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png" ContentType="image/png"/>
  <Default Extension="ppt" ContentType="application/vnd.ms-powerpoint"/>
  <Default Extension="rels" ContentType="application/vnd.openxmlformats-package.relationships+xml"/>
  <Default Extension="svg" ContentType="image/svg+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26E3D5" w14:textId="77777777" w:rsidR="0095483F" w:rsidRPr="0013175B" w:rsidRDefault="0095483F" w:rsidP="001A33D0">
      <w:pPr>
        <w:jc w:val="right"/>
        <w:rPr>
          <w:b/>
          <w:sz w:val="28"/>
          <w:szCs w:val="28"/>
        </w:rPr>
      </w:pPr>
    </w:p>
    <w:p w14:paraId="039D91B1" w14:textId="4B7E548A" w:rsidR="001A33D0" w:rsidRPr="00EB1812" w:rsidRDefault="00CD3E5D" w:rsidP="001A33D0">
      <w:pPr>
        <w:jc w:val="right"/>
        <w:rPr>
          <w:b/>
          <w:sz w:val="28"/>
          <w:szCs w:val="28"/>
          <w:lang w:val="pt-BR"/>
        </w:rPr>
      </w:pPr>
      <w:r>
        <w:rPr>
          <w:b/>
          <w:sz w:val="28"/>
          <w:szCs w:val="28"/>
          <w:lang w:val="pt-BR"/>
        </w:rPr>
        <w:t>ISO/DPAS 8329</w:t>
      </w:r>
      <w:r w:rsidR="002F1E02">
        <w:rPr>
          <w:b/>
          <w:sz w:val="28"/>
          <w:szCs w:val="28"/>
          <w:lang w:val="pt-BR"/>
        </w:rPr>
        <w:t>:</w:t>
      </w:r>
      <w:r w:rsidR="00DB0D7A">
        <w:rPr>
          <w:b/>
          <w:sz w:val="28"/>
          <w:szCs w:val="28"/>
          <w:lang w:val="pt-BR"/>
        </w:rPr>
        <w:t>2024</w:t>
      </w:r>
      <w:r w:rsidR="002F1E02">
        <w:rPr>
          <w:b/>
          <w:sz w:val="28"/>
          <w:szCs w:val="28"/>
          <w:lang w:val="pt-BR"/>
        </w:rPr>
        <w:t>(E)</w:t>
      </w:r>
    </w:p>
    <w:p w14:paraId="4EEAE5E0" w14:textId="6936413F" w:rsidR="001A33D0" w:rsidRDefault="001A33D0" w:rsidP="001A33D0">
      <w:pPr>
        <w:jc w:val="right"/>
        <w:rPr>
          <w:lang w:val="pt-BR"/>
        </w:rPr>
      </w:pPr>
      <w:r w:rsidRPr="00EB1812">
        <w:rPr>
          <w:lang w:val="pt-BR"/>
        </w:rPr>
        <w:t>ISO</w:t>
      </w:r>
      <w:r w:rsidR="006C727E" w:rsidRPr="00EB1812">
        <w:rPr>
          <w:lang w:val="pt-BR"/>
        </w:rPr>
        <w:t>/</w:t>
      </w:r>
      <w:r w:rsidRPr="00EB1812">
        <w:rPr>
          <w:lang w:val="pt-BR"/>
        </w:rPr>
        <w:t>TC </w:t>
      </w:r>
      <w:r w:rsidR="00657B4B" w:rsidRPr="00EB1812">
        <w:rPr>
          <w:lang w:val="pt-BR"/>
        </w:rPr>
        <w:t>184</w:t>
      </w:r>
      <w:r w:rsidRPr="00EB1812">
        <w:rPr>
          <w:lang w:val="pt-BR"/>
        </w:rPr>
        <w:t>/SC </w:t>
      </w:r>
      <w:r w:rsidR="00657B4B" w:rsidRPr="00EB1812">
        <w:rPr>
          <w:lang w:val="pt-BR"/>
        </w:rPr>
        <w:t>4</w:t>
      </w:r>
      <w:r w:rsidRPr="00EB1812">
        <w:rPr>
          <w:lang w:val="pt-BR"/>
        </w:rPr>
        <w:t>/WG </w:t>
      </w:r>
      <w:r w:rsidR="00657B4B" w:rsidRPr="00EB1812">
        <w:rPr>
          <w:lang w:val="pt-BR"/>
        </w:rPr>
        <w:t>12</w:t>
      </w:r>
    </w:p>
    <w:p w14:paraId="738D0C5E" w14:textId="05207234" w:rsidR="002F1E02" w:rsidRPr="002F1E02" w:rsidRDefault="002F1E02" w:rsidP="001A33D0">
      <w:pPr>
        <w:jc w:val="right"/>
        <w:rPr>
          <w:lang w:val="en-US"/>
        </w:rPr>
      </w:pPr>
      <w:r w:rsidRPr="0033590B">
        <w:rPr>
          <w:lang w:val="en-US"/>
        </w:rPr>
        <w:t>Secretariat: ANSI</w:t>
      </w:r>
    </w:p>
    <w:p w14:paraId="2481B385" w14:textId="383A1BE2" w:rsidR="001A33D0" w:rsidRPr="00F54804" w:rsidRDefault="000F0E7A" w:rsidP="001A33D0">
      <w:pPr>
        <w:spacing w:after="2000"/>
        <w:jc w:val="right"/>
      </w:pPr>
      <w:r w:rsidRPr="00F54804">
        <w:t>Date</w:t>
      </w:r>
      <w:r w:rsidR="001A33D0" w:rsidRPr="00F54804">
        <w:t xml:space="preserve">: </w:t>
      </w:r>
      <w:r w:rsidR="00BE0895">
        <w:t>2024-01-</w:t>
      </w:r>
      <w:r w:rsidR="007835DF">
        <w:t>2</w:t>
      </w:r>
      <w:r w:rsidR="00BE0895">
        <w:t>1</w:t>
      </w:r>
    </w:p>
    <w:p w14:paraId="62150C31" w14:textId="054AFE85" w:rsidR="00AE439A" w:rsidRPr="00F54804" w:rsidRDefault="0063042C" w:rsidP="00AE439A">
      <w:pPr>
        <w:spacing w:line="360" w:lineRule="atLeast"/>
        <w:jc w:val="center"/>
        <w:rPr>
          <w:b/>
          <w:sz w:val="32"/>
          <w:szCs w:val="32"/>
        </w:rPr>
      </w:pPr>
      <w:bookmarkStart w:id="0" w:name="_Hlk101250956"/>
      <w:r w:rsidRPr="0063042C">
        <w:rPr>
          <w:b/>
          <w:sz w:val="32"/>
          <w:szCs w:val="32"/>
        </w:rPr>
        <w:t xml:space="preserve">Extended master connection file (χMCF) — Description of </w:t>
      </w:r>
      <w:r w:rsidR="00AB02B8">
        <w:rPr>
          <w:b/>
          <w:sz w:val="32"/>
          <w:szCs w:val="32"/>
        </w:rPr>
        <w:t xml:space="preserve">mechanical </w:t>
      </w:r>
      <w:r w:rsidRPr="0063042C">
        <w:rPr>
          <w:b/>
          <w:sz w:val="32"/>
          <w:szCs w:val="32"/>
        </w:rPr>
        <w:t>connections and joints in structural systems</w:t>
      </w:r>
      <w:r>
        <w:rPr>
          <w:b/>
          <w:sz w:val="32"/>
          <w:szCs w:val="32"/>
        </w:rPr>
        <w:t xml:space="preserve"> </w:t>
      </w:r>
    </w:p>
    <w:bookmarkEnd w:id="0"/>
    <w:p w14:paraId="4A67F9FD" w14:textId="77777777" w:rsidR="00AE439A" w:rsidRPr="005C2D94" w:rsidRDefault="00AE439A" w:rsidP="00AE439A">
      <w:pPr>
        <w:spacing w:line="360" w:lineRule="atLeast"/>
        <w:jc w:val="center"/>
        <w:rPr>
          <w:b/>
          <w:sz w:val="32"/>
          <w:szCs w:val="32"/>
        </w:rPr>
      </w:pPr>
    </w:p>
    <w:p w14:paraId="6540A2AA" w14:textId="77777777" w:rsidR="00E11A57" w:rsidRPr="00F54804" w:rsidRDefault="00E11A57" w:rsidP="00A434AD">
      <w:pPr>
        <w:spacing w:line="360" w:lineRule="atLeast"/>
        <w:jc w:val="center"/>
        <w:rPr>
          <w:b/>
          <w:sz w:val="28"/>
          <w:szCs w:val="28"/>
        </w:rPr>
      </w:pPr>
    </w:p>
    <w:p w14:paraId="6329F9E6" w14:textId="5C64E45D" w:rsidR="00AE439A" w:rsidRPr="00F54804" w:rsidRDefault="00AE439A" w:rsidP="00AE439A">
      <w:pPr>
        <w:spacing w:line="360" w:lineRule="atLeast"/>
        <w:jc w:val="center"/>
        <w:rPr>
          <w:b/>
          <w:sz w:val="28"/>
          <w:szCs w:val="28"/>
        </w:rPr>
      </w:pPr>
    </w:p>
    <w:p w14:paraId="709B5E46" w14:textId="77777777" w:rsidR="001A33D0" w:rsidRDefault="001A33D0" w:rsidP="00DF6AAF">
      <w:pPr>
        <w:pStyle w:val="Textkrper"/>
      </w:pPr>
    </w:p>
    <w:p w14:paraId="6041651C" w14:textId="77777777" w:rsidR="005B49EF" w:rsidRDefault="005B49EF" w:rsidP="00DF6AAF">
      <w:pPr>
        <w:pStyle w:val="Textkrper"/>
      </w:pPr>
    </w:p>
    <w:p w14:paraId="1EC6FE89" w14:textId="798F8D87" w:rsidR="00780314" w:rsidRPr="00E956F7" w:rsidRDefault="00780314" w:rsidP="00780314">
      <w:pPr>
        <w:pStyle w:val="zzCopyright"/>
        <w:pageBreakBefore/>
        <w:autoSpaceDE w:val="0"/>
        <w:autoSpaceDN w:val="0"/>
        <w:adjustRightInd w:val="0"/>
        <w:rPr>
          <w:rFonts w:eastAsia="Times New Roman"/>
          <w:szCs w:val="24"/>
        </w:rPr>
      </w:pPr>
      <w:r w:rsidRPr="00E956F7">
        <w:rPr>
          <w:rFonts w:eastAsia="Times New Roman"/>
          <w:szCs w:val="24"/>
        </w:rPr>
        <w:lastRenderedPageBreak/>
        <w:t xml:space="preserve">© </w:t>
      </w:r>
      <w:r w:rsidRPr="00E956F7">
        <w:rPr>
          <w:rStyle w:val="stdpublisher"/>
          <w:rFonts w:eastAsia="Times New Roman"/>
          <w:szCs w:val="24"/>
        </w:rPr>
        <w:t>ISO</w:t>
      </w:r>
      <w:r w:rsidRPr="00E956F7">
        <w:rPr>
          <w:rFonts w:eastAsia="Times New Roman"/>
          <w:szCs w:val="24"/>
        </w:rPr>
        <w:t xml:space="preserve"> </w:t>
      </w:r>
      <w:r w:rsidR="00DB0D7A">
        <w:rPr>
          <w:rStyle w:val="stddocNumber"/>
          <w:rFonts w:eastAsia="Times New Roman"/>
          <w:szCs w:val="24"/>
        </w:rPr>
        <w:t>2024</w:t>
      </w:r>
    </w:p>
    <w:p w14:paraId="531F9FD1"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All rights reserved. Unless otherwise specified, or required in the context of its implementation, no part of this publication may be reproduced or utilized otherwise in any form or by any means, electronic or mechanical, including photocopying, or posting on the internet or an intranet, without prior written permission. Permission can be requested from either ISO at the address below or ISO’s member body in the country of the requester.</w:t>
      </w:r>
    </w:p>
    <w:p w14:paraId="7F42EACA"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ISO copyright office</w:t>
      </w:r>
    </w:p>
    <w:p w14:paraId="45364DBB"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 xml:space="preserve">CP 401 • Ch. de </w:t>
      </w:r>
      <w:proofErr w:type="spellStart"/>
      <w:r w:rsidRPr="00E956F7">
        <w:rPr>
          <w:rFonts w:eastAsia="Times New Roman"/>
          <w:szCs w:val="24"/>
        </w:rPr>
        <w:t>Blandonnet</w:t>
      </w:r>
      <w:proofErr w:type="spellEnd"/>
      <w:r w:rsidRPr="00E956F7">
        <w:rPr>
          <w:rFonts w:eastAsia="Times New Roman"/>
          <w:szCs w:val="24"/>
        </w:rPr>
        <w:t xml:space="preserve"> 8</w:t>
      </w:r>
    </w:p>
    <w:p w14:paraId="4F50CCA2"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CH-1214 Vernier, Geneva</w:t>
      </w:r>
    </w:p>
    <w:p w14:paraId="69C74A8D"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Phone: +41 22 749 01 11</w:t>
      </w:r>
    </w:p>
    <w:p w14:paraId="1D83EC0D"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Email: copyright@iso.org</w:t>
      </w:r>
    </w:p>
    <w:p w14:paraId="6903669E" w14:textId="611F29C1"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 xml:space="preserve">Website: </w:t>
      </w:r>
      <w:hyperlink r:id="rId11" w:history="1">
        <w:r w:rsidRPr="00E956F7">
          <w:rPr>
            <w:rFonts w:eastAsia="Times New Roman"/>
            <w:szCs w:val="24"/>
            <w:u w:val="single"/>
          </w:rPr>
          <w:t>www.iso.org</w:t>
        </w:r>
      </w:hyperlink>
    </w:p>
    <w:p w14:paraId="4284A892"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Published in Switzerland</w:t>
      </w:r>
    </w:p>
    <w:p w14:paraId="19A145B0" w14:textId="77777777" w:rsidR="001A33D0" w:rsidRPr="005C2D94" w:rsidRDefault="001A33D0" w:rsidP="008116BB">
      <w:pPr>
        <w:pStyle w:val="zzContents"/>
      </w:pPr>
      <w:r w:rsidRPr="00F54804">
        <w:lastRenderedPageBreak/>
        <w:t>Contents</w:t>
      </w:r>
    </w:p>
    <w:p w14:paraId="1C750E1F" w14:textId="0B6889FD" w:rsidR="0097542B" w:rsidRDefault="0054733A">
      <w:pPr>
        <w:pStyle w:val="Verzeichnis1"/>
        <w:rPr>
          <w:rFonts w:asciiTheme="minorHAnsi" w:eastAsiaTheme="minorEastAsia" w:hAnsiTheme="minorHAnsi" w:cstheme="minorBidi"/>
          <w:b w:val="0"/>
          <w:noProof/>
          <w:kern w:val="2"/>
          <w:lang w:val="de-DE" w:eastAsia="de-DE"/>
          <w14:ligatures w14:val="standardContextual"/>
        </w:rPr>
      </w:pPr>
      <w:r w:rsidRPr="00F54804">
        <w:fldChar w:fldCharType="begin"/>
      </w:r>
      <w:r w:rsidRPr="00F54804">
        <w:instrText xml:space="preserve"> TOC \o "</w:instrText>
      </w:r>
      <w:r w:rsidR="002C453D" w:rsidRPr="00F54804">
        <w:instrText>1</w:instrText>
      </w:r>
      <w:r w:rsidRPr="00F54804">
        <w:instrText xml:space="preserve">-3" \h \z \t "Heading 1;1;ANNEX;1;Biblio Title;1;Foreword Title;1;Intro Title;1" </w:instrText>
      </w:r>
      <w:r w:rsidRPr="00F54804">
        <w:fldChar w:fldCharType="separate"/>
      </w:r>
      <w:hyperlink w:anchor="_Toc155344794" w:history="1">
        <w:r w:rsidR="0097542B" w:rsidRPr="002A689A">
          <w:rPr>
            <w:rStyle w:val="Hyperlink"/>
            <w:noProof/>
          </w:rPr>
          <w:t>Foreword</w:t>
        </w:r>
        <w:r w:rsidR="0097542B">
          <w:rPr>
            <w:noProof/>
            <w:webHidden/>
          </w:rPr>
          <w:tab/>
        </w:r>
        <w:r w:rsidR="0097542B">
          <w:rPr>
            <w:noProof/>
            <w:webHidden/>
          </w:rPr>
          <w:fldChar w:fldCharType="begin"/>
        </w:r>
        <w:r w:rsidR="0097542B">
          <w:rPr>
            <w:noProof/>
            <w:webHidden/>
          </w:rPr>
          <w:instrText xml:space="preserve"> PAGEREF _Toc155344794 \h </w:instrText>
        </w:r>
        <w:r w:rsidR="0097542B">
          <w:rPr>
            <w:noProof/>
            <w:webHidden/>
          </w:rPr>
        </w:r>
        <w:r w:rsidR="0097542B">
          <w:rPr>
            <w:noProof/>
            <w:webHidden/>
          </w:rPr>
          <w:fldChar w:fldCharType="separate"/>
        </w:r>
        <w:r w:rsidR="005C3066">
          <w:rPr>
            <w:noProof/>
            <w:webHidden/>
          </w:rPr>
          <w:t>xiii</w:t>
        </w:r>
        <w:r w:rsidR="0097542B">
          <w:rPr>
            <w:noProof/>
            <w:webHidden/>
          </w:rPr>
          <w:fldChar w:fldCharType="end"/>
        </w:r>
      </w:hyperlink>
    </w:p>
    <w:p w14:paraId="51AB76FB" w14:textId="5C217DD0"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795" w:history="1">
        <w:r w:rsidR="0097542B" w:rsidRPr="002A689A">
          <w:rPr>
            <w:rStyle w:val="Hyperlink"/>
            <w:noProof/>
          </w:rPr>
          <w:t>Introduction</w:t>
        </w:r>
        <w:r w:rsidR="0097542B">
          <w:rPr>
            <w:noProof/>
            <w:webHidden/>
          </w:rPr>
          <w:tab/>
        </w:r>
        <w:r w:rsidR="0097542B">
          <w:rPr>
            <w:noProof/>
            <w:webHidden/>
          </w:rPr>
          <w:fldChar w:fldCharType="begin"/>
        </w:r>
        <w:r w:rsidR="0097542B">
          <w:rPr>
            <w:noProof/>
            <w:webHidden/>
          </w:rPr>
          <w:instrText xml:space="preserve"> PAGEREF _Toc155344795 \h </w:instrText>
        </w:r>
        <w:r w:rsidR="0097542B">
          <w:rPr>
            <w:noProof/>
            <w:webHidden/>
          </w:rPr>
        </w:r>
        <w:r w:rsidR="0097542B">
          <w:rPr>
            <w:noProof/>
            <w:webHidden/>
          </w:rPr>
          <w:fldChar w:fldCharType="separate"/>
        </w:r>
        <w:r w:rsidR="005C3066">
          <w:rPr>
            <w:noProof/>
            <w:webHidden/>
          </w:rPr>
          <w:t>xiv</w:t>
        </w:r>
        <w:r w:rsidR="0097542B">
          <w:rPr>
            <w:noProof/>
            <w:webHidden/>
          </w:rPr>
          <w:fldChar w:fldCharType="end"/>
        </w:r>
      </w:hyperlink>
    </w:p>
    <w:p w14:paraId="3A004C1B" w14:textId="56C247B3"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796" w:history="1">
        <w:r w:rsidR="0097542B" w:rsidRPr="002A689A">
          <w:rPr>
            <w:rStyle w:val="Hyperlink"/>
            <w:noProof/>
          </w:rPr>
          <w:t>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Scope</w:t>
        </w:r>
        <w:r w:rsidR="0097542B">
          <w:rPr>
            <w:noProof/>
            <w:webHidden/>
          </w:rPr>
          <w:tab/>
        </w:r>
        <w:r w:rsidR="0097542B">
          <w:rPr>
            <w:noProof/>
            <w:webHidden/>
          </w:rPr>
          <w:fldChar w:fldCharType="begin"/>
        </w:r>
        <w:r w:rsidR="0097542B">
          <w:rPr>
            <w:noProof/>
            <w:webHidden/>
          </w:rPr>
          <w:instrText xml:space="preserve"> PAGEREF _Toc155344796 \h </w:instrText>
        </w:r>
        <w:r w:rsidR="0097542B">
          <w:rPr>
            <w:noProof/>
            <w:webHidden/>
          </w:rPr>
        </w:r>
        <w:r w:rsidR="0097542B">
          <w:rPr>
            <w:noProof/>
            <w:webHidden/>
          </w:rPr>
          <w:fldChar w:fldCharType="separate"/>
        </w:r>
        <w:r w:rsidR="005C3066">
          <w:rPr>
            <w:noProof/>
            <w:webHidden/>
          </w:rPr>
          <w:t>1</w:t>
        </w:r>
        <w:r w:rsidR="0097542B">
          <w:rPr>
            <w:noProof/>
            <w:webHidden/>
          </w:rPr>
          <w:fldChar w:fldCharType="end"/>
        </w:r>
      </w:hyperlink>
    </w:p>
    <w:p w14:paraId="3874883E" w14:textId="634223BD"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797" w:history="1">
        <w:r w:rsidR="0097542B" w:rsidRPr="002A689A">
          <w:rPr>
            <w:rStyle w:val="Hyperlink"/>
            <w:noProof/>
          </w:rPr>
          <w:t>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Normative references</w:t>
        </w:r>
        <w:r w:rsidR="0097542B">
          <w:rPr>
            <w:noProof/>
            <w:webHidden/>
          </w:rPr>
          <w:tab/>
        </w:r>
        <w:r w:rsidR="0097542B">
          <w:rPr>
            <w:noProof/>
            <w:webHidden/>
          </w:rPr>
          <w:fldChar w:fldCharType="begin"/>
        </w:r>
        <w:r w:rsidR="0097542B">
          <w:rPr>
            <w:noProof/>
            <w:webHidden/>
          </w:rPr>
          <w:instrText xml:space="preserve"> PAGEREF _Toc155344797 \h </w:instrText>
        </w:r>
        <w:r w:rsidR="0097542B">
          <w:rPr>
            <w:noProof/>
            <w:webHidden/>
          </w:rPr>
        </w:r>
        <w:r w:rsidR="0097542B">
          <w:rPr>
            <w:noProof/>
            <w:webHidden/>
          </w:rPr>
          <w:fldChar w:fldCharType="separate"/>
        </w:r>
        <w:r w:rsidR="005C3066">
          <w:rPr>
            <w:noProof/>
            <w:webHidden/>
          </w:rPr>
          <w:t>1</w:t>
        </w:r>
        <w:r w:rsidR="0097542B">
          <w:rPr>
            <w:noProof/>
            <w:webHidden/>
          </w:rPr>
          <w:fldChar w:fldCharType="end"/>
        </w:r>
      </w:hyperlink>
    </w:p>
    <w:p w14:paraId="699B8398" w14:textId="7977C818"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798" w:history="1">
        <w:r w:rsidR="0097542B" w:rsidRPr="002A689A">
          <w:rPr>
            <w:rStyle w:val="Hyperlink"/>
            <w:noProof/>
          </w:rPr>
          <w:t>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Terms and definitions</w:t>
        </w:r>
        <w:r w:rsidR="0097542B">
          <w:rPr>
            <w:noProof/>
            <w:webHidden/>
          </w:rPr>
          <w:tab/>
        </w:r>
        <w:r w:rsidR="0097542B">
          <w:rPr>
            <w:noProof/>
            <w:webHidden/>
          </w:rPr>
          <w:fldChar w:fldCharType="begin"/>
        </w:r>
        <w:r w:rsidR="0097542B">
          <w:rPr>
            <w:noProof/>
            <w:webHidden/>
          </w:rPr>
          <w:instrText xml:space="preserve"> PAGEREF _Toc155344798 \h </w:instrText>
        </w:r>
        <w:r w:rsidR="0097542B">
          <w:rPr>
            <w:noProof/>
            <w:webHidden/>
          </w:rPr>
        </w:r>
        <w:r w:rsidR="0097542B">
          <w:rPr>
            <w:noProof/>
            <w:webHidden/>
          </w:rPr>
          <w:fldChar w:fldCharType="separate"/>
        </w:r>
        <w:r w:rsidR="005C3066">
          <w:rPr>
            <w:noProof/>
            <w:webHidden/>
          </w:rPr>
          <w:t>1</w:t>
        </w:r>
        <w:r w:rsidR="0097542B">
          <w:rPr>
            <w:noProof/>
            <w:webHidden/>
          </w:rPr>
          <w:fldChar w:fldCharType="end"/>
        </w:r>
      </w:hyperlink>
    </w:p>
    <w:p w14:paraId="0E144C97" w14:textId="6BDA76B9"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799" w:history="1">
        <w:r w:rsidR="0097542B" w:rsidRPr="002A689A">
          <w:rPr>
            <w:rStyle w:val="Hyperlink"/>
            <w:noProof/>
          </w:rPr>
          <w:t>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Design principles and basic features of χMCF</w:t>
        </w:r>
        <w:r w:rsidR="0097542B">
          <w:rPr>
            <w:noProof/>
            <w:webHidden/>
          </w:rPr>
          <w:tab/>
        </w:r>
        <w:r w:rsidR="0097542B">
          <w:rPr>
            <w:noProof/>
            <w:webHidden/>
          </w:rPr>
          <w:fldChar w:fldCharType="begin"/>
        </w:r>
        <w:r w:rsidR="0097542B">
          <w:rPr>
            <w:noProof/>
            <w:webHidden/>
          </w:rPr>
          <w:instrText xml:space="preserve"> PAGEREF _Toc155344799 \h </w:instrText>
        </w:r>
        <w:r w:rsidR="0097542B">
          <w:rPr>
            <w:noProof/>
            <w:webHidden/>
          </w:rPr>
        </w:r>
        <w:r w:rsidR="0097542B">
          <w:rPr>
            <w:noProof/>
            <w:webHidden/>
          </w:rPr>
          <w:fldChar w:fldCharType="separate"/>
        </w:r>
        <w:r w:rsidR="005C3066">
          <w:rPr>
            <w:noProof/>
            <w:webHidden/>
          </w:rPr>
          <w:t>1</w:t>
        </w:r>
        <w:r w:rsidR="0097542B">
          <w:rPr>
            <w:noProof/>
            <w:webHidden/>
          </w:rPr>
          <w:fldChar w:fldCharType="end"/>
        </w:r>
      </w:hyperlink>
    </w:p>
    <w:p w14:paraId="3BCB05B0" w14:textId="0153D5D4"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00" w:history="1">
        <w:r w:rsidR="0097542B" w:rsidRPr="002A689A">
          <w:rPr>
            <w:rStyle w:val="Hyperlink"/>
            <w:noProof/>
          </w:rPr>
          <w:t>4.1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_Toc155344800 \h </w:instrText>
        </w:r>
        <w:r w:rsidR="0097542B">
          <w:rPr>
            <w:noProof/>
            <w:webHidden/>
          </w:rPr>
        </w:r>
        <w:r w:rsidR="0097542B">
          <w:rPr>
            <w:noProof/>
            <w:webHidden/>
          </w:rPr>
          <w:fldChar w:fldCharType="separate"/>
        </w:r>
        <w:r w:rsidR="005C3066">
          <w:rPr>
            <w:noProof/>
            <w:webHidden/>
          </w:rPr>
          <w:t>1</w:t>
        </w:r>
        <w:r w:rsidR="0097542B">
          <w:rPr>
            <w:noProof/>
            <w:webHidden/>
          </w:rPr>
          <w:fldChar w:fldCharType="end"/>
        </w:r>
      </w:hyperlink>
    </w:p>
    <w:p w14:paraId="76A5F9B1" w14:textId="6C9AFA6C"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01" w:history="1">
        <w:r w:rsidR="0097542B" w:rsidRPr="002A689A">
          <w:rPr>
            <w:rStyle w:val="Hyperlink"/>
            <w:noProof/>
          </w:rPr>
          <w:t>4.2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Design Principles</w:t>
        </w:r>
        <w:r w:rsidR="0097542B">
          <w:rPr>
            <w:noProof/>
            <w:webHidden/>
          </w:rPr>
          <w:tab/>
        </w:r>
        <w:r w:rsidR="0097542B">
          <w:rPr>
            <w:noProof/>
            <w:webHidden/>
          </w:rPr>
          <w:fldChar w:fldCharType="begin"/>
        </w:r>
        <w:r w:rsidR="0097542B">
          <w:rPr>
            <w:noProof/>
            <w:webHidden/>
          </w:rPr>
          <w:instrText xml:space="preserve"> PAGEREF _Toc155344801 \h </w:instrText>
        </w:r>
        <w:r w:rsidR="0097542B">
          <w:rPr>
            <w:noProof/>
            <w:webHidden/>
          </w:rPr>
        </w:r>
        <w:r w:rsidR="0097542B">
          <w:rPr>
            <w:noProof/>
            <w:webHidden/>
          </w:rPr>
          <w:fldChar w:fldCharType="separate"/>
        </w:r>
        <w:r w:rsidR="005C3066">
          <w:rPr>
            <w:noProof/>
            <w:webHidden/>
          </w:rPr>
          <w:t>2</w:t>
        </w:r>
        <w:r w:rsidR="0097542B">
          <w:rPr>
            <w:noProof/>
            <w:webHidden/>
          </w:rPr>
          <w:fldChar w:fldCharType="end"/>
        </w:r>
      </w:hyperlink>
    </w:p>
    <w:p w14:paraId="5868E373" w14:textId="7B759B0F"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02" w:history="1">
        <w:r w:rsidR="0097542B" w:rsidRPr="002A689A">
          <w:rPr>
            <w:rStyle w:val="Hyperlink"/>
            <w:noProof/>
          </w:rPr>
          <w:t>4.3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Idealization of Joints</w:t>
        </w:r>
        <w:r w:rsidR="0097542B">
          <w:rPr>
            <w:noProof/>
            <w:webHidden/>
          </w:rPr>
          <w:tab/>
        </w:r>
        <w:r w:rsidR="0097542B">
          <w:rPr>
            <w:noProof/>
            <w:webHidden/>
          </w:rPr>
          <w:fldChar w:fldCharType="begin"/>
        </w:r>
        <w:r w:rsidR="0097542B">
          <w:rPr>
            <w:noProof/>
            <w:webHidden/>
          </w:rPr>
          <w:instrText xml:space="preserve"> PAGEREF _Toc155344802 \h </w:instrText>
        </w:r>
        <w:r w:rsidR="0097542B">
          <w:rPr>
            <w:noProof/>
            <w:webHidden/>
          </w:rPr>
        </w:r>
        <w:r w:rsidR="0097542B">
          <w:rPr>
            <w:noProof/>
            <w:webHidden/>
          </w:rPr>
          <w:fldChar w:fldCharType="separate"/>
        </w:r>
        <w:r w:rsidR="005C3066">
          <w:rPr>
            <w:noProof/>
            <w:webHidden/>
          </w:rPr>
          <w:t>2</w:t>
        </w:r>
        <w:r w:rsidR="0097542B">
          <w:rPr>
            <w:noProof/>
            <w:webHidden/>
          </w:rPr>
          <w:fldChar w:fldCharType="end"/>
        </w:r>
      </w:hyperlink>
    </w:p>
    <w:p w14:paraId="4AEA9F33" w14:textId="1AC6CEBB"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03" w:history="1">
        <w:r w:rsidR="0097542B" w:rsidRPr="002A689A">
          <w:rPr>
            <w:rStyle w:val="Hyperlink"/>
            <w:noProof/>
          </w:rPr>
          <w:t>4.4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Reconstruction of Joints from χMCF</w:t>
        </w:r>
        <w:r w:rsidR="0097542B">
          <w:rPr>
            <w:noProof/>
            <w:webHidden/>
          </w:rPr>
          <w:tab/>
        </w:r>
        <w:r w:rsidR="0097542B">
          <w:rPr>
            <w:noProof/>
            <w:webHidden/>
          </w:rPr>
          <w:fldChar w:fldCharType="begin"/>
        </w:r>
        <w:r w:rsidR="0097542B">
          <w:rPr>
            <w:noProof/>
            <w:webHidden/>
          </w:rPr>
          <w:instrText xml:space="preserve"> PAGEREF _Toc155344803 \h </w:instrText>
        </w:r>
        <w:r w:rsidR="0097542B">
          <w:rPr>
            <w:noProof/>
            <w:webHidden/>
          </w:rPr>
        </w:r>
        <w:r w:rsidR="0097542B">
          <w:rPr>
            <w:noProof/>
            <w:webHidden/>
          </w:rPr>
          <w:fldChar w:fldCharType="separate"/>
        </w:r>
        <w:r w:rsidR="005C3066">
          <w:rPr>
            <w:noProof/>
            <w:webHidden/>
          </w:rPr>
          <w:t>3</w:t>
        </w:r>
        <w:r w:rsidR="0097542B">
          <w:rPr>
            <w:noProof/>
            <w:webHidden/>
          </w:rPr>
          <w:fldChar w:fldCharType="end"/>
        </w:r>
      </w:hyperlink>
    </w:p>
    <w:p w14:paraId="25EA3B00" w14:textId="04548C42"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04" w:history="1">
        <w:r w:rsidR="0097542B" w:rsidRPr="002A689A">
          <w:rPr>
            <w:rStyle w:val="Hyperlink"/>
            <w:noProof/>
          </w:rPr>
          <w:t>4.5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Description of Topology</w:t>
        </w:r>
        <w:r w:rsidR="0097542B">
          <w:rPr>
            <w:noProof/>
            <w:webHidden/>
          </w:rPr>
          <w:tab/>
        </w:r>
        <w:r w:rsidR="0097542B">
          <w:rPr>
            <w:noProof/>
            <w:webHidden/>
          </w:rPr>
          <w:fldChar w:fldCharType="begin"/>
        </w:r>
        <w:r w:rsidR="0097542B">
          <w:rPr>
            <w:noProof/>
            <w:webHidden/>
          </w:rPr>
          <w:instrText xml:space="preserve"> PAGEREF _Toc155344804 \h </w:instrText>
        </w:r>
        <w:r w:rsidR="0097542B">
          <w:rPr>
            <w:noProof/>
            <w:webHidden/>
          </w:rPr>
        </w:r>
        <w:r w:rsidR="0097542B">
          <w:rPr>
            <w:noProof/>
            <w:webHidden/>
          </w:rPr>
          <w:fldChar w:fldCharType="separate"/>
        </w:r>
        <w:r w:rsidR="005C3066">
          <w:rPr>
            <w:noProof/>
            <w:webHidden/>
          </w:rPr>
          <w:t>3</w:t>
        </w:r>
        <w:r w:rsidR="0097542B">
          <w:rPr>
            <w:noProof/>
            <w:webHidden/>
          </w:rPr>
          <w:fldChar w:fldCharType="end"/>
        </w:r>
      </w:hyperlink>
    </w:p>
    <w:p w14:paraId="25E62FD1" w14:textId="11F3E0E5"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05" w:history="1">
        <w:r w:rsidR="0097542B" w:rsidRPr="002A689A">
          <w:rPr>
            <w:rStyle w:val="Hyperlink"/>
            <w:noProof/>
          </w:rPr>
          <w:t>4.6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χMCF in the Development Processes</w:t>
        </w:r>
        <w:r w:rsidR="0097542B">
          <w:rPr>
            <w:noProof/>
            <w:webHidden/>
          </w:rPr>
          <w:tab/>
        </w:r>
        <w:r w:rsidR="0097542B">
          <w:rPr>
            <w:noProof/>
            <w:webHidden/>
          </w:rPr>
          <w:fldChar w:fldCharType="begin"/>
        </w:r>
        <w:r w:rsidR="0097542B">
          <w:rPr>
            <w:noProof/>
            <w:webHidden/>
          </w:rPr>
          <w:instrText xml:space="preserve"> PAGEREF _Toc155344805 \h </w:instrText>
        </w:r>
        <w:r w:rsidR="0097542B">
          <w:rPr>
            <w:noProof/>
            <w:webHidden/>
          </w:rPr>
        </w:r>
        <w:r w:rsidR="0097542B">
          <w:rPr>
            <w:noProof/>
            <w:webHidden/>
          </w:rPr>
          <w:fldChar w:fldCharType="separate"/>
        </w:r>
        <w:r w:rsidR="005C3066">
          <w:rPr>
            <w:noProof/>
            <w:webHidden/>
          </w:rPr>
          <w:t>4</w:t>
        </w:r>
        <w:r w:rsidR="0097542B">
          <w:rPr>
            <w:noProof/>
            <w:webHidden/>
          </w:rPr>
          <w:fldChar w:fldCharType="end"/>
        </w:r>
      </w:hyperlink>
    </w:p>
    <w:p w14:paraId="0AC51CFA" w14:textId="3AE46356"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806" w:history="1">
        <w:r w:rsidR="0097542B" w:rsidRPr="002A689A">
          <w:rPr>
            <w:rStyle w:val="Hyperlink"/>
            <w:noProof/>
          </w:rPr>
          <w:t>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Keywords of XML specification</w:t>
        </w:r>
        <w:r w:rsidR="0097542B">
          <w:rPr>
            <w:noProof/>
            <w:webHidden/>
          </w:rPr>
          <w:tab/>
        </w:r>
        <w:r w:rsidR="0097542B">
          <w:rPr>
            <w:noProof/>
            <w:webHidden/>
          </w:rPr>
          <w:fldChar w:fldCharType="begin"/>
        </w:r>
        <w:r w:rsidR="0097542B">
          <w:rPr>
            <w:noProof/>
            <w:webHidden/>
          </w:rPr>
          <w:instrText xml:space="preserve"> PAGEREF _Toc155344806 \h </w:instrText>
        </w:r>
        <w:r w:rsidR="0097542B">
          <w:rPr>
            <w:noProof/>
            <w:webHidden/>
          </w:rPr>
        </w:r>
        <w:r w:rsidR="0097542B">
          <w:rPr>
            <w:noProof/>
            <w:webHidden/>
          </w:rPr>
          <w:fldChar w:fldCharType="separate"/>
        </w:r>
        <w:r w:rsidR="005C3066">
          <w:rPr>
            <w:noProof/>
            <w:webHidden/>
          </w:rPr>
          <w:t>6</w:t>
        </w:r>
        <w:r w:rsidR="0097542B">
          <w:rPr>
            <w:noProof/>
            <w:webHidden/>
          </w:rPr>
          <w:fldChar w:fldCharType="end"/>
        </w:r>
      </w:hyperlink>
    </w:p>
    <w:p w14:paraId="46F55133" w14:textId="7C92BECA"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07" w:history="1">
        <w:r w:rsidR="0097542B" w:rsidRPr="002A689A">
          <w:rPr>
            <w:rStyle w:val="Hyperlink"/>
            <w:noProof/>
          </w:rPr>
          <w:t>5.1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Keywords</w:t>
        </w:r>
        <w:r w:rsidR="0097542B">
          <w:rPr>
            <w:noProof/>
            <w:webHidden/>
          </w:rPr>
          <w:tab/>
        </w:r>
        <w:r w:rsidR="0097542B">
          <w:rPr>
            <w:noProof/>
            <w:webHidden/>
          </w:rPr>
          <w:fldChar w:fldCharType="begin"/>
        </w:r>
        <w:r w:rsidR="0097542B">
          <w:rPr>
            <w:noProof/>
            <w:webHidden/>
          </w:rPr>
          <w:instrText xml:space="preserve"> PAGEREF _Toc155344807 \h </w:instrText>
        </w:r>
        <w:r w:rsidR="0097542B">
          <w:rPr>
            <w:noProof/>
            <w:webHidden/>
          </w:rPr>
        </w:r>
        <w:r w:rsidR="0097542B">
          <w:rPr>
            <w:noProof/>
            <w:webHidden/>
          </w:rPr>
          <w:fldChar w:fldCharType="separate"/>
        </w:r>
        <w:r w:rsidR="005C3066">
          <w:rPr>
            <w:noProof/>
            <w:webHidden/>
          </w:rPr>
          <w:t>6</w:t>
        </w:r>
        <w:r w:rsidR="0097542B">
          <w:rPr>
            <w:noProof/>
            <w:webHidden/>
          </w:rPr>
          <w:fldChar w:fldCharType="end"/>
        </w:r>
      </w:hyperlink>
    </w:p>
    <w:p w14:paraId="4C38FC13" w14:textId="4CF2B2AF"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808" w:history="1">
        <w:r w:rsidR="0097542B" w:rsidRPr="002A689A">
          <w:rPr>
            <w:rStyle w:val="Hyperlink"/>
            <w:noProof/>
          </w:rPr>
          <w:t>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Parts, Properties and Assemblies</w:t>
        </w:r>
        <w:r w:rsidR="0097542B">
          <w:rPr>
            <w:noProof/>
            <w:webHidden/>
          </w:rPr>
          <w:tab/>
        </w:r>
        <w:r w:rsidR="0097542B">
          <w:rPr>
            <w:noProof/>
            <w:webHidden/>
          </w:rPr>
          <w:fldChar w:fldCharType="begin"/>
        </w:r>
        <w:r w:rsidR="0097542B">
          <w:rPr>
            <w:noProof/>
            <w:webHidden/>
          </w:rPr>
          <w:instrText xml:space="preserve"> PAGEREF _Toc155344808 \h </w:instrText>
        </w:r>
        <w:r w:rsidR="0097542B">
          <w:rPr>
            <w:noProof/>
            <w:webHidden/>
          </w:rPr>
        </w:r>
        <w:r w:rsidR="0097542B">
          <w:rPr>
            <w:noProof/>
            <w:webHidden/>
          </w:rPr>
          <w:fldChar w:fldCharType="separate"/>
        </w:r>
        <w:r w:rsidR="005C3066">
          <w:rPr>
            <w:noProof/>
            <w:webHidden/>
          </w:rPr>
          <w:t>7</w:t>
        </w:r>
        <w:r w:rsidR="0097542B">
          <w:rPr>
            <w:noProof/>
            <w:webHidden/>
          </w:rPr>
          <w:fldChar w:fldCharType="end"/>
        </w:r>
      </w:hyperlink>
    </w:p>
    <w:p w14:paraId="412B49FB" w14:textId="2DD2DDC1"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09" w:history="1">
        <w:r w:rsidR="0097542B" w:rsidRPr="002A689A">
          <w:rPr>
            <w:rStyle w:val="Hyperlink"/>
            <w:noProof/>
          </w:rPr>
          <w:t>6.1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_Toc155344809 \h </w:instrText>
        </w:r>
        <w:r w:rsidR="0097542B">
          <w:rPr>
            <w:noProof/>
            <w:webHidden/>
          </w:rPr>
        </w:r>
        <w:r w:rsidR="0097542B">
          <w:rPr>
            <w:noProof/>
            <w:webHidden/>
          </w:rPr>
          <w:fldChar w:fldCharType="separate"/>
        </w:r>
        <w:r w:rsidR="005C3066">
          <w:rPr>
            <w:noProof/>
            <w:webHidden/>
          </w:rPr>
          <w:t>7</w:t>
        </w:r>
        <w:r w:rsidR="0097542B">
          <w:rPr>
            <w:noProof/>
            <w:webHidden/>
          </w:rPr>
          <w:fldChar w:fldCharType="end"/>
        </w:r>
      </w:hyperlink>
    </w:p>
    <w:p w14:paraId="34C1FD4C" w14:textId="36AADFF2"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10" w:history="1">
        <w:r w:rsidR="0097542B" w:rsidRPr="002A689A">
          <w:rPr>
            <w:rStyle w:val="Hyperlink"/>
            <w:noProof/>
          </w:rPr>
          <w:t>6.2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Parts</w:t>
        </w:r>
        <w:r w:rsidR="0097542B">
          <w:rPr>
            <w:noProof/>
            <w:webHidden/>
          </w:rPr>
          <w:tab/>
        </w:r>
        <w:r w:rsidR="0097542B">
          <w:rPr>
            <w:noProof/>
            <w:webHidden/>
          </w:rPr>
          <w:fldChar w:fldCharType="begin"/>
        </w:r>
        <w:r w:rsidR="0097542B">
          <w:rPr>
            <w:noProof/>
            <w:webHidden/>
          </w:rPr>
          <w:instrText xml:space="preserve"> PAGEREF _Toc155344810 \h </w:instrText>
        </w:r>
        <w:r w:rsidR="0097542B">
          <w:rPr>
            <w:noProof/>
            <w:webHidden/>
          </w:rPr>
        </w:r>
        <w:r w:rsidR="0097542B">
          <w:rPr>
            <w:noProof/>
            <w:webHidden/>
          </w:rPr>
          <w:fldChar w:fldCharType="separate"/>
        </w:r>
        <w:r w:rsidR="005C3066">
          <w:rPr>
            <w:noProof/>
            <w:webHidden/>
          </w:rPr>
          <w:t>7</w:t>
        </w:r>
        <w:r w:rsidR="0097542B">
          <w:rPr>
            <w:noProof/>
            <w:webHidden/>
          </w:rPr>
          <w:fldChar w:fldCharType="end"/>
        </w:r>
      </w:hyperlink>
    </w:p>
    <w:p w14:paraId="111F21A8" w14:textId="363BAA67"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11" w:history="1">
        <w:r w:rsidR="0097542B" w:rsidRPr="002A689A">
          <w:rPr>
            <w:rStyle w:val="Hyperlink"/>
            <w:noProof/>
          </w:rPr>
          <w:t>6.2.1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_Toc155344811 \h </w:instrText>
        </w:r>
        <w:r w:rsidR="0097542B">
          <w:rPr>
            <w:noProof/>
            <w:webHidden/>
          </w:rPr>
        </w:r>
        <w:r w:rsidR="0097542B">
          <w:rPr>
            <w:noProof/>
            <w:webHidden/>
          </w:rPr>
          <w:fldChar w:fldCharType="separate"/>
        </w:r>
        <w:r w:rsidR="005C3066">
          <w:rPr>
            <w:noProof/>
            <w:webHidden/>
          </w:rPr>
          <w:t>7</w:t>
        </w:r>
        <w:r w:rsidR="0097542B">
          <w:rPr>
            <w:noProof/>
            <w:webHidden/>
          </w:rPr>
          <w:fldChar w:fldCharType="end"/>
        </w:r>
      </w:hyperlink>
    </w:p>
    <w:p w14:paraId="725AE3B9" w14:textId="1ED5916B"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12" w:history="1">
        <w:r w:rsidR="0097542B" w:rsidRPr="002A689A">
          <w:rPr>
            <w:rStyle w:val="Hyperlink"/>
            <w:noProof/>
          </w:rPr>
          <w:t>6.2.2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Part Labels</w:t>
        </w:r>
        <w:r w:rsidR="0097542B">
          <w:rPr>
            <w:noProof/>
            <w:webHidden/>
          </w:rPr>
          <w:tab/>
        </w:r>
        <w:r w:rsidR="0097542B">
          <w:rPr>
            <w:noProof/>
            <w:webHidden/>
          </w:rPr>
          <w:fldChar w:fldCharType="begin"/>
        </w:r>
        <w:r w:rsidR="0097542B">
          <w:rPr>
            <w:noProof/>
            <w:webHidden/>
          </w:rPr>
          <w:instrText xml:space="preserve"> PAGEREF _Toc155344812 \h </w:instrText>
        </w:r>
        <w:r w:rsidR="0097542B">
          <w:rPr>
            <w:noProof/>
            <w:webHidden/>
          </w:rPr>
        </w:r>
        <w:r w:rsidR="0097542B">
          <w:rPr>
            <w:noProof/>
            <w:webHidden/>
          </w:rPr>
          <w:fldChar w:fldCharType="separate"/>
        </w:r>
        <w:r w:rsidR="005C3066">
          <w:rPr>
            <w:noProof/>
            <w:webHidden/>
          </w:rPr>
          <w:t>8</w:t>
        </w:r>
        <w:r w:rsidR="0097542B">
          <w:rPr>
            <w:noProof/>
            <w:webHidden/>
          </w:rPr>
          <w:fldChar w:fldCharType="end"/>
        </w:r>
      </w:hyperlink>
    </w:p>
    <w:p w14:paraId="23DF2B2B" w14:textId="4AEBD8F5"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13" w:history="1">
        <w:r w:rsidR="0097542B" w:rsidRPr="002A689A">
          <w:rPr>
            <w:rStyle w:val="Hyperlink"/>
            <w:noProof/>
          </w:rPr>
          <w:t>6.2.3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Part Instances</w:t>
        </w:r>
        <w:r w:rsidR="0097542B">
          <w:rPr>
            <w:noProof/>
            <w:webHidden/>
          </w:rPr>
          <w:tab/>
        </w:r>
        <w:r w:rsidR="0097542B">
          <w:rPr>
            <w:noProof/>
            <w:webHidden/>
          </w:rPr>
          <w:fldChar w:fldCharType="begin"/>
        </w:r>
        <w:r w:rsidR="0097542B">
          <w:rPr>
            <w:noProof/>
            <w:webHidden/>
          </w:rPr>
          <w:instrText xml:space="preserve"> PAGEREF _Toc155344813 \h </w:instrText>
        </w:r>
        <w:r w:rsidR="0097542B">
          <w:rPr>
            <w:noProof/>
            <w:webHidden/>
          </w:rPr>
        </w:r>
        <w:r w:rsidR="0097542B">
          <w:rPr>
            <w:noProof/>
            <w:webHidden/>
          </w:rPr>
          <w:fldChar w:fldCharType="separate"/>
        </w:r>
        <w:r w:rsidR="005C3066">
          <w:rPr>
            <w:noProof/>
            <w:webHidden/>
          </w:rPr>
          <w:t>8</w:t>
        </w:r>
        <w:r w:rsidR="0097542B">
          <w:rPr>
            <w:noProof/>
            <w:webHidden/>
          </w:rPr>
          <w:fldChar w:fldCharType="end"/>
        </w:r>
      </w:hyperlink>
    </w:p>
    <w:p w14:paraId="4387C6F2" w14:textId="732478C4"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14" w:history="1">
        <w:r w:rsidR="0097542B" w:rsidRPr="002A689A">
          <w:rPr>
            <w:rStyle w:val="Hyperlink"/>
            <w:noProof/>
          </w:rPr>
          <w:t>6.3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Properties</w:t>
        </w:r>
        <w:r w:rsidR="0097542B">
          <w:rPr>
            <w:noProof/>
            <w:webHidden/>
          </w:rPr>
          <w:tab/>
        </w:r>
        <w:r w:rsidR="0097542B">
          <w:rPr>
            <w:noProof/>
            <w:webHidden/>
          </w:rPr>
          <w:fldChar w:fldCharType="begin"/>
        </w:r>
        <w:r w:rsidR="0097542B">
          <w:rPr>
            <w:noProof/>
            <w:webHidden/>
          </w:rPr>
          <w:instrText xml:space="preserve"> PAGEREF _Toc155344814 \h </w:instrText>
        </w:r>
        <w:r w:rsidR="0097542B">
          <w:rPr>
            <w:noProof/>
            <w:webHidden/>
          </w:rPr>
        </w:r>
        <w:r w:rsidR="0097542B">
          <w:rPr>
            <w:noProof/>
            <w:webHidden/>
          </w:rPr>
          <w:fldChar w:fldCharType="separate"/>
        </w:r>
        <w:r w:rsidR="005C3066">
          <w:rPr>
            <w:noProof/>
            <w:webHidden/>
          </w:rPr>
          <w:t>8</w:t>
        </w:r>
        <w:r w:rsidR="0097542B">
          <w:rPr>
            <w:noProof/>
            <w:webHidden/>
          </w:rPr>
          <w:fldChar w:fldCharType="end"/>
        </w:r>
      </w:hyperlink>
    </w:p>
    <w:p w14:paraId="4AE7FFD7" w14:textId="20CC5769"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15" w:history="1">
        <w:r w:rsidR="0097542B" w:rsidRPr="002A689A">
          <w:rPr>
            <w:rStyle w:val="Hyperlink"/>
            <w:noProof/>
          </w:rPr>
          <w:t>6.4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Assemblies</w:t>
        </w:r>
        <w:r w:rsidR="0097542B">
          <w:rPr>
            <w:noProof/>
            <w:webHidden/>
          </w:rPr>
          <w:tab/>
        </w:r>
        <w:r w:rsidR="0097542B">
          <w:rPr>
            <w:noProof/>
            <w:webHidden/>
          </w:rPr>
          <w:fldChar w:fldCharType="begin"/>
        </w:r>
        <w:r w:rsidR="0097542B">
          <w:rPr>
            <w:noProof/>
            <w:webHidden/>
          </w:rPr>
          <w:instrText xml:space="preserve"> PAGEREF _Toc155344815 \h </w:instrText>
        </w:r>
        <w:r w:rsidR="0097542B">
          <w:rPr>
            <w:noProof/>
            <w:webHidden/>
          </w:rPr>
        </w:r>
        <w:r w:rsidR="0097542B">
          <w:rPr>
            <w:noProof/>
            <w:webHidden/>
          </w:rPr>
          <w:fldChar w:fldCharType="separate"/>
        </w:r>
        <w:r w:rsidR="005C3066">
          <w:rPr>
            <w:noProof/>
            <w:webHidden/>
          </w:rPr>
          <w:t>8</w:t>
        </w:r>
        <w:r w:rsidR="0097542B">
          <w:rPr>
            <w:noProof/>
            <w:webHidden/>
          </w:rPr>
          <w:fldChar w:fldCharType="end"/>
        </w:r>
      </w:hyperlink>
    </w:p>
    <w:p w14:paraId="414EB159" w14:textId="3239ABF6"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816" w:history="1">
        <w:r w:rsidR="0097542B" w:rsidRPr="002A689A">
          <w:rPr>
            <w:rStyle w:val="Hyperlink"/>
            <w:noProof/>
          </w:rPr>
          <w:t>7</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File Structure of χMCF</w:t>
        </w:r>
        <w:r w:rsidR="0097542B">
          <w:rPr>
            <w:noProof/>
            <w:webHidden/>
          </w:rPr>
          <w:tab/>
        </w:r>
        <w:r w:rsidR="0097542B">
          <w:rPr>
            <w:noProof/>
            <w:webHidden/>
          </w:rPr>
          <w:fldChar w:fldCharType="begin"/>
        </w:r>
        <w:r w:rsidR="0097542B">
          <w:rPr>
            <w:noProof/>
            <w:webHidden/>
          </w:rPr>
          <w:instrText xml:space="preserve"> PAGEREF _Toc155344816 \h </w:instrText>
        </w:r>
        <w:r w:rsidR="0097542B">
          <w:rPr>
            <w:noProof/>
            <w:webHidden/>
          </w:rPr>
        </w:r>
        <w:r w:rsidR="0097542B">
          <w:rPr>
            <w:noProof/>
            <w:webHidden/>
          </w:rPr>
          <w:fldChar w:fldCharType="separate"/>
        </w:r>
        <w:r w:rsidR="005C3066">
          <w:rPr>
            <w:noProof/>
            <w:webHidden/>
          </w:rPr>
          <w:t>9</w:t>
        </w:r>
        <w:r w:rsidR="0097542B">
          <w:rPr>
            <w:noProof/>
            <w:webHidden/>
          </w:rPr>
          <w:fldChar w:fldCharType="end"/>
        </w:r>
      </w:hyperlink>
    </w:p>
    <w:p w14:paraId="02F67FCC" w14:textId="7361B19B"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17" w:history="1">
        <w:r w:rsidR="0097542B" w:rsidRPr="002A689A">
          <w:rPr>
            <w:rStyle w:val="Hyperlink"/>
            <w:noProof/>
          </w:rPr>
          <w:t>7.1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_Toc155344817 \h </w:instrText>
        </w:r>
        <w:r w:rsidR="0097542B">
          <w:rPr>
            <w:noProof/>
            <w:webHidden/>
          </w:rPr>
        </w:r>
        <w:r w:rsidR="0097542B">
          <w:rPr>
            <w:noProof/>
            <w:webHidden/>
          </w:rPr>
          <w:fldChar w:fldCharType="separate"/>
        </w:r>
        <w:r w:rsidR="005C3066">
          <w:rPr>
            <w:noProof/>
            <w:webHidden/>
          </w:rPr>
          <w:t>9</w:t>
        </w:r>
        <w:r w:rsidR="0097542B">
          <w:rPr>
            <w:noProof/>
            <w:webHidden/>
          </w:rPr>
          <w:fldChar w:fldCharType="end"/>
        </w:r>
      </w:hyperlink>
    </w:p>
    <w:p w14:paraId="45916E21" w14:textId="1D63687B"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18" w:history="1">
        <w:r w:rsidR="0097542B" w:rsidRPr="002A689A">
          <w:rPr>
            <w:rStyle w:val="Hyperlink"/>
            <w:noProof/>
          </w:rPr>
          <w:t>7.2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Elements containing general information</w:t>
        </w:r>
        <w:r w:rsidR="0097542B">
          <w:rPr>
            <w:noProof/>
            <w:webHidden/>
          </w:rPr>
          <w:tab/>
        </w:r>
        <w:r w:rsidR="0097542B">
          <w:rPr>
            <w:noProof/>
            <w:webHidden/>
          </w:rPr>
          <w:fldChar w:fldCharType="begin"/>
        </w:r>
        <w:r w:rsidR="0097542B">
          <w:rPr>
            <w:noProof/>
            <w:webHidden/>
          </w:rPr>
          <w:instrText xml:space="preserve"> PAGEREF _Toc155344818 \h </w:instrText>
        </w:r>
        <w:r w:rsidR="0097542B">
          <w:rPr>
            <w:noProof/>
            <w:webHidden/>
          </w:rPr>
        </w:r>
        <w:r w:rsidR="0097542B">
          <w:rPr>
            <w:noProof/>
            <w:webHidden/>
          </w:rPr>
          <w:fldChar w:fldCharType="separate"/>
        </w:r>
        <w:r w:rsidR="005C3066">
          <w:rPr>
            <w:noProof/>
            <w:webHidden/>
          </w:rPr>
          <w:t>9</w:t>
        </w:r>
        <w:r w:rsidR="0097542B">
          <w:rPr>
            <w:noProof/>
            <w:webHidden/>
          </w:rPr>
          <w:fldChar w:fldCharType="end"/>
        </w:r>
      </w:hyperlink>
    </w:p>
    <w:p w14:paraId="773ACA98" w14:textId="25FD7924"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19" w:history="1">
        <w:r w:rsidR="0097542B" w:rsidRPr="002A689A">
          <w:rPr>
            <w:rStyle w:val="Hyperlink"/>
            <w:noProof/>
          </w:rPr>
          <w:t>7.2.1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_Toc155344819 \h </w:instrText>
        </w:r>
        <w:r w:rsidR="0097542B">
          <w:rPr>
            <w:noProof/>
            <w:webHidden/>
          </w:rPr>
        </w:r>
        <w:r w:rsidR="0097542B">
          <w:rPr>
            <w:noProof/>
            <w:webHidden/>
          </w:rPr>
          <w:fldChar w:fldCharType="separate"/>
        </w:r>
        <w:r w:rsidR="005C3066">
          <w:rPr>
            <w:noProof/>
            <w:webHidden/>
          </w:rPr>
          <w:t>9</w:t>
        </w:r>
        <w:r w:rsidR="0097542B">
          <w:rPr>
            <w:noProof/>
            <w:webHidden/>
          </w:rPr>
          <w:fldChar w:fldCharType="end"/>
        </w:r>
      </w:hyperlink>
    </w:p>
    <w:p w14:paraId="257B1B90" w14:textId="62B3F7AC"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20" w:history="1">
        <w:r w:rsidR="0097542B" w:rsidRPr="002A689A">
          <w:rPr>
            <w:rStyle w:val="Hyperlink"/>
            <w:noProof/>
          </w:rPr>
          <w:t>7.2.2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Date</w:t>
        </w:r>
        <w:r w:rsidR="0097542B">
          <w:rPr>
            <w:noProof/>
            <w:webHidden/>
          </w:rPr>
          <w:tab/>
        </w:r>
        <w:r w:rsidR="0097542B">
          <w:rPr>
            <w:noProof/>
            <w:webHidden/>
          </w:rPr>
          <w:fldChar w:fldCharType="begin"/>
        </w:r>
        <w:r w:rsidR="0097542B">
          <w:rPr>
            <w:noProof/>
            <w:webHidden/>
          </w:rPr>
          <w:instrText xml:space="preserve"> PAGEREF _Toc155344820 \h </w:instrText>
        </w:r>
        <w:r w:rsidR="0097542B">
          <w:rPr>
            <w:noProof/>
            <w:webHidden/>
          </w:rPr>
        </w:r>
        <w:r w:rsidR="0097542B">
          <w:rPr>
            <w:noProof/>
            <w:webHidden/>
          </w:rPr>
          <w:fldChar w:fldCharType="separate"/>
        </w:r>
        <w:r w:rsidR="005C3066">
          <w:rPr>
            <w:noProof/>
            <w:webHidden/>
          </w:rPr>
          <w:t>10</w:t>
        </w:r>
        <w:r w:rsidR="0097542B">
          <w:rPr>
            <w:noProof/>
            <w:webHidden/>
          </w:rPr>
          <w:fldChar w:fldCharType="end"/>
        </w:r>
      </w:hyperlink>
    </w:p>
    <w:p w14:paraId="7EDD1DFA" w14:textId="5B695B3A"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21" w:history="1">
        <w:r w:rsidR="0097542B" w:rsidRPr="002A689A">
          <w:rPr>
            <w:rStyle w:val="Hyperlink"/>
            <w:noProof/>
          </w:rPr>
          <w:t>7.2.3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Time</w:t>
        </w:r>
        <w:r w:rsidR="0097542B">
          <w:rPr>
            <w:noProof/>
            <w:webHidden/>
          </w:rPr>
          <w:tab/>
        </w:r>
        <w:r w:rsidR="0097542B">
          <w:rPr>
            <w:noProof/>
            <w:webHidden/>
          </w:rPr>
          <w:fldChar w:fldCharType="begin"/>
        </w:r>
        <w:r w:rsidR="0097542B">
          <w:rPr>
            <w:noProof/>
            <w:webHidden/>
          </w:rPr>
          <w:instrText xml:space="preserve"> PAGEREF _Toc155344821 \h </w:instrText>
        </w:r>
        <w:r w:rsidR="0097542B">
          <w:rPr>
            <w:noProof/>
            <w:webHidden/>
          </w:rPr>
        </w:r>
        <w:r w:rsidR="0097542B">
          <w:rPr>
            <w:noProof/>
            <w:webHidden/>
          </w:rPr>
          <w:fldChar w:fldCharType="separate"/>
        </w:r>
        <w:r w:rsidR="005C3066">
          <w:rPr>
            <w:noProof/>
            <w:webHidden/>
          </w:rPr>
          <w:t>10</w:t>
        </w:r>
        <w:r w:rsidR="0097542B">
          <w:rPr>
            <w:noProof/>
            <w:webHidden/>
          </w:rPr>
          <w:fldChar w:fldCharType="end"/>
        </w:r>
      </w:hyperlink>
    </w:p>
    <w:p w14:paraId="03D408A5" w14:textId="17AE2E16"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22" w:history="1">
        <w:r w:rsidR="0097542B" w:rsidRPr="002A689A">
          <w:rPr>
            <w:rStyle w:val="Hyperlink"/>
            <w:noProof/>
          </w:rPr>
          <w:t>7.2.4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Version</w:t>
        </w:r>
        <w:r w:rsidR="0097542B">
          <w:rPr>
            <w:noProof/>
            <w:webHidden/>
          </w:rPr>
          <w:tab/>
        </w:r>
        <w:r w:rsidR="0097542B">
          <w:rPr>
            <w:noProof/>
            <w:webHidden/>
          </w:rPr>
          <w:fldChar w:fldCharType="begin"/>
        </w:r>
        <w:r w:rsidR="0097542B">
          <w:rPr>
            <w:noProof/>
            <w:webHidden/>
          </w:rPr>
          <w:instrText xml:space="preserve"> PAGEREF _Toc155344822 \h </w:instrText>
        </w:r>
        <w:r w:rsidR="0097542B">
          <w:rPr>
            <w:noProof/>
            <w:webHidden/>
          </w:rPr>
        </w:r>
        <w:r w:rsidR="0097542B">
          <w:rPr>
            <w:noProof/>
            <w:webHidden/>
          </w:rPr>
          <w:fldChar w:fldCharType="separate"/>
        </w:r>
        <w:r w:rsidR="005C3066">
          <w:rPr>
            <w:noProof/>
            <w:webHidden/>
          </w:rPr>
          <w:t>10</w:t>
        </w:r>
        <w:r w:rsidR="0097542B">
          <w:rPr>
            <w:noProof/>
            <w:webHidden/>
          </w:rPr>
          <w:fldChar w:fldCharType="end"/>
        </w:r>
      </w:hyperlink>
    </w:p>
    <w:p w14:paraId="785C4920" w14:textId="5340FA17"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23" w:history="1">
        <w:r w:rsidR="0097542B" w:rsidRPr="002A689A">
          <w:rPr>
            <w:rStyle w:val="Hyperlink"/>
            <w:noProof/>
          </w:rPr>
          <w:t>7.2.5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Unit System</w:t>
        </w:r>
        <w:r w:rsidR="0097542B">
          <w:rPr>
            <w:noProof/>
            <w:webHidden/>
          </w:rPr>
          <w:tab/>
        </w:r>
        <w:r w:rsidR="0097542B">
          <w:rPr>
            <w:noProof/>
            <w:webHidden/>
          </w:rPr>
          <w:fldChar w:fldCharType="begin"/>
        </w:r>
        <w:r w:rsidR="0097542B">
          <w:rPr>
            <w:noProof/>
            <w:webHidden/>
          </w:rPr>
          <w:instrText xml:space="preserve"> PAGEREF _Toc155344823 \h </w:instrText>
        </w:r>
        <w:r w:rsidR="0097542B">
          <w:rPr>
            <w:noProof/>
            <w:webHidden/>
          </w:rPr>
        </w:r>
        <w:r w:rsidR="0097542B">
          <w:rPr>
            <w:noProof/>
            <w:webHidden/>
          </w:rPr>
          <w:fldChar w:fldCharType="separate"/>
        </w:r>
        <w:r w:rsidR="005C3066">
          <w:rPr>
            <w:noProof/>
            <w:webHidden/>
          </w:rPr>
          <w:t>11</w:t>
        </w:r>
        <w:r w:rsidR="0097542B">
          <w:rPr>
            <w:noProof/>
            <w:webHidden/>
          </w:rPr>
          <w:fldChar w:fldCharType="end"/>
        </w:r>
      </w:hyperlink>
    </w:p>
    <w:p w14:paraId="076E50C2" w14:textId="39316694"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24" w:history="1">
        <w:r w:rsidR="0097542B" w:rsidRPr="002A689A">
          <w:rPr>
            <w:rStyle w:val="Hyperlink"/>
            <w:noProof/>
          </w:rPr>
          <w:t>7.3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Application, User and Process Specific Data</w:t>
        </w:r>
        <w:r w:rsidR="0097542B">
          <w:rPr>
            <w:noProof/>
            <w:webHidden/>
          </w:rPr>
          <w:tab/>
        </w:r>
        <w:r w:rsidR="0097542B">
          <w:rPr>
            <w:noProof/>
            <w:webHidden/>
          </w:rPr>
          <w:fldChar w:fldCharType="begin"/>
        </w:r>
        <w:r w:rsidR="0097542B">
          <w:rPr>
            <w:noProof/>
            <w:webHidden/>
          </w:rPr>
          <w:instrText xml:space="preserve"> PAGEREF _Toc155344824 \h </w:instrText>
        </w:r>
        <w:r w:rsidR="0097542B">
          <w:rPr>
            <w:noProof/>
            <w:webHidden/>
          </w:rPr>
        </w:r>
        <w:r w:rsidR="0097542B">
          <w:rPr>
            <w:noProof/>
            <w:webHidden/>
          </w:rPr>
          <w:fldChar w:fldCharType="separate"/>
        </w:r>
        <w:r w:rsidR="005C3066">
          <w:rPr>
            <w:noProof/>
            <w:webHidden/>
          </w:rPr>
          <w:t>11</w:t>
        </w:r>
        <w:r w:rsidR="0097542B">
          <w:rPr>
            <w:noProof/>
            <w:webHidden/>
          </w:rPr>
          <w:fldChar w:fldCharType="end"/>
        </w:r>
      </w:hyperlink>
    </w:p>
    <w:p w14:paraId="2E1CC6F8" w14:textId="200ADA81"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25" w:history="1">
        <w:r w:rsidR="0097542B" w:rsidRPr="002A689A">
          <w:rPr>
            <w:rStyle w:val="Hyperlink"/>
            <w:noProof/>
          </w:rPr>
          <w:t>7.3.1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_Toc155344825 \h </w:instrText>
        </w:r>
        <w:r w:rsidR="0097542B">
          <w:rPr>
            <w:noProof/>
            <w:webHidden/>
          </w:rPr>
        </w:r>
        <w:r w:rsidR="0097542B">
          <w:rPr>
            <w:noProof/>
            <w:webHidden/>
          </w:rPr>
          <w:fldChar w:fldCharType="separate"/>
        </w:r>
        <w:r w:rsidR="005C3066">
          <w:rPr>
            <w:noProof/>
            <w:webHidden/>
          </w:rPr>
          <w:t>11</w:t>
        </w:r>
        <w:r w:rsidR="0097542B">
          <w:rPr>
            <w:noProof/>
            <w:webHidden/>
          </w:rPr>
          <w:fldChar w:fldCharType="end"/>
        </w:r>
      </w:hyperlink>
    </w:p>
    <w:p w14:paraId="2109DD2E" w14:textId="0CFE784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26" w:history="1">
        <w:r w:rsidR="0097542B" w:rsidRPr="002A689A">
          <w:rPr>
            <w:rStyle w:val="Hyperlink"/>
            <w:noProof/>
          </w:rPr>
          <w:t>7.3.2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User Specific Data </w:t>
        </w:r>
        <w:r w:rsidR="0097542B" w:rsidRPr="002A689A">
          <w:rPr>
            <w:rStyle w:val="Hyperlink"/>
            <w:rFonts w:ascii="Courier New" w:hAnsi="Courier New"/>
            <w:noProof/>
          </w:rPr>
          <w:t>&lt;appdata/&gt;</w:t>
        </w:r>
        <w:r w:rsidR="0097542B">
          <w:rPr>
            <w:noProof/>
            <w:webHidden/>
          </w:rPr>
          <w:tab/>
        </w:r>
        <w:r w:rsidR="0097542B">
          <w:rPr>
            <w:noProof/>
            <w:webHidden/>
          </w:rPr>
          <w:fldChar w:fldCharType="begin"/>
        </w:r>
        <w:r w:rsidR="0097542B">
          <w:rPr>
            <w:noProof/>
            <w:webHidden/>
          </w:rPr>
          <w:instrText xml:space="preserve"> PAGEREF _Toc155344826 \h </w:instrText>
        </w:r>
        <w:r w:rsidR="0097542B">
          <w:rPr>
            <w:noProof/>
            <w:webHidden/>
          </w:rPr>
        </w:r>
        <w:r w:rsidR="0097542B">
          <w:rPr>
            <w:noProof/>
            <w:webHidden/>
          </w:rPr>
          <w:fldChar w:fldCharType="separate"/>
        </w:r>
        <w:r w:rsidR="005C3066">
          <w:rPr>
            <w:noProof/>
            <w:webHidden/>
          </w:rPr>
          <w:t>11</w:t>
        </w:r>
        <w:r w:rsidR="0097542B">
          <w:rPr>
            <w:noProof/>
            <w:webHidden/>
          </w:rPr>
          <w:fldChar w:fldCharType="end"/>
        </w:r>
      </w:hyperlink>
    </w:p>
    <w:p w14:paraId="1276F353" w14:textId="66D0CA6E"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27" w:history="1">
        <w:r w:rsidR="0097542B" w:rsidRPr="002A689A">
          <w:rPr>
            <w:rStyle w:val="Hyperlink"/>
            <w:noProof/>
          </w:rPr>
          <w:t>7.3.3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Finite Element Specific Data </w:t>
        </w:r>
        <w:r w:rsidR="0097542B" w:rsidRPr="002A689A">
          <w:rPr>
            <w:rStyle w:val="Hyperlink"/>
            <w:rFonts w:ascii="Courier New" w:hAnsi="Courier New" w:cs="Courier New"/>
            <w:noProof/>
          </w:rPr>
          <w:t>&lt;femdata/&gt;</w:t>
        </w:r>
        <w:r w:rsidR="0097542B">
          <w:rPr>
            <w:noProof/>
            <w:webHidden/>
          </w:rPr>
          <w:tab/>
        </w:r>
        <w:r w:rsidR="0097542B">
          <w:rPr>
            <w:noProof/>
            <w:webHidden/>
          </w:rPr>
          <w:fldChar w:fldCharType="begin"/>
        </w:r>
        <w:r w:rsidR="0097542B">
          <w:rPr>
            <w:noProof/>
            <w:webHidden/>
          </w:rPr>
          <w:instrText xml:space="preserve"> PAGEREF _Toc155344827 \h </w:instrText>
        </w:r>
        <w:r w:rsidR="0097542B">
          <w:rPr>
            <w:noProof/>
            <w:webHidden/>
          </w:rPr>
        </w:r>
        <w:r w:rsidR="0097542B">
          <w:rPr>
            <w:noProof/>
            <w:webHidden/>
          </w:rPr>
          <w:fldChar w:fldCharType="separate"/>
        </w:r>
        <w:r w:rsidR="005C3066">
          <w:rPr>
            <w:noProof/>
            <w:webHidden/>
          </w:rPr>
          <w:t>13</w:t>
        </w:r>
        <w:r w:rsidR="0097542B">
          <w:rPr>
            <w:noProof/>
            <w:webHidden/>
          </w:rPr>
          <w:fldChar w:fldCharType="end"/>
        </w:r>
      </w:hyperlink>
    </w:p>
    <w:p w14:paraId="786160CF" w14:textId="6A3C0330"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28" w:history="1">
        <w:r w:rsidR="0097542B" w:rsidRPr="002A689A">
          <w:rPr>
            <w:rStyle w:val="Hyperlink"/>
            <w:noProof/>
          </w:rPr>
          <w:t>7.4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Connection Data &lt;connection_group/&gt;</w:t>
        </w:r>
        <w:r w:rsidR="0097542B">
          <w:rPr>
            <w:noProof/>
            <w:webHidden/>
          </w:rPr>
          <w:tab/>
        </w:r>
        <w:r w:rsidR="0097542B">
          <w:rPr>
            <w:noProof/>
            <w:webHidden/>
          </w:rPr>
          <w:fldChar w:fldCharType="begin"/>
        </w:r>
        <w:r w:rsidR="0097542B">
          <w:rPr>
            <w:noProof/>
            <w:webHidden/>
          </w:rPr>
          <w:instrText xml:space="preserve"> PAGEREF _Toc155344828 \h </w:instrText>
        </w:r>
        <w:r w:rsidR="0097542B">
          <w:rPr>
            <w:noProof/>
            <w:webHidden/>
          </w:rPr>
        </w:r>
        <w:r w:rsidR="0097542B">
          <w:rPr>
            <w:noProof/>
            <w:webHidden/>
          </w:rPr>
          <w:fldChar w:fldCharType="separate"/>
        </w:r>
        <w:r w:rsidR="005C3066">
          <w:rPr>
            <w:noProof/>
            <w:webHidden/>
          </w:rPr>
          <w:t>14</w:t>
        </w:r>
        <w:r w:rsidR="0097542B">
          <w:rPr>
            <w:noProof/>
            <w:webHidden/>
          </w:rPr>
          <w:fldChar w:fldCharType="end"/>
        </w:r>
      </w:hyperlink>
    </w:p>
    <w:p w14:paraId="4ACBE51A" w14:textId="6081C203"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29" w:history="1">
        <w:r w:rsidR="0097542B" w:rsidRPr="002A689A">
          <w:rPr>
            <w:rStyle w:val="Hyperlink"/>
            <w:noProof/>
          </w:rPr>
          <w:t>7.4.1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_Toc155344829 \h </w:instrText>
        </w:r>
        <w:r w:rsidR="0097542B">
          <w:rPr>
            <w:noProof/>
            <w:webHidden/>
          </w:rPr>
        </w:r>
        <w:r w:rsidR="0097542B">
          <w:rPr>
            <w:noProof/>
            <w:webHidden/>
          </w:rPr>
          <w:fldChar w:fldCharType="separate"/>
        </w:r>
        <w:r w:rsidR="005C3066">
          <w:rPr>
            <w:noProof/>
            <w:webHidden/>
          </w:rPr>
          <w:t>14</w:t>
        </w:r>
        <w:r w:rsidR="0097542B">
          <w:rPr>
            <w:noProof/>
            <w:webHidden/>
          </w:rPr>
          <w:fldChar w:fldCharType="end"/>
        </w:r>
      </w:hyperlink>
    </w:p>
    <w:p w14:paraId="0B20F2B0" w14:textId="3D19F413"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30" w:history="1">
        <w:r w:rsidR="0097542B" w:rsidRPr="002A689A">
          <w:rPr>
            <w:rStyle w:val="Hyperlink"/>
            <w:noProof/>
          </w:rPr>
          <w:t>7.4.2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Connected Objects</w:t>
        </w:r>
        <w:r w:rsidR="0097542B">
          <w:rPr>
            <w:noProof/>
            <w:webHidden/>
          </w:rPr>
          <w:tab/>
        </w:r>
        <w:r w:rsidR="0097542B">
          <w:rPr>
            <w:noProof/>
            <w:webHidden/>
          </w:rPr>
          <w:fldChar w:fldCharType="begin"/>
        </w:r>
        <w:r w:rsidR="0097542B">
          <w:rPr>
            <w:noProof/>
            <w:webHidden/>
          </w:rPr>
          <w:instrText xml:space="preserve"> PAGEREF _Toc155344830 \h </w:instrText>
        </w:r>
        <w:r w:rsidR="0097542B">
          <w:rPr>
            <w:noProof/>
            <w:webHidden/>
          </w:rPr>
        </w:r>
        <w:r w:rsidR="0097542B">
          <w:rPr>
            <w:noProof/>
            <w:webHidden/>
          </w:rPr>
          <w:fldChar w:fldCharType="separate"/>
        </w:r>
        <w:r w:rsidR="005C3066">
          <w:rPr>
            <w:noProof/>
            <w:webHidden/>
          </w:rPr>
          <w:t>15</w:t>
        </w:r>
        <w:r w:rsidR="0097542B">
          <w:rPr>
            <w:noProof/>
            <w:webHidden/>
          </w:rPr>
          <w:fldChar w:fldCharType="end"/>
        </w:r>
      </w:hyperlink>
    </w:p>
    <w:p w14:paraId="0A0AEE0E" w14:textId="734C0301"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31" w:history="1">
        <w:r w:rsidR="0097542B" w:rsidRPr="002A689A">
          <w:rPr>
            <w:rStyle w:val="Hyperlink"/>
            <w:noProof/>
          </w:rPr>
          <w:t>7.4.3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Contacts and Friction</w:t>
        </w:r>
        <w:r w:rsidR="0097542B">
          <w:rPr>
            <w:noProof/>
            <w:webHidden/>
          </w:rPr>
          <w:tab/>
        </w:r>
        <w:r w:rsidR="0097542B">
          <w:rPr>
            <w:noProof/>
            <w:webHidden/>
          </w:rPr>
          <w:fldChar w:fldCharType="begin"/>
        </w:r>
        <w:r w:rsidR="0097542B">
          <w:rPr>
            <w:noProof/>
            <w:webHidden/>
          </w:rPr>
          <w:instrText xml:space="preserve"> PAGEREF _Toc155344831 \h </w:instrText>
        </w:r>
        <w:r w:rsidR="0097542B">
          <w:rPr>
            <w:noProof/>
            <w:webHidden/>
          </w:rPr>
        </w:r>
        <w:r w:rsidR="0097542B">
          <w:rPr>
            <w:noProof/>
            <w:webHidden/>
          </w:rPr>
          <w:fldChar w:fldCharType="separate"/>
        </w:r>
        <w:r w:rsidR="005C3066">
          <w:rPr>
            <w:noProof/>
            <w:webHidden/>
          </w:rPr>
          <w:t>20</w:t>
        </w:r>
        <w:r w:rsidR="0097542B">
          <w:rPr>
            <w:noProof/>
            <w:webHidden/>
          </w:rPr>
          <w:fldChar w:fldCharType="end"/>
        </w:r>
      </w:hyperlink>
    </w:p>
    <w:p w14:paraId="605B57B1" w14:textId="4034264F"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32" w:history="1">
        <w:r w:rsidR="0097542B" w:rsidRPr="002A689A">
          <w:rPr>
            <w:rStyle w:val="Hyperlink"/>
            <w:noProof/>
          </w:rPr>
          <w:t>7.4.4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Joints</w:t>
        </w:r>
        <w:r w:rsidR="0097542B">
          <w:rPr>
            <w:noProof/>
            <w:webHidden/>
          </w:rPr>
          <w:tab/>
        </w:r>
        <w:r w:rsidR="0097542B">
          <w:rPr>
            <w:noProof/>
            <w:webHidden/>
          </w:rPr>
          <w:fldChar w:fldCharType="begin"/>
        </w:r>
        <w:r w:rsidR="0097542B">
          <w:rPr>
            <w:noProof/>
            <w:webHidden/>
          </w:rPr>
          <w:instrText xml:space="preserve"> PAGEREF _Toc155344832 \h </w:instrText>
        </w:r>
        <w:r w:rsidR="0097542B">
          <w:rPr>
            <w:noProof/>
            <w:webHidden/>
          </w:rPr>
        </w:r>
        <w:r w:rsidR="0097542B">
          <w:rPr>
            <w:noProof/>
            <w:webHidden/>
          </w:rPr>
          <w:fldChar w:fldCharType="separate"/>
        </w:r>
        <w:r w:rsidR="005C3066">
          <w:rPr>
            <w:noProof/>
            <w:webHidden/>
          </w:rPr>
          <w:t>22</w:t>
        </w:r>
        <w:r w:rsidR="0097542B">
          <w:rPr>
            <w:noProof/>
            <w:webHidden/>
          </w:rPr>
          <w:fldChar w:fldCharType="end"/>
        </w:r>
      </w:hyperlink>
    </w:p>
    <w:p w14:paraId="2B3FFB84" w14:textId="5EEEB4AD"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33" w:history="1">
        <w:r w:rsidR="0097542B" w:rsidRPr="002A689A">
          <w:rPr>
            <w:rStyle w:val="Hyperlink"/>
            <w:noProof/>
          </w:rPr>
          <w:t>7.5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A Minimalistic Example of a χMCF file</w:t>
        </w:r>
        <w:r w:rsidR="0097542B">
          <w:rPr>
            <w:noProof/>
            <w:webHidden/>
          </w:rPr>
          <w:tab/>
        </w:r>
        <w:r w:rsidR="0097542B">
          <w:rPr>
            <w:noProof/>
            <w:webHidden/>
          </w:rPr>
          <w:fldChar w:fldCharType="begin"/>
        </w:r>
        <w:r w:rsidR="0097542B">
          <w:rPr>
            <w:noProof/>
            <w:webHidden/>
          </w:rPr>
          <w:instrText xml:space="preserve"> PAGEREF _Toc155344833 \h </w:instrText>
        </w:r>
        <w:r w:rsidR="0097542B">
          <w:rPr>
            <w:noProof/>
            <w:webHidden/>
          </w:rPr>
        </w:r>
        <w:r w:rsidR="0097542B">
          <w:rPr>
            <w:noProof/>
            <w:webHidden/>
          </w:rPr>
          <w:fldChar w:fldCharType="separate"/>
        </w:r>
        <w:r w:rsidR="005C3066">
          <w:rPr>
            <w:noProof/>
            <w:webHidden/>
          </w:rPr>
          <w:t>23</w:t>
        </w:r>
        <w:r w:rsidR="0097542B">
          <w:rPr>
            <w:noProof/>
            <w:webHidden/>
          </w:rPr>
          <w:fldChar w:fldCharType="end"/>
        </w:r>
      </w:hyperlink>
    </w:p>
    <w:p w14:paraId="50A0C51A" w14:textId="4BE77CFA"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34" w:history="1">
        <w:r w:rsidR="0097542B" w:rsidRPr="002A689A">
          <w:rPr>
            <w:rStyle w:val="Hyperlink"/>
            <w:noProof/>
          </w:rPr>
          <w:t>7.6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XML Schema Definition</w:t>
        </w:r>
        <w:r w:rsidR="0097542B">
          <w:rPr>
            <w:noProof/>
            <w:webHidden/>
          </w:rPr>
          <w:tab/>
        </w:r>
        <w:r w:rsidR="0097542B">
          <w:rPr>
            <w:noProof/>
            <w:webHidden/>
          </w:rPr>
          <w:fldChar w:fldCharType="begin"/>
        </w:r>
        <w:r w:rsidR="0097542B">
          <w:rPr>
            <w:noProof/>
            <w:webHidden/>
          </w:rPr>
          <w:instrText xml:space="preserve"> PAGEREF _Toc155344834 \h </w:instrText>
        </w:r>
        <w:r w:rsidR="0097542B">
          <w:rPr>
            <w:noProof/>
            <w:webHidden/>
          </w:rPr>
        </w:r>
        <w:r w:rsidR="0097542B">
          <w:rPr>
            <w:noProof/>
            <w:webHidden/>
          </w:rPr>
          <w:fldChar w:fldCharType="separate"/>
        </w:r>
        <w:r w:rsidR="005C3066">
          <w:rPr>
            <w:noProof/>
            <w:webHidden/>
          </w:rPr>
          <w:t>24</w:t>
        </w:r>
        <w:r w:rsidR="0097542B">
          <w:rPr>
            <w:noProof/>
            <w:webHidden/>
          </w:rPr>
          <w:fldChar w:fldCharType="end"/>
        </w:r>
      </w:hyperlink>
    </w:p>
    <w:p w14:paraId="42B66198" w14:textId="78B06485"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835" w:history="1">
        <w:r w:rsidR="0097542B" w:rsidRPr="002A689A">
          <w:rPr>
            <w:rStyle w:val="Hyperlink"/>
            <w:noProof/>
          </w:rPr>
          <w:t>8</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Data Common to any Connection</w:t>
        </w:r>
        <w:r w:rsidR="0097542B">
          <w:rPr>
            <w:noProof/>
            <w:webHidden/>
          </w:rPr>
          <w:tab/>
        </w:r>
        <w:r w:rsidR="0097542B">
          <w:rPr>
            <w:noProof/>
            <w:webHidden/>
          </w:rPr>
          <w:fldChar w:fldCharType="begin"/>
        </w:r>
        <w:r w:rsidR="0097542B">
          <w:rPr>
            <w:noProof/>
            <w:webHidden/>
          </w:rPr>
          <w:instrText xml:space="preserve"> PAGEREF _Toc155344835 \h </w:instrText>
        </w:r>
        <w:r w:rsidR="0097542B">
          <w:rPr>
            <w:noProof/>
            <w:webHidden/>
          </w:rPr>
        </w:r>
        <w:r w:rsidR="0097542B">
          <w:rPr>
            <w:noProof/>
            <w:webHidden/>
          </w:rPr>
          <w:fldChar w:fldCharType="separate"/>
        </w:r>
        <w:r w:rsidR="005C3066">
          <w:rPr>
            <w:noProof/>
            <w:webHidden/>
          </w:rPr>
          <w:t>24</w:t>
        </w:r>
        <w:r w:rsidR="0097542B">
          <w:rPr>
            <w:noProof/>
            <w:webHidden/>
          </w:rPr>
          <w:fldChar w:fldCharType="end"/>
        </w:r>
      </w:hyperlink>
    </w:p>
    <w:p w14:paraId="69CAD451" w14:textId="6F4276B7"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36" w:history="1">
        <w:r w:rsidR="0097542B" w:rsidRPr="002A689A">
          <w:rPr>
            <w:rStyle w:val="Hyperlink"/>
            <w:noProof/>
          </w:rPr>
          <w:t>8.1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Indices and their properties</w:t>
        </w:r>
        <w:r w:rsidR="0097542B">
          <w:rPr>
            <w:noProof/>
            <w:webHidden/>
          </w:rPr>
          <w:tab/>
        </w:r>
        <w:r w:rsidR="0097542B">
          <w:rPr>
            <w:noProof/>
            <w:webHidden/>
          </w:rPr>
          <w:fldChar w:fldCharType="begin"/>
        </w:r>
        <w:r w:rsidR="0097542B">
          <w:rPr>
            <w:noProof/>
            <w:webHidden/>
          </w:rPr>
          <w:instrText xml:space="preserve"> PAGEREF _Toc155344836 \h </w:instrText>
        </w:r>
        <w:r w:rsidR="0097542B">
          <w:rPr>
            <w:noProof/>
            <w:webHidden/>
          </w:rPr>
        </w:r>
        <w:r w:rsidR="0097542B">
          <w:rPr>
            <w:noProof/>
            <w:webHidden/>
          </w:rPr>
          <w:fldChar w:fldCharType="separate"/>
        </w:r>
        <w:r w:rsidR="005C3066">
          <w:rPr>
            <w:noProof/>
            <w:webHidden/>
          </w:rPr>
          <w:t>24</w:t>
        </w:r>
        <w:r w:rsidR="0097542B">
          <w:rPr>
            <w:noProof/>
            <w:webHidden/>
          </w:rPr>
          <w:fldChar w:fldCharType="end"/>
        </w:r>
      </w:hyperlink>
    </w:p>
    <w:p w14:paraId="254007EF" w14:textId="6FB20751"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37" w:history="1">
        <w:r w:rsidR="0097542B" w:rsidRPr="002A689A">
          <w:rPr>
            <w:rStyle w:val="Hyperlink"/>
            <w:noProof/>
          </w:rPr>
          <w:t>8.2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Connection Referencing</w:t>
        </w:r>
        <w:r w:rsidR="0097542B">
          <w:rPr>
            <w:noProof/>
            <w:webHidden/>
          </w:rPr>
          <w:tab/>
        </w:r>
        <w:r w:rsidR="0097542B">
          <w:rPr>
            <w:noProof/>
            <w:webHidden/>
          </w:rPr>
          <w:fldChar w:fldCharType="begin"/>
        </w:r>
        <w:r w:rsidR="0097542B">
          <w:rPr>
            <w:noProof/>
            <w:webHidden/>
          </w:rPr>
          <w:instrText xml:space="preserve"> PAGEREF _Toc155344837 \h </w:instrText>
        </w:r>
        <w:r w:rsidR="0097542B">
          <w:rPr>
            <w:noProof/>
            <w:webHidden/>
          </w:rPr>
        </w:r>
        <w:r w:rsidR="0097542B">
          <w:rPr>
            <w:noProof/>
            <w:webHidden/>
          </w:rPr>
          <w:fldChar w:fldCharType="separate"/>
        </w:r>
        <w:r w:rsidR="005C3066">
          <w:rPr>
            <w:noProof/>
            <w:webHidden/>
          </w:rPr>
          <w:t>24</w:t>
        </w:r>
        <w:r w:rsidR="0097542B">
          <w:rPr>
            <w:noProof/>
            <w:webHidden/>
          </w:rPr>
          <w:fldChar w:fldCharType="end"/>
        </w:r>
      </w:hyperlink>
    </w:p>
    <w:p w14:paraId="247D33DE" w14:textId="0568F67C"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38" w:history="1">
        <w:r w:rsidR="0097542B" w:rsidRPr="002A689A">
          <w:rPr>
            <w:rStyle w:val="Hyperlink"/>
            <w:noProof/>
          </w:rPr>
          <w:t>8.2.1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Need for Referencing</w:t>
        </w:r>
        <w:r w:rsidR="0097542B">
          <w:rPr>
            <w:noProof/>
            <w:webHidden/>
          </w:rPr>
          <w:tab/>
        </w:r>
        <w:r w:rsidR="0097542B">
          <w:rPr>
            <w:noProof/>
            <w:webHidden/>
          </w:rPr>
          <w:fldChar w:fldCharType="begin"/>
        </w:r>
        <w:r w:rsidR="0097542B">
          <w:rPr>
            <w:noProof/>
            <w:webHidden/>
          </w:rPr>
          <w:instrText xml:space="preserve"> PAGEREF _Toc155344838 \h </w:instrText>
        </w:r>
        <w:r w:rsidR="0097542B">
          <w:rPr>
            <w:noProof/>
            <w:webHidden/>
          </w:rPr>
        </w:r>
        <w:r w:rsidR="0097542B">
          <w:rPr>
            <w:noProof/>
            <w:webHidden/>
          </w:rPr>
          <w:fldChar w:fldCharType="separate"/>
        </w:r>
        <w:r w:rsidR="005C3066">
          <w:rPr>
            <w:noProof/>
            <w:webHidden/>
          </w:rPr>
          <w:t>24</w:t>
        </w:r>
        <w:r w:rsidR="0097542B">
          <w:rPr>
            <w:noProof/>
            <w:webHidden/>
          </w:rPr>
          <w:fldChar w:fldCharType="end"/>
        </w:r>
      </w:hyperlink>
    </w:p>
    <w:p w14:paraId="723B8F88" w14:textId="5F7D6823"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39" w:history="1">
        <w:r w:rsidR="0097542B" w:rsidRPr="002A689A">
          <w:rPr>
            <w:rStyle w:val="Hyperlink"/>
            <w:noProof/>
          </w:rPr>
          <w:t>8.2.2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Attribute </w:t>
        </w:r>
        <w:r w:rsidR="0097542B" w:rsidRPr="002A689A">
          <w:rPr>
            <w:rStyle w:val="Hyperlink"/>
            <w:rFonts w:ascii="Courier New" w:hAnsi="Courier New" w:cs="Courier New"/>
            <w:noProof/>
            <w:highlight w:val="white"/>
          </w:rPr>
          <w:t>label</w:t>
        </w:r>
        <w:r w:rsidR="0097542B">
          <w:rPr>
            <w:noProof/>
            <w:webHidden/>
          </w:rPr>
          <w:tab/>
        </w:r>
        <w:r w:rsidR="0097542B">
          <w:rPr>
            <w:noProof/>
            <w:webHidden/>
          </w:rPr>
          <w:fldChar w:fldCharType="begin"/>
        </w:r>
        <w:r w:rsidR="0097542B">
          <w:rPr>
            <w:noProof/>
            <w:webHidden/>
          </w:rPr>
          <w:instrText xml:space="preserve"> PAGEREF _Toc155344839 \h </w:instrText>
        </w:r>
        <w:r w:rsidR="0097542B">
          <w:rPr>
            <w:noProof/>
            <w:webHidden/>
          </w:rPr>
        </w:r>
        <w:r w:rsidR="0097542B">
          <w:rPr>
            <w:noProof/>
            <w:webHidden/>
          </w:rPr>
          <w:fldChar w:fldCharType="separate"/>
        </w:r>
        <w:r w:rsidR="005C3066">
          <w:rPr>
            <w:noProof/>
            <w:webHidden/>
          </w:rPr>
          <w:t>24</w:t>
        </w:r>
        <w:r w:rsidR="0097542B">
          <w:rPr>
            <w:noProof/>
            <w:webHidden/>
          </w:rPr>
          <w:fldChar w:fldCharType="end"/>
        </w:r>
      </w:hyperlink>
    </w:p>
    <w:p w14:paraId="71FE43F9" w14:textId="49F33D3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40" w:history="1">
        <w:r w:rsidR="0097542B" w:rsidRPr="002A689A">
          <w:rPr>
            <w:rStyle w:val="Hyperlink"/>
            <w:noProof/>
          </w:rPr>
          <w:t>8.2.3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Attribute </w:t>
        </w:r>
        <w:r w:rsidR="0097542B" w:rsidRPr="002A689A">
          <w:rPr>
            <w:rStyle w:val="Hyperlink"/>
            <w:rFonts w:ascii="Courier New" w:hAnsi="Courier New" w:cs="Courier New"/>
            <w:noProof/>
            <w:highlight w:val="white"/>
          </w:rPr>
          <w:t>ident</w:t>
        </w:r>
        <w:r w:rsidR="0097542B">
          <w:rPr>
            <w:noProof/>
            <w:webHidden/>
          </w:rPr>
          <w:tab/>
        </w:r>
        <w:r w:rsidR="0097542B">
          <w:rPr>
            <w:noProof/>
            <w:webHidden/>
          </w:rPr>
          <w:fldChar w:fldCharType="begin"/>
        </w:r>
        <w:r w:rsidR="0097542B">
          <w:rPr>
            <w:noProof/>
            <w:webHidden/>
          </w:rPr>
          <w:instrText xml:space="preserve"> PAGEREF _Toc155344840 \h </w:instrText>
        </w:r>
        <w:r w:rsidR="0097542B">
          <w:rPr>
            <w:noProof/>
            <w:webHidden/>
          </w:rPr>
        </w:r>
        <w:r w:rsidR="0097542B">
          <w:rPr>
            <w:noProof/>
            <w:webHidden/>
          </w:rPr>
          <w:fldChar w:fldCharType="separate"/>
        </w:r>
        <w:r w:rsidR="005C3066">
          <w:rPr>
            <w:noProof/>
            <w:webHidden/>
          </w:rPr>
          <w:t>24</w:t>
        </w:r>
        <w:r w:rsidR="0097542B">
          <w:rPr>
            <w:noProof/>
            <w:webHidden/>
          </w:rPr>
          <w:fldChar w:fldCharType="end"/>
        </w:r>
      </w:hyperlink>
    </w:p>
    <w:p w14:paraId="42829321" w14:textId="1BAA8A60"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41" w:history="1">
        <w:r w:rsidR="0097542B" w:rsidRPr="002A689A">
          <w:rPr>
            <w:rStyle w:val="Hyperlink"/>
            <w:noProof/>
          </w:rPr>
          <w:t>8.3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Dimensions and Coordinates</w:t>
        </w:r>
        <w:r w:rsidR="0097542B">
          <w:rPr>
            <w:noProof/>
            <w:webHidden/>
          </w:rPr>
          <w:tab/>
        </w:r>
        <w:r w:rsidR="0097542B">
          <w:rPr>
            <w:noProof/>
            <w:webHidden/>
          </w:rPr>
          <w:fldChar w:fldCharType="begin"/>
        </w:r>
        <w:r w:rsidR="0097542B">
          <w:rPr>
            <w:noProof/>
            <w:webHidden/>
          </w:rPr>
          <w:instrText xml:space="preserve"> PAGEREF _Toc155344841 \h </w:instrText>
        </w:r>
        <w:r w:rsidR="0097542B">
          <w:rPr>
            <w:noProof/>
            <w:webHidden/>
          </w:rPr>
        </w:r>
        <w:r w:rsidR="0097542B">
          <w:rPr>
            <w:noProof/>
            <w:webHidden/>
          </w:rPr>
          <w:fldChar w:fldCharType="separate"/>
        </w:r>
        <w:r w:rsidR="005C3066">
          <w:rPr>
            <w:noProof/>
            <w:webHidden/>
          </w:rPr>
          <w:t>25</w:t>
        </w:r>
        <w:r w:rsidR="0097542B">
          <w:rPr>
            <w:noProof/>
            <w:webHidden/>
          </w:rPr>
          <w:fldChar w:fldCharType="end"/>
        </w:r>
      </w:hyperlink>
    </w:p>
    <w:p w14:paraId="26533394" w14:textId="1416D72B"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42" w:history="1">
        <w:r w:rsidR="0097542B" w:rsidRPr="002A689A">
          <w:rPr>
            <w:rStyle w:val="Hyperlink"/>
            <w:noProof/>
          </w:rPr>
          <w:t>8.4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Attribute </w:t>
        </w:r>
        <w:r w:rsidR="0097542B" w:rsidRPr="002A689A">
          <w:rPr>
            <w:rStyle w:val="Hyperlink"/>
            <w:rFonts w:ascii="Courier New" w:hAnsi="Courier New" w:cs="Courier New"/>
            <w:noProof/>
            <w:highlight w:val="white"/>
          </w:rPr>
          <w:t>quality_control</w:t>
        </w:r>
        <w:r w:rsidR="0097542B">
          <w:rPr>
            <w:noProof/>
            <w:webHidden/>
          </w:rPr>
          <w:tab/>
        </w:r>
        <w:r w:rsidR="0097542B">
          <w:rPr>
            <w:noProof/>
            <w:webHidden/>
          </w:rPr>
          <w:fldChar w:fldCharType="begin"/>
        </w:r>
        <w:r w:rsidR="0097542B">
          <w:rPr>
            <w:noProof/>
            <w:webHidden/>
          </w:rPr>
          <w:instrText xml:space="preserve"> PAGEREF _Toc155344842 \h </w:instrText>
        </w:r>
        <w:r w:rsidR="0097542B">
          <w:rPr>
            <w:noProof/>
            <w:webHidden/>
          </w:rPr>
        </w:r>
        <w:r w:rsidR="0097542B">
          <w:rPr>
            <w:noProof/>
            <w:webHidden/>
          </w:rPr>
          <w:fldChar w:fldCharType="separate"/>
        </w:r>
        <w:r w:rsidR="005C3066">
          <w:rPr>
            <w:noProof/>
            <w:webHidden/>
          </w:rPr>
          <w:t>25</w:t>
        </w:r>
        <w:r w:rsidR="0097542B">
          <w:rPr>
            <w:noProof/>
            <w:webHidden/>
          </w:rPr>
          <w:fldChar w:fldCharType="end"/>
        </w:r>
      </w:hyperlink>
    </w:p>
    <w:p w14:paraId="60EE7F64" w14:textId="52EADF3D"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43" w:history="1">
        <w:r w:rsidR="0097542B" w:rsidRPr="002A689A">
          <w:rPr>
            <w:rStyle w:val="Hyperlink"/>
            <w:noProof/>
          </w:rPr>
          <w:t>8.5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Custom Attributes list</w:t>
        </w:r>
        <w:r w:rsidR="0097542B">
          <w:rPr>
            <w:noProof/>
            <w:webHidden/>
          </w:rPr>
          <w:tab/>
        </w:r>
        <w:r w:rsidR="0097542B">
          <w:rPr>
            <w:noProof/>
            <w:webHidden/>
          </w:rPr>
          <w:fldChar w:fldCharType="begin"/>
        </w:r>
        <w:r w:rsidR="0097542B">
          <w:rPr>
            <w:noProof/>
            <w:webHidden/>
          </w:rPr>
          <w:instrText xml:space="preserve"> PAGEREF _Toc155344843 \h </w:instrText>
        </w:r>
        <w:r w:rsidR="0097542B">
          <w:rPr>
            <w:noProof/>
            <w:webHidden/>
          </w:rPr>
        </w:r>
        <w:r w:rsidR="0097542B">
          <w:rPr>
            <w:noProof/>
            <w:webHidden/>
          </w:rPr>
          <w:fldChar w:fldCharType="separate"/>
        </w:r>
        <w:r w:rsidR="005C3066">
          <w:rPr>
            <w:noProof/>
            <w:webHidden/>
          </w:rPr>
          <w:t>25</w:t>
        </w:r>
        <w:r w:rsidR="0097542B">
          <w:rPr>
            <w:noProof/>
            <w:webHidden/>
          </w:rPr>
          <w:fldChar w:fldCharType="end"/>
        </w:r>
      </w:hyperlink>
    </w:p>
    <w:p w14:paraId="389A1C3C" w14:textId="17E6ED62"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44" w:history="1">
        <w:r w:rsidR="0097542B" w:rsidRPr="002A689A">
          <w:rPr>
            <w:rStyle w:val="Hyperlink"/>
            <w:noProof/>
          </w:rPr>
          <w:t>8.6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Distinction between </w:t>
        </w:r>
        <w:r w:rsidR="0097542B" w:rsidRPr="002A689A">
          <w:rPr>
            <w:rStyle w:val="Hyperlink"/>
            <w:rFonts w:ascii="Courier New" w:hAnsi="Courier New" w:cs="Courier New"/>
            <w:noProof/>
          </w:rPr>
          <w:t>&lt;custom_attributes/&gt;</w:t>
        </w:r>
        <w:r w:rsidR="0097542B" w:rsidRPr="002A689A">
          <w:rPr>
            <w:rStyle w:val="Hyperlink"/>
            <w:noProof/>
          </w:rPr>
          <w:t xml:space="preserve"> and </w:t>
        </w:r>
        <w:r w:rsidR="0097542B" w:rsidRPr="002A689A">
          <w:rPr>
            <w:rStyle w:val="Hyperlink"/>
            <w:rFonts w:ascii="Courier New" w:hAnsi="Courier New" w:cs="Courier New"/>
            <w:noProof/>
          </w:rPr>
          <w:t>&lt;appdata/&gt;</w:t>
        </w:r>
        <w:r w:rsidR="0097542B">
          <w:rPr>
            <w:noProof/>
            <w:webHidden/>
          </w:rPr>
          <w:tab/>
        </w:r>
        <w:r w:rsidR="0097542B">
          <w:rPr>
            <w:noProof/>
            <w:webHidden/>
          </w:rPr>
          <w:fldChar w:fldCharType="begin"/>
        </w:r>
        <w:r w:rsidR="0097542B">
          <w:rPr>
            <w:noProof/>
            <w:webHidden/>
          </w:rPr>
          <w:instrText xml:space="preserve"> PAGEREF _Toc155344844 \h </w:instrText>
        </w:r>
        <w:r w:rsidR="0097542B">
          <w:rPr>
            <w:noProof/>
            <w:webHidden/>
          </w:rPr>
        </w:r>
        <w:r w:rsidR="0097542B">
          <w:rPr>
            <w:noProof/>
            <w:webHidden/>
          </w:rPr>
          <w:fldChar w:fldCharType="separate"/>
        </w:r>
        <w:r w:rsidR="005C3066">
          <w:rPr>
            <w:noProof/>
            <w:webHidden/>
          </w:rPr>
          <w:t>30</w:t>
        </w:r>
        <w:r w:rsidR="0097542B">
          <w:rPr>
            <w:noProof/>
            <w:webHidden/>
          </w:rPr>
          <w:fldChar w:fldCharType="end"/>
        </w:r>
      </w:hyperlink>
    </w:p>
    <w:p w14:paraId="0B39FBC6" w14:textId="187F62A1"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45" w:history="1">
        <w:r w:rsidR="0097542B" w:rsidRPr="002A689A">
          <w:rPr>
            <w:rStyle w:val="Hyperlink"/>
            <w:noProof/>
          </w:rPr>
          <w:t>8.6.1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_Toc155344845 \h </w:instrText>
        </w:r>
        <w:r w:rsidR="0097542B">
          <w:rPr>
            <w:noProof/>
            <w:webHidden/>
          </w:rPr>
        </w:r>
        <w:r w:rsidR="0097542B">
          <w:rPr>
            <w:noProof/>
            <w:webHidden/>
          </w:rPr>
          <w:fldChar w:fldCharType="separate"/>
        </w:r>
        <w:r w:rsidR="005C3066">
          <w:rPr>
            <w:noProof/>
            <w:webHidden/>
          </w:rPr>
          <w:t>30</w:t>
        </w:r>
        <w:r w:rsidR="0097542B">
          <w:rPr>
            <w:noProof/>
            <w:webHidden/>
          </w:rPr>
          <w:fldChar w:fldCharType="end"/>
        </w:r>
      </w:hyperlink>
    </w:p>
    <w:p w14:paraId="4A7C8377" w14:textId="585E7F11"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46" w:history="1">
        <w:r w:rsidR="0097542B" w:rsidRPr="002A689A">
          <w:rPr>
            <w:rStyle w:val="Hyperlink"/>
            <w:noProof/>
          </w:rPr>
          <w:t>8.6.2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Needs of different process roles, addressed by </w:t>
        </w:r>
        <w:r w:rsidR="0097542B" w:rsidRPr="002A689A">
          <w:rPr>
            <w:rStyle w:val="Hyperlink"/>
            <w:rFonts w:ascii="Courier New" w:hAnsi="Courier New" w:cs="Courier New"/>
            <w:iCs/>
            <w:noProof/>
          </w:rPr>
          <w:t>&lt;custom_attributes/&gt;</w:t>
        </w:r>
        <w:r w:rsidR="0097542B" w:rsidRPr="002A689A">
          <w:rPr>
            <w:rStyle w:val="Hyperlink"/>
            <w:noProof/>
          </w:rPr>
          <w:t xml:space="preserve"> and </w:t>
        </w:r>
        <w:r w:rsidR="0097542B" w:rsidRPr="002A689A">
          <w:rPr>
            <w:rStyle w:val="Hyperlink"/>
            <w:rFonts w:ascii="Courier New" w:hAnsi="Courier New" w:cs="Courier New"/>
            <w:iCs/>
            <w:noProof/>
          </w:rPr>
          <w:t>&lt;appdata/&gt;</w:t>
        </w:r>
        <w:r w:rsidR="0097542B">
          <w:rPr>
            <w:noProof/>
            <w:webHidden/>
          </w:rPr>
          <w:tab/>
        </w:r>
        <w:r w:rsidR="0097542B">
          <w:rPr>
            <w:noProof/>
            <w:webHidden/>
          </w:rPr>
          <w:fldChar w:fldCharType="begin"/>
        </w:r>
        <w:r w:rsidR="0097542B">
          <w:rPr>
            <w:noProof/>
            <w:webHidden/>
          </w:rPr>
          <w:instrText xml:space="preserve"> PAGEREF _Toc155344846 \h </w:instrText>
        </w:r>
        <w:r w:rsidR="0097542B">
          <w:rPr>
            <w:noProof/>
            <w:webHidden/>
          </w:rPr>
        </w:r>
        <w:r w:rsidR="0097542B">
          <w:rPr>
            <w:noProof/>
            <w:webHidden/>
          </w:rPr>
          <w:fldChar w:fldCharType="separate"/>
        </w:r>
        <w:r w:rsidR="005C3066">
          <w:rPr>
            <w:noProof/>
            <w:webHidden/>
          </w:rPr>
          <w:t>30</w:t>
        </w:r>
        <w:r w:rsidR="0097542B">
          <w:rPr>
            <w:noProof/>
            <w:webHidden/>
          </w:rPr>
          <w:fldChar w:fldCharType="end"/>
        </w:r>
      </w:hyperlink>
    </w:p>
    <w:p w14:paraId="25CC5056" w14:textId="239B03A4"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47" w:history="1">
        <w:r w:rsidR="0097542B" w:rsidRPr="002A689A">
          <w:rPr>
            <w:rStyle w:val="Hyperlink"/>
            <w:noProof/>
          </w:rPr>
          <w:t>8.6.3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Needs of different applications, addressed by </w:t>
        </w:r>
        <w:r w:rsidR="0097542B" w:rsidRPr="002A689A">
          <w:rPr>
            <w:rStyle w:val="Hyperlink"/>
            <w:rFonts w:ascii="Courier New" w:hAnsi="Courier New" w:cs="Courier New"/>
            <w:iCs/>
            <w:noProof/>
          </w:rPr>
          <w:t>&lt;custom_attributes/&gt;</w:t>
        </w:r>
        <w:r w:rsidR="0097542B" w:rsidRPr="002A689A">
          <w:rPr>
            <w:rStyle w:val="Hyperlink"/>
            <w:noProof/>
          </w:rPr>
          <w:t xml:space="preserve"> and </w:t>
        </w:r>
        <w:r w:rsidR="0097542B" w:rsidRPr="002A689A">
          <w:rPr>
            <w:rStyle w:val="Hyperlink"/>
            <w:rFonts w:ascii="Courier New" w:hAnsi="Courier New" w:cs="Courier New"/>
            <w:iCs/>
            <w:noProof/>
          </w:rPr>
          <w:t>&lt;appdata/&gt;</w:t>
        </w:r>
        <w:r w:rsidR="0097542B">
          <w:rPr>
            <w:noProof/>
            <w:webHidden/>
          </w:rPr>
          <w:tab/>
        </w:r>
        <w:r w:rsidR="0097542B">
          <w:rPr>
            <w:noProof/>
            <w:webHidden/>
          </w:rPr>
          <w:fldChar w:fldCharType="begin"/>
        </w:r>
        <w:r w:rsidR="0097542B">
          <w:rPr>
            <w:noProof/>
            <w:webHidden/>
          </w:rPr>
          <w:instrText xml:space="preserve"> PAGEREF _Toc155344847 \h </w:instrText>
        </w:r>
        <w:r w:rsidR="0097542B">
          <w:rPr>
            <w:noProof/>
            <w:webHidden/>
          </w:rPr>
        </w:r>
        <w:r w:rsidR="0097542B">
          <w:rPr>
            <w:noProof/>
            <w:webHidden/>
          </w:rPr>
          <w:fldChar w:fldCharType="separate"/>
        </w:r>
        <w:r w:rsidR="005C3066">
          <w:rPr>
            <w:noProof/>
            <w:webHidden/>
          </w:rPr>
          <w:t>30</w:t>
        </w:r>
        <w:r w:rsidR="0097542B">
          <w:rPr>
            <w:noProof/>
            <w:webHidden/>
          </w:rPr>
          <w:fldChar w:fldCharType="end"/>
        </w:r>
      </w:hyperlink>
    </w:p>
    <w:p w14:paraId="2A32C07F" w14:textId="2343CE6F"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48" w:history="1">
        <w:r w:rsidR="0097542B" w:rsidRPr="002A689A">
          <w:rPr>
            <w:rStyle w:val="Hyperlink"/>
            <w:noProof/>
          </w:rPr>
          <w:t>8.6.4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Different levels of </w:t>
        </w:r>
        <w:r w:rsidR="0097542B" w:rsidRPr="002A689A">
          <w:rPr>
            <w:rStyle w:val="Hyperlink"/>
            <w:rFonts w:ascii="Courier New" w:hAnsi="Courier New" w:cs="Courier New"/>
            <w:iCs/>
            <w:noProof/>
          </w:rPr>
          <w:t>&lt;custom_attributes/&gt;</w:t>
        </w:r>
        <w:r w:rsidR="0097542B" w:rsidRPr="002A689A">
          <w:rPr>
            <w:rStyle w:val="Hyperlink"/>
            <w:noProof/>
          </w:rPr>
          <w:t xml:space="preserve"> and </w:t>
        </w:r>
        <w:r w:rsidR="0097542B" w:rsidRPr="002A689A">
          <w:rPr>
            <w:rStyle w:val="Hyperlink"/>
            <w:rFonts w:ascii="Courier New" w:hAnsi="Courier New" w:cs="Courier New"/>
            <w:iCs/>
            <w:noProof/>
          </w:rPr>
          <w:t>&lt;appdata/&gt;</w:t>
        </w:r>
        <w:r w:rsidR="0097542B" w:rsidRPr="002A689A">
          <w:rPr>
            <w:rStyle w:val="Hyperlink"/>
            <w:noProof/>
          </w:rPr>
          <w:t xml:space="preserve"> within χMCF data model</w:t>
        </w:r>
        <w:r w:rsidR="0097542B">
          <w:rPr>
            <w:noProof/>
            <w:webHidden/>
          </w:rPr>
          <w:tab/>
        </w:r>
        <w:r w:rsidR="0097542B">
          <w:rPr>
            <w:noProof/>
            <w:webHidden/>
          </w:rPr>
          <w:fldChar w:fldCharType="begin"/>
        </w:r>
        <w:r w:rsidR="0097542B">
          <w:rPr>
            <w:noProof/>
            <w:webHidden/>
          </w:rPr>
          <w:instrText xml:space="preserve"> PAGEREF _Toc155344848 \h </w:instrText>
        </w:r>
        <w:r w:rsidR="0097542B">
          <w:rPr>
            <w:noProof/>
            <w:webHidden/>
          </w:rPr>
        </w:r>
        <w:r w:rsidR="0097542B">
          <w:rPr>
            <w:noProof/>
            <w:webHidden/>
          </w:rPr>
          <w:fldChar w:fldCharType="separate"/>
        </w:r>
        <w:r w:rsidR="005C3066">
          <w:rPr>
            <w:noProof/>
            <w:webHidden/>
          </w:rPr>
          <w:t>31</w:t>
        </w:r>
        <w:r w:rsidR="0097542B">
          <w:rPr>
            <w:noProof/>
            <w:webHidden/>
          </w:rPr>
          <w:fldChar w:fldCharType="end"/>
        </w:r>
      </w:hyperlink>
    </w:p>
    <w:p w14:paraId="780F8606" w14:textId="4114A586"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849" w:history="1">
        <w:r w:rsidR="0097542B" w:rsidRPr="002A689A">
          <w:rPr>
            <w:rStyle w:val="Hyperlink"/>
            <w:noProof/>
          </w:rPr>
          <w:t>9</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0D connections</w:t>
        </w:r>
        <w:r w:rsidR="0097542B">
          <w:rPr>
            <w:noProof/>
            <w:webHidden/>
          </w:rPr>
          <w:tab/>
        </w:r>
        <w:r w:rsidR="0097542B">
          <w:rPr>
            <w:noProof/>
            <w:webHidden/>
          </w:rPr>
          <w:fldChar w:fldCharType="begin"/>
        </w:r>
        <w:r w:rsidR="0097542B">
          <w:rPr>
            <w:noProof/>
            <w:webHidden/>
          </w:rPr>
          <w:instrText xml:space="preserve"> PAGEREF _Toc155344849 \h </w:instrText>
        </w:r>
        <w:r w:rsidR="0097542B">
          <w:rPr>
            <w:noProof/>
            <w:webHidden/>
          </w:rPr>
        </w:r>
        <w:r w:rsidR="0097542B">
          <w:rPr>
            <w:noProof/>
            <w:webHidden/>
          </w:rPr>
          <w:fldChar w:fldCharType="separate"/>
        </w:r>
        <w:r w:rsidR="005C3066">
          <w:rPr>
            <w:noProof/>
            <w:webHidden/>
          </w:rPr>
          <w:t>31</w:t>
        </w:r>
        <w:r w:rsidR="0097542B">
          <w:rPr>
            <w:noProof/>
            <w:webHidden/>
          </w:rPr>
          <w:fldChar w:fldCharType="end"/>
        </w:r>
      </w:hyperlink>
    </w:p>
    <w:p w14:paraId="069595BC" w14:textId="4B5AC406"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50" w:history="1">
        <w:r w:rsidR="0097542B" w:rsidRPr="002A689A">
          <w:rPr>
            <w:rStyle w:val="Hyperlink"/>
            <w:noProof/>
          </w:rPr>
          <w:t>9.1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Generic Definitions</w:t>
        </w:r>
        <w:r w:rsidR="0097542B">
          <w:rPr>
            <w:noProof/>
            <w:webHidden/>
          </w:rPr>
          <w:tab/>
        </w:r>
        <w:r w:rsidR="0097542B">
          <w:rPr>
            <w:noProof/>
            <w:webHidden/>
          </w:rPr>
          <w:fldChar w:fldCharType="begin"/>
        </w:r>
        <w:r w:rsidR="0097542B">
          <w:rPr>
            <w:noProof/>
            <w:webHidden/>
          </w:rPr>
          <w:instrText xml:space="preserve"> PAGEREF _Toc155344850 \h </w:instrText>
        </w:r>
        <w:r w:rsidR="0097542B">
          <w:rPr>
            <w:noProof/>
            <w:webHidden/>
          </w:rPr>
        </w:r>
        <w:r w:rsidR="0097542B">
          <w:rPr>
            <w:noProof/>
            <w:webHidden/>
          </w:rPr>
          <w:fldChar w:fldCharType="separate"/>
        </w:r>
        <w:r w:rsidR="005C3066">
          <w:rPr>
            <w:noProof/>
            <w:webHidden/>
          </w:rPr>
          <w:t>31</w:t>
        </w:r>
        <w:r w:rsidR="0097542B">
          <w:rPr>
            <w:noProof/>
            <w:webHidden/>
          </w:rPr>
          <w:fldChar w:fldCharType="end"/>
        </w:r>
      </w:hyperlink>
    </w:p>
    <w:p w14:paraId="339E0306" w14:textId="61A3FF93"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51" w:history="1">
        <w:r w:rsidR="0097542B" w:rsidRPr="002A689A">
          <w:rPr>
            <w:rStyle w:val="Hyperlink"/>
            <w:noProof/>
          </w:rPr>
          <w:t>9.1.1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Identification</w:t>
        </w:r>
        <w:r w:rsidR="0097542B">
          <w:rPr>
            <w:noProof/>
            <w:webHidden/>
          </w:rPr>
          <w:tab/>
        </w:r>
        <w:r w:rsidR="0097542B">
          <w:rPr>
            <w:noProof/>
            <w:webHidden/>
          </w:rPr>
          <w:fldChar w:fldCharType="begin"/>
        </w:r>
        <w:r w:rsidR="0097542B">
          <w:rPr>
            <w:noProof/>
            <w:webHidden/>
          </w:rPr>
          <w:instrText xml:space="preserve"> PAGEREF _Toc155344851 \h </w:instrText>
        </w:r>
        <w:r w:rsidR="0097542B">
          <w:rPr>
            <w:noProof/>
            <w:webHidden/>
          </w:rPr>
        </w:r>
        <w:r w:rsidR="0097542B">
          <w:rPr>
            <w:noProof/>
            <w:webHidden/>
          </w:rPr>
          <w:fldChar w:fldCharType="separate"/>
        </w:r>
        <w:r w:rsidR="005C3066">
          <w:rPr>
            <w:noProof/>
            <w:webHidden/>
          </w:rPr>
          <w:t>31</w:t>
        </w:r>
        <w:r w:rsidR="0097542B">
          <w:rPr>
            <w:noProof/>
            <w:webHidden/>
          </w:rPr>
          <w:fldChar w:fldCharType="end"/>
        </w:r>
      </w:hyperlink>
    </w:p>
    <w:p w14:paraId="4FE6B9B9" w14:textId="244A77E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52" w:history="1">
        <w:r w:rsidR="0097542B" w:rsidRPr="002A689A">
          <w:rPr>
            <w:rStyle w:val="Hyperlink"/>
            <w:noProof/>
          </w:rPr>
          <w:t>9.1.2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Location</w:t>
        </w:r>
        <w:r w:rsidR="0097542B">
          <w:rPr>
            <w:noProof/>
            <w:webHidden/>
          </w:rPr>
          <w:tab/>
        </w:r>
        <w:r w:rsidR="0097542B">
          <w:rPr>
            <w:noProof/>
            <w:webHidden/>
          </w:rPr>
          <w:fldChar w:fldCharType="begin"/>
        </w:r>
        <w:r w:rsidR="0097542B">
          <w:rPr>
            <w:noProof/>
            <w:webHidden/>
          </w:rPr>
          <w:instrText xml:space="preserve"> PAGEREF _Toc155344852 \h </w:instrText>
        </w:r>
        <w:r w:rsidR="0097542B">
          <w:rPr>
            <w:noProof/>
            <w:webHidden/>
          </w:rPr>
        </w:r>
        <w:r w:rsidR="0097542B">
          <w:rPr>
            <w:noProof/>
            <w:webHidden/>
          </w:rPr>
          <w:fldChar w:fldCharType="separate"/>
        </w:r>
        <w:r w:rsidR="005C3066">
          <w:rPr>
            <w:noProof/>
            <w:webHidden/>
          </w:rPr>
          <w:t>33</w:t>
        </w:r>
        <w:r w:rsidR="0097542B">
          <w:rPr>
            <w:noProof/>
            <w:webHidden/>
          </w:rPr>
          <w:fldChar w:fldCharType="end"/>
        </w:r>
      </w:hyperlink>
    </w:p>
    <w:p w14:paraId="616FBF0E" w14:textId="2A7AE6AD"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53" w:history="1">
        <w:r w:rsidR="0097542B" w:rsidRPr="002A689A">
          <w:rPr>
            <w:rStyle w:val="Hyperlink"/>
            <w:noProof/>
          </w:rPr>
          <w:t>9.1.3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Direction</w:t>
        </w:r>
        <w:r w:rsidR="0097542B">
          <w:rPr>
            <w:noProof/>
            <w:webHidden/>
          </w:rPr>
          <w:tab/>
        </w:r>
        <w:r w:rsidR="0097542B">
          <w:rPr>
            <w:noProof/>
            <w:webHidden/>
          </w:rPr>
          <w:fldChar w:fldCharType="begin"/>
        </w:r>
        <w:r w:rsidR="0097542B">
          <w:rPr>
            <w:noProof/>
            <w:webHidden/>
          </w:rPr>
          <w:instrText xml:space="preserve"> PAGEREF _Toc155344853 \h </w:instrText>
        </w:r>
        <w:r w:rsidR="0097542B">
          <w:rPr>
            <w:noProof/>
            <w:webHidden/>
          </w:rPr>
        </w:r>
        <w:r w:rsidR="0097542B">
          <w:rPr>
            <w:noProof/>
            <w:webHidden/>
          </w:rPr>
          <w:fldChar w:fldCharType="separate"/>
        </w:r>
        <w:r w:rsidR="005C3066">
          <w:rPr>
            <w:noProof/>
            <w:webHidden/>
          </w:rPr>
          <w:t>33</w:t>
        </w:r>
        <w:r w:rsidR="0097542B">
          <w:rPr>
            <w:noProof/>
            <w:webHidden/>
          </w:rPr>
          <w:fldChar w:fldCharType="end"/>
        </w:r>
      </w:hyperlink>
    </w:p>
    <w:p w14:paraId="1701558E" w14:textId="6519AD38"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54" w:history="1">
        <w:r w:rsidR="0097542B" w:rsidRPr="002A689A">
          <w:rPr>
            <w:rStyle w:val="Hyperlink"/>
            <w:noProof/>
          </w:rPr>
          <w:t>9.1.4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Type Specification</w:t>
        </w:r>
        <w:r w:rsidR="0097542B">
          <w:rPr>
            <w:noProof/>
            <w:webHidden/>
          </w:rPr>
          <w:tab/>
        </w:r>
        <w:r w:rsidR="0097542B">
          <w:rPr>
            <w:noProof/>
            <w:webHidden/>
          </w:rPr>
          <w:fldChar w:fldCharType="begin"/>
        </w:r>
        <w:r w:rsidR="0097542B">
          <w:rPr>
            <w:noProof/>
            <w:webHidden/>
          </w:rPr>
          <w:instrText xml:space="preserve"> PAGEREF _Toc155344854 \h </w:instrText>
        </w:r>
        <w:r w:rsidR="0097542B">
          <w:rPr>
            <w:noProof/>
            <w:webHidden/>
          </w:rPr>
        </w:r>
        <w:r w:rsidR="0097542B">
          <w:rPr>
            <w:noProof/>
            <w:webHidden/>
          </w:rPr>
          <w:fldChar w:fldCharType="separate"/>
        </w:r>
        <w:r w:rsidR="005C3066">
          <w:rPr>
            <w:noProof/>
            <w:webHidden/>
          </w:rPr>
          <w:t>34</w:t>
        </w:r>
        <w:r w:rsidR="0097542B">
          <w:rPr>
            <w:noProof/>
            <w:webHidden/>
          </w:rPr>
          <w:fldChar w:fldCharType="end"/>
        </w:r>
      </w:hyperlink>
    </w:p>
    <w:p w14:paraId="293BD76B" w14:textId="02E9ABDA"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55" w:history="1">
        <w:r w:rsidR="0097542B" w:rsidRPr="002A689A">
          <w:rPr>
            <w:rStyle w:val="Hyperlink"/>
            <w:noProof/>
          </w:rPr>
          <w:t>9.2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Spot Welds</w:t>
        </w:r>
        <w:r w:rsidR="0097542B">
          <w:rPr>
            <w:noProof/>
            <w:webHidden/>
          </w:rPr>
          <w:tab/>
        </w:r>
        <w:r w:rsidR="0097542B">
          <w:rPr>
            <w:noProof/>
            <w:webHidden/>
          </w:rPr>
          <w:fldChar w:fldCharType="begin"/>
        </w:r>
        <w:r w:rsidR="0097542B">
          <w:rPr>
            <w:noProof/>
            <w:webHidden/>
          </w:rPr>
          <w:instrText xml:space="preserve"> PAGEREF _Toc155344855 \h </w:instrText>
        </w:r>
        <w:r w:rsidR="0097542B">
          <w:rPr>
            <w:noProof/>
            <w:webHidden/>
          </w:rPr>
        </w:r>
        <w:r w:rsidR="0097542B">
          <w:rPr>
            <w:noProof/>
            <w:webHidden/>
          </w:rPr>
          <w:fldChar w:fldCharType="separate"/>
        </w:r>
        <w:r w:rsidR="005C3066">
          <w:rPr>
            <w:noProof/>
            <w:webHidden/>
          </w:rPr>
          <w:t>34</w:t>
        </w:r>
        <w:r w:rsidR="0097542B">
          <w:rPr>
            <w:noProof/>
            <w:webHidden/>
          </w:rPr>
          <w:fldChar w:fldCharType="end"/>
        </w:r>
      </w:hyperlink>
    </w:p>
    <w:p w14:paraId="77C3EB80" w14:textId="18E73A2D"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56" w:history="1">
        <w:r w:rsidR="0097542B" w:rsidRPr="002A689A">
          <w:rPr>
            <w:rStyle w:val="Hyperlink"/>
            <w:noProof/>
          </w:rPr>
          <w:t>9.2.1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_Toc155344856 \h </w:instrText>
        </w:r>
        <w:r w:rsidR="0097542B">
          <w:rPr>
            <w:noProof/>
            <w:webHidden/>
          </w:rPr>
        </w:r>
        <w:r w:rsidR="0097542B">
          <w:rPr>
            <w:noProof/>
            <w:webHidden/>
          </w:rPr>
          <w:fldChar w:fldCharType="separate"/>
        </w:r>
        <w:r w:rsidR="005C3066">
          <w:rPr>
            <w:noProof/>
            <w:webHidden/>
          </w:rPr>
          <w:t>34</w:t>
        </w:r>
        <w:r w:rsidR="0097542B">
          <w:rPr>
            <w:noProof/>
            <w:webHidden/>
          </w:rPr>
          <w:fldChar w:fldCharType="end"/>
        </w:r>
      </w:hyperlink>
    </w:p>
    <w:p w14:paraId="322E8037" w14:textId="61E77334"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57" w:history="1">
        <w:r w:rsidR="0097542B" w:rsidRPr="002A689A">
          <w:rPr>
            <w:rStyle w:val="Hyperlink"/>
            <w:noProof/>
          </w:rPr>
          <w:t>9.2.2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Attribute "diameter"</w:t>
        </w:r>
        <w:r w:rsidR="0097542B">
          <w:rPr>
            <w:noProof/>
            <w:webHidden/>
          </w:rPr>
          <w:tab/>
        </w:r>
        <w:r w:rsidR="0097542B">
          <w:rPr>
            <w:noProof/>
            <w:webHidden/>
          </w:rPr>
          <w:fldChar w:fldCharType="begin"/>
        </w:r>
        <w:r w:rsidR="0097542B">
          <w:rPr>
            <w:noProof/>
            <w:webHidden/>
          </w:rPr>
          <w:instrText xml:space="preserve"> PAGEREF _Toc155344857 \h </w:instrText>
        </w:r>
        <w:r w:rsidR="0097542B">
          <w:rPr>
            <w:noProof/>
            <w:webHidden/>
          </w:rPr>
        </w:r>
        <w:r w:rsidR="0097542B">
          <w:rPr>
            <w:noProof/>
            <w:webHidden/>
          </w:rPr>
          <w:fldChar w:fldCharType="separate"/>
        </w:r>
        <w:r w:rsidR="005C3066">
          <w:rPr>
            <w:noProof/>
            <w:webHidden/>
          </w:rPr>
          <w:t>35</w:t>
        </w:r>
        <w:r w:rsidR="0097542B">
          <w:rPr>
            <w:noProof/>
            <w:webHidden/>
          </w:rPr>
          <w:fldChar w:fldCharType="end"/>
        </w:r>
      </w:hyperlink>
    </w:p>
    <w:p w14:paraId="3CF99B6B" w14:textId="11A5C84F"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58" w:history="1">
        <w:r w:rsidR="0097542B" w:rsidRPr="002A689A">
          <w:rPr>
            <w:rStyle w:val="Hyperlink"/>
            <w:noProof/>
          </w:rPr>
          <w:t>9.2.3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Attribute "technology"</w:t>
        </w:r>
        <w:r w:rsidR="0097542B">
          <w:rPr>
            <w:noProof/>
            <w:webHidden/>
          </w:rPr>
          <w:tab/>
        </w:r>
        <w:r w:rsidR="0097542B">
          <w:rPr>
            <w:noProof/>
            <w:webHidden/>
          </w:rPr>
          <w:fldChar w:fldCharType="begin"/>
        </w:r>
        <w:r w:rsidR="0097542B">
          <w:rPr>
            <w:noProof/>
            <w:webHidden/>
          </w:rPr>
          <w:instrText xml:space="preserve"> PAGEREF _Toc155344858 \h </w:instrText>
        </w:r>
        <w:r w:rsidR="0097542B">
          <w:rPr>
            <w:noProof/>
            <w:webHidden/>
          </w:rPr>
        </w:r>
        <w:r w:rsidR="0097542B">
          <w:rPr>
            <w:noProof/>
            <w:webHidden/>
          </w:rPr>
          <w:fldChar w:fldCharType="separate"/>
        </w:r>
        <w:r w:rsidR="005C3066">
          <w:rPr>
            <w:noProof/>
            <w:webHidden/>
          </w:rPr>
          <w:t>35</w:t>
        </w:r>
        <w:r w:rsidR="0097542B">
          <w:rPr>
            <w:noProof/>
            <w:webHidden/>
          </w:rPr>
          <w:fldChar w:fldCharType="end"/>
        </w:r>
      </w:hyperlink>
    </w:p>
    <w:p w14:paraId="4ECC1EC1" w14:textId="125996D9"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59" w:history="1">
        <w:r w:rsidR="0097542B" w:rsidRPr="002A689A">
          <w:rPr>
            <w:rStyle w:val="Hyperlink"/>
            <w:noProof/>
          </w:rPr>
          <w:t>9.3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Robscans</w:t>
        </w:r>
        <w:r w:rsidR="0097542B">
          <w:rPr>
            <w:noProof/>
            <w:webHidden/>
          </w:rPr>
          <w:tab/>
        </w:r>
        <w:r w:rsidR="0097542B">
          <w:rPr>
            <w:noProof/>
            <w:webHidden/>
          </w:rPr>
          <w:fldChar w:fldCharType="begin"/>
        </w:r>
        <w:r w:rsidR="0097542B">
          <w:rPr>
            <w:noProof/>
            <w:webHidden/>
          </w:rPr>
          <w:instrText xml:space="preserve"> PAGEREF _Toc155344859 \h </w:instrText>
        </w:r>
        <w:r w:rsidR="0097542B">
          <w:rPr>
            <w:noProof/>
            <w:webHidden/>
          </w:rPr>
        </w:r>
        <w:r w:rsidR="0097542B">
          <w:rPr>
            <w:noProof/>
            <w:webHidden/>
          </w:rPr>
          <w:fldChar w:fldCharType="separate"/>
        </w:r>
        <w:r w:rsidR="005C3066">
          <w:rPr>
            <w:noProof/>
            <w:webHidden/>
          </w:rPr>
          <w:t>35</w:t>
        </w:r>
        <w:r w:rsidR="0097542B">
          <w:rPr>
            <w:noProof/>
            <w:webHidden/>
          </w:rPr>
          <w:fldChar w:fldCharType="end"/>
        </w:r>
      </w:hyperlink>
    </w:p>
    <w:p w14:paraId="07C4A583" w14:textId="259795A2"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60" w:history="1">
        <w:r w:rsidR="0097542B" w:rsidRPr="002A689A">
          <w:rPr>
            <w:rStyle w:val="Hyperlink"/>
            <w:noProof/>
          </w:rPr>
          <w:t>9.4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Rivets</w:t>
        </w:r>
        <w:r w:rsidR="0097542B">
          <w:rPr>
            <w:noProof/>
            <w:webHidden/>
          </w:rPr>
          <w:tab/>
        </w:r>
        <w:r w:rsidR="0097542B">
          <w:rPr>
            <w:noProof/>
            <w:webHidden/>
          </w:rPr>
          <w:fldChar w:fldCharType="begin"/>
        </w:r>
        <w:r w:rsidR="0097542B">
          <w:rPr>
            <w:noProof/>
            <w:webHidden/>
          </w:rPr>
          <w:instrText xml:space="preserve"> PAGEREF _Toc155344860 \h </w:instrText>
        </w:r>
        <w:r w:rsidR="0097542B">
          <w:rPr>
            <w:noProof/>
            <w:webHidden/>
          </w:rPr>
        </w:r>
        <w:r w:rsidR="0097542B">
          <w:rPr>
            <w:noProof/>
            <w:webHidden/>
          </w:rPr>
          <w:fldChar w:fldCharType="separate"/>
        </w:r>
        <w:r w:rsidR="005C3066">
          <w:rPr>
            <w:noProof/>
            <w:webHidden/>
          </w:rPr>
          <w:t>38</w:t>
        </w:r>
        <w:r w:rsidR="0097542B">
          <w:rPr>
            <w:noProof/>
            <w:webHidden/>
          </w:rPr>
          <w:fldChar w:fldCharType="end"/>
        </w:r>
      </w:hyperlink>
    </w:p>
    <w:p w14:paraId="1E0E4C70" w14:textId="107A8B38"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61" w:history="1">
        <w:r w:rsidR="0097542B" w:rsidRPr="002A689A">
          <w:rPr>
            <w:rStyle w:val="Hyperlink"/>
            <w:noProof/>
          </w:rPr>
          <w:t>9.4.1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_Toc155344861 \h </w:instrText>
        </w:r>
        <w:r w:rsidR="0097542B">
          <w:rPr>
            <w:noProof/>
            <w:webHidden/>
          </w:rPr>
        </w:r>
        <w:r w:rsidR="0097542B">
          <w:rPr>
            <w:noProof/>
            <w:webHidden/>
          </w:rPr>
          <w:fldChar w:fldCharType="separate"/>
        </w:r>
        <w:r w:rsidR="005C3066">
          <w:rPr>
            <w:noProof/>
            <w:webHidden/>
          </w:rPr>
          <w:t>38</w:t>
        </w:r>
        <w:r w:rsidR="0097542B">
          <w:rPr>
            <w:noProof/>
            <w:webHidden/>
          </w:rPr>
          <w:fldChar w:fldCharType="end"/>
        </w:r>
      </w:hyperlink>
    </w:p>
    <w:p w14:paraId="259720DB" w14:textId="33C1E92F"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62" w:history="1">
        <w:r w:rsidR="0097542B" w:rsidRPr="002A689A">
          <w:rPr>
            <w:rStyle w:val="Hyperlink"/>
            <w:noProof/>
          </w:rPr>
          <w:t>9.4.2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Blind Rivets</w:t>
        </w:r>
        <w:r w:rsidR="0097542B">
          <w:rPr>
            <w:noProof/>
            <w:webHidden/>
          </w:rPr>
          <w:tab/>
        </w:r>
        <w:r w:rsidR="0097542B">
          <w:rPr>
            <w:noProof/>
            <w:webHidden/>
          </w:rPr>
          <w:fldChar w:fldCharType="begin"/>
        </w:r>
        <w:r w:rsidR="0097542B">
          <w:rPr>
            <w:noProof/>
            <w:webHidden/>
          </w:rPr>
          <w:instrText xml:space="preserve"> PAGEREF _Toc155344862 \h </w:instrText>
        </w:r>
        <w:r w:rsidR="0097542B">
          <w:rPr>
            <w:noProof/>
            <w:webHidden/>
          </w:rPr>
        </w:r>
        <w:r w:rsidR="0097542B">
          <w:rPr>
            <w:noProof/>
            <w:webHidden/>
          </w:rPr>
          <w:fldChar w:fldCharType="separate"/>
        </w:r>
        <w:r w:rsidR="005C3066">
          <w:rPr>
            <w:noProof/>
            <w:webHidden/>
          </w:rPr>
          <w:t>40</w:t>
        </w:r>
        <w:r w:rsidR="0097542B">
          <w:rPr>
            <w:noProof/>
            <w:webHidden/>
          </w:rPr>
          <w:fldChar w:fldCharType="end"/>
        </w:r>
      </w:hyperlink>
    </w:p>
    <w:p w14:paraId="31D445EE" w14:textId="0533CDF7"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63" w:history="1">
        <w:r w:rsidR="0097542B" w:rsidRPr="002A689A">
          <w:rPr>
            <w:rStyle w:val="Hyperlink"/>
            <w:noProof/>
          </w:rPr>
          <w:t>9.4.3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Self-Piercing Rivets</w:t>
        </w:r>
        <w:r w:rsidR="0097542B">
          <w:rPr>
            <w:noProof/>
            <w:webHidden/>
          </w:rPr>
          <w:tab/>
        </w:r>
        <w:r w:rsidR="0097542B">
          <w:rPr>
            <w:noProof/>
            <w:webHidden/>
          </w:rPr>
          <w:fldChar w:fldCharType="begin"/>
        </w:r>
        <w:r w:rsidR="0097542B">
          <w:rPr>
            <w:noProof/>
            <w:webHidden/>
          </w:rPr>
          <w:instrText xml:space="preserve"> PAGEREF _Toc155344863 \h </w:instrText>
        </w:r>
        <w:r w:rsidR="0097542B">
          <w:rPr>
            <w:noProof/>
            <w:webHidden/>
          </w:rPr>
        </w:r>
        <w:r w:rsidR="0097542B">
          <w:rPr>
            <w:noProof/>
            <w:webHidden/>
          </w:rPr>
          <w:fldChar w:fldCharType="separate"/>
        </w:r>
        <w:r w:rsidR="005C3066">
          <w:rPr>
            <w:noProof/>
            <w:webHidden/>
          </w:rPr>
          <w:t>42</w:t>
        </w:r>
        <w:r w:rsidR="0097542B">
          <w:rPr>
            <w:noProof/>
            <w:webHidden/>
          </w:rPr>
          <w:fldChar w:fldCharType="end"/>
        </w:r>
      </w:hyperlink>
    </w:p>
    <w:p w14:paraId="378B832B" w14:textId="23170127"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64" w:history="1">
        <w:r w:rsidR="0097542B" w:rsidRPr="002A689A">
          <w:rPr>
            <w:rStyle w:val="Hyperlink"/>
            <w:noProof/>
          </w:rPr>
          <w:t>9.4.4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Solid Rivets</w:t>
        </w:r>
        <w:r w:rsidR="0097542B">
          <w:rPr>
            <w:noProof/>
            <w:webHidden/>
          </w:rPr>
          <w:tab/>
        </w:r>
        <w:r w:rsidR="0097542B">
          <w:rPr>
            <w:noProof/>
            <w:webHidden/>
          </w:rPr>
          <w:fldChar w:fldCharType="begin"/>
        </w:r>
        <w:r w:rsidR="0097542B">
          <w:rPr>
            <w:noProof/>
            <w:webHidden/>
          </w:rPr>
          <w:instrText xml:space="preserve"> PAGEREF _Toc155344864 \h </w:instrText>
        </w:r>
        <w:r w:rsidR="0097542B">
          <w:rPr>
            <w:noProof/>
            <w:webHidden/>
          </w:rPr>
        </w:r>
        <w:r w:rsidR="0097542B">
          <w:rPr>
            <w:noProof/>
            <w:webHidden/>
          </w:rPr>
          <w:fldChar w:fldCharType="separate"/>
        </w:r>
        <w:r w:rsidR="005C3066">
          <w:rPr>
            <w:noProof/>
            <w:webHidden/>
          </w:rPr>
          <w:t>44</w:t>
        </w:r>
        <w:r w:rsidR="0097542B">
          <w:rPr>
            <w:noProof/>
            <w:webHidden/>
          </w:rPr>
          <w:fldChar w:fldCharType="end"/>
        </w:r>
      </w:hyperlink>
    </w:p>
    <w:p w14:paraId="7E33DBF0" w14:textId="7DF11E54"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65" w:history="1">
        <w:r w:rsidR="0097542B" w:rsidRPr="002A689A">
          <w:rPr>
            <w:rStyle w:val="Hyperlink"/>
            <w:noProof/>
          </w:rPr>
          <w:t>9.4.5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Swop Rivets</w:t>
        </w:r>
        <w:r w:rsidR="0097542B">
          <w:rPr>
            <w:noProof/>
            <w:webHidden/>
          </w:rPr>
          <w:tab/>
        </w:r>
        <w:r w:rsidR="0097542B">
          <w:rPr>
            <w:noProof/>
            <w:webHidden/>
          </w:rPr>
          <w:fldChar w:fldCharType="begin"/>
        </w:r>
        <w:r w:rsidR="0097542B">
          <w:rPr>
            <w:noProof/>
            <w:webHidden/>
          </w:rPr>
          <w:instrText xml:space="preserve"> PAGEREF _Toc155344865 \h </w:instrText>
        </w:r>
        <w:r w:rsidR="0097542B">
          <w:rPr>
            <w:noProof/>
            <w:webHidden/>
          </w:rPr>
        </w:r>
        <w:r w:rsidR="0097542B">
          <w:rPr>
            <w:noProof/>
            <w:webHidden/>
          </w:rPr>
          <w:fldChar w:fldCharType="separate"/>
        </w:r>
        <w:r w:rsidR="005C3066">
          <w:rPr>
            <w:noProof/>
            <w:webHidden/>
          </w:rPr>
          <w:t>46</w:t>
        </w:r>
        <w:r w:rsidR="0097542B">
          <w:rPr>
            <w:noProof/>
            <w:webHidden/>
          </w:rPr>
          <w:fldChar w:fldCharType="end"/>
        </w:r>
      </w:hyperlink>
    </w:p>
    <w:p w14:paraId="268985CB" w14:textId="05A1C271"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66" w:history="1">
        <w:r w:rsidR="0097542B" w:rsidRPr="002A689A">
          <w:rPr>
            <w:rStyle w:val="Hyperlink"/>
            <w:noProof/>
          </w:rPr>
          <w:t>9.4.6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Clinch Rivet Studs</w:t>
        </w:r>
        <w:r w:rsidR="0097542B">
          <w:rPr>
            <w:noProof/>
            <w:webHidden/>
          </w:rPr>
          <w:tab/>
        </w:r>
        <w:r w:rsidR="0097542B">
          <w:rPr>
            <w:noProof/>
            <w:webHidden/>
          </w:rPr>
          <w:fldChar w:fldCharType="begin"/>
        </w:r>
        <w:r w:rsidR="0097542B">
          <w:rPr>
            <w:noProof/>
            <w:webHidden/>
          </w:rPr>
          <w:instrText xml:space="preserve"> PAGEREF _Toc155344866 \h </w:instrText>
        </w:r>
        <w:r w:rsidR="0097542B">
          <w:rPr>
            <w:noProof/>
            <w:webHidden/>
          </w:rPr>
        </w:r>
        <w:r w:rsidR="0097542B">
          <w:rPr>
            <w:noProof/>
            <w:webHidden/>
          </w:rPr>
          <w:fldChar w:fldCharType="separate"/>
        </w:r>
        <w:r w:rsidR="005C3066">
          <w:rPr>
            <w:noProof/>
            <w:webHidden/>
          </w:rPr>
          <w:t>47</w:t>
        </w:r>
        <w:r w:rsidR="0097542B">
          <w:rPr>
            <w:noProof/>
            <w:webHidden/>
          </w:rPr>
          <w:fldChar w:fldCharType="end"/>
        </w:r>
      </w:hyperlink>
    </w:p>
    <w:p w14:paraId="04DE7D1D" w14:textId="7123991A"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67" w:history="1">
        <w:r w:rsidR="0097542B" w:rsidRPr="002A689A">
          <w:rPr>
            <w:rStyle w:val="Hyperlink"/>
            <w:noProof/>
          </w:rPr>
          <w:t>9.5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Threaded Connections: Bolts and Screws</w:t>
        </w:r>
        <w:r w:rsidR="0097542B">
          <w:rPr>
            <w:noProof/>
            <w:webHidden/>
          </w:rPr>
          <w:tab/>
        </w:r>
        <w:r w:rsidR="0097542B">
          <w:rPr>
            <w:noProof/>
            <w:webHidden/>
          </w:rPr>
          <w:fldChar w:fldCharType="begin"/>
        </w:r>
        <w:r w:rsidR="0097542B">
          <w:rPr>
            <w:noProof/>
            <w:webHidden/>
          </w:rPr>
          <w:instrText xml:space="preserve"> PAGEREF _Toc155344867 \h </w:instrText>
        </w:r>
        <w:r w:rsidR="0097542B">
          <w:rPr>
            <w:noProof/>
            <w:webHidden/>
          </w:rPr>
        </w:r>
        <w:r w:rsidR="0097542B">
          <w:rPr>
            <w:noProof/>
            <w:webHidden/>
          </w:rPr>
          <w:fldChar w:fldCharType="separate"/>
        </w:r>
        <w:r w:rsidR="005C3066">
          <w:rPr>
            <w:noProof/>
            <w:webHidden/>
          </w:rPr>
          <w:t>48</w:t>
        </w:r>
        <w:r w:rsidR="0097542B">
          <w:rPr>
            <w:noProof/>
            <w:webHidden/>
          </w:rPr>
          <w:fldChar w:fldCharType="end"/>
        </w:r>
      </w:hyperlink>
    </w:p>
    <w:p w14:paraId="66727622" w14:textId="323851C8"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68" w:history="1">
        <w:r w:rsidR="0097542B" w:rsidRPr="002A689A">
          <w:rPr>
            <w:rStyle w:val="Hyperlink"/>
            <w:noProof/>
          </w:rPr>
          <w:t>9.5.1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Introduction</w:t>
        </w:r>
        <w:r w:rsidR="0097542B">
          <w:rPr>
            <w:noProof/>
            <w:webHidden/>
          </w:rPr>
          <w:tab/>
        </w:r>
        <w:r w:rsidR="0097542B">
          <w:rPr>
            <w:noProof/>
            <w:webHidden/>
          </w:rPr>
          <w:fldChar w:fldCharType="begin"/>
        </w:r>
        <w:r w:rsidR="0097542B">
          <w:rPr>
            <w:noProof/>
            <w:webHidden/>
          </w:rPr>
          <w:instrText xml:space="preserve"> PAGEREF _Toc155344868 \h </w:instrText>
        </w:r>
        <w:r w:rsidR="0097542B">
          <w:rPr>
            <w:noProof/>
            <w:webHidden/>
          </w:rPr>
        </w:r>
        <w:r w:rsidR="0097542B">
          <w:rPr>
            <w:noProof/>
            <w:webHidden/>
          </w:rPr>
          <w:fldChar w:fldCharType="separate"/>
        </w:r>
        <w:r w:rsidR="005C3066">
          <w:rPr>
            <w:noProof/>
            <w:webHidden/>
          </w:rPr>
          <w:t>48</w:t>
        </w:r>
        <w:r w:rsidR="0097542B">
          <w:rPr>
            <w:noProof/>
            <w:webHidden/>
          </w:rPr>
          <w:fldChar w:fldCharType="end"/>
        </w:r>
      </w:hyperlink>
    </w:p>
    <w:p w14:paraId="502AE3D2" w14:textId="41B16CEB"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69" w:history="1">
        <w:r w:rsidR="0097542B" w:rsidRPr="002A689A">
          <w:rPr>
            <w:rStyle w:val="Hyperlink"/>
            <w:noProof/>
          </w:rPr>
          <w:t>9.5.2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Contacts and Friction</w:t>
        </w:r>
        <w:r w:rsidR="0097542B">
          <w:rPr>
            <w:noProof/>
            <w:webHidden/>
          </w:rPr>
          <w:tab/>
        </w:r>
        <w:r w:rsidR="0097542B">
          <w:rPr>
            <w:noProof/>
            <w:webHidden/>
          </w:rPr>
          <w:fldChar w:fldCharType="begin"/>
        </w:r>
        <w:r w:rsidR="0097542B">
          <w:rPr>
            <w:noProof/>
            <w:webHidden/>
          </w:rPr>
          <w:instrText xml:space="preserve"> PAGEREF _Toc155344869 \h </w:instrText>
        </w:r>
        <w:r w:rsidR="0097542B">
          <w:rPr>
            <w:noProof/>
            <w:webHidden/>
          </w:rPr>
        </w:r>
        <w:r w:rsidR="0097542B">
          <w:rPr>
            <w:noProof/>
            <w:webHidden/>
          </w:rPr>
          <w:fldChar w:fldCharType="separate"/>
        </w:r>
        <w:r w:rsidR="005C3066">
          <w:rPr>
            <w:noProof/>
            <w:webHidden/>
          </w:rPr>
          <w:t>50</w:t>
        </w:r>
        <w:r w:rsidR="0097542B">
          <w:rPr>
            <w:noProof/>
            <w:webHidden/>
          </w:rPr>
          <w:fldChar w:fldCharType="end"/>
        </w:r>
      </w:hyperlink>
    </w:p>
    <w:p w14:paraId="1872D798" w14:textId="42D025A7"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70" w:history="1">
        <w:r w:rsidR="0097542B" w:rsidRPr="002A689A">
          <w:rPr>
            <w:rStyle w:val="Hyperlink"/>
            <w:noProof/>
          </w:rPr>
          <w:t>9.5.3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Definition of element </w:t>
        </w:r>
        <w:r w:rsidR="0097542B" w:rsidRPr="002A689A">
          <w:rPr>
            <w:rStyle w:val="Hyperlink"/>
            <w:rFonts w:ascii="Courier New" w:hAnsi="Courier New" w:cs="Courier New"/>
            <w:bCs/>
            <w:noProof/>
          </w:rPr>
          <w:t>&lt;threaded_connection/&gt;</w:t>
        </w:r>
        <w:r w:rsidR="0097542B">
          <w:rPr>
            <w:noProof/>
            <w:webHidden/>
          </w:rPr>
          <w:tab/>
        </w:r>
        <w:r w:rsidR="0097542B">
          <w:rPr>
            <w:noProof/>
            <w:webHidden/>
          </w:rPr>
          <w:fldChar w:fldCharType="begin"/>
        </w:r>
        <w:r w:rsidR="0097542B">
          <w:rPr>
            <w:noProof/>
            <w:webHidden/>
          </w:rPr>
          <w:instrText xml:space="preserve"> PAGEREF _Toc155344870 \h </w:instrText>
        </w:r>
        <w:r w:rsidR="0097542B">
          <w:rPr>
            <w:noProof/>
            <w:webHidden/>
          </w:rPr>
        </w:r>
        <w:r w:rsidR="0097542B">
          <w:rPr>
            <w:noProof/>
            <w:webHidden/>
          </w:rPr>
          <w:fldChar w:fldCharType="separate"/>
        </w:r>
        <w:r w:rsidR="005C3066">
          <w:rPr>
            <w:noProof/>
            <w:webHidden/>
          </w:rPr>
          <w:t>52</w:t>
        </w:r>
        <w:r w:rsidR="0097542B">
          <w:rPr>
            <w:noProof/>
            <w:webHidden/>
          </w:rPr>
          <w:fldChar w:fldCharType="end"/>
        </w:r>
      </w:hyperlink>
    </w:p>
    <w:p w14:paraId="08C58FB4" w14:textId="519EC86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71" w:history="1">
        <w:r w:rsidR="0097542B" w:rsidRPr="002A689A">
          <w:rPr>
            <w:rStyle w:val="Hyperlink"/>
            <w:noProof/>
          </w:rPr>
          <w:t>9.5.4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Washer</w:t>
        </w:r>
        <w:r w:rsidR="0097542B">
          <w:rPr>
            <w:noProof/>
            <w:webHidden/>
          </w:rPr>
          <w:tab/>
        </w:r>
        <w:r w:rsidR="0097542B">
          <w:rPr>
            <w:noProof/>
            <w:webHidden/>
          </w:rPr>
          <w:fldChar w:fldCharType="begin"/>
        </w:r>
        <w:r w:rsidR="0097542B">
          <w:rPr>
            <w:noProof/>
            <w:webHidden/>
          </w:rPr>
          <w:instrText xml:space="preserve"> PAGEREF _Toc155344871 \h </w:instrText>
        </w:r>
        <w:r w:rsidR="0097542B">
          <w:rPr>
            <w:noProof/>
            <w:webHidden/>
          </w:rPr>
        </w:r>
        <w:r w:rsidR="0097542B">
          <w:rPr>
            <w:noProof/>
            <w:webHidden/>
          </w:rPr>
          <w:fldChar w:fldCharType="separate"/>
        </w:r>
        <w:r w:rsidR="005C3066">
          <w:rPr>
            <w:noProof/>
            <w:webHidden/>
          </w:rPr>
          <w:t>55</w:t>
        </w:r>
        <w:r w:rsidR="0097542B">
          <w:rPr>
            <w:noProof/>
            <w:webHidden/>
          </w:rPr>
          <w:fldChar w:fldCharType="end"/>
        </w:r>
      </w:hyperlink>
    </w:p>
    <w:p w14:paraId="1E26A9AF" w14:textId="11E44C6F"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72" w:history="1">
        <w:r w:rsidR="0097542B" w:rsidRPr="002A689A">
          <w:rPr>
            <w:rStyle w:val="Hyperlink"/>
            <w:noProof/>
          </w:rPr>
          <w:t>9.5.5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Nut</w:t>
        </w:r>
        <w:r w:rsidR="0097542B">
          <w:rPr>
            <w:noProof/>
            <w:webHidden/>
          </w:rPr>
          <w:tab/>
        </w:r>
        <w:r w:rsidR="0097542B">
          <w:rPr>
            <w:noProof/>
            <w:webHidden/>
          </w:rPr>
          <w:fldChar w:fldCharType="begin"/>
        </w:r>
        <w:r w:rsidR="0097542B">
          <w:rPr>
            <w:noProof/>
            <w:webHidden/>
          </w:rPr>
          <w:instrText xml:space="preserve"> PAGEREF _Toc155344872 \h </w:instrText>
        </w:r>
        <w:r w:rsidR="0097542B">
          <w:rPr>
            <w:noProof/>
            <w:webHidden/>
          </w:rPr>
        </w:r>
        <w:r w:rsidR="0097542B">
          <w:rPr>
            <w:noProof/>
            <w:webHidden/>
          </w:rPr>
          <w:fldChar w:fldCharType="separate"/>
        </w:r>
        <w:r w:rsidR="005C3066">
          <w:rPr>
            <w:noProof/>
            <w:webHidden/>
          </w:rPr>
          <w:t>56</w:t>
        </w:r>
        <w:r w:rsidR="0097542B">
          <w:rPr>
            <w:noProof/>
            <w:webHidden/>
          </w:rPr>
          <w:fldChar w:fldCharType="end"/>
        </w:r>
      </w:hyperlink>
    </w:p>
    <w:p w14:paraId="4C486861" w14:textId="1B4E9CD6"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73" w:history="1">
        <w:r w:rsidR="0097542B" w:rsidRPr="002A689A">
          <w:rPr>
            <w:rStyle w:val="Hyperlink"/>
            <w:noProof/>
          </w:rPr>
          <w:t>9.5.6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Bolt</w:t>
        </w:r>
        <w:r w:rsidR="0097542B">
          <w:rPr>
            <w:noProof/>
            <w:webHidden/>
          </w:rPr>
          <w:tab/>
        </w:r>
        <w:r w:rsidR="0097542B">
          <w:rPr>
            <w:noProof/>
            <w:webHidden/>
          </w:rPr>
          <w:fldChar w:fldCharType="begin"/>
        </w:r>
        <w:r w:rsidR="0097542B">
          <w:rPr>
            <w:noProof/>
            <w:webHidden/>
          </w:rPr>
          <w:instrText xml:space="preserve"> PAGEREF _Toc155344873 \h </w:instrText>
        </w:r>
        <w:r w:rsidR="0097542B">
          <w:rPr>
            <w:noProof/>
            <w:webHidden/>
          </w:rPr>
        </w:r>
        <w:r w:rsidR="0097542B">
          <w:rPr>
            <w:noProof/>
            <w:webHidden/>
          </w:rPr>
          <w:fldChar w:fldCharType="separate"/>
        </w:r>
        <w:r w:rsidR="005C3066">
          <w:rPr>
            <w:noProof/>
            <w:webHidden/>
          </w:rPr>
          <w:t>57</w:t>
        </w:r>
        <w:r w:rsidR="0097542B">
          <w:rPr>
            <w:noProof/>
            <w:webHidden/>
          </w:rPr>
          <w:fldChar w:fldCharType="end"/>
        </w:r>
      </w:hyperlink>
    </w:p>
    <w:p w14:paraId="10D927DC" w14:textId="019D136E"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74" w:history="1">
        <w:r w:rsidR="0097542B" w:rsidRPr="002A689A">
          <w:rPr>
            <w:rStyle w:val="Hyperlink"/>
            <w:noProof/>
          </w:rPr>
          <w:t>9.5.7</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Screw</w:t>
        </w:r>
        <w:r w:rsidR="0097542B">
          <w:rPr>
            <w:noProof/>
            <w:webHidden/>
          </w:rPr>
          <w:tab/>
        </w:r>
        <w:r w:rsidR="0097542B">
          <w:rPr>
            <w:noProof/>
            <w:webHidden/>
          </w:rPr>
          <w:fldChar w:fldCharType="begin"/>
        </w:r>
        <w:r w:rsidR="0097542B">
          <w:rPr>
            <w:noProof/>
            <w:webHidden/>
          </w:rPr>
          <w:instrText xml:space="preserve"> PAGEREF _Toc155344874 \h </w:instrText>
        </w:r>
        <w:r w:rsidR="0097542B">
          <w:rPr>
            <w:noProof/>
            <w:webHidden/>
          </w:rPr>
        </w:r>
        <w:r w:rsidR="0097542B">
          <w:rPr>
            <w:noProof/>
            <w:webHidden/>
          </w:rPr>
          <w:fldChar w:fldCharType="separate"/>
        </w:r>
        <w:r w:rsidR="005C3066">
          <w:rPr>
            <w:noProof/>
            <w:webHidden/>
          </w:rPr>
          <w:t>62</w:t>
        </w:r>
        <w:r w:rsidR="0097542B">
          <w:rPr>
            <w:noProof/>
            <w:webHidden/>
          </w:rPr>
          <w:fldChar w:fldCharType="end"/>
        </w:r>
      </w:hyperlink>
    </w:p>
    <w:p w14:paraId="75DAD57F" w14:textId="2EED7C51"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75" w:history="1">
        <w:r w:rsidR="0097542B" w:rsidRPr="002A689A">
          <w:rPr>
            <w:rStyle w:val="Hyperlink"/>
            <w:noProof/>
          </w:rPr>
          <w:t>9.6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Gum Drops</w:t>
        </w:r>
        <w:r w:rsidR="0097542B">
          <w:rPr>
            <w:noProof/>
            <w:webHidden/>
          </w:rPr>
          <w:tab/>
        </w:r>
        <w:r w:rsidR="0097542B">
          <w:rPr>
            <w:noProof/>
            <w:webHidden/>
          </w:rPr>
          <w:fldChar w:fldCharType="begin"/>
        </w:r>
        <w:r w:rsidR="0097542B">
          <w:rPr>
            <w:noProof/>
            <w:webHidden/>
          </w:rPr>
          <w:instrText xml:space="preserve"> PAGEREF _Toc155344875 \h </w:instrText>
        </w:r>
        <w:r w:rsidR="0097542B">
          <w:rPr>
            <w:noProof/>
            <w:webHidden/>
          </w:rPr>
        </w:r>
        <w:r w:rsidR="0097542B">
          <w:rPr>
            <w:noProof/>
            <w:webHidden/>
          </w:rPr>
          <w:fldChar w:fldCharType="separate"/>
        </w:r>
        <w:r w:rsidR="005C3066">
          <w:rPr>
            <w:noProof/>
            <w:webHidden/>
          </w:rPr>
          <w:t>65</w:t>
        </w:r>
        <w:r w:rsidR="0097542B">
          <w:rPr>
            <w:noProof/>
            <w:webHidden/>
          </w:rPr>
          <w:fldChar w:fldCharType="end"/>
        </w:r>
      </w:hyperlink>
    </w:p>
    <w:p w14:paraId="673D5A47" w14:textId="54DA3890"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76" w:history="1">
        <w:r w:rsidR="0097542B" w:rsidRPr="002A689A">
          <w:rPr>
            <w:rStyle w:val="Hyperlink"/>
            <w:noProof/>
          </w:rPr>
          <w:t>9.7</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Clinches</w:t>
        </w:r>
        <w:r w:rsidR="0097542B">
          <w:rPr>
            <w:noProof/>
            <w:webHidden/>
          </w:rPr>
          <w:tab/>
        </w:r>
        <w:r w:rsidR="0097542B">
          <w:rPr>
            <w:noProof/>
            <w:webHidden/>
          </w:rPr>
          <w:fldChar w:fldCharType="begin"/>
        </w:r>
        <w:r w:rsidR="0097542B">
          <w:rPr>
            <w:noProof/>
            <w:webHidden/>
          </w:rPr>
          <w:instrText xml:space="preserve"> PAGEREF _Toc155344876 \h </w:instrText>
        </w:r>
        <w:r w:rsidR="0097542B">
          <w:rPr>
            <w:noProof/>
            <w:webHidden/>
          </w:rPr>
        </w:r>
        <w:r w:rsidR="0097542B">
          <w:rPr>
            <w:noProof/>
            <w:webHidden/>
          </w:rPr>
          <w:fldChar w:fldCharType="separate"/>
        </w:r>
        <w:r w:rsidR="005C3066">
          <w:rPr>
            <w:noProof/>
            <w:webHidden/>
          </w:rPr>
          <w:t>66</w:t>
        </w:r>
        <w:r w:rsidR="0097542B">
          <w:rPr>
            <w:noProof/>
            <w:webHidden/>
          </w:rPr>
          <w:fldChar w:fldCharType="end"/>
        </w:r>
      </w:hyperlink>
    </w:p>
    <w:p w14:paraId="37BD3A6C" w14:textId="17E3DD55"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77" w:history="1">
        <w:r w:rsidR="0097542B" w:rsidRPr="002A689A">
          <w:rPr>
            <w:rStyle w:val="Hyperlink"/>
            <w:noProof/>
          </w:rPr>
          <w:t>9.8</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Heat Stakes / Thermal Stakes</w:t>
        </w:r>
        <w:r w:rsidR="0097542B">
          <w:rPr>
            <w:noProof/>
            <w:webHidden/>
          </w:rPr>
          <w:tab/>
        </w:r>
        <w:r w:rsidR="0097542B">
          <w:rPr>
            <w:noProof/>
            <w:webHidden/>
          </w:rPr>
          <w:fldChar w:fldCharType="begin"/>
        </w:r>
        <w:r w:rsidR="0097542B">
          <w:rPr>
            <w:noProof/>
            <w:webHidden/>
          </w:rPr>
          <w:instrText xml:space="preserve"> PAGEREF _Toc155344877 \h </w:instrText>
        </w:r>
        <w:r w:rsidR="0097542B">
          <w:rPr>
            <w:noProof/>
            <w:webHidden/>
          </w:rPr>
        </w:r>
        <w:r w:rsidR="0097542B">
          <w:rPr>
            <w:noProof/>
            <w:webHidden/>
          </w:rPr>
          <w:fldChar w:fldCharType="separate"/>
        </w:r>
        <w:r w:rsidR="005C3066">
          <w:rPr>
            <w:noProof/>
            <w:webHidden/>
          </w:rPr>
          <w:t>69</w:t>
        </w:r>
        <w:r w:rsidR="0097542B">
          <w:rPr>
            <w:noProof/>
            <w:webHidden/>
          </w:rPr>
          <w:fldChar w:fldCharType="end"/>
        </w:r>
      </w:hyperlink>
    </w:p>
    <w:p w14:paraId="717718E6" w14:textId="18D8CBEF"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78" w:history="1">
        <w:r w:rsidR="0097542B" w:rsidRPr="002A689A">
          <w:rPr>
            <w:rStyle w:val="Hyperlink"/>
            <w:noProof/>
          </w:rPr>
          <w:t>9.9</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Clips/Snap Joints</w:t>
        </w:r>
        <w:r w:rsidR="0097542B">
          <w:rPr>
            <w:noProof/>
            <w:webHidden/>
          </w:rPr>
          <w:tab/>
        </w:r>
        <w:r w:rsidR="0097542B">
          <w:rPr>
            <w:noProof/>
            <w:webHidden/>
          </w:rPr>
          <w:fldChar w:fldCharType="begin"/>
        </w:r>
        <w:r w:rsidR="0097542B">
          <w:rPr>
            <w:noProof/>
            <w:webHidden/>
          </w:rPr>
          <w:instrText xml:space="preserve"> PAGEREF _Toc155344878 \h </w:instrText>
        </w:r>
        <w:r w:rsidR="0097542B">
          <w:rPr>
            <w:noProof/>
            <w:webHidden/>
          </w:rPr>
        </w:r>
        <w:r w:rsidR="0097542B">
          <w:rPr>
            <w:noProof/>
            <w:webHidden/>
          </w:rPr>
          <w:fldChar w:fldCharType="separate"/>
        </w:r>
        <w:r w:rsidR="005C3066">
          <w:rPr>
            <w:noProof/>
            <w:webHidden/>
          </w:rPr>
          <w:t>71</w:t>
        </w:r>
        <w:r w:rsidR="0097542B">
          <w:rPr>
            <w:noProof/>
            <w:webHidden/>
          </w:rPr>
          <w:fldChar w:fldCharType="end"/>
        </w:r>
      </w:hyperlink>
    </w:p>
    <w:p w14:paraId="01031D54" w14:textId="33559EEE"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79" w:history="1">
        <w:r w:rsidR="0097542B" w:rsidRPr="002A689A">
          <w:rPr>
            <w:rStyle w:val="Hyperlink"/>
            <w:noProof/>
          </w:rPr>
          <w:t>9.10</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Nails</w:t>
        </w:r>
        <w:r w:rsidR="0097542B">
          <w:rPr>
            <w:noProof/>
            <w:webHidden/>
          </w:rPr>
          <w:tab/>
        </w:r>
        <w:r w:rsidR="0097542B">
          <w:rPr>
            <w:noProof/>
            <w:webHidden/>
          </w:rPr>
          <w:fldChar w:fldCharType="begin"/>
        </w:r>
        <w:r w:rsidR="0097542B">
          <w:rPr>
            <w:noProof/>
            <w:webHidden/>
          </w:rPr>
          <w:instrText xml:space="preserve"> PAGEREF _Toc155344879 \h </w:instrText>
        </w:r>
        <w:r w:rsidR="0097542B">
          <w:rPr>
            <w:noProof/>
            <w:webHidden/>
          </w:rPr>
        </w:r>
        <w:r w:rsidR="0097542B">
          <w:rPr>
            <w:noProof/>
            <w:webHidden/>
          </w:rPr>
          <w:fldChar w:fldCharType="separate"/>
        </w:r>
        <w:r w:rsidR="005C3066">
          <w:rPr>
            <w:noProof/>
            <w:webHidden/>
          </w:rPr>
          <w:t>74</w:t>
        </w:r>
        <w:r w:rsidR="0097542B">
          <w:rPr>
            <w:noProof/>
            <w:webHidden/>
          </w:rPr>
          <w:fldChar w:fldCharType="end"/>
        </w:r>
      </w:hyperlink>
    </w:p>
    <w:p w14:paraId="6F88D709" w14:textId="164BF0D8"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80" w:history="1">
        <w:r w:rsidR="0097542B" w:rsidRPr="002A689A">
          <w:rPr>
            <w:rStyle w:val="Hyperlink"/>
            <w:noProof/>
          </w:rPr>
          <w:t>9.11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Rotation Joints</w:t>
        </w:r>
        <w:r w:rsidR="0097542B">
          <w:rPr>
            <w:noProof/>
            <w:webHidden/>
          </w:rPr>
          <w:tab/>
        </w:r>
        <w:r w:rsidR="0097542B">
          <w:rPr>
            <w:noProof/>
            <w:webHidden/>
          </w:rPr>
          <w:fldChar w:fldCharType="begin"/>
        </w:r>
        <w:r w:rsidR="0097542B">
          <w:rPr>
            <w:noProof/>
            <w:webHidden/>
          </w:rPr>
          <w:instrText xml:space="preserve"> PAGEREF _Toc155344880 \h </w:instrText>
        </w:r>
        <w:r w:rsidR="0097542B">
          <w:rPr>
            <w:noProof/>
            <w:webHidden/>
          </w:rPr>
        </w:r>
        <w:r w:rsidR="0097542B">
          <w:rPr>
            <w:noProof/>
            <w:webHidden/>
          </w:rPr>
          <w:fldChar w:fldCharType="separate"/>
        </w:r>
        <w:r w:rsidR="005C3066">
          <w:rPr>
            <w:noProof/>
            <w:webHidden/>
          </w:rPr>
          <w:t>76</w:t>
        </w:r>
        <w:r w:rsidR="0097542B">
          <w:rPr>
            <w:noProof/>
            <w:webHidden/>
          </w:rPr>
          <w:fldChar w:fldCharType="end"/>
        </w:r>
      </w:hyperlink>
    </w:p>
    <w:p w14:paraId="6FAE64F6" w14:textId="4EF0DB0C"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81" w:history="1">
        <w:r w:rsidR="0097542B" w:rsidRPr="002A689A">
          <w:rPr>
            <w:rStyle w:val="Hyperlink"/>
            <w:noProof/>
          </w:rPr>
          <w:t>9.11.1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_Toc155344881 \h </w:instrText>
        </w:r>
        <w:r w:rsidR="0097542B">
          <w:rPr>
            <w:noProof/>
            <w:webHidden/>
          </w:rPr>
        </w:r>
        <w:r w:rsidR="0097542B">
          <w:rPr>
            <w:noProof/>
            <w:webHidden/>
          </w:rPr>
          <w:fldChar w:fldCharType="separate"/>
        </w:r>
        <w:r w:rsidR="005C3066">
          <w:rPr>
            <w:noProof/>
            <w:webHidden/>
          </w:rPr>
          <w:t>76</w:t>
        </w:r>
        <w:r w:rsidR="0097542B">
          <w:rPr>
            <w:noProof/>
            <w:webHidden/>
          </w:rPr>
          <w:fldChar w:fldCharType="end"/>
        </w:r>
      </w:hyperlink>
    </w:p>
    <w:p w14:paraId="10641DF1" w14:textId="50599A3B"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82" w:history="1">
        <w:r w:rsidR="0097542B" w:rsidRPr="002A689A">
          <w:rPr>
            <w:rStyle w:val="Hyperlink"/>
            <w:noProof/>
          </w:rPr>
          <w:t>9.11.2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ROTAV</w:t>
        </w:r>
        <w:r w:rsidR="0097542B">
          <w:rPr>
            <w:noProof/>
            <w:webHidden/>
          </w:rPr>
          <w:tab/>
        </w:r>
        <w:r w:rsidR="0097542B">
          <w:rPr>
            <w:noProof/>
            <w:webHidden/>
          </w:rPr>
          <w:fldChar w:fldCharType="begin"/>
        </w:r>
        <w:r w:rsidR="0097542B">
          <w:rPr>
            <w:noProof/>
            <w:webHidden/>
          </w:rPr>
          <w:instrText xml:space="preserve"> PAGEREF _Toc155344882 \h </w:instrText>
        </w:r>
        <w:r w:rsidR="0097542B">
          <w:rPr>
            <w:noProof/>
            <w:webHidden/>
          </w:rPr>
        </w:r>
        <w:r w:rsidR="0097542B">
          <w:rPr>
            <w:noProof/>
            <w:webHidden/>
          </w:rPr>
          <w:fldChar w:fldCharType="separate"/>
        </w:r>
        <w:r w:rsidR="005C3066">
          <w:rPr>
            <w:noProof/>
            <w:webHidden/>
          </w:rPr>
          <w:t>77</w:t>
        </w:r>
        <w:r w:rsidR="0097542B">
          <w:rPr>
            <w:noProof/>
            <w:webHidden/>
          </w:rPr>
          <w:fldChar w:fldCharType="end"/>
        </w:r>
      </w:hyperlink>
    </w:p>
    <w:p w14:paraId="6BDD61AB" w14:textId="4CDD4B04"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883" w:history="1">
        <w:r w:rsidR="0097542B" w:rsidRPr="002A689A">
          <w:rPr>
            <w:rStyle w:val="Hyperlink"/>
            <w:noProof/>
          </w:rPr>
          <w:t>10</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1D connections</w:t>
        </w:r>
        <w:r w:rsidR="0097542B">
          <w:rPr>
            <w:noProof/>
            <w:webHidden/>
          </w:rPr>
          <w:tab/>
        </w:r>
        <w:r w:rsidR="0097542B">
          <w:rPr>
            <w:noProof/>
            <w:webHidden/>
          </w:rPr>
          <w:fldChar w:fldCharType="begin"/>
        </w:r>
        <w:r w:rsidR="0097542B">
          <w:rPr>
            <w:noProof/>
            <w:webHidden/>
          </w:rPr>
          <w:instrText xml:space="preserve"> PAGEREF _Toc155344883 \h </w:instrText>
        </w:r>
        <w:r w:rsidR="0097542B">
          <w:rPr>
            <w:noProof/>
            <w:webHidden/>
          </w:rPr>
        </w:r>
        <w:r w:rsidR="0097542B">
          <w:rPr>
            <w:noProof/>
            <w:webHidden/>
          </w:rPr>
          <w:fldChar w:fldCharType="separate"/>
        </w:r>
        <w:r w:rsidR="005C3066">
          <w:rPr>
            <w:noProof/>
            <w:webHidden/>
          </w:rPr>
          <w:t>79</w:t>
        </w:r>
        <w:r w:rsidR="0097542B">
          <w:rPr>
            <w:noProof/>
            <w:webHidden/>
          </w:rPr>
          <w:fldChar w:fldCharType="end"/>
        </w:r>
      </w:hyperlink>
    </w:p>
    <w:p w14:paraId="26F8C307" w14:textId="1D933444"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84" w:history="1">
        <w:r w:rsidR="0097542B" w:rsidRPr="002A689A">
          <w:rPr>
            <w:rStyle w:val="Hyperlink"/>
            <w:noProof/>
          </w:rPr>
          <w:t>10.1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Generic Definitions</w:t>
        </w:r>
        <w:r w:rsidR="0097542B">
          <w:rPr>
            <w:noProof/>
            <w:webHidden/>
          </w:rPr>
          <w:tab/>
        </w:r>
        <w:r w:rsidR="0097542B">
          <w:rPr>
            <w:noProof/>
            <w:webHidden/>
          </w:rPr>
          <w:fldChar w:fldCharType="begin"/>
        </w:r>
        <w:r w:rsidR="0097542B">
          <w:rPr>
            <w:noProof/>
            <w:webHidden/>
          </w:rPr>
          <w:instrText xml:space="preserve"> PAGEREF _Toc155344884 \h </w:instrText>
        </w:r>
        <w:r w:rsidR="0097542B">
          <w:rPr>
            <w:noProof/>
            <w:webHidden/>
          </w:rPr>
        </w:r>
        <w:r w:rsidR="0097542B">
          <w:rPr>
            <w:noProof/>
            <w:webHidden/>
          </w:rPr>
          <w:fldChar w:fldCharType="separate"/>
        </w:r>
        <w:r w:rsidR="005C3066">
          <w:rPr>
            <w:noProof/>
            <w:webHidden/>
          </w:rPr>
          <w:t>79</w:t>
        </w:r>
        <w:r w:rsidR="0097542B">
          <w:rPr>
            <w:noProof/>
            <w:webHidden/>
          </w:rPr>
          <w:fldChar w:fldCharType="end"/>
        </w:r>
      </w:hyperlink>
    </w:p>
    <w:p w14:paraId="305E9838" w14:textId="0AE6965E"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85" w:history="1">
        <w:r w:rsidR="0097542B" w:rsidRPr="002A689A">
          <w:rPr>
            <w:rStyle w:val="Hyperlink"/>
            <w:noProof/>
          </w:rPr>
          <w:t>10.1.1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Identification</w:t>
        </w:r>
        <w:r w:rsidR="0097542B">
          <w:rPr>
            <w:noProof/>
            <w:webHidden/>
          </w:rPr>
          <w:tab/>
        </w:r>
        <w:r w:rsidR="0097542B">
          <w:rPr>
            <w:noProof/>
            <w:webHidden/>
          </w:rPr>
          <w:fldChar w:fldCharType="begin"/>
        </w:r>
        <w:r w:rsidR="0097542B">
          <w:rPr>
            <w:noProof/>
            <w:webHidden/>
          </w:rPr>
          <w:instrText xml:space="preserve"> PAGEREF _Toc155344885 \h </w:instrText>
        </w:r>
        <w:r w:rsidR="0097542B">
          <w:rPr>
            <w:noProof/>
            <w:webHidden/>
          </w:rPr>
        </w:r>
        <w:r w:rsidR="0097542B">
          <w:rPr>
            <w:noProof/>
            <w:webHidden/>
          </w:rPr>
          <w:fldChar w:fldCharType="separate"/>
        </w:r>
        <w:r w:rsidR="005C3066">
          <w:rPr>
            <w:noProof/>
            <w:webHidden/>
          </w:rPr>
          <w:t>79</w:t>
        </w:r>
        <w:r w:rsidR="0097542B">
          <w:rPr>
            <w:noProof/>
            <w:webHidden/>
          </w:rPr>
          <w:fldChar w:fldCharType="end"/>
        </w:r>
      </w:hyperlink>
    </w:p>
    <w:p w14:paraId="38026A6B" w14:textId="2562811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86" w:history="1">
        <w:r w:rsidR="0097542B" w:rsidRPr="002A689A">
          <w:rPr>
            <w:rStyle w:val="Hyperlink"/>
            <w:noProof/>
          </w:rPr>
          <w:t>10.1.2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Location</w:t>
        </w:r>
        <w:r w:rsidR="0097542B">
          <w:rPr>
            <w:noProof/>
            <w:webHidden/>
          </w:rPr>
          <w:tab/>
        </w:r>
        <w:r w:rsidR="0097542B">
          <w:rPr>
            <w:noProof/>
            <w:webHidden/>
          </w:rPr>
          <w:fldChar w:fldCharType="begin"/>
        </w:r>
        <w:r w:rsidR="0097542B">
          <w:rPr>
            <w:noProof/>
            <w:webHidden/>
          </w:rPr>
          <w:instrText xml:space="preserve"> PAGEREF _Toc155344886 \h </w:instrText>
        </w:r>
        <w:r w:rsidR="0097542B">
          <w:rPr>
            <w:noProof/>
            <w:webHidden/>
          </w:rPr>
        </w:r>
        <w:r w:rsidR="0097542B">
          <w:rPr>
            <w:noProof/>
            <w:webHidden/>
          </w:rPr>
          <w:fldChar w:fldCharType="separate"/>
        </w:r>
        <w:r w:rsidR="005C3066">
          <w:rPr>
            <w:noProof/>
            <w:webHidden/>
          </w:rPr>
          <w:t>79</w:t>
        </w:r>
        <w:r w:rsidR="0097542B">
          <w:rPr>
            <w:noProof/>
            <w:webHidden/>
          </w:rPr>
          <w:fldChar w:fldCharType="end"/>
        </w:r>
      </w:hyperlink>
    </w:p>
    <w:p w14:paraId="4FB96F0D" w14:textId="10C743CB"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87" w:history="1">
        <w:r w:rsidR="0097542B" w:rsidRPr="002A689A">
          <w:rPr>
            <w:rStyle w:val="Hyperlink"/>
            <w:noProof/>
          </w:rPr>
          <w:t>10.1.3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Intermittent Connection Lines</w:t>
        </w:r>
        <w:r w:rsidR="0097542B">
          <w:rPr>
            <w:noProof/>
            <w:webHidden/>
          </w:rPr>
          <w:tab/>
        </w:r>
        <w:r w:rsidR="0097542B">
          <w:rPr>
            <w:noProof/>
            <w:webHidden/>
          </w:rPr>
          <w:fldChar w:fldCharType="begin"/>
        </w:r>
        <w:r w:rsidR="0097542B">
          <w:rPr>
            <w:noProof/>
            <w:webHidden/>
          </w:rPr>
          <w:instrText xml:space="preserve"> PAGEREF _Toc155344887 \h </w:instrText>
        </w:r>
        <w:r w:rsidR="0097542B">
          <w:rPr>
            <w:noProof/>
            <w:webHidden/>
          </w:rPr>
        </w:r>
        <w:r w:rsidR="0097542B">
          <w:rPr>
            <w:noProof/>
            <w:webHidden/>
          </w:rPr>
          <w:fldChar w:fldCharType="separate"/>
        </w:r>
        <w:r w:rsidR="005C3066">
          <w:rPr>
            <w:noProof/>
            <w:webHidden/>
          </w:rPr>
          <w:t>80</w:t>
        </w:r>
        <w:r w:rsidR="0097542B">
          <w:rPr>
            <w:noProof/>
            <w:webHidden/>
          </w:rPr>
          <w:fldChar w:fldCharType="end"/>
        </w:r>
      </w:hyperlink>
    </w:p>
    <w:p w14:paraId="17E619F2" w14:textId="277AAC6A"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88" w:history="1">
        <w:r w:rsidR="0097542B" w:rsidRPr="002A689A">
          <w:rPr>
            <w:rStyle w:val="Hyperlink"/>
            <w:noProof/>
          </w:rPr>
          <w:t>10.1.4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Type Specification</w:t>
        </w:r>
        <w:r w:rsidR="0097542B">
          <w:rPr>
            <w:noProof/>
            <w:webHidden/>
          </w:rPr>
          <w:tab/>
        </w:r>
        <w:r w:rsidR="0097542B">
          <w:rPr>
            <w:noProof/>
            <w:webHidden/>
          </w:rPr>
          <w:fldChar w:fldCharType="begin"/>
        </w:r>
        <w:r w:rsidR="0097542B">
          <w:rPr>
            <w:noProof/>
            <w:webHidden/>
          </w:rPr>
          <w:instrText xml:space="preserve"> PAGEREF _Toc155344888 \h </w:instrText>
        </w:r>
        <w:r w:rsidR="0097542B">
          <w:rPr>
            <w:noProof/>
            <w:webHidden/>
          </w:rPr>
        </w:r>
        <w:r w:rsidR="0097542B">
          <w:rPr>
            <w:noProof/>
            <w:webHidden/>
          </w:rPr>
          <w:fldChar w:fldCharType="separate"/>
        </w:r>
        <w:r w:rsidR="005C3066">
          <w:rPr>
            <w:noProof/>
            <w:webHidden/>
          </w:rPr>
          <w:t>86</w:t>
        </w:r>
        <w:r w:rsidR="0097542B">
          <w:rPr>
            <w:noProof/>
            <w:webHidden/>
          </w:rPr>
          <w:fldChar w:fldCharType="end"/>
        </w:r>
      </w:hyperlink>
    </w:p>
    <w:p w14:paraId="717E12AE" w14:textId="1938E89D"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89" w:history="1">
        <w:r w:rsidR="0097542B" w:rsidRPr="002A689A">
          <w:rPr>
            <w:rStyle w:val="Hyperlink"/>
            <w:noProof/>
          </w:rPr>
          <w:t>10.2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Seam Welds</w:t>
        </w:r>
        <w:r w:rsidR="0097542B">
          <w:rPr>
            <w:noProof/>
            <w:webHidden/>
          </w:rPr>
          <w:tab/>
        </w:r>
        <w:r w:rsidR="0097542B">
          <w:rPr>
            <w:noProof/>
            <w:webHidden/>
          </w:rPr>
          <w:fldChar w:fldCharType="begin"/>
        </w:r>
        <w:r w:rsidR="0097542B">
          <w:rPr>
            <w:noProof/>
            <w:webHidden/>
          </w:rPr>
          <w:instrText xml:space="preserve"> PAGEREF _Toc155344889 \h </w:instrText>
        </w:r>
        <w:r w:rsidR="0097542B">
          <w:rPr>
            <w:noProof/>
            <w:webHidden/>
          </w:rPr>
        </w:r>
        <w:r w:rsidR="0097542B">
          <w:rPr>
            <w:noProof/>
            <w:webHidden/>
          </w:rPr>
          <w:fldChar w:fldCharType="separate"/>
        </w:r>
        <w:r w:rsidR="005C3066">
          <w:rPr>
            <w:noProof/>
            <w:webHidden/>
          </w:rPr>
          <w:t>87</w:t>
        </w:r>
        <w:r w:rsidR="0097542B">
          <w:rPr>
            <w:noProof/>
            <w:webHidden/>
          </w:rPr>
          <w:fldChar w:fldCharType="end"/>
        </w:r>
      </w:hyperlink>
    </w:p>
    <w:p w14:paraId="0C9F9F24" w14:textId="44FD7DAB"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0" w:history="1">
        <w:r w:rsidR="0097542B" w:rsidRPr="002A689A">
          <w:rPr>
            <w:rStyle w:val="Hyperlink"/>
            <w:noProof/>
          </w:rPr>
          <w:t>10.2.1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Description and Modelling Parameters</w:t>
        </w:r>
        <w:r w:rsidR="0097542B">
          <w:rPr>
            <w:noProof/>
            <w:webHidden/>
          </w:rPr>
          <w:tab/>
        </w:r>
        <w:r w:rsidR="0097542B">
          <w:rPr>
            <w:noProof/>
            <w:webHidden/>
          </w:rPr>
          <w:fldChar w:fldCharType="begin"/>
        </w:r>
        <w:r w:rsidR="0097542B">
          <w:rPr>
            <w:noProof/>
            <w:webHidden/>
          </w:rPr>
          <w:instrText xml:space="preserve"> PAGEREF _Toc155344890 \h </w:instrText>
        </w:r>
        <w:r w:rsidR="0097542B">
          <w:rPr>
            <w:noProof/>
            <w:webHidden/>
          </w:rPr>
        </w:r>
        <w:r w:rsidR="0097542B">
          <w:rPr>
            <w:noProof/>
            <w:webHidden/>
          </w:rPr>
          <w:fldChar w:fldCharType="separate"/>
        </w:r>
        <w:r w:rsidR="005C3066">
          <w:rPr>
            <w:noProof/>
            <w:webHidden/>
          </w:rPr>
          <w:t>87</w:t>
        </w:r>
        <w:r w:rsidR="0097542B">
          <w:rPr>
            <w:noProof/>
            <w:webHidden/>
          </w:rPr>
          <w:fldChar w:fldCharType="end"/>
        </w:r>
      </w:hyperlink>
    </w:p>
    <w:p w14:paraId="62A8DA5A" w14:textId="44126AC7"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1" w:history="1">
        <w:r w:rsidR="0097542B" w:rsidRPr="002A689A">
          <w:rPr>
            <w:rStyle w:val="Hyperlink"/>
            <w:noProof/>
          </w:rPr>
          <w:t>10.2.2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Seam Weld Definition Overview</w:t>
        </w:r>
        <w:r w:rsidR="0097542B">
          <w:rPr>
            <w:noProof/>
            <w:webHidden/>
          </w:rPr>
          <w:tab/>
        </w:r>
        <w:r w:rsidR="0097542B">
          <w:rPr>
            <w:noProof/>
            <w:webHidden/>
          </w:rPr>
          <w:fldChar w:fldCharType="begin"/>
        </w:r>
        <w:r w:rsidR="0097542B">
          <w:rPr>
            <w:noProof/>
            <w:webHidden/>
          </w:rPr>
          <w:instrText xml:space="preserve"> PAGEREF _Toc155344891 \h </w:instrText>
        </w:r>
        <w:r w:rsidR="0097542B">
          <w:rPr>
            <w:noProof/>
            <w:webHidden/>
          </w:rPr>
        </w:r>
        <w:r w:rsidR="0097542B">
          <w:rPr>
            <w:noProof/>
            <w:webHidden/>
          </w:rPr>
          <w:fldChar w:fldCharType="separate"/>
        </w:r>
        <w:r w:rsidR="005C3066">
          <w:rPr>
            <w:noProof/>
            <w:webHidden/>
          </w:rPr>
          <w:t>87</w:t>
        </w:r>
        <w:r w:rsidR="0097542B">
          <w:rPr>
            <w:noProof/>
            <w:webHidden/>
          </w:rPr>
          <w:fldChar w:fldCharType="end"/>
        </w:r>
      </w:hyperlink>
    </w:p>
    <w:p w14:paraId="02CDAA55" w14:textId="6EF729DA"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2" w:history="1">
        <w:r w:rsidR="0097542B" w:rsidRPr="002A689A">
          <w:rPr>
            <w:rStyle w:val="Hyperlink"/>
            <w:noProof/>
          </w:rPr>
          <w:t>10.2.3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Specific XML Realization</w:t>
        </w:r>
        <w:r w:rsidR="0097542B">
          <w:rPr>
            <w:noProof/>
            <w:webHidden/>
          </w:rPr>
          <w:tab/>
        </w:r>
        <w:r w:rsidR="0097542B">
          <w:rPr>
            <w:noProof/>
            <w:webHidden/>
          </w:rPr>
          <w:fldChar w:fldCharType="begin"/>
        </w:r>
        <w:r w:rsidR="0097542B">
          <w:rPr>
            <w:noProof/>
            <w:webHidden/>
          </w:rPr>
          <w:instrText xml:space="preserve"> PAGEREF _Toc155344892 \h </w:instrText>
        </w:r>
        <w:r w:rsidR="0097542B">
          <w:rPr>
            <w:noProof/>
            <w:webHidden/>
          </w:rPr>
        </w:r>
        <w:r w:rsidR="0097542B">
          <w:rPr>
            <w:noProof/>
            <w:webHidden/>
          </w:rPr>
          <w:fldChar w:fldCharType="separate"/>
        </w:r>
        <w:r w:rsidR="005C3066">
          <w:rPr>
            <w:noProof/>
            <w:webHidden/>
          </w:rPr>
          <w:t>89</w:t>
        </w:r>
        <w:r w:rsidR="0097542B">
          <w:rPr>
            <w:noProof/>
            <w:webHidden/>
          </w:rPr>
          <w:fldChar w:fldCharType="end"/>
        </w:r>
      </w:hyperlink>
    </w:p>
    <w:p w14:paraId="270C271E" w14:textId="6D89E2ED"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3" w:history="1">
        <w:r w:rsidR="0097542B" w:rsidRPr="002A689A">
          <w:rPr>
            <w:rStyle w:val="Hyperlink"/>
            <w:noProof/>
          </w:rPr>
          <w:t>10.2.4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Generic Seam Weld Definition</w:t>
        </w:r>
        <w:r w:rsidR="0097542B">
          <w:rPr>
            <w:noProof/>
            <w:webHidden/>
          </w:rPr>
          <w:tab/>
        </w:r>
        <w:r w:rsidR="0097542B">
          <w:rPr>
            <w:noProof/>
            <w:webHidden/>
          </w:rPr>
          <w:fldChar w:fldCharType="begin"/>
        </w:r>
        <w:r w:rsidR="0097542B">
          <w:rPr>
            <w:noProof/>
            <w:webHidden/>
          </w:rPr>
          <w:instrText xml:space="preserve"> PAGEREF _Toc155344893 \h </w:instrText>
        </w:r>
        <w:r w:rsidR="0097542B">
          <w:rPr>
            <w:noProof/>
            <w:webHidden/>
          </w:rPr>
        </w:r>
        <w:r w:rsidR="0097542B">
          <w:rPr>
            <w:noProof/>
            <w:webHidden/>
          </w:rPr>
          <w:fldChar w:fldCharType="separate"/>
        </w:r>
        <w:r w:rsidR="005C3066">
          <w:rPr>
            <w:noProof/>
            <w:webHidden/>
          </w:rPr>
          <w:t>89</w:t>
        </w:r>
        <w:r w:rsidR="0097542B">
          <w:rPr>
            <w:noProof/>
            <w:webHidden/>
          </w:rPr>
          <w:fldChar w:fldCharType="end"/>
        </w:r>
      </w:hyperlink>
    </w:p>
    <w:p w14:paraId="18457222" w14:textId="19392F7C"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4" w:history="1">
        <w:r w:rsidR="0097542B" w:rsidRPr="002A689A">
          <w:rPr>
            <w:rStyle w:val="Hyperlink"/>
            <w:noProof/>
          </w:rPr>
          <w:t>10.2.5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Butt Joint</w:t>
        </w:r>
        <w:r w:rsidR="0097542B">
          <w:rPr>
            <w:noProof/>
            <w:webHidden/>
          </w:rPr>
          <w:tab/>
        </w:r>
        <w:r w:rsidR="0097542B">
          <w:rPr>
            <w:noProof/>
            <w:webHidden/>
          </w:rPr>
          <w:fldChar w:fldCharType="begin"/>
        </w:r>
        <w:r w:rsidR="0097542B">
          <w:rPr>
            <w:noProof/>
            <w:webHidden/>
          </w:rPr>
          <w:instrText xml:space="preserve"> PAGEREF _Toc155344894 \h </w:instrText>
        </w:r>
        <w:r w:rsidR="0097542B">
          <w:rPr>
            <w:noProof/>
            <w:webHidden/>
          </w:rPr>
        </w:r>
        <w:r w:rsidR="0097542B">
          <w:rPr>
            <w:noProof/>
            <w:webHidden/>
          </w:rPr>
          <w:fldChar w:fldCharType="separate"/>
        </w:r>
        <w:r w:rsidR="005C3066">
          <w:rPr>
            <w:noProof/>
            <w:webHidden/>
          </w:rPr>
          <w:t>98</w:t>
        </w:r>
        <w:r w:rsidR="0097542B">
          <w:rPr>
            <w:noProof/>
            <w:webHidden/>
          </w:rPr>
          <w:fldChar w:fldCharType="end"/>
        </w:r>
      </w:hyperlink>
    </w:p>
    <w:p w14:paraId="3B3850BA" w14:textId="338CF569"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5" w:history="1">
        <w:r w:rsidR="0097542B" w:rsidRPr="002A689A">
          <w:rPr>
            <w:rStyle w:val="Hyperlink"/>
            <w:noProof/>
          </w:rPr>
          <w:t>10.2.6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Corner Weld</w:t>
        </w:r>
        <w:r w:rsidR="0097542B">
          <w:rPr>
            <w:noProof/>
            <w:webHidden/>
          </w:rPr>
          <w:tab/>
        </w:r>
        <w:r w:rsidR="0097542B">
          <w:rPr>
            <w:noProof/>
            <w:webHidden/>
          </w:rPr>
          <w:fldChar w:fldCharType="begin"/>
        </w:r>
        <w:r w:rsidR="0097542B">
          <w:rPr>
            <w:noProof/>
            <w:webHidden/>
          </w:rPr>
          <w:instrText xml:space="preserve"> PAGEREF _Toc155344895 \h </w:instrText>
        </w:r>
        <w:r w:rsidR="0097542B">
          <w:rPr>
            <w:noProof/>
            <w:webHidden/>
          </w:rPr>
        </w:r>
        <w:r w:rsidR="0097542B">
          <w:rPr>
            <w:noProof/>
            <w:webHidden/>
          </w:rPr>
          <w:fldChar w:fldCharType="separate"/>
        </w:r>
        <w:r w:rsidR="005C3066">
          <w:rPr>
            <w:noProof/>
            <w:webHidden/>
          </w:rPr>
          <w:t>101</w:t>
        </w:r>
        <w:r w:rsidR="0097542B">
          <w:rPr>
            <w:noProof/>
            <w:webHidden/>
          </w:rPr>
          <w:fldChar w:fldCharType="end"/>
        </w:r>
      </w:hyperlink>
    </w:p>
    <w:p w14:paraId="7A7DC942" w14:textId="051E174E"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6" w:history="1">
        <w:r w:rsidR="0097542B" w:rsidRPr="002A689A">
          <w:rPr>
            <w:rStyle w:val="Hyperlink"/>
            <w:noProof/>
          </w:rPr>
          <w:t>10.2.7</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Edge Weld</w:t>
        </w:r>
        <w:r w:rsidR="0097542B">
          <w:rPr>
            <w:noProof/>
            <w:webHidden/>
          </w:rPr>
          <w:tab/>
        </w:r>
        <w:r w:rsidR="0097542B">
          <w:rPr>
            <w:noProof/>
            <w:webHidden/>
          </w:rPr>
          <w:fldChar w:fldCharType="begin"/>
        </w:r>
        <w:r w:rsidR="0097542B">
          <w:rPr>
            <w:noProof/>
            <w:webHidden/>
          </w:rPr>
          <w:instrText xml:space="preserve"> PAGEREF _Toc155344896 \h </w:instrText>
        </w:r>
        <w:r w:rsidR="0097542B">
          <w:rPr>
            <w:noProof/>
            <w:webHidden/>
          </w:rPr>
        </w:r>
        <w:r w:rsidR="0097542B">
          <w:rPr>
            <w:noProof/>
            <w:webHidden/>
          </w:rPr>
          <w:fldChar w:fldCharType="separate"/>
        </w:r>
        <w:r w:rsidR="005C3066">
          <w:rPr>
            <w:noProof/>
            <w:webHidden/>
          </w:rPr>
          <w:t>106</w:t>
        </w:r>
        <w:r w:rsidR="0097542B">
          <w:rPr>
            <w:noProof/>
            <w:webHidden/>
          </w:rPr>
          <w:fldChar w:fldCharType="end"/>
        </w:r>
      </w:hyperlink>
    </w:p>
    <w:p w14:paraId="469ED313" w14:textId="7618A5F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7" w:history="1">
        <w:r w:rsidR="0097542B" w:rsidRPr="002A689A">
          <w:rPr>
            <w:rStyle w:val="Hyperlink"/>
            <w:noProof/>
          </w:rPr>
          <w:t>10.2.8</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I-Weld</w:t>
        </w:r>
        <w:r w:rsidR="0097542B">
          <w:rPr>
            <w:noProof/>
            <w:webHidden/>
          </w:rPr>
          <w:tab/>
        </w:r>
        <w:r w:rsidR="0097542B">
          <w:rPr>
            <w:noProof/>
            <w:webHidden/>
          </w:rPr>
          <w:fldChar w:fldCharType="begin"/>
        </w:r>
        <w:r w:rsidR="0097542B">
          <w:rPr>
            <w:noProof/>
            <w:webHidden/>
          </w:rPr>
          <w:instrText xml:space="preserve"> PAGEREF _Toc155344897 \h </w:instrText>
        </w:r>
        <w:r w:rsidR="0097542B">
          <w:rPr>
            <w:noProof/>
            <w:webHidden/>
          </w:rPr>
        </w:r>
        <w:r w:rsidR="0097542B">
          <w:rPr>
            <w:noProof/>
            <w:webHidden/>
          </w:rPr>
          <w:fldChar w:fldCharType="separate"/>
        </w:r>
        <w:r w:rsidR="005C3066">
          <w:rPr>
            <w:noProof/>
            <w:webHidden/>
          </w:rPr>
          <w:t>109</w:t>
        </w:r>
        <w:r w:rsidR="0097542B">
          <w:rPr>
            <w:noProof/>
            <w:webHidden/>
          </w:rPr>
          <w:fldChar w:fldCharType="end"/>
        </w:r>
      </w:hyperlink>
    </w:p>
    <w:p w14:paraId="56146188" w14:textId="53A3C159"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8" w:history="1">
        <w:r w:rsidR="0097542B" w:rsidRPr="002A689A">
          <w:rPr>
            <w:rStyle w:val="Hyperlink"/>
            <w:noProof/>
          </w:rPr>
          <w:t>10.2.9</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Overlap Weld</w:t>
        </w:r>
        <w:r w:rsidR="0097542B">
          <w:rPr>
            <w:noProof/>
            <w:webHidden/>
          </w:rPr>
          <w:tab/>
        </w:r>
        <w:r w:rsidR="0097542B">
          <w:rPr>
            <w:noProof/>
            <w:webHidden/>
          </w:rPr>
          <w:fldChar w:fldCharType="begin"/>
        </w:r>
        <w:r w:rsidR="0097542B">
          <w:rPr>
            <w:noProof/>
            <w:webHidden/>
          </w:rPr>
          <w:instrText xml:space="preserve"> PAGEREF _Toc155344898 \h </w:instrText>
        </w:r>
        <w:r w:rsidR="0097542B">
          <w:rPr>
            <w:noProof/>
            <w:webHidden/>
          </w:rPr>
        </w:r>
        <w:r w:rsidR="0097542B">
          <w:rPr>
            <w:noProof/>
            <w:webHidden/>
          </w:rPr>
          <w:fldChar w:fldCharType="separate"/>
        </w:r>
        <w:r w:rsidR="005C3066">
          <w:rPr>
            <w:noProof/>
            <w:webHidden/>
          </w:rPr>
          <w:t>112</w:t>
        </w:r>
        <w:r w:rsidR="0097542B">
          <w:rPr>
            <w:noProof/>
            <w:webHidden/>
          </w:rPr>
          <w:fldChar w:fldCharType="end"/>
        </w:r>
      </w:hyperlink>
    </w:p>
    <w:p w14:paraId="66EE923E" w14:textId="6A6C989F" w:rsidR="0097542B" w:rsidRDefault="00000000">
      <w:pPr>
        <w:pStyle w:val="Verzeichnis3"/>
        <w:tabs>
          <w:tab w:val="left" w:pos="1100"/>
        </w:tabs>
        <w:rPr>
          <w:rFonts w:asciiTheme="minorHAnsi" w:eastAsiaTheme="minorEastAsia" w:hAnsiTheme="minorHAnsi" w:cstheme="minorBidi"/>
          <w:b w:val="0"/>
          <w:noProof/>
          <w:kern w:val="2"/>
          <w:lang w:val="de-DE" w:eastAsia="de-DE"/>
          <w14:ligatures w14:val="standardContextual"/>
        </w:rPr>
      </w:pPr>
      <w:hyperlink w:anchor="_Toc155344899" w:history="1">
        <w:r w:rsidR="0097542B" w:rsidRPr="002A689A">
          <w:rPr>
            <w:rStyle w:val="Hyperlink"/>
            <w:noProof/>
          </w:rPr>
          <w:t>10.2.10</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Y-Joint</w:t>
        </w:r>
        <w:r w:rsidR="0097542B">
          <w:rPr>
            <w:noProof/>
            <w:webHidden/>
          </w:rPr>
          <w:tab/>
        </w:r>
        <w:r w:rsidR="0097542B">
          <w:rPr>
            <w:noProof/>
            <w:webHidden/>
          </w:rPr>
          <w:fldChar w:fldCharType="begin"/>
        </w:r>
        <w:r w:rsidR="0097542B">
          <w:rPr>
            <w:noProof/>
            <w:webHidden/>
          </w:rPr>
          <w:instrText xml:space="preserve"> PAGEREF _Toc155344899 \h </w:instrText>
        </w:r>
        <w:r w:rsidR="0097542B">
          <w:rPr>
            <w:noProof/>
            <w:webHidden/>
          </w:rPr>
        </w:r>
        <w:r w:rsidR="0097542B">
          <w:rPr>
            <w:noProof/>
            <w:webHidden/>
          </w:rPr>
          <w:fldChar w:fldCharType="separate"/>
        </w:r>
        <w:r w:rsidR="005C3066">
          <w:rPr>
            <w:noProof/>
            <w:webHidden/>
          </w:rPr>
          <w:t>118</w:t>
        </w:r>
        <w:r w:rsidR="0097542B">
          <w:rPr>
            <w:noProof/>
            <w:webHidden/>
          </w:rPr>
          <w:fldChar w:fldCharType="end"/>
        </w:r>
      </w:hyperlink>
    </w:p>
    <w:p w14:paraId="696D4DAE" w14:textId="12CFEF5D" w:rsidR="0097542B" w:rsidRDefault="00000000">
      <w:pPr>
        <w:pStyle w:val="Verzeichnis3"/>
        <w:tabs>
          <w:tab w:val="left" w:pos="1100"/>
        </w:tabs>
        <w:rPr>
          <w:rFonts w:asciiTheme="minorHAnsi" w:eastAsiaTheme="minorEastAsia" w:hAnsiTheme="minorHAnsi" w:cstheme="minorBidi"/>
          <w:b w:val="0"/>
          <w:noProof/>
          <w:kern w:val="2"/>
          <w:lang w:val="de-DE" w:eastAsia="de-DE"/>
          <w14:ligatures w14:val="standardContextual"/>
        </w:rPr>
      </w:pPr>
      <w:hyperlink w:anchor="_Toc155344900" w:history="1">
        <w:r w:rsidR="0097542B" w:rsidRPr="002A689A">
          <w:rPr>
            <w:rStyle w:val="Hyperlink"/>
            <w:noProof/>
          </w:rPr>
          <w:t>10.2.11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K-Joint</w:t>
        </w:r>
        <w:r w:rsidR="0097542B">
          <w:rPr>
            <w:noProof/>
            <w:webHidden/>
          </w:rPr>
          <w:tab/>
        </w:r>
        <w:r w:rsidR="0097542B">
          <w:rPr>
            <w:noProof/>
            <w:webHidden/>
          </w:rPr>
          <w:fldChar w:fldCharType="begin"/>
        </w:r>
        <w:r w:rsidR="0097542B">
          <w:rPr>
            <w:noProof/>
            <w:webHidden/>
          </w:rPr>
          <w:instrText xml:space="preserve"> PAGEREF _Toc155344900 \h </w:instrText>
        </w:r>
        <w:r w:rsidR="0097542B">
          <w:rPr>
            <w:noProof/>
            <w:webHidden/>
          </w:rPr>
        </w:r>
        <w:r w:rsidR="0097542B">
          <w:rPr>
            <w:noProof/>
            <w:webHidden/>
          </w:rPr>
          <w:fldChar w:fldCharType="separate"/>
        </w:r>
        <w:r w:rsidR="005C3066">
          <w:rPr>
            <w:noProof/>
            <w:webHidden/>
          </w:rPr>
          <w:t>122</w:t>
        </w:r>
        <w:r w:rsidR="0097542B">
          <w:rPr>
            <w:noProof/>
            <w:webHidden/>
          </w:rPr>
          <w:fldChar w:fldCharType="end"/>
        </w:r>
      </w:hyperlink>
    </w:p>
    <w:p w14:paraId="214A0167" w14:textId="0083A756" w:rsidR="0097542B" w:rsidRDefault="00000000">
      <w:pPr>
        <w:pStyle w:val="Verzeichnis3"/>
        <w:tabs>
          <w:tab w:val="left" w:pos="1100"/>
        </w:tabs>
        <w:rPr>
          <w:rFonts w:asciiTheme="minorHAnsi" w:eastAsiaTheme="minorEastAsia" w:hAnsiTheme="minorHAnsi" w:cstheme="minorBidi"/>
          <w:b w:val="0"/>
          <w:noProof/>
          <w:kern w:val="2"/>
          <w:lang w:val="de-DE" w:eastAsia="de-DE"/>
          <w14:ligatures w14:val="standardContextual"/>
        </w:rPr>
      </w:pPr>
      <w:hyperlink w:anchor="_Toc155344901" w:history="1">
        <w:r w:rsidR="0097542B" w:rsidRPr="002A689A">
          <w:rPr>
            <w:rStyle w:val="Hyperlink"/>
            <w:noProof/>
          </w:rPr>
          <w:t>10.2.12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Cruciform Joint</w:t>
        </w:r>
        <w:r w:rsidR="0097542B">
          <w:rPr>
            <w:noProof/>
            <w:webHidden/>
          </w:rPr>
          <w:tab/>
        </w:r>
        <w:r w:rsidR="0097542B">
          <w:rPr>
            <w:noProof/>
            <w:webHidden/>
          </w:rPr>
          <w:fldChar w:fldCharType="begin"/>
        </w:r>
        <w:r w:rsidR="0097542B">
          <w:rPr>
            <w:noProof/>
            <w:webHidden/>
          </w:rPr>
          <w:instrText xml:space="preserve"> PAGEREF _Toc155344901 \h </w:instrText>
        </w:r>
        <w:r w:rsidR="0097542B">
          <w:rPr>
            <w:noProof/>
            <w:webHidden/>
          </w:rPr>
        </w:r>
        <w:r w:rsidR="0097542B">
          <w:rPr>
            <w:noProof/>
            <w:webHidden/>
          </w:rPr>
          <w:fldChar w:fldCharType="separate"/>
        </w:r>
        <w:r w:rsidR="005C3066">
          <w:rPr>
            <w:noProof/>
            <w:webHidden/>
          </w:rPr>
          <w:t>127</w:t>
        </w:r>
        <w:r w:rsidR="0097542B">
          <w:rPr>
            <w:noProof/>
            <w:webHidden/>
          </w:rPr>
          <w:fldChar w:fldCharType="end"/>
        </w:r>
      </w:hyperlink>
    </w:p>
    <w:p w14:paraId="2F248331" w14:textId="72AE9E06" w:rsidR="0097542B" w:rsidRDefault="00000000">
      <w:pPr>
        <w:pStyle w:val="Verzeichnis3"/>
        <w:tabs>
          <w:tab w:val="left" w:pos="1100"/>
        </w:tabs>
        <w:rPr>
          <w:rFonts w:asciiTheme="minorHAnsi" w:eastAsiaTheme="minorEastAsia" w:hAnsiTheme="minorHAnsi" w:cstheme="minorBidi"/>
          <w:b w:val="0"/>
          <w:noProof/>
          <w:kern w:val="2"/>
          <w:lang w:val="de-DE" w:eastAsia="de-DE"/>
          <w14:ligatures w14:val="standardContextual"/>
        </w:rPr>
      </w:pPr>
      <w:hyperlink w:anchor="_Toc155344902" w:history="1">
        <w:r w:rsidR="0097542B" w:rsidRPr="002A689A">
          <w:rPr>
            <w:rStyle w:val="Hyperlink"/>
            <w:noProof/>
          </w:rPr>
          <w:t>10.2.13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Flared Joint</w:t>
        </w:r>
        <w:r w:rsidR="0097542B">
          <w:rPr>
            <w:noProof/>
            <w:webHidden/>
          </w:rPr>
          <w:tab/>
        </w:r>
        <w:r w:rsidR="0097542B">
          <w:rPr>
            <w:noProof/>
            <w:webHidden/>
          </w:rPr>
          <w:fldChar w:fldCharType="begin"/>
        </w:r>
        <w:r w:rsidR="0097542B">
          <w:rPr>
            <w:noProof/>
            <w:webHidden/>
          </w:rPr>
          <w:instrText xml:space="preserve"> PAGEREF _Toc155344902 \h </w:instrText>
        </w:r>
        <w:r w:rsidR="0097542B">
          <w:rPr>
            <w:noProof/>
            <w:webHidden/>
          </w:rPr>
        </w:r>
        <w:r w:rsidR="0097542B">
          <w:rPr>
            <w:noProof/>
            <w:webHidden/>
          </w:rPr>
          <w:fldChar w:fldCharType="separate"/>
        </w:r>
        <w:r w:rsidR="005C3066">
          <w:rPr>
            <w:noProof/>
            <w:webHidden/>
          </w:rPr>
          <w:t>132</w:t>
        </w:r>
        <w:r w:rsidR="0097542B">
          <w:rPr>
            <w:noProof/>
            <w:webHidden/>
          </w:rPr>
          <w:fldChar w:fldCharType="end"/>
        </w:r>
      </w:hyperlink>
    </w:p>
    <w:p w14:paraId="26C9C02D" w14:textId="538585F5"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903" w:history="1">
        <w:r w:rsidR="0097542B" w:rsidRPr="002A689A">
          <w:rPr>
            <w:rStyle w:val="Hyperlink"/>
            <w:noProof/>
          </w:rPr>
          <w:t>10.3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Adhesive Lines</w:t>
        </w:r>
        <w:r w:rsidR="0097542B">
          <w:rPr>
            <w:noProof/>
            <w:webHidden/>
          </w:rPr>
          <w:tab/>
        </w:r>
        <w:r w:rsidR="0097542B">
          <w:rPr>
            <w:noProof/>
            <w:webHidden/>
          </w:rPr>
          <w:fldChar w:fldCharType="begin"/>
        </w:r>
        <w:r w:rsidR="0097542B">
          <w:rPr>
            <w:noProof/>
            <w:webHidden/>
          </w:rPr>
          <w:instrText xml:space="preserve"> PAGEREF _Toc155344903 \h </w:instrText>
        </w:r>
        <w:r w:rsidR="0097542B">
          <w:rPr>
            <w:noProof/>
            <w:webHidden/>
          </w:rPr>
        </w:r>
        <w:r w:rsidR="0097542B">
          <w:rPr>
            <w:noProof/>
            <w:webHidden/>
          </w:rPr>
          <w:fldChar w:fldCharType="separate"/>
        </w:r>
        <w:r w:rsidR="005C3066">
          <w:rPr>
            <w:noProof/>
            <w:webHidden/>
          </w:rPr>
          <w:t>134</w:t>
        </w:r>
        <w:r w:rsidR="0097542B">
          <w:rPr>
            <w:noProof/>
            <w:webHidden/>
          </w:rPr>
          <w:fldChar w:fldCharType="end"/>
        </w:r>
      </w:hyperlink>
    </w:p>
    <w:p w14:paraId="24DE3BDE" w14:textId="390253BD"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04" w:history="1">
        <w:r w:rsidR="0097542B" w:rsidRPr="002A689A">
          <w:rPr>
            <w:rStyle w:val="Hyperlink"/>
            <w:rFonts w:cs="Calibri"/>
            <w:noProof/>
            <w:lang w:eastAsia="zh-CN"/>
          </w:rPr>
          <w:t>10.3.1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 "adhesive_line"</w:t>
        </w:r>
        <w:r w:rsidR="0097542B">
          <w:rPr>
            <w:noProof/>
            <w:webHidden/>
          </w:rPr>
          <w:tab/>
        </w:r>
        <w:r w:rsidR="0097542B">
          <w:rPr>
            <w:noProof/>
            <w:webHidden/>
          </w:rPr>
          <w:fldChar w:fldCharType="begin"/>
        </w:r>
        <w:r w:rsidR="0097542B">
          <w:rPr>
            <w:noProof/>
            <w:webHidden/>
          </w:rPr>
          <w:instrText xml:space="preserve"> PAGEREF _Toc155344904 \h </w:instrText>
        </w:r>
        <w:r w:rsidR="0097542B">
          <w:rPr>
            <w:noProof/>
            <w:webHidden/>
          </w:rPr>
        </w:r>
        <w:r w:rsidR="0097542B">
          <w:rPr>
            <w:noProof/>
            <w:webHidden/>
          </w:rPr>
          <w:fldChar w:fldCharType="separate"/>
        </w:r>
        <w:r w:rsidR="005C3066">
          <w:rPr>
            <w:noProof/>
            <w:webHidden/>
          </w:rPr>
          <w:t>134</w:t>
        </w:r>
        <w:r w:rsidR="0097542B">
          <w:rPr>
            <w:noProof/>
            <w:webHidden/>
          </w:rPr>
          <w:fldChar w:fldCharType="end"/>
        </w:r>
      </w:hyperlink>
    </w:p>
    <w:p w14:paraId="7CAB6BFE" w14:textId="79A66A79"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05" w:history="1">
        <w:r w:rsidR="0097542B" w:rsidRPr="002A689A">
          <w:rPr>
            <w:rStyle w:val="Hyperlink"/>
            <w:noProof/>
          </w:rPr>
          <w:t>10.3.2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 "loc_list"</w:t>
        </w:r>
        <w:r w:rsidR="0097542B">
          <w:rPr>
            <w:noProof/>
            <w:webHidden/>
          </w:rPr>
          <w:tab/>
        </w:r>
        <w:r w:rsidR="0097542B">
          <w:rPr>
            <w:noProof/>
            <w:webHidden/>
          </w:rPr>
          <w:fldChar w:fldCharType="begin"/>
        </w:r>
        <w:r w:rsidR="0097542B">
          <w:rPr>
            <w:noProof/>
            <w:webHidden/>
          </w:rPr>
          <w:instrText xml:space="preserve"> PAGEREF _Toc155344905 \h </w:instrText>
        </w:r>
        <w:r w:rsidR="0097542B">
          <w:rPr>
            <w:noProof/>
            <w:webHidden/>
          </w:rPr>
        </w:r>
        <w:r w:rsidR="0097542B">
          <w:rPr>
            <w:noProof/>
            <w:webHidden/>
          </w:rPr>
          <w:fldChar w:fldCharType="separate"/>
        </w:r>
        <w:r w:rsidR="005C3066">
          <w:rPr>
            <w:noProof/>
            <w:webHidden/>
          </w:rPr>
          <w:t>135</w:t>
        </w:r>
        <w:r w:rsidR="0097542B">
          <w:rPr>
            <w:noProof/>
            <w:webHidden/>
          </w:rPr>
          <w:fldChar w:fldCharType="end"/>
        </w:r>
      </w:hyperlink>
    </w:p>
    <w:p w14:paraId="575ADFE4" w14:textId="0C2855C0"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06" w:history="1">
        <w:r w:rsidR="0097542B" w:rsidRPr="002A689A">
          <w:rPr>
            <w:rStyle w:val="Hyperlink"/>
            <w:noProof/>
          </w:rPr>
          <w:t>10.3.3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 "appdata"</w:t>
        </w:r>
        <w:r w:rsidR="0097542B">
          <w:rPr>
            <w:noProof/>
            <w:webHidden/>
          </w:rPr>
          <w:tab/>
        </w:r>
        <w:r w:rsidR="0097542B">
          <w:rPr>
            <w:noProof/>
            <w:webHidden/>
          </w:rPr>
          <w:fldChar w:fldCharType="begin"/>
        </w:r>
        <w:r w:rsidR="0097542B">
          <w:rPr>
            <w:noProof/>
            <w:webHidden/>
          </w:rPr>
          <w:instrText xml:space="preserve"> PAGEREF _Toc155344906 \h </w:instrText>
        </w:r>
        <w:r w:rsidR="0097542B">
          <w:rPr>
            <w:noProof/>
            <w:webHidden/>
          </w:rPr>
        </w:r>
        <w:r w:rsidR="0097542B">
          <w:rPr>
            <w:noProof/>
            <w:webHidden/>
          </w:rPr>
          <w:fldChar w:fldCharType="separate"/>
        </w:r>
        <w:r w:rsidR="005C3066">
          <w:rPr>
            <w:noProof/>
            <w:webHidden/>
          </w:rPr>
          <w:t>135</w:t>
        </w:r>
        <w:r w:rsidR="0097542B">
          <w:rPr>
            <w:noProof/>
            <w:webHidden/>
          </w:rPr>
          <w:fldChar w:fldCharType="end"/>
        </w:r>
      </w:hyperlink>
    </w:p>
    <w:p w14:paraId="544C07F7" w14:textId="5CC4F76C"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07" w:history="1">
        <w:r w:rsidR="0097542B" w:rsidRPr="002A689A">
          <w:rPr>
            <w:rStyle w:val="Hyperlink"/>
            <w:noProof/>
          </w:rPr>
          <w:t>10.3.4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 "femdata"</w:t>
        </w:r>
        <w:r w:rsidR="0097542B">
          <w:rPr>
            <w:noProof/>
            <w:webHidden/>
          </w:rPr>
          <w:tab/>
        </w:r>
        <w:r w:rsidR="0097542B">
          <w:rPr>
            <w:noProof/>
            <w:webHidden/>
          </w:rPr>
          <w:fldChar w:fldCharType="begin"/>
        </w:r>
        <w:r w:rsidR="0097542B">
          <w:rPr>
            <w:noProof/>
            <w:webHidden/>
          </w:rPr>
          <w:instrText xml:space="preserve"> PAGEREF _Toc155344907 \h </w:instrText>
        </w:r>
        <w:r w:rsidR="0097542B">
          <w:rPr>
            <w:noProof/>
            <w:webHidden/>
          </w:rPr>
        </w:r>
        <w:r w:rsidR="0097542B">
          <w:rPr>
            <w:noProof/>
            <w:webHidden/>
          </w:rPr>
          <w:fldChar w:fldCharType="separate"/>
        </w:r>
        <w:r w:rsidR="005C3066">
          <w:rPr>
            <w:noProof/>
            <w:webHidden/>
          </w:rPr>
          <w:t>135</w:t>
        </w:r>
        <w:r w:rsidR="0097542B">
          <w:rPr>
            <w:noProof/>
            <w:webHidden/>
          </w:rPr>
          <w:fldChar w:fldCharType="end"/>
        </w:r>
      </w:hyperlink>
    </w:p>
    <w:p w14:paraId="03DA7C48" w14:textId="4FD9D3AE"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908" w:history="1">
        <w:r w:rsidR="0097542B" w:rsidRPr="002A689A">
          <w:rPr>
            <w:rStyle w:val="Hyperlink"/>
            <w:noProof/>
          </w:rPr>
          <w:t>10.4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Hemming Flanges</w:t>
        </w:r>
        <w:r w:rsidR="0097542B">
          <w:rPr>
            <w:noProof/>
            <w:webHidden/>
          </w:rPr>
          <w:tab/>
        </w:r>
        <w:r w:rsidR="0097542B">
          <w:rPr>
            <w:noProof/>
            <w:webHidden/>
          </w:rPr>
          <w:fldChar w:fldCharType="begin"/>
        </w:r>
        <w:r w:rsidR="0097542B">
          <w:rPr>
            <w:noProof/>
            <w:webHidden/>
          </w:rPr>
          <w:instrText xml:space="preserve"> PAGEREF _Toc155344908 \h </w:instrText>
        </w:r>
        <w:r w:rsidR="0097542B">
          <w:rPr>
            <w:noProof/>
            <w:webHidden/>
          </w:rPr>
        </w:r>
        <w:r w:rsidR="0097542B">
          <w:rPr>
            <w:noProof/>
            <w:webHidden/>
          </w:rPr>
          <w:fldChar w:fldCharType="separate"/>
        </w:r>
        <w:r w:rsidR="005C3066">
          <w:rPr>
            <w:noProof/>
            <w:webHidden/>
          </w:rPr>
          <w:t>135</w:t>
        </w:r>
        <w:r w:rsidR="0097542B">
          <w:rPr>
            <w:noProof/>
            <w:webHidden/>
          </w:rPr>
          <w:fldChar w:fldCharType="end"/>
        </w:r>
      </w:hyperlink>
    </w:p>
    <w:p w14:paraId="6FDE78B2" w14:textId="328441FC"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09" w:history="1">
        <w:r w:rsidR="0097542B" w:rsidRPr="002A689A">
          <w:rPr>
            <w:rStyle w:val="Hyperlink"/>
            <w:noProof/>
          </w:rPr>
          <w:t>10.4.1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_Toc155344909 \h </w:instrText>
        </w:r>
        <w:r w:rsidR="0097542B">
          <w:rPr>
            <w:noProof/>
            <w:webHidden/>
          </w:rPr>
        </w:r>
        <w:r w:rsidR="0097542B">
          <w:rPr>
            <w:noProof/>
            <w:webHidden/>
          </w:rPr>
          <w:fldChar w:fldCharType="separate"/>
        </w:r>
        <w:r w:rsidR="005C3066">
          <w:rPr>
            <w:noProof/>
            <w:webHidden/>
          </w:rPr>
          <w:t>135</w:t>
        </w:r>
        <w:r w:rsidR="0097542B">
          <w:rPr>
            <w:noProof/>
            <w:webHidden/>
          </w:rPr>
          <w:fldChar w:fldCharType="end"/>
        </w:r>
      </w:hyperlink>
    </w:p>
    <w:p w14:paraId="44C93AC0" w14:textId="4D1F33F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10" w:history="1">
        <w:r w:rsidR="0097542B" w:rsidRPr="002A689A">
          <w:rPr>
            <w:rStyle w:val="Hyperlink"/>
            <w:noProof/>
          </w:rPr>
          <w:t>10.4.2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Element </w:t>
        </w:r>
        <w:r w:rsidR="0097542B" w:rsidRPr="002A689A">
          <w:rPr>
            <w:rStyle w:val="Hyperlink"/>
            <w:rFonts w:ascii="Courier New" w:hAnsi="Courier New" w:cs="Courier New"/>
            <w:noProof/>
          </w:rPr>
          <w:t>&lt;hemming/&gt;</w:t>
        </w:r>
        <w:r w:rsidR="0097542B">
          <w:rPr>
            <w:noProof/>
            <w:webHidden/>
          </w:rPr>
          <w:tab/>
        </w:r>
        <w:r w:rsidR="0097542B">
          <w:rPr>
            <w:noProof/>
            <w:webHidden/>
          </w:rPr>
          <w:fldChar w:fldCharType="begin"/>
        </w:r>
        <w:r w:rsidR="0097542B">
          <w:rPr>
            <w:noProof/>
            <w:webHidden/>
          </w:rPr>
          <w:instrText xml:space="preserve"> PAGEREF _Toc155344910 \h </w:instrText>
        </w:r>
        <w:r w:rsidR="0097542B">
          <w:rPr>
            <w:noProof/>
            <w:webHidden/>
          </w:rPr>
        </w:r>
        <w:r w:rsidR="0097542B">
          <w:rPr>
            <w:noProof/>
            <w:webHidden/>
          </w:rPr>
          <w:fldChar w:fldCharType="separate"/>
        </w:r>
        <w:r w:rsidR="005C3066">
          <w:rPr>
            <w:noProof/>
            <w:webHidden/>
          </w:rPr>
          <w:t>137</w:t>
        </w:r>
        <w:r w:rsidR="0097542B">
          <w:rPr>
            <w:noProof/>
            <w:webHidden/>
          </w:rPr>
          <w:fldChar w:fldCharType="end"/>
        </w:r>
      </w:hyperlink>
    </w:p>
    <w:p w14:paraId="76DFBBC7" w14:textId="6AF68074"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11" w:history="1">
        <w:r w:rsidR="0097542B" w:rsidRPr="002A689A">
          <w:rPr>
            <w:rStyle w:val="Hyperlink"/>
            <w:noProof/>
          </w:rPr>
          <w:t>10.4.3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 "loc_list"</w:t>
        </w:r>
        <w:r w:rsidR="0097542B">
          <w:rPr>
            <w:noProof/>
            <w:webHidden/>
          </w:rPr>
          <w:tab/>
        </w:r>
        <w:r w:rsidR="0097542B">
          <w:rPr>
            <w:noProof/>
            <w:webHidden/>
          </w:rPr>
          <w:fldChar w:fldCharType="begin"/>
        </w:r>
        <w:r w:rsidR="0097542B">
          <w:rPr>
            <w:noProof/>
            <w:webHidden/>
          </w:rPr>
          <w:instrText xml:space="preserve"> PAGEREF _Toc155344911 \h </w:instrText>
        </w:r>
        <w:r w:rsidR="0097542B">
          <w:rPr>
            <w:noProof/>
            <w:webHidden/>
          </w:rPr>
        </w:r>
        <w:r w:rsidR="0097542B">
          <w:rPr>
            <w:noProof/>
            <w:webHidden/>
          </w:rPr>
          <w:fldChar w:fldCharType="separate"/>
        </w:r>
        <w:r w:rsidR="005C3066">
          <w:rPr>
            <w:noProof/>
            <w:webHidden/>
          </w:rPr>
          <w:t>138</w:t>
        </w:r>
        <w:r w:rsidR="0097542B">
          <w:rPr>
            <w:noProof/>
            <w:webHidden/>
          </w:rPr>
          <w:fldChar w:fldCharType="end"/>
        </w:r>
      </w:hyperlink>
    </w:p>
    <w:p w14:paraId="0033ADF1" w14:textId="6D64369D"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12" w:history="1">
        <w:r w:rsidR="0097542B" w:rsidRPr="002A689A">
          <w:rPr>
            <w:rStyle w:val="Hyperlink"/>
            <w:noProof/>
          </w:rPr>
          <w:t>10.4.4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 "appdata"</w:t>
        </w:r>
        <w:r w:rsidR="0097542B">
          <w:rPr>
            <w:noProof/>
            <w:webHidden/>
          </w:rPr>
          <w:tab/>
        </w:r>
        <w:r w:rsidR="0097542B">
          <w:rPr>
            <w:noProof/>
            <w:webHidden/>
          </w:rPr>
          <w:fldChar w:fldCharType="begin"/>
        </w:r>
        <w:r w:rsidR="0097542B">
          <w:rPr>
            <w:noProof/>
            <w:webHidden/>
          </w:rPr>
          <w:instrText xml:space="preserve"> PAGEREF _Toc155344912 \h </w:instrText>
        </w:r>
        <w:r w:rsidR="0097542B">
          <w:rPr>
            <w:noProof/>
            <w:webHidden/>
          </w:rPr>
        </w:r>
        <w:r w:rsidR="0097542B">
          <w:rPr>
            <w:noProof/>
            <w:webHidden/>
          </w:rPr>
          <w:fldChar w:fldCharType="separate"/>
        </w:r>
        <w:r w:rsidR="005C3066">
          <w:rPr>
            <w:noProof/>
            <w:webHidden/>
          </w:rPr>
          <w:t>138</w:t>
        </w:r>
        <w:r w:rsidR="0097542B">
          <w:rPr>
            <w:noProof/>
            <w:webHidden/>
          </w:rPr>
          <w:fldChar w:fldCharType="end"/>
        </w:r>
      </w:hyperlink>
    </w:p>
    <w:p w14:paraId="59A4B8B6" w14:textId="0A25A730"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13" w:history="1">
        <w:r w:rsidR="0097542B" w:rsidRPr="002A689A">
          <w:rPr>
            <w:rStyle w:val="Hyperlink"/>
            <w:noProof/>
          </w:rPr>
          <w:t>10.4.5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 "femdata"</w:t>
        </w:r>
        <w:r w:rsidR="0097542B">
          <w:rPr>
            <w:noProof/>
            <w:webHidden/>
          </w:rPr>
          <w:tab/>
        </w:r>
        <w:r w:rsidR="0097542B">
          <w:rPr>
            <w:noProof/>
            <w:webHidden/>
          </w:rPr>
          <w:fldChar w:fldCharType="begin"/>
        </w:r>
        <w:r w:rsidR="0097542B">
          <w:rPr>
            <w:noProof/>
            <w:webHidden/>
          </w:rPr>
          <w:instrText xml:space="preserve"> PAGEREF _Toc155344913 \h </w:instrText>
        </w:r>
        <w:r w:rsidR="0097542B">
          <w:rPr>
            <w:noProof/>
            <w:webHidden/>
          </w:rPr>
        </w:r>
        <w:r w:rsidR="0097542B">
          <w:rPr>
            <w:noProof/>
            <w:webHidden/>
          </w:rPr>
          <w:fldChar w:fldCharType="separate"/>
        </w:r>
        <w:r w:rsidR="005C3066">
          <w:rPr>
            <w:noProof/>
            <w:webHidden/>
          </w:rPr>
          <w:t>138</w:t>
        </w:r>
        <w:r w:rsidR="0097542B">
          <w:rPr>
            <w:noProof/>
            <w:webHidden/>
          </w:rPr>
          <w:fldChar w:fldCharType="end"/>
        </w:r>
      </w:hyperlink>
    </w:p>
    <w:p w14:paraId="1F4F06DF" w14:textId="42AF6F16"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14" w:history="1">
        <w:r w:rsidR="0097542B" w:rsidRPr="002A689A">
          <w:rPr>
            <w:rStyle w:val="Hyperlink"/>
            <w:noProof/>
          </w:rPr>
          <w:t>10.4.6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 "hemming"</w:t>
        </w:r>
        <w:r w:rsidR="0097542B">
          <w:rPr>
            <w:noProof/>
            <w:webHidden/>
          </w:rPr>
          <w:tab/>
        </w:r>
        <w:r w:rsidR="0097542B">
          <w:rPr>
            <w:noProof/>
            <w:webHidden/>
          </w:rPr>
          <w:fldChar w:fldCharType="begin"/>
        </w:r>
        <w:r w:rsidR="0097542B">
          <w:rPr>
            <w:noProof/>
            <w:webHidden/>
          </w:rPr>
          <w:instrText xml:space="preserve"> PAGEREF _Toc155344914 \h </w:instrText>
        </w:r>
        <w:r w:rsidR="0097542B">
          <w:rPr>
            <w:noProof/>
            <w:webHidden/>
          </w:rPr>
        </w:r>
        <w:r w:rsidR="0097542B">
          <w:rPr>
            <w:noProof/>
            <w:webHidden/>
          </w:rPr>
          <w:fldChar w:fldCharType="separate"/>
        </w:r>
        <w:r w:rsidR="005C3066">
          <w:rPr>
            <w:noProof/>
            <w:webHidden/>
          </w:rPr>
          <w:t>138</w:t>
        </w:r>
        <w:r w:rsidR="0097542B">
          <w:rPr>
            <w:noProof/>
            <w:webHidden/>
          </w:rPr>
          <w:fldChar w:fldCharType="end"/>
        </w:r>
      </w:hyperlink>
    </w:p>
    <w:p w14:paraId="35C75854" w14:textId="0467D584"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915" w:history="1">
        <w:r w:rsidR="0097542B" w:rsidRPr="002A689A">
          <w:rPr>
            <w:rStyle w:val="Hyperlink"/>
            <w:noProof/>
          </w:rPr>
          <w:t>10.5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Sequence Connections</w:t>
        </w:r>
        <w:r w:rsidR="0097542B">
          <w:rPr>
            <w:noProof/>
            <w:webHidden/>
          </w:rPr>
          <w:tab/>
        </w:r>
        <w:r w:rsidR="0097542B">
          <w:rPr>
            <w:noProof/>
            <w:webHidden/>
          </w:rPr>
          <w:fldChar w:fldCharType="begin"/>
        </w:r>
        <w:r w:rsidR="0097542B">
          <w:rPr>
            <w:noProof/>
            <w:webHidden/>
          </w:rPr>
          <w:instrText xml:space="preserve"> PAGEREF _Toc155344915 \h </w:instrText>
        </w:r>
        <w:r w:rsidR="0097542B">
          <w:rPr>
            <w:noProof/>
            <w:webHidden/>
          </w:rPr>
        </w:r>
        <w:r w:rsidR="0097542B">
          <w:rPr>
            <w:noProof/>
            <w:webHidden/>
          </w:rPr>
          <w:fldChar w:fldCharType="separate"/>
        </w:r>
        <w:r w:rsidR="005C3066">
          <w:rPr>
            <w:noProof/>
            <w:webHidden/>
          </w:rPr>
          <w:t>140</w:t>
        </w:r>
        <w:r w:rsidR="0097542B">
          <w:rPr>
            <w:noProof/>
            <w:webHidden/>
          </w:rPr>
          <w:fldChar w:fldCharType="end"/>
        </w:r>
      </w:hyperlink>
    </w:p>
    <w:p w14:paraId="3B9454A6" w14:textId="50AB5CDD"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916" w:history="1">
        <w:r w:rsidR="0097542B" w:rsidRPr="002A689A">
          <w:rPr>
            <w:rStyle w:val="Hyperlink"/>
            <w:noProof/>
          </w:rPr>
          <w:t>11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2D connections</w:t>
        </w:r>
        <w:r w:rsidR="0097542B">
          <w:rPr>
            <w:noProof/>
            <w:webHidden/>
          </w:rPr>
          <w:tab/>
        </w:r>
        <w:r w:rsidR="0097542B">
          <w:rPr>
            <w:noProof/>
            <w:webHidden/>
          </w:rPr>
          <w:fldChar w:fldCharType="begin"/>
        </w:r>
        <w:r w:rsidR="0097542B">
          <w:rPr>
            <w:noProof/>
            <w:webHidden/>
          </w:rPr>
          <w:instrText xml:space="preserve"> PAGEREF _Toc155344916 \h </w:instrText>
        </w:r>
        <w:r w:rsidR="0097542B">
          <w:rPr>
            <w:noProof/>
            <w:webHidden/>
          </w:rPr>
        </w:r>
        <w:r w:rsidR="0097542B">
          <w:rPr>
            <w:noProof/>
            <w:webHidden/>
          </w:rPr>
          <w:fldChar w:fldCharType="separate"/>
        </w:r>
        <w:r w:rsidR="005C3066">
          <w:rPr>
            <w:noProof/>
            <w:webHidden/>
          </w:rPr>
          <w:t>143</w:t>
        </w:r>
        <w:r w:rsidR="0097542B">
          <w:rPr>
            <w:noProof/>
            <w:webHidden/>
          </w:rPr>
          <w:fldChar w:fldCharType="end"/>
        </w:r>
      </w:hyperlink>
    </w:p>
    <w:p w14:paraId="44803EBE" w14:textId="4EEBA4AE"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917" w:history="1">
        <w:r w:rsidR="0097542B" w:rsidRPr="002A689A">
          <w:rPr>
            <w:rStyle w:val="Hyperlink"/>
            <w:noProof/>
          </w:rPr>
          <w:t>11.1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Generic Definitions</w:t>
        </w:r>
        <w:r w:rsidR="0097542B">
          <w:rPr>
            <w:noProof/>
            <w:webHidden/>
          </w:rPr>
          <w:tab/>
        </w:r>
        <w:r w:rsidR="0097542B">
          <w:rPr>
            <w:noProof/>
            <w:webHidden/>
          </w:rPr>
          <w:fldChar w:fldCharType="begin"/>
        </w:r>
        <w:r w:rsidR="0097542B">
          <w:rPr>
            <w:noProof/>
            <w:webHidden/>
          </w:rPr>
          <w:instrText xml:space="preserve"> PAGEREF _Toc155344917 \h </w:instrText>
        </w:r>
        <w:r w:rsidR="0097542B">
          <w:rPr>
            <w:noProof/>
            <w:webHidden/>
          </w:rPr>
        </w:r>
        <w:r w:rsidR="0097542B">
          <w:rPr>
            <w:noProof/>
            <w:webHidden/>
          </w:rPr>
          <w:fldChar w:fldCharType="separate"/>
        </w:r>
        <w:r w:rsidR="005C3066">
          <w:rPr>
            <w:noProof/>
            <w:webHidden/>
          </w:rPr>
          <w:t>143</w:t>
        </w:r>
        <w:r w:rsidR="0097542B">
          <w:rPr>
            <w:noProof/>
            <w:webHidden/>
          </w:rPr>
          <w:fldChar w:fldCharType="end"/>
        </w:r>
      </w:hyperlink>
    </w:p>
    <w:p w14:paraId="06F3E215" w14:textId="0A0E462F"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18" w:history="1">
        <w:r w:rsidR="0097542B" w:rsidRPr="002A689A">
          <w:rPr>
            <w:rStyle w:val="Hyperlink"/>
            <w:noProof/>
          </w:rPr>
          <w:t>11.1.1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Identification</w:t>
        </w:r>
        <w:r w:rsidR="0097542B">
          <w:rPr>
            <w:noProof/>
            <w:webHidden/>
          </w:rPr>
          <w:tab/>
        </w:r>
        <w:r w:rsidR="0097542B">
          <w:rPr>
            <w:noProof/>
            <w:webHidden/>
          </w:rPr>
          <w:fldChar w:fldCharType="begin"/>
        </w:r>
        <w:r w:rsidR="0097542B">
          <w:rPr>
            <w:noProof/>
            <w:webHidden/>
          </w:rPr>
          <w:instrText xml:space="preserve"> PAGEREF _Toc155344918 \h </w:instrText>
        </w:r>
        <w:r w:rsidR="0097542B">
          <w:rPr>
            <w:noProof/>
            <w:webHidden/>
          </w:rPr>
        </w:r>
        <w:r w:rsidR="0097542B">
          <w:rPr>
            <w:noProof/>
            <w:webHidden/>
          </w:rPr>
          <w:fldChar w:fldCharType="separate"/>
        </w:r>
        <w:r w:rsidR="005C3066">
          <w:rPr>
            <w:noProof/>
            <w:webHidden/>
          </w:rPr>
          <w:t>143</w:t>
        </w:r>
        <w:r w:rsidR="0097542B">
          <w:rPr>
            <w:noProof/>
            <w:webHidden/>
          </w:rPr>
          <w:fldChar w:fldCharType="end"/>
        </w:r>
      </w:hyperlink>
    </w:p>
    <w:p w14:paraId="5534F80D" w14:textId="082E515B"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19" w:history="1">
        <w:r w:rsidR="0097542B" w:rsidRPr="002A689A">
          <w:rPr>
            <w:rStyle w:val="Hyperlink"/>
            <w:noProof/>
          </w:rPr>
          <w:t>11.1.2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Connection Face</w:t>
        </w:r>
        <w:r w:rsidR="0097542B">
          <w:rPr>
            <w:noProof/>
            <w:webHidden/>
          </w:rPr>
          <w:tab/>
        </w:r>
        <w:r w:rsidR="0097542B">
          <w:rPr>
            <w:noProof/>
            <w:webHidden/>
          </w:rPr>
          <w:fldChar w:fldCharType="begin"/>
        </w:r>
        <w:r w:rsidR="0097542B">
          <w:rPr>
            <w:noProof/>
            <w:webHidden/>
          </w:rPr>
          <w:instrText xml:space="preserve"> PAGEREF _Toc155344919 \h </w:instrText>
        </w:r>
        <w:r w:rsidR="0097542B">
          <w:rPr>
            <w:noProof/>
            <w:webHidden/>
          </w:rPr>
        </w:r>
        <w:r w:rsidR="0097542B">
          <w:rPr>
            <w:noProof/>
            <w:webHidden/>
          </w:rPr>
          <w:fldChar w:fldCharType="separate"/>
        </w:r>
        <w:r w:rsidR="005C3066">
          <w:rPr>
            <w:noProof/>
            <w:webHidden/>
          </w:rPr>
          <w:t>143</w:t>
        </w:r>
        <w:r w:rsidR="0097542B">
          <w:rPr>
            <w:noProof/>
            <w:webHidden/>
          </w:rPr>
          <w:fldChar w:fldCharType="end"/>
        </w:r>
      </w:hyperlink>
    </w:p>
    <w:p w14:paraId="6C1CDBF1" w14:textId="69CC4E80"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20" w:history="1">
        <w:r w:rsidR="0097542B" w:rsidRPr="002A689A">
          <w:rPr>
            <w:rStyle w:val="Hyperlink"/>
            <w:noProof/>
          </w:rPr>
          <w:t>11.1.3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Type Specification</w:t>
        </w:r>
        <w:r w:rsidR="0097542B">
          <w:rPr>
            <w:noProof/>
            <w:webHidden/>
          </w:rPr>
          <w:tab/>
        </w:r>
        <w:r w:rsidR="0097542B">
          <w:rPr>
            <w:noProof/>
            <w:webHidden/>
          </w:rPr>
          <w:fldChar w:fldCharType="begin"/>
        </w:r>
        <w:r w:rsidR="0097542B">
          <w:rPr>
            <w:noProof/>
            <w:webHidden/>
          </w:rPr>
          <w:instrText xml:space="preserve"> PAGEREF _Toc155344920 \h </w:instrText>
        </w:r>
        <w:r w:rsidR="0097542B">
          <w:rPr>
            <w:noProof/>
            <w:webHidden/>
          </w:rPr>
        </w:r>
        <w:r w:rsidR="0097542B">
          <w:rPr>
            <w:noProof/>
            <w:webHidden/>
          </w:rPr>
          <w:fldChar w:fldCharType="separate"/>
        </w:r>
        <w:r w:rsidR="005C3066">
          <w:rPr>
            <w:noProof/>
            <w:webHidden/>
          </w:rPr>
          <w:t>145</w:t>
        </w:r>
        <w:r w:rsidR="0097542B">
          <w:rPr>
            <w:noProof/>
            <w:webHidden/>
          </w:rPr>
          <w:fldChar w:fldCharType="end"/>
        </w:r>
      </w:hyperlink>
    </w:p>
    <w:p w14:paraId="2A2EA8DC" w14:textId="5219A830"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921" w:history="1">
        <w:r w:rsidR="0097542B" w:rsidRPr="002A689A">
          <w:rPr>
            <w:rStyle w:val="Hyperlink"/>
            <w:noProof/>
          </w:rPr>
          <w:t>11.2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Adhesive Faces</w:t>
        </w:r>
        <w:r w:rsidR="0097542B">
          <w:rPr>
            <w:noProof/>
            <w:webHidden/>
          </w:rPr>
          <w:tab/>
        </w:r>
        <w:r w:rsidR="0097542B">
          <w:rPr>
            <w:noProof/>
            <w:webHidden/>
          </w:rPr>
          <w:fldChar w:fldCharType="begin"/>
        </w:r>
        <w:r w:rsidR="0097542B">
          <w:rPr>
            <w:noProof/>
            <w:webHidden/>
          </w:rPr>
          <w:instrText xml:space="preserve"> PAGEREF _Toc155344921 \h </w:instrText>
        </w:r>
        <w:r w:rsidR="0097542B">
          <w:rPr>
            <w:noProof/>
            <w:webHidden/>
          </w:rPr>
        </w:r>
        <w:r w:rsidR="0097542B">
          <w:rPr>
            <w:noProof/>
            <w:webHidden/>
          </w:rPr>
          <w:fldChar w:fldCharType="separate"/>
        </w:r>
        <w:r w:rsidR="005C3066">
          <w:rPr>
            <w:noProof/>
            <w:webHidden/>
          </w:rPr>
          <w:t>146</w:t>
        </w:r>
        <w:r w:rsidR="0097542B">
          <w:rPr>
            <w:noProof/>
            <w:webHidden/>
          </w:rPr>
          <w:fldChar w:fldCharType="end"/>
        </w:r>
      </w:hyperlink>
    </w:p>
    <w:p w14:paraId="5B10C095" w14:textId="2B08D2A3"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922" w:history="1">
        <w:r w:rsidR="0097542B" w:rsidRPr="002A689A">
          <w:rPr>
            <w:rStyle w:val="Hyperlink"/>
            <w:noProof/>
          </w:rPr>
          <w:t>12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Future extensions</w:t>
        </w:r>
        <w:r w:rsidR="0097542B">
          <w:rPr>
            <w:noProof/>
            <w:webHidden/>
          </w:rPr>
          <w:tab/>
        </w:r>
        <w:r w:rsidR="0097542B">
          <w:rPr>
            <w:noProof/>
            <w:webHidden/>
          </w:rPr>
          <w:fldChar w:fldCharType="begin"/>
        </w:r>
        <w:r w:rsidR="0097542B">
          <w:rPr>
            <w:noProof/>
            <w:webHidden/>
          </w:rPr>
          <w:instrText xml:space="preserve"> PAGEREF _Toc155344922 \h </w:instrText>
        </w:r>
        <w:r w:rsidR="0097542B">
          <w:rPr>
            <w:noProof/>
            <w:webHidden/>
          </w:rPr>
        </w:r>
        <w:r w:rsidR="0097542B">
          <w:rPr>
            <w:noProof/>
            <w:webHidden/>
          </w:rPr>
          <w:fldChar w:fldCharType="separate"/>
        </w:r>
        <w:r w:rsidR="005C3066">
          <w:rPr>
            <w:noProof/>
            <w:webHidden/>
          </w:rPr>
          <w:t>147</w:t>
        </w:r>
        <w:r w:rsidR="0097542B">
          <w:rPr>
            <w:noProof/>
            <w:webHidden/>
          </w:rPr>
          <w:fldChar w:fldCharType="end"/>
        </w:r>
      </w:hyperlink>
    </w:p>
    <w:p w14:paraId="2CB90AF7" w14:textId="7A17E365"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923" w:history="1">
        <w:r w:rsidR="0097542B" w:rsidRPr="002A689A">
          <w:rPr>
            <w:rStyle w:val="Hyperlink"/>
            <w:noProof/>
          </w:rPr>
          <w:t>12.1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_Toc155344923 \h </w:instrText>
        </w:r>
        <w:r w:rsidR="0097542B">
          <w:rPr>
            <w:noProof/>
            <w:webHidden/>
          </w:rPr>
        </w:r>
        <w:r w:rsidR="0097542B">
          <w:rPr>
            <w:noProof/>
            <w:webHidden/>
          </w:rPr>
          <w:fldChar w:fldCharType="separate"/>
        </w:r>
        <w:r w:rsidR="005C3066">
          <w:rPr>
            <w:noProof/>
            <w:webHidden/>
          </w:rPr>
          <w:t>147</w:t>
        </w:r>
        <w:r w:rsidR="0097542B">
          <w:rPr>
            <w:noProof/>
            <w:webHidden/>
          </w:rPr>
          <w:fldChar w:fldCharType="end"/>
        </w:r>
      </w:hyperlink>
    </w:p>
    <w:p w14:paraId="51E682B7" w14:textId="7BD1CEB2"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924" w:history="1">
        <w:r w:rsidR="0097542B" w:rsidRPr="002A689A">
          <w:rPr>
            <w:rStyle w:val="Hyperlink"/>
            <w:noProof/>
          </w:rPr>
          <w:t>12.2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Additional parameters for spot and seam welds</w:t>
        </w:r>
        <w:r w:rsidR="0097542B">
          <w:rPr>
            <w:noProof/>
            <w:webHidden/>
          </w:rPr>
          <w:tab/>
        </w:r>
        <w:r w:rsidR="0097542B">
          <w:rPr>
            <w:noProof/>
            <w:webHidden/>
          </w:rPr>
          <w:fldChar w:fldCharType="begin"/>
        </w:r>
        <w:r w:rsidR="0097542B">
          <w:rPr>
            <w:noProof/>
            <w:webHidden/>
          </w:rPr>
          <w:instrText xml:space="preserve"> PAGEREF _Toc155344924 \h </w:instrText>
        </w:r>
        <w:r w:rsidR="0097542B">
          <w:rPr>
            <w:noProof/>
            <w:webHidden/>
          </w:rPr>
        </w:r>
        <w:r w:rsidR="0097542B">
          <w:rPr>
            <w:noProof/>
            <w:webHidden/>
          </w:rPr>
          <w:fldChar w:fldCharType="separate"/>
        </w:r>
        <w:r w:rsidR="005C3066">
          <w:rPr>
            <w:noProof/>
            <w:webHidden/>
          </w:rPr>
          <w:t>147</w:t>
        </w:r>
        <w:r w:rsidR="0097542B">
          <w:rPr>
            <w:noProof/>
            <w:webHidden/>
          </w:rPr>
          <w:fldChar w:fldCharType="end"/>
        </w:r>
      </w:hyperlink>
    </w:p>
    <w:p w14:paraId="13319048" w14:textId="2B6076D1"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925" w:history="1">
        <w:r w:rsidR="0097542B" w:rsidRPr="002A689A">
          <w:rPr>
            <w:rStyle w:val="Hyperlink"/>
            <w:noProof/>
          </w:rPr>
          <w:t>12.3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Other relevant and new joint types</w:t>
        </w:r>
        <w:r w:rsidR="0097542B">
          <w:rPr>
            <w:noProof/>
            <w:webHidden/>
          </w:rPr>
          <w:tab/>
        </w:r>
        <w:r w:rsidR="0097542B">
          <w:rPr>
            <w:noProof/>
            <w:webHidden/>
          </w:rPr>
          <w:fldChar w:fldCharType="begin"/>
        </w:r>
        <w:r w:rsidR="0097542B">
          <w:rPr>
            <w:noProof/>
            <w:webHidden/>
          </w:rPr>
          <w:instrText xml:space="preserve"> PAGEREF _Toc155344925 \h </w:instrText>
        </w:r>
        <w:r w:rsidR="0097542B">
          <w:rPr>
            <w:noProof/>
            <w:webHidden/>
          </w:rPr>
        </w:r>
        <w:r w:rsidR="0097542B">
          <w:rPr>
            <w:noProof/>
            <w:webHidden/>
          </w:rPr>
          <w:fldChar w:fldCharType="separate"/>
        </w:r>
        <w:r w:rsidR="005C3066">
          <w:rPr>
            <w:noProof/>
            <w:webHidden/>
          </w:rPr>
          <w:t>147</w:t>
        </w:r>
        <w:r w:rsidR="0097542B">
          <w:rPr>
            <w:noProof/>
            <w:webHidden/>
          </w:rPr>
          <w:fldChar w:fldCharType="end"/>
        </w:r>
      </w:hyperlink>
    </w:p>
    <w:p w14:paraId="6F78DFE9" w14:textId="57222501"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926" w:history="1">
        <w:r w:rsidR="0097542B" w:rsidRPr="002A689A">
          <w:rPr>
            <w:rStyle w:val="Hyperlink"/>
            <w:noProof/>
          </w:rPr>
          <w:t>Annex A</w:t>
        </w:r>
        <w:r w:rsidR="0097542B" w:rsidRPr="002A689A">
          <w:rPr>
            <w:rStyle w:val="Hyperlink"/>
            <w:bCs/>
            <w:noProof/>
          </w:rPr>
          <w:t xml:space="preserve"> (informative)</w:t>
        </w:r>
        <w:r w:rsidR="0097542B" w:rsidRPr="002A689A">
          <w:rPr>
            <w:rStyle w:val="Hyperlink"/>
            <w:noProof/>
          </w:rPr>
          <w:t xml:space="preserve">  Derivation of Formulae used for Regular Intermittent Welds</w:t>
        </w:r>
        <w:r w:rsidR="0097542B">
          <w:rPr>
            <w:noProof/>
            <w:webHidden/>
          </w:rPr>
          <w:tab/>
        </w:r>
        <w:r w:rsidR="0097542B">
          <w:rPr>
            <w:noProof/>
            <w:webHidden/>
          </w:rPr>
          <w:fldChar w:fldCharType="begin"/>
        </w:r>
        <w:r w:rsidR="0097542B">
          <w:rPr>
            <w:noProof/>
            <w:webHidden/>
          </w:rPr>
          <w:instrText xml:space="preserve"> PAGEREF _Toc155344926 \h </w:instrText>
        </w:r>
        <w:r w:rsidR="0097542B">
          <w:rPr>
            <w:noProof/>
            <w:webHidden/>
          </w:rPr>
        </w:r>
        <w:r w:rsidR="0097542B">
          <w:rPr>
            <w:noProof/>
            <w:webHidden/>
          </w:rPr>
          <w:fldChar w:fldCharType="separate"/>
        </w:r>
        <w:r w:rsidR="005C3066">
          <w:rPr>
            <w:noProof/>
            <w:webHidden/>
          </w:rPr>
          <w:t>148</w:t>
        </w:r>
        <w:r w:rsidR="0097542B">
          <w:rPr>
            <w:noProof/>
            <w:webHidden/>
          </w:rPr>
          <w:fldChar w:fldCharType="end"/>
        </w:r>
      </w:hyperlink>
    </w:p>
    <w:p w14:paraId="0B32F1F9" w14:textId="1A20E4B5"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927" w:history="1">
        <w:r w:rsidR="0097542B" w:rsidRPr="002A689A">
          <w:rPr>
            <w:rStyle w:val="Hyperlink"/>
            <w:noProof/>
          </w:rPr>
          <w:t>Annex B</w:t>
        </w:r>
        <w:r w:rsidR="0097542B" w:rsidRPr="002A689A">
          <w:rPr>
            <w:rStyle w:val="Hyperlink"/>
            <w:bCs/>
            <w:noProof/>
          </w:rPr>
          <w:t xml:space="preserve"> (informative)</w:t>
        </w:r>
        <w:r w:rsidR="0097542B" w:rsidRPr="002A689A">
          <w:rPr>
            <w:rStyle w:val="Hyperlink"/>
            <w:noProof/>
          </w:rPr>
          <w:t xml:space="preserve">  Federative use of χMCF with ISO 10303-242</w:t>
        </w:r>
        <w:r w:rsidR="0097542B">
          <w:rPr>
            <w:noProof/>
            <w:webHidden/>
          </w:rPr>
          <w:tab/>
        </w:r>
        <w:r w:rsidR="0097542B">
          <w:rPr>
            <w:noProof/>
            <w:webHidden/>
          </w:rPr>
          <w:fldChar w:fldCharType="begin"/>
        </w:r>
        <w:r w:rsidR="0097542B">
          <w:rPr>
            <w:noProof/>
            <w:webHidden/>
          </w:rPr>
          <w:instrText xml:space="preserve"> PAGEREF _Toc155344927 \h </w:instrText>
        </w:r>
        <w:r w:rsidR="0097542B">
          <w:rPr>
            <w:noProof/>
            <w:webHidden/>
          </w:rPr>
        </w:r>
        <w:r w:rsidR="0097542B">
          <w:rPr>
            <w:noProof/>
            <w:webHidden/>
          </w:rPr>
          <w:fldChar w:fldCharType="separate"/>
        </w:r>
        <w:r w:rsidR="005C3066">
          <w:rPr>
            <w:noProof/>
            <w:webHidden/>
          </w:rPr>
          <w:t>150</w:t>
        </w:r>
        <w:r w:rsidR="0097542B">
          <w:rPr>
            <w:noProof/>
            <w:webHidden/>
          </w:rPr>
          <w:fldChar w:fldCharType="end"/>
        </w:r>
      </w:hyperlink>
    </w:p>
    <w:p w14:paraId="3C79888B" w14:textId="4C2B5B67"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928" w:history="1">
        <w:r w:rsidR="0097542B" w:rsidRPr="002A689A">
          <w:rPr>
            <w:rStyle w:val="Hyperlink"/>
            <w:noProof/>
          </w:rPr>
          <w:t>B.1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 principles</w:t>
        </w:r>
        <w:r w:rsidR="0097542B">
          <w:rPr>
            <w:noProof/>
            <w:webHidden/>
          </w:rPr>
          <w:tab/>
        </w:r>
        <w:r w:rsidR="0097542B">
          <w:rPr>
            <w:noProof/>
            <w:webHidden/>
          </w:rPr>
          <w:fldChar w:fldCharType="begin"/>
        </w:r>
        <w:r w:rsidR="0097542B">
          <w:rPr>
            <w:noProof/>
            <w:webHidden/>
          </w:rPr>
          <w:instrText xml:space="preserve"> PAGEREF _Toc155344928 \h </w:instrText>
        </w:r>
        <w:r w:rsidR="0097542B">
          <w:rPr>
            <w:noProof/>
            <w:webHidden/>
          </w:rPr>
        </w:r>
        <w:r w:rsidR="0097542B">
          <w:rPr>
            <w:noProof/>
            <w:webHidden/>
          </w:rPr>
          <w:fldChar w:fldCharType="separate"/>
        </w:r>
        <w:r w:rsidR="005C3066">
          <w:rPr>
            <w:noProof/>
            <w:webHidden/>
          </w:rPr>
          <w:t>150</w:t>
        </w:r>
        <w:r w:rsidR="0097542B">
          <w:rPr>
            <w:noProof/>
            <w:webHidden/>
          </w:rPr>
          <w:fldChar w:fldCharType="end"/>
        </w:r>
      </w:hyperlink>
    </w:p>
    <w:p w14:paraId="1D7800FC" w14:textId="5F244E5A"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929" w:history="1">
        <w:r w:rsidR="0097542B" w:rsidRPr="002A689A">
          <w:rPr>
            <w:rStyle w:val="Hyperlink"/>
            <w:noProof/>
          </w:rPr>
          <w:t>B.2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Cross-References between ISO 10303-242 and χMCF</w:t>
        </w:r>
        <w:r w:rsidR="0097542B">
          <w:rPr>
            <w:noProof/>
            <w:webHidden/>
          </w:rPr>
          <w:tab/>
        </w:r>
        <w:r w:rsidR="0097542B">
          <w:rPr>
            <w:noProof/>
            <w:webHidden/>
          </w:rPr>
          <w:fldChar w:fldCharType="begin"/>
        </w:r>
        <w:r w:rsidR="0097542B">
          <w:rPr>
            <w:noProof/>
            <w:webHidden/>
          </w:rPr>
          <w:instrText xml:space="preserve"> PAGEREF _Toc155344929 \h </w:instrText>
        </w:r>
        <w:r w:rsidR="0097542B">
          <w:rPr>
            <w:noProof/>
            <w:webHidden/>
          </w:rPr>
        </w:r>
        <w:r w:rsidR="0097542B">
          <w:rPr>
            <w:noProof/>
            <w:webHidden/>
          </w:rPr>
          <w:fldChar w:fldCharType="separate"/>
        </w:r>
        <w:r w:rsidR="005C3066">
          <w:rPr>
            <w:noProof/>
            <w:webHidden/>
          </w:rPr>
          <w:t>151</w:t>
        </w:r>
        <w:r w:rsidR="0097542B">
          <w:rPr>
            <w:noProof/>
            <w:webHidden/>
          </w:rPr>
          <w:fldChar w:fldCharType="end"/>
        </w:r>
      </w:hyperlink>
    </w:p>
    <w:p w14:paraId="1FCA77C6" w14:textId="0F8255F6"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930" w:history="1">
        <w:r w:rsidR="0097542B" w:rsidRPr="002A689A">
          <w:rPr>
            <w:rStyle w:val="Hyperlink"/>
            <w:noProof/>
          </w:rPr>
          <w:t>Annex C</w:t>
        </w:r>
        <w:r w:rsidR="0097542B" w:rsidRPr="002A689A">
          <w:rPr>
            <w:rStyle w:val="Hyperlink"/>
            <w:bCs/>
            <w:noProof/>
          </w:rPr>
          <w:t xml:space="preserve"> (informative)</w:t>
        </w:r>
        <w:r w:rsidR="0097542B" w:rsidRPr="002A689A">
          <w:rPr>
            <w:rStyle w:val="Hyperlink"/>
            <w:noProof/>
          </w:rPr>
          <w:t xml:space="preserve">  Background and context to this document</w:t>
        </w:r>
        <w:r w:rsidR="0097542B">
          <w:rPr>
            <w:noProof/>
            <w:webHidden/>
          </w:rPr>
          <w:tab/>
        </w:r>
        <w:r w:rsidR="0097542B">
          <w:rPr>
            <w:noProof/>
            <w:webHidden/>
          </w:rPr>
          <w:fldChar w:fldCharType="begin"/>
        </w:r>
        <w:r w:rsidR="0097542B">
          <w:rPr>
            <w:noProof/>
            <w:webHidden/>
          </w:rPr>
          <w:instrText xml:space="preserve"> PAGEREF _Toc155344930 \h </w:instrText>
        </w:r>
        <w:r w:rsidR="0097542B">
          <w:rPr>
            <w:noProof/>
            <w:webHidden/>
          </w:rPr>
        </w:r>
        <w:r w:rsidR="0097542B">
          <w:rPr>
            <w:noProof/>
            <w:webHidden/>
          </w:rPr>
          <w:fldChar w:fldCharType="separate"/>
        </w:r>
        <w:r w:rsidR="005C3066">
          <w:rPr>
            <w:noProof/>
            <w:webHidden/>
          </w:rPr>
          <w:t>153</w:t>
        </w:r>
        <w:r w:rsidR="0097542B">
          <w:rPr>
            <w:noProof/>
            <w:webHidden/>
          </w:rPr>
          <w:fldChar w:fldCharType="end"/>
        </w:r>
      </w:hyperlink>
    </w:p>
    <w:p w14:paraId="3561B18F" w14:textId="2B0B6177"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931" w:history="1">
        <w:r w:rsidR="0097542B" w:rsidRPr="002A689A">
          <w:rPr>
            <w:rStyle w:val="Hyperlink"/>
            <w:noProof/>
          </w:rPr>
          <w:t>Bibliography</w:t>
        </w:r>
        <w:r w:rsidR="0097542B">
          <w:rPr>
            <w:noProof/>
            <w:webHidden/>
          </w:rPr>
          <w:tab/>
        </w:r>
        <w:r w:rsidR="0097542B">
          <w:rPr>
            <w:noProof/>
            <w:webHidden/>
          </w:rPr>
          <w:fldChar w:fldCharType="begin"/>
        </w:r>
        <w:r w:rsidR="0097542B">
          <w:rPr>
            <w:noProof/>
            <w:webHidden/>
          </w:rPr>
          <w:instrText xml:space="preserve"> PAGEREF _Toc155344931 \h </w:instrText>
        </w:r>
        <w:r w:rsidR="0097542B">
          <w:rPr>
            <w:noProof/>
            <w:webHidden/>
          </w:rPr>
        </w:r>
        <w:r w:rsidR="0097542B">
          <w:rPr>
            <w:noProof/>
            <w:webHidden/>
          </w:rPr>
          <w:fldChar w:fldCharType="separate"/>
        </w:r>
        <w:r w:rsidR="005C3066">
          <w:rPr>
            <w:noProof/>
            <w:webHidden/>
          </w:rPr>
          <w:t>154</w:t>
        </w:r>
        <w:r w:rsidR="0097542B">
          <w:rPr>
            <w:noProof/>
            <w:webHidden/>
          </w:rPr>
          <w:fldChar w:fldCharType="end"/>
        </w:r>
      </w:hyperlink>
    </w:p>
    <w:p w14:paraId="09883BFC" w14:textId="7FE5917D" w:rsidR="008116BB" w:rsidRPr="00F54804" w:rsidRDefault="0054733A" w:rsidP="008116BB">
      <w:pPr>
        <w:pStyle w:val="Textkrper"/>
      </w:pPr>
      <w:r w:rsidRPr="00F54804">
        <w:fldChar w:fldCharType="end"/>
      </w:r>
    </w:p>
    <w:p w14:paraId="2DF42F35" w14:textId="77777777" w:rsidR="00B53482" w:rsidRPr="005C2D94" w:rsidRDefault="00B53482" w:rsidP="008116BB">
      <w:pPr>
        <w:pStyle w:val="Textkrper"/>
      </w:pPr>
    </w:p>
    <w:p w14:paraId="71188C67" w14:textId="78C6697C" w:rsidR="003336DF" w:rsidRDefault="00E70F03" w:rsidP="008116BB">
      <w:pPr>
        <w:pStyle w:val="zzContents"/>
        <w:pageBreakBefore w:val="0"/>
      </w:pPr>
      <w:r w:rsidRPr="005C2D94">
        <w:lastRenderedPageBreak/>
        <w:t xml:space="preserve">List of </w:t>
      </w:r>
      <w:r w:rsidR="003336DF" w:rsidRPr="001E4607">
        <w:t>Figures</w:t>
      </w:r>
    </w:p>
    <w:p w14:paraId="68A3BE1F" w14:textId="14BB4037" w:rsidR="00E97346" w:rsidRDefault="004B4932">
      <w:pPr>
        <w:pStyle w:val="Abbildungsverzeichnis"/>
        <w:rPr>
          <w:rFonts w:asciiTheme="minorHAnsi" w:eastAsiaTheme="minorEastAsia" w:hAnsiTheme="minorHAnsi" w:cstheme="minorBidi"/>
          <w:b w:val="0"/>
          <w:noProof/>
          <w:kern w:val="2"/>
          <w:szCs w:val="22"/>
          <w:lang w:val="de-DE"/>
          <w14:ligatures w14:val="standardContextual"/>
        </w:rPr>
      </w:pPr>
      <w:r>
        <w:fldChar w:fldCharType="begin"/>
      </w:r>
      <w:r>
        <w:instrText xml:space="preserve"> TOC \h \z \c "Figure" </w:instrText>
      </w:r>
      <w:r>
        <w:fldChar w:fldCharType="separate"/>
      </w:r>
      <w:hyperlink w:anchor="_Toc155344932" w:history="1">
        <w:r w:rsidR="00E97346" w:rsidRPr="00AB22A0">
          <w:rPr>
            <w:rStyle w:val="Hyperlink"/>
            <w:rFonts w:eastAsia="MS Mincho"/>
            <w:noProof/>
          </w:rPr>
          <w:t>Figure 1 — Seam weld as 1</w:t>
        </w:r>
        <w:r w:rsidR="00E97346" w:rsidRPr="00AB22A0">
          <w:rPr>
            <w:rStyle w:val="Hyperlink"/>
            <w:rFonts w:eastAsia="MS Mincho"/>
            <w:noProof/>
          </w:rPr>
          <w:noBreakHyphen/>
          <w:t>dimensional joint</w:t>
        </w:r>
        <w:r w:rsidR="00E97346">
          <w:rPr>
            <w:noProof/>
            <w:webHidden/>
          </w:rPr>
          <w:tab/>
        </w:r>
        <w:r w:rsidR="00E97346">
          <w:rPr>
            <w:noProof/>
            <w:webHidden/>
          </w:rPr>
          <w:fldChar w:fldCharType="begin"/>
        </w:r>
        <w:r w:rsidR="00E97346">
          <w:rPr>
            <w:noProof/>
            <w:webHidden/>
          </w:rPr>
          <w:instrText xml:space="preserve"> PAGEREF _Toc155344932 \h </w:instrText>
        </w:r>
        <w:r w:rsidR="00E97346">
          <w:rPr>
            <w:noProof/>
            <w:webHidden/>
          </w:rPr>
        </w:r>
        <w:r w:rsidR="00E97346">
          <w:rPr>
            <w:noProof/>
            <w:webHidden/>
          </w:rPr>
          <w:fldChar w:fldCharType="separate"/>
        </w:r>
        <w:r w:rsidR="005C3066">
          <w:rPr>
            <w:noProof/>
            <w:webHidden/>
          </w:rPr>
          <w:t>3</w:t>
        </w:r>
        <w:r w:rsidR="00E97346">
          <w:rPr>
            <w:noProof/>
            <w:webHidden/>
          </w:rPr>
          <w:fldChar w:fldCharType="end"/>
        </w:r>
      </w:hyperlink>
    </w:p>
    <w:p w14:paraId="6CC18C97" w14:textId="52B9A7B1"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33" w:history="1">
        <w:r w:rsidR="00E97346" w:rsidRPr="00AB22A0">
          <w:rPr>
            <w:rStyle w:val="Hyperlink"/>
            <w:rFonts w:eastAsia="MS Mincho"/>
            <w:noProof/>
          </w:rPr>
          <w:t>Figure 2 — Topological Relations between Parts and Assemblies</w:t>
        </w:r>
        <w:r w:rsidR="00E97346">
          <w:rPr>
            <w:noProof/>
            <w:webHidden/>
          </w:rPr>
          <w:tab/>
        </w:r>
        <w:r w:rsidR="00E97346">
          <w:rPr>
            <w:noProof/>
            <w:webHidden/>
          </w:rPr>
          <w:fldChar w:fldCharType="begin"/>
        </w:r>
        <w:r w:rsidR="00E97346">
          <w:rPr>
            <w:noProof/>
            <w:webHidden/>
          </w:rPr>
          <w:instrText xml:space="preserve"> PAGEREF _Toc155344933 \h </w:instrText>
        </w:r>
        <w:r w:rsidR="00E97346">
          <w:rPr>
            <w:noProof/>
            <w:webHidden/>
          </w:rPr>
        </w:r>
        <w:r w:rsidR="00E97346">
          <w:rPr>
            <w:noProof/>
            <w:webHidden/>
          </w:rPr>
          <w:fldChar w:fldCharType="separate"/>
        </w:r>
        <w:r w:rsidR="005C3066">
          <w:rPr>
            <w:noProof/>
            <w:webHidden/>
          </w:rPr>
          <w:t>3</w:t>
        </w:r>
        <w:r w:rsidR="00E97346">
          <w:rPr>
            <w:noProof/>
            <w:webHidden/>
          </w:rPr>
          <w:fldChar w:fldCharType="end"/>
        </w:r>
      </w:hyperlink>
    </w:p>
    <w:p w14:paraId="583B7B2F" w14:textId="701C19D0"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34" w:history="1">
        <w:r w:rsidR="00E97346" w:rsidRPr="00AB22A0">
          <w:rPr>
            <w:rStyle w:val="Hyperlink"/>
            <w:rFonts w:eastAsia="MS Mincho"/>
            <w:noProof/>
          </w:rPr>
          <w:t>Figure 3 — Product Structures Fitting to Previous Figure.</w:t>
        </w:r>
        <w:r w:rsidR="00E97346">
          <w:rPr>
            <w:noProof/>
            <w:webHidden/>
          </w:rPr>
          <w:tab/>
        </w:r>
        <w:r w:rsidR="00E97346">
          <w:rPr>
            <w:noProof/>
            <w:webHidden/>
          </w:rPr>
          <w:fldChar w:fldCharType="begin"/>
        </w:r>
        <w:r w:rsidR="00E97346">
          <w:rPr>
            <w:noProof/>
            <w:webHidden/>
          </w:rPr>
          <w:instrText xml:space="preserve"> PAGEREF _Toc155344934 \h </w:instrText>
        </w:r>
        <w:r w:rsidR="00E97346">
          <w:rPr>
            <w:noProof/>
            <w:webHidden/>
          </w:rPr>
        </w:r>
        <w:r w:rsidR="00E97346">
          <w:rPr>
            <w:noProof/>
            <w:webHidden/>
          </w:rPr>
          <w:fldChar w:fldCharType="separate"/>
        </w:r>
        <w:r w:rsidR="005C3066">
          <w:rPr>
            <w:noProof/>
            <w:webHidden/>
          </w:rPr>
          <w:t>4</w:t>
        </w:r>
        <w:r w:rsidR="00E97346">
          <w:rPr>
            <w:noProof/>
            <w:webHidden/>
          </w:rPr>
          <w:fldChar w:fldCharType="end"/>
        </w:r>
      </w:hyperlink>
    </w:p>
    <w:p w14:paraId="7CF19D80" w14:textId="72E03F2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35" w:history="1">
        <w:r w:rsidR="00E97346" w:rsidRPr="00AB22A0">
          <w:rPr>
            <w:rStyle w:val="Hyperlink"/>
            <w:rFonts w:eastAsia="MS Mincho"/>
            <w:noProof/>
          </w:rPr>
          <w:t>Figure 4 — The Development Process</w:t>
        </w:r>
        <w:r w:rsidR="00E97346">
          <w:rPr>
            <w:noProof/>
            <w:webHidden/>
          </w:rPr>
          <w:tab/>
        </w:r>
        <w:r w:rsidR="00E97346">
          <w:rPr>
            <w:noProof/>
            <w:webHidden/>
          </w:rPr>
          <w:fldChar w:fldCharType="begin"/>
        </w:r>
        <w:r w:rsidR="00E97346">
          <w:rPr>
            <w:noProof/>
            <w:webHidden/>
          </w:rPr>
          <w:instrText xml:space="preserve"> PAGEREF _Toc155344935 \h </w:instrText>
        </w:r>
        <w:r w:rsidR="00E97346">
          <w:rPr>
            <w:noProof/>
            <w:webHidden/>
          </w:rPr>
        </w:r>
        <w:r w:rsidR="00E97346">
          <w:rPr>
            <w:noProof/>
            <w:webHidden/>
          </w:rPr>
          <w:fldChar w:fldCharType="separate"/>
        </w:r>
        <w:r w:rsidR="005C3066">
          <w:rPr>
            <w:noProof/>
            <w:webHidden/>
          </w:rPr>
          <w:t>4</w:t>
        </w:r>
        <w:r w:rsidR="00E97346">
          <w:rPr>
            <w:noProof/>
            <w:webHidden/>
          </w:rPr>
          <w:fldChar w:fldCharType="end"/>
        </w:r>
      </w:hyperlink>
    </w:p>
    <w:p w14:paraId="5C343920" w14:textId="1B429E8E"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36" w:history="1">
        <w:r w:rsidR="00E97346" w:rsidRPr="00AB22A0">
          <w:rPr>
            <w:rStyle w:val="Hyperlink"/>
            <w:rFonts w:eastAsia="MS Mincho"/>
            <w:noProof/>
          </w:rPr>
          <w:t>Figure 5 — χMCF as a Platform for Connection Data in the Complete Development Process</w:t>
        </w:r>
        <w:r w:rsidR="00E97346">
          <w:rPr>
            <w:noProof/>
            <w:webHidden/>
          </w:rPr>
          <w:tab/>
        </w:r>
        <w:r w:rsidR="00E97346">
          <w:rPr>
            <w:noProof/>
            <w:webHidden/>
          </w:rPr>
          <w:fldChar w:fldCharType="begin"/>
        </w:r>
        <w:r w:rsidR="00E97346">
          <w:rPr>
            <w:noProof/>
            <w:webHidden/>
          </w:rPr>
          <w:instrText xml:space="preserve"> PAGEREF _Toc155344936 \h </w:instrText>
        </w:r>
        <w:r w:rsidR="00E97346">
          <w:rPr>
            <w:noProof/>
            <w:webHidden/>
          </w:rPr>
        </w:r>
        <w:r w:rsidR="00E97346">
          <w:rPr>
            <w:noProof/>
            <w:webHidden/>
          </w:rPr>
          <w:fldChar w:fldCharType="separate"/>
        </w:r>
        <w:r w:rsidR="005C3066">
          <w:rPr>
            <w:noProof/>
            <w:webHidden/>
          </w:rPr>
          <w:t>5</w:t>
        </w:r>
        <w:r w:rsidR="00E97346">
          <w:rPr>
            <w:noProof/>
            <w:webHidden/>
          </w:rPr>
          <w:fldChar w:fldCharType="end"/>
        </w:r>
      </w:hyperlink>
    </w:p>
    <w:p w14:paraId="5A8063C1" w14:textId="7DB6A547"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37" w:history="1">
        <w:r w:rsidR="00E97346" w:rsidRPr="00AB22A0">
          <w:rPr>
            <w:rStyle w:val="Hyperlink"/>
            <w:rFonts w:eastAsia="MS Mincho"/>
            <w:noProof/>
          </w:rPr>
          <w:t>Figure 6  — Weld line crossing tailored blank vs. weld line crossing physical gap</w:t>
        </w:r>
        <w:r w:rsidR="00E97346">
          <w:rPr>
            <w:noProof/>
            <w:webHidden/>
          </w:rPr>
          <w:tab/>
        </w:r>
        <w:r w:rsidR="00E97346">
          <w:rPr>
            <w:noProof/>
            <w:webHidden/>
          </w:rPr>
          <w:fldChar w:fldCharType="begin"/>
        </w:r>
        <w:r w:rsidR="00E97346">
          <w:rPr>
            <w:noProof/>
            <w:webHidden/>
          </w:rPr>
          <w:instrText xml:space="preserve"> PAGEREF _Toc155344937 \h </w:instrText>
        </w:r>
        <w:r w:rsidR="00E97346">
          <w:rPr>
            <w:noProof/>
            <w:webHidden/>
          </w:rPr>
        </w:r>
        <w:r w:rsidR="00E97346">
          <w:rPr>
            <w:noProof/>
            <w:webHidden/>
          </w:rPr>
          <w:fldChar w:fldCharType="separate"/>
        </w:r>
        <w:r w:rsidR="005C3066">
          <w:rPr>
            <w:noProof/>
            <w:webHidden/>
          </w:rPr>
          <w:t>9</w:t>
        </w:r>
        <w:r w:rsidR="00E97346">
          <w:rPr>
            <w:noProof/>
            <w:webHidden/>
          </w:rPr>
          <w:fldChar w:fldCharType="end"/>
        </w:r>
      </w:hyperlink>
    </w:p>
    <w:p w14:paraId="0A7FC8DF" w14:textId="1AEEFB13"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38" w:history="1">
        <w:r w:rsidR="00E97346" w:rsidRPr="00AB22A0">
          <w:rPr>
            <w:rStyle w:val="Hyperlink"/>
            <w:rFonts w:eastAsia="MS Mincho"/>
            <w:noProof/>
          </w:rPr>
          <w:t>Figure 7 — Special Stacking Topologies</w:t>
        </w:r>
        <w:r w:rsidR="00E97346">
          <w:rPr>
            <w:noProof/>
            <w:webHidden/>
          </w:rPr>
          <w:tab/>
        </w:r>
        <w:r w:rsidR="00E97346">
          <w:rPr>
            <w:noProof/>
            <w:webHidden/>
          </w:rPr>
          <w:fldChar w:fldCharType="begin"/>
        </w:r>
        <w:r w:rsidR="00E97346">
          <w:rPr>
            <w:noProof/>
            <w:webHidden/>
          </w:rPr>
          <w:instrText xml:space="preserve"> PAGEREF _Toc155344938 \h </w:instrText>
        </w:r>
        <w:r w:rsidR="00E97346">
          <w:rPr>
            <w:noProof/>
            <w:webHidden/>
          </w:rPr>
        </w:r>
        <w:r w:rsidR="00E97346">
          <w:rPr>
            <w:noProof/>
            <w:webHidden/>
          </w:rPr>
          <w:fldChar w:fldCharType="separate"/>
        </w:r>
        <w:r w:rsidR="005C3066">
          <w:rPr>
            <w:noProof/>
            <w:webHidden/>
          </w:rPr>
          <w:t>18</w:t>
        </w:r>
        <w:r w:rsidR="00E97346">
          <w:rPr>
            <w:noProof/>
            <w:webHidden/>
          </w:rPr>
          <w:fldChar w:fldCharType="end"/>
        </w:r>
      </w:hyperlink>
    </w:p>
    <w:p w14:paraId="6349B9BF" w14:textId="1B4CC974"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39" w:history="1">
        <w:r w:rsidR="00E97346" w:rsidRPr="00AB22A0">
          <w:rPr>
            <w:rStyle w:val="Hyperlink"/>
            <w:rFonts w:eastAsia="MS Mincho"/>
            <w:noProof/>
          </w:rPr>
          <w:t>Figure 8 — Robscans with Different Rotation Angles; Two of them Mirrored</w:t>
        </w:r>
        <w:r w:rsidR="00E97346">
          <w:rPr>
            <w:noProof/>
            <w:webHidden/>
          </w:rPr>
          <w:tab/>
        </w:r>
        <w:r w:rsidR="00E97346">
          <w:rPr>
            <w:noProof/>
            <w:webHidden/>
          </w:rPr>
          <w:fldChar w:fldCharType="begin"/>
        </w:r>
        <w:r w:rsidR="00E97346">
          <w:rPr>
            <w:noProof/>
            <w:webHidden/>
          </w:rPr>
          <w:instrText xml:space="preserve"> PAGEREF _Toc155344939 \h </w:instrText>
        </w:r>
        <w:r w:rsidR="00E97346">
          <w:rPr>
            <w:noProof/>
            <w:webHidden/>
          </w:rPr>
        </w:r>
        <w:r w:rsidR="00E97346">
          <w:rPr>
            <w:noProof/>
            <w:webHidden/>
          </w:rPr>
          <w:fldChar w:fldCharType="separate"/>
        </w:r>
        <w:r w:rsidR="005C3066">
          <w:rPr>
            <w:noProof/>
            <w:webHidden/>
          </w:rPr>
          <w:t>36</w:t>
        </w:r>
        <w:r w:rsidR="00E97346">
          <w:rPr>
            <w:noProof/>
            <w:webHidden/>
          </w:rPr>
          <w:fldChar w:fldCharType="end"/>
        </w:r>
      </w:hyperlink>
    </w:p>
    <w:p w14:paraId="1E67D112" w14:textId="03044F6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0" w:history="1">
        <w:r w:rsidR="00E97346" w:rsidRPr="00AB22A0">
          <w:rPr>
            <w:rStyle w:val="Hyperlink"/>
            <w:rFonts w:eastAsia="MS Mincho"/>
            <w:noProof/>
          </w:rPr>
          <w:t>Figure 9 — Rivet head types (Dome, Large Flange, Countersunk)</w:t>
        </w:r>
        <w:r w:rsidR="00E97346">
          <w:rPr>
            <w:noProof/>
            <w:webHidden/>
          </w:rPr>
          <w:tab/>
        </w:r>
        <w:r w:rsidR="00E97346">
          <w:rPr>
            <w:noProof/>
            <w:webHidden/>
          </w:rPr>
          <w:fldChar w:fldCharType="begin"/>
        </w:r>
        <w:r w:rsidR="00E97346">
          <w:rPr>
            <w:noProof/>
            <w:webHidden/>
          </w:rPr>
          <w:instrText xml:space="preserve"> PAGEREF _Toc155344940 \h </w:instrText>
        </w:r>
        <w:r w:rsidR="00E97346">
          <w:rPr>
            <w:noProof/>
            <w:webHidden/>
          </w:rPr>
        </w:r>
        <w:r w:rsidR="00E97346">
          <w:rPr>
            <w:noProof/>
            <w:webHidden/>
          </w:rPr>
          <w:fldChar w:fldCharType="separate"/>
        </w:r>
        <w:r w:rsidR="005C3066">
          <w:rPr>
            <w:noProof/>
            <w:webHidden/>
          </w:rPr>
          <w:t>39</w:t>
        </w:r>
        <w:r w:rsidR="00E97346">
          <w:rPr>
            <w:noProof/>
            <w:webHidden/>
          </w:rPr>
          <w:fldChar w:fldCharType="end"/>
        </w:r>
      </w:hyperlink>
    </w:p>
    <w:p w14:paraId="0FCC5C9C" w14:textId="11532333"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1" w:history="1">
        <w:r w:rsidR="00E97346" w:rsidRPr="00AB22A0">
          <w:rPr>
            <w:rStyle w:val="Hyperlink"/>
            <w:rFonts w:eastAsia="MS Mincho"/>
            <w:noProof/>
          </w:rPr>
          <w:t>Figure 10 — Blind rivet – key attributes</w:t>
        </w:r>
        <w:r w:rsidR="00E97346">
          <w:rPr>
            <w:noProof/>
            <w:webHidden/>
          </w:rPr>
          <w:tab/>
        </w:r>
        <w:r w:rsidR="00E97346">
          <w:rPr>
            <w:noProof/>
            <w:webHidden/>
          </w:rPr>
          <w:fldChar w:fldCharType="begin"/>
        </w:r>
        <w:r w:rsidR="00E97346">
          <w:rPr>
            <w:noProof/>
            <w:webHidden/>
          </w:rPr>
          <w:instrText xml:space="preserve"> PAGEREF _Toc155344941 \h </w:instrText>
        </w:r>
        <w:r w:rsidR="00E97346">
          <w:rPr>
            <w:noProof/>
            <w:webHidden/>
          </w:rPr>
        </w:r>
        <w:r w:rsidR="00E97346">
          <w:rPr>
            <w:noProof/>
            <w:webHidden/>
          </w:rPr>
          <w:fldChar w:fldCharType="separate"/>
        </w:r>
        <w:r w:rsidR="005C3066">
          <w:rPr>
            <w:noProof/>
            <w:webHidden/>
          </w:rPr>
          <w:t>41</w:t>
        </w:r>
        <w:r w:rsidR="00E97346">
          <w:rPr>
            <w:noProof/>
            <w:webHidden/>
          </w:rPr>
          <w:fldChar w:fldCharType="end"/>
        </w:r>
      </w:hyperlink>
    </w:p>
    <w:p w14:paraId="2E098193" w14:textId="0E39CF91"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2" w:history="1">
        <w:r w:rsidR="00E97346" w:rsidRPr="00AB22A0">
          <w:rPr>
            <w:rStyle w:val="Hyperlink"/>
            <w:rFonts w:eastAsia="MS Mincho"/>
            <w:noProof/>
          </w:rPr>
          <w:t>Figure 11 — Assembly Recommendations for Blind Rivets</w:t>
        </w:r>
        <w:r w:rsidR="00E97346">
          <w:rPr>
            <w:noProof/>
            <w:webHidden/>
          </w:rPr>
          <w:tab/>
        </w:r>
        <w:r w:rsidR="00E97346">
          <w:rPr>
            <w:noProof/>
            <w:webHidden/>
          </w:rPr>
          <w:fldChar w:fldCharType="begin"/>
        </w:r>
        <w:r w:rsidR="00E97346">
          <w:rPr>
            <w:noProof/>
            <w:webHidden/>
          </w:rPr>
          <w:instrText xml:space="preserve"> PAGEREF _Toc155344942 \h </w:instrText>
        </w:r>
        <w:r w:rsidR="00E97346">
          <w:rPr>
            <w:noProof/>
            <w:webHidden/>
          </w:rPr>
        </w:r>
        <w:r w:rsidR="00E97346">
          <w:rPr>
            <w:noProof/>
            <w:webHidden/>
          </w:rPr>
          <w:fldChar w:fldCharType="separate"/>
        </w:r>
        <w:r w:rsidR="005C3066">
          <w:rPr>
            <w:noProof/>
            <w:webHidden/>
          </w:rPr>
          <w:t>42</w:t>
        </w:r>
        <w:r w:rsidR="00E97346">
          <w:rPr>
            <w:noProof/>
            <w:webHidden/>
          </w:rPr>
          <w:fldChar w:fldCharType="end"/>
        </w:r>
      </w:hyperlink>
    </w:p>
    <w:p w14:paraId="3DBCA105" w14:textId="5BAC578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3" w:history="1">
        <w:r w:rsidR="00E97346" w:rsidRPr="00AB22A0">
          <w:rPr>
            <w:rStyle w:val="Hyperlink"/>
            <w:rFonts w:eastAsia="MS Mincho"/>
            <w:noProof/>
          </w:rPr>
          <w:t>Figure 12 — Cross section of a self-piercing rivet &amp; riveting machine</w:t>
        </w:r>
        <w:r w:rsidR="00E97346">
          <w:rPr>
            <w:noProof/>
            <w:webHidden/>
          </w:rPr>
          <w:tab/>
        </w:r>
        <w:r w:rsidR="00E97346">
          <w:rPr>
            <w:noProof/>
            <w:webHidden/>
          </w:rPr>
          <w:fldChar w:fldCharType="begin"/>
        </w:r>
        <w:r w:rsidR="00E97346">
          <w:rPr>
            <w:noProof/>
            <w:webHidden/>
          </w:rPr>
          <w:instrText xml:space="preserve"> PAGEREF _Toc155344943 \h </w:instrText>
        </w:r>
        <w:r w:rsidR="00E97346">
          <w:rPr>
            <w:noProof/>
            <w:webHidden/>
          </w:rPr>
        </w:r>
        <w:r w:rsidR="00E97346">
          <w:rPr>
            <w:noProof/>
            <w:webHidden/>
          </w:rPr>
          <w:fldChar w:fldCharType="separate"/>
        </w:r>
        <w:r w:rsidR="005C3066">
          <w:rPr>
            <w:noProof/>
            <w:webHidden/>
          </w:rPr>
          <w:t>42</w:t>
        </w:r>
        <w:r w:rsidR="00E97346">
          <w:rPr>
            <w:noProof/>
            <w:webHidden/>
          </w:rPr>
          <w:fldChar w:fldCharType="end"/>
        </w:r>
      </w:hyperlink>
    </w:p>
    <w:p w14:paraId="087A14A3" w14:textId="78136F34"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4" w:history="1">
        <w:r w:rsidR="00E97346" w:rsidRPr="00AB22A0">
          <w:rPr>
            <w:rStyle w:val="Hyperlink"/>
            <w:rFonts w:eastAsia="MS Mincho"/>
            <w:noProof/>
          </w:rPr>
          <w:t>Figure 13 — Pictures of characteristic rivet types before and after mounting.</w:t>
        </w:r>
        <w:r w:rsidR="00E97346">
          <w:rPr>
            <w:noProof/>
            <w:webHidden/>
          </w:rPr>
          <w:tab/>
        </w:r>
        <w:r w:rsidR="00E97346">
          <w:rPr>
            <w:noProof/>
            <w:webHidden/>
          </w:rPr>
          <w:fldChar w:fldCharType="begin"/>
        </w:r>
        <w:r w:rsidR="00E97346">
          <w:rPr>
            <w:noProof/>
            <w:webHidden/>
          </w:rPr>
          <w:instrText xml:space="preserve"> PAGEREF _Toc155344944 \h </w:instrText>
        </w:r>
        <w:r w:rsidR="00E97346">
          <w:rPr>
            <w:noProof/>
            <w:webHidden/>
          </w:rPr>
        </w:r>
        <w:r w:rsidR="00E97346">
          <w:rPr>
            <w:noProof/>
            <w:webHidden/>
          </w:rPr>
          <w:fldChar w:fldCharType="separate"/>
        </w:r>
        <w:r w:rsidR="005C3066">
          <w:rPr>
            <w:noProof/>
            <w:webHidden/>
          </w:rPr>
          <w:t>44</w:t>
        </w:r>
        <w:r w:rsidR="00E97346">
          <w:rPr>
            <w:noProof/>
            <w:webHidden/>
          </w:rPr>
          <w:fldChar w:fldCharType="end"/>
        </w:r>
      </w:hyperlink>
    </w:p>
    <w:p w14:paraId="4E766032" w14:textId="75F2F31F"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5" w:history="1">
        <w:r w:rsidR="00E97346" w:rsidRPr="00AB22A0">
          <w:rPr>
            <w:rStyle w:val="Hyperlink"/>
            <w:rFonts w:eastAsia="MS Mincho"/>
            <w:noProof/>
          </w:rPr>
          <w:t>Figure 14 — Key dimensions of solid rivets</w:t>
        </w:r>
        <w:r w:rsidR="00E97346">
          <w:rPr>
            <w:noProof/>
            <w:webHidden/>
          </w:rPr>
          <w:tab/>
        </w:r>
        <w:r w:rsidR="00E97346">
          <w:rPr>
            <w:noProof/>
            <w:webHidden/>
          </w:rPr>
          <w:fldChar w:fldCharType="begin"/>
        </w:r>
        <w:r w:rsidR="00E97346">
          <w:rPr>
            <w:noProof/>
            <w:webHidden/>
          </w:rPr>
          <w:instrText xml:space="preserve"> PAGEREF _Toc155344945 \h </w:instrText>
        </w:r>
        <w:r w:rsidR="00E97346">
          <w:rPr>
            <w:noProof/>
            <w:webHidden/>
          </w:rPr>
        </w:r>
        <w:r w:rsidR="00E97346">
          <w:rPr>
            <w:noProof/>
            <w:webHidden/>
          </w:rPr>
          <w:fldChar w:fldCharType="separate"/>
        </w:r>
        <w:r w:rsidR="005C3066">
          <w:rPr>
            <w:noProof/>
            <w:webHidden/>
          </w:rPr>
          <w:t>44</w:t>
        </w:r>
        <w:r w:rsidR="00E97346">
          <w:rPr>
            <w:noProof/>
            <w:webHidden/>
          </w:rPr>
          <w:fldChar w:fldCharType="end"/>
        </w:r>
      </w:hyperlink>
    </w:p>
    <w:p w14:paraId="2E5533BC" w14:textId="54F105C4"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6" w:history="1">
        <w:r w:rsidR="00E97346" w:rsidRPr="00AB22A0">
          <w:rPr>
            <w:rStyle w:val="Hyperlink"/>
            <w:rFonts w:eastAsia="MS Mincho"/>
            <w:noProof/>
          </w:rPr>
          <w:t>Figure 15 — Relation of working thickness (T1+T2) to max and min values of grip</w:t>
        </w:r>
        <w:r w:rsidR="00E97346">
          <w:rPr>
            <w:noProof/>
            <w:webHidden/>
          </w:rPr>
          <w:tab/>
        </w:r>
        <w:r w:rsidR="00E97346">
          <w:rPr>
            <w:noProof/>
            <w:webHidden/>
          </w:rPr>
          <w:fldChar w:fldCharType="begin"/>
        </w:r>
        <w:r w:rsidR="00E97346">
          <w:rPr>
            <w:noProof/>
            <w:webHidden/>
          </w:rPr>
          <w:instrText xml:space="preserve"> PAGEREF _Toc155344946 \h </w:instrText>
        </w:r>
        <w:r w:rsidR="00E97346">
          <w:rPr>
            <w:noProof/>
            <w:webHidden/>
          </w:rPr>
        </w:r>
        <w:r w:rsidR="00E97346">
          <w:rPr>
            <w:noProof/>
            <w:webHidden/>
          </w:rPr>
          <w:fldChar w:fldCharType="separate"/>
        </w:r>
        <w:r w:rsidR="005C3066">
          <w:rPr>
            <w:noProof/>
            <w:webHidden/>
          </w:rPr>
          <w:t>45</w:t>
        </w:r>
        <w:r w:rsidR="00E97346">
          <w:rPr>
            <w:noProof/>
            <w:webHidden/>
          </w:rPr>
          <w:fldChar w:fldCharType="end"/>
        </w:r>
      </w:hyperlink>
    </w:p>
    <w:p w14:paraId="15AE7769" w14:textId="1E471173"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7" w:history="1">
        <w:r w:rsidR="00E97346" w:rsidRPr="00AB22A0">
          <w:rPr>
            <w:rStyle w:val="Hyperlink"/>
            <w:rFonts w:eastAsia="MS Mincho"/>
            <w:noProof/>
          </w:rPr>
          <w:t>Figure 16 — Cross section of a SWOP Rivet</w:t>
        </w:r>
        <w:r w:rsidR="00E97346">
          <w:rPr>
            <w:noProof/>
            <w:webHidden/>
          </w:rPr>
          <w:tab/>
        </w:r>
        <w:r w:rsidR="00E97346">
          <w:rPr>
            <w:noProof/>
            <w:webHidden/>
          </w:rPr>
          <w:fldChar w:fldCharType="begin"/>
        </w:r>
        <w:r w:rsidR="00E97346">
          <w:rPr>
            <w:noProof/>
            <w:webHidden/>
          </w:rPr>
          <w:instrText xml:space="preserve"> PAGEREF _Toc155344947 \h </w:instrText>
        </w:r>
        <w:r w:rsidR="00E97346">
          <w:rPr>
            <w:noProof/>
            <w:webHidden/>
          </w:rPr>
        </w:r>
        <w:r w:rsidR="00E97346">
          <w:rPr>
            <w:noProof/>
            <w:webHidden/>
          </w:rPr>
          <w:fldChar w:fldCharType="separate"/>
        </w:r>
        <w:r w:rsidR="005C3066">
          <w:rPr>
            <w:noProof/>
            <w:webHidden/>
          </w:rPr>
          <w:t>46</w:t>
        </w:r>
        <w:r w:rsidR="00E97346">
          <w:rPr>
            <w:noProof/>
            <w:webHidden/>
          </w:rPr>
          <w:fldChar w:fldCharType="end"/>
        </w:r>
      </w:hyperlink>
    </w:p>
    <w:p w14:paraId="6127AEE4" w14:textId="561F74E0"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8" w:history="1">
        <w:r w:rsidR="00E97346" w:rsidRPr="00AB22A0">
          <w:rPr>
            <w:rStyle w:val="Hyperlink"/>
            <w:rFonts w:eastAsia="MS Mincho"/>
            <w:noProof/>
          </w:rPr>
          <w:t>Figure 17 — Clinch Rivet Studs: Threaded variant and Ball stud</w:t>
        </w:r>
        <w:r w:rsidR="00E97346">
          <w:rPr>
            <w:noProof/>
            <w:webHidden/>
          </w:rPr>
          <w:tab/>
        </w:r>
        <w:r w:rsidR="00E97346">
          <w:rPr>
            <w:noProof/>
            <w:webHidden/>
          </w:rPr>
          <w:fldChar w:fldCharType="begin"/>
        </w:r>
        <w:r w:rsidR="00E97346">
          <w:rPr>
            <w:noProof/>
            <w:webHidden/>
          </w:rPr>
          <w:instrText xml:space="preserve"> PAGEREF _Toc155344948 \h </w:instrText>
        </w:r>
        <w:r w:rsidR="00E97346">
          <w:rPr>
            <w:noProof/>
            <w:webHidden/>
          </w:rPr>
        </w:r>
        <w:r w:rsidR="00E97346">
          <w:rPr>
            <w:noProof/>
            <w:webHidden/>
          </w:rPr>
          <w:fldChar w:fldCharType="separate"/>
        </w:r>
        <w:r w:rsidR="005C3066">
          <w:rPr>
            <w:noProof/>
            <w:webHidden/>
          </w:rPr>
          <w:t>48</w:t>
        </w:r>
        <w:r w:rsidR="00E97346">
          <w:rPr>
            <w:noProof/>
            <w:webHidden/>
          </w:rPr>
          <w:fldChar w:fldCharType="end"/>
        </w:r>
      </w:hyperlink>
    </w:p>
    <w:p w14:paraId="4A6D4010" w14:textId="42A59D17"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9" w:history="1">
        <w:r w:rsidR="00E97346" w:rsidRPr="00AB22A0">
          <w:rPr>
            <w:rStyle w:val="Hyperlink"/>
            <w:rFonts w:eastAsia="MS Mincho"/>
            <w:noProof/>
          </w:rPr>
          <w:t>Figure 18 — Bolts and Screws</w:t>
        </w:r>
        <w:r w:rsidR="00E97346">
          <w:rPr>
            <w:noProof/>
            <w:webHidden/>
          </w:rPr>
          <w:tab/>
        </w:r>
        <w:r w:rsidR="00E97346">
          <w:rPr>
            <w:noProof/>
            <w:webHidden/>
          </w:rPr>
          <w:fldChar w:fldCharType="begin"/>
        </w:r>
        <w:r w:rsidR="00E97346">
          <w:rPr>
            <w:noProof/>
            <w:webHidden/>
          </w:rPr>
          <w:instrText xml:space="preserve"> PAGEREF _Toc155344949 \h </w:instrText>
        </w:r>
        <w:r w:rsidR="00E97346">
          <w:rPr>
            <w:noProof/>
            <w:webHidden/>
          </w:rPr>
        </w:r>
        <w:r w:rsidR="00E97346">
          <w:rPr>
            <w:noProof/>
            <w:webHidden/>
          </w:rPr>
          <w:fldChar w:fldCharType="separate"/>
        </w:r>
        <w:r w:rsidR="005C3066">
          <w:rPr>
            <w:noProof/>
            <w:webHidden/>
          </w:rPr>
          <w:t>49</w:t>
        </w:r>
        <w:r w:rsidR="00E97346">
          <w:rPr>
            <w:noProof/>
            <w:webHidden/>
          </w:rPr>
          <w:fldChar w:fldCharType="end"/>
        </w:r>
      </w:hyperlink>
    </w:p>
    <w:p w14:paraId="5C3F7A7B" w14:textId="1958786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0" w:history="1">
        <w:r w:rsidR="00E97346" w:rsidRPr="00AB22A0">
          <w:rPr>
            <w:rStyle w:val="Hyperlink"/>
            <w:rFonts w:eastAsia="MS Mincho"/>
            <w:noProof/>
          </w:rPr>
          <w:t>Figure 19 — Different Screw Forms</w:t>
        </w:r>
        <w:r w:rsidR="00E97346">
          <w:rPr>
            <w:noProof/>
            <w:webHidden/>
          </w:rPr>
          <w:tab/>
        </w:r>
        <w:r w:rsidR="00E97346">
          <w:rPr>
            <w:noProof/>
            <w:webHidden/>
          </w:rPr>
          <w:fldChar w:fldCharType="begin"/>
        </w:r>
        <w:r w:rsidR="00E97346">
          <w:rPr>
            <w:noProof/>
            <w:webHidden/>
          </w:rPr>
          <w:instrText xml:space="preserve"> PAGEREF _Toc155344950 \h </w:instrText>
        </w:r>
        <w:r w:rsidR="00E97346">
          <w:rPr>
            <w:noProof/>
            <w:webHidden/>
          </w:rPr>
        </w:r>
        <w:r w:rsidR="00E97346">
          <w:rPr>
            <w:noProof/>
            <w:webHidden/>
          </w:rPr>
          <w:fldChar w:fldCharType="separate"/>
        </w:r>
        <w:r w:rsidR="005C3066">
          <w:rPr>
            <w:noProof/>
            <w:webHidden/>
          </w:rPr>
          <w:t>49</w:t>
        </w:r>
        <w:r w:rsidR="00E97346">
          <w:rPr>
            <w:noProof/>
            <w:webHidden/>
          </w:rPr>
          <w:fldChar w:fldCharType="end"/>
        </w:r>
      </w:hyperlink>
    </w:p>
    <w:p w14:paraId="0A4AA444" w14:textId="58F32BE6"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1" w:history="1">
        <w:r w:rsidR="00E97346" w:rsidRPr="00AB22A0">
          <w:rPr>
            <w:rStyle w:val="Hyperlink"/>
            <w:rFonts w:eastAsia="MS Mincho"/>
            <w:noProof/>
          </w:rPr>
          <w:t>Figure 20 — Definition of Length and Head Sizes</w:t>
        </w:r>
        <w:r w:rsidR="00E97346">
          <w:rPr>
            <w:noProof/>
            <w:webHidden/>
          </w:rPr>
          <w:tab/>
        </w:r>
        <w:r w:rsidR="00E97346">
          <w:rPr>
            <w:noProof/>
            <w:webHidden/>
          </w:rPr>
          <w:fldChar w:fldCharType="begin"/>
        </w:r>
        <w:r w:rsidR="00E97346">
          <w:rPr>
            <w:noProof/>
            <w:webHidden/>
          </w:rPr>
          <w:instrText xml:space="preserve"> PAGEREF _Toc155344951 \h </w:instrText>
        </w:r>
        <w:r w:rsidR="00E97346">
          <w:rPr>
            <w:noProof/>
            <w:webHidden/>
          </w:rPr>
        </w:r>
        <w:r w:rsidR="00E97346">
          <w:rPr>
            <w:noProof/>
            <w:webHidden/>
          </w:rPr>
          <w:fldChar w:fldCharType="separate"/>
        </w:r>
        <w:r w:rsidR="005C3066">
          <w:rPr>
            <w:noProof/>
            <w:webHidden/>
          </w:rPr>
          <w:t>50</w:t>
        </w:r>
        <w:r w:rsidR="00E97346">
          <w:rPr>
            <w:noProof/>
            <w:webHidden/>
          </w:rPr>
          <w:fldChar w:fldCharType="end"/>
        </w:r>
      </w:hyperlink>
    </w:p>
    <w:p w14:paraId="6C8C8789" w14:textId="75A1D17B"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2" w:history="1">
        <w:r w:rsidR="00E97346" w:rsidRPr="00AB22A0">
          <w:rPr>
            <w:rStyle w:val="Hyperlink"/>
            <w:rFonts w:eastAsia="MS Mincho"/>
            <w:noProof/>
          </w:rPr>
          <w:t>Figure 21 — Definition of lead, pitch and starts of a thread.</w:t>
        </w:r>
        <w:r w:rsidR="00E97346">
          <w:rPr>
            <w:noProof/>
            <w:webHidden/>
          </w:rPr>
          <w:tab/>
        </w:r>
        <w:r w:rsidR="00E97346">
          <w:rPr>
            <w:noProof/>
            <w:webHidden/>
          </w:rPr>
          <w:fldChar w:fldCharType="begin"/>
        </w:r>
        <w:r w:rsidR="00E97346">
          <w:rPr>
            <w:noProof/>
            <w:webHidden/>
          </w:rPr>
          <w:instrText xml:space="preserve"> PAGEREF _Toc155344952 \h </w:instrText>
        </w:r>
        <w:r w:rsidR="00E97346">
          <w:rPr>
            <w:noProof/>
            <w:webHidden/>
          </w:rPr>
        </w:r>
        <w:r w:rsidR="00E97346">
          <w:rPr>
            <w:noProof/>
            <w:webHidden/>
          </w:rPr>
          <w:fldChar w:fldCharType="separate"/>
        </w:r>
        <w:r w:rsidR="005C3066">
          <w:rPr>
            <w:noProof/>
            <w:webHidden/>
          </w:rPr>
          <w:t>50</w:t>
        </w:r>
        <w:r w:rsidR="00E97346">
          <w:rPr>
            <w:noProof/>
            <w:webHidden/>
          </w:rPr>
          <w:fldChar w:fldCharType="end"/>
        </w:r>
      </w:hyperlink>
    </w:p>
    <w:p w14:paraId="663893DE" w14:textId="5E489340"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3" w:history="1">
        <w:r w:rsidR="00E97346" w:rsidRPr="00AB22A0">
          <w:rPr>
            <w:rStyle w:val="Hyperlink"/>
            <w:rFonts w:eastAsia="MS Mincho"/>
            <w:noProof/>
          </w:rPr>
          <w:t>Figure 22 — Bolt with welded nut</w:t>
        </w:r>
        <w:r w:rsidR="00E97346">
          <w:rPr>
            <w:noProof/>
            <w:webHidden/>
          </w:rPr>
          <w:tab/>
        </w:r>
        <w:r w:rsidR="00E97346">
          <w:rPr>
            <w:noProof/>
            <w:webHidden/>
          </w:rPr>
          <w:fldChar w:fldCharType="begin"/>
        </w:r>
        <w:r w:rsidR="00E97346">
          <w:rPr>
            <w:noProof/>
            <w:webHidden/>
          </w:rPr>
          <w:instrText xml:space="preserve"> PAGEREF _Toc155344953 \h </w:instrText>
        </w:r>
        <w:r w:rsidR="00E97346">
          <w:rPr>
            <w:noProof/>
            <w:webHidden/>
          </w:rPr>
        </w:r>
        <w:r w:rsidR="00E97346">
          <w:rPr>
            <w:noProof/>
            <w:webHidden/>
          </w:rPr>
          <w:fldChar w:fldCharType="separate"/>
        </w:r>
        <w:r w:rsidR="005C3066">
          <w:rPr>
            <w:noProof/>
            <w:webHidden/>
          </w:rPr>
          <w:t>60</w:t>
        </w:r>
        <w:r w:rsidR="00E97346">
          <w:rPr>
            <w:noProof/>
            <w:webHidden/>
          </w:rPr>
          <w:fldChar w:fldCharType="end"/>
        </w:r>
      </w:hyperlink>
    </w:p>
    <w:p w14:paraId="238DAAA7" w14:textId="11DE40BE"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4" w:history="1">
        <w:r w:rsidR="00E97346" w:rsidRPr="00AB22A0">
          <w:rPr>
            <w:rStyle w:val="Hyperlink"/>
            <w:rFonts w:eastAsia="MS Mincho"/>
            <w:noProof/>
          </w:rPr>
          <w:t>Figure 23 — Bolt with free nut</w:t>
        </w:r>
        <w:r w:rsidR="00E97346">
          <w:rPr>
            <w:noProof/>
            <w:webHidden/>
          </w:rPr>
          <w:tab/>
        </w:r>
        <w:r w:rsidR="00E97346">
          <w:rPr>
            <w:noProof/>
            <w:webHidden/>
          </w:rPr>
          <w:fldChar w:fldCharType="begin"/>
        </w:r>
        <w:r w:rsidR="00E97346">
          <w:rPr>
            <w:noProof/>
            <w:webHidden/>
          </w:rPr>
          <w:instrText xml:space="preserve"> PAGEREF _Toc155344954 \h </w:instrText>
        </w:r>
        <w:r w:rsidR="00E97346">
          <w:rPr>
            <w:noProof/>
            <w:webHidden/>
          </w:rPr>
        </w:r>
        <w:r w:rsidR="00E97346">
          <w:rPr>
            <w:noProof/>
            <w:webHidden/>
          </w:rPr>
          <w:fldChar w:fldCharType="separate"/>
        </w:r>
        <w:r w:rsidR="005C3066">
          <w:rPr>
            <w:noProof/>
            <w:webHidden/>
          </w:rPr>
          <w:t>61</w:t>
        </w:r>
        <w:r w:rsidR="00E97346">
          <w:rPr>
            <w:noProof/>
            <w:webHidden/>
          </w:rPr>
          <w:fldChar w:fldCharType="end"/>
        </w:r>
      </w:hyperlink>
    </w:p>
    <w:p w14:paraId="0CD89DF1" w14:textId="743786D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5" w:history="1">
        <w:r w:rsidR="00E97346" w:rsidRPr="00AB22A0">
          <w:rPr>
            <w:rStyle w:val="Hyperlink"/>
            <w:rFonts w:eastAsia="MS Mincho"/>
            <w:noProof/>
          </w:rPr>
          <w:t>Figure 24 — Screw</w:t>
        </w:r>
        <w:r w:rsidR="00E97346">
          <w:rPr>
            <w:noProof/>
            <w:webHidden/>
          </w:rPr>
          <w:tab/>
        </w:r>
        <w:r w:rsidR="00E97346">
          <w:rPr>
            <w:noProof/>
            <w:webHidden/>
          </w:rPr>
          <w:fldChar w:fldCharType="begin"/>
        </w:r>
        <w:r w:rsidR="00E97346">
          <w:rPr>
            <w:noProof/>
            <w:webHidden/>
          </w:rPr>
          <w:instrText xml:space="preserve"> PAGEREF _Toc155344955 \h </w:instrText>
        </w:r>
        <w:r w:rsidR="00E97346">
          <w:rPr>
            <w:noProof/>
            <w:webHidden/>
          </w:rPr>
        </w:r>
        <w:r w:rsidR="00E97346">
          <w:rPr>
            <w:noProof/>
            <w:webHidden/>
          </w:rPr>
          <w:fldChar w:fldCharType="separate"/>
        </w:r>
        <w:r w:rsidR="005C3066">
          <w:rPr>
            <w:noProof/>
            <w:webHidden/>
          </w:rPr>
          <w:t>61</w:t>
        </w:r>
        <w:r w:rsidR="00E97346">
          <w:rPr>
            <w:noProof/>
            <w:webHidden/>
          </w:rPr>
          <w:fldChar w:fldCharType="end"/>
        </w:r>
      </w:hyperlink>
    </w:p>
    <w:p w14:paraId="6D2FCEC9" w14:textId="58A10BB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6" w:history="1">
        <w:r w:rsidR="00E97346" w:rsidRPr="00AB22A0">
          <w:rPr>
            <w:rStyle w:val="Hyperlink"/>
            <w:rFonts w:eastAsia="MS Mincho"/>
            <w:noProof/>
          </w:rPr>
          <w:t>Figure 25 — Welded stud with free nut</w:t>
        </w:r>
        <w:r w:rsidR="00E97346">
          <w:rPr>
            <w:noProof/>
            <w:webHidden/>
          </w:rPr>
          <w:tab/>
        </w:r>
        <w:r w:rsidR="00E97346">
          <w:rPr>
            <w:noProof/>
            <w:webHidden/>
          </w:rPr>
          <w:fldChar w:fldCharType="begin"/>
        </w:r>
        <w:r w:rsidR="00E97346">
          <w:rPr>
            <w:noProof/>
            <w:webHidden/>
          </w:rPr>
          <w:instrText xml:space="preserve"> PAGEREF _Toc155344956 \h </w:instrText>
        </w:r>
        <w:r w:rsidR="00E97346">
          <w:rPr>
            <w:noProof/>
            <w:webHidden/>
          </w:rPr>
        </w:r>
        <w:r w:rsidR="00E97346">
          <w:rPr>
            <w:noProof/>
            <w:webHidden/>
          </w:rPr>
          <w:fldChar w:fldCharType="separate"/>
        </w:r>
        <w:r w:rsidR="005C3066">
          <w:rPr>
            <w:noProof/>
            <w:webHidden/>
          </w:rPr>
          <w:t>61</w:t>
        </w:r>
        <w:r w:rsidR="00E97346">
          <w:rPr>
            <w:noProof/>
            <w:webHidden/>
          </w:rPr>
          <w:fldChar w:fldCharType="end"/>
        </w:r>
      </w:hyperlink>
    </w:p>
    <w:p w14:paraId="5E1CE39D" w14:textId="17525ADA"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7" w:history="1">
        <w:r w:rsidR="00E97346" w:rsidRPr="00AB22A0">
          <w:rPr>
            <w:rStyle w:val="Hyperlink"/>
            <w:rFonts w:eastAsia="MS Mincho"/>
            <w:noProof/>
          </w:rPr>
          <w:t>Figure 26 — Plain stud</w:t>
        </w:r>
        <w:r w:rsidR="00E97346">
          <w:rPr>
            <w:noProof/>
            <w:webHidden/>
          </w:rPr>
          <w:tab/>
        </w:r>
        <w:r w:rsidR="00E97346">
          <w:rPr>
            <w:noProof/>
            <w:webHidden/>
          </w:rPr>
          <w:fldChar w:fldCharType="begin"/>
        </w:r>
        <w:r w:rsidR="00E97346">
          <w:rPr>
            <w:noProof/>
            <w:webHidden/>
          </w:rPr>
          <w:instrText xml:space="preserve"> PAGEREF _Toc155344957 \h </w:instrText>
        </w:r>
        <w:r w:rsidR="00E97346">
          <w:rPr>
            <w:noProof/>
            <w:webHidden/>
          </w:rPr>
        </w:r>
        <w:r w:rsidR="00E97346">
          <w:rPr>
            <w:noProof/>
            <w:webHidden/>
          </w:rPr>
          <w:fldChar w:fldCharType="separate"/>
        </w:r>
        <w:r w:rsidR="005C3066">
          <w:rPr>
            <w:noProof/>
            <w:webHidden/>
          </w:rPr>
          <w:t>62</w:t>
        </w:r>
        <w:r w:rsidR="00E97346">
          <w:rPr>
            <w:noProof/>
            <w:webHidden/>
          </w:rPr>
          <w:fldChar w:fldCharType="end"/>
        </w:r>
      </w:hyperlink>
    </w:p>
    <w:p w14:paraId="1554DBC6" w14:textId="7A2EB6F4"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8" w:history="1">
        <w:r w:rsidR="00E97346" w:rsidRPr="00AB22A0">
          <w:rPr>
            <w:rStyle w:val="Hyperlink"/>
            <w:rFonts w:eastAsia="MS Mincho"/>
            <w:noProof/>
          </w:rPr>
          <w:t>Figure 27 — Process of Flow Drill Screwing</w:t>
        </w:r>
        <w:r w:rsidR="00E97346">
          <w:rPr>
            <w:noProof/>
            <w:webHidden/>
          </w:rPr>
          <w:tab/>
        </w:r>
        <w:r w:rsidR="00E97346">
          <w:rPr>
            <w:noProof/>
            <w:webHidden/>
          </w:rPr>
          <w:fldChar w:fldCharType="begin"/>
        </w:r>
        <w:r w:rsidR="00E97346">
          <w:rPr>
            <w:noProof/>
            <w:webHidden/>
          </w:rPr>
          <w:instrText xml:space="preserve"> PAGEREF _Toc155344958 \h </w:instrText>
        </w:r>
        <w:r w:rsidR="00E97346">
          <w:rPr>
            <w:noProof/>
            <w:webHidden/>
          </w:rPr>
        </w:r>
        <w:r w:rsidR="00E97346">
          <w:rPr>
            <w:noProof/>
            <w:webHidden/>
          </w:rPr>
          <w:fldChar w:fldCharType="separate"/>
        </w:r>
        <w:r w:rsidR="005C3066">
          <w:rPr>
            <w:noProof/>
            <w:webHidden/>
          </w:rPr>
          <w:t>63</w:t>
        </w:r>
        <w:r w:rsidR="00E97346">
          <w:rPr>
            <w:noProof/>
            <w:webHidden/>
          </w:rPr>
          <w:fldChar w:fldCharType="end"/>
        </w:r>
      </w:hyperlink>
    </w:p>
    <w:p w14:paraId="737FF752" w14:textId="0AE19A1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9" w:history="1">
        <w:r w:rsidR="00E97346" w:rsidRPr="00AB22A0">
          <w:rPr>
            <w:rStyle w:val="Hyperlink"/>
            <w:rFonts w:eastAsia="MS Mincho"/>
            <w:noProof/>
          </w:rPr>
          <w:t>Figure 28 — Measures of applied FDS</w:t>
        </w:r>
        <w:r w:rsidR="00E97346">
          <w:rPr>
            <w:noProof/>
            <w:webHidden/>
          </w:rPr>
          <w:tab/>
        </w:r>
        <w:r w:rsidR="00E97346">
          <w:rPr>
            <w:noProof/>
            <w:webHidden/>
          </w:rPr>
          <w:fldChar w:fldCharType="begin"/>
        </w:r>
        <w:r w:rsidR="00E97346">
          <w:rPr>
            <w:noProof/>
            <w:webHidden/>
          </w:rPr>
          <w:instrText xml:space="preserve"> PAGEREF _Toc155344959 \h </w:instrText>
        </w:r>
        <w:r w:rsidR="00E97346">
          <w:rPr>
            <w:noProof/>
            <w:webHidden/>
          </w:rPr>
        </w:r>
        <w:r w:rsidR="00E97346">
          <w:rPr>
            <w:noProof/>
            <w:webHidden/>
          </w:rPr>
          <w:fldChar w:fldCharType="separate"/>
        </w:r>
        <w:r w:rsidR="005C3066">
          <w:rPr>
            <w:noProof/>
            <w:webHidden/>
          </w:rPr>
          <w:t>64</w:t>
        </w:r>
        <w:r w:rsidR="00E97346">
          <w:rPr>
            <w:noProof/>
            <w:webHidden/>
          </w:rPr>
          <w:fldChar w:fldCharType="end"/>
        </w:r>
      </w:hyperlink>
    </w:p>
    <w:p w14:paraId="0F3FEE11" w14:textId="48A62A73"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0" w:history="1">
        <w:r w:rsidR="00E97346" w:rsidRPr="00AB22A0">
          <w:rPr>
            <w:rStyle w:val="Hyperlink"/>
            <w:rFonts w:eastAsia="MS Mincho"/>
            <w:noProof/>
          </w:rPr>
          <w:t>Figure 29 — FDS connection with pre-machined clearance hole</w:t>
        </w:r>
        <w:r w:rsidR="00E97346">
          <w:rPr>
            <w:noProof/>
            <w:webHidden/>
          </w:rPr>
          <w:tab/>
        </w:r>
        <w:r w:rsidR="00E97346">
          <w:rPr>
            <w:noProof/>
            <w:webHidden/>
          </w:rPr>
          <w:fldChar w:fldCharType="begin"/>
        </w:r>
        <w:r w:rsidR="00E97346">
          <w:rPr>
            <w:noProof/>
            <w:webHidden/>
          </w:rPr>
          <w:instrText xml:space="preserve"> PAGEREF _Toc155344960 \h </w:instrText>
        </w:r>
        <w:r w:rsidR="00E97346">
          <w:rPr>
            <w:noProof/>
            <w:webHidden/>
          </w:rPr>
        </w:r>
        <w:r w:rsidR="00E97346">
          <w:rPr>
            <w:noProof/>
            <w:webHidden/>
          </w:rPr>
          <w:fldChar w:fldCharType="separate"/>
        </w:r>
        <w:r w:rsidR="005C3066">
          <w:rPr>
            <w:noProof/>
            <w:webHidden/>
          </w:rPr>
          <w:t>64</w:t>
        </w:r>
        <w:r w:rsidR="00E97346">
          <w:rPr>
            <w:noProof/>
            <w:webHidden/>
          </w:rPr>
          <w:fldChar w:fldCharType="end"/>
        </w:r>
      </w:hyperlink>
    </w:p>
    <w:p w14:paraId="229CBD99" w14:textId="774D753A"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1" w:history="1">
        <w:r w:rsidR="00E97346" w:rsidRPr="00AB22A0">
          <w:rPr>
            <w:rStyle w:val="Hyperlink"/>
            <w:rFonts w:eastAsia="MS Mincho"/>
            <w:noProof/>
          </w:rPr>
          <w:t>Figure 30 — Pilot hole on sheet metal</w:t>
        </w:r>
        <w:r w:rsidR="00E97346">
          <w:rPr>
            <w:noProof/>
            <w:webHidden/>
          </w:rPr>
          <w:tab/>
        </w:r>
        <w:r w:rsidR="00E97346">
          <w:rPr>
            <w:noProof/>
            <w:webHidden/>
          </w:rPr>
          <w:fldChar w:fldCharType="begin"/>
        </w:r>
        <w:r w:rsidR="00E97346">
          <w:rPr>
            <w:noProof/>
            <w:webHidden/>
          </w:rPr>
          <w:instrText xml:space="preserve"> PAGEREF _Toc155344961 \h </w:instrText>
        </w:r>
        <w:r w:rsidR="00E97346">
          <w:rPr>
            <w:noProof/>
            <w:webHidden/>
          </w:rPr>
        </w:r>
        <w:r w:rsidR="00E97346">
          <w:rPr>
            <w:noProof/>
            <w:webHidden/>
          </w:rPr>
          <w:fldChar w:fldCharType="separate"/>
        </w:r>
        <w:r w:rsidR="005C3066">
          <w:rPr>
            <w:noProof/>
            <w:webHidden/>
          </w:rPr>
          <w:t>65</w:t>
        </w:r>
        <w:r w:rsidR="00E97346">
          <w:rPr>
            <w:noProof/>
            <w:webHidden/>
          </w:rPr>
          <w:fldChar w:fldCharType="end"/>
        </w:r>
      </w:hyperlink>
    </w:p>
    <w:p w14:paraId="72224BA1" w14:textId="4DD5972E"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2" w:history="1">
        <w:r w:rsidR="00E97346" w:rsidRPr="00AB22A0">
          <w:rPr>
            <w:rStyle w:val="Hyperlink"/>
            <w:rFonts w:eastAsia="MS Mincho"/>
            <w:noProof/>
          </w:rPr>
          <w:t>Figure 31 — Clinch Joint Dimensions</w:t>
        </w:r>
        <w:r w:rsidR="00E97346">
          <w:rPr>
            <w:noProof/>
            <w:webHidden/>
          </w:rPr>
          <w:tab/>
        </w:r>
        <w:r w:rsidR="00E97346">
          <w:rPr>
            <w:noProof/>
            <w:webHidden/>
          </w:rPr>
          <w:fldChar w:fldCharType="begin"/>
        </w:r>
        <w:r w:rsidR="00E97346">
          <w:rPr>
            <w:noProof/>
            <w:webHidden/>
          </w:rPr>
          <w:instrText xml:space="preserve"> PAGEREF _Toc155344962 \h </w:instrText>
        </w:r>
        <w:r w:rsidR="00E97346">
          <w:rPr>
            <w:noProof/>
            <w:webHidden/>
          </w:rPr>
        </w:r>
        <w:r w:rsidR="00E97346">
          <w:rPr>
            <w:noProof/>
            <w:webHidden/>
          </w:rPr>
          <w:fldChar w:fldCharType="separate"/>
        </w:r>
        <w:r w:rsidR="005C3066">
          <w:rPr>
            <w:noProof/>
            <w:webHidden/>
          </w:rPr>
          <w:t>67</w:t>
        </w:r>
        <w:r w:rsidR="00E97346">
          <w:rPr>
            <w:noProof/>
            <w:webHidden/>
          </w:rPr>
          <w:fldChar w:fldCharType="end"/>
        </w:r>
      </w:hyperlink>
    </w:p>
    <w:p w14:paraId="28BC5068" w14:textId="563A81B0"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3" w:history="1">
        <w:r w:rsidR="00E97346" w:rsidRPr="00AB22A0">
          <w:rPr>
            <w:rStyle w:val="Hyperlink"/>
            <w:rFonts w:eastAsia="MS Mincho"/>
            <w:noProof/>
          </w:rPr>
          <w:t>Figure 32 — Two example clinch systems [6] (TOX (left) and BTM’s Tog-L-Loc system)</w:t>
        </w:r>
        <w:r w:rsidR="00E97346">
          <w:rPr>
            <w:noProof/>
            <w:webHidden/>
          </w:rPr>
          <w:tab/>
        </w:r>
        <w:r w:rsidR="00E97346">
          <w:rPr>
            <w:noProof/>
            <w:webHidden/>
          </w:rPr>
          <w:fldChar w:fldCharType="begin"/>
        </w:r>
        <w:r w:rsidR="00E97346">
          <w:rPr>
            <w:noProof/>
            <w:webHidden/>
          </w:rPr>
          <w:instrText xml:space="preserve"> PAGEREF _Toc155344963 \h </w:instrText>
        </w:r>
        <w:r w:rsidR="00E97346">
          <w:rPr>
            <w:noProof/>
            <w:webHidden/>
          </w:rPr>
        </w:r>
        <w:r w:rsidR="00E97346">
          <w:rPr>
            <w:noProof/>
            <w:webHidden/>
          </w:rPr>
          <w:fldChar w:fldCharType="separate"/>
        </w:r>
        <w:r w:rsidR="005C3066">
          <w:rPr>
            <w:noProof/>
            <w:webHidden/>
          </w:rPr>
          <w:t>67</w:t>
        </w:r>
        <w:r w:rsidR="00E97346">
          <w:rPr>
            <w:noProof/>
            <w:webHidden/>
          </w:rPr>
          <w:fldChar w:fldCharType="end"/>
        </w:r>
      </w:hyperlink>
    </w:p>
    <w:p w14:paraId="5B65756E" w14:textId="6E156D16"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4" w:history="1">
        <w:r w:rsidR="00E97346" w:rsidRPr="00AB22A0">
          <w:rPr>
            <w:rStyle w:val="Hyperlink"/>
            <w:rFonts w:eastAsia="MS Mincho"/>
            <w:noProof/>
          </w:rPr>
          <w:t>Figure 33 — Heat Stakes: Process steps and Design dimensions</w:t>
        </w:r>
        <w:r w:rsidR="00E97346">
          <w:rPr>
            <w:noProof/>
            <w:webHidden/>
          </w:rPr>
          <w:tab/>
        </w:r>
        <w:r w:rsidR="00E97346">
          <w:rPr>
            <w:noProof/>
            <w:webHidden/>
          </w:rPr>
          <w:fldChar w:fldCharType="begin"/>
        </w:r>
        <w:r w:rsidR="00E97346">
          <w:rPr>
            <w:noProof/>
            <w:webHidden/>
          </w:rPr>
          <w:instrText xml:space="preserve"> PAGEREF _Toc155344964 \h </w:instrText>
        </w:r>
        <w:r w:rsidR="00E97346">
          <w:rPr>
            <w:noProof/>
            <w:webHidden/>
          </w:rPr>
        </w:r>
        <w:r w:rsidR="00E97346">
          <w:rPr>
            <w:noProof/>
            <w:webHidden/>
          </w:rPr>
          <w:fldChar w:fldCharType="separate"/>
        </w:r>
        <w:r w:rsidR="005C3066">
          <w:rPr>
            <w:noProof/>
            <w:webHidden/>
          </w:rPr>
          <w:t>69</w:t>
        </w:r>
        <w:r w:rsidR="00E97346">
          <w:rPr>
            <w:noProof/>
            <w:webHidden/>
          </w:rPr>
          <w:fldChar w:fldCharType="end"/>
        </w:r>
      </w:hyperlink>
    </w:p>
    <w:p w14:paraId="5E56DA05" w14:textId="6A21341F"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5" w:history="1">
        <w:r w:rsidR="00E97346" w:rsidRPr="00AB22A0">
          <w:rPr>
            <w:rStyle w:val="Hyperlink"/>
            <w:rFonts w:eastAsia="MS Mincho"/>
            <w:noProof/>
          </w:rPr>
          <w:t>Figure 34 — A "Hairpin Clip"</w:t>
        </w:r>
        <w:r w:rsidR="00E97346">
          <w:rPr>
            <w:noProof/>
            <w:webHidden/>
          </w:rPr>
          <w:tab/>
        </w:r>
        <w:r w:rsidR="00E97346">
          <w:rPr>
            <w:noProof/>
            <w:webHidden/>
          </w:rPr>
          <w:fldChar w:fldCharType="begin"/>
        </w:r>
        <w:r w:rsidR="00E97346">
          <w:rPr>
            <w:noProof/>
            <w:webHidden/>
          </w:rPr>
          <w:instrText xml:space="preserve"> PAGEREF _Toc155344965 \h </w:instrText>
        </w:r>
        <w:r w:rsidR="00E97346">
          <w:rPr>
            <w:noProof/>
            <w:webHidden/>
          </w:rPr>
        </w:r>
        <w:r w:rsidR="00E97346">
          <w:rPr>
            <w:noProof/>
            <w:webHidden/>
          </w:rPr>
          <w:fldChar w:fldCharType="separate"/>
        </w:r>
        <w:r w:rsidR="005C3066">
          <w:rPr>
            <w:noProof/>
            <w:webHidden/>
          </w:rPr>
          <w:t>71</w:t>
        </w:r>
        <w:r w:rsidR="00E97346">
          <w:rPr>
            <w:noProof/>
            <w:webHidden/>
          </w:rPr>
          <w:fldChar w:fldCharType="end"/>
        </w:r>
      </w:hyperlink>
    </w:p>
    <w:p w14:paraId="44F6E295" w14:textId="30CF1F2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6" w:history="1">
        <w:r w:rsidR="00E97346" w:rsidRPr="00AB22A0">
          <w:rPr>
            <w:rStyle w:val="Hyperlink"/>
            <w:rFonts w:eastAsia="MS Mincho"/>
            <w:noProof/>
          </w:rPr>
          <w:t>Figure 35 — Internal and External Circlips</w:t>
        </w:r>
        <w:r w:rsidR="00E97346">
          <w:rPr>
            <w:noProof/>
            <w:webHidden/>
          </w:rPr>
          <w:tab/>
        </w:r>
        <w:r w:rsidR="00E97346">
          <w:rPr>
            <w:noProof/>
            <w:webHidden/>
          </w:rPr>
          <w:fldChar w:fldCharType="begin"/>
        </w:r>
        <w:r w:rsidR="00E97346">
          <w:rPr>
            <w:noProof/>
            <w:webHidden/>
          </w:rPr>
          <w:instrText xml:space="preserve"> PAGEREF _Toc155344966 \h </w:instrText>
        </w:r>
        <w:r w:rsidR="00E97346">
          <w:rPr>
            <w:noProof/>
            <w:webHidden/>
          </w:rPr>
        </w:r>
        <w:r w:rsidR="00E97346">
          <w:rPr>
            <w:noProof/>
            <w:webHidden/>
          </w:rPr>
          <w:fldChar w:fldCharType="separate"/>
        </w:r>
        <w:r w:rsidR="005C3066">
          <w:rPr>
            <w:noProof/>
            <w:webHidden/>
          </w:rPr>
          <w:t>72</w:t>
        </w:r>
        <w:r w:rsidR="00E97346">
          <w:rPr>
            <w:noProof/>
            <w:webHidden/>
          </w:rPr>
          <w:fldChar w:fldCharType="end"/>
        </w:r>
      </w:hyperlink>
    </w:p>
    <w:p w14:paraId="4E5F5621" w14:textId="317C34B7"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7" w:history="1">
        <w:r w:rsidR="00E97346" w:rsidRPr="00AB22A0">
          <w:rPr>
            <w:rStyle w:val="Hyperlink"/>
            <w:rFonts w:eastAsia="MS Mincho"/>
            <w:noProof/>
          </w:rPr>
          <w:t>Figure 36 — Clips Pushed into a Hole</w:t>
        </w:r>
        <w:r w:rsidR="00E97346">
          <w:rPr>
            <w:noProof/>
            <w:webHidden/>
          </w:rPr>
          <w:tab/>
        </w:r>
        <w:r w:rsidR="00E97346">
          <w:rPr>
            <w:noProof/>
            <w:webHidden/>
          </w:rPr>
          <w:fldChar w:fldCharType="begin"/>
        </w:r>
        <w:r w:rsidR="00E97346">
          <w:rPr>
            <w:noProof/>
            <w:webHidden/>
          </w:rPr>
          <w:instrText xml:space="preserve"> PAGEREF _Toc155344967 \h </w:instrText>
        </w:r>
        <w:r w:rsidR="00E97346">
          <w:rPr>
            <w:noProof/>
            <w:webHidden/>
          </w:rPr>
        </w:r>
        <w:r w:rsidR="00E97346">
          <w:rPr>
            <w:noProof/>
            <w:webHidden/>
          </w:rPr>
          <w:fldChar w:fldCharType="separate"/>
        </w:r>
        <w:r w:rsidR="005C3066">
          <w:rPr>
            <w:noProof/>
            <w:webHidden/>
          </w:rPr>
          <w:t>72</w:t>
        </w:r>
        <w:r w:rsidR="00E97346">
          <w:rPr>
            <w:noProof/>
            <w:webHidden/>
          </w:rPr>
          <w:fldChar w:fldCharType="end"/>
        </w:r>
      </w:hyperlink>
    </w:p>
    <w:p w14:paraId="3A780E53" w14:textId="4810AB1D"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8" w:history="1">
        <w:r w:rsidR="00E97346" w:rsidRPr="00AB22A0">
          <w:rPr>
            <w:rStyle w:val="Hyperlink"/>
            <w:rFonts w:eastAsia="MS Mincho"/>
            <w:noProof/>
          </w:rPr>
          <w:t>Figure 37 — Clips Sliding onto a Flat Surface</w:t>
        </w:r>
        <w:r w:rsidR="00E97346">
          <w:rPr>
            <w:noProof/>
            <w:webHidden/>
          </w:rPr>
          <w:tab/>
        </w:r>
        <w:r w:rsidR="00E97346">
          <w:rPr>
            <w:noProof/>
            <w:webHidden/>
          </w:rPr>
          <w:fldChar w:fldCharType="begin"/>
        </w:r>
        <w:r w:rsidR="00E97346">
          <w:rPr>
            <w:noProof/>
            <w:webHidden/>
          </w:rPr>
          <w:instrText xml:space="preserve"> PAGEREF _Toc155344968 \h </w:instrText>
        </w:r>
        <w:r w:rsidR="00E97346">
          <w:rPr>
            <w:noProof/>
            <w:webHidden/>
          </w:rPr>
        </w:r>
        <w:r w:rsidR="00E97346">
          <w:rPr>
            <w:noProof/>
            <w:webHidden/>
          </w:rPr>
          <w:fldChar w:fldCharType="separate"/>
        </w:r>
        <w:r w:rsidR="005C3066">
          <w:rPr>
            <w:noProof/>
            <w:webHidden/>
          </w:rPr>
          <w:t>72</w:t>
        </w:r>
        <w:r w:rsidR="00E97346">
          <w:rPr>
            <w:noProof/>
            <w:webHidden/>
          </w:rPr>
          <w:fldChar w:fldCharType="end"/>
        </w:r>
      </w:hyperlink>
    </w:p>
    <w:p w14:paraId="2ACA53EE" w14:textId="7594879F"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9" w:history="1">
        <w:r w:rsidR="00E97346" w:rsidRPr="00AB22A0">
          <w:rPr>
            <w:rStyle w:val="Hyperlink"/>
            <w:rFonts w:eastAsia="MS Mincho"/>
            <w:noProof/>
          </w:rPr>
          <w:t>Figure 38 — Cross Section of a nail joint connecting two Sheets</w:t>
        </w:r>
        <w:r w:rsidR="00E97346">
          <w:rPr>
            <w:noProof/>
            <w:webHidden/>
          </w:rPr>
          <w:tab/>
        </w:r>
        <w:r w:rsidR="00E97346">
          <w:rPr>
            <w:noProof/>
            <w:webHidden/>
          </w:rPr>
          <w:fldChar w:fldCharType="begin"/>
        </w:r>
        <w:r w:rsidR="00E97346">
          <w:rPr>
            <w:noProof/>
            <w:webHidden/>
          </w:rPr>
          <w:instrText xml:space="preserve"> PAGEREF _Toc155344969 \h </w:instrText>
        </w:r>
        <w:r w:rsidR="00E97346">
          <w:rPr>
            <w:noProof/>
            <w:webHidden/>
          </w:rPr>
        </w:r>
        <w:r w:rsidR="00E97346">
          <w:rPr>
            <w:noProof/>
            <w:webHidden/>
          </w:rPr>
          <w:fldChar w:fldCharType="separate"/>
        </w:r>
        <w:r w:rsidR="005C3066">
          <w:rPr>
            <w:noProof/>
            <w:webHidden/>
          </w:rPr>
          <w:t>74</w:t>
        </w:r>
        <w:r w:rsidR="00E97346">
          <w:rPr>
            <w:noProof/>
            <w:webHidden/>
          </w:rPr>
          <w:fldChar w:fldCharType="end"/>
        </w:r>
      </w:hyperlink>
    </w:p>
    <w:p w14:paraId="2F0299C5" w14:textId="21641919"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0" w:history="1">
        <w:r w:rsidR="00E97346" w:rsidRPr="00AB22A0">
          <w:rPr>
            <w:rStyle w:val="Hyperlink"/>
            <w:rFonts w:eastAsia="MS Mincho"/>
            <w:noProof/>
          </w:rPr>
          <w:t>Figure 39 — Key measures of a nail &amp; examples of different nail types</w:t>
        </w:r>
        <w:r w:rsidR="00E97346">
          <w:rPr>
            <w:noProof/>
            <w:webHidden/>
          </w:rPr>
          <w:tab/>
        </w:r>
        <w:r w:rsidR="00E97346">
          <w:rPr>
            <w:noProof/>
            <w:webHidden/>
          </w:rPr>
          <w:fldChar w:fldCharType="begin"/>
        </w:r>
        <w:r w:rsidR="00E97346">
          <w:rPr>
            <w:noProof/>
            <w:webHidden/>
          </w:rPr>
          <w:instrText xml:space="preserve"> PAGEREF _Toc155344970 \h </w:instrText>
        </w:r>
        <w:r w:rsidR="00E97346">
          <w:rPr>
            <w:noProof/>
            <w:webHidden/>
          </w:rPr>
        </w:r>
        <w:r w:rsidR="00E97346">
          <w:rPr>
            <w:noProof/>
            <w:webHidden/>
          </w:rPr>
          <w:fldChar w:fldCharType="separate"/>
        </w:r>
        <w:r w:rsidR="005C3066">
          <w:rPr>
            <w:noProof/>
            <w:webHidden/>
          </w:rPr>
          <w:t>75</w:t>
        </w:r>
        <w:r w:rsidR="00E97346">
          <w:rPr>
            <w:noProof/>
            <w:webHidden/>
          </w:rPr>
          <w:fldChar w:fldCharType="end"/>
        </w:r>
      </w:hyperlink>
    </w:p>
    <w:p w14:paraId="11D1D8E9" w14:textId="27DD560F"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1" w:history="1">
        <w:r w:rsidR="00E97346" w:rsidRPr="00AB22A0">
          <w:rPr>
            <w:rStyle w:val="Hyperlink"/>
            <w:rFonts w:eastAsia="MS Mincho"/>
            <w:noProof/>
          </w:rPr>
          <w:t>Figure 40 — Process of Rotation Joining (ROTAV) [8]</w:t>
        </w:r>
        <w:r w:rsidR="00E97346">
          <w:rPr>
            <w:noProof/>
            <w:webHidden/>
          </w:rPr>
          <w:tab/>
        </w:r>
        <w:r w:rsidR="00E97346">
          <w:rPr>
            <w:noProof/>
            <w:webHidden/>
          </w:rPr>
          <w:fldChar w:fldCharType="begin"/>
        </w:r>
        <w:r w:rsidR="00E97346">
          <w:rPr>
            <w:noProof/>
            <w:webHidden/>
          </w:rPr>
          <w:instrText xml:space="preserve"> PAGEREF _Toc155344971 \h </w:instrText>
        </w:r>
        <w:r w:rsidR="00E97346">
          <w:rPr>
            <w:noProof/>
            <w:webHidden/>
          </w:rPr>
        </w:r>
        <w:r w:rsidR="00E97346">
          <w:rPr>
            <w:noProof/>
            <w:webHidden/>
          </w:rPr>
          <w:fldChar w:fldCharType="separate"/>
        </w:r>
        <w:r w:rsidR="005C3066">
          <w:rPr>
            <w:noProof/>
            <w:webHidden/>
          </w:rPr>
          <w:t>77</w:t>
        </w:r>
        <w:r w:rsidR="00E97346">
          <w:rPr>
            <w:noProof/>
            <w:webHidden/>
          </w:rPr>
          <w:fldChar w:fldCharType="end"/>
        </w:r>
      </w:hyperlink>
    </w:p>
    <w:p w14:paraId="3A7B1AEB" w14:textId="0C0969A3"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2" w:history="1">
        <w:r w:rsidR="00E97346" w:rsidRPr="00AB22A0">
          <w:rPr>
            <w:rStyle w:val="Hyperlink"/>
            <w:rFonts w:eastAsia="MS Mincho"/>
            <w:noProof/>
          </w:rPr>
          <w:t>Figure 41 — ROTAV connecting aluminium and steel sheets [8]</w:t>
        </w:r>
        <w:r w:rsidR="00E97346">
          <w:rPr>
            <w:noProof/>
            <w:webHidden/>
          </w:rPr>
          <w:tab/>
        </w:r>
        <w:r w:rsidR="00E97346">
          <w:rPr>
            <w:noProof/>
            <w:webHidden/>
          </w:rPr>
          <w:fldChar w:fldCharType="begin"/>
        </w:r>
        <w:r w:rsidR="00E97346">
          <w:rPr>
            <w:noProof/>
            <w:webHidden/>
          </w:rPr>
          <w:instrText xml:space="preserve"> PAGEREF _Toc155344972 \h </w:instrText>
        </w:r>
        <w:r w:rsidR="00E97346">
          <w:rPr>
            <w:noProof/>
            <w:webHidden/>
          </w:rPr>
        </w:r>
        <w:r w:rsidR="00E97346">
          <w:rPr>
            <w:noProof/>
            <w:webHidden/>
          </w:rPr>
          <w:fldChar w:fldCharType="separate"/>
        </w:r>
        <w:r w:rsidR="005C3066">
          <w:rPr>
            <w:noProof/>
            <w:webHidden/>
          </w:rPr>
          <w:t>78</w:t>
        </w:r>
        <w:r w:rsidR="00E97346">
          <w:rPr>
            <w:noProof/>
            <w:webHidden/>
          </w:rPr>
          <w:fldChar w:fldCharType="end"/>
        </w:r>
      </w:hyperlink>
    </w:p>
    <w:p w14:paraId="1FC46CA9" w14:textId="3785E663"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3" w:history="1">
        <w:r w:rsidR="00E97346" w:rsidRPr="00AB22A0">
          <w:rPr>
            <w:rStyle w:val="Hyperlink"/>
            <w:rFonts w:eastAsia="MS Mincho"/>
            <w:noProof/>
          </w:rPr>
          <w:t>Figure 42 — Terminology of a regular intermittent weld</w:t>
        </w:r>
        <w:r w:rsidR="00E97346">
          <w:rPr>
            <w:noProof/>
            <w:webHidden/>
          </w:rPr>
          <w:tab/>
        </w:r>
        <w:r w:rsidR="00E97346">
          <w:rPr>
            <w:noProof/>
            <w:webHidden/>
          </w:rPr>
          <w:fldChar w:fldCharType="begin"/>
        </w:r>
        <w:r w:rsidR="00E97346">
          <w:rPr>
            <w:noProof/>
            <w:webHidden/>
          </w:rPr>
          <w:instrText xml:space="preserve"> PAGEREF _Toc155344973 \h </w:instrText>
        </w:r>
        <w:r w:rsidR="00E97346">
          <w:rPr>
            <w:noProof/>
            <w:webHidden/>
          </w:rPr>
        </w:r>
        <w:r w:rsidR="00E97346">
          <w:rPr>
            <w:noProof/>
            <w:webHidden/>
          </w:rPr>
          <w:fldChar w:fldCharType="separate"/>
        </w:r>
        <w:r w:rsidR="005C3066">
          <w:rPr>
            <w:noProof/>
            <w:webHidden/>
          </w:rPr>
          <w:t>81</w:t>
        </w:r>
        <w:r w:rsidR="00E97346">
          <w:rPr>
            <w:noProof/>
            <w:webHidden/>
          </w:rPr>
          <w:fldChar w:fldCharType="end"/>
        </w:r>
      </w:hyperlink>
    </w:p>
    <w:p w14:paraId="4D894737" w14:textId="1C38241D"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4" w:history="1">
        <w:r w:rsidR="00E97346" w:rsidRPr="00AB22A0">
          <w:rPr>
            <w:rStyle w:val="Hyperlink"/>
            <w:rFonts w:eastAsia="MS Mincho"/>
            <w:noProof/>
          </w:rPr>
          <w:t>Figure 43 — Regular intermittent weld with first spacing and last spacing</w:t>
        </w:r>
        <w:r w:rsidR="00E97346">
          <w:rPr>
            <w:noProof/>
            <w:webHidden/>
          </w:rPr>
          <w:tab/>
        </w:r>
        <w:r w:rsidR="00E97346">
          <w:rPr>
            <w:noProof/>
            <w:webHidden/>
          </w:rPr>
          <w:fldChar w:fldCharType="begin"/>
        </w:r>
        <w:r w:rsidR="00E97346">
          <w:rPr>
            <w:noProof/>
            <w:webHidden/>
          </w:rPr>
          <w:instrText xml:space="preserve"> PAGEREF _Toc155344974 \h </w:instrText>
        </w:r>
        <w:r w:rsidR="00E97346">
          <w:rPr>
            <w:noProof/>
            <w:webHidden/>
          </w:rPr>
        </w:r>
        <w:r w:rsidR="00E97346">
          <w:rPr>
            <w:noProof/>
            <w:webHidden/>
          </w:rPr>
          <w:fldChar w:fldCharType="separate"/>
        </w:r>
        <w:r w:rsidR="005C3066">
          <w:rPr>
            <w:noProof/>
            <w:webHidden/>
          </w:rPr>
          <w:t>81</w:t>
        </w:r>
        <w:r w:rsidR="00E97346">
          <w:rPr>
            <w:noProof/>
            <w:webHidden/>
          </w:rPr>
          <w:fldChar w:fldCharType="end"/>
        </w:r>
      </w:hyperlink>
    </w:p>
    <w:p w14:paraId="267DEF2F" w14:textId="7343AFFE"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5" w:history="1">
        <w:r w:rsidR="00E97346" w:rsidRPr="00AB22A0">
          <w:rPr>
            <w:rStyle w:val="Hyperlink"/>
            <w:rFonts w:eastAsia="MS Mincho"/>
            <w:bCs/>
            <w:noProof/>
          </w:rPr>
          <w:t>Figure 44 — Irregular intermittent welds</w:t>
        </w:r>
        <w:r w:rsidR="00E97346">
          <w:rPr>
            <w:noProof/>
            <w:webHidden/>
          </w:rPr>
          <w:tab/>
        </w:r>
        <w:r w:rsidR="00E97346">
          <w:rPr>
            <w:noProof/>
            <w:webHidden/>
          </w:rPr>
          <w:fldChar w:fldCharType="begin"/>
        </w:r>
        <w:r w:rsidR="00E97346">
          <w:rPr>
            <w:noProof/>
            <w:webHidden/>
          </w:rPr>
          <w:instrText xml:space="preserve"> PAGEREF _Toc155344975 \h </w:instrText>
        </w:r>
        <w:r w:rsidR="00E97346">
          <w:rPr>
            <w:noProof/>
            <w:webHidden/>
          </w:rPr>
        </w:r>
        <w:r w:rsidR="00E97346">
          <w:rPr>
            <w:noProof/>
            <w:webHidden/>
          </w:rPr>
          <w:fldChar w:fldCharType="separate"/>
        </w:r>
        <w:r w:rsidR="005C3066">
          <w:rPr>
            <w:noProof/>
            <w:webHidden/>
          </w:rPr>
          <w:t>82</w:t>
        </w:r>
        <w:r w:rsidR="00E97346">
          <w:rPr>
            <w:noProof/>
            <w:webHidden/>
          </w:rPr>
          <w:fldChar w:fldCharType="end"/>
        </w:r>
      </w:hyperlink>
    </w:p>
    <w:p w14:paraId="484DAE9F" w14:textId="1B4F0677"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6" w:history="1">
        <w:r w:rsidR="00E97346" w:rsidRPr="00AB22A0">
          <w:rPr>
            <w:rStyle w:val="Hyperlink"/>
            <w:rFonts w:eastAsia="MS Mincho"/>
            <w:noProof/>
          </w:rPr>
          <w:t>Figure 45 — &lt;corner_weld/&gt; with &lt;regular_segments/&gt; and “Required” attributes only</w:t>
        </w:r>
        <w:r w:rsidR="00E97346">
          <w:rPr>
            <w:noProof/>
            <w:webHidden/>
          </w:rPr>
          <w:tab/>
        </w:r>
        <w:r w:rsidR="00E97346">
          <w:rPr>
            <w:noProof/>
            <w:webHidden/>
          </w:rPr>
          <w:fldChar w:fldCharType="begin"/>
        </w:r>
        <w:r w:rsidR="00E97346">
          <w:rPr>
            <w:noProof/>
            <w:webHidden/>
          </w:rPr>
          <w:instrText xml:space="preserve"> PAGEREF _Toc155344976 \h </w:instrText>
        </w:r>
        <w:r w:rsidR="00E97346">
          <w:rPr>
            <w:noProof/>
            <w:webHidden/>
          </w:rPr>
        </w:r>
        <w:r w:rsidR="00E97346">
          <w:rPr>
            <w:noProof/>
            <w:webHidden/>
          </w:rPr>
          <w:fldChar w:fldCharType="separate"/>
        </w:r>
        <w:r w:rsidR="005C3066">
          <w:rPr>
            <w:noProof/>
            <w:webHidden/>
          </w:rPr>
          <w:t>84</w:t>
        </w:r>
        <w:r w:rsidR="00E97346">
          <w:rPr>
            <w:noProof/>
            <w:webHidden/>
          </w:rPr>
          <w:fldChar w:fldCharType="end"/>
        </w:r>
      </w:hyperlink>
    </w:p>
    <w:p w14:paraId="6730EDB7" w14:textId="41FCD780"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7" w:history="1">
        <w:r w:rsidR="00E97346" w:rsidRPr="00AB22A0">
          <w:rPr>
            <w:rStyle w:val="Hyperlink"/>
            <w:rFonts w:eastAsia="MS Mincho"/>
            <w:noProof/>
          </w:rPr>
          <w:t>Figure 46 — Regular single sided welding (a &lt;corner_weld/&gt; with &lt;regular_segments/&gt; and all attributes)</w:t>
        </w:r>
        <w:r w:rsidR="00E97346">
          <w:rPr>
            <w:noProof/>
            <w:webHidden/>
          </w:rPr>
          <w:tab/>
        </w:r>
        <w:r w:rsidR="00E97346">
          <w:rPr>
            <w:noProof/>
            <w:webHidden/>
          </w:rPr>
          <w:fldChar w:fldCharType="begin"/>
        </w:r>
        <w:r w:rsidR="00E97346">
          <w:rPr>
            <w:noProof/>
            <w:webHidden/>
          </w:rPr>
          <w:instrText xml:space="preserve"> PAGEREF _Toc155344977 \h </w:instrText>
        </w:r>
        <w:r w:rsidR="00E97346">
          <w:rPr>
            <w:noProof/>
            <w:webHidden/>
          </w:rPr>
        </w:r>
        <w:r w:rsidR="00E97346">
          <w:rPr>
            <w:noProof/>
            <w:webHidden/>
          </w:rPr>
          <w:fldChar w:fldCharType="separate"/>
        </w:r>
        <w:r w:rsidR="005C3066">
          <w:rPr>
            <w:noProof/>
            <w:webHidden/>
          </w:rPr>
          <w:t>85</w:t>
        </w:r>
        <w:r w:rsidR="00E97346">
          <w:rPr>
            <w:noProof/>
            <w:webHidden/>
          </w:rPr>
          <w:fldChar w:fldCharType="end"/>
        </w:r>
      </w:hyperlink>
    </w:p>
    <w:p w14:paraId="5B1C6B28" w14:textId="1AD62AA6"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8" w:history="1">
        <w:r w:rsidR="00E97346" w:rsidRPr="00AB22A0">
          <w:rPr>
            <w:rStyle w:val="Hyperlink"/>
            <w:rFonts w:eastAsia="MS Mincho"/>
            <w:noProof/>
          </w:rPr>
          <w:t>Figure 47 — Staggered welding</w:t>
        </w:r>
        <w:r w:rsidR="00E97346">
          <w:rPr>
            <w:noProof/>
            <w:webHidden/>
          </w:rPr>
          <w:tab/>
        </w:r>
        <w:r w:rsidR="00E97346">
          <w:rPr>
            <w:noProof/>
            <w:webHidden/>
          </w:rPr>
          <w:fldChar w:fldCharType="begin"/>
        </w:r>
        <w:r w:rsidR="00E97346">
          <w:rPr>
            <w:noProof/>
            <w:webHidden/>
          </w:rPr>
          <w:instrText xml:space="preserve"> PAGEREF _Toc155344978 \h </w:instrText>
        </w:r>
        <w:r w:rsidR="00E97346">
          <w:rPr>
            <w:noProof/>
            <w:webHidden/>
          </w:rPr>
        </w:r>
        <w:r w:rsidR="00E97346">
          <w:rPr>
            <w:noProof/>
            <w:webHidden/>
          </w:rPr>
          <w:fldChar w:fldCharType="separate"/>
        </w:r>
        <w:r w:rsidR="005C3066">
          <w:rPr>
            <w:noProof/>
            <w:webHidden/>
          </w:rPr>
          <w:t>85</w:t>
        </w:r>
        <w:r w:rsidR="00E97346">
          <w:rPr>
            <w:noProof/>
            <w:webHidden/>
          </w:rPr>
          <w:fldChar w:fldCharType="end"/>
        </w:r>
      </w:hyperlink>
    </w:p>
    <w:p w14:paraId="6C47CA06" w14:textId="14896044"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9" w:history="1">
        <w:r w:rsidR="00E97346" w:rsidRPr="00AB22A0">
          <w:rPr>
            <w:rStyle w:val="Hyperlink"/>
            <w:rFonts w:eastAsia="MS Mincho"/>
            <w:noProof/>
          </w:rPr>
          <w:t>Figure 48 — Definition of a &lt;corner_weld/&gt; with &lt;segment_list/&gt;</w:t>
        </w:r>
        <w:r w:rsidR="00E97346">
          <w:rPr>
            <w:noProof/>
            <w:webHidden/>
          </w:rPr>
          <w:tab/>
        </w:r>
        <w:r w:rsidR="00E97346">
          <w:rPr>
            <w:noProof/>
            <w:webHidden/>
          </w:rPr>
          <w:fldChar w:fldCharType="begin"/>
        </w:r>
        <w:r w:rsidR="00E97346">
          <w:rPr>
            <w:noProof/>
            <w:webHidden/>
          </w:rPr>
          <w:instrText xml:space="preserve"> PAGEREF _Toc155344979 \h </w:instrText>
        </w:r>
        <w:r w:rsidR="00E97346">
          <w:rPr>
            <w:noProof/>
            <w:webHidden/>
          </w:rPr>
        </w:r>
        <w:r w:rsidR="00E97346">
          <w:rPr>
            <w:noProof/>
            <w:webHidden/>
          </w:rPr>
          <w:fldChar w:fldCharType="separate"/>
        </w:r>
        <w:r w:rsidR="005C3066">
          <w:rPr>
            <w:noProof/>
            <w:webHidden/>
          </w:rPr>
          <w:t>86</w:t>
        </w:r>
        <w:r w:rsidR="00E97346">
          <w:rPr>
            <w:noProof/>
            <w:webHidden/>
          </w:rPr>
          <w:fldChar w:fldCharType="end"/>
        </w:r>
      </w:hyperlink>
    </w:p>
    <w:p w14:paraId="191E48FC" w14:textId="0537FC08"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0" w:history="1">
        <w:r w:rsidR="00E97346" w:rsidRPr="00AB22A0">
          <w:rPr>
            <w:rStyle w:val="Hyperlink"/>
            <w:rFonts w:eastAsia="MS Mincho"/>
            <w:noProof/>
            <w:lang w:val="en-US"/>
          </w:rPr>
          <w:t>Figure 49 — Seam weld types and attributes</w:t>
        </w:r>
        <w:r w:rsidR="00E97346">
          <w:rPr>
            <w:noProof/>
            <w:webHidden/>
          </w:rPr>
          <w:tab/>
        </w:r>
        <w:r w:rsidR="00E97346">
          <w:rPr>
            <w:noProof/>
            <w:webHidden/>
          </w:rPr>
          <w:fldChar w:fldCharType="begin"/>
        </w:r>
        <w:r w:rsidR="00E97346">
          <w:rPr>
            <w:noProof/>
            <w:webHidden/>
          </w:rPr>
          <w:instrText xml:space="preserve"> PAGEREF _Toc155344980 \h </w:instrText>
        </w:r>
        <w:r w:rsidR="00E97346">
          <w:rPr>
            <w:noProof/>
            <w:webHidden/>
          </w:rPr>
        </w:r>
        <w:r w:rsidR="00E97346">
          <w:rPr>
            <w:noProof/>
            <w:webHidden/>
          </w:rPr>
          <w:fldChar w:fldCharType="separate"/>
        </w:r>
        <w:r w:rsidR="005C3066">
          <w:rPr>
            <w:noProof/>
            <w:webHidden/>
          </w:rPr>
          <w:t>88</w:t>
        </w:r>
        <w:r w:rsidR="00E97346">
          <w:rPr>
            <w:noProof/>
            <w:webHidden/>
          </w:rPr>
          <w:fldChar w:fldCharType="end"/>
        </w:r>
      </w:hyperlink>
    </w:p>
    <w:p w14:paraId="39E2A850" w14:textId="71AEA6E0"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1" w:history="1">
        <w:r w:rsidR="00E97346" w:rsidRPr="00AB22A0">
          <w:rPr>
            <w:rStyle w:val="Hyperlink"/>
            <w:rFonts w:eastAsia="MS Mincho"/>
            <w:noProof/>
          </w:rPr>
          <w:t>Figure 50 — χMCF Structure of a Seam Weld (connection_1d)</w:t>
        </w:r>
        <w:r w:rsidR="00E97346">
          <w:rPr>
            <w:noProof/>
            <w:webHidden/>
          </w:rPr>
          <w:tab/>
        </w:r>
        <w:r w:rsidR="00E97346">
          <w:rPr>
            <w:noProof/>
            <w:webHidden/>
          </w:rPr>
          <w:fldChar w:fldCharType="begin"/>
        </w:r>
        <w:r w:rsidR="00E97346">
          <w:rPr>
            <w:noProof/>
            <w:webHidden/>
          </w:rPr>
          <w:instrText xml:space="preserve"> PAGEREF _Toc155344981 \h </w:instrText>
        </w:r>
        <w:r w:rsidR="00E97346">
          <w:rPr>
            <w:noProof/>
            <w:webHidden/>
          </w:rPr>
        </w:r>
        <w:r w:rsidR="00E97346">
          <w:rPr>
            <w:noProof/>
            <w:webHidden/>
          </w:rPr>
          <w:fldChar w:fldCharType="separate"/>
        </w:r>
        <w:r w:rsidR="005C3066">
          <w:rPr>
            <w:noProof/>
            <w:webHidden/>
          </w:rPr>
          <w:t>89</w:t>
        </w:r>
        <w:r w:rsidR="00E97346">
          <w:rPr>
            <w:noProof/>
            <w:webHidden/>
          </w:rPr>
          <w:fldChar w:fldCharType="end"/>
        </w:r>
      </w:hyperlink>
    </w:p>
    <w:p w14:paraId="475FEAD1" w14:textId="6D70AE7B"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2" w:history="1">
        <w:r w:rsidR="00E97346" w:rsidRPr="00AB22A0">
          <w:rPr>
            <w:rStyle w:val="Hyperlink"/>
            <w:rFonts w:eastAsia="MS Mincho"/>
            <w:noProof/>
          </w:rPr>
          <w:t>Figure 51 — Sheet Parameters vs.  Weld Position Parameters</w:t>
        </w:r>
        <w:r w:rsidR="00E97346">
          <w:rPr>
            <w:noProof/>
            <w:webHidden/>
          </w:rPr>
          <w:tab/>
        </w:r>
        <w:r w:rsidR="00E97346">
          <w:rPr>
            <w:noProof/>
            <w:webHidden/>
          </w:rPr>
          <w:fldChar w:fldCharType="begin"/>
        </w:r>
        <w:r w:rsidR="00E97346">
          <w:rPr>
            <w:noProof/>
            <w:webHidden/>
          </w:rPr>
          <w:instrText xml:space="preserve"> PAGEREF _Toc155344982 \h </w:instrText>
        </w:r>
        <w:r w:rsidR="00E97346">
          <w:rPr>
            <w:noProof/>
            <w:webHidden/>
          </w:rPr>
        </w:r>
        <w:r w:rsidR="00E97346">
          <w:rPr>
            <w:noProof/>
            <w:webHidden/>
          </w:rPr>
          <w:fldChar w:fldCharType="separate"/>
        </w:r>
        <w:r w:rsidR="005C3066">
          <w:rPr>
            <w:noProof/>
            <w:webHidden/>
          </w:rPr>
          <w:t>92</w:t>
        </w:r>
        <w:r w:rsidR="00E97346">
          <w:rPr>
            <w:noProof/>
            <w:webHidden/>
          </w:rPr>
          <w:fldChar w:fldCharType="end"/>
        </w:r>
      </w:hyperlink>
    </w:p>
    <w:p w14:paraId="45C02107" w14:textId="0E191E98"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3" w:history="1">
        <w:r w:rsidR="00E97346" w:rsidRPr="00AB22A0">
          <w:rPr>
            <w:rStyle w:val="Hyperlink"/>
            <w:rFonts w:eastAsia="MS Mincho"/>
            <w:noProof/>
          </w:rPr>
          <w:t>Figure 52 — Welding Position of a Y-Joint</w:t>
        </w:r>
        <w:r w:rsidR="00E97346">
          <w:rPr>
            <w:noProof/>
            <w:webHidden/>
          </w:rPr>
          <w:tab/>
        </w:r>
        <w:r w:rsidR="00E97346">
          <w:rPr>
            <w:noProof/>
            <w:webHidden/>
          </w:rPr>
          <w:fldChar w:fldCharType="begin"/>
        </w:r>
        <w:r w:rsidR="00E97346">
          <w:rPr>
            <w:noProof/>
            <w:webHidden/>
          </w:rPr>
          <w:instrText xml:space="preserve"> PAGEREF _Toc155344983 \h </w:instrText>
        </w:r>
        <w:r w:rsidR="00E97346">
          <w:rPr>
            <w:noProof/>
            <w:webHidden/>
          </w:rPr>
        </w:r>
        <w:r w:rsidR="00E97346">
          <w:rPr>
            <w:noProof/>
            <w:webHidden/>
          </w:rPr>
          <w:fldChar w:fldCharType="separate"/>
        </w:r>
        <w:r w:rsidR="005C3066">
          <w:rPr>
            <w:noProof/>
            <w:webHidden/>
          </w:rPr>
          <w:t>94</w:t>
        </w:r>
        <w:r w:rsidR="00E97346">
          <w:rPr>
            <w:noProof/>
            <w:webHidden/>
          </w:rPr>
          <w:fldChar w:fldCharType="end"/>
        </w:r>
      </w:hyperlink>
    </w:p>
    <w:p w14:paraId="76BFDFDB" w14:textId="3B446FFB"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4" w:history="1">
        <w:r w:rsidR="00E97346" w:rsidRPr="00AB22A0">
          <w:rPr>
            <w:rStyle w:val="Hyperlink"/>
            <w:rFonts w:eastAsia="MS Mincho"/>
            <w:noProof/>
          </w:rPr>
          <w:t>Figure 53 — Welding Position vector direction and length</w:t>
        </w:r>
        <w:r w:rsidR="00E97346">
          <w:rPr>
            <w:noProof/>
            <w:webHidden/>
          </w:rPr>
          <w:tab/>
        </w:r>
        <w:r w:rsidR="00E97346">
          <w:rPr>
            <w:noProof/>
            <w:webHidden/>
          </w:rPr>
          <w:fldChar w:fldCharType="begin"/>
        </w:r>
        <w:r w:rsidR="00E97346">
          <w:rPr>
            <w:noProof/>
            <w:webHidden/>
          </w:rPr>
          <w:instrText xml:space="preserve"> PAGEREF _Toc155344984 \h </w:instrText>
        </w:r>
        <w:r w:rsidR="00E97346">
          <w:rPr>
            <w:noProof/>
            <w:webHidden/>
          </w:rPr>
        </w:r>
        <w:r w:rsidR="00E97346">
          <w:rPr>
            <w:noProof/>
            <w:webHidden/>
          </w:rPr>
          <w:fldChar w:fldCharType="separate"/>
        </w:r>
        <w:r w:rsidR="005C3066">
          <w:rPr>
            <w:noProof/>
            <w:webHidden/>
          </w:rPr>
          <w:t>95</w:t>
        </w:r>
        <w:r w:rsidR="00E97346">
          <w:rPr>
            <w:noProof/>
            <w:webHidden/>
          </w:rPr>
          <w:fldChar w:fldCharType="end"/>
        </w:r>
      </w:hyperlink>
    </w:p>
    <w:p w14:paraId="39FBDE5A" w14:textId="5A1CD574"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5" w:history="1">
        <w:r w:rsidR="00E97346" w:rsidRPr="00AB22A0">
          <w:rPr>
            <w:rStyle w:val="Hyperlink"/>
            <w:rFonts w:eastAsia="MS Mincho"/>
            <w:noProof/>
          </w:rPr>
          <w:t>Figure 54— Butt Joint Sheet Layout</w:t>
        </w:r>
        <w:r w:rsidR="00E97346">
          <w:rPr>
            <w:noProof/>
            <w:webHidden/>
          </w:rPr>
          <w:tab/>
        </w:r>
        <w:r w:rsidR="00E97346">
          <w:rPr>
            <w:noProof/>
            <w:webHidden/>
          </w:rPr>
          <w:fldChar w:fldCharType="begin"/>
        </w:r>
        <w:r w:rsidR="00E97346">
          <w:rPr>
            <w:noProof/>
            <w:webHidden/>
          </w:rPr>
          <w:instrText xml:space="preserve"> PAGEREF _Toc155344985 \h </w:instrText>
        </w:r>
        <w:r w:rsidR="00E97346">
          <w:rPr>
            <w:noProof/>
            <w:webHidden/>
          </w:rPr>
        </w:r>
        <w:r w:rsidR="00E97346">
          <w:rPr>
            <w:noProof/>
            <w:webHidden/>
          </w:rPr>
          <w:fldChar w:fldCharType="separate"/>
        </w:r>
        <w:r w:rsidR="005C3066">
          <w:rPr>
            <w:noProof/>
            <w:webHidden/>
          </w:rPr>
          <w:t>98</w:t>
        </w:r>
        <w:r w:rsidR="00E97346">
          <w:rPr>
            <w:noProof/>
            <w:webHidden/>
          </w:rPr>
          <w:fldChar w:fldCharType="end"/>
        </w:r>
      </w:hyperlink>
    </w:p>
    <w:p w14:paraId="0E8DFE09" w14:textId="68C2849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6" w:history="1">
        <w:r w:rsidR="00E97346" w:rsidRPr="00AB22A0">
          <w:rPr>
            <w:rStyle w:val="Hyperlink"/>
            <w:rFonts w:eastAsia="MS Mincho"/>
            <w:noProof/>
          </w:rPr>
          <w:t>Figure 55— Butt Joint Weld parameters</w:t>
        </w:r>
        <w:r w:rsidR="00E97346">
          <w:rPr>
            <w:noProof/>
            <w:webHidden/>
          </w:rPr>
          <w:tab/>
        </w:r>
        <w:r w:rsidR="00E97346">
          <w:rPr>
            <w:noProof/>
            <w:webHidden/>
          </w:rPr>
          <w:fldChar w:fldCharType="begin"/>
        </w:r>
        <w:r w:rsidR="00E97346">
          <w:rPr>
            <w:noProof/>
            <w:webHidden/>
          </w:rPr>
          <w:instrText xml:space="preserve"> PAGEREF _Toc155344986 \h </w:instrText>
        </w:r>
        <w:r w:rsidR="00E97346">
          <w:rPr>
            <w:noProof/>
            <w:webHidden/>
          </w:rPr>
        </w:r>
        <w:r w:rsidR="00E97346">
          <w:rPr>
            <w:noProof/>
            <w:webHidden/>
          </w:rPr>
          <w:fldChar w:fldCharType="separate"/>
        </w:r>
        <w:r w:rsidR="005C3066">
          <w:rPr>
            <w:noProof/>
            <w:webHidden/>
          </w:rPr>
          <w:t>99</w:t>
        </w:r>
        <w:r w:rsidR="00E97346">
          <w:rPr>
            <w:noProof/>
            <w:webHidden/>
          </w:rPr>
          <w:fldChar w:fldCharType="end"/>
        </w:r>
      </w:hyperlink>
    </w:p>
    <w:p w14:paraId="785762DA" w14:textId="33044761"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7" w:history="1">
        <w:r w:rsidR="00E97346" w:rsidRPr="00AB22A0">
          <w:rPr>
            <w:rStyle w:val="Hyperlink"/>
            <w:rFonts w:eastAsia="MS Mincho"/>
            <w:noProof/>
          </w:rPr>
          <w:t>Figure 56— Corner Weld Sheet Layout</w:t>
        </w:r>
        <w:r w:rsidR="00E97346">
          <w:rPr>
            <w:noProof/>
            <w:webHidden/>
          </w:rPr>
          <w:tab/>
        </w:r>
        <w:r w:rsidR="00E97346">
          <w:rPr>
            <w:noProof/>
            <w:webHidden/>
          </w:rPr>
          <w:fldChar w:fldCharType="begin"/>
        </w:r>
        <w:r w:rsidR="00E97346">
          <w:rPr>
            <w:noProof/>
            <w:webHidden/>
          </w:rPr>
          <w:instrText xml:space="preserve"> PAGEREF _Toc155344987 \h </w:instrText>
        </w:r>
        <w:r w:rsidR="00E97346">
          <w:rPr>
            <w:noProof/>
            <w:webHidden/>
          </w:rPr>
        </w:r>
        <w:r w:rsidR="00E97346">
          <w:rPr>
            <w:noProof/>
            <w:webHidden/>
          </w:rPr>
          <w:fldChar w:fldCharType="separate"/>
        </w:r>
        <w:r w:rsidR="005C3066">
          <w:rPr>
            <w:noProof/>
            <w:webHidden/>
          </w:rPr>
          <w:t>102</w:t>
        </w:r>
        <w:r w:rsidR="00E97346">
          <w:rPr>
            <w:noProof/>
            <w:webHidden/>
          </w:rPr>
          <w:fldChar w:fldCharType="end"/>
        </w:r>
      </w:hyperlink>
    </w:p>
    <w:p w14:paraId="4B783F41" w14:textId="33959149"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8" w:history="1">
        <w:r w:rsidR="00E97346" w:rsidRPr="00AB22A0">
          <w:rPr>
            <w:rStyle w:val="Hyperlink"/>
            <w:rFonts w:eastAsia="MS Mincho"/>
            <w:noProof/>
          </w:rPr>
          <w:t>Figure 57— Corner Weld Parameters</w:t>
        </w:r>
        <w:r w:rsidR="00E97346">
          <w:rPr>
            <w:noProof/>
            <w:webHidden/>
          </w:rPr>
          <w:tab/>
        </w:r>
        <w:r w:rsidR="00E97346">
          <w:rPr>
            <w:noProof/>
            <w:webHidden/>
          </w:rPr>
          <w:fldChar w:fldCharType="begin"/>
        </w:r>
        <w:r w:rsidR="00E97346">
          <w:rPr>
            <w:noProof/>
            <w:webHidden/>
          </w:rPr>
          <w:instrText xml:space="preserve"> PAGEREF _Toc155344988 \h </w:instrText>
        </w:r>
        <w:r w:rsidR="00E97346">
          <w:rPr>
            <w:noProof/>
            <w:webHidden/>
          </w:rPr>
        </w:r>
        <w:r w:rsidR="00E97346">
          <w:rPr>
            <w:noProof/>
            <w:webHidden/>
          </w:rPr>
          <w:fldChar w:fldCharType="separate"/>
        </w:r>
        <w:r w:rsidR="005C3066">
          <w:rPr>
            <w:noProof/>
            <w:webHidden/>
          </w:rPr>
          <w:t>102</w:t>
        </w:r>
        <w:r w:rsidR="00E97346">
          <w:rPr>
            <w:noProof/>
            <w:webHidden/>
          </w:rPr>
          <w:fldChar w:fldCharType="end"/>
        </w:r>
      </w:hyperlink>
    </w:p>
    <w:p w14:paraId="5F1F7668" w14:textId="13CFB1C6"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9" w:history="1">
        <w:r w:rsidR="00E97346" w:rsidRPr="00AB22A0">
          <w:rPr>
            <w:rStyle w:val="Hyperlink"/>
            <w:rFonts w:eastAsia="MS Mincho"/>
            <w:bCs/>
            <w:noProof/>
          </w:rPr>
          <w:t xml:space="preserve">Figure 58 </w:t>
        </w:r>
        <w:r w:rsidR="00E97346" w:rsidRPr="00AB22A0">
          <w:rPr>
            <w:rStyle w:val="Hyperlink"/>
            <w:rFonts w:eastAsia="MS Mincho"/>
            <w:noProof/>
          </w:rPr>
          <w:t>—</w:t>
        </w:r>
        <w:r w:rsidR="00E97346" w:rsidRPr="00AB22A0">
          <w:rPr>
            <w:rStyle w:val="Hyperlink"/>
            <w:rFonts w:eastAsia="MS Mincho"/>
            <w:bCs/>
            <w:noProof/>
          </w:rPr>
          <w:t xml:space="preserve"> Corner Weld Sheet Layout</w:t>
        </w:r>
        <w:r w:rsidR="00E97346">
          <w:rPr>
            <w:noProof/>
            <w:webHidden/>
          </w:rPr>
          <w:tab/>
        </w:r>
        <w:r w:rsidR="00E97346">
          <w:rPr>
            <w:noProof/>
            <w:webHidden/>
          </w:rPr>
          <w:fldChar w:fldCharType="begin"/>
        </w:r>
        <w:r w:rsidR="00E97346">
          <w:rPr>
            <w:noProof/>
            <w:webHidden/>
          </w:rPr>
          <w:instrText xml:space="preserve"> PAGEREF _Toc155344989 \h </w:instrText>
        </w:r>
        <w:r w:rsidR="00E97346">
          <w:rPr>
            <w:noProof/>
            <w:webHidden/>
          </w:rPr>
        </w:r>
        <w:r w:rsidR="00E97346">
          <w:rPr>
            <w:noProof/>
            <w:webHidden/>
          </w:rPr>
          <w:fldChar w:fldCharType="separate"/>
        </w:r>
        <w:r w:rsidR="005C3066">
          <w:rPr>
            <w:noProof/>
            <w:webHidden/>
          </w:rPr>
          <w:t>103</w:t>
        </w:r>
        <w:r w:rsidR="00E97346">
          <w:rPr>
            <w:noProof/>
            <w:webHidden/>
          </w:rPr>
          <w:fldChar w:fldCharType="end"/>
        </w:r>
      </w:hyperlink>
    </w:p>
    <w:p w14:paraId="550E4CCC" w14:textId="36376502"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0" w:history="1">
        <w:r w:rsidR="00E97346" w:rsidRPr="00AB22A0">
          <w:rPr>
            <w:rStyle w:val="Hyperlink"/>
            <w:rFonts w:eastAsia="MS Mincho"/>
            <w:bCs/>
            <w:noProof/>
          </w:rPr>
          <w:t xml:space="preserve">Figure 59 </w:t>
        </w:r>
        <w:r w:rsidR="00E97346" w:rsidRPr="00AB22A0">
          <w:rPr>
            <w:rStyle w:val="Hyperlink"/>
            <w:rFonts w:eastAsia="MS Mincho"/>
            <w:noProof/>
          </w:rPr>
          <w:t>—</w:t>
        </w:r>
        <w:r w:rsidR="00E97346" w:rsidRPr="00AB22A0">
          <w:rPr>
            <w:rStyle w:val="Hyperlink"/>
            <w:rFonts w:eastAsia="MS Mincho"/>
            <w:bCs/>
            <w:noProof/>
          </w:rPr>
          <w:t xml:space="preserve"> Double Corner Weld Parameters</w:t>
        </w:r>
        <w:r w:rsidR="00E97346">
          <w:rPr>
            <w:noProof/>
            <w:webHidden/>
          </w:rPr>
          <w:tab/>
        </w:r>
        <w:r w:rsidR="00E97346">
          <w:rPr>
            <w:noProof/>
            <w:webHidden/>
          </w:rPr>
          <w:fldChar w:fldCharType="begin"/>
        </w:r>
        <w:r w:rsidR="00E97346">
          <w:rPr>
            <w:noProof/>
            <w:webHidden/>
          </w:rPr>
          <w:instrText xml:space="preserve"> PAGEREF _Toc155344990 \h </w:instrText>
        </w:r>
        <w:r w:rsidR="00E97346">
          <w:rPr>
            <w:noProof/>
            <w:webHidden/>
          </w:rPr>
        </w:r>
        <w:r w:rsidR="00E97346">
          <w:rPr>
            <w:noProof/>
            <w:webHidden/>
          </w:rPr>
          <w:fldChar w:fldCharType="separate"/>
        </w:r>
        <w:r w:rsidR="005C3066">
          <w:rPr>
            <w:noProof/>
            <w:webHidden/>
          </w:rPr>
          <w:t>103</w:t>
        </w:r>
        <w:r w:rsidR="00E97346">
          <w:rPr>
            <w:noProof/>
            <w:webHidden/>
          </w:rPr>
          <w:fldChar w:fldCharType="end"/>
        </w:r>
      </w:hyperlink>
    </w:p>
    <w:p w14:paraId="20A4FFDC" w14:textId="30751733"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1" w:history="1">
        <w:r w:rsidR="00E97346" w:rsidRPr="00AB22A0">
          <w:rPr>
            <w:rStyle w:val="Hyperlink"/>
            <w:rFonts w:eastAsia="MS Mincho"/>
            <w:noProof/>
          </w:rPr>
          <w:t>Figure 60 — Edge Weld Sheet Layout</w:t>
        </w:r>
        <w:r w:rsidR="00E97346">
          <w:rPr>
            <w:noProof/>
            <w:webHidden/>
          </w:rPr>
          <w:tab/>
        </w:r>
        <w:r w:rsidR="00E97346">
          <w:rPr>
            <w:noProof/>
            <w:webHidden/>
          </w:rPr>
          <w:fldChar w:fldCharType="begin"/>
        </w:r>
        <w:r w:rsidR="00E97346">
          <w:rPr>
            <w:noProof/>
            <w:webHidden/>
          </w:rPr>
          <w:instrText xml:space="preserve"> PAGEREF _Toc155344991 \h </w:instrText>
        </w:r>
        <w:r w:rsidR="00E97346">
          <w:rPr>
            <w:noProof/>
            <w:webHidden/>
          </w:rPr>
        </w:r>
        <w:r w:rsidR="00E97346">
          <w:rPr>
            <w:noProof/>
            <w:webHidden/>
          </w:rPr>
          <w:fldChar w:fldCharType="separate"/>
        </w:r>
        <w:r w:rsidR="005C3066">
          <w:rPr>
            <w:noProof/>
            <w:webHidden/>
          </w:rPr>
          <w:t>107</w:t>
        </w:r>
        <w:r w:rsidR="00E97346">
          <w:rPr>
            <w:noProof/>
            <w:webHidden/>
          </w:rPr>
          <w:fldChar w:fldCharType="end"/>
        </w:r>
      </w:hyperlink>
    </w:p>
    <w:p w14:paraId="74F854EA" w14:textId="21A3CE69"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2" w:history="1">
        <w:r w:rsidR="00E97346" w:rsidRPr="00AB22A0">
          <w:rPr>
            <w:rStyle w:val="Hyperlink"/>
            <w:rFonts w:eastAsia="MS Mincho"/>
            <w:noProof/>
          </w:rPr>
          <w:t>Figure 61 — Edge Weld parameters</w:t>
        </w:r>
        <w:r w:rsidR="00E97346">
          <w:rPr>
            <w:noProof/>
            <w:webHidden/>
          </w:rPr>
          <w:tab/>
        </w:r>
        <w:r w:rsidR="00E97346">
          <w:rPr>
            <w:noProof/>
            <w:webHidden/>
          </w:rPr>
          <w:fldChar w:fldCharType="begin"/>
        </w:r>
        <w:r w:rsidR="00E97346">
          <w:rPr>
            <w:noProof/>
            <w:webHidden/>
          </w:rPr>
          <w:instrText xml:space="preserve"> PAGEREF _Toc155344992 \h </w:instrText>
        </w:r>
        <w:r w:rsidR="00E97346">
          <w:rPr>
            <w:noProof/>
            <w:webHidden/>
          </w:rPr>
        </w:r>
        <w:r w:rsidR="00E97346">
          <w:rPr>
            <w:noProof/>
            <w:webHidden/>
          </w:rPr>
          <w:fldChar w:fldCharType="separate"/>
        </w:r>
        <w:r w:rsidR="005C3066">
          <w:rPr>
            <w:noProof/>
            <w:webHidden/>
          </w:rPr>
          <w:t>107</w:t>
        </w:r>
        <w:r w:rsidR="00E97346">
          <w:rPr>
            <w:noProof/>
            <w:webHidden/>
          </w:rPr>
          <w:fldChar w:fldCharType="end"/>
        </w:r>
      </w:hyperlink>
    </w:p>
    <w:p w14:paraId="75DE8579" w14:textId="3B154ED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3" w:history="1">
        <w:r w:rsidR="00E97346" w:rsidRPr="00AB22A0">
          <w:rPr>
            <w:rStyle w:val="Hyperlink"/>
            <w:rFonts w:eastAsia="MS Mincho"/>
            <w:noProof/>
          </w:rPr>
          <w:t>Figure 62 — I-Weld Sheet Layout</w:t>
        </w:r>
        <w:r w:rsidR="00E97346">
          <w:rPr>
            <w:noProof/>
            <w:webHidden/>
          </w:rPr>
          <w:tab/>
        </w:r>
        <w:r w:rsidR="00E97346">
          <w:rPr>
            <w:noProof/>
            <w:webHidden/>
          </w:rPr>
          <w:fldChar w:fldCharType="begin"/>
        </w:r>
        <w:r w:rsidR="00E97346">
          <w:rPr>
            <w:noProof/>
            <w:webHidden/>
          </w:rPr>
          <w:instrText xml:space="preserve"> PAGEREF _Toc155344993 \h </w:instrText>
        </w:r>
        <w:r w:rsidR="00E97346">
          <w:rPr>
            <w:noProof/>
            <w:webHidden/>
          </w:rPr>
        </w:r>
        <w:r w:rsidR="00E97346">
          <w:rPr>
            <w:noProof/>
            <w:webHidden/>
          </w:rPr>
          <w:fldChar w:fldCharType="separate"/>
        </w:r>
        <w:r w:rsidR="005C3066">
          <w:rPr>
            <w:noProof/>
            <w:webHidden/>
          </w:rPr>
          <w:t>110</w:t>
        </w:r>
        <w:r w:rsidR="00E97346">
          <w:rPr>
            <w:noProof/>
            <w:webHidden/>
          </w:rPr>
          <w:fldChar w:fldCharType="end"/>
        </w:r>
      </w:hyperlink>
    </w:p>
    <w:p w14:paraId="74B36585" w14:textId="18D1ADC1"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4" w:history="1">
        <w:r w:rsidR="00E97346" w:rsidRPr="00AB22A0">
          <w:rPr>
            <w:rStyle w:val="Hyperlink"/>
            <w:rFonts w:eastAsia="MS Mincho"/>
            <w:noProof/>
          </w:rPr>
          <w:t>Figure 63 — I-Weld Parameters</w:t>
        </w:r>
        <w:r w:rsidR="00E97346">
          <w:rPr>
            <w:noProof/>
            <w:webHidden/>
          </w:rPr>
          <w:tab/>
        </w:r>
        <w:r w:rsidR="00E97346">
          <w:rPr>
            <w:noProof/>
            <w:webHidden/>
          </w:rPr>
          <w:fldChar w:fldCharType="begin"/>
        </w:r>
        <w:r w:rsidR="00E97346">
          <w:rPr>
            <w:noProof/>
            <w:webHidden/>
          </w:rPr>
          <w:instrText xml:space="preserve"> PAGEREF _Toc155344994 \h </w:instrText>
        </w:r>
        <w:r w:rsidR="00E97346">
          <w:rPr>
            <w:noProof/>
            <w:webHidden/>
          </w:rPr>
        </w:r>
        <w:r w:rsidR="00E97346">
          <w:rPr>
            <w:noProof/>
            <w:webHidden/>
          </w:rPr>
          <w:fldChar w:fldCharType="separate"/>
        </w:r>
        <w:r w:rsidR="005C3066">
          <w:rPr>
            <w:noProof/>
            <w:webHidden/>
          </w:rPr>
          <w:t>110</w:t>
        </w:r>
        <w:r w:rsidR="00E97346">
          <w:rPr>
            <w:noProof/>
            <w:webHidden/>
          </w:rPr>
          <w:fldChar w:fldCharType="end"/>
        </w:r>
      </w:hyperlink>
    </w:p>
    <w:p w14:paraId="214A952E" w14:textId="06552694"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5" w:history="1">
        <w:r w:rsidR="00E97346" w:rsidRPr="00AB22A0">
          <w:rPr>
            <w:rStyle w:val="Hyperlink"/>
            <w:rFonts w:eastAsia="MS Mincho"/>
            <w:noProof/>
          </w:rPr>
          <w:t>Figure 64 — Overlap Weld Sheet Layout</w:t>
        </w:r>
        <w:r w:rsidR="00E97346">
          <w:rPr>
            <w:noProof/>
            <w:webHidden/>
          </w:rPr>
          <w:tab/>
        </w:r>
        <w:r w:rsidR="00E97346">
          <w:rPr>
            <w:noProof/>
            <w:webHidden/>
          </w:rPr>
          <w:fldChar w:fldCharType="begin"/>
        </w:r>
        <w:r w:rsidR="00E97346">
          <w:rPr>
            <w:noProof/>
            <w:webHidden/>
          </w:rPr>
          <w:instrText xml:space="preserve"> PAGEREF _Toc155344995 \h </w:instrText>
        </w:r>
        <w:r w:rsidR="00E97346">
          <w:rPr>
            <w:noProof/>
            <w:webHidden/>
          </w:rPr>
        </w:r>
        <w:r w:rsidR="00E97346">
          <w:rPr>
            <w:noProof/>
            <w:webHidden/>
          </w:rPr>
          <w:fldChar w:fldCharType="separate"/>
        </w:r>
        <w:r w:rsidR="005C3066">
          <w:rPr>
            <w:noProof/>
            <w:webHidden/>
          </w:rPr>
          <w:t>113</w:t>
        </w:r>
        <w:r w:rsidR="00E97346">
          <w:rPr>
            <w:noProof/>
            <w:webHidden/>
          </w:rPr>
          <w:fldChar w:fldCharType="end"/>
        </w:r>
      </w:hyperlink>
    </w:p>
    <w:p w14:paraId="4549D4E9" w14:textId="54C8A6EB"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6" w:history="1">
        <w:r w:rsidR="00E97346" w:rsidRPr="00AB22A0">
          <w:rPr>
            <w:rStyle w:val="Hyperlink"/>
            <w:rFonts w:eastAsia="MS Mincho"/>
            <w:noProof/>
          </w:rPr>
          <w:t>Figure 65 — Overlap Weld Parameters</w:t>
        </w:r>
        <w:r w:rsidR="00E97346">
          <w:rPr>
            <w:noProof/>
            <w:webHidden/>
          </w:rPr>
          <w:tab/>
        </w:r>
        <w:r w:rsidR="00E97346">
          <w:rPr>
            <w:noProof/>
            <w:webHidden/>
          </w:rPr>
          <w:fldChar w:fldCharType="begin"/>
        </w:r>
        <w:r w:rsidR="00E97346">
          <w:rPr>
            <w:noProof/>
            <w:webHidden/>
          </w:rPr>
          <w:instrText xml:space="preserve"> PAGEREF _Toc155344996 \h </w:instrText>
        </w:r>
        <w:r w:rsidR="00E97346">
          <w:rPr>
            <w:noProof/>
            <w:webHidden/>
          </w:rPr>
        </w:r>
        <w:r w:rsidR="00E97346">
          <w:rPr>
            <w:noProof/>
            <w:webHidden/>
          </w:rPr>
          <w:fldChar w:fldCharType="separate"/>
        </w:r>
        <w:r w:rsidR="005C3066">
          <w:rPr>
            <w:noProof/>
            <w:webHidden/>
          </w:rPr>
          <w:t>113</w:t>
        </w:r>
        <w:r w:rsidR="00E97346">
          <w:rPr>
            <w:noProof/>
            <w:webHidden/>
          </w:rPr>
          <w:fldChar w:fldCharType="end"/>
        </w:r>
      </w:hyperlink>
    </w:p>
    <w:p w14:paraId="3C79C842" w14:textId="2CD024CA"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7" w:history="1">
        <w:r w:rsidR="00E97346" w:rsidRPr="00AB22A0">
          <w:rPr>
            <w:rStyle w:val="Hyperlink"/>
            <w:rFonts w:eastAsia="MS Mincho"/>
            <w:noProof/>
          </w:rPr>
          <w:t>Figure 66 — Single Sided Double Overlap Weld</w:t>
        </w:r>
        <w:r w:rsidR="00E97346">
          <w:rPr>
            <w:noProof/>
            <w:webHidden/>
          </w:rPr>
          <w:tab/>
        </w:r>
        <w:r w:rsidR="00E97346">
          <w:rPr>
            <w:noProof/>
            <w:webHidden/>
          </w:rPr>
          <w:fldChar w:fldCharType="begin"/>
        </w:r>
        <w:r w:rsidR="00E97346">
          <w:rPr>
            <w:noProof/>
            <w:webHidden/>
          </w:rPr>
          <w:instrText xml:space="preserve"> PAGEREF _Toc155344997 \h </w:instrText>
        </w:r>
        <w:r w:rsidR="00E97346">
          <w:rPr>
            <w:noProof/>
            <w:webHidden/>
          </w:rPr>
        </w:r>
        <w:r w:rsidR="00E97346">
          <w:rPr>
            <w:noProof/>
            <w:webHidden/>
          </w:rPr>
          <w:fldChar w:fldCharType="separate"/>
        </w:r>
        <w:r w:rsidR="005C3066">
          <w:rPr>
            <w:noProof/>
            <w:webHidden/>
          </w:rPr>
          <w:t>114</w:t>
        </w:r>
        <w:r w:rsidR="00E97346">
          <w:rPr>
            <w:noProof/>
            <w:webHidden/>
          </w:rPr>
          <w:fldChar w:fldCharType="end"/>
        </w:r>
      </w:hyperlink>
    </w:p>
    <w:p w14:paraId="27046F1C" w14:textId="14F5736B"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8" w:history="1">
        <w:r w:rsidR="00E97346" w:rsidRPr="00AB22A0">
          <w:rPr>
            <w:rStyle w:val="Hyperlink"/>
            <w:rFonts w:eastAsia="MS Mincho"/>
            <w:noProof/>
          </w:rPr>
          <w:t>Figure 67 — Overlap Weld Parameter Details for lower (left) and upper (right) Weld Section</w:t>
        </w:r>
        <w:r w:rsidR="00E97346">
          <w:rPr>
            <w:noProof/>
            <w:webHidden/>
          </w:rPr>
          <w:tab/>
        </w:r>
        <w:r w:rsidR="00E97346">
          <w:rPr>
            <w:noProof/>
            <w:webHidden/>
          </w:rPr>
          <w:fldChar w:fldCharType="begin"/>
        </w:r>
        <w:r w:rsidR="00E97346">
          <w:rPr>
            <w:noProof/>
            <w:webHidden/>
          </w:rPr>
          <w:instrText xml:space="preserve"> PAGEREF _Toc155344998 \h </w:instrText>
        </w:r>
        <w:r w:rsidR="00E97346">
          <w:rPr>
            <w:noProof/>
            <w:webHidden/>
          </w:rPr>
        </w:r>
        <w:r w:rsidR="00E97346">
          <w:rPr>
            <w:noProof/>
            <w:webHidden/>
          </w:rPr>
          <w:fldChar w:fldCharType="separate"/>
        </w:r>
        <w:r w:rsidR="005C3066">
          <w:rPr>
            <w:noProof/>
            <w:webHidden/>
          </w:rPr>
          <w:t>114</w:t>
        </w:r>
        <w:r w:rsidR="00E97346">
          <w:rPr>
            <w:noProof/>
            <w:webHidden/>
          </w:rPr>
          <w:fldChar w:fldCharType="end"/>
        </w:r>
      </w:hyperlink>
    </w:p>
    <w:p w14:paraId="7027448F" w14:textId="31D6EA92"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9" w:history="1">
        <w:r w:rsidR="00E97346" w:rsidRPr="00AB22A0">
          <w:rPr>
            <w:rStyle w:val="Hyperlink"/>
            <w:rFonts w:eastAsia="MS Mincho"/>
            <w:noProof/>
          </w:rPr>
          <w:t>Figure 68 — Double-Sided Double Overlap Weld</w:t>
        </w:r>
        <w:r w:rsidR="00E97346">
          <w:rPr>
            <w:noProof/>
            <w:webHidden/>
          </w:rPr>
          <w:tab/>
        </w:r>
        <w:r w:rsidR="00E97346">
          <w:rPr>
            <w:noProof/>
            <w:webHidden/>
          </w:rPr>
          <w:fldChar w:fldCharType="begin"/>
        </w:r>
        <w:r w:rsidR="00E97346">
          <w:rPr>
            <w:noProof/>
            <w:webHidden/>
          </w:rPr>
          <w:instrText xml:space="preserve"> PAGEREF _Toc155344999 \h </w:instrText>
        </w:r>
        <w:r w:rsidR="00E97346">
          <w:rPr>
            <w:noProof/>
            <w:webHidden/>
          </w:rPr>
        </w:r>
        <w:r w:rsidR="00E97346">
          <w:rPr>
            <w:noProof/>
            <w:webHidden/>
          </w:rPr>
          <w:fldChar w:fldCharType="separate"/>
        </w:r>
        <w:r w:rsidR="005C3066">
          <w:rPr>
            <w:noProof/>
            <w:webHidden/>
          </w:rPr>
          <w:t>115</w:t>
        </w:r>
        <w:r w:rsidR="00E97346">
          <w:rPr>
            <w:noProof/>
            <w:webHidden/>
          </w:rPr>
          <w:fldChar w:fldCharType="end"/>
        </w:r>
      </w:hyperlink>
    </w:p>
    <w:p w14:paraId="2D7E156A" w14:textId="00FED461"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0" w:history="1">
        <w:r w:rsidR="00E97346" w:rsidRPr="00AB22A0">
          <w:rPr>
            <w:rStyle w:val="Hyperlink"/>
            <w:rFonts w:eastAsia="MS Mincho"/>
            <w:noProof/>
          </w:rPr>
          <w:t>Figure 69 — Parameters of Double-Sided Double Overlap Weld  (left side: upper section; right side: lower section)</w:t>
        </w:r>
        <w:r w:rsidR="00E97346">
          <w:rPr>
            <w:noProof/>
            <w:webHidden/>
          </w:rPr>
          <w:tab/>
        </w:r>
        <w:r w:rsidR="00E97346">
          <w:rPr>
            <w:noProof/>
            <w:webHidden/>
          </w:rPr>
          <w:fldChar w:fldCharType="begin"/>
        </w:r>
        <w:r w:rsidR="00E97346">
          <w:rPr>
            <w:noProof/>
            <w:webHidden/>
          </w:rPr>
          <w:instrText xml:space="preserve"> PAGEREF _Toc155345000 \h </w:instrText>
        </w:r>
        <w:r w:rsidR="00E97346">
          <w:rPr>
            <w:noProof/>
            <w:webHidden/>
          </w:rPr>
        </w:r>
        <w:r w:rsidR="00E97346">
          <w:rPr>
            <w:noProof/>
            <w:webHidden/>
          </w:rPr>
          <w:fldChar w:fldCharType="separate"/>
        </w:r>
        <w:r w:rsidR="005C3066">
          <w:rPr>
            <w:noProof/>
            <w:webHidden/>
          </w:rPr>
          <w:t>115</w:t>
        </w:r>
        <w:r w:rsidR="00E97346">
          <w:rPr>
            <w:noProof/>
            <w:webHidden/>
          </w:rPr>
          <w:fldChar w:fldCharType="end"/>
        </w:r>
      </w:hyperlink>
    </w:p>
    <w:p w14:paraId="590859E6" w14:textId="164B359F"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1" w:history="1">
        <w:r w:rsidR="00E97346" w:rsidRPr="00AB22A0">
          <w:rPr>
            <w:rStyle w:val="Hyperlink"/>
            <w:rFonts w:eastAsia="MS Mincho"/>
            <w:noProof/>
          </w:rPr>
          <w:t>Figure 70 — Y-Joint Sheet Layout</w:t>
        </w:r>
        <w:r w:rsidR="00E97346">
          <w:rPr>
            <w:noProof/>
            <w:webHidden/>
          </w:rPr>
          <w:tab/>
        </w:r>
        <w:r w:rsidR="00E97346">
          <w:rPr>
            <w:noProof/>
            <w:webHidden/>
          </w:rPr>
          <w:fldChar w:fldCharType="begin"/>
        </w:r>
        <w:r w:rsidR="00E97346">
          <w:rPr>
            <w:noProof/>
            <w:webHidden/>
          </w:rPr>
          <w:instrText xml:space="preserve"> PAGEREF _Toc155345001 \h </w:instrText>
        </w:r>
        <w:r w:rsidR="00E97346">
          <w:rPr>
            <w:noProof/>
            <w:webHidden/>
          </w:rPr>
        </w:r>
        <w:r w:rsidR="00E97346">
          <w:rPr>
            <w:noProof/>
            <w:webHidden/>
          </w:rPr>
          <w:fldChar w:fldCharType="separate"/>
        </w:r>
        <w:r w:rsidR="005C3066">
          <w:rPr>
            <w:noProof/>
            <w:webHidden/>
          </w:rPr>
          <w:t>119</w:t>
        </w:r>
        <w:r w:rsidR="00E97346">
          <w:rPr>
            <w:noProof/>
            <w:webHidden/>
          </w:rPr>
          <w:fldChar w:fldCharType="end"/>
        </w:r>
      </w:hyperlink>
    </w:p>
    <w:p w14:paraId="306DB6F4" w14:textId="76B4F0C4"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2" w:history="1">
        <w:r w:rsidR="00E97346" w:rsidRPr="00AB22A0">
          <w:rPr>
            <w:rStyle w:val="Hyperlink"/>
            <w:rFonts w:eastAsia="MS Mincho"/>
            <w:noProof/>
          </w:rPr>
          <w:t>Figure 71 — Parameters of Y-Joint Weld</w:t>
        </w:r>
        <w:r w:rsidR="00E97346">
          <w:rPr>
            <w:noProof/>
            <w:webHidden/>
          </w:rPr>
          <w:tab/>
        </w:r>
        <w:r w:rsidR="00E97346">
          <w:rPr>
            <w:noProof/>
            <w:webHidden/>
          </w:rPr>
          <w:fldChar w:fldCharType="begin"/>
        </w:r>
        <w:r w:rsidR="00E97346">
          <w:rPr>
            <w:noProof/>
            <w:webHidden/>
          </w:rPr>
          <w:instrText xml:space="preserve"> PAGEREF _Toc155345002 \h </w:instrText>
        </w:r>
        <w:r w:rsidR="00E97346">
          <w:rPr>
            <w:noProof/>
            <w:webHidden/>
          </w:rPr>
        </w:r>
        <w:r w:rsidR="00E97346">
          <w:rPr>
            <w:noProof/>
            <w:webHidden/>
          </w:rPr>
          <w:fldChar w:fldCharType="separate"/>
        </w:r>
        <w:r w:rsidR="005C3066">
          <w:rPr>
            <w:noProof/>
            <w:webHidden/>
          </w:rPr>
          <w:t>119</w:t>
        </w:r>
        <w:r w:rsidR="00E97346">
          <w:rPr>
            <w:noProof/>
            <w:webHidden/>
          </w:rPr>
          <w:fldChar w:fldCharType="end"/>
        </w:r>
      </w:hyperlink>
    </w:p>
    <w:p w14:paraId="7C1085C7" w14:textId="1DA7716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3" w:history="1">
        <w:r w:rsidR="00E97346" w:rsidRPr="00AB22A0">
          <w:rPr>
            <w:rStyle w:val="Hyperlink"/>
            <w:rFonts w:eastAsia="MS Mincho"/>
            <w:noProof/>
          </w:rPr>
          <w:t>Figure 72 — K-Joint Sheet Layout</w:t>
        </w:r>
        <w:r w:rsidR="00E97346">
          <w:rPr>
            <w:noProof/>
            <w:webHidden/>
          </w:rPr>
          <w:tab/>
        </w:r>
        <w:r w:rsidR="00E97346">
          <w:rPr>
            <w:noProof/>
            <w:webHidden/>
          </w:rPr>
          <w:fldChar w:fldCharType="begin"/>
        </w:r>
        <w:r w:rsidR="00E97346">
          <w:rPr>
            <w:noProof/>
            <w:webHidden/>
          </w:rPr>
          <w:instrText xml:space="preserve"> PAGEREF _Toc155345003 \h </w:instrText>
        </w:r>
        <w:r w:rsidR="00E97346">
          <w:rPr>
            <w:noProof/>
            <w:webHidden/>
          </w:rPr>
        </w:r>
        <w:r w:rsidR="00E97346">
          <w:rPr>
            <w:noProof/>
            <w:webHidden/>
          </w:rPr>
          <w:fldChar w:fldCharType="separate"/>
        </w:r>
        <w:r w:rsidR="005C3066">
          <w:rPr>
            <w:noProof/>
            <w:webHidden/>
          </w:rPr>
          <w:t>123</w:t>
        </w:r>
        <w:r w:rsidR="00E97346">
          <w:rPr>
            <w:noProof/>
            <w:webHidden/>
          </w:rPr>
          <w:fldChar w:fldCharType="end"/>
        </w:r>
      </w:hyperlink>
    </w:p>
    <w:p w14:paraId="20E92D03" w14:textId="78415ACE"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4" w:history="1">
        <w:r w:rsidR="00E97346" w:rsidRPr="00AB22A0">
          <w:rPr>
            <w:rStyle w:val="Hyperlink"/>
            <w:rFonts w:eastAsia="MS Mincho"/>
            <w:noProof/>
          </w:rPr>
          <w:t>Figure 73 — Parameters of K-Joint Weld</w:t>
        </w:r>
        <w:r w:rsidR="00E97346">
          <w:rPr>
            <w:noProof/>
            <w:webHidden/>
          </w:rPr>
          <w:tab/>
        </w:r>
        <w:r w:rsidR="00E97346">
          <w:rPr>
            <w:noProof/>
            <w:webHidden/>
          </w:rPr>
          <w:fldChar w:fldCharType="begin"/>
        </w:r>
        <w:r w:rsidR="00E97346">
          <w:rPr>
            <w:noProof/>
            <w:webHidden/>
          </w:rPr>
          <w:instrText xml:space="preserve"> PAGEREF _Toc155345004 \h </w:instrText>
        </w:r>
        <w:r w:rsidR="00E97346">
          <w:rPr>
            <w:noProof/>
            <w:webHidden/>
          </w:rPr>
        </w:r>
        <w:r w:rsidR="00E97346">
          <w:rPr>
            <w:noProof/>
            <w:webHidden/>
          </w:rPr>
          <w:fldChar w:fldCharType="separate"/>
        </w:r>
        <w:r w:rsidR="005C3066">
          <w:rPr>
            <w:noProof/>
            <w:webHidden/>
          </w:rPr>
          <w:t>123</w:t>
        </w:r>
        <w:r w:rsidR="00E97346">
          <w:rPr>
            <w:noProof/>
            <w:webHidden/>
          </w:rPr>
          <w:fldChar w:fldCharType="end"/>
        </w:r>
      </w:hyperlink>
    </w:p>
    <w:p w14:paraId="2C70A089" w14:textId="4EA05561"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5" w:history="1">
        <w:r w:rsidR="00E97346" w:rsidRPr="00AB22A0">
          <w:rPr>
            <w:rStyle w:val="Hyperlink"/>
            <w:rFonts w:eastAsia="MS Mincho"/>
            <w:noProof/>
          </w:rPr>
          <w:t>Figure 74 — Cruciform Joint Sheet Layout</w:t>
        </w:r>
        <w:r w:rsidR="00E97346">
          <w:rPr>
            <w:noProof/>
            <w:webHidden/>
          </w:rPr>
          <w:tab/>
        </w:r>
        <w:r w:rsidR="00E97346">
          <w:rPr>
            <w:noProof/>
            <w:webHidden/>
          </w:rPr>
          <w:fldChar w:fldCharType="begin"/>
        </w:r>
        <w:r w:rsidR="00E97346">
          <w:rPr>
            <w:noProof/>
            <w:webHidden/>
          </w:rPr>
          <w:instrText xml:space="preserve"> PAGEREF _Toc155345005 \h </w:instrText>
        </w:r>
        <w:r w:rsidR="00E97346">
          <w:rPr>
            <w:noProof/>
            <w:webHidden/>
          </w:rPr>
        </w:r>
        <w:r w:rsidR="00E97346">
          <w:rPr>
            <w:noProof/>
            <w:webHidden/>
          </w:rPr>
          <w:fldChar w:fldCharType="separate"/>
        </w:r>
        <w:r w:rsidR="005C3066">
          <w:rPr>
            <w:noProof/>
            <w:webHidden/>
          </w:rPr>
          <w:t>127</w:t>
        </w:r>
        <w:r w:rsidR="00E97346">
          <w:rPr>
            <w:noProof/>
            <w:webHidden/>
          </w:rPr>
          <w:fldChar w:fldCharType="end"/>
        </w:r>
      </w:hyperlink>
    </w:p>
    <w:p w14:paraId="77CB7671" w14:textId="0DAB5EA9"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6" w:history="1">
        <w:r w:rsidR="00E97346" w:rsidRPr="00AB22A0">
          <w:rPr>
            <w:rStyle w:val="Hyperlink"/>
            <w:rFonts w:eastAsia="MS Mincho"/>
            <w:noProof/>
          </w:rPr>
          <w:t>Figure 75 — Parameters of Cruciform Joint</w:t>
        </w:r>
        <w:r w:rsidR="00E97346">
          <w:rPr>
            <w:noProof/>
            <w:webHidden/>
          </w:rPr>
          <w:tab/>
        </w:r>
        <w:r w:rsidR="00E97346">
          <w:rPr>
            <w:noProof/>
            <w:webHidden/>
          </w:rPr>
          <w:fldChar w:fldCharType="begin"/>
        </w:r>
        <w:r w:rsidR="00E97346">
          <w:rPr>
            <w:noProof/>
            <w:webHidden/>
          </w:rPr>
          <w:instrText xml:space="preserve"> PAGEREF _Toc155345006 \h </w:instrText>
        </w:r>
        <w:r w:rsidR="00E97346">
          <w:rPr>
            <w:noProof/>
            <w:webHidden/>
          </w:rPr>
        </w:r>
        <w:r w:rsidR="00E97346">
          <w:rPr>
            <w:noProof/>
            <w:webHidden/>
          </w:rPr>
          <w:fldChar w:fldCharType="separate"/>
        </w:r>
        <w:r w:rsidR="005C3066">
          <w:rPr>
            <w:noProof/>
            <w:webHidden/>
          </w:rPr>
          <w:t>128</w:t>
        </w:r>
        <w:r w:rsidR="00E97346">
          <w:rPr>
            <w:noProof/>
            <w:webHidden/>
          </w:rPr>
          <w:fldChar w:fldCharType="end"/>
        </w:r>
      </w:hyperlink>
    </w:p>
    <w:p w14:paraId="538BC29D" w14:textId="7FF4ABBF"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7" w:history="1">
        <w:r w:rsidR="00E97346" w:rsidRPr="00AB22A0">
          <w:rPr>
            <w:rStyle w:val="Hyperlink"/>
            <w:rFonts w:eastAsia="MS Mincho"/>
            <w:noProof/>
          </w:rPr>
          <w:t>Figure 76 — Flared Joint Sheet Layout</w:t>
        </w:r>
        <w:r w:rsidR="00E97346">
          <w:rPr>
            <w:noProof/>
            <w:webHidden/>
          </w:rPr>
          <w:tab/>
        </w:r>
        <w:r w:rsidR="00E97346">
          <w:rPr>
            <w:noProof/>
            <w:webHidden/>
          </w:rPr>
          <w:fldChar w:fldCharType="begin"/>
        </w:r>
        <w:r w:rsidR="00E97346">
          <w:rPr>
            <w:noProof/>
            <w:webHidden/>
          </w:rPr>
          <w:instrText xml:space="preserve"> PAGEREF _Toc155345007 \h </w:instrText>
        </w:r>
        <w:r w:rsidR="00E97346">
          <w:rPr>
            <w:noProof/>
            <w:webHidden/>
          </w:rPr>
        </w:r>
        <w:r w:rsidR="00E97346">
          <w:rPr>
            <w:noProof/>
            <w:webHidden/>
          </w:rPr>
          <w:fldChar w:fldCharType="separate"/>
        </w:r>
        <w:r w:rsidR="005C3066">
          <w:rPr>
            <w:noProof/>
            <w:webHidden/>
          </w:rPr>
          <w:t>132</w:t>
        </w:r>
        <w:r w:rsidR="00E97346">
          <w:rPr>
            <w:noProof/>
            <w:webHidden/>
          </w:rPr>
          <w:fldChar w:fldCharType="end"/>
        </w:r>
      </w:hyperlink>
    </w:p>
    <w:p w14:paraId="33B5DABA" w14:textId="569FBF3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8" w:history="1">
        <w:r w:rsidR="00E97346" w:rsidRPr="00AB22A0">
          <w:rPr>
            <w:rStyle w:val="Hyperlink"/>
            <w:rFonts w:eastAsia="MS Mincho"/>
            <w:noProof/>
          </w:rPr>
          <w:t>Figure 77 — Flared Joint Sheet Layout</w:t>
        </w:r>
        <w:r w:rsidR="00E97346">
          <w:rPr>
            <w:noProof/>
            <w:webHidden/>
          </w:rPr>
          <w:tab/>
        </w:r>
        <w:r w:rsidR="00E97346">
          <w:rPr>
            <w:noProof/>
            <w:webHidden/>
          </w:rPr>
          <w:fldChar w:fldCharType="begin"/>
        </w:r>
        <w:r w:rsidR="00E97346">
          <w:rPr>
            <w:noProof/>
            <w:webHidden/>
          </w:rPr>
          <w:instrText xml:space="preserve"> PAGEREF _Toc155345008 \h </w:instrText>
        </w:r>
        <w:r w:rsidR="00E97346">
          <w:rPr>
            <w:noProof/>
            <w:webHidden/>
          </w:rPr>
        </w:r>
        <w:r w:rsidR="00E97346">
          <w:rPr>
            <w:noProof/>
            <w:webHidden/>
          </w:rPr>
          <w:fldChar w:fldCharType="separate"/>
        </w:r>
        <w:r w:rsidR="005C3066">
          <w:rPr>
            <w:noProof/>
            <w:webHidden/>
          </w:rPr>
          <w:t>132</w:t>
        </w:r>
        <w:r w:rsidR="00E97346">
          <w:rPr>
            <w:noProof/>
            <w:webHidden/>
          </w:rPr>
          <w:fldChar w:fldCharType="end"/>
        </w:r>
      </w:hyperlink>
    </w:p>
    <w:p w14:paraId="6294D54E" w14:textId="25AD6289"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9" w:history="1">
        <w:r w:rsidR="00E97346" w:rsidRPr="00AB22A0">
          <w:rPr>
            <w:rStyle w:val="Hyperlink"/>
            <w:rFonts w:eastAsia="MS Mincho"/>
            <w:noProof/>
          </w:rPr>
          <w:t>Figure 78 — The Three Regions of a Hemming</w:t>
        </w:r>
        <w:r w:rsidR="00E97346">
          <w:rPr>
            <w:noProof/>
            <w:webHidden/>
          </w:rPr>
          <w:tab/>
        </w:r>
        <w:r w:rsidR="00E97346">
          <w:rPr>
            <w:noProof/>
            <w:webHidden/>
          </w:rPr>
          <w:fldChar w:fldCharType="begin"/>
        </w:r>
        <w:r w:rsidR="00E97346">
          <w:rPr>
            <w:noProof/>
            <w:webHidden/>
          </w:rPr>
          <w:instrText xml:space="preserve"> PAGEREF _Toc155345009 \h </w:instrText>
        </w:r>
        <w:r w:rsidR="00E97346">
          <w:rPr>
            <w:noProof/>
            <w:webHidden/>
          </w:rPr>
        </w:r>
        <w:r w:rsidR="00E97346">
          <w:rPr>
            <w:noProof/>
            <w:webHidden/>
          </w:rPr>
          <w:fldChar w:fldCharType="separate"/>
        </w:r>
        <w:r w:rsidR="005C3066">
          <w:rPr>
            <w:noProof/>
            <w:webHidden/>
          </w:rPr>
          <w:t>136</w:t>
        </w:r>
        <w:r w:rsidR="00E97346">
          <w:rPr>
            <w:noProof/>
            <w:webHidden/>
          </w:rPr>
          <w:fldChar w:fldCharType="end"/>
        </w:r>
      </w:hyperlink>
    </w:p>
    <w:p w14:paraId="02C7F2F9" w14:textId="19C57F4B"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0" w:history="1">
        <w:r w:rsidR="00E97346" w:rsidRPr="00AB22A0">
          <w:rPr>
            <w:rStyle w:val="Hyperlink"/>
            <w:rFonts w:eastAsia="MS Mincho"/>
            <w:noProof/>
          </w:rPr>
          <w:t>Figure 79 — Path Changes and Width Changes in Hemming Flanges</w:t>
        </w:r>
        <w:r w:rsidR="00E97346">
          <w:rPr>
            <w:noProof/>
            <w:webHidden/>
          </w:rPr>
          <w:tab/>
        </w:r>
        <w:r w:rsidR="00E97346">
          <w:rPr>
            <w:noProof/>
            <w:webHidden/>
          </w:rPr>
          <w:fldChar w:fldCharType="begin"/>
        </w:r>
        <w:r w:rsidR="00E97346">
          <w:rPr>
            <w:noProof/>
            <w:webHidden/>
          </w:rPr>
          <w:instrText xml:space="preserve"> PAGEREF _Toc155345010 \h </w:instrText>
        </w:r>
        <w:r w:rsidR="00E97346">
          <w:rPr>
            <w:noProof/>
            <w:webHidden/>
          </w:rPr>
        </w:r>
        <w:r w:rsidR="00E97346">
          <w:rPr>
            <w:noProof/>
            <w:webHidden/>
          </w:rPr>
          <w:fldChar w:fldCharType="separate"/>
        </w:r>
        <w:r w:rsidR="005C3066">
          <w:rPr>
            <w:noProof/>
            <w:webHidden/>
          </w:rPr>
          <w:t>136</w:t>
        </w:r>
        <w:r w:rsidR="00E97346">
          <w:rPr>
            <w:noProof/>
            <w:webHidden/>
          </w:rPr>
          <w:fldChar w:fldCharType="end"/>
        </w:r>
      </w:hyperlink>
    </w:p>
    <w:p w14:paraId="4BC0E192" w14:textId="4EDAF48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1" w:history="1">
        <w:r w:rsidR="00E97346" w:rsidRPr="00AB22A0">
          <w:rPr>
            <w:rStyle w:val="Hyperlink"/>
            <w:rFonts w:eastAsia="MS Mincho"/>
            <w:noProof/>
          </w:rPr>
          <w:t>Figure 80 — Adhesive Path Differs from Root Path</w:t>
        </w:r>
        <w:r w:rsidR="00E97346">
          <w:rPr>
            <w:noProof/>
            <w:webHidden/>
          </w:rPr>
          <w:tab/>
        </w:r>
        <w:r w:rsidR="00E97346">
          <w:rPr>
            <w:noProof/>
            <w:webHidden/>
          </w:rPr>
          <w:fldChar w:fldCharType="begin"/>
        </w:r>
        <w:r w:rsidR="00E97346">
          <w:rPr>
            <w:noProof/>
            <w:webHidden/>
          </w:rPr>
          <w:instrText xml:space="preserve"> PAGEREF _Toc155345011 \h </w:instrText>
        </w:r>
        <w:r w:rsidR="00E97346">
          <w:rPr>
            <w:noProof/>
            <w:webHidden/>
          </w:rPr>
        </w:r>
        <w:r w:rsidR="00E97346">
          <w:rPr>
            <w:noProof/>
            <w:webHidden/>
          </w:rPr>
          <w:fldChar w:fldCharType="separate"/>
        </w:r>
        <w:r w:rsidR="005C3066">
          <w:rPr>
            <w:noProof/>
            <w:webHidden/>
          </w:rPr>
          <w:t>137</w:t>
        </w:r>
        <w:r w:rsidR="00E97346">
          <w:rPr>
            <w:noProof/>
            <w:webHidden/>
          </w:rPr>
          <w:fldChar w:fldCharType="end"/>
        </w:r>
      </w:hyperlink>
    </w:p>
    <w:p w14:paraId="419A70D6" w14:textId="7331443D"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2" w:history="1">
        <w:r w:rsidR="00E97346" w:rsidRPr="00AB22A0">
          <w:rPr>
            <w:rStyle w:val="Hyperlink"/>
            <w:rFonts w:eastAsia="MS Mincho"/>
            <w:noProof/>
          </w:rPr>
          <w:t>Figure 81 — Reinforcements need to be considered as Part of the Inner Panel</w:t>
        </w:r>
        <w:r w:rsidR="00E97346">
          <w:rPr>
            <w:noProof/>
            <w:webHidden/>
          </w:rPr>
          <w:tab/>
        </w:r>
        <w:r w:rsidR="00E97346">
          <w:rPr>
            <w:noProof/>
            <w:webHidden/>
          </w:rPr>
          <w:fldChar w:fldCharType="begin"/>
        </w:r>
        <w:r w:rsidR="00E97346">
          <w:rPr>
            <w:noProof/>
            <w:webHidden/>
          </w:rPr>
          <w:instrText xml:space="preserve"> PAGEREF _Toc155345012 \h </w:instrText>
        </w:r>
        <w:r w:rsidR="00E97346">
          <w:rPr>
            <w:noProof/>
            <w:webHidden/>
          </w:rPr>
        </w:r>
        <w:r w:rsidR="00E97346">
          <w:rPr>
            <w:noProof/>
            <w:webHidden/>
          </w:rPr>
          <w:fldChar w:fldCharType="separate"/>
        </w:r>
        <w:r w:rsidR="005C3066">
          <w:rPr>
            <w:noProof/>
            <w:webHidden/>
          </w:rPr>
          <w:t>137</w:t>
        </w:r>
        <w:r w:rsidR="00E97346">
          <w:rPr>
            <w:noProof/>
            <w:webHidden/>
          </w:rPr>
          <w:fldChar w:fldCharType="end"/>
        </w:r>
      </w:hyperlink>
    </w:p>
    <w:p w14:paraId="5CE7A791" w14:textId="47326730"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3" w:history="1">
        <w:r w:rsidR="00E97346" w:rsidRPr="00AB22A0">
          <w:rPr>
            <w:rStyle w:val="Hyperlink"/>
            <w:rFonts w:eastAsia="MS Mincho"/>
            <w:noProof/>
          </w:rPr>
          <w:t>Figure 82 — Sequence without margin</w:t>
        </w:r>
        <w:r w:rsidR="00E97346">
          <w:rPr>
            <w:noProof/>
            <w:webHidden/>
          </w:rPr>
          <w:tab/>
        </w:r>
        <w:r w:rsidR="00E97346">
          <w:rPr>
            <w:noProof/>
            <w:webHidden/>
          </w:rPr>
          <w:fldChar w:fldCharType="begin"/>
        </w:r>
        <w:r w:rsidR="00E97346">
          <w:rPr>
            <w:noProof/>
            <w:webHidden/>
          </w:rPr>
          <w:instrText xml:space="preserve"> PAGEREF _Toc155345013 \h </w:instrText>
        </w:r>
        <w:r w:rsidR="00E97346">
          <w:rPr>
            <w:noProof/>
            <w:webHidden/>
          </w:rPr>
        </w:r>
        <w:r w:rsidR="00E97346">
          <w:rPr>
            <w:noProof/>
            <w:webHidden/>
          </w:rPr>
          <w:fldChar w:fldCharType="separate"/>
        </w:r>
        <w:r w:rsidR="005C3066">
          <w:rPr>
            <w:noProof/>
            <w:webHidden/>
          </w:rPr>
          <w:t>141</w:t>
        </w:r>
        <w:r w:rsidR="00E97346">
          <w:rPr>
            <w:noProof/>
            <w:webHidden/>
          </w:rPr>
          <w:fldChar w:fldCharType="end"/>
        </w:r>
      </w:hyperlink>
    </w:p>
    <w:p w14:paraId="3E14601C" w14:textId="5E800BE8"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4" w:history="1">
        <w:r w:rsidR="00E97346" w:rsidRPr="00AB22A0">
          <w:rPr>
            <w:rStyle w:val="Hyperlink"/>
            <w:rFonts w:eastAsia="MS Mincho"/>
            <w:noProof/>
          </w:rPr>
          <w:t>Figure 83 — Sequence with margin and spacing</w:t>
        </w:r>
        <w:r w:rsidR="00E97346">
          <w:rPr>
            <w:noProof/>
            <w:webHidden/>
          </w:rPr>
          <w:tab/>
        </w:r>
        <w:r w:rsidR="00E97346">
          <w:rPr>
            <w:noProof/>
            <w:webHidden/>
          </w:rPr>
          <w:fldChar w:fldCharType="begin"/>
        </w:r>
        <w:r w:rsidR="00E97346">
          <w:rPr>
            <w:noProof/>
            <w:webHidden/>
          </w:rPr>
          <w:instrText xml:space="preserve"> PAGEREF _Toc155345014 \h </w:instrText>
        </w:r>
        <w:r w:rsidR="00E97346">
          <w:rPr>
            <w:noProof/>
            <w:webHidden/>
          </w:rPr>
        </w:r>
        <w:r w:rsidR="00E97346">
          <w:rPr>
            <w:noProof/>
            <w:webHidden/>
          </w:rPr>
          <w:fldChar w:fldCharType="separate"/>
        </w:r>
        <w:r w:rsidR="005C3066">
          <w:rPr>
            <w:noProof/>
            <w:webHidden/>
          </w:rPr>
          <w:t>141</w:t>
        </w:r>
        <w:r w:rsidR="00E97346">
          <w:rPr>
            <w:noProof/>
            <w:webHidden/>
          </w:rPr>
          <w:fldChar w:fldCharType="end"/>
        </w:r>
      </w:hyperlink>
    </w:p>
    <w:p w14:paraId="2EB7E45F" w14:textId="7E28AC88"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5" w:history="1">
        <w:r w:rsidR="00E97346" w:rsidRPr="00AB22A0">
          <w:rPr>
            <w:rStyle w:val="Hyperlink"/>
            <w:rFonts w:eastAsia="MS Mincho"/>
            <w:noProof/>
          </w:rPr>
          <w:t>Figure 84 — Margin relaxation</w:t>
        </w:r>
        <w:r w:rsidR="00E97346">
          <w:rPr>
            <w:noProof/>
            <w:webHidden/>
          </w:rPr>
          <w:tab/>
        </w:r>
        <w:r w:rsidR="00E97346">
          <w:rPr>
            <w:noProof/>
            <w:webHidden/>
          </w:rPr>
          <w:fldChar w:fldCharType="begin"/>
        </w:r>
        <w:r w:rsidR="00E97346">
          <w:rPr>
            <w:noProof/>
            <w:webHidden/>
          </w:rPr>
          <w:instrText xml:space="preserve"> PAGEREF _Toc155345015 \h </w:instrText>
        </w:r>
        <w:r w:rsidR="00E97346">
          <w:rPr>
            <w:noProof/>
            <w:webHidden/>
          </w:rPr>
        </w:r>
        <w:r w:rsidR="00E97346">
          <w:rPr>
            <w:noProof/>
            <w:webHidden/>
          </w:rPr>
          <w:fldChar w:fldCharType="separate"/>
        </w:r>
        <w:r w:rsidR="005C3066">
          <w:rPr>
            <w:noProof/>
            <w:webHidden/>
          </w:rPr>
          <w:t>141</w:t>
        </w:r>
        <w:r w:rsidR="00E97346">
          <w:rPr>
            <w:noProof/>
            <w:webHidden/>
          </w:rPr>
          <w:fldChar w:fldCharType="end"/>
        </w:r>
      </w:hyperlink>
    </w:p>
    <w:p w14:paraId="5FC0CDF4" w14:textId="52DD83B2"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6" w:history="1">
        <w:r w:rsidR="00E97346" w:rsidRPr="00AB22A0">
          <w:rPr>
            <w:rStyle w:val="Hyperlink"/>
            <w:rFonts w:eastAsia="MS Mincho"/>
            <w:noProof/>
          </w:rPr>
          <w:t>Figure 85 — Spacing relaxation</w:t>
        </w:r>
        <w:r w:rsidR="00E97346">
          <w:rPr>
            <w:noProof/>
            <w:webHidden/>
          </w:rPr>
          <w:tab/>
        </w:r>
        <w:r w:rsidR="00E97346">
          <w:rPr>
            <w:noProof/>
            <w:webHidden/>
          </w:rPr>
          <w:fldChar w:fldCharType="begin"/>
        </w:r>
        <w:r w:rsidR="00E97346">
          <w:rPr>
            <w:noProof/>
            <w:webHidden/>
          </w:rPr>
          <w:instrText xml:space="preserve"> PAGEREF _Toc155345016 \h </w:instrText>
        </w:r>
        <w:r w:rsidR="00E97346">
          <w:rPr>
            <w:noProof/>
            <w:webHidden/>
          </w:rPr>
        </w:r>
        <w:r w:rsidR="00E97346">
          <w:rPr>
            <w:noProof/>
            <w:webHidden/>
          </w:rPr>
          <w:fldChar w:fldCharType="separate"/>
        </w:r>
        <w:r w:rsidR="005C3066">
          <w:rPr>
            <w:noProof/>
            <w:webHidden/>
          </w:rPr>
          <w:t>141</w:t>
        </w:r>
        <w:r w:rsidR="00E97346">
          <w:rPr>
            <w:noProof/>
            <w:webHidden/>
          </w:rPr>
          <w:fldChar w:fldCharType="end"/>
        </w:r>
      </w:hyperlink>
    </w:p>
    <w:p w14:paraId="02A9E163" w14:textId="2D47AC6F"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7" w:history="1">
        <w:r w:rsidR="00E97346" w:rsidRPr="00AB22A0">
          <w:rPr>
            <w:rStyle w:val="Hyperlink"/>
            <w:rFonts w:eastAsia="MS Mincho"/>
            <w:noProof/>
          </w:rPr>
          <w:t>Figure 86 — Picture of a sealing or adhesive face</w:t>
        </w:r>
        <w:r w:rsidR="00E97346">
          <w:rPr>
            <w:noProof/>
            <w:webHidden/>
          </w:rPr>
          <w:tab/>
        </w:r>
        <w:r w:rsidR="00E97346">
          <w:rPr>
            <w:noProof/>
            <w:webHidden/>
          </w:rPr>
          <w:fldChar w:fldCharType="begin"/>
        </w:r>
        <w:r w:rsidR="00E97346">
          <w:rPr>
            <w:noProof/>
            <w:webHidden/>
          </w:rPr>
          <w:instrText xml:space="preserve"> PAGEREF _Toc155345017 \h </w:instrText>
        </w:r>
        <w:r w:rsidR="00E97346">
          <w:rPr>
            <w:noProof/>
            <w:webHidden/>
          </w:rPr>
        </w:r>
        <w:r w:rsidR="00E97346">
          <w:rPr>
            <w:noProof/>
            <w:webHidden/>
          </w:rPr>
          <w:fldChar w:fldCharType="separate"/>
        </w:r>
        <w:r w:rsidR="005C3066">
          <w:rPr>
            <w:noProof/>
            <w:webHidden/>
          </w:rPr>
          <w:t>146</w:t>
        </w:r>
        <w:r w:rsidR="00E97346">
          <w:rPr>
            <w:noProof/>
            <w:webHidden/>
          </w:rPr>
          <w:fldChar w:fldCharType="end"/>
        </w:r>
      </w:hyperlink>
    </w:p>
    <w:p w14:paraId="63FBE130" w14:textId="77777777" w:rsidR="00AA6ED1" w:rsidRDefault="004B4932">
      <w:pPr>
        <w:pStyle w:val="Abbildungsverzeichnis"/>
        <w:rPr>
          <w:noProof/>
        </w:rPr>
      </w:pPr>
      <w:r>
        <w:fldChar w:fldCharType="end"/>
      </w:r>
      <w:r w:rsidR="0008382E">
        <w:rPr>
          <w:rFonts w:eastAsia="Calibri"/>
          <w:szCs w:val="22"/>
          <w:lang w:eastAsia="en-US"/>
        </w:rPr>
        <w:fldChar w:fldCharType="begin"/>
      </w:r>
      <w:r w:rsidR="0008382E">
        <w:instrText xml:space="preserve"> TOC \h \z \c "Figure A." </w:instrText>
      </w:r>
      <w:r w:rsidR="0008382E">
        <w:rPr>
          <w:rFonts w:eastAsia="Calibri"/>
          <w:szCs w:val="22"/>
          <w:lang w:eastAsia="en-US"/>
        </w:rPr>
        <w:fldChar w:fldCharType="separate"/>
      </w:r>
    </w:p>
    <w:p w14:paraId="50FACB93" w14:textId="1D0F1BFD"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8" w:history="1">
        <w:r w:rsidR="00AA6ED1" w:rsidRPr="00EB2A95">
          <w:rPr>
            <w:rStyle w:val="Hyperlink"/>
            <w:rFonts w:eastAsia="MS Mincho"/>
            <w:noProof/>
          </w:rPr>
          <w:t>Figure A. 1 — 'length', 'spacing', 'first_spacing' and 'last_spacing' are the terms needed to define a regular intermittent weld.</w:t>
        </w:r>
        <w:r w:rsidR="00AA6ED1">
          <w:rPr>
            <w:noProof/>
            <w:webHidden/>
          </w:rPr>
          <w:tab/>
        </w:r>
        <w:r w:rsidR="00AA6ED1">
          <w:rPr>
            <w:noProof/>
            <w:webHidden/>
          </w:rPr>
          <w:fldChar w:fldCharType="begin"/>
        </w:r>
        <w:r w:rsidR="00AA6ED1">
          <w:rPr>
            <w:noProof/>
            <w:webHidden/>
          </w:rPr>
          <w:instrText xml:space="preserve"> PAGEREF _Toc155345018 \h </w:instrText>
        </w:r>
        <w:r w:rsidR="00AA6ED1">
          <w:rPr>
            <w:noProof/>
            <w:webHidden/>
          </w:rPr>
        </w:r>
        <w:r w:rsidR="00AA6ED1">
          <w:rPr>
            <w:noProof/>
            <w:webHidden/>
          </w:rPr>
          <w:fldChar w:fldCharType="separate"/>
        </w:r>
        <w:r w:rsidR="005C3066">
          <w:rPr>
            <w:noProof/>
            <w:webHidden/>
          </w:rPr>
          <w:t>148</w:t>
        </w:r>
        <w:r w:rsidR="00AA6ED1">
          <w:rPr>
            <w:noProof/>
            <w:webHidden/>
          </w:rPr>
          <w:fldChar w:fldCharType="end"/>
        </w:r>
      </w:hyperlink>
    </w:p>
    <w:p w14:paraId="406097C6" w14:textId="1F104730"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9" w:history="1">
        <w:r w:rsidR="00AA6ED1" w:rsidRPr="00EB2A95">
          <w:rPr>
            <w:rStyle w:val="Hyperlink"/>
            <w:rFonts w:eastAsia="MS Mincho"/>
            <w:noProof/>
          </w:rPr>
          <w:t>Figure A. 2 — A regular intermittent weld with 'n' segments and 'n-1' spacings between segments.</w:t>
        </w:r>
        <w:r w:rsidR="00AA6ED1">
          <w:rPr>
            <w:noProof/>
            <w:webHidden/>
          </w:rPr>
          <w:tab/>
        </w:r>
        <w:r w:rsidR="00AA6ED1">
          <w:rPr>
            <w:noProof/>
            <w:webHidden/>
          </w:rPr>
          <w:fldChar w:fldCharType="begin"/>
        </w:r>
        <w:r w:rsidR="00AA6ED1">
          <w:rPr>
            <w:noProof/>
            <w:webHidden/>
          </w:rPr>
          <w:instrText xml:space="preserve"> PAGEREF _Toc155345019 \h </w:instrText>
        </w:r>
        <w:r w:rsidR="00AA6ED1">
          <w:rPr>
            <w:noProof/>
            <w:webHidden/>
          </w:rPr>
        </w:r>
        <w:r w:rsidR="00AA6ED1">
          <w:rPr>
            <w:noProof/>
            <w:webHidden/>
          </w:rPr>
          <w:fldChar w:fldCharType="separate"/>
        </w:r>
        <w:r w:rsidR="005C3066">
          <w:rPr>
            <w:noProof/>
            <w:webHidden/>
          </w:rPr>
          <w:t>148</w:t>
        </w:r>
        <w:r w:rsidR="00AA6ED1">
          <w:rPr>
            <w:noProof/>
            <w:webHidden/>
          </w:rPr>
          <w:fldChar w:fldCharType="end"/>
        </w:r>
      </w:hyperlink>
    </w:p>
    <w:p w14:paraId="6C864FAE" w14:textId="77777777" w:rsidR="007E2FAE" w:rsidRDefault="0008382E">
      <w:pPr>
        <w:pStyle w:val="Abbildungsverzeichnis"/>
        <w:rPr>
          <w:noProof/>
        </w:rPr>
      </w:pPr>
      <w:r>
        <w:fldChar w:fldCharType="end"/>
      </w:r>
      <w:r w:rsidR="001863DF">
        <w:rPr>
          <w:lang w:val="en-US"/>
        </w:rPr>
        <w:fldChar w:fldCharType="begin"/>
      </w:r>
      <w:r w:rsidR="001863DF">
        <w:instrText xml:space="preserve"> TOC \h \z \c "Figure B." </w:instrText>
      </w:r>
      <w:r w:rsidR="001863DF">
        <w:rPr>
          <w:lang w:val="en-US"/>
        </w:rPr>
        <w:fldChar w:fldCharType="separate"/>
      </w:r>
    </w:p>
    <w:p w14:paraId="77ABB4CD" w14:textId="487F9E24"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369" w:history="1">
        <w:r w:rsidR="007E2FAE" w:rsidRPr="00936AC4">
          <w:rPr>
            <w:rStyle w:val="Hyperlink"/>
            <w:rFonts w:eastAsia="MS Mincho"/>
            <w:noProof/>
          </w:rPr>
          <w:t xml:space="preserve">Figure B. 1— References in STEP file to related </w:t>
        </w:r>
        <w:r w:rsidR="007E2FAE" w:rsidRPr="00936AC4">
          <w:rPr>
            <w:rStyle w:val="Hyperlink"/>
            <w:rFonts w:ascii="Symbol" w:eastAsia="MS Mincho" w:hAnsi="Symbol"/>
            <w:noProof/>
          </w:rPr>
          <w:t></w:t>
        </w:r>
        <w:r w:rsidR="007E2FAE" w:rsidRPr="00936AC4">
          <w:rPr>
            <w:rStyle w:val="Hyperlink"/>
            <w:rFonts w:eastAsia="MS Mincho"/>
            <w:noProof/>
          </w:rPr>
          <w:t>MCF file</w:t>
        </w:r>
        <w:r w:rsidR="007E2FAE">
          <w:rPr>
            <w:noProof/>
            <w:webHidden/>
          </w:rPr>
          <w:tab/>
        </w:r>
        <w:r w:rsidR="007E2FAE">
          <w:rPr>
            <w:noProof/>
            <w:webHidden/>
          </w:rPr>
          <w:fldChar w:fldCharType="begin"/>
        </w:r>
        <w:r w:rsidR="007E2FAE">
          <w:rPr>
            <w:noProof/>
            <w:webHidden/>
          </w:rPr>
          <w:instrText xml:space="preserve"> PAGEREF _Toc146308369 \h </w:instrText>
        </w:r>
        <w:r w:rsidR="007E2FAE">
          <w:rPr>
            <w:noProof/>
            <w:webHidden/>
          </w:rPr>
        </w:r>
        <w:r w:rsidR="007E2FAE">
          <w:rPr>
            <w:noProof/>
            <w:webHidden/>
          </w:rPr>
          <w:fldChar w:fldCharType="separate"/>
        </w:r>
        <w:r w:rsidR="005C3066">
          <w:rPr>
            <w:noProof/>
            <w:webHidden/>
          </w:rPr>
          <w:t>151</w:t>
        </w:r>
        <w:r w:rsidR="007E2FAE">
          <w:rPr>
            <w:noProof/>
            <w:webHidden/>
          </w:rPr>
          <w:fldChar w:fldCharType="end"/>
        </w:r>
      </w:hyperlink>
    </w:p>
    <w:p w14:paraId="48311B21" w14:textId="10BDDE9C" w:rsidR="003336DF" w:rsidRDefault="001863DF" w:rsidP="008116BB">
      <w:pPr>
        <w:pStyle w:val="Verzeichnis1"/>
      </w:pPr>
      <w:r>
        <w:fldChar w:fldCharType="end"/>
      </w:r>
    </w:p>
    <w:p w14:paraId="5F11D3EC" w14:textId="77777777" w:rsidR="00AA6901" w:rsidRPr="00AA6901" w:rsidRDefault="00AA6901" w:rsidP="00AA6901"/>
    <w:p w14:paraId="11C35027" w14:textId="2DDD8906" w:rsidR="003336DF" w:rsidRPr="005C2D94" w:rsidRDefault="00E70F03" w:rsidP="002C471C">
      <w:pPr>
        <w:pStyle w:val="zzContents"/>
        <w:pageBreakBefore w:val="0"/>
      </w:pPr>
      <w:r w:rsidRPr="00F54804">
        <w:t xml:space="preserve">List of </w:t>
      </w:r>
      <w:r w:rsidR="003336DF" w:rsidRPr="005C2D94">
        <w:t>Tables</w:t>
      </w:r>
    </w:p>
    <w:p w14:paraId="465DAB51" w14:textId="139F073C" w:rsidR="00C71C7C" w:rsidRDefault="00E70F03">
      <w:pPr>
        <w:pStyle w:val="Abbildungsverzeichnis"/>
        <w:rPr>
          <w:rFonts w:asciiTheme="minorHAnsi" w:eastAsiaTheme="minorEastAsia" w:hAnsiTheme="minorHAnsi" w:cstheme="minorBidi"/>
          <w:b w:val="0"/>
          <w:noProof/>
          <w:kern w:val="2"/>
          <w:szCs w:val="22"/>
          <w:lang w:val="de-DE"/>
          <w14:ligatures w14:val="standardContextual"/>
        </w:rPr>
      </w:pPr>
      <w:r w:rsidRPr="0013175B">
        <w:fldChar w:fldCharType="begin"/>
      </w:r>
      <w:r w:rsidRPr="0013175B">
        <w:instrText xml:space="preserve"> TOC \f t \h \z \c "</w:instrText>
      </w:r>
      <w:r w:rsidR="00C07D39" w:rsidRPr="0013175B">
        <w:instrText>Tabl</w:instrText>
      </w:r>
      <w:r w:rsidRPr="0013175B">
        <w:instrText xml:space="preserve">e" </w:instrText>
      </w:r>
      <w:r w:rsidRPr="0013175B">
        <w:fldChar w:fldCharType="separate"/>
      </w:r>
      <w:hyperlink w:anchor="_Toc156173510" w:history="1">
        <w:r w:rsidR="00C71C7C" w:rsidRPr="005027CC">
          <w:rPr>
            <w:rStyle w:val="Hyperlink"/>
            <w:rFonts w:eastAsia="MS Mincho"/>
            <w:noProof/>
          </w:rPr>
          <w:t xml:space="preserve">Table 1 — Nested elements of element </w:t>
        </w:r>
        <w:r w:rsidR="00C71C7C" w:rsidRPr="005027CC">
          <w:rPr>
            <w:rStyle w:val="Hyperlink"/>
            <w:rFonts w:ascii="Courier New" w:eastAsia="MS Mincho" w:hAnsi="Courier New"/>
            <w:noProof/>
          </w:rPr>
          <w:t>&lt;xmcf/&gt;</w:t>
        </w:r>
        <w:r w:rsidR="00C71C7C">
          <w:rPr>
            <w:noProof/>
            <w:webHidden/>
          </w:rPr>
          <w:tab/>
        </w:r>
        <w:r w:rsidR="00C71C7C">
          <w:rPr>
            <w:noProof/>
            <w:webHidden/>
          </w:rPr>
          <w:fldChar w:fldCharType="begin"/>
        </w:r>
        <w:r w:rsidR="00C71C7C">
          <w:rPr>
            <w:noProof/>
            <w:webHidden/>
          </w:rPr>
          <w:instrText xml:space="preserve"> PAGEREF _Toc156173510 \h </w:instrText>
        </w:r>
        <w:r w:rsidR="00C71C7C">
          <w:rPr>
            <w:noProof/>
            <w:webHidden/>
          </w:rPr>
        </w:r>
        <w:r w:rsidR="00C71C7C">
          <w:rPr>
            <w:noProof/>
            <w:webHidden/>
          </w:rPr>
          <w:fldChar w:fldCharType="separate"/>
        </w:r>
        <w:r w:rsidR="00C71C7C">
          <w:rPr>
            <w:noProof/>
            <w:webHidden/>
          </w:rPr>
          <w:t>10</w:t>
        </w:r>
        <w:r w:rsidR="00C71C7C">
          <w:rPr>
            <w:noProof/>
            <w:webHidden/>
          </w:rPr>
          <w:fldChar w:fldCharType="end"/>
        </w:r>
      </w:hyperlink>
    </w:p>
    <w:p w14:paraId="12822E2D" w14:textId="33AAB69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1" w:history="1">
        <w:r w:rsidR="00C71C7C" w:rsidRPr="005027CC">
          <w:rPr>
            <w:rStyle w:val="Hyperlink"/>
            <w:rFonts w:eastAsia="MS Mincho"/>
            <w:noProof/>
          </w:rPr>
          <w:t xml:space="preserve">Table 2 — XML-specification of </w:t>
        </w:r>
        <w:r w:rsidR="00C71C7C" w:rsidRPr="005027CC">
          <w:rPr>
            <w:rStyle w:val="Hyperlink"/>
            <w:rFonts w:ascii="Courier New" w:eastAsia="MS Mincho" w:hAnsi="Courier New" w:cs="Courier New"/>
            <w:noProof/>
          </w:rPr>
          <w:t>&lt;units/&gt;</w:t>
        </w:r>
        <w:r w:rsidR="00C71C7C">
          <w:rPr>
            <w:noProof/>
            <w:webHidden/>
          </w:rPr>
          <w:tab/>
        </w:r>
        <w:r w:rsidR="00C71C7C">
          <w:rPr>
            <w:noProof/>
            <w:webHidden/>
          </w:rPr>
          <w:fldChar w:fldCharType="begin"/>
        </w:r>
        <w:r w:rsidR="00C71C7C">
          <w:rPr>
            <w:noProof/>
            <w:webHidden/>
          </w:rPr>
          <w:instrText xml:space="preserve"> PAGEREF _Toc156173511 \h </w:instrText>
        </w:r>
        <w:r w:rsidR="00C71C7C">
          <w:rPr>
            <w:noProof/>
            <w:webHidden/>
          </w:rPr>
        </w:r>
        <w:r w:rsidR="00C71C7C">
          <w:rPr>
            <w:noProof/>
            <w:webHidden/>
          </w:rPr>
          <w:fldChar w:fldCharType="separate"/>
        </w:r>
        <w:r w:rsidR="00C71C7C">
          <w:rPr>
            <w:noProof/>
            <w:webHidden/>
          </w:rPr>
          <w:t>11</w:t>
        </w:r>
        <w:r w:rsidR="00C71C7C">
          <w:rPr>
            <w:noProof/>
            <w:webHidden/>
          </w:rPr>
          <w:fldChar w:fldCharType="end"/>
        </w:r>
      </w:hyperlink>
    </w:p>
    <w:p w14:paraId="27322F78" w14:textId="08DF101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2" w:history="1">
        <w:r w:rsidR="00C71C7C" w:rsidRPr="005027CC">
          <w:rPr>
            <w:rStyle w:val="Hyperlink"/>
            <w:rFonts w:eastAsia="MS Mincho"/>
            <w:noProof/>
          </w:rPr>
          <w:t xml:space="preserve">Table 3  — Nested elements of the child element of </w:t>
        </w:r>
        <w:r w:rsidR="00C71C7C" w:rsidRPr="005027CC">
          <w:rPr>
            <w:rStyle w:val="Hyperlink"/>
            <w:rFonts w:ascii="Courier New" w:eastAsia="MS Mincho" w:hAnsi="Courier New" w:cs="Courier New"/>
            <w:noProof/>
          </w:rPr>
          <w:t>&lt;femdata/&gt;</w:t>
        </w:r>
        <w:r w:rsidR="00C71C7C">
          <w:rPr>
            <w:noProof/>
            <w:webHidden/>
          </w:rPr>
          <w:tab/>
        </w:r>
        <w:r w:rsidR="00C71C7C">
          <w:rPr>
            <w:noProof/>
            <w:webHidden/>
          </w:rPr>
          <w:fldChar w:fldCharType="begin"/>
        </w:r>
        <w:r w:rsidR="00C71C7C">
          <w:rPr>
            <w:noProof/>
            <w:webHidden/>
          </w:rPr>
          <w:instrText xml:space="preserve"> PAGEREF _Toc156173512 \h </w:instrText>
        </w:r>
        <w:r w:rsidR="00C71C7C">
          <w:rPr>
            <w:noProof/>
            <w:webHidden/>
          </w:rPr>
        </w:r>
        <w:r w:rsidR="00C71C7C">
          <w:rPr>
            <w:noProof/>
            <w:webHidden/>
          </w:rPr>
          <w:fldChar w:fldCharType="separate"/>
        </w:r>
        <w:r w:rsidR="00C71C7C">
          <w:rPr>
            <w:noProof/>
            <w:webHidden/>
          </w:rPr>
          <w:t>13</w:t>
        </w:r>
        <w:r w:rsidR="00C71C7C">
          <w:rPr>
            <w:noProof/>
            <w:webHidden/>
          </w:rPr>
          <w:fldChar w:fldCharType="end"/>
        </w:r>
      </w:hyperlink>
    </w:p>
    <w:p w14:paraId="4B53CE22" w14:textId="4B674F89"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3" w:history="1">
        <w:r w:rsidR="00C71C7C" w:rsidRPr="005027CC">
          <w:rPr>
            <w:rStyle w:val="Hyperlink"/>
            <w:rFonts w:eastAsia="MS Mincho"/>
            <w:noProof/>
          </w:rPr>
          <w:t xml:space="preserve">Table 4  — Attributes of element </w:t>
        </w:r>
        <w:r w:rsidR="00C71C7C" w:rsidRPr="005027CC">
          <w:rPr>
            <w:rStyle w:val="Hyperlink"/>
            <w:rFonts w:ascii="Courier New" w:eastAsia="MS Mincho" w:hAnsi="Courier New" w:cs="Courier New"/>
            <w:noProof/>
          </w:rPr>
          <w:t>&lt;connection_group/&gt;</w:t>
        </w:r>
        <w:r w:rsidR="00C71C7C">
          <w:rPr>
            <w:noProof/>
            <w:webHidden/>
          </w:rPr>
          <w:tab/>
        </w:r>
        <w:r w:rsidR="00C71C7C">
          <w:rPr>
            <w:noProof/>
            <w:webHidden/>
          </w:rPr>
          <w:fldChar w:fldCharType="begin"/>
        </w:r>
        <w:r w:rsidR="00C71C7C">
          <w:rPr>
            <w:noProof/>
            <w:webHidden/>
          </w:rPr>
          <w:instrText xml:space="preserve"> PAGEREF _Toc156173513 \h </w:instrText>
        </w:r>
        <w:r w:rsidR="00C71C7C">
          <w:rPr>
            <w:noProof/>
            <w:webHidden/>
          </w:rPr>
        </w:r>
        <w:r w:rsidR="00C71C7C">
          <w:rPr>
            <w:noProof/>
            <w:webHidden/>
          </w:rPr>
          <w:fldChar w:fldCharType="separate"/>
        </w:r>
        <w:r w:rsidR="00C71C7C">
          <w:rPr>
            <w:noProof/>
            <w:webHidden/>
          </w:rPr>
          <w:t>14</w:t>
        </w:r>
        <w:r w:rsidR="00C71C7C">
          <w:rPr>
            <w:noProof/>
            <w:webHidden/>
          </w:rPr>
          <w:fldChar w:fldCharType="end"/>
        </w:r>
      </w:hyperlink>
    </w:p>
    <w:p w14:paraId="6917C963" w14:textId="547F3D5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4" w:history="1">
        <w:r w:rsidR="00C71C7C" w:rsidRPr="005027CC">
          <w:rPr>
            <w:rStyle w:val="Hyperlink"/>
            <w:rFonts w:eastAsia="MS Mincho"/>
            <w:noProof/>
          </w:rPr>
          <w:t xml:space="preserve">Table 5 — Nested elements of element </w:t>
        </w:r>
        <w:r w:rsidR="00C71C7C" w:rsidRPr="005027CC">
          <w:rPr>
            <w:rStyle w:val="Hyperlink"/>
            <w:rFonts w:ascii="Courier New" w:eastAsia="MS Mincho" w:hAnsi="Courier New" w:cs="Courier New"/>
            <w:noProof/>
          </w:rPr>
          <w:t>&lt;connection_group/&gt;</w:t>
        </w:r>
        <w:r w:rsidR="00C71C7C">
          <w:rPr>
            <w:noProof/>
            <w:webHidden/>
          </w:rPr>
          <w:tab/>
        </w:r>
        <w:r w:rsidR="00C71C7C">
          <w:rPr>
            <w:noProof/>
            <w:webHidden/>
          </w:rPr>
          <w:fldChar w:fldCharType="begin"/>
        </w:r>
        <w:r w:rsidR="00C71C7C">
          <w:rPr>
            <w:noProof/>
            <w:webHidden/>
          </w:rPr>
          <w:instrText xml:space="preserve"> PAGEREF _Toc156173514 \h </w:instrText>
        </w:r>
        <w:r w:rsidR="00C71C7C">
          <w:rPr>
            <w:noProof/>
            <w:webHidden/>
          </w:rPr>
        </w:r>
        <w:r w:rsidR="00C71C7C">
          <w:rPr>
            <w:noProof/>
            <w:webHidden/>
          </w:rPr>
          <w:fldChar w:fldCharType="separate"/>
        </w:r>
        <w:r w:rsidR="00C71C7C">
          <w:rPr>
            <w:noProof/>
            <w:webHidden/>
          </w:rPr>
          <w:t>15</w:t>
        </w:r>
        <w:r w:rsidR="00C71C7C">
          <w:rPr>
            <w:noProof/>
            <w:webHidden/>
          </w:rPr>
          <w:fldChar w:fldCharType="end"/>
        </w:r>
      </w:hyperlink>
    </w:p>
    <w:p w14:paraId="5095CF67" w14:textId="03B197B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5" w:history="1">
        <w:r w:rsidR="00C71C7C" w:rsidRPr="005027CC">
          <w:rPr>
            <w:rStyle w:val="Hyperlink"/>
            <w:rFonts w:eastAsia="MS Mincho"/>
            <w:noProof/>
          </w:rPr>
          <w:t xml:space="preserve">Table 6 — Nested elements of </w:t>
        </w:r>
        <w:r w:rsidR="00C71C7C" w:rsidRPr="005027CC">
          <w:rPr>
            <w:rStyle w:val="Hyperlink"/>
            <w:rFonts w:ascii="Courier New" w:eastAsia="MS Mincho" w:hAnsi="Courier New" w:cs="Courier New"/>
            <w:noProof/>
          </w:rPr>
          <w:t>&lt;conn</w:t>
        </w:r>
        <w:r w:rsidR="00C71C7C" w:rsidRPr="005027CC">
          <w:rPr>
            <w:rStyle w:val="Hyperlink"/>
            <w:rFonts w:eastAsia="MS Mincho"/>
            <w:noProof/>
          </w:rPr>
          <w:t>ected_to/&gt;</w:t>
        </w:r>
        <w:r w:rsidR="00C71C7C">
          <w:rPr>
            <w:noProof/>
            <w:webHidden/>
          </w:rPr>
          <w:tab/>
        </w:r>
        <w:r w:rsidR="00C71C7C">
          <w:rPr>
            <w:noProof/>
            <w:webHidden/>
          </w:rPr>
          <w:fldChar w:fldCharType="begin"/>
        </w:r>
        <w:r w:rsidR="00C71C7C">
          <w:rPr>
            <w:noProof/>
            <w:webHidden/>
          </w:rPr>
          <w:instrText xml:space="preserve"> PAGEREF _Toc156173515 \h </w:instrText>
        </w:r>
        <w:r w:rsidR="00C71C7C">
          <w:rPr>
            <w:noProof/>
            <w:webHidden/>
          </w:rPr>
        </w:r>
        <w:r w:rsidR="00C71C7C">
          <w:rPr>
            <w:noProof/>
            <w:webHidden/>
          </w:rPr>
          <w:fldChar w:fldCharType="separate"/>
        </w:r>
        <w:r w:rsidR="00C71C7C">
          <w:rPr>
            <w:noProof/>
            <w:webHidden/>
          </w:rPr>
          <w:t>15</w:t>
        </w:r>
        <w:r w:rsidR="00C71C7C">
          <w:rPr>
            <w:noProof/>
            <w:webHidden/>
          </w:rPr>
          <w:fldChar w:fldCharType="end"/>
        </w:r>
      </w:hyperlink>
    </w:p>
    <w:p w14:paraId="1E428699" w14:textId="05AE7C7C"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6" w:history="1">
        <w:r w:rsidR="00C71C7C" w:rsidRPr="005027CC">
          <w:rPr>
            <w:rStyle w:val="Hyperlink"/>
            <w:rFonts w:eastAsia="MS Mincho"/>
            <w:noProof/>
          </w:rPr>
          <w:t xml:space="preserve">Table 7  —  Attributes of element </w:t>
        </w:r>
        <w:r w:rsidR="00C71C7C" w:rsidRPr="005027CC">
          <w:rPr>
            <w:rStyle w:val="Hyperlink"/>
            <w:rFonts w:ascii="Courier New" w:eastAsia="MS Mincho" w:hAnsi="Courier New"/>
            <w:noProof/>
          </w:rPr>
          <w:t>&lt;part/&gt;</w:t>
        </w:r>
        <w:r w:rsidR="00C71C7C">
          <w:rPr>
            <w:noProof/>
            <w:webHidden/>
          </w:rPr>
          <w:tab/>
        </w:r>
        <w:r w:rsidR="00C71C7C">
          <w:rPr>
            <w:noProof/>
            <w:webHidden/>
          </w:rPr>
          <w:fldChar w:fldCharType="begin"/>
        </w:r>
        <w:r w:rsidR="00C71C7C">
          <w:rPr>
            <w:noProof/>
            <w:webHidden/>
          </w:rPr>
          <w:instrText xml:space="preserve"> PAGEREF _Toc156173516 \h </w:instrText>
        </w:r>
        <w:r w:rsidR="00C71C7C">
          <w:rPr>
            <w:noProof/>
            <w:webHidden/>
          </w:rPr>
        </w:r>
        <w:r w:rsidR="00C71C7C">
          <w:rPr>
            <w:noProof/>
            <w:webHidden/>
          </w:rPr>
          <w:fldChar w:fldCharType="separate"/>
        </w:r>
        <w:r w:rsidR="00C71C7C">
          <w:rPr>
            <w:noProof/>
            <w:webHidden/>
          </w:rPr>
          <w:t>16</w:t>
        </w:r>
        <w:r w:rsidR="00C71C7C">
          <w:rPr>
            <w:noProof/>
            <w:webHidden/>
          </w:rPr>
          <w:fldChar w:fldCharType="end"/>
        </w:r>
      </w:hyperlink>
    </w:p>
    <w:p w14:paraId="79326FCC" w14:textId="631E885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7" w:history="1">
        <w:r w:rsidR="00C71C7C" w:rsidRPr="005027CC">
          <w:rPr>
            <w:rStyle w:val="Hyperlink"/>
            <w:rFonts w:eastAsia="MS Mincho"/>
            <w:noProof/>
          </w:rPr>
          <w:t xml:space="preserve">Table 8  —   Attributes of element </w:t>
        </w:r>
        <w:r w:rsidR="00C71C7C" w:rsidRPr="005027CC">
          <w:rPr>
            <w:rStyle w:val="Hyperlink"/>
            <w:rFonts w:ascii="Courier New" w:eastAsia="MS Mincho" w:hAnsi="Courier New" w:cs="Courier New"/>
            <w:noProof/>
          </w:rPr>
          <w:t>&lt;assy/&gt;</w:t>
        </w:r>
        <w:r w:rsidR="00C71C7C">
          <w:rPr>
            <w:noProof/>
            <w:webHidden/>
          </w:rPr>
          <w:tab/>
        </w:r>
        <w:r w:rsidR="00C71C7C">
          <w:rPr>
            <w:noProof/>
            <w:webHidden/>
          </w:rPr>
          <w:fldChar w:fldCharType="begin"/>
        </w:r>
        <w:r w:rsidR="00C71C7C">
          <w:rPr>
            <w:noProof/>
            <w:webHidden/>
          </w:rPr>
          <w:instrText xml:space="preserve"> PAGEREF _Toc156173517 \h </w:instrText>
        </w:r>
        <w:r w:rsidR="00C71C7C">
          <w:rPr>
            <w:noProof/>
            <w:webHidden/>
          </w:rPr>
        </w:r>
        <w:r w:rsidR="00C71C7C">
          <w:rPr>
            <w:noProof/>
            <w:webHidden/>
          </w:rPr>
          <w:fldChar w:fldCharType="separate"/>
        </w:r>
        <w:r w:rsidR="00C71C7C">
          <w:rPr>
            <w:noProof/>
            <w:webHidden/>
          </w:rPr>
          <w:t>16</w:t>
        </w:r>
        <w:r w:rsidR="00C71C7C">
          <w:rPr>
            <w:noProof/>
            <w:webHidden/>
          </w:rPr>
          <w:fldChar w:fldCharType="end"/>
        </w:r>
      </w:hyperlink>
    </w:p>
    <w:p w14:paraId="1EF7EB9C" w14:textId="3712E32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8" w:history="1">
        <w:r w:rsidR="00C71C7C" w:rsidRPr="005027CC">
          <w:rPr>
            <w:rStyle w:val="Hyperlink"/>
            <w:rFonts w:eastAsia="MS Mincho"/>
            <w:noProof/>
          </w:rPr>
          <w:t xml:space="preserve">Table 9   —   Nested elements of </w:t>
        </w:r>
        <w:r w:rsidR="00C71C7C" w:rsidRPr="005027CC">
          <w:rPr>
            <w:rStyle w:val="Hyperlink"/>
            <w:rFonts w:ascii="Courier New" w:eastAsia="MS Mincho" w:hAnsi="Courier New" w:cs="Courier New"/>
            <w:noProof/>
          </w:rPr>
          <w:t>&lt;stacking/&gt;</w:t>
        </w:r>
        <w:r w:rsidR="00C71C7C">
          <w:rPr>
            <w:noProof/>
            <w:webHidden/>
          </w:rPr>
          <w:tab/>
        </w:r>
        <w:r w:rsidR="00C71C7C">
          <w:rPr>
            <w:noProof/>
            <w:webHidden/>
          </w:rPr>
          <w:fldChar w:fldCharType="begin"/>
        </w:r>
        <w:r w:rsidR="00C71C7C">
          <w:rPr>
            <w:noProof/>
            <w:webHidden/>
          </w:rPr>
          <w:instrText xml:space="preserve"> PAGEREF _Toc156173518 \h </w:instrText>
        </w:r>
        <w:r w:rsidR="00C71C7C">
          <w:rPr>
            <w:noProof/>
            <w:webHidden/>
          </w:rPr>
        </w:r>
        <w:r w:rsidR="00C71C7C">
          <w:rPr>
            <w:noProof/>
            <w:webHidden/>
          </w:rPr>
          <w:fldChar w:fldCharType="separate"/>
        </w:r>
        <w:r w:rsidR="00C71C7C">
          <w:rPr>
            <w:noProof/>
            <w:webHidden/>
          </w:rPr>
          <w:t>18</w:t>
        </w:r>
        <w:r w:rsidR="00C71C7C">
          <w:rPr>
            <w:noProof/>
            <w:webHidden/>
          </w:rPr>
          <w:fldChar w:fldCharType="end"/>
        </w:r>
      </w:hyperlink>
    </w:p>
    <w:p w14:paraId="281674F3" w14:textId="65C5FAC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9" w:history="1">
        <w:r w:rsidR="00C71C7C" w:rsidRPr="005027CC">
          <w:rPr>
            <w:rStyle w:val="Hyperlink"/>
            <w:rFonts w:eastAsia="MS Mincho"/>
            <w:noProof/>
          </w:rPr>
          <w:t xml:space="preserve">Table 10  —   Attributes of </w:t>
        </w:r>
        <w:r w:rsidR="00C71C7C" w:rsidRPr="005027CC">
          <w:rPr>
            <w:rStyle w:val="Hyperlink"/>
            <w:rFonts w:ascii="Courier New" w:eastAsia="MS Mincho" w:hAnsi="Courier New" w:cs="Courier New"/>
            <w:noProof/>
          </w:rPr>
          <w:t>&lt;stacking/&gt;</w:t>
        </w:r>
        <w:r w:rsidR="00C71C7C">
          <w:rPr>
            <w:noProof/>
            <w:webHidden/>
          </w:rPr>
          <w:tab/>
        </w:r>
        <w:r w:rsidR="00C71C7C">
          <w:rPr>
            <w:noProof/>
            <w:webHidden/>
          </w:rPr>
          <w:fldChar w:fldCharType="begin"/>
        </w:r>
        <w:r w:rsidR="00C71C7C">
          <w:rPr>
            <w:noProof/>
            <w:webHidden/>
          </w:rPr>
          <w:instrText xml:space="preserve"> PAGEREF _Toc156173519 \h </w:instrText>
        </w:r>
        <w:r w:rsidR="00C71C7C">
          <w:rPr>
            <w:noProof/>
            <w:webHidden/>
          </w:rPr>
        </w:r>
        <w:r w:rsidR="00C71C7C">
          <w:rPr>
            <w:noProof/>
            <w:webHidden/>
          </w:rPr>
          <w:fldChar w:fldCharType="separate"/>
        </w:r>
        <w:r w:rsidR="00C71C7C">
          <w:rPr>
            <w:noProof/>
            <w:webHidden/>
          </w:rPr>
          <w:t>19</w:t>
        </w:r>
        <w:r w:rsidR="00C71C7C">
          <w:rPr>
            <w:noProof/>
            <w:webHidden/>
          </w:rPr>
          <w:fldChar w:fldCharType="end"/>
        </w:r>
      </w:hyperlink>
    </w:p>
    <w:p w14:paraId="00914760" w14:textId="5509C03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0" w:history="1">
        <w:r w:rsidR="00C71C7C" w:rsidRPr="005027CC">
          <w:rPr>
            <w:rStyle w:val="Hyperlink"/>
            <w:rFonts w:eastAsia="MS Mincho"/>
            <w:noProof/>
          </w:rPr>
          <w:t xml:space="preserve">Table 11 —   Attributes of </w:t>
        </w:r>
        <w:r w:rsidR="00C71C7C" w:rsidRPr="005027CC">
          <w:rPr>
            <w:rStyle w:val="Hyperlink"/>
            <w:rFonts w:ascii="Courier New" w:eastAsia="MS Mincho" w:hAnsi="Courier New" w:cs="Courier New"/>
            <w:noProof/>
          </w:rPr>
          <w:t>&lt;level/&gt;</w:t>
        </w:r>
        <w:r w:rsidR="00C71C7C">
          <w:rPr>
            <w:noProof/>
            <w:webHidden/>
          </w:rPr>
          <w:tab/>
        </w:r>
        <w:r w:rsidR="00C71C7C">
          <w:rPr>
            <w:noProof/>
            <w:webHidden/>
          </w:rPr>
          <w:fldChar w:fldCharType="begin"/>
        </w:r>
        <w:r w:rsidR="00C71C7C">
          <w:rPr>
            <w:noProof/>
            <w:webHidden/>
          </w:rPr>
          <w:instrText xml:space="preserve"> PAGEREF _Toc156173520 \h </w:instrText>
        </w:r>
        <w:r w:rsidR="00C71C7C">
          <w:rPr>
            <w:noProof/>
            <w:webHidden/>
          </w:rPr>
        </w:r>
        <w:r w:rsidR="00C71C7C">
          <w:rPr>
            <w:noProof/>
            <w:webHidden/>
          </w:rPr>
          <w:fldChar w:fldCharType="separate"/>
        </w:r>
        <w:r w:rsidR="00C71C7C">
          <w:rPr>
            <w:noProof/>
            <w:webHidden/>
          </w:rPr>
          <w:t>19</w:t>
        </w:r>
        <w:r w:rsidR="00C71C7C">
          <w:rPr>
            <w:noProof/>
            <w:webHidden/>
          </w:rPr>
          <w:fldChar w:fldCharType="end"/>
        </w:r>
      </w:hyperlink>
    </w:p>
    <w:p w14:paraId="606BF116" w14:textId="6CC9DBC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1" w:history="1">
        <w:r w:rsidR="00C71C7C" w:rsidRPr="005027CC">
          <w:rPr>
            <w:rStyle w:val="Hyperlink"/>
            <w:rFonts w:eastAsia="MS Mincho"/>
            <w:noProof/>
          </w:rPr>
          <w:t xml:space="preserve">Table 12 — Nested elements of element </w:t>
        </w:r>
        <w:r w:rsidR="00C71C7C" w:rsidRPr="005027CC">
          <w:rPr>
            <w:rStyle w:val="Hyperlink"/>
            <w:rFonts w:ascii="Courier New" w:eastAsia="MS Mincho" w:hAnsi="Courier New" w:cs="Courier New"/>
            <w:noProof/>
          </w:rPr>
          <w:t>&lt;contact_list/&gt;</w:t>
        </w:r>
        <w:r w:rsidR="00C71C7C">
          <w:rPr>
            <w:noProof/>
            <w:webHidden/>
          </w:rPr>
          <w:tab/>
        </w:r>
        <w:r w:rsidR="00C71C7C">
          <w:rPr>
            <w:noProof/>
            <w:webHidden/>
          </w:rPr>
          <w:fldChar w:fldCharType="begin"/>
        </w:r>
        <w:r w:rsidR="00C71C7C">
          <w:rPr>
            <w:noProof/>
            <w:webHidden/>
          </w:rPr>
          <w:instrText xml:space="preserve"> PAGEREF _Toc156173521 \h </w:instrText>
        </w:r>
        <w:r w:rsidR="00C71C7C">
          <w:rPr>
            <w:noProof/>
            <w:webHidden/>
          </w:rPr>
        </w:r>
        <w:r w:rsidR="00C71C7C">
          <w:rPr>
            <w:noProof/>
            <w:webHidden/>
          </w:rPr>
          <w:fldChar w:fldCharType="separate"/>
        </w:r>
        <w:r w:rsidR="00C71C7C">
          <w:rPr>
            <w:noProof/>
            <w:webHidden/>
          </w:rPr>
          <w:t>21</w:t>
        </w:r>
        <w:r w:rsidR="00C71C7C">
          <w:rPr>
            <w:noProof/>
            <w:webHidden/>
          </w:rPr>
          <w:fldChar w:fldCharType="end"/>
        </w:r>
      </w:hyperlink>
    </w:p>
    <w:p w14:paraId="280CB036" w14:textId="55BCAAE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2" w:history="1">
        <w:r w:rsidR="00C71C7C" w:rsidRPr="005027CC">
          <w:rPr>
            <w:rStyle w:val="Hyperlink"/>
            <w:rFonts w:eastAsia="MS Mincho"/>
            <w:noProof/>
          </w:rPr>
          <w:t xml:space="preserve">Table 13 — Nested elements of element </w:t>
        </w:r>
        <w:r w:rsidR="00C71C7C" w:rsidRPr="005027CC">
          <w:rPr>
            <w:rStyle w:val="Hyperlink"/>
            <w:rFonts w:ascii="Courier New" w:eastAsia="MS Mincho" w:hAnsi="Courier New" w:cs="Courier New"/>
            <w:noProof/>
          </w:rPr>
          <w:t>&lt;contact/&gt;</w:t>
        </w:r>
        <w:r w:rsidR="00C71C7C">
          <w:rPr>
            <w:noProof/>
            <w:webHidden/>
          </w:rPr>
          <w:tab/>
        </w:r>
        <w:r w:rsidR="00C71C7C">
          <w:rPr>
            <w:noProof/>
            <w:webHidden/>
          </w:rPr>
          <w:fldChar w:fldCharType="begin"/>
        </w:r>
        <w:r w:rsidR="00C71C7C">
          <w:rPr>
            <w:noProof/>
            <w:webHidden/>
          </w:rPr>
          <w:instrText xml:space="preserve"> PAGEREF _Toc156173522 \h </w:instrText>
        </w:r>
        <w:r w:rsidR="00C71C7C">
          <w:rPr>
            <w:noProof/>
            <w:webHidden/>
          </w:rPr>
        </w:r>
        <w:r w:rsidR="00C71C7C">
          <w:rPr>
            <w:noProof/>
            <w:webHidden/>
          </w:rPr>
          <w:fldChar w:fldCharType="separate"/>
        </w:r>
        <w:r w:rsidR="00C71C7C">
          <w:rPr>
            <w:noProof/>
            <w:webHidden/>
          </w:rPr>
          <w:t>21</w:t>
        </w:r>
        <w:r w:rsidR="00C71C7C">
          <w:rPr>
            <w:noProof/>
            <w:webHidden/>
          </w:rPr>
          <w:fldChar w:fldCharType="end"/>
        </w:r>
      </w:hyperlink>
    </w:p>
    <w:p w14:paraId="09D0D70B" w14:textId="1D4A884C"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3" w:history="1">
        <w:r w:rsidR="00C71C7C" w:rsidRPr="005027CC">
          <w:rPr>
            <w:rStyle w:val="Hyperlink"/>
            <w:rFonts w:eastAsia="MS Mincho"/>
            <w:noProof/>
          </w:rPr>
          <w:t xml:space="preserve">Table 14 — Attributes of element </w:t>
        </w:r>
        <w:r w:rsidR="00C71C7C" w:rsidRPr="005027CC">
          <w:rPr>
            <w:rStyle w:val="Hyperlink"/>
            <w:rFonts w:ascii="Courier New" w:eastAsia="MS Mincho" w:hAnsi="Courier New" w:cs="Courier New"/>
            <w:noProof/>
          </w:rPr>
          <w:t>&lt;partner/&gt;</w:t>
        </w:r>
        <w:r w:rsidR="00C71C7C">
          <w:rPr>
            <w:noProof/>
            <w:webHidden/>
          </w:rPr>
          <w:tab/>
        </w:r>
        <w:r w:rsidR="00C71C7C">
          <w:rPr>
            <w:noProof/>
            <w:webHidden/>
          </w:rPr>
          <w:fldChar w:fldCharType="begin"/>
        </w:r>
        <w:r w:rsidR="00C71C7C">
          <w:rPr>
            <w:noProof/>
            <w:webHidden/>
          </w:rPr>
          <w:instrText xml:space="preserve"> PAGEREF _Toc156173523 \h </w:instrText>
        </w:r>
        <w:r w:rsidR="00C71C7C">
          <w:rPr>
            <w:noProof/>
            <w:webHidden/>
          </w:rPr>
        </w:r>
        <w:r w:rsidR="00C71C7C">
          <w:rPr>
            <w:noProof/>
            <w:webHidden/>
          </w:rPr>
          <w:fldChar w:fldCharType="separate"/>
        </w:r>
        <w:r w:rsidR="00C71C7C">
          <w:rPr>
            <w:noProof/>
            <w:webHidden/>
          </w:rPr>
          <w:t>21</w:t>
        </w:r>
        <w:r w:rsidR="00C71C7C">
          <w:rPr>
            <w:noProof/>
            <w:webHidden/>
          </w:rPr>
          <w:fldChar w:fldCharType="end"/>
        </w:r>
      </w:hyperlink>
    </w:p>
    <w:p w14:paraId="2BD68927" w14:textId="06B9830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4" w:history="1">
        <w:r w:rsidR="00C71C7C" w:rsidRPr="005027CC">
          <w:rPr>
            <w:rStyle w:val="Hyperlink"/>
            <w:rFonts w:eastAsia="MS Mincho"/>
            <w:noProof/>
          </w:rPr>
          <w:t xml:space="preserve">Table 15 — Attributes of element </w:t>
        </w:r>
        <w:r w:rsidR="00C71C7C" w:rsidRPr="005027CC">
          <w:rPr>
            <w:rStyle w:val="Hyperlink"/>
            <w:rFonts w:ascii="Courier New" w:eastAsia="MS Mincho" w:hAnsi="Courier New" w:cs="Courier New"/>
            <w:noProof/>
          </w:rPr>
          <w:t>&lt;coefficients/&gt;</w:t>
        </w:r>
        <w:r w:rsidR="00C71C7C">
          <w:rPr>
            <w:noProof/>
            <w:webHidden/>
          </w:rPr>
          <w:tab/>
        </w:r>
        <w:r w:rsidR="00C71C7C">
          <w:rPr>
            <w:noProof/>
            <w:webHidden/>
          </w:rPr>
          <w:fldChar w:fldCharType="begin"/>
        </w:r>
        <w:r w:rsidR="00C71C7C">
          <w:rPr>
            <w:noProof/>
            <w:webHidden/>
          </w:rPr>
          <w:instrText xml:space="preserve"> PAGEREF _Toc156173524 \h </w:instrText>
        </w:r>
        <w:r w:rsidR="00C71C7C">
          <w:rPr>
            <w:noProof/>
            <w:webHidden/>
          </w:rPr>
        </w:r>
        <w:r w:rsidR="00C71C7C">
          <w:rPr>
            <w:noProof/>
            <w:webHidden/>
          </w:rPr>
          <w:fldChar w:fldCharType="separate"/>
        </w:r>
        <w:r w:rsidR="00C71C7C">
          <w:rPr>
            <w:noProof/>
            <w:webHidden/>
          </w:rPr>
          <w:t>22</w:t>
        </w:r>
        <w:r w:rsidR="00C71C7C">
          <w:rPr>
            <w:noProof/>
            <w:webHidden/>
          </w:rPr>
          <w:fldChar w:fldCharType="end"/>
        </w:r>
      </w:hyperlink>
    </w:p>
    <w:p w14:paraId="605873EF" w14:textId="18A5A577"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5" w:history="1">
        <w:r w:rsidR="00C71C7C" w:rsidRPr="005027CC">
          <w:rPr>
            <w:rStyle w:val="Hyperlink"/>
            <w:rFonts w:eastAsia="MS Mincho"/>
            <w:noProof/>
          </w:rPr>
          <w:t xml:space="preserve">Table 16 — Nested elements of element </w:t>
        </w:r>
        <w:r w:rsidR="00C71C7C" w:rsidRPr="005027CC">
          <w:rPr>
            <w:rStyle w:val="Hyperlink"/>
            <w:rFonts w:ascii="Courier New" w:eastAsia="MS Mincho" w:hAnsi="Courier New" w:cs="Courier New"/>
            <w:noProof/>
          </w:rPr>
          <w:t>&lt;connection_list/&gt;</w:t>
        </w:r>
        <w:r w:rsidR="00C71C7C">
          <w:rPr>
            <w:noProof/>
            <w:webHidden/>
          </w:rPr>
          <w:tab/>
        </w:r>
        <w:r w:rsidR="00C71C7C">
          <w:rPr>
            <w:noProof/>
            <w:webHidden/>
          </w:rPr>
          <w:fldChar w:fldCharType="begin"/>
        </w:r>
        <w:r w:rsidR="00C71C7C">
          <w:rPr>
            <w:noProof/>
            <w:webHidden/>
          </w:rPr>
          <w:instrText xml:space="preserve"> PAGEREF _Toc156173525 \h </w:instrText>
        </w:r>
        <w:r w:rsidR="00C71C7C">
          <w:rPr>
            <w:noProof/>
            <w:webHidden/>
          </w:rPr>
        </w:r>
        <w:r w:rsidR="00C71C7C">
          <w:rPr>
            <w:noProof/>
            <w:webHidden/>
          </w:rPr>
          <w:fldChar w:fldCharType="separate"/>
        </w:r>
        <w:r w:rsidR="00C71C7C">
          <w:rPr>
            <w:noProof/>
            <w:webHidden/>
          </w:rPr>
          <w:t>23</w:t>
        </w:r>
        <w:r w:rsidR="00C71C7C">
          <w:rPr>
            <w:noProof/>
            <w:webHidden/>
          </w:rPr>
          <w:fldChar w:fldCharType="end"/>
        </w:r>
      </w:hyperlink>
    </w:p>
    <w:p w14:paraId="3C647EB4" w14:textId="40D29DF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6" w:history="1">
        <w:r w:rsidR="00C71C7C" w:rsidRPr="005027CC">
          <w:rPr>
            <w:rStyle w:val="Hyperlink"/>
            <w:rFonts w:eastAsia="MS Mincho"/>
            <w:noProof/>
          </w:rPr>
          <w:t xml:space="preserve">Table 17 — Nested elements of element </w:t>
        </w:r>
        <w:r w:rsidR="00C71C7C" w:rsidRPr="005027CC">
          <w:rPr>
            <w:rStyle w:val="Hyperlink"/>
            <w:rFonts w:ascii="Courier New" w:eastAsia="MS Mincho" w:hAnsi="Courier New" w:cs="Courier New"/>
            <w:noProof/>
          </w:rPr>
          <w:t>&lt;custom_attributes_list/&gt;</w:t>
        </w:r>
        <w:r w:rsidR="00C71C7C">
          <w:rPr>
            <w:noProof/>
            <w:webHidden/>
          </w:rPr>
          <w:tab/>
        </w:r>
        <w:r w:rsidR="00C71C7C">
          <w:rPr>
            <w:noProof/>
            <w:webHidden/>
          </w:rPr>
          <w:fldChar w:fldCharType="begin"/>
        </w:r>
        <w:r w:rsidR="00C71C7C">
          <w:rPr>
            <w:noProof/>
            <w:webHidden/>
          </w:rPr>
          <w:instrText xml:space="preserve"> PAGEREF _Toc156173526 \h </w:instrText>
        </w:r>
        <w:r w:rsidR="00C71C7C">
          <w:rPr>
            <w:noProof/>
            <w:webHidden/>
          </w:rPr>
        </w:r>
        <w:r w:rsidR="00C71C7C">
          <w:rPr>
            <w:noProof/>
            <w:webHidden/>
          </w:rPr>
          <w:fldChar w:fldCharType="separate"/>
        </w:r>
        <w:r w:rsidR="00C71C7C">
          <w:rPr>
            <w:noProof/>
            <w:webHidden/>
          </w:rPr>
          <w:t>26</w:t>
        </w:r>
        <w:r w:rsidR="00C71C7C">
          <w:rPr>
            <w:noProof/>
            <w:webHidden/>
          </w:rPr>
          <w:fldChar w:fldCharType="end"/>
        </w:r>
      </w:hyperlink>
    </w:p>
    <w:p w14:paraId="765D81ED" w14:textId="4EAF139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7" w:history="1">
        <w:r w:rsidR="00C71C7C" w:rsidRPr="005027CC">
          <w:rPr>
            <w:rStyle w:val="Hyperlink"/>
            <w:rFonts w:eastAsia="MS Mincho"/>
            <w:noProof/>
          </w:rPr>
          <w:t xml:space="preserve">Table 18 — Attributes of </w:t>
        </w:r>
        <w:r w:rsidR="00C71C7C" w:rsidRPr="005027CC">
          <w:rPr>
            <w:rStyle w:val="Hyperlink"/>
            <w:rFonts w:ascii="Courier New" w:eastAsia="MS Mincho" w:hAnsi="Courier New"/>
            <w:noProof/>
          </w:rPr>
          <w:t>&lt;custom_attributes/&gt;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_Toc156173527 \h </w:instrText>
        </w:r>
        <w:r w:rsidR="00C71C7C">
          <w:rPr>
            <w:noProof/>
            <w:webHidden/>
          </w:rPr>
        </w:r>
        <w:r w:rsidR="00C71C7C">
          <w:rPr>
            <w:noProof/>
            <w:webHidden/>
          </w:rPr>
          <w:fldChar w:fldCharType="separate"/>
        </w:r>
        <w:r w:rsidR="00C71C7C">
          <w:rPr>
            <w:noProof/>
            <w:webHidden/>
          </w:rPr>
          <w:t>27</w:t>
        </w:r>
        <w:r w:rsidR="00C71C7C">
          <w:rPr>
            <w:noProof/>
            <w:webHidden/>
          </w:rPr>
          <w:fldChar w:fldCharType="end"/>
        </w:r>
      </w:hyperlink>
    </w:p>
    <w:p w14:paraId="7C4E4653" w14:textId="01533B29"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8" w:history="1">
        <w:r w:rsidR="00C71C7C" w:rsidRPr="005027CC">
          <w:rPr>
            <w:rStyle w:val="Hyperlink"/>
            <w:rFonts w:eastAsia="MS Mincho"/>
            <w:noProof/>
          </w:rPr>
          <w:t xml:space="preserve">Table 19 — Nested elements of element </w:t>
        </w:r>
        <w:r w:rsidR="00C71C7C" w:rsidRPr="005027CC">
          <w:rPr>
            <w:rStyle w:val="Hyperlink"/>
            <w:rFonts w:ascii="Courier New" w:eastAsia="MS Mincho" w:hAnsi="Courier New" w:cs="Courier New"/>
            <w:noProof/>
          </w:rPr>
          <w:t>&lt;custom_attributes/&gt;</w:t>
        </w:r>
        <w:r w:rsidR="00C71C7C">
          <w:rPr>
            <w:noProof/>
            <w:webHidden/>
          </w:rPr>
          <w:tab/>
        </w:r>
        <w:r w:rsidR="00C71C7C">
          <w:rPr>
            <w:noProof/>
            <w:webHidden/>
          </w:rPr>
          <w:fldChar w:fldCharType="begin"/>
        </w:r>
        <w:r w:rsidR="00C71C7C">
          <w:rPr>
            <w:noProof/>
            <w:webHidden/>
          </w:rPr>
          <w:instrText xml:space="preserve"> PAGEREF _Toc156173528 \h </w:instrText>
        </w:r>
        <w:r w:rsidR="00C71C7C">
          <w:rPr>
            <w:noProof/>
            <w:webHidden/>
          </w:rPr>
        </w:r>
        <w:r w:rsidR="00C71C7C">
          <w:rPr>
            <w:noProof/>
            <w:webHidden/>
          </w:rPr>
          <w:fldChar w:fldCharType="separate"/>
        </w:r>
        <w:r w:rsidR="00C71C7C">
          <w:rPr>
            <w:noProof/>
            <w:webHidden/>
          </w:rPr>
          <w:t>27</w:t>
        </w:r>
        <w:r w:rsidR="00C71C7C">
          <w:rPr>
            <w:noProof/>
            <w:webHidden/>
          </w:rPr>
          <w:fldChar w:fldCharType="end"/>
        </w:r>
      </w:hyperlink>
    </w:p>
    <w:p w14:paraId="61ECC746" w14:textId="40FCC16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9" w:history="1">
        <w:r w:rsidR="00C71C7C" w:rsidRPr="005027CC">
          <w:rPr>
            <w:rStyle w:val="Hyperlink"/>
            <w:rFonts w:eastAsia="MS Mincho"/>
            <w:noProof/>
          </w:rPr>
          <w:t xml:space="preserve">Table 20 — Attributes of </w:t>
        </w:r>
        <w:r w:rsidR="00C71C7C" w:rsidRPr="005027CC">
          <w:rPr>
            <w:rStyle w:val="Hyperlink"/>
            <w:rFonts w:ascii="Courier New" w:eastAsia="MS Mincho" w:hAnsi="Courier New" w:cs="Courier New"/>
            <w:noProof/>
          </w:rPr>
          <w:t>&lt;string/&gt;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_Toc156173529 \h </w:instrText>
        </w:r>
        <w:r w:rsidR="00C71C7C">
          <w:rPr>
            <w:noProof/>
            <w:webHidden/>
          </w:rPr>
        </w:r>
        <w:r w:rsidR="00C71C7C">
          <w:rPr>
            <w:noProof/>
            <w:webHidden/>
          </w:rPr>
          <w:fldChar w:fldCharType="separate"/>
        </w:r>
        <w:r w:rsidR="00C71C7C">
          <w:rPr>
            <w:noProof/>
            <w:webHidden/>
          </w:rPr>
          <w:t>27</w:t>
        </w:r>
        <w:r w:rsidR="00C71C7C">
          <w:rPr>
            <w:noProof/>
            <w:webHidden/>
          </w:rPr>
          <w:fldChar w:fldCharType="end"/>
        </w:r>
      </w:hyperlink>
    </w:p>
    <w:p w14:paraId="53A5C2A3" w14:textId="332729D9"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0" w:history="1">
        <w:r w:rsidR="00C71C7C" w:rsidRPr="005027CC">
          <w:rPr>
            <w:rStyle w:val="Hyperlink"/>
            <w:rFonts w:eastAsia="MS Mincho"/>
            <w:noProof/>
          </w:rPr>
          <w:t xml:space="preserve">Table 21 — Attributes of </w:t>
        </w:r>
        <w:r w:rsidR="00C71C7C" w:rsidRPr="005027CC">
          <w:rPr>
            <w:rStyle w:val="Hyperlink"/>
            <w:rFonts w:ascii="Courier New" w:eastAsia="MS Mincho" w:hAnsi="Courier New" w:cs="Courier New"/>
            <w:noProof/>
          </w:rPr>
          <w:t>&lt;real/&gt;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_Toc156173530 \h </w:instrText>
        </w:r>
        <w:r w:rsidR="00C71C7C">
          <w:rPr>
            <w:noProof/>
            <w:webHidden/>
          </w:rPr>
        </w:r>
        <w:r w:rsidR="00C71C7C">
          <w:rPr>
            <w:noProof/>
            <w:webHidden/>
          </w:rPr>
          <w:fldChar w:fldCharType="separate"/>
        </w:r>
        <w:r w:rsidR="00C71C7C">
          <w:rPr>
            <w:noProof/>
            <w:webHidden/>
          </w:rPr>
          <w:t>28</w:t>
        </w:r>
        <w:r w:rsidR="00C71C7C">
          <w:rPr>
            <w:noProof/>
            <w:webHidden/>
          </w:rPr>
          <w:fldChar w:fldCharType="end"/>
        </w:r>
      </w:hyperlink>
    </w:p>
    <w:p w14:paraId="1928CADF" w14:textId="61BF21F7"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1" w:history="1">
        <w:r w:rsidR="00C71C7C" w:rsidRPr="005027CC">
          <w:rPr>
            <w:rStyle w:val="Hyperlink"/>
            <w:rFonts w:eastAsia="MS Mincho"/>
            <w:noProof/>
          </w:rPr>
          <w:t xml:space="preserve">Table 22 — Attributes of </w:t>
        </w:r>
        <w:r w:rsidR="00C71C7C" w:rsidRPr="005027CC">
          <w:rPr>
            <w:rStyle w:val="Hyperlink"/>
            <w:rFonts w:ascii="Courier New" w:eastAsia="MS Mincho" w:hAnsi="Courier New" w:cs="Courier New"/>
            <w:noProof/>
          </w:rPr>
          <w:t>&lt;integer/&gt;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_Toc156173531 \h </w:instrText>
        </w:r>
        <w:r w:rsidR="00C71C7C">
          <w:rPr>
            <w:noProof/>
            <w:webHidden/>
          </w:rPr>
        </w:r>
        <w:r w:rsidR="00C71C7C">
          <w:rPr>
            <w:noProof/>
            <w:webHidden/>
          </w:rPr>
          <w:fldChar w:fldCharType="separate"/>
        </w:r>
        <w:r w:rsidR="00C71C7C">
          <w:rPr>
            <w:noProof/>
            <w:webHidden/>
          </w:rPr>
          <w:t>28</w:t>
        </w:r>
        <w:r w:rsidR="00C71C7C">
          <w:rPr>
            <w:noProof/>
            <w:webHidden/>
          </w:rPr>
          <w:fldChar w:fldCharType="end"/>
        </w:r>
      </w:hyperlink>
    </w:p>
    <w:p w14:paraId="4CFB96D1" w14:textId="5CA9EE1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2" w:history="1">
        <w:r w:rsidR="00C71C7C" w:rsidRPr="005027CC">
          <w:rPr>
            <w:rStyle w:val="Hyperlink"/>
            <w:rFonts w:eastAsia="MS Mincho"/>
            <w:noProof/>
          </w:rPr>
          <w:t xml:space="preserve">Table 23 — Attributes of </w:t>
        </w:r>
        <w:r w:rsidR="00C71C7C" w:rsidRPr="005027CC">
          <w:rPr>
            <w:rStyle w:val="Hyperlink"/>
            <w:rFonts w:ascii="Courier New" w:eastAsia="MS Mincho" w:hAnsi="Courier New" w:cs="Courier New"/>
            <w:noProof/>
          </w:rPr>
          <w:t>&lt;string_list/&gt;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_Toc156173532 \h </w:instrText>
        </w:r>
        <w:r w:rsidR="00C71C7C">
          <w:rPr>
            <w:noProof/>
            <w:webHidden/>
          </w:rPr>
        </w:r>
        <w:r w:rsidR="00C71C7C">
          <w:rPr>
            <w:noProof/>
            <w:webHidden/>
          </w:rPr>
          <w:fldChar w:fldCharType="separate"/>
        </w:r>
        <w:r w:rsidR="00C71C7C">
          <w:rPr>
            <w:noProof/>
            <w:webHidden/>
          </w:rPr>
          <w:t>28</w:t>
        </w:r>
        <w:r w:rsidR="00C71C7C">
          <w:rPr>
            <w:noProof/>
            <w:webHidden/>
          </w:rPr>
          <w:fldChar w:fldCharType="end"/>
        </w:r>
      </w:hyperlink>
    </w:p>
    <w:p w14:paraId="6AD5A68A" w14:textId="3AC4BCD7"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3" w:history="1">
        <w:r w:rsidR="00C71C7C" w:rsidRPr="005027CC">
          <w:rPr>
            <w:rStyle w:val="Hyperlink"/>
            <w:rFonts w:eastAsia="MS Mincho"/>
            <w:noProof/>
          </w:rPr>
          <w:t xml:space="preserve">Table 24 — Nested elements of </w:t>
        </w:r>
        <w:r w:rsidR="00C71C7C" w:rsidRPr="005027CC">
          <w:rPr>
            <w:rStyle w:val="Hyperlink"/>
            <w:rFonts w:ascii="Courier New" w:eastAsia="MS Mincho" w:hAnsi="Courier New" w:cs="Courier New"/>
            <w:noProof/>
          </w:rPr>
          <w:t>&lt;string_list/&gt;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_Toc156173533 \h </w:instrText>
        </w:r>
        <w:r w:rsidR="00C71C7C">
          <w:rPr>
            <w:noProof/>
            <w:webHidden/>
          </w:rPr>
        </w:r>
        <w:r w:rsidR="00C71C7C">
          <w:rPr>
            <w:noProof/>
            <w:webHidden/>
          </w:rPr>
          <w:fldChar w:fldCharType="separate"/>
        </w:r>
        <w:r w:rsidR="00C71C7C">
          <w:rPr>
            <w:noProof/>
            <w:webHidden/>
          </w:rPr>
          <w:t>28</w:t>
        </w:r>
        <w:r w:rsidR="00C71C7C">
          <w:rPr>
            <w:noProof/>
            <w:webHidden/>
          </w:rPr>
          <w:fldChar w:fldCharType="end"/>
        </w:r>
      </w:hyperlink>
    </w:p>
    <w:p w14:paraId="2162FB70" w14:textId="4FCA7C1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4" w:history="1">
        <w:r w:rsidR="00C71C7C" w:rsidRPr="005027CC">
          <w:rPr>
            <w:rStyle w:val="Hyperlink"/>
            <w:rFonts w:eastAsia="MS Mincho"/>
            <w:noProof/>
          </w:rPr>
          <w:t xml:space="preserve">Table 25 — Attributes of </w:t>
        </w:r>
        <w:r w:rsidR="00C71C7C" w:rsidRPr="005027CC">
          <w:rPr>
            <w:rStyle w:val="Hyperlink"/>
            <w:rFonts w:ascii="Courier New" w:eastAsia="MS Mincho" w:hAnsi="Courier New"/>
            <w:noProof/>
          </w:rPr>
          <w:t>&lt;value/&gt;</w:t>
        </w:r>
        <w:r w:rsidR="00C71C7C" w:rsidRPr="005027CC">
          <w:rPr>
            <w:rStyle w:val="Hyperlink"/>
            <w:rFonts w:eastAsia="MS Mincho"/>
            <w:noProof/>
          </w:rPr>
          <w:t xml:space="preserve"> element inside </w:t>
        </w:r>
        <w:r w:rsidR="00C71C7C" w:rsidRPr="005027CC">
          <w:rPr>
            <w:rStyle w:val="Hyperlink"/>
            <w:rFonts w:ascii="Courier New" w:eastAsia="MS Mincho" w:hAnsi="Courier New"/>
            <w:noProof/>
          </w:rPr>
          <w:t>&lt;string_list/&gt;</w:t>
        </w:r>
        <w:r w:rsidR="00C71C7C">
          <w:rPr>
            <w:noProof/>
            <w:webHidden/>
          </w:rPr>
          <w:tab/>
        </w:r>
        <w:r w:rsidR="00C71C7C">
          <w:rPr>
            <w:noProof/>
            <w:webHidden/>
          </w:rPr>
          <w:fldChar w:fldCharType="begin"/>
        </w:r>
        <w:r w:rsidR="00C71C7C">
          <w:rPr>
            <w:noProof/>
            <w:webHidden/>
          </w:rPr>
          <w:instrText xml:space="preserve"> PAGEREF _Toc156173534 \h </w:instrText>
        </w:r>
        <w:r w:rsidR="00C71C7C">
          <w:rPr>
            <w:noProof/>
            <w:webHidden/>
          </w:rPr>
        </w:r>
        <w:r w:rsidR="00C71C7C">
          <w:rPr>
            <w:noProof/>
            <w:webHidden/>
          </w:rPr>
          <w:fldChar w:fldCharType="separate"/>
        </w:r>
        <w:r w:rsidR="00C71C7C">
          <w:rPr>
            <w:noProof/>
            <w:webHidden/>
          </w:rPr>
          <w:t>28</w:t>
        </w:r>
        <w:r w:rsidR="00C71C7C">
          <w:rPr>
            <w:noProof/>
            <w:webHidden/>
          </w:rPr>
          <w:fldChar w:fldCharType="end"/>
        </w:r>
      </w:hyperlink>
    </w:p>
    <w:p w14:paraId="6D54C28A" w14:textId="68D3B31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5" w:history="1">
        <w:r w:rsidR="00C71C7C" w:rsidRPr="005027CC">
          <w:rPr>
            <w:rStyle w:val="Hyperlink"/>
            <w:rFonts w:eastAsia="MS Mincho"/>
            <w:noProof/>
          </w:rPr>
          <w:t xml:space="preserve">Table 26 — Attributes of </w:t>
        </w:r>
        <w:r w:rsidR="00C71C7C" w:rsidRPr="005027CC">
          <w:rPr>
            <w:rStyle w:val="Hyperlink"/>
            <w:rFonts w:ascii="Courier New" w:eastAsia="MS Mincho" w:hAnsi="Courier New" w:cs="Courier New"/>
            <w:noProof/>
          </w:rPr>
          <w:t>&lt;real_list/&gt;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_Toc156173535 \h </w:instrText>
        </w:r>
        <w:r w:rsidR="00C71C7C">
          <w:rPr>
            <w:noProof/>
            <w:webHidden/>
          </w:rPr>
        </w:r>
        <w:r w:rsidR="00C71C7C">
          <w:rPr>
            <w:noProof/>
            <w:webHidden/>
          </w:rPr>
          <w:fldChar w:fldCharType="separate"/>
        </w:r>
        <w:r w:rsidR="00C71C7C">
          <w:rPr>
            <w:noProof/>
            <w:webHidden/>
          </w:rPr>
          <w:t>28</w:t>
        </w:r>
        <w:r w:rsidR="00C71C7C">
          <w:rPr>
            <w:noProof/>
            <w:webHidden/>
          </w:rPr>
          <w:fldChar w:fldCharType="end"/>
        </w:r>
      </w:hyperlink>
    </w:p>
    <w:p w14:paraId="67B81394" w14:textId="0AA20F6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6" w:history="1">
        <w:r w:rsidR="00C71C7C" w:rsidRPr="005027CC">
          <w:rPr>
            <w:rStyle w:val="Hyperlink"/>
            <w:rFonts w:eastAsia="MS Mincho"/>
            <w:noProof/>
          </w:rPr>
          <w:t xml:space="preserve">Table 27— Nested element of </w:t>
        </w:r>
        <w:r w:rsidR="00C71C7C" w:rsidRPr="005027CC">
          <w:rPr>
            <w:rStyle w:val="Hyperlink"/>
            <w:rFonts w:ascii="Courier New" w:eastAsia="MS Mincho" w:hAnsi="Courier New" w:cs="Courier New"/>
            <w:noProof/>
          </w:rPr>
          <w:t>&lt;real_list/&gt;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_Toc156173536 \h </w:instrText>
        </w:r>
        <w:r w:rsidR="00C71C7C">
          <w:rPr>
            <w:noProof/>
            <w:webHidden/>
          </w:rPr>
        </w:r>
        <w:r w:rsidR="00C71C7C">
          <w:rPr>
            <w:noProof/>
            <w:webHidden/>
          </w:rPr>
          <w:fldChar w:fldCharType="separate"/>
        </w:r>
        <w:r w:rsidR="00C71C7C">
          <w:rPr>
            <w:noProof/>
            <w:webHidden/>
          </w:rPr>
          <w:t>28</w:t>
        </w:r>
        <w:r w:rsidR="00C71C7C">
          <w:rPr>
            <w:noProof/>
            <w:webHidden/>
          </w:rPr>
          <w:fldChar w:fldCharType="end"/>
        </w:r>
      </w:hyperlink>
    </w:p>
    <w:p w14:paraId="1BD400E4" w14:textId="2E908DC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7" w:history="1">
        <w:r w:rsidR="00C71C7C" w:rsidRPr="005027CC">
          <w:rPr>
            <w:rStyle w:val="Hyperlink"/>
            <w:rFonts w:eastAsia="MS Mincho"/>
            <w:noProof/>
          </w:rPr>
          <w:t xml:space="preserve">Table 28 — Attributes of </w:t>
        </w:r>
        <w:r w:rsidR="00C71C7C" w:rsidRPr="005027CC">
          <w:rPr>
            <w:rStyle w:val="Hyperlink"/>
            <w:rFonts w:ascii="Courier New" w:eastAsia="MS Mincho" w:hAnsi="Courier New" w:cs="Courier New"/>
            <w:noProof/>
          </w:rPr>
          <w:t>&lt;value/&gt;</w:t>
        </w:r>
        <w:r w:rsidR="00C71C7C" w:rsidRPr="005027CC">
          <w:rPr>
            <w:rStyle w:val="Hyperlink"/>
            <w:rFonts w:eastAsia="MS Mincho"/>
            <w:noProof/>
          </w:rPr>
          <w:t xml:space="preserve"> element inside &lt;</w:t>
        </w:r>
        <w:r w:rsidR="00C71C7C" w:rsidRPr="005027CC">
          <w:rPr>
            <w:rStyle w:val="Hyperlink"/>
            <w:rFonts w:ascii="Courier New" w:eastAsia="MS Mincho" w:hAnsi="Courier New" w:cs="Courier New"/>
            <w:noProof/>
          </w:rPr>
          <w:t>real_list</w:t>
        </w:r>
        <w:r w:rsidR="00C71C7C" w:rsidRPr="005027CC">
          <w:rPr>
            <w:rStyle w:val="Hyperlink"/>
            <w:rFonts w:eastAsia="MS Mincho"/>
            <w:noProof/>
          </w:rPr>
          <w:t>/&gt;</w:t>
        </w:r>
        <w:r w:rsidR="00C71C7C">
          <w:rPr>
            <w:noProof/>
            <w:webHidden/>
          </w:rPr>
          <w:tab/>
        </w:r>
        <w:r w:rsidR="00C71C7C">
          <w:rPr>
            <w:noProof/>
            <w:webHidden/>
          </w:rPr>
          <w:fldChar w:fldCharType="begin"/>
        </w:r>
        <w:r w:rsidR="00C71C7C">
          <w:rPr>
            <w:noProof/>
            <w:webHidden/>
          </w:rPr>
          <w:instrText xml:space="preserve"> PAGEREF _Toc156173537 \h </w:instrText>
        </w:r>
        <w:r w:rsidR="00C71C7C">
          <w:rPr>
            <w:noProof/>
            <w:webHidden/>
          </w:rPr>
        </w:r>
        <w:r w:rsidR="00C71C7C">
          <w:rPr>
            <w:noProof/>
            <w:webHidden/>
          </w:rPr>
          <w:fldChar w:fldCharType="separate"/>
        </w:r>
        <w:r w:rsidR="00C71C7C">
          <w:rPr>
            <w:noProof/>
            <w:webHidden/>
          </w:rPr>
          <w:t>29</w:t>
        </w:r>
        <w:r w:rsidR="00C71C7C">
          <w:rPr>
            <w:noProof/>
            <w:webHidden/>
          </w:rPr>
          <w:fldChar w:fldCharType="end"/>
        </w:r>
      </w:hyperlink>
    </w:p>
    <w:p w14:paraId="2F32E26D" w14:textId="5C10C77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8" w:history="1">
        <w:r w:rsidR="00C71C7C" w:rsidRPr="005027CC">
          <w:rPr>
            <w:rStyle w:val="Hyperlink"/>
            <w:rFonts w:eastAsia="MS Mincho"/>
            <w:noProof/>
          </w:rPr>
          <w:t xml:space="preserve">Table 29 — Attributes of </w:t>
        </w:r>
        <w:r w:rsidR="00C71C7C" w:rsidRPr="005027CC">
          <w:rPr>
            <w:rStyle w:val="Hyperlink"/>
            <w:rFonts w:ascii="Courier New" w:eastAsia="MS Mincho" w:hAnsi="Courier New" w:cs="Courier New"/>
            <w:noProof/>
          </w:rPr>
          <w:t>&lt;int_list/&gt;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_Toc156173538 \h </w:instrText>
        </w:r>
        <w:r w:rsidR="00C71C7C">
          <w:rPr>
            <w:noProof/>
            <w:webHidden/>
          </w:rPr>
        </w:r>
        <w:r w:rsidR="00C71C7C">
          <w:rPr>
            <w:noProof/>
            <w:webHidden/>
          </w:rPr>
          <w:fldChar w:fldCharType="separate"/>
        </w:r>
        <w:r w:rsidR="00C71C7C">
          <w:rPr>
            <w:noProof/>
            <w:webHidden/>
          </w:rPr>
          <w:t>29</w:t>
        </w:r>
        <w:r w:rsidR="00C71C7C">
          <w:rPr>
            <w:noProof/>
            <w:webHidden/>
          </w:rPr>
          <w:fldChar w:fldCharType="end"/>
        </w:r>
      </w:hyperlink>
    </w:p>
    <w:p w14:paraId="4E2540E5" w14:textId="0CF790BC"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9" w:history="1">
        <w:r w:rsidR="00C71C7C" w:rsidRPr="005027CC">
          <w:rPr>
            <w:rStyle w:val="Hyperlink"/>
            <w:rFonts w:eastAsia="MS Mincho"/>
            <w:noProof/>
          </w:rPr>
          <w:t xml:space="preserve">Table 30 — Nested elements of </w:t>
        </w:r>
        <w:r w:rsidR="00C71C7C" w:rsidRPr="005027CC">
          <w:rPr>
            <w:rStyle w:val="Hyperlink"/>
            <w:rFonts w:ascii="Courier New" w:eastAsia="MS Mincho" w:hAnsi="Courier New" w:cs="Courier New"/>
            <w:noProof/>
          </w:rPr>
          <w:t>&lt;int_list/&gt;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_Toc156173539 \h </w:instrText>
        </w:r>
        <w:r w:rsidR="00C71C7C">
          <w:rPr>
            <w:noProof/>
            <w:webHidden/>
          </w:rPr>
        </w:r>
        <w:r w:rsidR="00C71C7C">
          <w:rPr>
            <w:noProof/>
            <w:webHidden/>
          </w:rPr>
          <w:fldChar w:fldCharType="separate"/>
        </w:r>
        <w:r w:rsidR="00C71C7C">
          <w:rPr>
            <w:noProof/>
            <w:webHidden/>
          </w:rPr>
          <w:t>29</w:t>
        </w:r>
        <w:r w:rsidR="00C71C7C">
          <w:rPr>
            <w:noProof/>
            <w:webHidden/>
          </w:rPr>
          <w:fldChar w:fldCharType="end"/>
        </w:r>
      </w:hyperlink>
    </w:p>
    <w:p w14:paraId="06376E1B" w14:textId="6F2C40D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0" w:history="1">
        <w:r w:rsidR="00C71C7C" w:rsidRPr="005027CC">
          <w:rPr>
            <w:rStyle w:val="Hyperlink"/>
            <w:rFonts w:eastAsia="MS Mincho"/>
            <w:noProof/>
          </w:rPr>
          <w:t xml:space="preserve">Table 31 — Attributes of </w:t>
        </w:r>
        <w:r w:rsidR="00C71C7C" w:rsidRPr="005027CC">
          <w:rPr>
            <w:rStyle w:val="Hyperlink"/>
            <w:rFonts w:ascii="Courier New" w:eastAsia="MS Mincho" w:hAnsi="Courier New" w:cs="Courier New"/>
            <w:noProof/>
          </w:rPr>
          <w:t>&lt;value/&gt;</w:t>
        </w:r>
        <w:r w:rsidR="00C71C7C" w:rsidRPr="005027CC">
          <w:rPr>
            <w:rStyle w:val="Hyperlink"/>
            <w:rFonts w:eastAsia="MS Mincho"/>
            <w:noProof/>
          </w:rPr>
          <w:t xml:space="preserve"> element inside &lt;</w:t>
        </w:r>
        <w:r w:rsidR="00C71C7C" w:rsidRPr="005027CC">
          <w:rPr>
            <w:rStyle w:val="Hyperlink"/>
            <w:rFonts w:ascii="Courier New" w:eastAsia="MS Mincho" w:hAnsi="Courier New" w:cs="Courier New"/>
            <w:noProof/>
          </w:rPr>
          <w:t>real_list/</w:t>
        </w:r>
        <w:r w:rsidR="00C71C7C" w:rsidRPr="005027CC">
          <w:rPr>
            <w:rStyle w:val="Hyperlink"/>
            <w:rFonts w:eastAsia="MS Mincho"/>
            <w:noProof/>
          </w:rPr>
          <w:t>&gt;</w:t>
        </w:r>
        <w:r w:rsidR="00C71C7C">
          <w:rPr>
            <w:noProof/>
            <w:webHidden/>
          </w:rPr>
          <w:tab/>
        </w:r>
        <w:r w:rsidR="00C71C7C">
          <w:rPr>
            <w:noProof/>
            <w:webHidden/>
          </w:rPr>
          <w:fldChar w:fldCharType="begin"/>
        </w:r>
        <w:r w:rsidR="00C71C7C">
          <w:rPr>
            <w:noProof/>
            <w:webHidden/>
          </w:rPr>
          <w:instrText xml:space="preserve"> PAGEREF _Toc156173540 \h </w:instrText>
        </w:r>
        <w:r w:rsidR="00C71C7C">
          <w:rPr>
            <w:noProof/>
            <w:webHidden/>
          </w:rPr>
        </w:r>
        <w:r w:rsidR="00C71C7C">
          <w:rPr>
            <w:noProof/>
            <w:webHidden/>
          </w:rPr>
          <w:fldChar w:fldCharType="separate"/>
        </w:r>
        <w:r w:rsidR="00C71C7C">
          <w:rPr>
            <w:noProof/>
            <w:webHidden/>
          </w:rPr>
          <w:t>29</w:t>
        </w:r>
        <w:r w:rsidR="00C71C7C">
          <w:rPr>
            <w:noProof/>
            <w:webHidden/>
          </w:rPr>
          <w:fldChar w:fldCharType="end"/>
        </w:r>
      </w:hyperlink>
    </w:p>
    <w:p w14:paraId="1787BE47" w14:textId="4869134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1" w:history="1">
        <w:r w:rsidR="00C71C7C" w:rsidRPr="005027CC">
          <w:rPr>
            <w:rStyle w:val="Hyperlink"/>
            <w:rFonts w:eastAsia="MS Mincho"/>
            <w:noProof/>
          </w:rPr>
          <w:t xml:space="preserve">Table 32 — Attributes of element </w:t>
        </w:r>
        <w:r w:rsidR="00C71C7C" w:rsidRPr="005027CC">
          <w:rPr>
            <w:rStyle w:val="Hyperlink"/>
            <w:rFonts w:ascii="Courier New" w:eastAsia="MS Mincho" w:hAnsi="Courier New" w:cs="Courier New"/>
            <w:noProof/>
          </w:rPr>
          <w:t>&lt;connection_0d/&gt;</w:t>
        </w:r>
        <w:r w:rsidR="00C71C7C">
          <w:rPr>
            <w:noProof/>
            <w:webHidden/>
          </w:rPr>
          <w:tab/>
        </w:r>
        <w:r w:rsidR="00C71C7C">
          <w:rPr>
            <w:noProof/>
            <w:webHidden/>
          </w:rPr>
          <w:fldChar w:fldCharType="begin"/>
        </w:r>
        <w:r w:rsidR="00C71C7C">
          <w:rPr>
            <w:noProof/>
            <w:webHidden/>
          </w:rPr>
          <w:instrText xml:space="preserve"> PAGEREF _Toc156173541 \h </w:instrText>
        </w:r>
        <w:r w:rsidR="00C71C7C">
          <w:rPr>
            <w:noProof/>
            <w:webHidden/>
          </w:rPr>
        </w:r>
        <w:r w:rsidR="00C71C7C">
          <w:rPr>
            <w:noProof/>
            <w:webHidden/>
          </w:rPr>
          <w:fldChar w:fldCharType="separate"/>
        </w:r>
        <w:r w:rsidR="00C71C7C">
          <w:rPr>
            <w:noProof/>
            <w:webHidden/>
          </w:rPr>
          <w:t>32</w:t>
        </w:r>
        <w:r w:rsidR="00C71C7C">
          <w:rPr>
            <w:noProof/>
            <w:webHidden/>
          </w:rPr>
          <w:fldChar w:fldCharType="end"/>
        </w:r>
      </w:hyperlink>
    </w:p>
    <w:p w14:paraId="4D9B73AC" w14:textId="0D4BE3C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2" w:history="1">
        <w:r w:rsidR="00C71C7C" w:rsidRPr="005027CC">
          <w:rPr>
            <w:rStyle w:val="Hyperlink"/>
            <w:rFonts w:eastAsia="MS Mincho"/>
            <w:noProof/>
          </w:rPr>
          <w:t xml:space="preserve">Table 33 — Text values of element </w:t>
        </w:r>
        <w:r w:rsidR="00C71C7C" w:rsidRPr="005027CC">
          <w:rPr>
            <w:rStyle w:val="Hyperlink"/>
            <w:rFonts w:ascii="Courier New" w:eastAsia="MS Mincho" w:hAnsi="Courier New"/>
            <w:noProof/>
          </w:rPr>
          <w:t>&lt;loc/&gt;</w:t>
        </w:r>
        <w:r w:rsidR="00C71C7C">
          <w:rPr>
            <w:noProof/>
            <w:webHidden/>
          </w:rPr>
          <w:tab/>
        </w:r>
        <w:r w:rsidR="00C71C7C">
          <w:rPr>
            <w:noProof/>
            <w:webHidden/>
          </w:rPr>
          <w:fldChar w:fldCharType="begin"/>
        </w:r>
        <w:r w:rsidR="00C71C7C">
          <w:rPr>
            <w:noProof/>
            <w:webHidden/>
          </w:rPr>
          <w:instrText xml:space="preserve"> PAGEREF _Toc156173542 \h </w:instrText>
        </w:r>
        <w:r w:rsidR="00C71C7C">
          <w:rPr>
            <w:noProof/>
            <w:webHidden/>
          </w:rPr>
        </w:r>
        <w:r w:rsidR="00C71C7C">
          <w:rPr>
            <w:noProof/>
            <w:webHidden/>
          </w:rPr>
          <w:fldChar w:fldCharType="separate"/>
        </w:r>
        <w:r w:rsidR="00C71C7C">
          <w:rPr>
            <w:noProof/>
            <w:webHidden/>
          </w:rPr>
          <w:t>33</w:t>
        </w:r>
        <w:r w:rsidR="00C71C7C">
          <w:rPr>
            <w:noProof/>
            <w:webHidden/>
          </w:rPr>
          <w:fldChar w:fldCharType="end"/>
        </w:r>
      </w:hyperlink>
    </w:p>
    <w:p w14:paraId="5FB16B11" w14:textId="2FA389A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3" w:history="1">
        <w:r w:rsidR="00C71C7C" w:rsidRPr="005027CC">
          <w:rPr>
            <w:rStyle w:val="Hyperlink"/>
            <w:rFonts w:eastAsia="MS Mincho"/>
            <w:noProof/>
          </w:rPr>
          <w:t xml:space="preserve">Table 34 — Attributes of elements </w:t>
        </w:r>
        <w:r w:rsidR="00C71C7C" w:rsidRPr="005027CC">
          <w:rPr>
            <w:rStyle w:val="Hyperlink"/>
            <w:rFonts w:ascii="Courier New" w:eastAsia="MS Mincho" w:hAnsi="Courier New" w:cs="Courier New"/>
            <w:noProof/>
            <w:highlight w:val="white"/>
          </w:rPr>
          <w:t>&lt;normal_direction</w:t>
        </w:r>
        <w:r w:rsidR="00C71C7C" w:rsidRPr="005027CC">
          <w:rPr>
            <w:rStyle w:val="Hyperlink"/>
            <w:rFonts w:ascii="Courier New" w:eastAsia="MS Mincho" w:hAnsi="Courier New" w:cs="Courier New"/>
            <w:noProof/>
          </w:rPr>
          <w:t>/&gt;</w:t>
        </w:r>
        <w:r w:rsidR="00C71C7C" w:rsidRPr="005027CC">
          <w:rPr>
            <w:rStyle w:val="Hyperlink"/>
            <w:rFonts w:eastAsia="MS Mincho"/>
            <w:noProof/>
          </w:rPr>
          <w:t xml:space="preserve"> &amp; </w:t>
        </w:r>
        <w:r w:rsidR="00C71C7C" w:rsidRPr="005027CC">
          <w:rPr>
            <w:rStyle w:val="Hyperlink"/>
            <w:rFonts w:ascii="Courier New" w:eastAsia="MS Mincho" w:hAnsi="Courier New" w:cs="Courier New"/>
            <w:noProof/>
            <w:highlight w:val="white"/>
          </w:rPr>
          <w:t>&lt;tangential_direction</w:t>
        </w:r>
        <w:r w:rsidR="00C71C7C" w:rsidRPr="005027CC">
          <w:rPr>
            <w:rStyle w:val="Hyperlink"/>
            <w:rFonts w:ascii="Courier New" w:eastAsia="MS Mincho" w:hAnsi="Courier New" w:cs="Courier New"/>
            <w:noProof/>
          </w:rPr>
          <w:t>/&gt;</w:t>
        </w:r>
        <w:r w:rsidR="00C71C7C">
          <w:rPr>
            <w:noProof/>
            <w:webHidden/>
          </w:rPr>
          <w:tab/>
        </w:r>
        <w:r w:rsidR="00C71C7C">
          <w:rPr>
            <w:noProof/>
            <w:webHidden/>
          </w:rPr>
          <w:fldChar w:fldCharType="begin"/>
        </w:r>
        <w:r w:rsidR="00C71C7C">
          <w:rPr>
            <w:noProof/>
            <w:webHidden/>
          </w:rPr>
          <w:instrText xml:space="preserve"> PAGEREF _Toc156173543 \h </w:instrText>
        </w:r>
        <w:r w:rsidR="00C71C7C">
          <w:rPr>
            <w:noProof/>
            <w:webHidden/>
          </w:rPr>
        </w:r>
        <w:r w:rsidR="00C71C7C">
          <w:rPr>
            <w:noProof/>
            <w:webHidden/>
          </w:rPr>
          <w:fldChar w:fldCharType="separate"/>
        </w:r>
        <w:r w:rsidR="00C71C7C">
          <w:rPr>
            <w:noProof/>
            <w:webHidden/>
          </w:rPr>
          <w:t>33</w:t>
        </w:r>
        <w:r w:rsidR="00C71C7C">
          <w:rPr>
            <w:noProof/>
            <w:webHidden/>
          </w:rPr>
          <w:fldChar w:fldCharType="end"/>
        </w:r>
      </w:hyperlink>
    </w:p>
    <w:p w14:paraId="3465665C" w14:textId="4FA9F5B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4" w:history="1">
        <w:r w:rsidR="00C71C7C" w:rsidRPr="005027CC">
          <w:rPr>
            <w:rStyle w:val="Hyperlink"/>
            <w:rFonts w:eastAsia="MS Mincho"/>
            <w:noProof/>
          </w:rPr>
          <w:t xml:space="preserve">Table 35 — Nested elements of element </w:t>
        </w:r>
        <w:r w:rsidR="00C71C7C" w:rsidRPr="005027CC">
          <w:rPr>
            <w:rStyle w:val="Hyperlink"/>
            <w:rFonts w:ascii="Courier New" w:eastAsia="MS Mincho" w:hAnsi="Courier New" w:cs="Courier New"/>
            <w:noProof/>
          </w:rPr>
          <w:t>&lt;connection_0d/&gt;</w:t>
        </w:r>
        <w:r w:rsidR="00C71C7C">
          <w:rPr>
            <w:noProof/>
            <w:webHidden/>
          </w:rPr>
          <w:tab/>
        </w:r>
        <w:r w:rsidR="00C71C7C">
          <w:rPr>
            <w:noProof/>
            <w:webHidden/>
          </w:rPr>
          <w:fldChar w:fldCharType="begin"/>
        </w:r>
        <w:r w:rsidR="00C71C7C">
          <w:rPr>
            <w:noProof/>
            <w:webHidden/>
          </w:rPr>
          <w:instrText xml:space="preserve"> PAGEREF _Toc156173544 \h </w:instrText>
        </w:r>
        <w:r w:rsidR="00C71C7C">
          <w:rPr>
            <w:noProof/>
            <w:webHidden/>
          </w:rPr>
        </w:r>
        <w:r w:rsidR="00C71C7C">
          <w:rPr>
            <w:noProof/>
            <w:webHidden/>
          </w:rPr>
          <w:fldChar w:fldCharType="separate"/>
        </w:r>
        <w:r w:rsidR="00C71C7C">
          <w:rPr>
            <w:noProof/>
            <w:webHidden/>
          </w:rPr>
          <w:t>34</w:t>
        </w:r>
        <w:r w:rsidR="00C71C7C">
          <w:rPr>
            <w:noProof/>
            <w:webHidden/>
          </w:rPr>
          <w:fldChar w:fldCharType="end"/>
        </w:r>
      </w:hyperlink>
    </w:p>
    <w:p w14:paraId="3114A294" w14:textId="2180E8D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5" w:history="1">
        <w:r w:rsidR="00C71C7C" w:rsidRPr="005027CC">
          <w:rPr>
            <w:rStyle w:val="Hyperlink"/>
            <w:rFonts w:eastAsia="MS Mincho"/>
            <w:noProof/>
          </w:rPr>
          <w:t>Table 36 — Nested elements of</w:t>
        </w:r>
        <w:r w:rsidR="00C71C7C" w:rsidRPr="005027CC">
          <w:rPr>
            <w:rStyle w:val="Hyperlink"/>
            <w:rFonts w:ascii="Courier New" w:eastAsia="MS Mincho" w:hAnsi="Courier New"/>
            <w:noProof/>
          </w:rPr>
          <w:t xml:space="preserve"> &lt;connection_0d/&gt;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&lt;spotweld/&gt;</w:t>
        </w:r>
        <w:r w:rsidR="00C71C7C">
          <w:rPr>
            <w:noProof/>
            <w:webHidden/>
          </w:rPr>
          <w:tab/>
        </w:r>
        <w:r w:rsidR="00C71C7C">
          <w:rPr>
            <w:noProof/>
            <w:webHidden/>
          </w:rPr>
          <w:fldChar w:fldCharType="begin"/>
        </w:r>
        <w:r w:rsidR="00C71C7C">
          <w:rPr>
            <w:noProof/>
            <w:webHidden/>
          </w:rPr>
          <w:instrText xml:space="preserve"> PAGEREF _Toc156173545 \h </w:instrText>
        </w:r>
        <w:r w:rsidR="00C71C7C">
          <w:rPr>
            <w:noProof/>
            <w:webHidden/>
          </w:rPr>
        </w:r>
        <w:r w:rsidR="00C71C7C">
          <w:rPr>
            <w:noProof/>
            <w:webHidden/>
          </w:rPr>
          <w:fldChar w:fldCharType="separate"/>
        </w:r>
        <w:r w:rsidR="00C71C7C">
          <w:rPr>
            <w:noProof/>
            <w:webHidden/>
          </w:rPr>
          <w:t>34</w:t>
        </w:r>
        <w:r w:rsidR="00C71C7C">
          <w:rPr>
            <w:noProof/>
            <w:webHidden/>
          </w:rPr>
          <w:fldChar w:fldCharType="end"/>
        </w:r>
      </w:hyperlink>
    </w:p>
    <w:p w14:paraId="7FADC25B" w14:textId="20A4AC5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6" w:history="1">
        <w:r w:rsidR="00C71C7C" w:rsidRPr="005027CC">
          <w:rPr>
            <w:rStyle w:val="Hyperlink"/>
            <w:rFonts w:eastAsia="MS Mincho"/>
            <w:noProof/>
          </w:rPr>
          <w:t xml:space="preserve">Table 37 — Attributes of element </w:t>
        </w:r>
        <w:r w:rsidR="00C71C7C" w:rsidRPr="005027CC">
          <w:rPr>
            <w:rStyle w:val="Hyperlink"/>
            <w:rFonts w:ascii="Courier New" w:eastAsia="MS Mincho" w:hAnsi="Courier New" w:cs="Courier New"/>
            <w:noProof/>
          </w:rPr>
          <w:t>&lt;spotweld/&gt;</w:t>
        </w:r>
        <w:r w:rsidR="00C71C7C">
          <w:rPr>
            <w:noProof/>
            <w:webHidden/>
          </w:rPr>
          <w:tab/>
        </w:r>
        <w:r w:rsidR="00C71C7C">
          <w:rPr>
            <w:noProof/>
            <w:webHidden/>
          </w:rPr>
          <w:fldChar w:fldCharType="begin"/>
        </w:r>
        <w:r w:rsidR="00C71C7C">
          <w:rPr>
            <w:noProof/>
            <w:webHidden/>
          </w:rPr>
          <w:instrText xml:space="preserve"> PAGEREF _Toc156173546 \h </w:instrText>
        </w:r>
        <w:r w:rsidR="00C71C7C">
          <w:rPr>
            <w:noProof/>
            <w:webHidden/>
          </w:rPr>
        </w:r>
        <w:r w:rsidR="00C71C7C">
          <w:rPr>
            <w:noProof/>
            <w:webHidden/>
          </w:rPr>
          <w:fldChar w:fldCharType="separate"/>
        </w:r>
        <w:r w:rsidR="00C71C7C">
          <w:rPr>
            <w:noProof/>
            <w:webHidden/>
          </w:rPr>
          <w:t>35</w:t>
        </w:r>
        <w:r w:rsidR="00C71C7C">
          <w:rPr>
            <w:noProof/>
            <w:webHidden/>
          </w:rPr>
          <w:fldChar w:fldCharType="end"/>
        </w:r>
      </w:hyperlink>
    </w:p>
    <w:p w14:paraId="48061EE9" w14:textId="607394D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7" w:history="1">
        <w:r w:rsidR="00C71C7C" w:rsidRPr="005027CC">
          <w:rPr>
            <w:rStyle w:val="Hyperlink"/>
            <w:rFonts w:eastAsia="MS Mincho"/>
            <w:noProof/>
          </w:rPr>
          <w:t xml:space="preserve">Table 38 — Nested elements of element </w:t>
        </w:r>
        <w:r w:rsidR="00C71C7C" w:rsidRPr="005027CC">
          <w:rPr>
            <w:rStyle w:val="Hyperlink"/>
            <w:rFonts w:ascii="Courier New" w:eastAsia="MS Mincho" w:hAnsi="Courier New"/>
            <w:noProof/>
          </w:rPr>
          <w:t>&lt;spotweld/&gt;</w:t>
        </w:r>
        <w:r w:rsidR="00C71C7C">
          <w:rPr>
            <w:noProof/>
            <w:webHidden/>
          </w:rPr>
          <w:tab/>
        </w:r>
        <w:r w:rsidR="00C71C7C">
          <w:rPr>
            <w:noProof/>
            <w:webHidden/>
          </w:rPr>
          <w:fldChar w:fldCharType="begin"/>
        </w:r>
        <w:r w:rsidR="00C71C7C">
          <w:rPr>
            <w:noProof/>
            <w:webHidden/>
          </w:rPr>
          <w:instrText xml:space="preserve"> PAGEREF _Toc156173547 \h </w:instrText>
        </w:r>
        <w:r w:rsidR="00C71C7C">
          <w:rPr>
            <w:noProof/>
            <w:webHidden/>
          </w:rPr>
        </w:r>
        <w:r w:rsidR="00C71C7C">
          <w:rPr>
            <w:noProof/>
            <w:webHidden/>
          </w:rPr>
          <w:fldChar w:fldCharType="separate"/>
        </w:r>
        <w:r w:rsidR="00C71C7C">
          <w:rPr>
            <w:noProof/>
            <w:webHidden/>
          </w:rPr>
          <w:t>35</w:t>
        </w:r>
        <w:r w:rsidR="00C71C7C">
          <w:rPr>
            <w:noProof/>
            <w:webHidden/>
          </w:rPr>
          <w:fldChar w:fldCharType="end"/>
        </w:r>
      </w:hyperlink>
    </w:p>
    <w:p w14:paraId="2DDCA23E" w14:textId="2BFBB2D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8" w:history="1">
        <w:r w:rsidR="00C71C7C" w:rsidRPr="005027CC">
          <w:rPr>
            <w:rStyle w:val="Hyperlink"/>
            <w:rFonts w:eastAsia="MS Mincho"/>
            <w:noProof/>
          </w:rPr>
          <w:t>Table 39 — Nested elements of</w:t>
        </w:r>
        <w:r w:rsidR="00C71C7C" w:rsidRPr="005027CC">
          <w:rPr>
            <w:rStyle w:val="Hyperlink"/>
            <w:rFonts w:ascii="Courier New" w:eastAsia="MS Mincho" w:hAnsi="Courier New"/>
            <w:noProof/>
          </w:rPr>
          <w:t xml:space="preserve"> &lt;connection_0d/&gt;</w:t>
        </w:r>
        <w:r w:rsidR="00C71C7C" w:rsidRPr="005027CC">
          <w:rPr>
            <w:rStyle w:val="Hyperlink"/>
            <w:rFonts w:eastAsia="MS Mincho" w:cstheme="minorHAnsi"/>
            <w:noProof/>
          </w:rPr>
          <w:t xml:space="preserve"> </w:t>
        </w:r>
        <w:r w:rsidR="00C71C7C" w:rsidRPr="005027CC">
          <w:rPr>
            <w:rStyle w:val="Hyperlink"/>
            <w:rFonts w:eastAsia="MS Mincho"/>
            <w:noProof/>
          </w:rPr>
          <w:t>for</w:t>
        </w:r>
        <w:r w:rsidR="00C71C7C" w:rsidRPr="005027CC">
          <w:rPr>
            <w:rStyle w:val="Hyperlink"/>
            <w:rFonts w:eastAsia="MS Mincho" w:cstheme="minorHAnsi"/>
            <w:noProof/>
          </w:rPr>
          <w:t xml:space="preserve"> </w:t>
        </w:r>
        <w:r w:rsidR="00C71C7C" w:rsidRPr="005027CC">
          <w:rPr>
            <w:rStyle w:val="Hyperlink"/>
            <w:rFonts w:ascii="Courier New" w:eastAsia="MS Mincho" w:hAnsi="Courier New"/>
            <w:noProof/>
          </w:rPr>
          <w:t>&lt;robscan/&gt;</w:t>
        </w:r>
        <w:r w:rsidR="00C71C7C">
          <w:rPr>
            <w:noProof/>
            <w:webHidden/>
          </w:rPr>
          <w:tab/>
        </w:r>
        <w:r w:rsidR="00C71C7C">
          <w:rPr>
            <w:noProof/>
            <w:webHidden/>
          </w:rPr>
          <w:fldChar w:fldCharType="begin"/>
        </w:r>
        <w:r w:rsidR="00C71C7C">
          <w:rPr>
            <w:noProof/>
            <w:webHidden/>
          </w:rPr>
          <w:instrText xml:space="preserve"> PAGEREF _Toc156173548 \h </w:instrText>
        </w:r>
        <w:r w:rsidR="00C71C7C">
          <w:rPr>
            <w:noProof/>
            <w:webHidden/>
          </w:rPr>
        </w:r>
        <w:r w:rsidR="00C71C7C">
          <w:rPr>
            <w:noProof/>
            <w:webHidden/>
          </w:rPr>
          <w:fldChar w:fldCharType="separate"/>
        </w:r>
        <w:r w:rsidR="00C71C7C">
          <w:rPr>
            <w:noProof/>
            <w:webHidden/>
          </w:rPr>
          <w:t>36</w:t>
        </w:r>
        <w:r w:rsidR="00C71C7C">
          <w:rPr>
            <w:noProof/>
            <w:webHidden/>
          </w:rPr>
          <w:fldChar w:fldCharType="end"/>
        </w:r>
      </w:hyperlink>
    </w:p>
    <w:p w14:paraId="0448F6F3" w14:textId="35A5A39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9" w:history="1">
        <w:r w:rsidR="00C71C7C" w:rsidRPr="005027CC">
          <w:rPr>
            <w:rStyle w:val="Hyperlink"/>
            <w:rFonts w:eastAsia="MS Mincho"/>
            <w:noProof/>
          </w:rPr>
          <w:t xml:space="preserve">Table 40 — Attributes of element </w:t>
        </w:r>
        <w:r w:rsidR="00C71C7C" w:rsidRPr="005027CC">
          <w:rPr>
            <w:rStyle w:val="Hyperlink"/>
            <w:rFonts w:ascii="Courier New" w:eastAsia="MS Mincho" w:hAnsi="Courier New" w:cs="Courier New"/>
            <w:noProof/>
          </w:rPr>
          <w:t>&lt;robscan/&gt;</w:t>
        </w:r>
        <w:r w:rsidR="00C71C7C">
          <w:rPr>
            <w:noProof/>
            <w:webHidden/>
          </w:rPr>
          <w:tab/>
        </w:r>
        <w:r w:rsidR="00C71C7C">
          <w:rPr>
            <w:noProof/>
            <w:webHidden/>
          </w:rPr>
          <w:fldChar w:fldCharType="begin"/>
        </w:r>
        <w:r w:rsidR="00C71C7C">
          <w:rPr>
            <w:noProof/>
            <w:webHidden/>
          </w:rPr>
          <w:instrText xml:space="preserve"> PAGEREF _Toc156173549 \h </w:instrText>
        </w:r>
        <w:r w:rsidR="00C71C7C">
          <w:rPr>
            <w:noProof/>
            <w:webHidden/>
          </w:rPr>
        </w:r>
        <w:r w:rsidR="00C71C7C">
          <w:rPr>
            <w:noProof/>
            <w:webHidden/>
          </w:rPr>
          <w:fldChar w:fldCharType="separate"/>
        </w:r>
        <w:r w:rsidR="00C71C7C">
          <w:rPr>
            <w:noProof/>
            <w:webHidden/>
          </w:rPr>
          <w:t>37</w:t>
        </w:r>
        <w:r w:rsidR="00C71C7C">
          <w:rPr>
            <w:noProof/>
            <w:webHidden/>
          </w:rPr>
          <w:fldChar w:fldCharType="end"/>
        </w:r>
      </w:hyperlink>
    </w:p>
    <w:p w14:paraId="7E367442" w14:textId="2C99B10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0" w:history="1">
        <w:r w:rsidR="00C71C7C" w:rsidRPr="005027CC">
          <w:rPr>
            <w:rStyle w:val="Hyperlink"/>
            <w:rFonts w:eastAsia="MS Mincho"/>
            <w:noProof/>
          </w:rPr>
          <w:t xml:space="preserve">Table 41 — Nested elements of element </w:t>
        </w:r>
        <w:r w:rsidR="00C71C7C" w:rsidRPr="005027CC">
          <w:rPr>
            <w:rStyle w:val="Hyperlink"/>
            <w:rFonts w:ascii="Courier New" w:eastAsia="MS Mincho" w:hAnsi="Courier New" w:cs="Courier New"/>
            <w:noProof/>
          </w:rPr>
          <w:t>&lt;robscan/&gt;</w:t>
        </w:r>
        <w:r w:rsidR="00C71C7C">
          <w:rPr>
            <w:noProof/>
            <w:webHidden/>
          </w:rPr>
          <w:tab/>
        </w:r>
        <w:r w:rsidR="00C71C7C">
          <w:rPr>
            <w:noProof/>
            <w:webHidden/>
          </w:rPr>
          <w:fldChar w:fldCharType="begin"/>
        </w:r>
        <w:r w:rsidR="00C71C7C">
          <w:rPr>
            <w:noProof/>
            <w:webHidden/>
          </w:rPr>
          <w:instrText xml:space="preserve"> PAGEREF _Toc156173550 \h </w:instrText>
        </w:r>
        <w:r w:rsidR="00C71C7C">
          <w:rPr>
            <w:noProof/>
            <w:webHidden/>
          </w:rPr>
        </w:r>
        <w:r w:rsidR="00C71C7C">
          <w:rPr>
            <w:noProof/>
            <w:webHidden/>
          </w:rPr>
          <w:fldChar w:fldCharType="separate"/>
        </w:r>
        <w:r w:rsidR="00C71C7C">
          <w:rPr>
            <w:noProof/>
            <w:webHidden/>
          </w:rPr>
          <w:t>38</w:t>
        </w:r>
        <w:r w:rsidR="00C71C7C">
          <w:rPr>
            <w:noProof/>
            <w:webHidden/>
          </w:rPr>
          <w:fldChar w:fldCharType="end"/>
        </w:r>
      </w:hyperlink>
    </w:p>
    <w:p w14:paraId="0A16F9B9" w14:textId="7DD25BF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1" w:history="1">
        <w:r w:rsidR="00C71C7C" w:rsidRPr="005027CC">
          <w:rPr>
            <w:rStyle w:val="Hyperlink"/>
            <w:rFonts w:eastAsia="MS Mincho"/>
            <w:noProof/>
          </w:rPr>
          <w:t xml:space="preserve">Table 42 — Nested elements of </w:t>
        </w:r>
        <w:r w:rsidR="00C71C7C" w:rsidRPr="005027CC">
          <w:rPr>
            <w:rStyle w:val="Hyperlink"/>
            <w:rFonts w:ascii="Courier New" w:eastAsia="MS Mincho" w:hAnsi="Courier New" w:cs="Courier New"/>
            <w:iCs/>
            <w:noProof/>
          </w:rPr>
          <w:t>&lt;connection_0d/&gt;</w:t>
        </w:r>
        <w:r w:rsidR="00C71C7C" w:rsidRPr="005027CC">
          <w:rPr>
            <w:rStyle w:val="Hyperlink"/>
            <w:rFonts w:eastAsia="MS Mincho" w:cstheme="minorHAnsi"/>
            <w:iCs/>
            <w:noProof/>
          </w:rPr>
          <w:t xml:space="preserve"> for </w:t>
        </w:r>
        <w:r w:rsidR="00C71C7C" w:rsidRPr="005027CC">
          <w:rPr>
            <w:rStyle w:val="Hyperlink"/>
            <w:rFonts w:ascii="Courier New" w:eastAsia="MS Mincho" w:hAnsi="Courier New" w:cs="Courier New"/>
            <w:iCs/>
            <w:noProof/>
          </w:rPr>
          <w:t>&lt;rivet/&gt;</w:t>
        </w:r>
        <w:r w:rsidR="00C71C7C">
          <w:rPr>
            <w:noProof/>
            <w:webHidden/>
          </w:rPr>
          <w:tab/>
        </w:r>
        <w:r w:rsidR="00C71C7C">
          <w:rPr>
            <w:noProof/>
            <w:webHidden/>
          </w:rPr>
          <w:fldChar w:fldCharType="begin"/>
        </w:r>
        <w:r w:rsidR="00C71C7C">
          <w:rPr>
            <w:noProof/>
            <w:webHidden/>
          </w:rPr>
          <w:instrText xml:space="preserve"> PAGEREF _Toc156173551 \h </w:instrText>
        </w:r>
        <w:r w:rsidR="00C71C7C">
          <w:rPr>
            <w:noProof/>
            <w:webHidden/>
          </w:rPr>
        </w:r>
        <w:r w:rsidR="00C71C7C">
          <w:rPr>
            <w:noProof/>
            <w:webHidden/>
          </w:rPr>
          <w:fldChar w:fldCharType="separate"/>
        </w:r>
        <w:r w:rsidR="00C71C7C">
          <w:rPr>
            <w:noProof/>
            <w:webHidden/>
          </w:rPr>
          <w:t>38</w:t>
        </w:r>
        <w:r w:rsidR="00C71C7C">
          <w:rPr>
            <w:noProof/>
            <w:webHidden/>
          </w:rPr>
          <w:fldChar w:fldCharType="end"/>
        </w:r>
      </w:hyperlink>
    </w:p>
    <w:p w14:paraId="2E76D77E" w14:textId="5D780507"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2" w:history="1">
        <w:r w:rsidR="00C71C7C" w:rsidRPr="005027CC">
          <w:rPr>
            <w:rStyle w:val="Hyperlink"/>
            <w:rFonts w:eastAsia="MS Mincho"/>
            <w:noProof/>
          </w:rPr>
          <w:t xml:space="preserve">Table 43 — Attributes of element </w:t>
        </w:r>
        <w:r w:rsidR="00C71C7C" w:rsidRPr="005027CC">
          <w:rPr>
            <w:rStyle w:val="Hyperlink"/>
            <w:rFonts w:ascii="Courier New" w:eastAsia="MS Mincho" w:hAnsi="Courier New" w:cs="Courier New"/>
            <w:noProof/>
          </w:rPr>
          <w:t>&lt;rivet/&gt;</w:t>
        </w:r>
        <w:r w:rsidR="00C71C7C">
          <w:rPr>
            <w:noProof/>
            <w:webHidden/>
          </w:rPr>
          <w:tab/>
        </w:r>
        <w:r w:rsidR="00C71C7C">
          <w:rPr>
            <w:noProof/>
            <w:webHidden/>
          </w:rPr>
          <w:fldChar w:fldCharType="begin"/>
        </w:r>
        <w:r w:rsidR="00C71C7C">
          <w:rPr>
            <w:noProof/>
            <w:webHidden/>
          </w:rPr>
          <w:instrText xml:space="preserve"> PAGEREF _Toc156173552 \h </w:instrText>
        </w:r>
        <w:r w:rsidR="00C71C7C">
          <w:rPr>
            <w:noProof/>
            <w:webHidden/>
          </w:rPr>
        </w:r>
        <w:r w:rsidR="00C71C7C">
          <w:rPr>
            <w:noProof/>
            <w:webHidden/>
          </w:rPr>
          <w:fldChar w:fldCharType="separate"/>
        </w:r>
        <w:r w:rsidR="00C71C7C">
          <w:rPr>
            <w:noProof/>
            <w:webHidden/>
          </w:rPr>
          <w:t>39</w:t>
        </w:r>
        <w:r w:rsidR="00C71C7C">
          <w:rPr>
            <w:noProof/>
            <w:webHidden/>
          </w:rPr>
          <w:fldChar w:fldCharType="end"/>
        </w:r>
      </w:hyperlink>
    </w:p>
    <w:p w14:paraId="2035D9D6" w14:textId="3CF0717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3" w:history="1">
        <w:r w:rsidR="00C71C7C" w:rsidRPr="005027CC">
          <w:rPr>
            <w:rStyle w:val="Hyperlink"/>
            <w:rFonts w:eastAsia="MS Mincho"/>
            <w:noProof/>
          </w:rPr>
          <w:t xml:space="preserve">Table 44 — Nested elements of element </w:t>
        </w:r>
        <w:r w:rsidR="00C71C7C" w:rsidRPr="005027CC">
          <w:rPr>
            <w:rStyle w:val="Hyperlink"/>
            <w:rFonts w:ascii="Courier New" w:eastAsia="MS Mincho" w:hAnsi="Courier New" w:cs="Courier New"/>
            <w:noProof/>
          </w:rPr>
          <w:t>&lt;rivet/&gt;</w:t>
        </w:r>
        <w:r w:rsidR="00C71C7C">
          <w:rPr>
            <w:noProof/>
            <w:webHidden/>
          </w:rPr>
          <w:tab/>
        </w:r>
        <w:r w:rsidR="00C71C7C">
          <w:rPr>
            <w:noProof/>
            <w:webHidden/>
          </w:rPr>
          <w:fldChar w:fldCharType="begin"/>
        </w:r>
        <w:r w:rsidR="00C71C7C">
          <w:rPr>
            <w:noProof/>
            <w:webHidden/>
          </w:rPr>
          <w:instrText xml:space="preserve"> PAGEREF _Toc156173553 \h </w:instrText>
        </w:r>
        <w:r w:rsidR="00C71C7C">
          <w:rPr>
            <w:noProof/>
            <w:webHidden/>
          </w:rPr>
        </w:r>
        <w:r w:rsidR="00C71C7C">
          <w:rPr>
            <w:noProof/>
            <w:webHidden/>
          </w:rPr>
          <w:fldChar w:fldCharType="separate"/>
        </w:r>
        <w:r w:rsidR="00C71C7C">
          <w:rPr>
            <w:noProof/>
            <w:webHidden/>
          </w:rPr>
          <w:t>40</w:t>
        </w:r>
        <w:r w:rsidR="00C71C7C">
          <w:rPr>
            <w:noProof/>
            <w:webHidden/>
          </w:rPr>
          <w:fldChar w:fldCharType="end"/>
        </w:r>
      </w:hyperlink>
    </w:p>
    <w:p w14:paraId="4CF2B125" w14:textId="30E013A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4" w:history="1">
        <w:r w:rsidR="00C71C7C" w:rsidRPr="005027CC">
          <w:rPr>
            <w:rStyle w:val="Hyperlink"/>
            <w:rFonts w:eastAsia="MS Mincho"/>
            <w:noProof/>
          </w:rPr>
          <w:t xml:space="preserve">Table 45 — Attributes of element </w:t>
        </w:r>
        <w:r w:rsidR="00C71C7C" w:rsidRPr="005027CC">
          <w:rPr>
            <w:rStyle w:val="Hyperlink"/>
            <w:rFonts w:ascii="Courier New" w:eastAsia="MS Mincho" w:hAnsi="Courier New" w:cs="Courier New"/>
            <w:noProof/>
          </w:rPr>
          <w:t>&lt;blind/&gt;</w:t>
        </w:r>
        <w:r w:rsidR="00C71C7C">
          <w:rPr>
            <w:noProof/>
            <w:webHidden/>
          </w:rPr>
          <w:tab/>
        </w:r>
        <w:r w:rsidR="00C71C7C">
          <w:rPr>
            <w:noProof/>
            <w:webHidden/>
          </w:rPr>
          <w:fldChar w:fldCharType="begin"/>
        </w:r>
        <w:r w:rsidR="00C71C7C">
          <w:rPr>
            <w:noProof/>
            <w:webHidden/>
          </w:rPr>
          <w:instrText xml:space="preserve"> PAGEREF _Toc156173554 \h </w:instrText>
        </w:r>
        <w:r w:rsidR="00C71C7C">
          <w:rPr>
            <w:noProof/>
            <w:webHidden/>
          </w:rPr>
        </w:r>
        <w:r w:rsidR="00C71C7C">
          <w:rPr>
            <w:noProof/>
            <w:webHidden/>
          </w:rPr>
          <w:fldChar w:fldCharType="separate"/>
        </w:r>
        <w:r w:rsidR="00C71C7C">
          <w:rPr>
            <w:noProof/>
            <w:webHidden/>
          </w:rPr>
          <w:t>41</w:t>
        </w:r>
        <w:r w:rsidR="00C71C7C">
          <w:rPr>
            <w:noProof/>
            <w:webHidden/>
          </w:rPr>
          <w:fldChar w:fldCharType="end"/>
        </w:r>
      </w:hyperlink>
    </w:p>
    <w:p w14:paraId="1582C072" w14:textId="710A14A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5" w:history="1">
        <w:r w:rsidR="00C71C7C" w:rsidRPr="005027CC">
          <w:rPr>
            <w:rStyle w:val="Hyperlink"/>
            <w:rFonts w:eastAsia="MS Mincho"/>
            <w:noProof/>
          </w:rPr>
          <w:t xml:space="preserve">Table 46 — Attributes of element </w:t>
        </w:r>
        <w:r w:rsidR="00C71C7C" w:rsidRPr="005027CC">
          <w:rPr>
            <w:rStyle w:val="Hyperlink"/>
            <w:rFonts w:ascii="Courier New" w:eastAsia="MS Mincho" w:hAnsi="Courier New" w:cs="Courier New"/>
            <w:noProof/>
          </w:rPr>
          <w:t>&lt;self_piercing/&gt;</w:t>
        </w:r>
        <w:r w:rsidR="00C71C7C">
          <w:rPr>
            <w:noProof/>
            <w:webHidden/>
          </w:rPr>
          <w:tab/>
        </w:r>
        <w:r w:rsidR="00C71C7C">
          <w:rPr>
            <w:noProof/>
            <w:webHidden/>
          </w:rPr>
          <w:fldChar w:fldCharType="begin"/>
        </w:r>
        <w:r w:rsidR="00C71C7C">
          <w:rPr>
            <w:noProof/>
            <w:webHidden/>
          </w:rPr>
          <w:instrText xml:space="preserve"> PAGEREF _Toc156173555 \h </w:instrText>
        </w:r>
        <w:r w:rsidR="00C71C7C">
          <w:rPr>
            <w:noProof/>
            <w:webHidden/>
          </w:rPr>
        </w:r>
        <w:r w:rsidR="00C71C7C">
          <w:rPr>
            <w:noProof/>
            <w:webHidden/>
          </w:rPr>
          <w:fldChar w:fldCharType="separate"/>
        </w:r>
        <w:r w:rsidR="00C71C7C">
          <w:rPr>
            <w:noProof/>
            <w:webHidden/>
          </w:rPr>
          <w:t>43</w:t>
        </w:r>
        <w:r w:rsidR="00C71C7C">
          <w:rPr>
            <w:noProof/>
            <w:webHidden/>
          </w:rPr>
          <w:fldChar w:fldCharType="end"/>
        </w:r>
      </w:hyperlink>
    </w:p>
    <w:p w14:paraId="541D8D62" w14:textId="19705C4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6" w:history="1">
        <w:r w:rsidR="00C71C7C" w:rsidRPr="005027CC">
          <w:rPr>
            <w:rStyle w:val="Hyperlink"/>
            <w:rFonts w:eastAsia="MS Mincho"/>
            <w:noProof/>
          </w:rPr>
          <w:t xml:space="preserve">Table 47 — Attributes of element </w:t>
        </w:r>
        <w:r w:rsidR="00C71C7C" w:rsidRPr="005027CC">
          <w:rPr>
            <w:rStyle w:val="Hyperlink"/>
            <w:rFonts w:ascii="Courier New" w:eastAsia="MS Mincho" w:hAnsi="Courier New" w:cs="Courier New"/>
            <w:noProof/>
          </w:rPr>
          <w:t>&lt;solid/&gt;</w:t>
        </w:r>
        <w:r w:rsidR="00C71C7C">
          <w:rPr>
            <w:noProof/>
            <w:webHidden/>
          </w:rPr>
          <w:tab/>
        </w:r>
        <w:r w:rsidR="00C71C7C">
          <w:rPr>
            <w:noProof/>
            <w:webHidden/>
          </w:rPr>
          <w:fldChar w:fldCharType="begin"/>
        </w:r>
        <w:r w:rsidR="00C71C7C">
          <w:rPr>
            <w:noProof/>
            <w:webHidden/>
          </w:rPr>
          <w:instrText xml:space="preserve"> PAGEREF _Toc156173556 \h </w:instrText>
        </w:r>
        <w:r w:rsidR="00C71C7C">
          <w:rPr>
            <w:noProof/>
            <w:webHidden/>
          </w:rPr>
        </w:r>
        <w:r w:rsidR="00C71C7C">
          <w:rPr>
            <w:noProof/>
            <w:webHidden/>
          </w:rPr>
          <w:fldChar w:fldCharType="separate"/>
        </w:r>
        <w:r w:rsidR="00C71C7C">
          <w:rPr>
            <w:noProof/>
            <w:webHidden/>
          </w:rPr>
          <w:t>45</w:t>
        </w:r>
        <w:r w:rsidR="00C71C7C">
          <w:rPr>
            <w:noProof/>
            <w:webHidden/>
          </w:rPr>
          <w:fldChar w:fldCharType="end"/>
        </w:r>
      </w:hyperlink>
    </w:p>
    <w:p w14:paraId="0CC5DCBE" w14:textId="753F1DA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7" w:history="1">
        <w:r w:rsidR="00C71C7C" w:rsidRPr="005027CC">
          <w:rPr>
            <w:rStyle w:val="Hyperlink"/>
            <w:rFonts w:eastAsia="MS Mincho"/>
            <w:noProof/>
          </w:rPr>
          <w:t xml:space="preserve">Table 48 — Attributes of element </w:t>
        </w:r>
        <w:r w:rsidR="00C71C7C" w:rsidRPr="005027CC">
          <w:rPr>
            <w:rStyle w:val="Hyperlink"/>
            <w:rFonts w:ascii="Courier New" w:eastAsia="MS Mincho" w:hAnsi="Courier New"/>
            <w:noProof/>
          </w:rPr>
          <w:t>&lt;swop/&gt;</w:t>
        </w:r>
        <w:r w:rsidR="00C71C7C">
          <w:rPr>
            <w:noProof/>
            <w:webHidden/>
          </w:rPr>
          <w:tab/>
        </w:r>
        <w:r w:rsidR="00C71C7C">
          <w:rPr>
            <w:noProof/>
            <w:webHidden/>
          </w:rPr>
          <w:fldChar w:fldCharType="begin"/>
        </w:r>
        <w:r w:rsidR="00C71C7C">
          <w:rPr>
            <w:noProof/>
            <w:webHidden/>
          </w:rPr>
          <w:instrText xml:space="preserve"> PAGEREF _Toc156173557 \h </w:instrText>
        </w:r>
        <w:r w:rsidR="00C71C7C">
          <w:rPr>
            <w:noProof/>
            <w:webHidden/>
          </w:rPr>
        </w:r>
        <w:r w:rsidR="00C71C7C">
          <w:rPr>
            <w:noProof/>
            <w:webHidden/>
          </w:rPr>
          <w:fldChar w:fldCharType="separate"/>
        </w:r>
        <w:r w:rsidR="00C71C7C">
          <w:rPr>
            <w:noProof/>
            <w:webHidden/>
          </w:rPr>
          <w:t>47</w:t>
        </w:r>
        <w:r w:rsidR="00C71C7C">
          <w:rPr>
            <w:noProof/>
            <w:webHidden/>
          </w:rPr>
          <w:fldChar w:fldCharType="end"/>
        </w:r>
      </w:hyperlink>
    </w:p>
    <w:p w14:paraId="1DB22D55" w14:textId="11A3E2F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8" w:history="1">
        <w:r w:rsidR="00C71C7C" w:rsidRPr="005027CC">
          <w:rPr>
            <w:rStyle w:val="Hyperlink"/>
            <w:rFonts w:eastAsia="MS Mincho"/>
            <w:noProof/>
          </w:rPr>
          <w:t xml:space="preserve">Table 49 — Attributes of element </w:t>
        </w:r>
        <w:r w:rsidR="00C71C7C" w:rsidRPr="005027CC">
          <w:rPr>
            <w:rStyle w:val="Hyperlink"/>
            <w:rFonts w:ascii="Courier New" w:eastAsia="MS Mincho" w:hAnsi="Courier New"/>
            <w:noProof/>
          </w:rPr>
          <w:t>&lt;clinch_rivet_stud/&gt;</w:t>
        </w:r>
        <w:r w:rsidR="00C71C7C">
          <w:rPr>
            <w:noProof/>
            <w:webHidden/>
          </w:rPr>
          <w:tab/>
        </w:r>
        <w:r w:rsidR="00C71C7C">
          <w:rPr>
            <w:noProof/>
            <w:webHidden/>
          </w:rPr>
          <w:fldChar w:fldCharType="begin"/>
        </w:r>
        <w:r w:rsidR="00C71C7C">
          <w:rPr>
            <w:noProof/>
            <w:webHidden/>
          </w:rPr>
          <w:instrText xml:space="preserve"> PAGEREF _Toc156173558 \h </w:instrText>
        </w:r>
        <w:r w:rsidR="00C71C7C">
          <w:rPr>
            <w:noProof/>
            <w:webHidden/>
          </w:rPr>
        </w:r>
        <w:r w:rsidR="00C71C7C">
          <w:rPr>
            <w:noProof/>
            <w:webHidden/>
          </w:rPr>
          <w:fldChar w:fldCharType="separate"/>
        </w:r>
        <w:r w:rsidR="00C71C7C">
          <w:rPr>
            <w:noProof/>
            <w:webHidden/>
          </w:rPr>
          <w:t>48</w:t>
        </w:r>
        <w:r w:rsidR="00C71C7C">
          <w:rPr>
            <w:noProof/>
            <w:webHidden/>
          </w:rPr>
          <w:fldChar w:fldCharType="end"/>
        </w:r>
      </w:hyperlink>
    </w:p>
    <w:p w14:paraId="5781D438" w14:textId="63E30B7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9" w:history="1">
        <w:r w:rsidR="00C71C7C" w:rsidRPr="005027CC">
          <w:rPr>
            <w:rStyle w:val="Hyperlink"/>
            <w:rFonts w:eastAsia="MS Mincho"/>
            <w:noProof/>
          </w:rPr>
          <w:t xml:space="preserve">Table 50 — Nested elements of </w:t>
        </w:r>
        <w:r w:rsidR="00C71C7C" w:rsidRPr="005027CC">
          <w:rPr>
            <w:rStyle w:val="Hyperlink"/>
            <w:rFonts w:ascii="Courier New" w:eastAsia="MS Mincho" w:hAnsi="Courier New"/>
            <w:noProof/>
          </w:rPr>
          <w:t>&lt;connection_0d/&gt;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&lt;threaded_connection/&gt;</w:t>
        </w:r>
        <w:r w:rsidR="00C71C7C">
          <w:rPr>
            <w:noProof/>
            <w:webHidden/>
          </w:rPr>
          <w:tab/>
        </w:r>
        <w:r w:rsidR="00C71C7C">
          <w:rPr>
            <w:noProof/>
            <w:webHidden/>
          </w:rPr>
          <w:fldChar w:fldCharType="begin"/>
        </w:r>
        <w:r w:rsidR="00C71C7C">
          <w:rPr>
            <w:noProof/>
            <w:webHidden/>
          </w:rPr>
          <w:instrText xml:space="preserve"> PAGEREF _Toc156173559 \h </w:instrText>
        </w:r>
        <w:r w:rsidR="00C71C7C">
          <w:rPr>
            <w:noProof/>
            <w:webHidden/>
          </w:rPr>
        </w:r>
        <w:r w:rsidR="00C71C7C">
          <w:rPr>
            <w:noProof/>
            <w:webHidden/>
          </w:rPr>
          <w:fldChar w:fldCharType="separate"/>
        </w:r>
        <w:r w:rsidR="00C71C7C">
          <w:rPr>
            <w:noProof/>
            <w:webHidden/>
          </w:rPr>
          <w:t>53</w:t>
        </w:r>
        <w:r w:rsidR="00C71C7C">
          <w:rPr>
            <w:noProof/>
            <w:webHidden/>
          </w:rPr>
          <w:fldChar w:fldCharType="end"/>
        </w:r>
      </w:hyperlink>
    </w:p>
    <w:p w14:paraId="2AB746FB" w14:textId="5A7F9DA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0" w:history="1">
        <w:r w:rsidR="00C71C7C" w:rsidRPr="005027CC">
          <w:rPr>
            <w:rStyle w:val="Hyperlink"/>
            <w:rFonts w:eastAsia="MS Mincho"/>
            <w:noProof/>
          </w:rPr>
          <w:t xml:space="preserve">Table 51 — Attributes of element </w:t>
        </w:r>
        <w:r w:rsidR="00C71C7C" w:rsidRPr="005027CC">
          <w:rPr>
            <w:rStyle w:val="Hyperlink"/>
            <w:rFonts w:ascii="Courier New" w:eastAsia="MS Mincho" w:hAnsi="Courier New" w:cs="Courier New"/>
            <w:noProof/>
          </w:rPr>
          <w:t>&lt;threaded_connection/&gt;</w:t>
        </w:r>
        <w:r w:rsidR="00C71C7C">
          <w:rPr>
            <w:noProof/>
            <w:webHidden/>
          </w:rPr>
          <w:tab/>
        </w:r>
        <w:r w:rsidR="00C71C7C">
          <w:rPr>
            <w:noProof/>
            <w:webHidden/>
          </w:rPr>
          <w:fldChar w:fldCharType="begin"/>
        </w:r>
        <w:r w:rsidR="00C71C7C">
          <w:rPr>
            <w:noProof/>
            <w:webHidden/>
          </w:rPr>
          <w:instrText xml:space="preserve"> PAGEREF _Toc156173560 \h </w:instrText>
        </w:r>
        <w:r w:rsidR="00C71C7C">
          <w:rPr>
            <w:noProof/>
            <w:webHidden/>
          </w:rPr>
        </w:r>
        <w:r w:rsidR="00C71C7C">
          <w:rPr>
            <w:noProof/>
            <w:webHidden/>
          </w:rPr>
          <w:fldChar w:fldCharType="separate"/>
        </w:r>
        <w:r w:rsidR="00C71C7C">
          <w:rPr>
            <w:noProof/>
            <w:webHidden/>
          </w:rPr>
          <w:t>53</w:t>
        </w:r>
        <w:r w:rsidR="00C71C7C">
          <w:rPr>
            <w:noProof/>
            <w:webHidden/>
          </w:rPr>
          <w:fldChar w:fldCharType="end"/>
        </w:r>
      </w:hyperlink>
    </w:p>
    <w:p w14:paraId="542ACE78" w14:textId="695B8DF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1" w:history="1">
        <w:r w:rsidR="00C71C7C" w:rsidRPr="005027CC">
          <w:rPr>
            <w:rStyle w:val="Hyperlink"/>
            <w:rFonts w:eastAsia="MS Mincho"/>
            <w:noProof/>
          </w:rPr>
          <w:t xml:space="preserve">Table 52 — Nested elements of element </w:t>
        </w:r>
        <w:r w:rsidR="00C71C7C" w:rsidRPr="005027CC">
          <w:rPr>
            <w:rStyle w:val="Hyperlink"/>
            <w:rFonts w:ascii="Courier New" w:eastAsia="MS Mincho" w:hAnsi="Courier New" w:cs="Courier New"/>
            <w:noProof/>
          </w:rPr>
          <w:t>&lt;threaded_connection/&gt;</w:t>
        </w:r>
        <w:r w:rsidR="00C71C7C">
          <w:rPr>
            <w:noProof/>
            <w:webHidden/>
          </w:rPr>
          <w:tab/>
        </w:r>
        <w:r w:rsidR="00C71C7C">
          <w:rPr>
            <w:noProof/>
            <w:webHidden/>
          </w:rPr>
          <w:fldChar w:fldCharType="begin"/>
        </w:r>
        <w:r w:rsidR="00C71C7C">
          <w:rPr>
            <w:noProof/>
            <w:webHidden/>
          </w:rPr>
          <w:instrText xml:space="preserve"> PAGEREF _Toc156173561 \h </w:instrText>
        </w:r>
        <w:r w:rsidR="00C71C7C">
          <w:rPr>
            <w:noProof/>
            <w:webHidden/>
          </w:rPr>
        </w:r>
        <w:r w:rsidR="00C71C7C">
          <w:rPr>
            <w:noProof/>
            <w:webHidden/>
          </w:rPr>
          <w:fldChar w:fldCharType="separate"/>
        </w:r>
        <w:r w:rsidR="00C71C7C">
          <w:rPr>
            <w:noProof/>
            <w:webHidden/>
          </w:rPr>
          <w:t>55</w:t>
        </w:r>
        <w:r w:rsidR="00C71C7C">
          <w:rPr>
            <w:noProof/>
            <w:webHidden/>
          </w:rPr>
          <w:fldChar w:fldCharType="end"/>
        </w:r>
      </w:hyperlink>
    </w:p>
    <w:p w14:paraId="093FAFC8" w14:textId="56D49FD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2" w:history="1">
        <w:r w:rsidR="00C71C7C" w:rsidRPr="005027CC">
          <w:rPr>
            <w:rStyle w:val="Hyperlink"/>
            <w:rFonts w:eastAsia="MS Mincho"/>
            <w:noProof/>
          </w:rPr>
          <w:t xml:space="preserve">Table 53 — Attributes of element </w:t>
        </w:r>
        <w:r w:rsidR="00C71C7C" w:rsidRPr="005027CC">
          <w:rPr>
            <w:rStyle w:val="Hyperlink"/>
            <w:rFonts w:ascii="Courier New" w:eastAsia="MS Mincho" w:hAnsi="Courier New" w:cs="Courier New"/>
            <w:noProof/>
          </w:rPr>
          <w:t>&lt;washer/&gt;</w:t>
        </w:r>
        <w:r w:rsidR="00C71C7C">
          <w:rPr>
            <w:noProof/>
            <w:webHidden/>
          </w:rPr>
          <w:tab/>
        </w:r>
        <w:r w:rsidR="00C71C7C">
          <w:rPr>
            <w:noProof/>
            <w:webHidden/>
          </w:rPr>
          <w:fldChar w:fldCharType="begin"/>
        </w:r>
        <w:r w:rsidR="00C71C7C">
          <w:rPr>
            <w:noProof/>
            <w:webHidden/>
          </w:rPr>
          <w:instrText xml:space="preserve"> PAGEREF _Toc156173562 \h </w:instrText>
        </w:r>
        <w:r w:rsidR="00C71C7C">
          <w:rPr>
            <w:noProof/>
            <w:webHidden/>
          </w:rPr>
        </w:r>
        <w:r w:rsidR="00C71C7C">
          <w:rPr>
            <w:noProof/>
            <w:webHidden/>
          </w:rPr>
          <w:fldChar w:fldCharType="separate"/>
        </w:r>
        <w:r w:rsidR="00C71C7C">
          <w:rPr>
            <w:noProof/>
            <w:webHidden/>
          </w:rPr>
          <w:t>55</w:t>
        </w:r>
        <w:r w:rsidR="00C71C7C">
          <w:rPr>
            <w:noProof/>
            <w:webHidden/>
          </w:rPr>
          <w:fldChar w:fldCharType="end"/>
        </w:r>
      </w:hyperlink>
    </w:p>
    <w:p w14:paraId="6B474B7E" w14:textId="526F89E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3" w:history="1">
        <w:r w:rsidR="00C71C7C" w:rsidRPr="005027CC">
          <w:rPr>
            <w:rStyle w:val="Hyperlink"/>
            <w:rFonts w:eastAsia="MS Mincho"/>
            <w:noProof/>
          </w:rPr>
          <w:t xml:space="preserve">Table 54 — Attributes of element </w:t>
        </w:r>
        <w:r w:rsidR="00C71C7C" w:rsidRPr="005027CC">
          <w:rPr>
            <w:rStyle w:val="Hyperlink"/>
            <w:rFonts w:ascii="Courier New" w:eastAsia="MS Mincho" w:hAnsi="Courier New"/>
            <w:noProof/>
          </w:rPr>
          <w:t>&lt;nut/&gt;</w:t>
        </w:r>
        <w:r w:rsidR="00C71C7C">
          <w:rPr>
            <w:noProof/>
            <w:webHidden/>
          </w:rPr>
          <w:tab/>
        </w:r>
        <w:r w:rsidR="00C71C7C">
          <w:rPr>
            <w:noProof/>
            <w:webHidden/>
          </w:rPr>
          <w:fldChar w:fldCharType="begin"/>
        </w:r>
        <w:r w:rsidR="00C71C7C">
          <w:rPr>
            <w:noProof/>
            <w:webHidden/>
          </w:rPr>
          <w:instrText xml:space="preserve"> PAGEREF _Toc156173563 \h </w:instrText>
        </w:r>
        <w:r w:rsidR="00C71C7C">
          <w:rPr>
            <w:noProof/>
            <w:webHidden/>
          </w:rPr>
        </w:r>
        <w:r w:rsidR="00C71C7C">
          <w:rPr>
            <w:noProof/>
            <w:webHidden/>
          </w:rPr>
          <w:fldChar w:fldCharType="separate"/>
        </w:r>
        <w:r w:rsidR="00C71C7C">
          <w:rPr>
            <w:noProof/>
            <w:webHidden/>
          </w:rPr>
          <w:t>56</w:t>
        </w:r>
        <w:r w:rsidR="00C71C7C">
          <w:rPr>
            <w:noProof/>
            <w:webHidden/>
          </w:rPr>
          <w:fldChar w:fldCharType="end"/>
        </w:r>
      </w:hyperlink>
    </w:p>
    <w:p w14:paraId="292817B0" w14:textId="551C32D9"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4" w:history="1">
        <w:r w:rsidR="00C71C7C" w:rsidRPr="005027CC">
          <w:rPr>
            <w:rStyle w:val="Hyperlink"/>
            <w:rFonts w:eastAsia="MS Mincho"/>
            <w:noProof/>
          </w:rPr>
          <w:t xml:space="preserve">Table 55 — Nested elements of element </w:t>
        </w:r>
        <w:r w:rsidR="00C71C7C" w:rsidRPr="005027CC">
          <w:rPr>
            <w:rStyle w:val="Hyperlink"/>
            <w:rFonts w:ascii="Courier New" w:eastAsia="MS Mincho" w:hAnsi="Courier New" w:cs="Courier New"/>
            <w:noProof/>
          </w:rPr>
          <w:t>&lt;nut/&gt;</w:t>
        </w:r>
        <w:r w:rsidR="00C71C7C">
          <w:rPr>
            <w:noProof/>
            <w:webHidden/>
          </w:rPr>
          <w:tab/>
        </w:r>
        <w:r w:rsidR="00C71C7C">
          <w:rPr>
            <w:noProof/>
            <w:webHidden/>
          </w:rPr>
          <w:fldChar w:fldCharType="begin"/>
        </w:r>
        <w:r w:rsidR="00C71C7C">
          <w:rPr>
            <w:noProof/>
            <w:webHidden/>
          </w:rPr>
          <w:instrText xml:space="preserve"> PAGEREF _Toc156173564 \h </w:instrText>
        </w:r>
        <w:r w:rsidR="00C71C7C">
          <w:rPr>
            <w:noProof/>
            <w:webHidden/>
          </w:rPr>
        </w:r>
        <w:r w:rsidR="00C71C7C">
          <w:rPr>
            <w:noProof/>
            <w:webHidden/>
          </w:rPr>
          <w:fldChar w:fldCharType="separate"/>
        </w:r>
        <w:r w:rsidR="00C71C7C">
          <w:rPr>
            <w:noProof/>
            <w:webHidden/>
          </w:rPr>
          <w:t>57</w:t>
        </w:r>
        <w:r w:rsidR="00C71C7C">
          <w:rPr>
            <w:noProof/>
            <w:webHidden/>
          </w:rPr>
          <w:fldChar w:fldCharType="end"/>
        </w:r>
      </w:hyperlink>
    </w:p>
    <w:p w14:paraId="0221789C" w14:textId="290A7B8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5" w:history="1">
        <w:r w:rsidR="00C71C7C" w:rsidRPr="005027CC">
          <w:rPr>
            <w:rStyle w:val="Hyperlink"/>
            <w:rFonts w:eastAsia="MS Mincho"/>
            <w:noProof/>
          </w:rPr>
          <w:t xml:space="preserve">Table 56 — Attributes of element </w:t>
        </w:r>
        <w:r w:rsidR="00C71C7C" w:rsidRPr="005027CC">
          <w:rPr>
            <w:rStyle w:val="Hyperlink"/>
            <w:rFonts w:ascii="Courier New" w:eastAsia="MS Mincho" w:hAnsi="Courier New" w:cs="Courier New"/>
            <w:noProof/>
          </w:rPr>
          <w:t>&lt;bolt/&gt;</w:t>
        </w:r>
        <w:r w:rsidR="00C71C7C">
          <w:rPr>
            <w:noProof/>
            <w:webHidden/>
          </w:rPr>
          <w:tab/>
        </w:r>
        <w:r w:rsidR="00C71C7C">
          <w:rPr>
            <w:noProof/>
            <w:webHidden/>
          </w:rPr>
          <w:fldChar w:fldCharType="begin"/>
        </w:r>
        <w:r w:rsidR="00C71C7C">
          <w:rPr>
            <w:noProof/>
            <w:webHidden/>
          </w:rPr>
          <w:instrText xml:space="preserve"> PAGEREF _Toc156173565 \h </w:instrText>
        </w:r>
        <w:r w:rsidR="00C71C7C">
          <w:rPr>
            <w:noProof/>
            <w:webHidden/>
          </w:rPr>
        </w:r>
        <w:r w:rsidR="00C71C7C">
          <w:rPr>
            <w:noProof/>
            <w:webHidden/>
          </w:rPr>
          <w:fldChar w:fldCharType="separate"/>
        </w:r>
        <w:r w:rsidR="00C71C7C">
          <w:rPr>
            <w:noProof/>
            <w:webHidden/>
          </w:rPr>
          <w:t>58</w:t>
        </w:r>
        <w:r w:rsidR="00C71C7C">
          <w:rPr>
            <w:noProof/>
            <w:webHidden/>
          </w:rPr>
          <w:fldChar w:fldCharType="end"/>
        </w:r>
      </w:hyperlink>
    </w:p>
    <w:p w14:paraId="591C9897" w14:textId="72A88E4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6" w:history="1">
        <w:r w:rsidR="00C71C7C" w:rsidRPr="005027CC">
          <w:rPr>
            <w:rStyle w:val="Hyperlink"/>
            <w:rFonts w:eastAsia="MS Mincho"/>
            <w:noProof/>
          </w:rPr>
          <w:t xml:space="preserve">Table 57 — Nested elements of element </w:t>
        </w:r>
        <w:r w:rsidR="00C71C7C" w:rsidRPr="005027CC">
          <w:rPr>
            <w:rStyle w:val="Hyperlink"/>
            <w:rFonts w:ascii="Courier New" w:eastAsia="MS Mincho" w:hAnsi="Courier New"/>
            <w:noProof/>
          </w:rPr>
          <w:t>&lt;bolt/&gt;</w:t>
        </w:r>
        <w:r w:rsidR="00C71C7C">
          <w:rPr>
            <w:noProof/>
            <w:webHidden/>
          </w:rPr>
          <w:tab/>
        </w:r>
        <w:r w:rsidR="00C71C7C">
          <w:rPr>
            <w:noProof/>
            <w:webHidden/>
          </w:rPr>
          <w:fldChar w:fldCharType="begin"/>
        </w:r>
        <w:r w:rsidR="00C71C7C">
          <w:rPr>
            <w:noProof/>
            <w:webHidden/>
          </w:rPr>
          <w:instrText xml:space="preserve"> PAGEREF _Toc156173566 \h </w:instrText>
        </w:r>
        <w:r w:rsidR="00C71C7C">
          <w:rPr>
            <w:noProof/>
            <w:webHidden/>
          </w:rPr>
        </w:r>
        <w:r w:rsidR="00C71C7C">
          <w:rPr>
            <w:noProof/>
            <w:webHidden/>
          </w:rPr>
          <w:fldChar w:fldCharType="separate"/>
        </w:r>
        <w:r w:rsidR="00C71C7C">
          <w:rPr>
            <w:noProof/>
            <w:webHidden/>
          </w:rPr>
          <w:t>58</w:t>
        </w:r>
        <w:r w:rsidR="00C71C7C">
          <w:rPr>
            <w:noProof/>
            <w:webHidden/>
          </w:rPr>
          <w:fldChar w:fldCharType="end"/>
        </w:r>
      </w:hyperlink>
    </w:p>
    <w:p w14:paraId="3916C13C" w14:textId="3D8D34F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7" w:history="1">
        <w:r w:rsidR="00C71C7C" w:rsidRPr="005027CC">
          <w:rPr>
            <w:rStyle w:val="Hyperlink"/>
            <w:rFonts w:eastAsia="MS Mincho"/>
            <w:noProof/>
          </w:rPr>
          <w:t xml:space="preserve">Table 58 — Attributes of element </w:t>
        </w:r>
        <w:r w:rsidR="00C71C7C" w:rsidRPr="005027CC">
          <w:rPr>
            <w:rStyle w:val="Hyperlink"/>
            <w:rFonts w:ascii="Courier New" w:eastAsia="MS Mincho" w:hAnsi="Courier New" w:cs="Courier New"/>
            <w:noProof/>
          </w:rPr>
          <w:t>&lt;screw/&gt;</w:t>
        </w:r>
        <w:r w:rsidR="00C71C7C">
          <w:rPr>
            <w:noProof/>
            <w:webHidden/>
          </w:rPr>
          <w:tab/>
        </w:r>
        <w:r w:rsidR="00C71C7C">
          <w:rPr>
            <w:noProof/>
            <w:webHidden/>
          </w:rPr>
          <w:fldChar w:fldCharType="begin"/>
        </w:r>
        <w:r w:rsidR="00C71C7C">
          <w:rPr>
            <w:noProof/>
            <w:webHidden/>
          </w:rPr>
          <w:instrText xml:space="preserve"> PAGEREF _Toc156173567 \h </w:instrText>
        </w:r>
        <w:r w:rsidR="00C71C7C">
          <w:rPr>
            <w:noProof/>
            <w:webHidden/>
          </w:rPr>
        </w:r>
        <w:r w:rsidR="00C71C7C">
          <w:rPr>
            <w:noProof/>
            <w:webHidden/>
          </w:rPr>
          <w:fldChar w:fldCharType="separate"/>
        </w:r>
        <w:r w:rsidR="00C71C7C">
          <w:rPr>
            <w:noProof/>
            <w:webHidden/>
          </w:rPr>
          <w:t>62</w:t>
        </w:r>
        <w:r w:rsidR="00C71C7C">
          <w:rPr>
            <w:noProof/>
            <w:webHidden/>
          </w:rPr>
          <w:fldChar w:fldCharType="end"/>
        </w:r>
      </w:hyperlink>
    </w:p>
    <w:p w14:paraId="38FFE640" w14:textId="264632A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8" w:history="1">
        <w:r w:rsidR="00C71C7C" w:rsidRPr="005027CC">
          <w:rPr>
            <w:rStyle w:val="Hyperlink"/>
            <w:rFonts w:eastAsia="MS Mincho"/>
            <w:noProof/>
          </w:rPr>
          <w:t xml:space="preserve">Table 59 — Nested elements of element </w:t>
        </w:r>
        <w:r w:rsidR="00C71C7C" w:rsidRPr="005027CC">
          <w:rPr>
            <w:rStyle w:val="Hyperlink"/>
            <w:rFonts w:ascii="Courier New" w:eastAsia="MS Mincho" w:hAnsi="Courier New"/>
            <w:noProof/>
          </w:rPr>
          <w:t>&lt;screw/&gt;</w:t>
        </w:r>
        <w:r w:rsidR="00C71C7C">
          <w:rPr>
            <w:noProof/>
            <w:webHidden/>
          </w:rPr>
          <w:tab/>
        </w:r>
        <w:r w:rsidR="00C71C7C">
          <w:rPr>
            <w:noProof/>
            <w:webHidden/>
          </w:rPr>
          <w:fldChar w:fldCharType="begin"/>
        </w:r>
        <w:r w:rsidR="00C71C7C">
          <w:rPr>
            <w:noProof/>
            <w:webHidden/>
          </w:rPr>
          <w:instrText xml:space="preserve"> PAGEREF _Toc156173568 \h </w:instrText>
        </w:r>
        <w:r w:rsidR="00C71C7C">
          <w:rPr>
            <w:noProof/>
            <w:webHidden/>
          </w:rPr>
        </w:r>
        <w:r w:rsidR="00C71C7C">
          <w:rPr>
            <w:noProof/>
            <w:webHidden/>
          </w:rPr>
          <w:fldChar w:fldCharType="separate"/>
        </w:r>
        <w:r w:rsidR="00C71C7C">
          <w:rPr>
            <w:noProof/>
            <w:webHidden/>
          </w:rPr>
          <w:t>62</w:t>
        </w:r>
        <w:r w:rsidR="00C71C7C">
          <w:rPr>
            <w:noProof/>
            <w:webHidden/>
          </w:rPr>
          <w:fldChar w:fldCharType="end"/>
        </w:r>
      </w:hyperlink>
    </w:p>
    <w:p w14:paraId="4C30FBB8" w14:textId="2F72A90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9" w:history="1">
        <w:r w:rsidR="00C71C7C" w:rsidRPr="005027CC">
          <w:rPr>
            <w:rStyle w:val="Hyperlink"/>
            <w:rFonts w:eastAsia="MS Mincho"/>
            <w:noProof/>
          </w:rPr>
          <w:t xml:space="preserve">Table 60 — Attributes of element </w:t>
        </w:r>
        <w:r w:rsidR="00C71C7C" w:rsidRPr="005027CC">
          <w:rPr>
            <w:rStyle w:val="Hyperlink"/>
            <w:rFonts w:ascii="Courier New" w:eastAsia="MS Mincho" w:hAnsi="Courier New"/>
            <w:noProof/>
          </w:rPr>
          <w:t>&lt;flow_drilled/&gt;</w:t>
        </w:r>
        <w:r w:rsidR="00C71C7C">
          <w:rPr>
            <w:noProof/>
            <w:webHidden/>
          </w:rPr>
          <w:tab/>
        </w:r>
        <w:r w:rsidR="00C71C7C">
          <w:rPr>
            <w:noProof/>
            <w:webHidden/>
          </w:rPr>
          <w:fldChar w:fldCharType="begin"/>
        </w:r>
        <w:r w:rsidR="00C71C7C">
          <w:rPr>
            <w:noProof/>
            <w:webHidden/>
          </w:rPr>
          <w:instrText xml:space="preserve"> PAGEREF _Toc156173569 \h </w:instrText>
        </w:r>
        <w:r w:rsidR="00C71C7C">
          <w:rPr>
            <w:noProof/>
            <w:webHidden/>
          </w:rPr>
        </w:r>
        <w:r w:rsidR="00C71C7C">
          <w:rPr>
            <w:noProof/>
            <w:webHidden/>
          </w:rPr>
          <w:fldChar w:fldCharType="separate"/>
        </w:r>
        <w:r w:rsidR="00C71C7C">
          <w:rPr>
            <w:noProof/>
            <w:webHidden/>
          </w:rPr>
          <w:t>65</w:t>
        </w:r>
        <w:r w:rsidR="00C71C7C">
          <w:rPr>
            <w:noProof/>
            <w:webHidden/>
          </w:rPr>
          <w:fldChar w:fldCharType="end"/>
        </w:r>
      </w:hyperlink>
    </w:p>
    <w:p w14:paraId="0E358CDA" w14:textId="6B5D17F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0" w:history="1">
        <w:r w:rsidR="00C71C7C" w:rsidRPr="005027CC">
          <w:rPr>
            <w:rStyle w:val="Hyperlink"/>
            <w:rFonts w:eastAsia="MS Mincho"/>
            <w:noProof/>
          </w:rPr>
          <w:t xml:space="preserve">Table 61 — Nested elements of </w:t>
        </w:r>
        <w:r w:rsidR="00C71C7C" w:rsidRPr="005027CC">
          <w:rPr>
            <w:rStyle w:val="Hyperlink"/>
            <w:rFonts w:ascii="Courier New" w:eastAsia="MS Mincho" w:hAnsi="Courier New"/>
            <w:noProof/>
          </w:rPr>
          <w:t>&lt;connection_0d&gt;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&lt;gumdrop/&gt;</w:t>
        </w:r>
        <w:r w:rsidR="00C71C7C">
          <w:rPr>
            <w:noProof/>
            <w:webHidden/>
          </w:rPr>
          <w:tab/>
        </w:r>
        <w:r w:rsidR="00C71C7C">
          <w:rPr>
            <w:noProof/>
            <w:webHidden/>
          </w:rPr>
          <w:fldChar w:fldCharType="begin"/>
        </w:r>
        <w:r w:rsidR="00C71C7C">
          <w:rPr>
            <w:noProof/>
            <w:webHidden/>
          </w:rPr>
          <w:instrText xml:space="preserve"> PAGEREF _Toc156173570 \h </w:instrText>
        </w:r>
        <w:r w:rsidR="00C71C7C">
          <w:rPr>
            <w:noProof/>
            <w:webHidden/>
          </w:rPr>
        </w:r>
        <w:r w:rsidR="00C71C7C">
          <w:rPr>
            <w:noProof/>
            <w:webHidden/>
          </w:rPr>
          <w:fldChar w:fldCharType="separate"/>
        </w:r>
        <w:r w:rsidR="00C71C7C">
          <w:rPr>
            <w:noProof/>
            <w:webHidden/>
          </w:rPr>
          <w:t>66</w:t>
        </w:r>
        <w:r w:rsidR="00C71C7C">
          <w:rPr>
            <w:noProof/>
            <w:webHidden/>
          </w:rPr>
          <w:fldChar w:fldCharType="end"/>
        </w:r>
      </w:hyperlink>
    </w:p>
    <w:p w14:paraId="376933DA" w14:textId="3595B26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1" w:history="1">
        <w:r w:rsidR="00C71C7C" w:rsidRPr="005027CC">
          <w:rPr>
            <w:rStyle w:val="Hyperlink"/>
            <w:rFonts w:eastAsia="MS Mincho"/>
            <w:noProof/>
          </w:rPr>
          <w:t xml:space="preserve">Table 62 — Attributes of element </w:t>
        </w:r>
        <w:r w:rsidR="00C71C7C" w:rsidRPr="005027CC">
          <w:rPr>
            <w:rStyle w:val="Hyperlink"/>
            <w:rFonts w:ascii="Courier New" w:eastAsia="MS Mincho" w:hAnsi="Courier New" w:cs="Courier New"/>
            <w:noProof/>
          </w:rPr>
          <w:t>&lt;gumdrop/&gt;</w:t>
        </w:r>
        <w:r w:rsidR="00C71C7C">
          <w:rPr>
            <w:noProof/>
            <w:webHidden/>
          </w:rPr>
          <w:tab/>
        </w:r>
        <w:r w:rsidR="00C71C7C">
          <w:rPr>
            <w:noProof/>
            <w:webHidden/>
          </w:rPr>
          <w:fldChar w:fldCharType="begin"/>
        </w:r>
        <w:r w:rsidR="00C71C7C">
          <w:rPr>
            <w:noProof/>
            <w:webHidden/>
          </w:rPr>
          <w:instrText xml:space="preserve"> PAGEREF _Toc156173571 \h </w:instrText>
        </w:r>
        <w:r w:rsidR="00C71C7C">
          <w:rPr>
            <w:noProof/>
            <w:webHidden/>
          </w:rPr>
        </w:r>
        <w:r w:rsidR="00C71C7C">
          <w:rPr>
            <w:noProof/>
            <w:webHidden/>
          </w:rPr>
          <w:fldChar w:fldCharType="separate"/>
        </w:r>
        <w:r w:rsidR="00C71C7C">
          <w:rPr>
            <w:noProof/>
            <w:webHidden/>
          </w:rPr>
          <w:t>66</w:t>
        </w:r>
        <w:r w:rsidR="00C71C7C">
          <w:rPr>
            <w:noProof/>
            <w:webHidden/>
          </w:rPr>
          <w:fldChar w:fldCharType="end"/>
        </w:r>
      </w:hyperlink>
    </w:p>
    <w:p w14:paraId="59F715EC" w14:textId="6386108C"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2" w:history="1">
        <w:r w:rsidR="00C71C7C" w:rsidRPr="005027CC">
          <w:rPr>
            <w:rStyle w:val="Hyperlink"/>
            <w:rFonts w:eastAsia="MS Mincho"/>
            <w:noProof/>
          </w:rPr>
          <w:t xml:space="preserve">Table 63 — Nested elements of element </w:t>
        </w:r>
        <w:r w:rsidR="00C71C7C" w:rsidRPr="005027CC">
          <w:rPr>
            <w:rStyle w:val="Hyperlink"/>
            <w:rFonts w:ascii="Courier New" w:eastAsia="MS Mincho" w:hAnsi="Courier New"/>
            <w:noProof/>
          </w:rPr>
          <w:t>&lt;gumdrop/&gt;</w:t>
        </w:r>
        <w:r w:rsidR="00C71C7C">
          <w:rPr>
            <w:noProof/>
            <w:webHidden/>
          </w:rPr>
          <w:tab/>
        </w:r>
        <w:r w:rsidR="00C71C7C">
          <w:rPr>
            <w:noProof/>
            <w:webHidden/>
          </w:rPr>
          <w:fldChar w:fldCharType="begin"/>
        </w:r>
        <w:r w:rsidR="00C71C7C">
          <w:rPr>
            <w:noProof/>
            <w:webHidden/>
          </w:rPr>
          <w:instrText xml:space="preserve"> PAGEREF _Toc156173572 \h </w:instrText>
        </w:r>
        <w:r w:rsidR="00C71C7C">
          <w:rPr>
            <w:noProof/>
            <w:webHidden/>
          </w:rPr>
        </w:r>
        <w:r w:rsidR="00C71C7C">
          <w:rPr>
            <w:noProof/>
            <w:webHidden/>
          </w:rPr>
          <w:fldChar w:fldCharType="separate"/>
        </w:r>
        <w:r w:rsidR="00C71C7C">
          <w:rPr>
            <w:noProof/>
            <w:webHidden/>
          </w:rPr>
          <w:t>67</w:t>
        </w:r>
        <w:r w:rsidR="00C71C7C">
          <w:rPr>
            <w:noProof/>
            <w:webHidden/>
          </w:rPr>
          <w:fldChar w:fldCharType="end"/>
        </w:r>
      </w:hyperlink>
    </w:p>
    <w:p w14:paraId="7710F5DE" w14:textId="0DAB0E49"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3" w:history="1">
        <w:r w:rsidR="00C71C7C" w:rsidRPr="005027CC">
          <w:rPr>
            <w:rStyle w:val="Hyperlink"/>
            <w:rFonts w:eastAsia="MS Mincho"/>
            <w:noProof/>
          </w:rPr>
          <w:t xml:space="preserve">Table 64 — Nested elements of </w:t>
        </w:r>
        <w:r w:rsidR="00C71C7C" w:rsidRPr="005027CC">
          <w:rPr>
            <w:rStyle w:val="Hyperlink"/>
            <w:rFonts w:ascii="Courier New" w:eastAsia="MS Mincho" w:hAnsi="Courier New"/>
            <w:noProof/>
          </w:rPr>
          <w:t>&lt;connection_0d/&gt;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&lt;clinch/&gt;</w:t>
        </w:r>
        <w:r w:rsidR="00C71C7C">
          <w:rPr>
            <w:noProof/>
            <w:webHidden/>
          </w:rPr>
          <w:tab/>
        </w:r>
        <w:r w:rsidR="00C71C7C">
          <w:rPr>
            <w:noProof/>
            <w:webHidden/>
          </w:rPr>
          <w:fldChar w:fldCharType="begin"/>
        </w:r>
        <w:r w:rsidR="00C71C7C">
          <w:rPr>
            <w:noProof/>
            <w:webHidden/>
          </w:rPr>
          <w:instrText xml:space="preserve"> PAGEREF _Toc156173573 \h </w:instrText>
        </w:r>
        <w:r w:rsidR="00C71C7C">
          <w:rPr>
            <w:noProof/>
            <w:webHidden/>
          </w:rPr>
        </w:r>
        <w:r w:rsidR="00C71C7C">
          <w:rPr>
            <w:noProof/>
            <w:webHidden/>
          </w:rPr>
          <w:fldChar w:fldCharType="separate"/>
        </w:r>
        <w:r w:rsidR="00C71C7C">
          <w:rPr>
            <w:noProof/>
            <w:webHidden/>
          </w:rPr>
          <w:t>68</w:t>
        </w:r>
        <w:r w:rsidR="00C71C7C">
          <w:rPr>
            <w:noProof/>
            <w:webHidden/>
          </w:rPr>
          <w:fldChar w:fldCharType="end"/>
        </w:r>
      </w:hyperlink>
    </w:p>
    <w:p w14:paraId="60B53E82" w14:textId="6A350D9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4" w:history="1">
        <w:r w:rsidR="00C71C7C" w:rsidRPr="005027CC">
          <w:rPr>
            <w:rStyle w:val="Hyperlink"/>
            <w:rFonts w:eastAsia="MS Mincho"/>
            <w:noProof/>
          </w:rPr>
          <w:t xml:space="preserve">Table 65 — Attributes of element </w:t>
        </w:r>
        <w:r w:rsidR="00C71C7C" w:rsidRPr="005027CC">
          <w:rPr>
            <w:rStyle w:val="Hyperlink"/>
            <w:rFonts w:ascii="Courier New" w:eastAsia="MS Mincho" w:hAnsi="Courier New"/>
            <w:noProof/>
          </w:rPr>
          <w:t>&lt;clinch/&gt;</w:t>
        </w:r>
        <w:r w:rsidR="00C71C7C">
          <w:rPr>
            <w:noProof/>
            <w:webHidden/>
          </w:rPr>
          <w:tab/>
        </w:r>
        <w:r w:rsidR="00C71C7C">
          <w:rPr>
            <w:noProof/>
            <w:webHidden/>
          </w:rPr>
          <w:fldChar w:fldCharType="begin"/>
        </w:r>
        <w:r w:rsidR="00C71C7C">
          <w:rPr>
            <w:noProof/>
            <w:webHidden/>
          </w:rPr>
          <w:instrText xml:space="preserve"> PAGEREF _Toc156173574 \h </w:instrText>
        </w:r>
        <w:r w:rsidR="00C71C7C">
          <w:rPr>
            <w:noProof/>
            <w:webHidden/>
          </w:rPr>
        </w:r>
        <w:r w:rsidR="00C71C7C">
          <w:rPr>
            <w:noProof/>
            <w:webHidden/>
          </w:rPr>
          <w:fldChar w:fldCharType="separate"/>
        </w:r>
        <w:r w:rsidR="00C71C7C">
          <w:rPr>
            <w:noProof/>
            <w:webHidden/>
          </w:rPr>
          <w:t>68</w:t>
        </w:r>
        <w:r w:rsidR="00C71C7C">
          <w:rPr>
            <w:noProof/>
            <w:webHidden/>
          </w:rPr>
          <w:fldChar w:fldCharType="end"/>
        </w:r>
      </w:hyperlink>
    </w:p>
    <w:p w14:paraId="242BDA9E" w14:textId="10A89C09"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5" w:history="1">
        <w:r w:rsidR="00C71C7C" w:rsidRPr="005027CC">
          <w:rPr>
            <w:rStyle w:val="Hyperlink"/>
            <w:rFonts w:eastAsia="MS Mincho"/>
            <w:noProof/>
          </w:rPr>
          <w:t xml:space="preserve">Table 66 — Nested elements of element </w:t>
        </w:r>
        <w:r w:rsidR="00C71C7C" w:rsidRPr="005027CC">
          <w:rPr>
            <w:rStyle w:val="Hyperlink"/>
            <w:rFonts w:ascii="Courier New" w:eastAsia="MS Mincho" w:hAnsi="Courier New"/>
            <w:noProof/>
          </w:rPr>
          <w:t>&lt;clinch/&gt;</w:t>
        </w:r>
        <w:r w:rsidR="00C71C7C">
          <w:rPr>
            <w:noProof/>
            <w:webHidden/>
          </w:rPr>
          <w:tab/>
        </w:r>
        <w:r w:rsidR="00C71C7C">
          <w:rPr>
            <w:noProof/>
            <w:webHidden/>
          </w:rPr>
          <w:fldChar w:fldCharType="begin"/>
        </w:r>
        <w:r w:rsidR="00C71C7C">
          <w:rPr>
            <w:noProof/>
            <w:webHidden/>
          </w:rPr>
          <w:instrText xml:space="preserve"> PAGEREF _Toc156173575 \h </w:instrText>
        </w:r>
        <w:r w:rsidR="00C71C7C">
          <w:rPr>
            <w:noProof/>
            <w:webHidden/>
          </w:rPr>
        </w:r>
        <w:r w:rsidR="00C71C7C">
          <w:rPr>
            <w:noProof/>
            <w:webHidden/>
          </w:rPr>
          <w:fldChar w:fldCharType="separate"/>
        </w:r>
        <w:r w:rsidR="00C71C7C">
          <w:rPr>
            <w:noProof/>
            <w:webHidden/>
          </w:rPr>
          <w:t>69</w:t>
        </w:r>
        <w:r w:rsidR="00C71C7C">
          <w:rPr>
            <w:noProof/>
            <w:webHidden/>
          </w:rPr>
          <w:fldChar w:fldCharType="end"/>
        </w:r>
      </w:hyperlink>
    </w:p>
    <w:p w14:paraId="416EADA0" w14:textId="79BF7BD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6" w:history="1">
        <w:r w:rsidR="00C71C7C" w:rsidRPr="005027CC">
          <w:rPr>
            <w:rStyle w:val="Hyperlink"/>
            <w:rFonts w:eastAsia="MS Mincho"/>
            <w:noProof/>
          </w:rPr>
          <w:t xml:space="preserve">Table 67 — Nested elements of </w:t>
        </w:r>
        <w:r w:rsidR="00C71C7C" w:rsidRPr="005027CC">
          <w:rPr>
            <w:rStyle w:val="Hyperlink"/>
            <w:rFonts w:ascii="Courier New" w:eastAsia="MS Mincho" w:hAnsi="Courier New"/>
            <w:noProof/>
          </w:rPr>
          <w:t>&lt;connection_0d/&gt;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&lt;heat_stake/&gt;</w:t>
        </w:r>
        <w:r w:rsidR="00C71C7C">
          <w:rPr>
            <w:noProof/>
            <w:webHidden/>
          </w:rPr>
          <w:tab/>
        </w:r>
        <w:r w:rsidR="00C71C7C">
          <w:rPr>
            <w:noProof/>
            <w:webHidden/>
          </w:rPr>
          <w:fldChar w:fldCharType="begin"/>
        </w:r>
        <w:r w:rsidR="00C71C7C">
          <w:rPr>
            <w:noProof/>
            <w:webHidden/>
          </w:rPr>
          <w:instrText xml:space="preserve"> PAGEREF _Toc156173576 \h </w:instrText>
        </w:r>
        <w:r w:rsidR="00C71C7C">
          <w:rPr>
            <w:noProof/>
            <w:webHidden/>
          </w:rPr>
        </w:r>
        <w:r w:rsidR="00C71C7C">
          <w:rPr>
            <w:noProof/>
            <w:webHidden/>
          </w:rPr>
          <w:fldChar w:fldCharType="separate"/>
        </w:r>
        <w:r w:rsidR="00C71C7C">
          <w:rPr>
            <w:noProof/>
            <w:webHidden/>
          </w:rPr>
          <w:t>70</w:t>
        </w:r>
        <w:r w:rsidR="00C71C7C">
          <w:rPr>
            <w:noProof/>
            <w:webHidden/>
          </w:rPr>
          <w:fldChar w:fldCharType="end"/>
        </w:r>
      </w:hyperlink>
    </w:p>
    <w:p w14:paraId="4E079EE1" w14:textId="0DA90417"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7" w:history="1">
        <w:r w:rsidR="00C71C7C" w:rsidRPr="005027CC">
          <w:rPr>
            <w:rStyle w:val="Hyperlink"/>
            <w:rFonts w:eastAsia="MS Mincho"/>
            <w:noProof/>
          </w:rPr>
          <w:t xml:space="preserve">Table 68 — Attributes of element </w:t>
        </w:r>
        <w:r w:rsidR="00C71C7C" w:rsidRPr="005027CC">
          <w:rPr>
            <w:rStyle w:val="Hyperlink"/>
            <w:rFonts w:ascii="Courier New" w:eastAsia="MS Mincho" w:hAnsi="Courier New"/>
            <w:noProof/>
          </w:rPr>
          <w:t>&lt;heat_stake/&gt;</w:t>
        </w:r>
        <w:r w:rsidR="00C71C7C">
          <w:rPr>
            <w:noProof/>
            <w:webHidden/>
          </w:rPr>
          <w:tab/>
        </w:r>
        <w:r w:rsidR="00C71C7C">
          <w:rPr>
            <w:noProof/>
            <w:webHidden/>
          </w:rPr>
          <w:fldChar w:fldCharType="begin"/>
        </w:r>
        <w:r w:rsidR="00C71C7C">
          <w:rPr>
            <w:noProof/>
            <w:webHidden/>
          </w:rPr>
          <w:instrText xml:space="preserve"> PAGEREF _Toc156173577 \h </w:instrText>
        </w:r>
        <w:r w:rsidR="00C71C7C">
          <w:rPr>
            <w:noProof/>
            <w:webHidden/>
          </w:rPr>
        </w:r>
        <w:r w:rsidR="00C71C7C">
          <w:rPr>
            <w:noProof/>
            <w:webHidden/>
          </w:rPr>
          <w:fldChar w:fldCharType="separate"/>
        </w:r>
        <w:r w:rsidR="00C71C7C">
          <w:rPr>
            <w:noProof/>
            <w:webHidden/>
          </w:rPr>
          <w:t>71</w:t>
        </w:r>
        <w:r w:rsidR="00C71C7C">
          <w:rPr>
            <w:noProof/>
            <w:webHidden/>
          </w:rPr>
          <w:fldChar w:fldCharType="end"/>
        </w:r>
      </w:hyperlink>
    </w:p>
    <w:p w14:paraId="1566E9B8" w14:textId="55C8542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8" w:history="1">
        <w:r w:rsidR="00C71C7C" w:rsidRPr="005027CC">
          <w:rPr>
            <w:rStyle w:val="Hyperlink"/>
            <w:rFonts w:eastAsia="MS Mincho"/>
            <w:noProof/>
          </w:rPr>
          <w:t xml:space="preserve">Table 69 — Nested elements of element </w:t>
        </w:r>
        <w:r w:rsidR="00C71C7C" w:rsidRPr="005027CC">
          <w:rPr>
            <w:rStyle w:val="Hyperlink"/>
            <w:rFonts w:ascii="Courier New" w:eastAsia="MS Mincho" w:hAnsi="Courier New"/>
            <w:noProof/>
          </w:rPr>
          <w:t>&lt;heat_stake/&gt;</w:t>
        </w:r>
        <w:r w:rsidR="00C71C7C">
          <w:rPr>
            <w:noProof/>
            <w:webHidden/>
          </w:rPr>
          <w:tab/>
        </w:r>
        <w:r w:rsidR="00C71C7C">
          <w:rPr>
            <w:noProof/>
            <w:webHidden/>
          </w:rPr>
          <w:fldChar w:fldCharType="begin"/>
        </w:r>
        <w:r w:rsidR="00C71C7C">
          <w:rPr>
            <w:noProof/>
            <w:webHidden/>
          </w:rPr>
          <w:instrText xml:space="preserve"> PAGEREF _Toc156173578 \h </w:instrText>
        </w:r>
        <w:r w:rsidR="00C71C7C">
          <w:rPr>
            <w:noProof/>
            <w:webHidden/>
          </w:rPr>
        </w:r>
        <w:r w:rsidR="00C71C7C">
          <w:rPr>
            <w:noProof/>
            <w:webHidden/>
          </w:rPr>
          <w:fldChar w:fldCharType="separate"/>
        </w:r>
        <w:r w:rsidR="00C71C7C">
          <w:rPr>
            <w:noProof/>
            <w:webHidden/>
          </w:rPr>
          <w:t>71</w:t>
        </w:r>
        <w:r w:rsidR="00C71C7C">
          <w:rPr>
            <w:noProof/>
            <w:webHidden/>
          </w:rPr>
          <w:fldChar w:fldCharType="end"/>
        </w:r>
      </w:hyperlink>
    </w:p>
    <w:p w14:paraId="2820F25D" w14:textId="47100399"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9" w:history="1">
        <w:r w:rsidR="00C71C7C" w:rsidRPr="005027CC">
          <w:rPr>
            <w:rStyle w:val="Hyperlink"/>
            <w:rFonts w:eastAsia="MS Mincho"/>
            <w:noProof/>
          </w:rPr>
          <w:t xml:space="preserve">Table 70 — Nested elements of </w:t>
        </w:r>
        <w:r w:rsidR="00C71C7C" w:rsidRPr="005027CC">
          <w:rPr>
            <w:rStyle w:val="Hyperlink"/>
            <w:rFonts w:ascii="Courier New" w:eastAsia="MS Mincho" w:hAnsi="Courier New"/>
            <w:noProof/>
          </w:rPr>
          <w:t>&lt;connection_0d/&gt;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&lt;clip/&gt;</w:t>
        </w:r>
        <w:r w:rsidR="00C71C7C">
          <w:rPr>
            <w:noProof/>
            <w:webHidden/>
          </w:rPr>
          <w:tab/>
        </w:r>
        <w:r w:rsidR="00C71C7C">
          <w:rPr>
            <w:noProof/>
            <w:webHidden/>
          </w:rPr>
          <w:fldChar w:fldCharType="begin"/>
        </w:r>
        <w:r w:rsidR="00C71C7C">
          <w:rPr>
            <w:noProof/>
            <w:webHidden/>
          </w:rPr>
          <w:instrText xml:space="preserve"> PAGEREF _Toc156173579 \h </w:instrText>
        </w:r>
        <w:r w:rsidR="00C71C7C">
          <w:rPr>
            <w:noProof/>
            <w:webHidden/>
          </w:rPr>
        </w:r>
        <w:r w:rsidR="00C71C7C">
          <w:rPr>
            <w:noProof/>
            <w:webHidden/>
          </w:rPr>
          <w:fldChar w:fldCharType="separate"/>
        </w:r>
        <w:r w:rsidR="00C71C7C">
          <w:rPr>
            <w:noProof/>
            <w:webHidden/>
          </w:rPr>
          <w:t>73</w:t>
        </w:r>
        <w:r w:rsidR="00C71C7C">
          <w:rPr>
            <w:noProof/>
            <w:webHidden/>
          </w:rPr>
          <w:fldChar w:fldCharType="end"/>
        </w:r>
      </w:hyperlink>
    </w:p>
    <w:p w14:paraId="12FEAE4F" w14:textId="23E5360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0" w:history="1">
        <w:r w:rsidR="00C71C7C" w:rsidRPr="005027CC">
          <w:rPr>
            <w:rStyle w:val="Hyperlink"/>
            <w:rFonts w:eastAsia="MS Mincho"/>
            <w:noProof/>
          </w:rPr>
          <w:t xml:space="preserve">Table 71 — Attributes of element </w:t>
        </w:r>
        <w:r w:rsidR="00C71C7C" w:rsidRPr="005027CC">
          <w:rPr>
            <w:rStyle w:val="Hyperlink"/>
            <w:rFonts w:ascii="Courier New" w:eastAsia="MS Mincho" w:hAnsi="Courier New"/>
            <w:noProof/>
          </w:rPr>
          <w:t>&lt;clip/&gt;</w:t>
        </w:r>
        <w:r w:rsidR="00C71C7C">
          <w:rPr>
            <w:noProof/>
            <w:webHidden/>
          </w:rPr>
          <w:tab/>
        </w:r>
        <w:r w:rsidR="00C71C7C">
          <w:rPr>
            <w:noProof/>
            <w:webHidden/>
          </w:rPr>
          <w:fldChar w:fldCharType="begin"/>
        </w:r>
        <w:r w:rsidR="00C71C7C">
          <w:rPr>
            <w:noProof/>
            <w:webHidden/>
          </w:rPr>
          <w:instrText xml:space="preserve"> PAGEREF _Toc156173580 \h </w:instrText>
        </w:r>
        <w:r w:rsidR="00C71C7C">
          <w:rPr>
            <w:noProof/>
            <w:webHidden/>
          </w:rPr>
        </w:r>
        <w:r w:rsidR="00C71C7C">
          <w:rPr>
            <w:noProof/>
            <w:webHidden/>
          </w:rPr>
          <w:fldChar w:fldCharType="separate"/>
        </w:r>
        <w:r w:rsidR="00C71C7C">
          <w:rPr>
            <w:noProof/>
            <w:webHidden/>
          </w:rPr>
          <w:t>73</w:t>
        </w:r>
        <w:r w:rsidR="00C71C7C">
          <w:rPr>
            <w:noProof/>
            <w:webHidden/>
          </w:rPr>
          <w:fldChar w:fldCharType="end"/>
        </w:r>
      </w:hyperlink>
    </w:p>
    <w:p w14:paraId="4F71BBFA" w14:textId="4F55D96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1" w:history="1">
        <w:r w:rsidR="00C71C7C" w:rsidRPr="005027CC">
          <w:rPr>
            <w:rStyle w:val="Hyperlink"/>
            <w:rFonts w:eastAsia="MS Mincho"/>
            <w:noProof/>
          </w:rPr>
          <w:t xml:space="preserve">Table 72 — Nested elements of element </w:t>
        </w:r>
        <w:r w:rsidR="00C71C7C" w:rsidRPr="005027CC">
          <w:rPr>
            <w:rStyle w:val="Hyperlink"/>
            <w:rFonts w:ascii="Courier New" w:eastAsia="MS Mincho" w:hAnsi="Courier New"/>
            <w:noProof/>
          </w:rPr>
          <w:t>&lt;clip/&gt;</w:t>
        </w:r>
        <w:r w:rsidR="00C71C7C">
          <w:rPr>
            <w:noProof/>
            <w:webHidden/>
          </w:rPr>
          <w:tab/>
        </w:r>
        <w:r w:rsidR="00C71C7C">
          <w:rPr>
            <w:noProof/>
            <w:webHidden/>
          </w:rPr>
          <w:fldChar w:fldCharType="begin"/>
        </w:r>
        <w:r w:rsidR="00C71C7C">
          <w:rPr>
            <w:noProof/>
            <w:webHidden/>
          </w:rPr>
          <w:instrText xml:space="preserve"> PAGEREF _Toc156173581 \h </w:instrText>
        </w:r>
        <w:r w:rsidR="00C71C7C">
          <w:rPr>
            <w:noProof/>
            <w:webHidden/>
          </w:rPr>
        </w:r>
        <w:r w:rsidR="00C71C7C">
          <w:rPr>
            <w:noProof/>
            <w:webHidden/>
          </w:rPr>
          <w:fldChar w:fldCharType="separate"/>
        </w:r>
        <w:r w:rsidR="00C71C7C">
          <w:rPr>
            <w:noProof/>
            <w:webHidden/>
          </w:rPr>
          <w:t>74</w:t>
        </w:r>
        <w:r w:rsidR="00C71C7C">
          <w:rPr>
            <w:noProof/>
            <w:webHidden/>
          </w:rPr>
          <w:fldChar w:fldCharType="end"/>
        </w:r>
      </w:hyperlink>
    </w:p>
    <w:p w14:paraId="59455743" w14:textId="22F322F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2" w:history="1">
        <w:r w:rsidR="00C71C7C" w:rsidRPr="005027CC">
          <w:rPr>
            <w:rStyle w:val="Hyperlink"/>
            <w:rFonts w:eastAsia="MS Mincho"/>
            <w:noProof/>
          </w:rPr>
          <w:t xml:space="preserve">Table 73 — Nested elements of </w:t>
        </w:r>
        <w:r w:rsidR="00C71C7C" w:rsidRPr="005027CC">
          <w:rPr>
            <w:rStyle w:val="Hyperlink"/>
            <w:rFonts w:ascii="Courier New" w:eastAsia="MS Mincho" w:hAnsi="Courier New"/>
            <w:noProof/>
          </w:rPr>
          <w:t>&lt;connection_0d/&gt;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&lt;nail/&gt;</w:t>
        </w:r>
        <w:r w:rsidR="00C71C7C">
          <w:rPr>
            <w:noProof/>
            <w:webHidden/>
          </w:rPr>
          <w:tab/>
        </w:r>
        <w:r w:rsidR="00C71C7C">
          <w:rPr>
            <w:noProof/>
            <w:webHidden/>
          </w:rPr>
          <w:fldChar w:fldCharType="begin"/>
        </w:r>
        <w:r w:rsidR="00C71C7C">
          <w:rPr>
            <w:noProof/>
            <w:webHidden/>
          </w:rPr>
          <w:instrText xml:space="preserve"> PAGEREF _Toc156173582 \h </w:instrText>
        </w:r>
        <w:r w:rsidR="00C71C7C">
          <w:rPr>
            <w:noProof/>
            <w:webHidden/>
          </w:rPr>
        </w:r>
        <w:r w:rsidR="00C71C7C">
          <w:rPr>
            <w:noProof/>
            <w:webHidden/>
          </w:rPr>
          <w:fldChar w:fldCharType="separate"/>
        </w:r>
        <w:r w:rsidR="00C71C7C">
          <w:rPr>
            <w:noProof/>
            <w:webHidden/>
          </w:rPr>
          <w:t>75</w:t>
        </w:r>
        <w:r w:rsidR="00C71C7C">
          <w:rPr>
            <w:noProof/>
            <w:webHidden/>
          </w:rPr>
          <w:fldChar w:fldCharType="end"/>
        </w:r>
      </w:hyperlink>
    </w:p>
    <w:p w14:paraId="54317F54" w14:textId="24D3860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3" w:history="1">
        <w:r w:rsidR="00C71C7C" w:rsidRPr="005027CC">
          <w:rPr>
            <w:rStyle w:val="Hyperlink"/>
            <w:rFonts w:eastAsia="MS Mincho"/>
            <w:noProof/>
          </w:rPr>
          <w:t xml:space="preserve">Table 74 — Attributes of element </w:t>
        </w:r>
        <w:r w:rsidR="00C71C7C" w:rsidRPr="005027CC">
          <w:rPr>
            <w:rStyle w:val="Hyperlink"/>
            <w:rFonts w:ascii="Courier New" w:eastAsia="MS Mincho" w:hAnsi="Courier New"/>
            <w:noProof/>
          </w:rPr>
          <w:t>&lt;nail/&gt;</w:t>
        </w:r>
        <w:r w:rsidR="00C71C7C">
          <w:rPr>
            <w:noProof/>
            <w:webHidden/>
          </w:rPr>
          <w:tab/>
        </w:r>
        <w:r w:rsidR="00C71C7C">
          <w:rPr>
            <w:noProof/>
            <w:webHidden/>
          </w:rPr>
          <w:fldChar w:fldCharType="begin"/>
        </w:r>
        <w:r w:rsidR="00C71C7C">
          <w:rPr>
            <w:noProof/>
            <w:webHidden/>
          </w:rPr>
          <w:instrText xml:space="preserve"> PAGEREF _Toc156173583 \h </w:instrText>
        </w:r>
        <w:r w:rsidR="00C71C7C">
          <w:rPr>
            <w:noProof/>
            <w:webHidden/>
          </w:rPr>
        </w:r>
        <w:r w:rsidR="00C71C7C">
          <w:rPr>
            <w:noProof/>
            <w:webHidden/>
          </w:rPr>
          <w:fldChar w:fldCharType="separate"/>
        </w:r>
        <w:r w:rsidR="00C71C7C">
          <w:rPr>
            <w:noProof/>
            <w:webHidden/>
          </w:rPr>
          <w:t>75</w:t>
        </w:r>
        <w:r w:rsidR="00C71C7C">
          <w:rPr>
            <w:noProof/>
            <w:webHidden/>
          </w:rPr>
          <w:fldChar w:fldCharType="end"/>
        </w:r>
      </w:hyperlink>
    </w:p>
    <w:p w14:paraId="09EE9921" w14:textId="389A529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4" w:history="1">
        <w:r w:rsidR="00C71C7C" w:rsidRPr="005027CC">
          <w:rPr>
            <w:rStyle w:val="Hyperlink"/>
            <w:rFonts w:eastAsia="MS Mincho"/>
            <w:noProof/>
          </w:rPr>
          <w:t xml:space="preserve">Table 75 — Nested elements of element </w:t>
        </w:r>
        <w:r w:rsidR="00C71C7C" w:rsidRPr="005027CC">
          <w:rPr>
            <w:rStyle w:val="Hyperlink"/>
            <w:rFonts w:ascii="Courier New" w:eastAsia="MS Mincho" w:hAnsi="Courier New"/>
            <w:noProof/>
          </w:rPr>
          <w:t>&lt;nail/&gt;</w:t>
        </w:r>
        <w:r w:rsidR="00C71C7C">
          <w:rPr>
            <w:noProof/>
            <w:webHidden/>
          </w:rPr>
          <w:tab/>
        </w:r>
        <w:r w:rsidR="00C71C7C">
          <w:rPr>
            <w:noProof/>
            <w:webHidden/>
          </w:rPr>
          <w:fldChar w:fldCharType="begin"/>
        </w:r>
        <w:r w:rsidR="00C71C7C">
          <w:rPr>
            <w:noProof/>
            <w:webHidden/>
          </w:rPr>
          <w:instrText xml:space="preserve"> PAGEREF _Toc156173584 \h </w:instrText>
        </w:r>
        <w:r w:rsidR="00C71C7C">
          <w:rPr>
            <w:noProof/>
            <w:webHidden/>
          </w:rPr>
        </w:r>
        <w:r w:rsidR="00C71C7C">
          <w:rPr>
            <w:noProof/>
            <w:webHidden/>
          </w:rPr>
          <w:fldChar w:fldCharType="separate"/>
        </w:r>
        <w:r w:rsidR="00C71C7C">
          <w:rPr>
            <w:noProof/>
            <w:webHidden/>
          </w:rPr>
          <w:t>76</w:t>
        </w:r>
        <w:r w:rsidR="00C71C7C">
          <w:rPr>
            <w:noProof/>
            <w:webHidden/>
          </w:rPr>
          <w:fldChar w:fldCharType="end"/>
        </w:r>
      </w:hyperlink>
    </w:p>
    <w:p w14:paraId="217531C6" w14:textId="4D47BF6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5" w:history="1">
        <w:r w:rsidR="00C71C7C" w:rsidRPr="005027CC">
          <w:rPr>
            <w:rStyle w:val="Hyperlink"/>
            <w:rFonts w:eastAsia="MS Mincho"/>
            <w:noProof/>
          </w:rPr>
          <w:t xml:space="preserve">Table 76 — Nested elements of </w:t>
        </w:r>
        <w:r w:rsidR="00C71C7C" w:rsidRPr="005027CC">
          <w:rPr>
            <w:rStyle w:val="Hyperlink"/>
            <w:rFonts w:ascii="Courier New" w:eastAsia="MS Mincho" w:hAnsi="Courier New"/>
            <w:noProof/>
          </w:rPr>
          <w:t>&lt;connection_0d/&gt;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&lt;rotation_joint/&gt;</w:t>
        </w:r>
        <w:r w:rsidR="00C71C7C">
          <w:rPr>
            <w:noProof/>
            <w:webHidden/>
          </w:rPr>
          <w:tab/>
        </w:r>
        <w:r w:rsidR="00C71C7C">
          <w:rPr>
            <w:noProof/>
            <w:webHidden/>
          </w:rPr>
          <w:fldChar w:fldCharType="begin"/>
        </w:r>
        <w:r w:rsidR="00C71C7C">
          <w:rPr>
            <w:noProof/>
            <w:webHidden/>
          </w:rPr>
          <w:instrText xml:space="preserve"> PAGEREF _Toc156173585 \h </w:instrText>
        </w:r>
        <w:r w:rsidR="00C71C7C">
          <w:rPr>
            <w:noProof/>
            <w:webHidden/>
          </w:rPr>
        </w:r>
        <w:r w:rsidR="00C71C7C">
          <w:rPr>
            <w:noProof/>
            <w:webHidden/>
          </w:rPr>
          <w:fldChar w:fldCharType="separate"/>
        </w:r>
        <w:r w:rsidR="00C71C7C">
          <w:rPr>
            <w:noProof/>
            <w:webHidden/>
          </w:rPr>
          <w:t>77</w:t>
        </w:r>
        <w:r w:rsidR="00C71C7C">
          <w:rPr>
            <w:noProof/>
            <w:webHidden/>
          </w:rPr>
          <w:fldChar w:fldCharType="end"/>
        </w:r>
      </w:hyperlink>
    </w:p>
    <w:p w14:paraId="280347E8" w14:textId="2EDE12F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6" w:history="1">
        <w:r w:rsidR="00C71C7C" w:rsidRPr="005027CC">
          <w:rPr>
            <w:rStyle w:val="Hyperlink"/>
            <w:rFonts w:eastAsia="MS Mincho"/>
            <w:noProof/>
          </w:rPr>
          <w:t xml:space="preserve">Table 77 — Attributes of element </w:t>
        </w:r>
        <w:r w:rsidR="00C71C7C" w:rsidRPr="005027CC">
          <w:rPr>
            <w:rStyle w:val="Hyperlink"/>
            <w:rFonts w:ascii="Courier New" w:eastAsia="MS Mincho" w:hAnsi="Courier New"/>
            <w:noProof/>
          </w:rPr>
          <w:t>&lt;rotation_joint/&gt;</w:t>
        </w:r>
        <w:r w:rsidR="00C71C7C">
          <w:rPr>
            <w:noProof/>
            <w:webHidden/>
          </w:rPr>
          <w:tab/>
        </w:r>
        <w:r w:rsidR="00C71C7C">
          <w:rPr>
            <w:noProof/>
            <w:webHidden/>
          </w:rPr>
          <w:fldChar w:fldCharType="begin"/>
        </w:r>
        <w:r w:rsidR="00C71C7C">
          <w:rPr>
            <w:noProof/>
            <w:webHidden/>
          </w:rPr>
          <w:instrText xml:space="preserve"> PAGEREF _Toc156173586 \h </w:instrText>
        </w:r>
        <w:r w:rsidR="00C71C7C">
          <w:rPr>
            <w:noProof/>
            <w:webHidden/>
          </w:rPr>
        </w:r>
        <w:r w:rsidR="00C71C7C">
          <w:rPr>
            <w:noProof/>
            <w:webHidden/>
          </w:rPr>
          <w:fldChar w:fldCharType="separate"/>
        </w:r>
        <w:r w:rsidR="00C71C7C">
          <w:rPr>
            <w:noProof/>
            <w:webHidden/>
          </w:rPr>
          <w:t>77</w:t>
        </w:r>
        <w:r w:rsidR="00C71C7C">
          <w:rPr>
            <w:noProof/>
            <w:webHidden/>
          </w:rPr>
          <w:fldChar w:fldCharType="end"/>
        </w:r>
      </w:hyperlink>
    </w:p>
    <w:p w14:paraId="20EA53FE" w14:textId="13603EE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7" w:history="1">
        <w:r w:rsidR="00C71C7C" w:rsidRPr="005027CC">
          <w:rPr>
            <w:rStyle w:val="Hyperlink"/>
            <w:rFonts w:eastAsia="MS Mincho"/>
            <w:noProof/>
          </w:rPr>
          <w:t xml:space="preserve">Table 78 — Nested elements of element </w:t>
        </w:r>
        <w:r w:rsidR="00C71C7C" w:rsidRPr="005027CC">
          <w:rPr>
            <w:rStyle w:val="Hyperlink"/>
            <w:rFonts w:ascii="Courier New" w:eastAsia="MS Mincho" w:hAnsi="Courier New"/>
            <w:noProof/>
          </w:rPr>
          <w:t>&lt;rotation_joint/&gt;</w:t>
        </w:r>
        <w:r w:rsidR="00C71C7C">
          <w:rPr>
            <w:noProof/>
            <w:webHidden/>
          </w:rPr>
          <w:tab/>
        </w:r>
        <w:r w:rsidR="00C71C7C">
          <w:rPr>
            <w:noProof/>
            <w:webHidden/>
          </w:rPr>
          <w:fldChar w:fldCharType="begin"/>
        </w:r>
        <w:r w:rsidR="00C71C7C">
          <w:rPr>
            <w:noProof/>
            <w:webHidden/>
          </w:rPr>
          <w:instrText xml:space="preserve"> PAGEREF _Toc156173587 \h </w:instrText>
        </w:r>
        <w:r w:rsidR="00C71C7C">
          <w:rPr>
            <w:noProof/>
            <w:webHidden/>
          </w:rPr>
        </w:r>
        <w:r w:rsidR="00C71C7C">
          <w:rPr>
            <w:noProof/>
            <w:webHidden/>
          </w:rPr>
          <w:fldChar w:fldCharType="separate"/>
        </w:r>
        <w:r w:rsidR="00C71C7C">
          <w:rPr>
            <w:noProof/>
            <w:webHidden/>
          </w:rPr>
          <w:t>77</w:t>
        </w:r>
        <w:r w:rsidR="00C71C7C">
          <w:rPr>
            <w:noProof/>
            <w:webHidden/>
          </w:rPr>
          <w:fldChar w:fldCharType="end"/>
        </w:r>
      </w:hyperlink>
    </w:p>
    <w:p w14:paraId="58A50067" w14:textId="3813E1B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8" w:history="1">
        <w:r w:rsidR="00C71C7C" w:rsidRPr="005027CC">
          <w:rPr>
            <w:rStyle w:val="Hyperlink"/>
            <w:rFonts w:eastAsia="MS Mincho"/>
            <w:noProof/>
          </w:rPr>
          <w:t xml:space="preserve">Table 79 — Attributes of element </w:t>
        </w:r>
        <w:r w:rsidR="00C71C7C" w:rsidRPr="005027CC">
          <w:rPr>
            <w:rStyle w:val="Hyperlink"/>
            <w:rFonts w:ascii="Courier New" w:eastAsia="MS Mincho" w:hAnsi="Courier New"/>
            <w:noProof/>
          </w:rPr>
          <w:t>&lt;rotav/&gt;</w:t>
        </w:r>
        <w:r w:rsidR="00C71C7C">
          <w:rPr>
            <w:noProof/>
            <w:webHidden/>
          </w:rPr>
          <w:tab/>
        </w:r>
        <w:r w:rsidR="00C71C7C">
          <w:rPr>
            <w:noProof/>
            <w:webHidden/>
          </w:rPr>
          <w:fldChar w:fldCharType="begin"/>
        </w:r>
        <w:r w:rsidR="00C71C7C">
          <w:rPr>
            <w:noProof/>
            <w:webHidden/>
          </w:rPr>
          <w:instrText xml:space="preserve"> PAGEREF _Toc156173588 \h </w:instrText>
        </w:r>
        <w:r w:rsidR="00C71C7C">
          <w:rPr>
            <w:noProof/>
            <w:webHidden/>
          </w:rPr>
        </w:r>
        <w:r w:rsidR="00C71C7C">
          <w:rPr>
            <w:noProof/>
            <w:webHidden/>
          </w:rPr>
          <w:fldChar w:fldCharType="separate"/>
        </w:r>
        <w:r w:rsidR="00C71C7C">
          <w:rPr>
            <w:noProof/>
            <w:webHidden/>
          </w:rPr>
          <w:t>79</w:t>
        </w:r>
        <w:r w:rsidR="00C71C7C">
          <w:rPr>
            <w:noProof/>
            <w:webHidden/>
          </w:rPr>
          <w:fldChar w:fldCharType="end"/>
        </w:r>
      </w:hyperlink>
    </w:p>
    <w:p w14:paraId="4D0D540C" w14:textId="7FE102A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9" w:history="1">
        <w:r w:rsidR="00C71C7C" w:rsidRPr="005027CC">
          <w:rPr>
            <w:rStyle w:val="Hyperlink"/>
            <w:rFonts w:eastAsia="MS Mincho"/>
            <w:noProof/>
          </w:rPr>
          <w:t xml:space="preserve">Table 80 — Attributes of element </w:t>
        </w:r>
        <w:r w:rsidR="00C71C7C" w:rsidRPr="005027CC">
          <w:rPr>
            <w:rStyle w:val="Hyperlink"/>
            <w:rFonts w:ascii="Courier New" w:eastAsia="MS Mincho" w:hAnsi="Courier New"/>
            <w:noProof/>
          </w:rPr>
          <w:t>&lt;loc_list/&gt;</w:t>
        </w:r>
        <w:r w:rsidR="00C71C7C">
          <w:rPr>
            <w:noProof/>
            <w:webHidden/>
          </w:rPr>
          <w:tab/>
        </w:r>
        <w:r w:rsidR="00C71C7C">
          <w:rPr>
            <w:noProof/>
            <w:webHidden/>
          </w:rPr>
          <w:fldChar w:fldCharType="begin"/>
        </w:r>
        <w:r w:rsidR="00C71C7C">
          <w:rPr>
            <w:noProof/>
            <w:webHidden/>
          </w:rPr>
          <w:instrText xml:space="preserve"> PAGEREF _Toc156173589 \h </w:instrText>
        </w:r>
        <w:r w:rsidR="00C71C7C">
          <w:rPr>
            <w:noProof/>
            <w:webHidden/>
          </w:rPr>
        </w:r>
        <w:r w:rsidR="00C71C7C">
          <w:rPr>
            <w:noProof/>
            <w:webHidden/>
          </w:rPr>
          <w:fldChar w:fldCharType="separate"/>
        </w:r>
        <w:r w:rsidR="00C71C7C">
          <w:rPr>
            <w:noProof/>
            <w:webHidden/>
          </w:rPr>
          <w:t>80</w:t>
        </w:r>
        <w:r w:rsidR="00C71C7C">
          <w:rPr>
            <w:noProof/>
            <w:webHidden/>
          </w:rPr>
          <w:fldChar w:fldCharType="end"/>
        </w:r>
      </w:hyperlink>
    </w:p>
    <w:p w14:paraId="135E2807" w14:textId="0D71DE4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0" w:history="1">
        <w:r w:rsidR="00C71C7C" w:rsidRPr="005027CC">
          <w:rPr>
            <w:rStyle w:val="Hyperlink"/>
            <w:rFonts w:eastAsia="MS Mincho"/>
            <w:noProof/>
          </w:rPr>
          <w:t xml:space="preserve">Table 81 — Nested elements of </w:t>
        </w:r>
        <w:r w:rsidR="00C71C7C" w:rsidRPr="005027CC">
          <w:rPr>
            <w:rStyle w:val="Hyperlink"/>
            <w:rFonts w:ascii="Courier New" w:eastAsia="MS Mincho" w:hAnsi="Courier New"/>
            <w:noProof/>
          </w:rPr>
          <w:t>&lt;loc_list/&gt;</w:t>
        </w:r>
        <w:r w:rsidR="00C71C7C">
          <w:rPr>
            <w:noProof/>
            <w:webHidden/>
          </w:rPr>
          <w:tab/>
        </w:r>
        <w:r w:rsidR="00C71C7C">
          <w:rPr>
            <w:noProof/>
            <w:webHidden/>
          </w:rPr>
          <w:fldChar w:fldCharType="begin"/>
        </w:r>
        <w:r w:rsidR="00C71C7C">
          <w:rPr>
            <w:noProof/>
            <w:webHidden/>
          </w:rPr>
          <w:instrText xml:space="preserve"> PAGEREF _Toc156173590 \h </w:instrText>
        </w:r>
        <w:r w:rsidR="00C71C7C">
          <w:rPr>
            <w:noProof/>
            <w:webHidden/>
          </w:rPr>
        </w:r>
        <w:r w:rsidR="00C71C7C">
          <w:rPr>
            <w:noProof/>
            <w:webHidden/>
          </w:rPr>
          <w:fldChar w:fldCharType="separate"/>
        </w:r>
        <w:r w:rsidR="00C71C7C">
          <w:rPr>
            <w:noProof/>
            <w:webHidden/>
          </w:rPr>
          <w:t>80</w:t>
        </w:r>
        <w:r w:rsidR="00C71C7C">
          <w:rPr>
            <w:noProof/>
            <w:webHidden/>
          </w:rPr>
          <w:fldChar w:fldCharType="end"/>
        </w:r>
      </w:hyperlink>
    </w:p>
    <w:p w14:paraId="1E325BF4" w14:textId="55FE2017"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1" w:history="1">
        <w:r w:rsidR="00C71C7C" w:rsidRPr="005027CC">
          <w:rPr>
            <w:rStyle w:val="Hyperlink"/>
            <w:rFonts w:eastAsia="MS Mincho"/>
            <w:noProof/>
          </w:rPr>
          <w:t xml:space="preserve">Table 82 — Attributes of element </w:t>
        </w:r>
        <w:r w:rsidR="00C71C7C" w:rsidRPr="005027CC">
          <w:rPr>
            <w:rStyle w:val="Hyperlink"/>
            <w:rFonts w:ascii="Courier New" w:eastAsia="MS Mincho" w:hAnsi="Courier New"/>
            <w:noProof/>
          </w:rPr>
          <w:t>&lt;loc/&gt;</w:t>
        </w:r>
        <w:r w:rsidR="00C71C7C">
          <w:rPr>
            <w:noProof/>
            <w:webHidden/>
          </w:rPr>
          <w:tab/>
        </w:r>
        <w:r w:rsidR="00C71C7C">
          <w:rPr>
            <w:noProof/>
            <w:webHidden/>
          </w:rPr>
          <w:fldChar w:fldCharType="begin"/>
        </w:r>
        <w:r w:rsidR="00C71C7C">
          <w:rPr>
            <w:noProof/>
            <w:webHidden/>
          </w:rPr>
          <w:instrText xml:space="preserve"> PAGEREF _Toc156173591 \h </w:instrText>
        </w:r>
        <w:r w:rsidR="00C71C7C">
          <w:rPr>
            <w:noProof/>
            <w:webHidden/>
          </w:rPr>
        </w:r>
        <w:r w:rsidR="00C71C7C">
          <w:rPr>
            <w:noProof/>
            <w:webHidden/>
          </w:rPr>
          <w:fldChar w:fldCharType="separate"/>
        </w:r>
        <w:r w:rsidR="00C71C7C">
          <w:rPr>
            <w:noProof/>
            <w:webHidden/>
          </w:rPr>
          <w:t>80</w:t>
        </w:r>
        <w:r w:rsidR="00C71C7C">
          <w:rPr>
            <w:noProof/>
            <w:webHidden/>
          </w:rPr>
          <w:fldChar w:fldCharType="end"/>
        </w:r>
      </w:hyperlink>
    </w:p>
    <w:p w14:paraId="0CFE5717" w14:textId="610CA23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2" w:history="1">
        <w:r w:rsidR="00C71C7C" w:rsidRPr="005027CC">
          <w:rPr>
            <w:rStyle w:val="Hyperlink"/>
            <w:rFonts w:eastAsia="MS Mincho"/>
            <w:noProof/>
          </w:rPr>
          <w:t xml:space="preserve">Table 83 — Attributes of element </w:t>
        </w:r>
        <w:r w:rsidR="00C71C7C" w:rsidRPr="005027CC">
          <w:rPr>
            <w:rStyle w:val="Hyperlink"/>
            <w:rFonts w:ascii="Courier New" w:eastAsia="MS Mincho" w:hAnsi="Courier New"/>
            <w:noProof/>
          </w:rPr>
          <w:t>&lt;segment/&gt;</w:t>
        </w:r>
        <w:r w:rsidR="00C71C7C">
          <w:rPr>
            <w:noProof/>
            <w:webHidden/>
          </w:rPr>
          <w:tab/>
        </w:r>
        <w:r w:rsidR="00C71C7C">
          <w:rPr>
            <w:noProof/>
            <w:webHidden/>
          </w:rPr>
          <w:fldChar w:fldCharType="begin"/>
        </w:r>
        <w:r w:rsidR="00C71C7C">
          <w:rPr>
            <w:noProof/>
            <w:webHidden/>
          </w:rPr>
          <w:instrText xml:space="preserve"> PAGEREF _Toc156173592 \h </w:instrText>
        </w:r>
        <w:r w:rsidR="00C71C7C">
          <w:rPr>
            <w:noProof/>
            <w:webHidden/>
          </w:rPr>
        </w:r>
        <w:r w:rsidR="00C71C7C">
          <w:rPr>
            <w:noProof/>
            <w:webHidden/>
          </w:rPr>
          <w:fldChar w:fldCharType="separate"/>
        </w:r>
        <w:r w:rsidR="00C71C7C">
          <w:rPr>
            <w:noProof/>
            <w:webHidden/>
          </w:rPr>
          <w:t>83</w:t>
        </w:r>
        <w:r w:rsidR="00C71C7C">
          <w:rPr>
            <w:noProof/>
            <w:webHidden/>
          </w:rPr>
          <w:fldChar w:fldCharType="end"/>
        </w:r>
      </w:hyperlink>
    </w:p>
    <w:p w14:paraId="145FD0B8" w14:textId="5790C9D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3" w:history="1">
        <w:r w:rsidR="00C71C7C" w:rsidRPr="005027CC">
          <w:rPr>
            <w:rStyle w:val="Hyperlink"/>
            <w:rFonts w:eastAsia="MS Mincho"/>
            <w:noProof/>
          </w:rPr>
          <w:t xml:space="preserve">Table 84 — Attributes of element </w:t>
        </w:r>
        <w:r w:rsidR="00C71C7C" w:rsidRPr="005027CC">
          <w:rPr>
            <w:rStyle w:val="Hyperlink"/>
            <w:rFonts w:ascii="Courier New" w:eastAsia="MS Mincho" w:hAnsi="Courier New"/>
            <w:noProof/>
          </w:rPr>
          <w:t>&lt;regular_segments/&gt;</w:t>
        </w:r>
        <w:r w:rsidR="00C71C7C">
          <w:rPr>
            <w:noProof/>
            <w:webHidden/>
          </w:rPr>
          <w:tab/>
        </w:r>
        <w:r w:rsidR="00C71C7C">
          <w:rPr>
            <w:noProof/>
            <w:webHidden/>
          </w:rPr>
          <w:fldChar w:fldCharType="begin"/>
        </w:r>
        <w:r w:rsidR="00C71C7C">
          <w:rPr>
            <w:noProof/>
            <w:webHidden/>
          </w:rPr>
          <w:instrText xml:space="preserve"> PAGEREF _Toc156173593 \h </w:instrText>
        </w:r>
        <w:r w:rsidR="00C71C7C">
          <w:rPr>
            <w:noProof/>
            <w:webHidden/>
          </w:rPr>
        </w:r>
        <w:r w:rsidR="00C71C7C">
          <w:rPr>
            <w:noProof/>
            <w:webHidden/>
          </w:rPr>
          <w:fldChar w:fldCharType="separate"/>
        </w:r>
        <w:r w:rsidR="00C71C7C">
          <w:rPr>
            <w:noProof/>
            <w:webHidden/>
          </w:rPr>
          <w:t>83</w:t>
        </w:r>
        <w:r w:rsidR="00C71C7C">
          <w:rPr>
            <w:noProof/>
            <w:webHidden/>
          </w:rPr>
          <w:fldChar w:fldCharType="end"/>
        </w:r>
      </w:hyperlink>
    </w:p>
    <w:p w14:paraId="3AD6E1A2" w14:textId="6FD47F2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4" w:history="1">
        <w:r w:rsidR="00C71C7C" w:rsidRPr="005027CC">
          <w:rPr>
            <w:rStyle w:val="Hyperlink"/>
            <w:rFonts w:eastAsia="MS Mincho"/>
            <w:noProof/>
          </w:rPr>
          <w:t xml:space="preserve">Table 85 — Nested elements of element </w:t>
        </w:r>
        <w:r w:rsidR="00C71C7C" w:rsidRPr="005027CC">
          <w:rPr>
            <w:rStyle w:val="Hyperlink"/>
            <w:rFonts w:ascii="Courier New" w:eastAsia="MS Mincho" w:hAnsi="Courier New" w:cs="Courier New"/>
            <w:noProof/>
            <w:kern w:val="22"/>
          </w:rPr>
          <w:t>&lt;connection_1d/&gt;</w:t>
        </w:r>
        <w:r w:rsidR="00C71C7C">
          <w:rPr>
            <w:noProof/>
            <w:webHidden/>
          </w:rPr>
          <w:tab/>
        </w:r>
        <w:r w:rsidR="00C71C7C">
          <w:rPr>
            <w:noProof/>
            <w:webHidden/>
          </w:rPr>
          <w:fldChar w:fldCharType="begin"/>
        </w:r>
        <w:r w:rsidR="00C71C7C">
          <w:rPr>
            <w:noProof/>
            <w:webHidden/>
          </w:rPr>
          <w:instrText xml:space="preserve"> PAGEREF _Toc156173594 \h </w:instrText>
        </w:r>
        <w:r w:rsidR="00C71C7C">
          <w:rPr>
            <w:noProof/>
            <w:webHidden/>
          </w:rPr>
        </w:r>
        <w:r w:rsidR="00C71C7C">
          <w:rPr>
            <w:noProof/>
            <w:webHidden/>
          </w:rPr>
          <w:fldChar w:fldCharType="separate"/>
        </w:r>
        <w:r w:rsidR="00C71C7C">
          <w:rPr>
            <w:noProof/>
            <w:webHidden/>
          </w:rPr>
          <w:t>87</w:t>
        </w:r>
        <w:r w:rsidR="00C71C7C">
          <w:rPr>
            <w:noProof/>
            <w:webHidden/>
          </w:rPr>
          <w:fldChar w:fldCharType="end"/>
        </w:r>
      </w:hyperlink>
    </w:p>
    <w:p w14:paraId="609AE5EE" w14:textId="3E537CD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5" w:history="1">
        <w:r w:rsidR="00C71C7C" w:rsidRPr="005027CC">
          <w:rPr>
            <w:rStyle w:val="Hyperlink"/>
            <w:rFonts w:eastAsia="MS Mincho"/>
            <w:noProof/>
          </w:rPr>
          <w:t xml:space="preserve">Table 86 — Nested elements of element </w:t>
        </w:r>
        <w:r w:rsidR="00C71C7C" w:rsidRPr="005027CC">
          <w:rPr>
            <w:rStyle w:val="Hyperlink"/>
            <w:rFonts w:ascii="Courier New" w:eastAsia="MS Mincho" w:hAnsi="Courier New" w:cs="Courier New"/>
            <w:noProof/>
            <w:kern w:val="22"/>
          </w:rPr>
          <w:t>&lt;seamweld/&gt;</w:t>
        </w:r>
        <w:r w:rsidR="00C71C7C">
          <w:rPr>
            <w:noProof/>
            <w:webHidden/>
          </w:rPr>
          <w:tab/>
        </w:r>
        <w:r w:rsidR="00C71C7C">
          <w:rPr>
            <w:noProof/>
            <w:webHidden/>
          </w:rPr>
          <w:fldChar w:fldCharType="begin"/>
        </w:r>
        <w:r w:rsidR="00C71C7C">
          <w:rPr>
            <w:noProof/>
            <w:webHidden/>
          </w:rPr>
          <w:instrText xml:space="preserve"> PAGEREF _Toc156173595 \h </w:instrText>
        </w:r>
        <w:r w:rsidR="00C71C7C">
          <w:rPr>
            <w:noProof/>
            <w:webHidden/>
          </w:rPr>
        </w:r>
        <w:r w:rsidR="00C71C7C">
          <w:rPr>
            <w:noProof/>
            <w:webHidden/>
          </w:rPr>
          <w:fldChar w:fldCharType="separate"/>
        </w:r>
        <w:r w:rsidR="00C71C7C">
          <w:rPr>
            <w:noProof/>
            <w:webHidden/>
          </w:rPr>
          <w:t>90</w:t>
        </w:r>
        <w:r w:rsidR="00C71C7C">
          <w:rPr>
            <w:noProof/>
            <w:webHidden/>
          </w:rPr>
          <w:fldChar w:fldCharType="end"/>
        </w:r>
      </w:hyperlink>
    </w:p>
    <w:p w14:paraId="3173D2BF" w14:textId="264FF41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6" w:history="1">
        <w:r w:rsidR="00C71C7C" w:rsidRPr="005027CC">
          <w:rPr>
            <w:rStyle w:val="Hyperlink"/>
            <w:rFonts w:eastAsia="MS Mincho"/>
            <w:noProof/>
          </w:rPr>
          <w:t xml:space="preserve">Table 87 — Attributes of element </w:t>
        </w:r>
        <w:r w:rsidR="00C71C7C" w:rsidRPr="005027CC">
          <w:rPr>
            <w:rStyle w:val="Hyperlink"/>
            <w:rFonts w:ascii="Courier New" w:eastAsia="MS Mincho" w:hAnsi="Courier New" w:cs="Courier New"/>
            <w:noProof/>
            <w:kern w:val="22"/>
          </w:rPr>
          <w:t>&lt;subtype/&gt;</w:t>
        </w:r>
        <w:r w:rsidR="00C71C7C">
          <w:rPr>
            <w:noProof/>
            <w:webHidden/>
          </w:rPr>
          <w:tab/>
        </w:r>
        <w:r w:rsidR="00C71C7C">
          <w:rPr>
            <w:noProof/>
            <w:webHidden/>
          </w:rPr>
          <w:fldChar w:fldCharType="begin"/>
        </w:r>
        <w:r w:rsidR="00C71C7C">
          <w:rPr>
            <w:noProof/>
            <w:webHidden/>
          </w:rPr>
          <w:instrText xml:space="preserve"> PAGEREF _Toc156173596 \h </w:instrText>
        </w:r>
        <w:r w:rsidR="00C71C7C">
          <w:rPr>
            <w:noProof/>
            <w:webHidden/>
          </w:rPr>
        </w:r>
        <w:r w:rsidR="00C71C7C">
          <w:rPr>
            <w:noProof/>
            <w:webHidden/>
          </w:rPr>
          <w:fldChar w:fldCharType="separate"/>
        </w:r>
        <w:r w:rsidR="00C71C7C">
          <w:rPr>
            <w:noProof/>
            <w:webHidden/>
          </w:rPr>
          <w:t>91</w:t>
        </w:r>
        <w:r w:rsidR="00C71C7C">
          <w:rPr>
            <w:noProof/>
            <w:webHidden/>
          </w:rPr>
          <w:fldChar w:fldCharType="end"/>
        </w:r>
      </w:hyperlink>
    </w:p>
    <w:p w14:paraId="4368C9D2" w14:textId="5B3C2C1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7" w:history="1">
        <w:r w:rsidR="00C71C7C" w:rsidRPr="005027CC">
          <w:rPr>
            <w:rStyle w:val="Hyperlink"/>
            <w:rFonts w:eastAsia="MS Mincho"/>
            <w:noProof/>
          </w:rPr>
          <w:t xml:space="preserve">Table 88 — Nested elements of element </w:t>
        </w:r>
        <w:r w:rsidR="00C71C7C" w:rsidRPr="005027CC">
          <w:rPr>
            <w:rStyle w:val="Hyperlink"/>
            <w:rFonts w:ascii="Courier New" w:eastAsia="MS Mincho" w:hAnsi="Courier New" w:cs="Courier New"/>
            <w:noProof/>
            <w:kern w:val="22"/>
          </w:rPr>
          <w:t>&lt;subtype/&gt;</w:t>
        </w:r>
        <w:r w:rsidR="00C71C7C">
          <w:rPr>
            <w:noProof/>
            <w:webHidden/>
          </w:rPr>
          <w:tab/>
        </w:r>
        <w:r w:rsidR="00C71C7C">
          <w:rPr>
            <w:noProof/>
            <w:webHidden/>
          </w:rPr>
          <w:fldChar w:fldCharType="begin"/>
        </w:r>
        <w:r w:rsidR="00C71C7C">
          <w:rPr>
            <w:noProof/>
            <w:webHidden/>
          </w:rPr>
          <w:instrText xml:space="preserve"> PAGEREF _Toc156173597 \h </w:instrText>
        </w:r>
        <w:r w:rsidR="00C71C7C">
          <w:rPr>
            <w:noProof/>
            <w:webHidden/>
          </w:rPr>
        </w:r>
        <w:r w:rsidR="00C71C7C">
          <w:rPr>
            <w:noProof/>
            <w:webHidden/>
          </w:rPr>
          <w:fldChar w:fldCharType="separate"/>
        </w:r>
        <w:r w:rsidR="00C71C7C">
          <w:rPr>
            <w:noProof/>
            <w:webHidden/>
          </w:rPr>
          <w:t>92</w:t>
        </w:r>
        <w:r w:rsidR="00C71C7C">
          <w:rPr>
            <w:noProof/>
            <w:webHidden/>
          </w:rPr>
          <w:fldChar w:fldCharType="end"/>
        </w:r>
      </w:hyperlink>
    </w:p>
    <w:p w14:paraId="26134E5D" w14:textId="56BEFAE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8" w:history="1">
        <w:r w:rsidR="00C71C7C" w:rsidRPr="005027CC">
          <w:rPr>
            <w:rStyle w:val="Hyperlink"/>
            <w:rFonts w:eastAsia="MS Mincho"/>
            <w:noProof/>
          </w:rPr>
          <w:t xml:space="preserve">Table 89 — Attributes of element </w:t>
        </w:r>
        <w:r w:rsidR="00C71C7C" w:rsidRPr="005027CC">
          <w:rPr>
            <w:rStyle w:val="Hyperlink"/>
            <w:rFonts w:ascii="Courier New" w:eastAsia="MS Mincho" w:hAnsi="Courier New" w:cs="Courier New"/>
            <w:noProof/>
            <w:kern w:val="22"/>
          </w:rPr>
          <w:t>&lt;sheet_parameter/&gt;</w:t>
        </w:r>
        <w:r w:rsidR="00C71C7C">
          <w:rPr>
            <w:noProof/>
            <w:webHidden/>
          </w:rPr>
          <w:tab/>
        </w:r>
        <w:r w:rsidR="00C71C7C">
          <w:rPr>
            <w:noProof/>
            <w:webHidden/>
          </w:rPr>
          <w:fldChar w:fldCharType="begin"/>
        </w:r>
        <w:r w:rsidR="00C71C7C">
          <w:rPr>
            <w:noProof/>
            <w:webHidden/>
          </w:rPr>
          <w:instrText xml:space="preserve"> PAGEREF _Toc156173598 \h </w:instrText>
        </w:r>
        <w:r w:rsidR="00C71C7C">
          <w:rPr>
            <w:noProof/>
            <w:webHidden/>
          </w:rPr>
        </w:r>
        <w:r w:rsidR="00C71C7C">
          <w:rPr>
            <w:noProof/>
            <w:webHidden/>
          </w:rPr>
          <w:fldChar w:fldCharType="separate"/>
        </w:r>
        <w:r w:rsidR="00C71C7C">
          <w:rPr>
            <w:noProof/>
            <w:webHidden/>
          </w:rPr>
          <w:t>93</w:t>
        </w:r>
        <w:r w:rsidR="00C71C7C">
          <w:rPr>
            <w:noProof/>
            <w:webHidden/>
          </w:rPr>
          <w:fldChar w:fldCharType="end"/>
        </w:r>
      </w:hyperlink>
    </w:p>
    <w:p w14:paraId="4DB20DCA" w14:textId="51C5E34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9" w:history="1">
        <w:r w:rsidR="00C71C7C" w:rsidRPr="005027CC">
          <w:rPr>
            <w:rStyle w:val="Hyperlink"/>
            <w:rFonts w:eastAsia="MS Mincho"/>
            <w:noProof/>
          </w:rPr>
          <w:t xml:space="preserve">Table 90 — Nested elements of element </w:t>
        </w:r>
        <w:r w:rsidR="00C71C7C" w:rsidRPr="005027CC">
          <w:rPr>
            <w:rStyle w:val="Hyperlink"/>
            <w:rFonts w:ascii="Courier New" w:eastAsia="MS Mincho" w:hAnsi="Courier New" w:cs="Courier New"/>
            <w:noProof/>
            <w:kern w:val="22"/>
          </w:rPr>
          <w:t>&lt;subtype/&gt;</w:t>
        </w:r>
        <w:r w:rsidR="00C71C7C">
          <w:rPr>
            <w:noProof/>
            <w:webHidden/>
          </w:rPr>
          <w:tab/>
        </w:r>
        <w:r w:rsidR="00C71C7C">
          <w:rPr>
            <w:noProof/>
            <w:webHidden/>
          </w:rPr>
          <w:fldChar w:fldCharType="begin"/>
        </w:r>
        <w:r w:rsidR="00C71C7C">
          <w:rPr>
            <w:noProof/>
            <w:webHidden/>
          </w:rPr>
          <w:instrText xml:space="preserve"> PAGEREF _Toc156173599 \h </w:instrText>
        </w:r>
        <w:r w:rsidR="00C71C7C">
          <w:rPr>
            <w:noProof/>
            <w:webHidden/>
          </w:rPr>
        </w:r>
        <w:r w:rsidR="00C71C7C">
          <w:rPr>
            <w:noProof/>
            <w:webHidden/>
          </w:rPr>
          <w:fldChar w:fldCharType="separate"/>
        </w:r>
        <w:r w:rsidR="00C71C7C">
          <w:rPr>
            <w:noProof/>
            <w:webHidden/>
          </w:rPr>
          <w:t>95</w:t>
        </w:r>
        <w:r w:rsidR="00C71C7C">
          <w:rPr>
            <w:noProof/>
            <w:webHidden/>
          </w:rPr>
          <w:fldChar w:fldCharType="end"/>
        </w:r>
      </w:hyperlink>
    </w:p>
    <w:p w14:paraId="42C7ED94" w14:textId="1008260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0" w:history="1">
        <w:r w:rsidR="00C71C7C" w:rsidRPr="005027CC">
          <w:rPr>
            <w:rStyle w:val="Hyperlink"/>
            <w:rFonts w:eastAsia="MS Mincho"/>
            <w:noProof/>
          </w:rPr>
          <w:t xml:space="preserve">Table 91 — Attributes of element </w:t>
        </w:r>
        <w:r w:rsidR="00C71C7C" w:rsidRPr="005027CC">
          <w:rPr>
            <w:rStyle w:val="Hyperlink"/>
            <w:rFonts w:ascii="Courier New" w:eastAsia="MS Mincho" w:hAnsi="Courier New" w:cs="Courier New"/>
            <w:noProof/>
            <w:kern w:val="22"/>
          </w:rPr>
          <w:t>&lt;weld_position/&gt;</w:t>
        </w:r>
        <w:r w:rsidR="00C71C7C">
          <w:rPr>
            <w:noProof/>
            <w:webHidden/>
          </w:rPr>
          <w:tab/>
        </w:r>
        <w:r w:rsidR="00C71C7C">
          <w:rPr>
            <w:noProof/>
            <w:webHidden/>
          </w:rPr>
          <w:fldChar w:fldCharType="begin"/>
        </w:r>
        <w:r w:rsidR="00C71C7C">
          <w:rPr>
            <w:noProof/>
            <w:webHidden/>
          </w:rPr>
          <w:instrText xml:space="preserve"> PAGEREF _Toc156173600 \h </w:instrText>
        </w:r>
        <w:r w:rsidR="00C71C7C">
          <w:rPr>
            <w:noProof/>
            <w:webHidden/>
          </w:rPr>
        </w:r>
        <w:r w:rsidR="00C71C7C">
          <w:rPr>
            <w:noProof/>
            <w:webHidden/>
          </w:rPr>
          <w:fldChar w:fldCharType="separate"/>
        </w:r>
        <w:r w:rsidR="00C71C7C">
          <w:rPr>
            <w:noProof/>
            <w:webHidden/>
          </w:rPr>
          <w:t>95</w:t>
        </w:r>
        <w:r w:rsidR="00C71C7C">
          <w:rPr>
            <w:noProof/>
            <w:webHidden/>
          </w:rPr>
          <w:fldChar w:fldCharType="end"/>
        </w:r>
      </w:hyperlink>
    </w:p>
    <w:p w14:paraId="0AF20F86" w14:textId="19F2ED4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1" w:history="1">
        <w:r w:rsidR="00C71C7C" w:rsidRPr="005027CC">
          <w:rPr>
            <w:rStyle w:val="Hyperlink"/>
            <w:rFonts w:eastAsia="MS Mincho"/>
            <w:noProof/>
          </w:rPr>
          <w:t>Table 92 — Default values of attribute "filler", dependent from attribute "technology"</w:t>
        </w:r>
        <w:r w:rsidR="00C71C7C">
          <w:rPr>
            <w:noProof/>
            <w:webHidden/>
          </w:rPr>
          <w:tab/>
        </w:r>
        <w:r w:rsidR="00C71C7C">
          <w:rPr>
            <w:noProof/>
            <w:webHidden/>
          </w:rPr>
          <w:fldChar w:fldCharType="begin"/>
        </w:r>
        <w:r w:rsidR="00C71C7C">
          <w:rPr>
            <w:noProof/>
            <w:webHidden/>
          </w:rPr>
          <w:instrText xml:space="preserve"> PAGEREF _Toc156173601 \h </w:instrText>
        </w:r>
        <w:r w:rsidR="00C71C7C">
          <w:rPr>
            <w:noProof/>
            <w:webHidden/>
          </w:rPr>
        </w:r>
        <w:r w:rsidR="00C71C7C">
          <w:rPr>
            <w:noProof/>
            <w:webHidden/>
          </w:rPr>
          <w:fldChar w:fldCharType="separate"/>
        </w:r>
        <w:r w:rsidR="00C71C7C">
          <w:rPr>
            <w:noProof/>
            <w:webHidden/>
          </w:rPr>
          <w:t>99</w:t>
        </w:r>
        <w:r w:rsidR="00C71C7C">
          <w:rPr>
            <w:noProof/>
            <w:webHidden/>
          </w:rPr>
          <w:fldChar w:fldCharType="end"/>
        </w:r>
      </w:hyperlink>
    </w:p>
    <w:p w14:paraId="034A4979" w14:textId="2648235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2" w:history="1">
        <w:r w:rsidR="00C71C7C" w:rsidRPr="005027CC">
          <w:rPr>
            <w:rStyle w:val="Hyperlink"/>
            <w:rFonts w:eastAsia="MS Mincho"/>
            <w:noProof/>
          </w:rPr>
          <w:t>Table 93 — Parameters of Butt Joint Weld</w:t>
        </w:r>
        <w:r w:rsidR="00C71C7C">
          <w:rPr>
            <w:noProof/>
            <w:webHidden/>
          </w:rPr>
          <w:tab/>
        </w:r>
        <w:r w:rsidR="00C71C7C">
          <w:rPr>
            <w:noProof/>
            <w:webHidden/>
          </w:rPr>
          <w:fldChar w:fldCharType="begin"/>
        </w:r>
        <w:r w:rsidR="00C71C7C">
          <w:rPr>
            <w:noProof/>
            <w:webHidden/>
          </w:rPr>
          <w:instrText xml:space="preserve"> PAGEREF _Toc156173602 \h </w:instrText>
        </w:r>
        <w:r w:rsidR="00C71C7C">
          <w:rPr>
            <w:noProof/>
            <w:webHidden/>
          </w:rPr>
        </w:r>
        <w:r w:rsidR="00C71C7C">
          <w:rPr>
            <w:noProof/>
            <w:webHidden/>
          </w:rPr>
          <w:fldChar w:fldCharType="separate"/>
        </w:r>
        <w:r w:rsidR="00C71C7C">
          <w:rPr>
            <w:noProof/>
            <w:webHidden/>
          </w:rPr>
          <w:t>100</w:t>
        </w:r>
        <w:r w:rsidR="00C71C7C">
          <w:rPr>
            <w:noProof/>
            <w:webHidden/>
          </w:rPr>
          <w:fldChar w:fldCharType="end"/>
        </w:r>
      </w:hyperlink>
    </w:p>
    <w:p w14:paraId="53F14680" w14:textId="23A70B7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3" w:history="1">
        <w:r w:rsidR="00C71C7C" w:rsidRPr="005027CC">
          <w:rPr>
            <w:rStyle w:val="Hyperlink"/>
            <w:rFonts w:eastAsia="MS Mincho"/>
            <w:noProof/>
          </w:rPr>
          <w:t xml:space="preserve">Table 94 — Attributes of element </w:t>
        </w:r>
        <w:r w:rsidR="00C71C7C" w:rsidRPr="005027CC">
          <w:rPr>
            <w:rStyle w:val="Hyperlink"/>
            <w:rFonts w:ascii="Courier New" w:eastAsia="MS Mincho" w:hAnsi="Courier New" w:cs="Courier New"/>
            <w:noProof/>
            <w:kern w:val="22"/>
          </w:rPr>
          <w:t>&lt;weld_position/&gt;</w:t>
        </w:r>
        <w:r w:rsidR="00C71C7C" w:rsidRPr="005027CC">
          <w:rPr>
            <w:rStyle w:val="Hyperlink"/>
            <w:rFonts w:eastAsia="MS Mincho"/>
            <w:noProof/>
          </w:rPr>
          <w:t xml:space="preserve"> for Butt Joint</w:t>
        </w:r>
        <w:r w:rsidR="00C71C7C">
          <w:rPr>
            <w:noProof/>
            <w:webHidden/>
          </w:rPr>
          <w:tab/>
        </w:r>
        <w:r w:rsidR="00C71C7C">
          <w:rPr>
            <w:noProof/>
            <w:webHidden/>
          </w:rPr>
          <w:fldChar w:fldCharType="begin"/>
        </w:r>
        <w:r w:rsidR="00C71C7C">
          <w:rPr>
            <w:noProof/>
            <w:webHidden/>
          </w:rPr>
          <w:instrText xml:space="preserve"> PAGEREF _Toc156173603 \h </w:instrText>
        </w:r>
        <w:r w:rsidR="00C71C7C">
          <w:rPr>
            <w:noProof/>
            <w:webHidden/>
          </w:rPr>
        </w:r>
        <w:r w:rsidR="00C71C7C">
          <w:rPr>
            <w:noProof/>
            <w:webHidden/>
          </w:rPr>
          <w:fldChar w:fldCharType="separate"/>
        </w:r>
        <w:r w:rsidR="00C71C7C">
          <w:rPr>
            <w:noProof/>
            <w:webHidden/>
          </w:rPr>
          <w:t>101</w:t>
        </w:r>
        <w:r w:rsidR="00C71C7C">
          <w:rPr>
            <w:noProof/>
            <w:webHidden/>
          </w:rPr>
          <w:fldChar w:fldCharType="end"/>
        </w:r>
      </w:hyperlink>
    </w:p>
    <w:p w14:paraId="6A2A8866" w14:textId="68AC33D7"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4" w:history="1">
        <w:r w:rsidR="00C71C7C" w:rsidRPr="005027CC">
          <w:rPr>
            <w:rStyle w:val="Hyperlink"/>
            <w:rFonts w:eastAsia="MS Mincho"/>
            <w:noProof/>
          </w:rPr>
          <w:t xml:space="preserve">Table 95 — Attributes of element </w:t>
        </w:r>
        <w:r w:rsidR="00C71C7C" w:rsidRPr="005027CC">
          <w:rPr>
            <w:rStyle w:val="Hyperlink"/>
            <w:rFonts w:ascii="Courier New" w:eastAsia="MS Mincho" w:hAnsi="Courier New" w:cs="Courier New"/>
            <w:noProof/>
            <w:kern w:val="22"/>
          </w:rPr>
          <w:t>&lt;sheet_parameter/&gt;</w:t>
        </w:r>
        <w:r w:rsidR="00C71C7C" w:rsidRPr="005027CC">
          <w:rPr>
            <w:rStyle w:val="Hyperlink"/>
            <w:rFonts w:eastAsia="MS Mincho"/>
            <w:noProof/>
          </w:rPr>
          <w:t xml:space="preserve"> for Butt Joint</w:t>
        </w:r>
        <w:r w:rsidR="00C71C7C">
          <w:rPr>
            <w:noProof/>
            <w:webHidden/>
          </w:rPr>
          <w:tab/>
        </w:r>
        <w:r w:rsidR="00C71C7C">
          <w:rPr>
            <w:noProof/>
            <w:webHidden/>
          </w:rPr>
          <w:fldChar w:fldCharType="begin"/>
        </w:r>
        <w:r w:rsidR="00C71C7C">
          <w:rPr>
            <w:noProof/>
            <w:webHidden/>
          </w:rPr>
          <w:instrText xml:space="preserve"> PAGEREF _Toc156173604 \h </w:instrText>
        </w:r>
        <w:r w:rsidR="00C71C7C">
          <w:rPr>
            <w:noProof/>
            <w:webHidden/>
          </w:rPr>
        </w:r>
        <w:r w:rsidR="00C71C7C">
          <w:rPr>
            <w:noProof/>
            <w:webHidden/>
          </w:rPr>
          <w:fldChar w:fldCharType="separate"/>
        </w:r>
        <w:r w:rsidR="00C71C7C">
          <w:rPr>
            <w:noProof/>
            <w:webHidden/>
          </w:rPr>
          <w:t>102</w:t>
        </w:r>
        <w:r w:rsidR="00C71C7C">
          <w:rPr>
            <w:noProof/>
            <w:webHidden/>
          </w:rPr>
          <w:fldChar w:fldCharType="end"/>
        </w:r>
      </w:hyperlink>
    </w:p>
    <w:p w14:paraId="7CBF911C" w14:textId="0CBCE1E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5" w:history="1">
        <w:r w:rsidR="00C71C7C" w:rsidRPr="005027CC">
          <w:rPr>
            <w:rStyle w:val="Hyperlink"/>
            <w:rFonts w:eastAsia="MS Mincho"/>
            <w:noProof/>
          </w:rPr>
          <w:t>Table 96 — Parameters of Simple Corner Weld</w:t>
        </w:r>
        <w:r w:rsidR="00C71C7C">
          <w:rPr>
            <w:noProof/>
            <w:webHidden/>
          </w:rPr>
          <w:tab/>
        </w:r>
        <w:r w:rsidR="00C71C7C">
          <w:rPr>
            <w:noProof/>
            <w:webHidden/>
          </w:rPr>
          <w:fldChar w:fldCharType="begin"/>
        </w:r>
        <w:r w:rsidR="00C71C7C">
          <w:rPr>
            <w:noProof/>
            <w:webHidden/>
          </w:rPr>
          <w:instrText xml:space="preserve"> PAGEREF _Toc156173605 \h </w:instrText>
        </w:r>
        <w:r w:rsidR="00C71C7C">
          <w:rPr>
            <w:noProof/>
            <w:webHidden/>
          </w:rPr>
        </w:r>
        <w:r w:rsidR="00C71C7C">
          <w:rPr>
            <w:noProof/>
            <w:webHidden/>
          </w:rPr>
          <w:fldChar w:fldCharType="separate"/>
        </w:r>
        <w:r w:rsidR="00C71C7C">
          <w:rPr>
            <w:noProof/>
            <w:webHidden/>
          </w:rPr>
          <w:t>104</w:t>
        </w:r>
        <w:r w:rsidR="00C71C7C">
          <w:rPr>
            <w:noProof/>
            <w:webHidden/>
          </w:rPr>
          <w:fldChar w:fldCharType="end"/>
        </w:r>
      </w:hyperlink>
    </w:p>
    <w:p w14:paraId="5C2EDA21" w14:textId="2E662CD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6" w:history="1">
        <w:r w:rsidR="00C71C7C" w:rsidRPr="005027CC">
          <w:rPr>
            <w:rStyle w:val="Hyperlink"/>
            <w:rFonts w:eastAsia="MS Mincho"/>
            <w:noProof/>
          </w:rPr>
          <w:t>Table 97 — Parameters of Double Corner Weld</w:t>
        </w:r>
        <w:r w:rsidR="00C71C7C">
          <w:rPr>
            <w:noProof/>
            <w:webHidden/>
          </w:rPr>
          <w:tab/>
        </w:r>
        <w:r w:rsidR="00C71C7C">
          <w:rPr>
            <w:noProof/>
            <w:webHidden/>
          </w:rPr>
          <w:fldChar w:fldCharType="begin"/>
        </w:r>
        <w:r w:rsidR="00C71C7C">
          <w:rPr>
            <w:noProof/>
            <w:webHidden/>
          </w:rPr>
          <w:instrText xml:space="preserve"> PAGEREF _Toc156173606 \h </w:instrText>
        </w:r>
        <w:r w:rsidR="00C71C7C">
          <w:rPr>
            <w:noProof/>
            <w:webHidden/>
          </w:rPr>
        </w:r>
        <w:r w:rsidR="00C71C7C">
          <w:rPr>
            <w:noProof/>
            <w:webHidden/>
          </w:rPr>
          <w:fldChar w:fldCharType="separate"/>
        </w:r>
        <w:r w:rsidR="00C71C7C">
          <w:rPr>
            <w:noProof/>
            <w:webHidden/>
          </w:rPr>
          <w:t>105</w:t>
        </w:r>
        <w:r w:rsidR="00C71C7C">
          <w:rPr>
            <w:noProof/>
            <w:webHidden/>
          </w:rPr>
          <w:fldChar w:fldCharType="end"/>
        </w:r>
      </w:hyperlink>
    </w:p>
    <w:p w14:paraId="0C7300AE" w14:textId="7C049B6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7" w:history="1">
        <w:r w:rsidR="00C71C7C" w:rsidRPr="005027CC">
          <w:rPr>
            <w:rStyle w:val="Hyperlink"/>
            <w:rFonts w:eastAsia="MS Mincho"/>
            <w:noProof/>
          </w:rPr>
          <w:t xml:space="preserve">Table 98 — Attributes of element </w:t>
        </w:r>
        <w:r w:rsidR="00C71C7C" w:rsidRPr="005027CC">
          <w:rPr>
            <w:rStyle w:val="Hyperlink"/>
            <w:rFonts w:ascii="Courier New" w:eastAsia="MS Mincho" w:hAnsi="Courier New"/>
            <w:noProof/>
          </w:rPr>
          <w:t>&lt;weld_position/&gt;</w:t>
        </w:r>
        <w:r w:rsidR="00C71C7C" w:rsidRPr="005027CC">
          <w:rPr>
            <w:rStyle w:val="Hyperlink"/>
            <w:rFonts w:eastAsia="MS Mincho"/>
            <w:noProof/>
          </w:rPr>
          <w:t xml:space="preserve"> for Corner Weld</w:t>
        </w:r>
        <w:r w:rsidR="00C71C7C">
          <w:rPr>
            <w:noProof/>
            <w:webHidden/>
          </w:rPr>
          <w:tab/>
        </w:r>
        <w:r w:rsidR="00C71C7C">
          <w:rPr>
            <w:noProof/>
            <w:webHidden/>
          </w:rPr>
          <w:fldChar w:fldCharType="begin"/>
        </w:r>
        <w:r w:rsidR="00C71C7C">
          <w:rPr>
            <w:noProof/>
            <w:webHidden/>
          </w:rPr>
          <w:instrText xml:space="preserve"> PAGEREF _Toc156173607 \h </w:instrText>
        </w:r>
        <w:r w:rsidR="00C71C7C">
          <w:rPr>
            <w:noProof/>
            <w:webHidden/>
          </w:rPr>
        </w:r>
        <w:r w:rsidR="00C71C7C">
          <w:rPr>
            <w:noProof/>
            <w:webHidden/>
          </w:rPr>
          <w:fldChar w:fldCharType="separate"/>
        </w:r>
        <w:r w:rsidR="00C71C7C">
          <w:rPr>
            <w:noProof/>
            <w:webHidden/>
          </w:rPr>
          <w:t>105</w:t>
        </w:r>
        <w:r w:rsidR="00C71C7C">
          <w:rPr>
            <w:noProof/>
            <w:webHidden/>
          </w:rPr>
          <w:fldChar w:fldCharType="end"/>
        </w:r>
      </w:hyperlink>
    </w:p>
    <w:p w14:paraId="32EDBAC6" w14:textId="2D32B75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8" w:history="1">
        <w:r w:rsidR="00C71C7C" w:rsidRPr="005027CC">
          <w:rPr>
            <w:rStyle w:val="Hyperlink"/>
            <w:rFonts w:eastAsia="MS Mincho"/>
            <w:noProof/>
          </w:rPr>
          <w:t xml:space="preserve">Table 99 — Values of Attribute </w:t>
        </w:r>
        <w:r w:rsidR="00C71C7C" w:rsidRPr="005027CC">
          <w:rPr>
            <w:rStyle w:val="Hyperlink"/>
            <w:rFonts w:ascii="Courier New" w:eastAsia="MS Mincho" w:hAnsi="Courier New"/>
            <w:noProof/>
          </w:rPr>
          <w:t>section</w:t>
        </w:r>
        <w:r w:rsidR="00C71C7C">
          <w:rPr>
            <w:noProof/>
            <w:webHidden/>
          </w:rPr>
          <w:tab/>
        </w:r>
        <w:r w:rsidR="00C71C7C">
          <w:rPr>
            <w:noProof/>
            <w:webHidden/>
          </w:rPr>
          <w:fldChar w:fldCharType="begin"/>
        </w:r>
        <w:r w:rsidR="00C71C7C">
          <w:rPr>
            <w:noProof/>
            <w:webHidden/>
          </w:rPr>
          <w:instrText xml:space="preserve"> PAGEREF _Toc156173608 \h </w:instrText>
        </w:r>
        <w:r w:rsidR="00C71C7C">
          <w:rPr>
            <w:noProof/>
            <w:webHidden/>
          </w:rPr>
        </w:r>
        <w:r w:rsidR="00C71C7C">
          <w:rPr>
            <w:noProof/>
            <w:webHidden/>
          </w:rPr>
          <w:fldChar w:fldCharType="separate"/>
        </w:r>
        <w:r w:rsidR="00C71C7C">
          <w:rPr>
            <w:noProof/>
            <w:webHidden/>
          </w:rPr>
          <w:t>106</w:t>
        </w:r>
        <w:r w:rsidR="00C71C7C">
          <w:rPr>
            <w:noProof/>
            <w:webHidden/>
          </w:rPr>
          <w:fldChar w:fldCharType="end"/>
        </w:r>
      </w:hyperlink>
    </w:p>
    <w:p w14:paraId="6523142C" w14:textId="4432156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9" w:history="1">
        <w:r w:rsidR="00C71C7C" w:rsidRPr="005027CC">
          <w:rPr>
            <w:rStyle w:val="Hyperlink"/>
            <w:rFonts w:eastAsia="MS Mincho"/>
            <w:noProof/>
          </w:rPr>
          <w:t xml:space="preserve">Table 100 — Values of Attribute </w:t>
        </w:r>
        <w:r w:rsidR="00C71C7C" w:rsidRPr="005027CC">
          <w:rPr>
            <w:rStyle w:val="Hyperlink"/>
            <w:rFonts w:ascii="Courier New" w:eastAsia="MS Mincho" w:hAnsi="Courier New"/>
            <w:noProof/>
          </w:rPr>
          <w:t>angle</w:t>
        </w:r>
        <w:r w:rsidR="00C71C7C">
          <w:rPr>
            <w:noProof/>
            <w:webHidden/>
          </w:rPr>
          <w:tab/>
        </w:r>
        <w:r w:rsidR="00C71C7C">
          <w:rPr>
            <w:noProof/>
            <w:webHidden/>
          </w:rPr>
          <w:fldChar w:fldCharType="begin"/>
        </w:r>
        <w:r w:rsidR="00C71C7C">
          <w:rPr>
            <w:noProof/>
            <w:webHidden/>
          </w:rPr>
          <w:instrText xml:space="preserve"> PAGEREF _Toc156173609 \h </w:instrText>
        </w:r>
        <w:r w:rsidR="00C71C7C">
          <w:rPr>
            <w:noProof/>
            <w:webHidden/>
          </w:rPr>
        </w:r>
        <w:r w:rsidR="00C71C7C">
          <w:rPr>
            <w:noProof/>
            <w:webHidden/>
          </w:rPr>
          <w:fldChar w:fldCharType="separate"/>
        </w:r>
        <w:r w:rsidR="00C71C7C">
          <w:rPr>
            <w:noProof/>
            <w:webHidden/>
          </w:rPr>
          <w:t>106</w:t>
        </w:r>
        <w:r w:rsidR="00C71C7C">
          <w:rPr>
            <w:noProof/>
            <w:webHidden/>
          </w:rPr>
          <w:fldChar w:fldCharType="end"/>
        </w:r>
      </w:hyperlink>
    </w:p>
    <w:p w14:paraId="0DC9B873" w14:textId="6FEB78E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0" w:history="1">
        <w:r w:rsidR="00C71C7C" w:rsidRPr="005027CC">
          <w:rPr>
            <w:rStyle w:val="Hyperlink"/>
            <w:rFonts w:eastAsia="MS Mincho"/>
            <w:noProof/>
          </w:rPr>
          <w:t xml:space="preserve">Table 101 — Attributes of element </w:t>
        </w:r>
        <w:r w:rsidR="00C71C7C" w:rsidRPr="005027CC">
          <w:rPr>
            <w:rStyle w:val="Hyperlink"/>
            <w:rFonts w:ascii="Courier New" w:eastAsia="MS Mincho" w:hAnsi="Courier New" w:cs="Courier New"/>
            <w:noProof/>
            <w:kern w:val="22"/>
          </w:rPr>
          <w:t>&lt;sheet_parameter/&gt;</w:t>
        </w:r>
        <w:r w:rsidR="00C71C7C" w:rsidRPr="005027CC">
          <w:rPr>
            <w:rStyle w:val="Hyperlink"/>
            <w:rFonts w:eastAsia="MS Mincho"/>
            <w:noProof/>
          </w:rPr>
          <w:t xml:space="preserve"> for Corner Weld</w:t>
        </w:r>
        <w:r w:rsidR="00C71C7C">
          <w:rPr>
            <w:noProof/>
            <w:webHidden/>
          </w:rPr>
          <w:tab/>
        </w:r>
        <w:r w:rsidR="00C71C7C">
          <w:rPr>
            <w:noProof/>
            <w:webHidden/>
          </w:rPr>
          <w:fldChar w:fldCharType="begin"/>
        </w:r>
        <w:r w:rsidR="00C71C7C">
          <w:rPr>
            <w:noProof/>
            <w:webHidden/>
          </w:rPr>
          <w:instrText xml:space="preserve"> PAGEREF _Toc156173610 \h </w:instrText>
        </w:r>
        <w:r w:rsidR="00C71C7C">
          <w:rPr>
            <w:noProof/>
            <w:webHidden/>
          </w:rPr>
        </w:r>
        <w:r w:rsidR="00C71C7C">
          <w:rPr>
            <w:noProof/>
            <w:webHidden/>
          </w:rPr>
          <w:fldChar w:fldCharType="separate"/>
        </w:r>
        <w:r w:rsidR="00C71C7C">
          <w:rPr>
            <w:noProof/>
            <w:webHidden/>
          </w:rPr>
          <w:t>107</w:t>
        </w:r>
        <w:r w:rsidR="00C71C7C">
          <w:rPr>
            <w:noProof/>
            <w:webHidden/>
          </w:rPr>
          <w:fldChar w:fldCharType="end"/>
        </w:r>
      </w:hyperlink>
    </w:p>
    <w:p w14:paraId="0EB5CCCD" w14:textId="7394F09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1" w:history="1">
        <w:r w:rsidR="00C71C7C" w:rsidRPr="005027CC">
          <w:rPr>
            <w:rStyle w:val="Hyperlink"/>
            <w:rFonts w:eastAsia="MS Mincho"/>
            <w:noProof/>
          </w:rPr>
          <w:t>Table 102 — Parameters of Edge Weld</w:t>
        </w:r>
        <w:r w:rsidR="00C71C7C">
          <w:rPr>
            <w:noProof/>
            <w:webHidden/>
          </w:rPr>
          <w:tab/>
        </w:r>
        <w:r w:rsidR="00C71C7C">
          <w:rPr>
            <w:noProof/>
            <w:webHidden/>
          </w:rPr>
          <w:fldChar w:fldCharType="begin"/>
        </w:r>
        <w:r w:rsidR="00C71C7C">
          <w:rPr>
            <w:noProof/>
            <w:webHidden/>
          </w:rPr>
          <w:instrText xml:space="preserve"> PAGEREF _Toc156173611 \h </w:instrText>
        </w:r>
        <w:r w:rsidR="00C71C7C">
          <w:rPr>
            <w:noProof/>
            <w:webHidden/>
          </w:rPr>
        </w:r>
        <w:r w:rsidR="00C71C7C">
          <w:rPr>
            <w:noProof/>
            <w:webHidden/>
          </w:rPr>
          <w:fldChar w:fldCharType="separate"/>
        </w:r>
        <w:r w:rsidR="00C71C7C">
          <w:rPr>
            <w:noProof/>
            <w:webHidden/>
          </w:rPr>
          <w:t>109</w:t>
        </w:r>
        <w:r w:rsidR="00C71C7C">
          <w:rPr>
            <w:noProof/>
            <w:webHidden/>
          </w:rPr>
          <w:fldChar w:fldCharType="end"/>
        </w:r>
      </w:hyperlink>
    </w:p>
    <w:p w14:paraId="6F7E90B6" w14:textId="664E8B9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2" w:history="1">
        <w:r w:rsidR="00C71C7C" w:rsidRPr="005027CC">
          <w:rPr>
            <w:rStyle w:val="Hyperlink"/>
            <w:rFonts w:eastAsia="MS Mincho"/>
            <w:noProof/>
          </w:rPr>
          <w:t xml:space="preserve">Table 103 — Attributes of element </w:t>
        </w:r>
        <w:r w:rsidR="00C71C7C" w:rsidRPr="005027CC">
          <w:rPr>
            <w:rStyle w:val="Hyperlink"/>
            <w:rFonts w:ascii="Courier New" w:eastAsia="MS Mincho" w:hAnsi="Courier New" w:cs="Courier New"/>
            <w:noProof/>
            <w:kern w:val="22"/>
          </w:rPr>
          <w:t>&lt;weld_position/&gt;</w:t>
        </w:r>
        <w:r w:rsidR="00C71C7C" w:rsidRPr="005027CC">
          <w:rPr>
            <w:rStyle w:val="Hyperlink"/>
            <w:rFonts w:eastAsia="MS Mincho"/>
            <w:noProof/>
          </w:rPr>
          <w:t xml:space="preserve"> for Edge Weld</w:t>
        </w:r>
        <w:r w:rsidR="00C71C7C">
          <w:rPr>
            <w:noProof/>
            <w:webHidden/>
          </w:rPr>
          <w:tab/>
        </w:r>
        <w:r w:rsidR="00C71C7C">
          <w:rPr>
            <w:noProof/>
            <w:webHidden/>
          </w:rPr>
          <w:fldChar w:fldCharType="begin"/>
        </w:r>
        <w:r w:rsidR="00C71C7C">
          <w:rPr>
            <w:noProof/>
            <w:webHidden/>
          </w:rPr>
          <w:instrText xml:space="preserve"> PAGEREF _Toc156173612 \h </w:instrText>
        </w:r>
        <w:r w:rsidR="00C71C7C">
          <w:rPr>
            <w:noProof/>
            <w:webHidden/>
          </w:rPr>
        </w:r>
        <w:r w:rsidR="00C71C7C">
          <w:rPr>
            <w:noProof/>
            <w:webHidden/>
          </w:rPr>
          <w:fldChar w:fldCharType="separate"/>
        </w:r>
        <w:r w:rsidR="00C71C7C">
          <w:rPr>
            <w:noProof/>
            <w:webHidden/>
          </w:rPr>
          <w:t>109</w:t>
        </w:r>
        <w:r w:rsidR="00C71C7C">
          <w:rPr>
            <w:noProof/>
            <w:webHidden/>
          </w:rPr>
          <w:fldChar w:fldCharType="end"/>
        </w:r>
      </w:hyperlink>
    </w:p>
    <w:p w14:paraId="658297D1" w14:textId="67A3CFD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3" w:history="1">
        <w:r w:rsidR="00C71C7C" w:rsidRPr="005027CC">
          <w:rPr>
            <w:rStyle w:val="Hyperlink"/>
            <w:rFonts w:eastAsia="MS Mincho"/>
            <w:noProof/>
          </w:rPr>
          <w:t xml:space="preserve">Table 104 — Attributes of element </w:t>
        </w:r>
        <w:r w:rsidR="00C71C7C" w:rsidRPr="005027CC">
          <w:rPr>
            <w:rStyle w:val="Hyperlink"/>
            <w:rFonts w:ascii="Courier New" w:eastAsia="MS Mincho" w:hAnsi="Courier New" w:cs="Courier New"/>
            <w:noProof/>
            <w:kern w:val="22"/>
          </w:rPr>
          <w:t>&lt;sheet_parameter/&gt;</w:t>
        </w:r>
        <w:r w:rsidR="00C71C7C" w:rsidRPr="005027CC">
          <w:rPr>
            <w:rStyle w:val="Hyperlink"/>
            <w:rFonts w:eastAsia="MS Mincho"/>
            <w:noProof/>
          </w:rPr>
          <w:t xml:space="preserve"> for Corner Weld</w:t>
        </w:r>
        <w:r w:rsidR="00C71C7C">
          <w:rPr>
            <w:noProof/>
            <w:webHidden/>
          </w:rPr>
          <w:tab/>
        </w:r>
        <w:r w:rsidR="00C71C7C">
          <w:rPr>
            <w:noProof/>
            <w:webHidden/>
          </w:rPr>
          <w:fldChar w:fldCharType="begin"/>
        </w:r>
        <w:r w:rsidR="00C71C7C">
          <w:rPr>
            <w:noProof/>
            <w:webHidden/>
          </w:rPr>
          <w:instrText xml:space="preserve"> PAGEREF _Toc156173613 \h </w:instrText>
        </w:r>
        <w:r w:rsidR="00C71C7C">
          <w:rPr>
            <w:noProof/>
            <w:webHidden/>
          </w:rPr>
        </w:r>
        <w:r w:rsidR="00C71C7C">
          <w:rPr>
            <w:noProof/>
            <w:webHidden/>
          </w:rPr>
          <w:fldChar w:fldCharType="separate"/>
        </w:r>
        <w:r w:rsidR="00C71C7C">
          <w:rPr>
            <w:noProof/>
            <w:webHidden/>
          </w:rPr>
          <w:t>110</w:t>
        </w:r>
        <w:r w:rsidR="00C71C7C">
          <w:rPr>
            <w:noProof/>
            <w:webHidden/>
          </w:rPr>
          <w:fldChar w:fldCharType="end"/>
        </w:r>
      </w:hyperlink>
    </w:p>
    <w:p w14:paraId="5E0716F3" w14:textId="0828BFC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4" w:history="1">
        <w:r w:rsidR="00C71C7C" w:rsidRPr="005027CC">
          <w:rPr>
            <w:rStyle w:val="Hyperlink"/>
            <w:rFonts w:eastAsia="MS Mincho"/>
            <w:noProof/>
          </w:rPr>
          <w:t>Table 105 — Parameters of I-Weld</w:t>
        </w:r>
        <w:r w:rsidR="00C71C7C">
          <w:rPr>
            <w:noProof/>
            <w:webHidden/>
          </w:rPr>
          <w:tab/>
        </w:r>
        <w:r w:rsidR="00C71C7C">
          <w:rPr>
            <w:noProof/>
            <w:webHidden/>
          </w:rPr>
          <w:fldChar w:fldCharType="begin"/>
        </w:r>
        <w:r w:rsidR="00C71C7C">
          <w:rPr>
            <w:noProof/>
            <w:webHidden/>
          </w:rPr>
          <w:instrText xml:space="preserve"> PAGEREF _Toc156173614 \h </w:instrText>
        </w:r>
        <w:r w:rsidR="00C71C7C">
          <w:rPr>
            <w:noProof/>
            <w:webHidden/>
          </w:rPr>
        </w:r>
        <w:r w:rsidR="00C71C7C">
          <w:rPr>
            <w:noProof/>
            <w:webHidden/>
          </w:rPr>
          <w:fldChar w:fldCharType="separate"/>
        </w:r>
        <w:r w:rsidR="00C71C7C">
          <w:rPr>
            <w:noProof/>
            <w:webHidden/>
          </w:rPr>
          <w:t>111</w:t>
        </w:r>
        <w:r w:rsidR="00C71C7C">
          <w:rPr>
            <w:noProof/>
            <w:webHidden/>
          </w:rPr>
          <w:fldChar w:fldCharType="end"/>
        </w:r>
      </w:hyperlink>
    </w:p>
    <w:p w14:paraId="510842F1" w14:textId="75B5896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5" w:history="1">
        <w:r w:rsidR="00C71C7C" w:rsidRPr="005027CC">
          <w:rPr>
            <w:rStyle w:val="Hyperlink"/>
            <w:rFonts w:eastAsia="MS Mincho"/>
            <w:noProof/>
          </w:rPr>
          <w:t xml:space="preserve">Table 106 — Attributes of element </w:t>
        </w:r>
        <w:r w:rsidR="00C71C7C" w:rsidRPr="005027CC">
          <w:rPr>
            <w:rStyle w:val="Hyperlink"/>
            <w:rFonts w:ascii="Courier New" w:eastAsia="MS Mincho" w:hAnsi="Courier New"/>
            <w:noProof/>
          </w:rPr>
          <w:t>&lt;</w:t>
        </w:r>
        <w:r w:rsidR="00C71C7C" w:rsidRPr="005027CC">
          <w:rPr>
            <w:rStyle w:val="Hyperlink"/>
            <w:rFonts w:ascii="Courier New" w:eastAsia="MS Mincho" w:hAnsi="Courier New" w:cs="Courier New"/>
            <w:noProof/>
            <w:kern w:val="22"/>
          </w:rPr>
          <w:t>weld_position/&gt;</w:t>
        </w:r>
        <w:r w:rsidR="00C71C7C" w:rsidRPr="005027CC">
          <w:rPr>
            <w:rStyle w:val="Hyperlink"/>
            <w:rFonts w:eastAsia="MS Mincho"/>
            <w:noProof/>
          </w:rPr>
          <w:t xml:space="preserve"> for I Weld</w:t>
        </w:r>
        <w:r w:rsidR="00C71C7C">
          <w:rPr>
            <w:noProof/>
            <w:webHidden/>
          </w:rPr>
          <w:tab/>
        </w:r>
        <w:r w:rsidR="00C71C7C">
          <w:rPr>
            <w:noProof/>
            <w:webHidden/>
          </w:rPr>
          <w:fldChar w:fldCharType="begin"/>
        </w:r>
        <w:r w:rsidR="00C71C7C">
          <w:rPr>
            <w:noProof/>
            <w:webHidden/>
          </w:rPr>
          <w:instrText xml:space="preserve"> PAGEREF _Toc156173615 \h </w:instrText>
        </w:r>
        <w:r w:rsidR="00C71C7C">
          <w:rPr>
            <w:noProof/>
            <w:webHidden/>
          </w:rPr>
        </w:r>
        <w:r w:rsidR="00C71C7C">
          <w:rPr>
            <w:noProof/>
            <w:webHidden/>
          </w:rPr>
          <w:fldChar w:fldCharType="separate"/>
        </w:r>
        <w:r w:rsidR="00C71C7C">
          <w:rPr>
            <w:noProof/>
            <w:webHidden/>
          </w:rPr>
          <w:t>112</w:t>
        </w:r>
        <w:r w:rsidR="00C71C7C">
          <w:rPr>
            <w:noProof/>
            <w:webHidden/>
          </w:rPr>
          <w:fldChar w:fldCharType="end"/>
        </w:r>
      </w:hyperlink>
    </w:p>
    <w:p w14:paraId="44FCE926" w14:textId="308CF48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6" w:history="1">
        <w:r w:rsidR="00C71C7C" w:rsidRPr="005027CC">
          <w:rPr>
            <w:rStyle w:val="Hyperlink"/>
            <w:rFonts w:eastAsia="MS Mincho"/>
            <w:noProof/>
          </w:rPr>
          <w:t>Table 107 — Attributes of element &lt;</w:t>
        </w:r>
        <w:r w:rsidR="00C71C7C" w:rsidRPr="005027CC">
          <w:rPr>
            <w:rStyle w:val="Hyperlink"/>
            <w:rFonts w:ascii="Courier New" w:eastAsia="MS Mincho" w:hAnsi="Courier New" w:cs="Courier New"/>
            <w:noProof/>
            <w:kern w:val="22"/>
          </w:rPr>
          <w:t>sheet_parameter/&gt;</w:t>
        </w:r>
        <w:r w:rsidR="00C71C7C" w:rsidRPr="005027CC">
          <w:rPr>
            <w:rStyle w:val="Hyperlink"/>
            <w:rFonts w:eastAsia="MS Mincho"/>
            <w:noProof/>
          </w:rPr>
          <w:t xml:space="preserve"> for I Weld</w:t>
        </w:r>
        <w:r w:rsidR="00C71C7C">
          <w:rPr>
            <w:noProof/>
            <w:webHidden/>
          </w:rPr>
          <w:tab/>
        </w:r>
        <w:r w:rsidR="00C71C7C">
          <w:rPr>
            <w:noProof/>
            <w:webHidden/>
          </w:rPr>
          <w:fldChar w:fldCharType="begin"/>
        </w:r>
        <w:r w:rsidR="00C71C7C">
          <w:rPr>
            <w:noProof/>
            <w:webHidden/>
          </w:rPr>
          <w:instrText xml:space="preserve"> PAGEREF _Toc156173616 \h </w:instrText>
        </w:r>
        <w:r w:rsidR="00C71C7C">
          <w:rPr>
            <w:noProof/>
            <w:webHidden/>
          </w:rPr>
        </w:r>
        <w:r w:rsidR="00C71C7C">
          <w:rPr>
            <w:noProof/>
            <w:webHidden/>
          </w:rPr>
          <w:fldChar w:fldCharType="separate"/>
        </w:r>
        <w:r w:rsidR="00C71C7C">
          <w:rPr>
            <w:noProof/>
            <w:webHidden/>
          </w:rPr>
          <w:t>113</w:t>
        </w:r>
        <w:r w:rsidR="00C71C7C">
          <w:rPr>
            <w:noProof/>
            <w:webHidden/>
          </w:rPr>
          <w:fldChar w:fldCharType="end"/>
        </w:r>
      </w:hyperlink>
    </w:p>
    <w:p w14:paraId="3589293A" w14:textId="3044671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7" w:history="1">
        <w:r w:rsidR="00C71C7C" w:rsidRPr="005027CC">
          <w:rPr>
            <w:rStyle w:val="Hyperlink"/>
            <w:rFonts w:eastAsia="MS Mincho"/>
            <w:noProof/>
          </w:rPr>
          <w:t>Table 108 — Parameters of Overlap Weld</w:t>
        </w:r>
        <w:r w:rsidR="00C71C7C">
          <w:rPr>
            <w:noProof/>
            <w:webHidden/>
          </w:rPr>
          <w:tab/>
        </w:r>
        <w:r w:rsidR="00C71C7C">
          <w:rPr>
            <w:noProof/>
            <w:webHidden/>
          </w:rPr>
          <w:fldChar w:fldCharType="begin"/>
        </w:r>
        <w:r w:rsidR="00C71C7C">
          <w:rPr>
            <w:noProof/>
            <w:webHidden/>
          </w:rPr>
          <w:instrText xml:space="preserve"> PAGEREF _Toc156173617 \h </w:instrText>
        </w:r>
        <w:r w:rsidR="00C71C7C">
          <w:rPr>
            <w:noProof/>
            <w:webHidden/>
          </w:rPr>
        </w:r>
        <w:r w:rsidR="00C71C7C">
          <w:rPr>
            <w:noProof/>
            <w:webHidden/>
          </w:rPr>
          <w:fldChar w:fldCharType="separate"/>
        </w:r>
        <w:r w:rsidR="00C71C7C">
          <w:rPr>
            <w:noProof/>
            <w:webHidden/>
          </w:rPr>
          <w:t>114</w:t>
        </w:r>
        <w:r w:rsidR="00C71C7C">
          <w:rPr>
            <w:noProof/>
            <w:webHidden/>
          </w:rPr>
          <w:fldChar w:fldCharType="end"/>
        </w:r>
      </w:hyperlink>
    </w:p>
    <w:p w14:paraId="69FF686A" w14:textId="70624A8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8" w:history="1">
        <w:r w:rsidR="00C71C7C" w:rsidRPr="005027CC">
          <w:rPr>
            <w:rStyle w:val="Hyperlink"/>
            <w:rFonts w:eastAsia="MS Mincho"/>
            <w:noProof/>
          </w:rPr>
          <w:t>Table 109 — Parameters of Single Sided Double Overlap Weld</w:t>
        </w:r>
        <w:r w:rsidR="00C71C7C">
          <w:rPr>
            <w:noProof/>
            <w:webHidden/>
          </w:rPr>
          <w:tab/>
        </w:r>
        <w:r w:rsidR="00C71C7C">
          <w:rPr>
            <w:noProof/>
            <w:webHidden/>
          </w:rPr>
          <w:fldChar w:fldCharType="begin"/>
        </w:r>
        <w:r w:rsidR="00C71C7C">
          <w:rPr>
            <w:noProof/>
            <w:webHidden/>
          </w:rPr>
          <w:instrText xml:space="preserve"> PAGEREF _Toc156173618 \h </w:instrText>
        </w:r>
        <w:r w:rsidR="00C71C7C">
          <w:rPr>
            <w:noProof/>
            <w:webHidden/>
          </w:rPr>
        </w:r>
        <w:r w:rsidR="00C71C7C">
          <w:rPr>
            <w:noProof/>
            <w:webHidden/>
          </w:rPr>
          <w:fldChar w:fldCharType="separate"/>
        </w:r>
        <w:r w:rsidR="00C71C7C">
          <w:rPr>
            <w:noProof/>
            <w:webHidden/>
          </w:rPr>
          <w:t>116</w:t>
        </w:r>
        <w:r w:rsidR="00C71C7C">
          <w:rPr>
            <w:noProof/>
            <w:webHidden/>
          </w:rPr>
          <w:fldChar w:fldCharType="end"/>
        </w:r>
      </w:hyperlink>
    </w:p>
    <w:p w14:paraId="06559C41" w14:textId="42DEDF8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9" w:history="1">
        <w:r w:rsidR="00C71C7C" w:rsidRPr="005027CC">
          <w:rPr>
            <w:rStyle w:val="Hyperlink"/>
            <w:rFonts w:eastAsia="MS Mincho"/>
            <w:noProof/>
          </w:rPr>
          <w:t>Table 110 — Parameters of Double-Sided Double Overlap Weld</w:t>
        </w:r>
        <w:r w:rsidR="00C71C7C">
          <w:rPr>
            <w:noProof/>
            <w:webHidden/>
          </w:rPr>
          <w:tab/>
        </w:r>
        <w:r w:rsidR="00C71C7C">
          <w:rPr>
            <w:noProof/>
            <w:webHidden/>
          </w:rPr>
          <w:fldChar w:fldCharType="begin"/>
        </w:r>
        <w:r w:rsidR="00C71C7C">
          <w:rPr>
            <w:noProof/>
            <w:webHidden/>
          </w:rPr>
          <w:instrText xml:space="preserve"> PAGEREF _Toc156173619 \h </w:instrText>
        </w:r>
        <w:r w:rsidR="00C71C7C">
          <w:rPr>
            <w:noProof/>
            <w:webHidden/>
          </w:rPr>
        </w:r>
        <w:r w:rsidR="00C71C7C">
          <w:rPr>
            <w:noProof/>
            <w:webHidden/>
          </w:rPr>
          <w:fldChar w:fldCharType="separate"/>
        </w:r>
        <w:r w:rsidR="00C71C7C">
          <w:rPr>
            <w:noProof/>
            <w:webHidden/>
          </w:rPr>
          <w:t>117</w:t>
        </w:r>
        <w:r w:rsidR="00C71C7C">
          <w:rPr>
            <w:noProof/>
            <w:webHidden/>
          </w:rPr>
          <w:fldChar w:fldCharType="end"/>
        </w:r>
      </w:hyperlink>
    </w:p>
    <w:p w14:paraId="1D5812C0" w14:textId="3B29EA4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0" w:history="1">
        <w:r w:rsidR="00C71C7C" w:rsidRPr="005027CC">
          <w:rPr>
            <w:rStyle w:val="Hyperlink"/>
            <w:rFonts w:eastAsia="MS Mincho"/>
            <w:noProof/>
          </w:rPr>
          <w:t>Table 111 — Attributes of element &lt;</w:t>
        </w:r>
        <w:r w:rsidR="00C71C7C" w:rsidRPr="005027CC">
          <w:rPr>
            <w:rStyle w:val="Hyperlink"/>
            <w:rFonts w:ascii="Courier New" w:eastAsia="MS Mincho" w:hAnsi="Courier New" w:cs="Courier New"/>
            <w:noProof/>
            <w:kern w:val="22"/>
          </w:rPr>
          <w:t>weld_position/&gt;</w:t>
        </w:r>
        <w:r w:rsidR="00C71C7C" w:rsidRPr="005027CC">
          <w:rPr>
            <w:rStyle w:val="Hyperlink"/>
            <w:rFonts w:eastAsia="MS Mincho"/>
            <w:noProof/>
          </w:rPr>
          <w:t xml:space="preserve"> for Overlap Weld</w:t>
        </w:r>
        <w:r w:rsidR="00C71C7C">
          <w:rPr>
            <w:noProof/>
            <w:webHidden/>
          </w:rPr>
          <w:tab/>
        </w:r>
        <w:r w:rsidR="00C71C7C">
          <w:rPr>
            <w:noProof/>
            <w:webHidden/>
          </w:rPr>
          <w:fldChar w:fldCharType="begin"/>
        </w:r>
        <w:r w:rsidR="00C71C7C">
          <w:rPr>
            <w:noProof/>
            <w:webHidden/>
          </w:rPr>
          <w:instrText xml:space="preserve"> PAGEREF _Toc156173620 \h </w:instrText>
        </w:r>
        <w:r w:rsidR="00C71C7C">
          <w:rPr>
            <w:noProof/>
            <w:webHidden/>
          </w:rPr>
        </w:r>
        <w:r w:rsidR="00C71C7C">
          <w:rPr>
            <w:noProof/>
            <w:webHidden/>
          </w:rPr>
          <w:fldChar w:fldCharType="separate"/>
        </w:r>
        <w:r w:rsidR="00C71C7C">
          <w:rPr>
            <w:noProof/>
            <w:webHidden/>
          </w:rPr>
          <w:t>117</w:t>
        </w:r>
        <w:r w:rsidR="00C71C7C">
          <w:rPr>
            <w:noProof/>
            <w:webHidden/>
          </w:rPr>
          <w:fldChar w:fldCharType="end"/>
        </w:r>
      </w:hyperlink>
    </w:p>
    <w:p w14:paraId="56D41EE0" w14:textId="139D2697"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1" w:history="1">
        <w:r w:rsidR="00C71C7C" w:rsidRPr="005027CC">
          <w:rPr>
            <w:rStyle w:val="Hyperlink"/>
            <w:rFonts w:eastAsia="MS Mincho"/>
            <w:noProof/>
          </w:rPr>
          <w:t>Table 112 — Attributes of element &lt;</w:t>
        </w:r>
        <w:r w:rsidR="00C71C7C" w:rsidRPr="005027CC">
          <w:rPr>
            <w:rStyle w:val="Hyperlink"/>
            <w:rFonts w:ascii="Courier New" w:eastAsia="MS Mincho" w:hAnsi="Courier New" w:cs="Courier New"/>
            <w:noProof/>
            <w:kern w:val="22"/>
          </w:rPr>
          <w:t>sheet_parameter/&gt;</w:t>
        </w:r>
        <w:r w:rsidR="00C71C7C" w:rsidRPr="005027CC">
          <w:rPr>
            <w:rStyle w:val="Hyperlink"/>
            <w:rFonts w:eastAsia="MS Mincho"/>
            <w:noProof/>
          </w:rPr>
          <w:t xml:space="preserve"> for Overlap Weld</w:t>
        </w:r>
        <w:r w:rsidR="00C71C7C">
          <w:rPr>
            <w:noProof/>
            <w:webHidden/>
          </w:rPr>
          <w:tab/>
        </w:r>
        <w:r w:rsidR="00C71C7C">
          <w:rPr>
            <w:noProof/>
            <w:webHidden/>
          </w:rPr>
          <w:fldChar w:fldCharType="begin"/>
        </w:r>
        <w:r w:rsidR="00C71C7C">
          <w:rPr>
            <w:noProof/>
            <w:webHidden/>
          </w:rPr>
          <w:instrText xml:space="preserve"> PAGEREF _Toc156173621 \h </w:instrText>
        </w:r>
        <w:r w:rsidR="00C71C7C">
          <w:rPr>
            <w:noProof/>
            <w:webHidden/>
          </w:rPr>
        </w:r>
        <w:r w:rsidR="00C71C7C">
          <w:rPr>
            <w:noProof/>
            <w:webHidden/>
          </w:rPr>
          <w:fldChar w:fldCharType="separate"/>
        </w:r>
        <w:r w:rsidR="00C71C7C">
          <w:rPr>
            <w:noProof/>
            <w:webHidden/>
          </w:rPr>
          <w:t>119</w:t>
        </w:r>
        <w:r w:rsidR="00C71C7C">
          <w:rPr>
            <w:noProof/>
            <w:webHidden/>
          </w:rPr>
          <w:fldChar w:fldCharType="end"/>
        </w:r>
      </w:hyperlink>
    </w:p>
    <w:p w14:paraId="22B14A06" w14:textId="7D9548F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2" w:history="1">
        <w:r w:rsidR="00C71C7C" w:rsidRPr="005027CC">
          <w:rPr>
            <w:rStyle w:val="Hyperlink"/>
            <w:rFonts w:eastAsia="MS Mincho"/>
            <w:noProof/>
          </w:rPr>
          <w:t>Table 113 — Parameters of Y-Joint</w:t>
        </w:r>
        <w:r w:rsidR="00C71C7C">
          <w:rPr>
            <w:noProof/>
            <w:webHidden/>
          </w:rPr>
          <w:tab/>
        </w:r>
        <w:r w:rsidR="00C71C7C">
          <w:rPr>
            <w:noProof/>
            <w:webHidden/>
          </w:rPr>
          <w:fldChar w:fldCharType="begin"/>
        </w:r>
        <w:r w:rsidR="00C71C7C">
          <w:rPr>
            <w:noProof/>
            <w:webHidden/>
          </w:rPr>
          <w:instrText xml:space="preserve"> PAGEREF _Toc156173622 \h </w:instrText>
        </w:r>
        <w:r w:rsidR="00C71C7C">
          <w:rPr>
            <w:noProof/>
            <w:webHidden/>
          </w:rPr>
        </w:r>
        <w:r w:rsidR="00C71C7C">
          <w:rPr>
            <w:noProof/>
            <w:webHidden/>
          </w:rPr>
          <w:fldChar w:fldCharType="separate"/>
        </w:r>
        <w:r w:rsidR="00C71C7C">
          <w:rPr>
            <w:noProof/>
            <w:webHidden/>
          </w:rPr>
          <w:t>120</w:t>
        </w:r>
        <w:r w:rsidR="00C71C7C">
          <w:rPr>
            <w:noProof/>
            <w:webHidden/>
          </w:rPr>
          <w:fldChar w:fldCharType="end"/>
        </w:r>
      </w:hyperlink>
    </w:p>
    <w:p w14:paraId="06718912" w14:textId="1821C0D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3" w:history="1">
        <w:r w:rsidR="00C71C7C" w:rsidRPr="005027CC">
          <w:rPr>
            <w:rStyle w:val="Hyperlink"/>
            <w:rFonts w:eastAsia="MS Mincho"/>
            <w:noProof/>
          </w:rPr>
          <w:t>Table 114 — Attributes of element &lt;</w:t>
        </w:r>
        <w:r w:rsidR="00C71C7C" w:rsidRPr="005027CC">
          <w:rPr>
            <w:rStyle w:val="Hyperlink"/>
            <w:rFonts w:ascii="Courier New" w:eastAsia="MS Mincho" w:hAnsi="Courier New" w:cs="Courier New"/>
            <w:noProof/>
            <w:kern w:val="22"/>
          </w:rPr>
          <w:t>weld_position/&gt;</w:t>
        </w:r>
        <w:r w:rsidR="00C71C7C" w:rsidRPr="005027CC">
          <w:rPr>
            <w:rStyle w:val="Hyperlink"/>
            <w:rFonts w:eastAsia="MS Mincho"/>
            <w:noProof/>
          </w:rPr>
          <w:t xml:space="preserve"> for Y Joint</w:t>
        </w:r>
        <w:r w:rsidR="00C71C7C">
          <w:rPr>
            <w:noProof/>
            <w:webHidden/>
          </w:rPr>
          <w:tab/>
        </w:r>
        <w:r w:rsidR="00C71C7C">
          <w:rPr>
            <w:noProof/>
            <w:webHidden/>
          </w:rPr>
          <w:fldChar w:fldCharType="begin"/>
        </w:r>
        <w:r w:rsidR="00C71C7C">
          <w:rPr>
            <w:noProof/>
            <w:webHidden/>
          </w:rPr>
          <w:instrText xml:space="preserve"> PAGEREF _Toc156173623 \h </w:instrText>
        </w:r>
        <w:r w:rsidR="00C71C7C">
          <w:rPr>
            <w:noProof/>
            <w:webHidden/>
          </w:rPr>
        </w:r>
        <w:r w:rsidR="00C71C7C">
          <w:rPr>
            <w:noProof/>
            <w:webHidden/>
          </w:rPr>
          <w:fldChar w:fldCharType="separate"/>
        </w:r>
        <w:r w:rsidR="00C71C7C">
          <w:rPr>
            <w:noProof/>
            <w:webHidden/>
          </w:rPr>
          <w:t>121</w:t>
        </w:r>
        <w:r w:rsidR="00C71C7C">
          <w:rPr>
            <w:noProof/>
            <w:webHidden/>
          </w:rPr>
          <w:fldChar w:fldCharType="end"/>
        </w:r>
      </w:hyperlink>
    </w:p>
    <w:p w14:paraId="4CA4368E" w14:textId="1CBC58C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4" w:history="1">
        <w:r w:rsidR="00C71C7C" w:rsidRPr="005027CC">
          <w:rPr>
            <w:rStyle w:val="Hyperlink"/>
            <w:rFonts w:eastAsia="MS Mincho"/>
            <w:noProof/>
          </w:rPr>
          <w:t xml:space="preserve">Table 115 — Value Dependency of Attribute </w:t>
        </w:r>
        <w:r w:rsidR="00C71C7C" w:rsidRPr="005027CC">
          <w:rPr>
            <w:rStyle w:val="Hyperlink"/>
            <w:rFonts w:ascii="Courier New" w:eastAsia="MS Mincho" w:hAnsi="Courier New"/>
            <w:noProof/>
          </w:rPr>
          <w:t>thickness</w:t>
        </w:r>
        <w:r w:rsidR="00C71C7C">
          <w:rPr>
            <w:noProof/>
            <w:webHidden/>
          </w:rPr>
          <w:tab/>
        </w:r>
        <w:r w:rsidR="00C71C7C">
          <w:rPr>
            <w:noProof/>
            <w:webHidden/>
          </w:rPr>
          <w:fldChar w:fldCharType="begin"/>
        </w:r>
        <w:r w:rsidR="00C71C7C">
          <w:rPr>
            <w:noProof/>
            <w:webHidden/>
          </w:rPr>
          <w:instrText xml:space="preserve"> PAGEREF _Toc156173624 \h </w:instrText>
        </w:r>
        <w:r w:rsidR="00C71C7C">
          <w:rPr>
            <w:noProof/>
            <w:webHidden/>
          </w:rPr>
        </w:r>
        <w:r w:rsidR="00C71C7C">
          <w:rPr>
            <w:noProof/>
            <w:webHidden/>
          </w:rPr>
          <w:fldChar w:fldCharType="separate"/>
        </w:r>
        <w:r w:rsidR="00C71C7C">
          <w:rPr>
            <w:noProof/>
            <w:webHidden/>
          </w:rPr>
          <w:t>122</w:t>
        </w:r>
        <w:r w:rsidR="00C71C7C">
          <w:rPr>
            <w:noProof/>
            <w:webHidden/>
          </w:rPr>
          <w:fldChar w:fldCharType="end"/>
        </w:r>
      </w:hyperlink>
    </w:p>
    <w:p w14:paraId="52CDB635" w14:textId="77D2E1F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5" w:history="1">
        <w:r w:rsidR="00C71C7C" w:rsidRPr="005027CC">
          <w:rPr>
            <w:rStyle w:val="Hyperlink"/>
            <w:rFonts w:eastAsia="MS Mincho"/>
            <w:noProof/>
          </w:rPr>
          <w:t xml:space="preserve">Table 116 — Attributes of element </w:t>
        </w:r>
        <w:r w:rsidR="00C71C7C" w:rsidRPr="005027CC">
          <w:rPr>
            <w:rStyle w:val="Hyperlink"/>
            <w:rFonts w:ascii="Courier New" w:eastAsia="MS Mincho" w:hAnsi="Courier New"/>
            <w:noProof/>
          </w:rPr>
          <w:t>&lt;</w:t>
        </w:r>
        <w:r w:rsidR="00C71C7C" w:rsidRPr="005027CC">
          <w:rPr>
            <w:rStyle w:val="Hyperlink"/>
            <w:rFonts w:ascii="Courier New" w:eastAsia="MS Mincho" w:hAnsi="Courier New" w:cs="Courier New"/>
            <w:noProof/>
            <w:kern w:val="22"/>
          </w:rPr>
          <w:t>sheet_parameter/&gt;</w:t>
        </w:r>
        <w:r w:rsidR="00C71C7C" w:rsidRPr="005027CC">
          <w:rPr>
            <w:rStyle w:val="Hyperlink"/>
            <w:rFonts w:eastAsia="MS Mincho"/>
            <w:noProof/>
          </w:rPr>
          <w:t xml:space="preserve"> for Y-Joint</w:t>
        </w:r>
        <w:r w:rsidR="00C71C7C">
          <w:rPr>
            <w:noProof/>
            <w:webHidden/>
          </w:rPr>
          <w:tab/>
        </w:r>
        <w:r w:rsidR="00C71C7C">
          <w:rPr>
            <w:noProof/>
            <w:webHidden/>
          </w:rPr>
          <w:fldChar w:fldCharType="begin"/>
        </w:r>
        <w:r w:rsidR="00C71C7C">
          <w:rPr>
            <w:noProof/>
            <w:webHidden/>
          </w:rPr>
          <w:instrText xml:space="preserve"> PAGEREF _Toc156173625 \h </w:instrText>
        </w:r>
        <w:r w:rsidR="00C71C7C">
          <w:rPr>
            <w:noProof/>
            <w:webHidden/>
          </w:rPr>
        </w:r>
        <w:r w:rsidR="00C71C7C">
          <w:rPr>
            <w:noProof/>
            <w:webHidden/>
          </w:rPr>
          <w:fldChar w:fldCharType="separate"/>
        </w:r>
        <w:r w:rsidR="00C71C7C">
          <w:rPr>
            <w:noProof/>
            <w:webHidden/>
          </w:rPr>
          <w:t>123</w:t>
        </w:r>
        <w:r w:rsidR="00C71C7C">
          <w:rPr>
            <w:noProof/>
            <w:webHidden/>
          </w:rPr>
          <w:fldChar w:fldCharType="end"/>
        </w:r>
      </w:hyperlink>
    </w:p>
    <w:p w14:paraId="38D3FA2D" w14:textId="23F23FE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6" w:history="1">
        <w:r w:rsidR="00C71C7C" w:rsidRPr="005027CC">
          <w:rPr>
            <w:rStyle w:val="Hyperlink"/>
            <w:rFonts w:eastAsia="MS Mincho"/>
            <w:noProof/>
          </w:rPr>
          <w:t>Table 117 — Parameters of K-Joint</w:t>
        </w:r>
        <w:r w:rsidR="00C71C7C">
          <w:rPr>
            <w:noProof/>
            <w:webHidden/>
          </w:rPr>
          <w:tab/>
        </w:r>
        <w:r w:rsidR="00C71C7C">
          <w:rPr>
            <w:noProof/>
            <w:webHidden/>
          </w:rPr>
          <w:fldChar w:fldCharType="begin"/>
        </w:r>
        <w:r w:rsidR="00C71C7C">
          <w:rPr>
            <w:noProof/>
            <w:webHidden/>
          </w:rPr>
          <w:instrText xml:space="preserve"> PAGEREF _Toc156173626 \h </w:instrText>
        </w:r>
        <w:r w:rsidR="00C71C7C">
          <w:rPr>
            <w:noProof/>
            <w:webHidden/>
          </w:rPr>
        </w:r>
        <w:r w:rsidR="00C71C7C">
          <w:rPr>
            <w:noProof/>
            <w:webHidden/>
          </w:rPr>
          <w:fldChar w:fldCharType="separate"/>
        </w:r>
        <w:r w:rsidR="00C71C7C">
          <w:rPr>
            <w:noProof/>
            <w:webHidden/>
          </w:rPr>
          <w:t>124</w:t>
        </w:r>
        <w:r w:rsidR="00C71C7C">
          <w:rPr>
            <w:noProof/>
            <w:webHidden/>
          </w:rPr>
          <w:fldChar w:fldCharType="end"/>
        </w:r>
      </w:hyperlink>
    </w:p>
    <w:p w14:paraId="373171E8" w14:textId="6F00C2E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7" w:history="1">
        <w:r w:rsidR="00C71C7C" w:rsidRPr="005027CC">
          <w:rPr>
            <w:rStyle w:val="Hyperlink"/>
            <w:rFonts w:eastAsia="MS Mincho"/>
            <w:noProof/>
          </w:rPr>
          <w:t xml:space="preserve">Table 118 — Attributes of element </w:t>
        </w:r>
        <w:r w:rsidR="00C71C7C" w:rsidRPr="005027CC">
          <w:rPr>
            <w:rStyle w:val="Hyperlink"/>
            <w:rFonts w:ascii="Courier New" w:eastAsia="MS Mincho" w:hAnsi="Courier New"/>
            <w:noProof/>
          </w:rPr>
          <w:t>&lt;</w:t>
        </w:r>
        <w:r w:rsidR="00C71C7C" w:rsidRPr="005027CC">
          <w:rPr>
            <w:rStyle w:val="Hyperlink"/>
            <w:rFonts w:ascii="Courier New" w:eastAsia="MS Mincho" w:hAnsi="Courier New" w:cs="Courier New"/>
            <w:noProof/>
            <w:kern w:val="22"/>
          </w:rPr>
          <w:t>weld_position/&gt;</w:t>
        </w:r>
        <w:r w:rsidR="00C71C7C" w:rsidRPr="005027CC">
          <w:rPr>
            <w:rStyle w:val="Hyperlink"/>
            <w:rFonts w:eastAsia="MS Mincho"/>
            <w:noProof/>
          </w:rPr>
          <w:t xml:space="preserve"> for K Joint</w:t>
        </w:r>
        <w:r w:rsidR="00C71C7C">
          <w:rPr>
            <w:noProof/>
            <w:webHidden/>
          </w:rPr>
          <w:tab/>
        </w:r>
        <w:r w:rsidR="00C71C7C">
          <w:rPr>
            <w:noProof/>
            <w:webHidden/>
          </w:rPr>
          <w:fldChar w:fldCharType="begin"/>
        </w:r>
        <w:r w:rsidR="00C71C7C">
          <w:rPr>
            <w:noProof/>
            <w:webHidden/>
          </w:rPr>
          <w:instrText xml:space="preserve"> PAGEREF _Toc156173627 \h </w:instrText>
        </w:r>
        <w:r w:rsidR="00C71C7C">
          <w:rPr>
            <w:noProof/>
            <w:webHidden/>
          </w:rPr>
        </w:r>
        <w:r w:rsidR="00C71C7C">
          <w:rPr>
            <w:noProof/>
            <w:webHidden/>
          </w:rPr>
          <w:fldChar w:fldCharType="separate"/>
        </w:r>
        <w:r w:rsidR="00C71C7C">
          <w:rPr>
            <w:noProof/>
            <w:webHidden/>
          </w:rPr>
          <w:t>125</w:t>
        </w:r>
        <w:r w:rsidR="00C71C7C">
          <w:rPr>
            <w:noProof/>
            <w:webHidden/>
          </w:rPr>
          <w:fldChar w:fldCharType="end"/>
        </w:r>
      </w:hyperlink>
    </w:p>
    <w:p w14:paraId="7EEB97C9" w14:textId="5AECECEC"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8" w:history="1">
        <w:r w:rsidR="00C71C7C" w:rsidRPr="005027CC">
          <w:rPr>
            <w:rStyle w:val="Hyperlink"/>
            <w:rFonts w:eastAsia="MS Mincho"/>
            <w:noProof/>
          </w:rPr>
          <w:t xml:space="preserve">Table 119 — Value Dependency of Attribute </w:t>
        </w:r>
        <w:r w:rsidR="00C71C7C" w:rsidRPr="005027CC">
          <w:rPr>
            <w:rStyle w:val="Hyperlink"/>
            <w:rFonts w:ascii="Courier New" w:eastAsia="MS Mincho" w:hAnsi="Courier New"/>
            <w:noProof/>
          </w:rPr>
          <w:t>thickness</w:t>
        </w:r>
        <w:r w:rsidR="00C71C7C">
          <w:rPr>
            <w:noProof/>
            <w:webHidden/>
          </w:rPr>
          <w:tab/>
        </w:r>
        <w:r w:rsidR="00C71C7C">
          <w:rPr>
            <w:noProof/>
            <w:webHidden/>
          </w:rPr>
          <w:fldChar w:fldCharType="begin"/>
        </w:r>
        <w:r w:rsidR="00C71C7C">
          <w:rPr>
            <w:noProof/>
            <w:webHidden/>
          </w:rPr>
          <w:instrText xml:space="preserve"> PAGEREF _Toc156173628 \h </w:instrText>
        </w:r>
        <w:r w:rsidR="00C71C7C">
          <w:rPr>
            <w:noProof/>
            <w:webHidden/>
          </w:rPr>
        </w:r>
        <w:r w:rsidR="00C71C7C">
          <w:rPr>
            <w:noProof/>
            <w:webHidden/>
          </w:rPr>
          <w:fldChar w:fldCharType="separate"/>
        </w:r>
        <w:r w:rsidR="00C71C7C">
          <w:rPr>
            <w:noProof/>
            <w:webHidden/>
          </w:rPr>
          <w:t>126</w:t>
        </w:r>
        <w:r w:rsidR="00C71C7C">
          <w:rPr>
            <w:noProof/>
            <w:webHidden/>
          </w:rPr>
          <w:fldChar w:fldCharType="end"/>
        </w:r>
      </w:hyperlink>
    </w:p>
    <w:p w14:paraId="2F2AF74D" w14:textId="094B1AF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9" w:history="1">
        <w:r w:rsidR="00C71C7C" w:rsidRPr="005027CC">
          <w:rPr>
            <w:rStyle w:val="Hyperlink"/>
            <w:rFonts w:eastAsia="MS Mincho"/>
            <w:noProof/>
          </w:rPr>
          <w:t>Table 120 — Attributes of element &lt;</w:t>
        </w:r>
        <w:r w:rsidR="00C71C7C" w:rsidRPr="005027CC">
          <w:rPr>
            <w:rStyle w:val="Hyperlink"/>
            <w:rFonts w:ascii="Courier New" w:eastAsia="MS Mincho" w:hAnsi="Courier New" w:cs="Courier New"/>
            <w:noProof/>
            <w:kern w:val="22"/>
          </w:rPr>
          <w:t>sheet_parameter/&gt;</w:t>
        </w:r>
        <w:r w:rsidR="00C71C7C" w:rsidRPr="005027CC">
          <w:rPr>
            <w:rStyle w:val="Hyperlink"/>
            <w:rFonts w:eastAsia="MS Mincho"/>
            <w:noProof/>
          </w:rPr>
          <w:t xml:space="preserve"> for K Joint</w:t>
        </w:r>
        <w:r w:rsidR="00C71C7C">
          <w:rPr>
            <w:noProof/>
            <w:webHidden/>
          </w:rPr>
          <w:tab/>
        </w:r>
        <w:r w:rsidR="00C71C7C">
          <w:rPr>
            <w:noProof/>
            <w:webHidden/>
          </w:rPr>
          <w:fldChar w:fldCharType="begin"/>
        </w:r>
        <w:r w:rsidR="00C71C7C">
          <w:rPr>
            <w:noProof/>
            <w:webHidden/>
          </w:rPr>
          <w:instrText xml:space="preserve"> PAGEREF _Toc156173629 \h </w:instrText>
        </w:r>
        <w:r w:rsidR="00C71C7C">
          <w:rPr>
            <w:noProof/>
            <w:webHidden/>
          </w:rPr>
        </w:r>
        <w:r w:rsidR="00C71C7C">
          <w:rPr>
            <w:noProof/>
            <w:webHidden/>
          </w:rPr>
          <w:fldChar w:fldCharType="separate"/>
        </w:r>
        <w:r w:rsidR="00C71C7C">
          <w:rPr>
            <w:noProof/>
            <w:webHidden/>
          </w:rPr>
          <w:t>127</w:t>
        </w:r>
        <w:r w:rsidR="00C71C7C">
          <w:rPr>
            <w:noProof/>
            <w:webHidden/>
          </w:rPr>
          <w:fldChar w:fldCharType="end"/>
        </w:r>
      </w:hyperlink>
    </w:p>
    <w:p w14:paraId="1E5E136D" w14:textId="7CA0BFA9"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0" w:history="1">
        <w:r w:rsidR="00C71C7C" w:rsidRPr="005027CC">
          <w:rPr>
            <w:rStyle w:val="Hyperlink"/>
            <w:rFonts w:eastAsia="MS Mincho"/>
            <w:noProof/>
          </w:rPr>
          <w:t>Table 121 — Parameters of Cruciform Joint</w:t>
        </w:r>
        <w:r w:rsidR="00C71C7C">
          <w:rPr>
            <w:noProof/>
            <w:webHidden/>
          </w:rPr>
          <w:tab/>
        </w:r>
        <w:r w:rsidR="00C71C7C">
          <w:rPr>
            <w:noProof/>
            <w:webHidden/>
          </w:rPr>
          <w:fldChar w:fldCharType="begin"/>
        </w:r>
        <w:r w:rsidR="00C71C7C">
          <w:rPr>
            <w:noProof/>
            <w:webHidden/>
          </w:rPr>
          <w:instrText xml:space="preserve"> PAGEREF _Toc156173630 \h </w:instrText>
        </w:r>
        <w:r w:rsidR="00C71C7C">
          <w:rPr>
            <w:noProof/>
            <w:webHidden/>
          </w:rPr>
        </w:r>
        <w:r w:rsidR="00C71C7C">
          <w:rPr>
            <w:noProof/>
            <w:webHidden/>
          </w:rPr>
          <w:fldChar w:fldCharType="separate"/>
        </w:r>
        <w:r w:rsidR="00C71C7C">
          <w:rPr>
            <w:noProof/>
            <w:webHidden/>
          </w:rPr>
          <w:t>129</w:t>
        </w:r>
        <w:r w:rsidR="00C71C7C">
          <w:rPr>
            <w:noProof/>
            <w:webHidden/>
          </w:rPr>
          <w:fldChar w:fldCharType="end"/>
        </w:r>
      </w:hyperlink>
    </w:p>
    <w:p w14:paraId="1A1BF6E5" w14:textId="32416A6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1" w:history="1">
        <w:r w:rsidR="00C71C7C" w:rsidRPr="005027CC">
          <w:rPr>
            <w:rStyle w:val="Hyperlink"/>
            <w:rFonts w:eastAsia="MS Mincho"/>
            <w:noProof/>
          </w:rPr>
          <w:t xml:space="preserve">Table 122 — Attributes of element </w:t>
        </w:r>
        <w:r w:rsidR="00C71C7C" w:rsidRPr="005027CC">
          <w:rPr>
            <w:rStyle w:val="Hyperlink"/>
            <w:rFonts w:ascii="Courier New" w:eastAsia="MS Mincho" w:hAnsi="Courier New"/>
            <w:noProof/>
          </w:rPr>
          <w:t>&lt;</w:t>
        </w:r>
        <w:r w:rsidR="00C71C7C" w:rsidRPr="005027CC">
          <w:rPr>
            <w:rStyle w:val="Hyperlink"/>
            <w:rFonts w:ascii="Courier New" w:eastAsia="MS Mincho" w:hAnsi="Courier New" w:cs="Courier New"/>
            <w:noProof/>
            <w:kern w:val="22"/>
          </w:rPr>
          <w:t>weld_position/&gt;</w:t>
        </w:r>
        <w:r w:rsidR="00C71C7C" w:rsidRPr="005027CC">
          <w:rPr>
            <w:rStyle w:val="Hyperlink"/>
            <w:rFonts w:eastAsia="MS Mincho"/>
            <w:noProof/>
          </w:rPr>
          <w:t xml:space="preserve"> for Cruciform Joint</w:t>
        </w:r>
        <w:r w:rsidR="00C71C7C">
          <w:rPr>
            <w:noProof/>
            <w:webHidden/>
          </w:rPr>
          <w:tab/>
        </w:r>
        <w:r w:rsidR="00C71C7C">
          <w:rPr>
            <w:noProof/>
            <w:webHidden/>
          </w:rPr>
          <w:fldChar w:fldCharType="begin"/>
        </w:r>
        <w:r w:rsidR="00C71C7C">
          <w:rPr>
            <w:noProof/>
            <w:webHidden/>
          </w:rPr>
          <w:instrText xml:space="preserve"> PAGEREF _Toc156173631 \h </w:instrText>
        </w:r>
        <w:r w:rsidR="00C71C7C">
          <w:rPr>
            <w:noProof/>
            <w:webHidden/>
          </w:rPr>
        </w:r>
        <w:r w:rsidR="00C71C7C">
          <w:rPr>
            <w:noProof/>
            <w:webHidden/>
          </w:rPr>
          <w:fldChar w:fldCharType="separate"/>
        </w:r>
        <w:r w:rsidR="00C71C7C">
          <w:rPr>
            <w:noProof/>
            <w:webHidden/>
          </w:rPr>
          <w:t>129</w:t>
        </w:r>
        <w:r w:rsidR="00C71C7C">
          <w:rPr>
            <w:noProof/>
            <w:webHidden/>
          </w:rPr>
          <w:fldChar w:fldCharType="end"/>
        </w:r>
      </w:hyperlink>
    </w:p>
    <w:p w14:paraId="3DDB6ECE" w14:textId="6FCB362C"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2" w:history="1">
        <w:r w:rsidR="00C71C7C" w:rsidRPr="005027CC">
          <w:rPr>
            <w:rStyle w:val="Hyperlink"/>
            <w:rFonts w:eastAsia="MS Mincho"/>
            <w:noProof/>
          </w:rPr>
          <w:t xml:space="preserve">Table 123 — Value Dependency of Attribute </w:t>
        </w:r>
        <w:r w:rsidR="00C71C7C" w:rsidRPr="005027CC">
          <w:rPr>
            <w:rStyle w:val="Hyperlink"/>
            <w:rFonts w:ascii="Courier New" w:eastAsia="MS Mincho" w:hAnsi="Courier New"/>
            <w:noProof/>
          </w:rPr>
          <w:t>thickness</w:t>
        </w:r>
        <w:r w:rsidR="00C71C7C">
          <w:rPr>
            <w:noProof/>
            <w:webHidden/>
          </w:rPr>
          <w:tab/>
        </w:r>
        <w:r w:rsidR="00C71C7C">
          <w:rPr>
            <w:noProof/>
            <w:webHidden/>
          </w:rPr>
          <w:fldChar w:fldCharType="begin"/>
        </w:r>
        <w:r w:rsidR="00C71C7C">
          <w:rPr>
            <w:noProof/>
            <w:webHidden/>
          </w:rPr>
          <w:instrText xml:space="preserve"> PAGEREF _Toc156173632 \h </w:instrText>
        </w:r>
        <w:r w:rsidR="00C71C7C">
          <w:rPr>
            <w:noProof/>
            <w:webHidden/>
          </w:rPr>
        </w:r>
        <w:r w:rsidR="00C71C7C">
          <w:rPr>
            <w:noProof/>
            <w:webHidden/>
          </w:rPr>
          <w:fldChar w:fldCharType="separate"/>
        </w:r>
        <w:r w:rsidR="00C71C7C">
          <w:rPr>
            <w:noProof/>
            <w:webHidden/>
          </w:rPr>
          <w:t>130</w:t>
        </w:r>
        <w:r w:rsidR="00C71C7C">
          <w:rPr>
            <w:noProof/>
            <w:webHidden/>
          </w:rPr>
          <w:fldChar w:fldCharType="end"/>
        </w:r>
      </w:hyperlink>
    </w:p>
    <w:p w14:paraId="2636B6D8" w14:textId="721676A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3" w:history="1">
        <w:r w:rsidR="00C71C7C" w:rsidRPr="005027CC">
          <w:rPr>
            <w:rStyle w:val="Hyperlink"/>
            <w:rFonts w:eastAsia="MS Mincho"/>
            <w:noProof/>
          </w:rPr>
          <w:t xml:space="preserve">Table 124 — Attributes of element </w:t>
        </w:r>
        <w:r w:rsidR="00C71C7C" w:rsidRPr="005027CC">
          <w:rPr>
            <w:rStyle w:val="Hyperlink"/>
            <w:rFonts w:ascii="Courier New" w:eastAsia="MS Mincho" w:hAnsi="Courier New"/>
            <w:noProof/>
          </w:rPr>
          <w:t>&lt;</w:t>
        </w:r>
        <w:r w:rsidR="00C71C7C" w:rsidRPr="005027CC">
          <w:rPr>
            <w:rStyle w:val="Hyperlink"/>
            <w:rFonts w:ascii="Courier New" w:eastAsia="MS Mincho" w:hAnsi="Courier New" w:cs="Courier New"/>
            <w:noProof/>
            <w:kern w:val="22"/>
          </w:rPr>
          <w:t>sheet_parameter/&gt;</w:t>
        </w:r>
        <w:r w:rsidR="00C71C7C" w:rsidRPr="005027CC">
          <w:rPr>
            <w:rStyle w:val="Hyperlink"/>
            <w:rFonts w:eastAsia="MS Mincho"/>
            <w:noProof/>
          </w:rPr>
          <w:t xml:space="preserve"> for Cruciform Joint</w:t>
        </w:r>
        <w:r w:rsidR="00C71C7C">
          <w:rPr>
            <w:noProof/>
            <w:webHidden/>
          </w:rPr>
          <w:tab/>
        </w:r>
        <w:r w:rsidR="00C71C7C">
          <w:rPr>
            <w:noProof/>
            <w:webHidden/>
          </w:rPr>
          <w:fldChar w:fldCharType="begin"/>
        </w:r>
        <w:r w:rsidR="00C71C7C">
          <w:rPr>
            <w:noProof/>
            <w:webHidden/>
          </w:rPr>
          <w:instrText xml:space="preserve"> PAGEREF _Toc156173633 \h </w:instrText>
        </w:r>
        <w:r w:rsidR="00C71C7C">
          <w:rPr>
            <w:noProof/>
            <w:webHidden/>
          </w:rPr>
        </w:r>
        <w:r w:rsidR="00C71C7C">
          <w:rPr>
            <w:noProof/>
            <w:webHidden/>
          </w:rPr>
          <w:fldChar w:fldCharType="separate"/>
        </w:r>
        <w:r w:rsidR="00C71C7C">
          <w:rPr>
            <w:noProof/>
            <w:webHidden/>
          </w:rPr>
          <w:t>132</w:t>
        </w:r>
        <w:r w:rsidR="00C71C7C">
          <w:rPr>
            <w:noProof/>
            <w:webHidden/>
          </w:rPr>
          <w:fldChar w:fldCharType="end"/>
        </w:r>
      </w:hyperlink>
    </w:p>
    <w:p w14:paraId="1C11466D" w14:textId="2ECB2B1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4" w:history="1">
        <w:r w:rsidR="00C71C7C" w:rsidRPr="005027CC">
          <w:rPr>
            <w:rStyle w:val="Hyperlink"/>
            <w:rFonts w:eastAsia="MS Mincho"/>
            <w:noProof/>
          </w:rPr>
          <w:t>Table 125 — Parameters of Flared joint</w:t>
        </w:r>
        <w:r w:rsidR="00C71C7C">
          <w:rPr>
            <w:noProof/>
            <w:webHidden/>
          </w:rPr>
          <w:tab/>
        </w:r>
        <w:r w:rsidR="00C71C7C">
          <w:rPr>
            <w:noProof/>
            <w:webHidden/>
          </w:rPr>
          <w:fldChar w:fldCharType="begin"/>
        </w:r>
        <w:r w:rsidR="00C71C7C">
          <w:rPr>
            <w:noProof/>
            <w:webHidden/>
          </w:rPr>
          <w:instrText xml:space="preserve"> PAGEREF _Toc156173634 \h </w:instrText>
        </w:r>
        <w:r w:rsidR="00C71C7C">
          <w:rPr>
            <w:noProof/>
            <w:webHidden/>
          </w:rPr>
        </w:r>
        <w:r w:rsidR="00C71C7C">
          <w:rPr>
            <w:noProof/>
            <w:webHidden/>
          </w:rPr>
          <w:fldChar w:fldCharType="separate"/>
        </w:r>
        <w:r w:rsidR="00C71C7C">
          <w:rPr>
            <w:noProof/>
            <w:webHidden/>
          </w:rPr>
          <w:t>133</w:t>
        </w:r>
        <w:r w:rsidR="00C71C7C">
          <w:rPr>
            <w:noProof/>
            <w:webHidden/>
          </w:rPr>
          <w:fldChar w:fldCharType="end"/>
        </w:r>
      </w:hyperlink>
    </w:p>
    <w:p w14:paraId="5DC781C9" w14:textId="4C835EA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5" w:history="1">
        <w:r w:rsidR="00C71C7C" w:rsidRPr="005027CC">
          <w:rPr>
            <w:rStyle w:val="Hyperlink"/>
            <w:rFonts w:eastAsia="MS Mincho"/>
            <w:noProof/>
          </w:rPr>
          <w:t xml:space="preserve">Table 126 — Attributes of element </w:t>
        </w:r>
        <w:r w:rsidR="00C71C7C" w:rsidRPr="005027CC">
          <w:rPr>
            <w:rStyle w:val="Hyperlink"/>
            <w:rFonts w:ascii="Courier New" w:eastAsia="MS Mincho" w:hAnsi="Courier New"/>
            <w:noProof/>
          </w:rPr>
          <w:t>&lt;</w:t>
        </w:r>
        <w:r w:rsidR="00C71C7C" w:rsidRPr="005027CC">
          <w:rPr>
            <w:rStyle w:val="Hyperlink"/>
            <w:rFonts w:ascii="Courier New" w:eastAsia="MS Mincho" w:hAnsi="Courier New" w:cs="Courier New"/>
            <w:noProof/>
            <w:kern w:val="22"/>
          </w:rPr>
          <w:t>weld_position/&gt;</w:t>
        </w:r>
        <w:r w:rsidR="00C71C7C" w:rsidRPr="005027CC">
          <w:rPr>
            <w:rStyle w:val="Hyperlink"/>
            <w:rFonts w:eastAsia="MS Mincho"/>
            <w:noProof/>
          </w:rPr>
          <w:t xml:space="preserve"> for Flared Joint</w:t>
        </w:r>
        <w:r w:rsidR="00C71C7C">
          <w:rPr>
            <w:noProof/>
            <w:webHidden/>
          </w:rPr>
          <w:tab/>
        </w:r>
        <w:r w:rsidR="00C71C7C">
          <w:rPr>
            <w:noProof/>
            <w:webHidden/>
          </w:rPr>
          <w:fldChar w:fldCharType="begin"/>
        </w:r>
        <w:r w:rsidR="00C71C7C">
          <w:rPr>
            <w:noProof/>
            <w:webHidden/>
          </w:rPr>
          <w:instrText xml:space="preserve"> PAGEREF _Toc156173635 \h </w:instrText>
        </w:r>
        <w:r w:rsidR="00C71C7C">
          <w:rPr>
            <w:noProof/>
            <w:webHidden/>
          </w:rPr>
        </w:r>
        <w:r w:rsidR="00C71C7C">
          <w:rPr>
            <w:noProof/>
            <w:webHidden/>
          </w:rPr>
          <w:fldChar w:fldCharType="separate"/>
        </w:r>
        <w:r w:rsidR="00C71C7C">
          <w:rPr>
            <w:noProof/>
            <w:webHidden/>
          </w:rPr>
          <w:t>133</w:t>
        </w:r>
        <w:r w:rsidR="00C71C7C">
          <w:rPr>
            <w:noProof/>
            <w:webHidden/>
          </w:rPr>
          <w:fldChar w:fldCharType="end"/>
        </w:r>
      </w:hyperlink>
    </w:p>
    <w:p w14:paraId="49CAF315" w14:textId="3E16D4D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6" w:history="1">
        <w:r w:rsidR="00C71C7C" w:rsidRPr="005027CC">
          <w:rPr>
            <w:rStyle w:val="Hyperlink"/>
            <w:rFonts w:eastAsia="MS Mincho"/>
            <w:noProof/>
          </w:rPr>
          <w:t xml:space="preserve">Table 127 — Attributes of element </w:t>
        </w:r>
        <w:r w:rsidR="00C71C7C" w:rsidRPr="005027CC">
          <w:rPr>
            <w:rStyle w:val="Hyperlink"/>
            <w:rFonts w:ascii="Courier New" w:eastAsia="MS Mincho" w:hAnsi="Courier New"/>
            <w:noProof/>
          </w:rPr>
          <w:t>&lt;</w:t>
        </w:r>
        <w:r w:rsidR="00C71C7C" w:rsidRPr="005027CC">
          <w:rPr>
            <w:rStyle w:val="Hyperlink"/>
            <w:rFonts w:ascii="Courier New" w:eastAsia="MS Mincho" w:hAnsi="Courier New" w:cs="Courier New"/>
            <w:noProof/>
            <w:kern w:val="22"/>
          </w:rPr>
          <w:t>sheet_parameter/&gt;</w:t>
        </w:r>
        <w:r w:rsidR="00C71C7C" w:rsidRPr="005027CC">
          <w:rPr>
            <w:rStyle w:val="Hyperlink"/>
            <w:rFonts w:eastAsia="MS Mincho"/>
            <w:noProof/>
          </w:rPr>
          <w:t xml:space="preserve"> for Flared Joint</w:t>
        </w:r>
        <w:r w:rsidR="00C71C7C">
          <w:rPr>
            <w:noProof/>
            <w:webHidden/>
          </w:rPr>
          <w:tab/>
        </w:r>
        <w:r w:rsidR="00C71C7C">
          <w:rPr>
            <w:noProof/>
            <w:webHidden/>
          </w:rPr>
          <w:fldChar w:fldCharType="begin"/>
        </w:r>
        <w:r w:rsidR="00C71C7C">
          <w:rPr>
            <w:noProof/>
            <w:webHidden/>
          </w:rPr>
          <w:instrText xml:space="preserve"> PAGEREF _Toc156173636 \h </w:instrText>
        </w:r>
        <w:r w:rsidR="00C71C7C">
          <w:rPr>
            <w:noProof/>
            <w:webHidden/>
          </w:rPr>
        </w:r>
        <w:r w:rsidR="00C71C7C">
          <w:rPr>
            <w:noProof/>
            <w:webHidden/>
          </w:rPr>
          <w:fldChar w:fldCharType="separate"/>
        </w:r>
        <w:r w:rsidR="00C71C7C">
          <w:rPr>
            <w:noProof/>
            <w:webHidden/>
          </w:rPr>
          <w:t>134</w:t>
        </w:r>
        <w:r w:rsidR="00C71C7C">
          <w:rPr>
            <w:noProof/>
            <w:webHidden/>
          </w:rPr>
          <w:fldChar w:fldCharType="end"/>
        </w:r>
      </w:hyperlink>
    </w:p>
    <w:p w14:paraId="09DC3829" w14:textId="046C7CE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7" w:history="1">
        <w:r w:rsidR="00C71C7C" w:rsidRPr="005027CC">
          <w:rPr>
            <w:rStyle w:val="Hyperlink"/>
            <w:rFonts w:eastAsia="MS Mincho"/>
            <w:noProof/>
          </w:rPr>
          <w:t xml:space="preserve">Table 128 — Nested elements of </w:t>
        </w:r>
        <w:r w:rsidR="00C71C7C" w:rsidRPr="005027CC">
          <w:rPr>
            <w:rStyle w:val="Hyperlink"/>
            <w:rFonts w:ascii="Courier New" w:eastAsia="MS Mincho" w:hAnsi="Courier New"/>
            <w:noProof/>
          </w:rPr>
          <w:t>&lt;connection_1d/&gt;</w:t>
        </w:r>
        <w:r w:rsidR="00C71C7C">
          <w:rPr>
            <w:noProof/>
            <w:webHidden/>
          </w:rPr>
          <w:tab/>
        </w:r>
        <w:r w:rsidR="00C71C7C">
          <w:rPr>
            <w:noProof/>
            <w:webHidden/>
          </w:rPr>
          <w:fldChar w:fldCharType="begin"/>
        </w:r>
        <w:r w:rsidR="00C71C7C">
          <w:rPr>
            <w:noProof/>
            <w:webHidden/>
          </w:rPr>
          <w:instrText xml:space="preserve"> PAGEREF _Toc156173637 \h </w:instrText>
        </w:r>
        <w:r w:rsidR="00C71C7C">
          <w:rPr>
            <w:noProof/>
            <w:webHidden/>
          </w:rPr>
        </w:r>
        <w:r w:rsidR="00C71C7C">
          <w:rPr>
            <w:noProof/>
            <w:webHidden/>
          </w:rPr>
          <w:fldChar w:fldCharType="separate"/>
        </w:r>
        <w:r w:rsidR="00C71C7C">
          <w:rPr>
            <w:noProof/>
            <w:webHidden/>
          </w:rPr>
          <w:t>135</w:t>
        </w:r>
        <w:r w:rsidR="00C71C7C">
          <w:rPr>
            <w:noProof/>
            <w:webHidden/>
          </w:rPr>
          <w:fldChar w:fldCharType="end"/>
        </w:r>
      </w:hyperlink>
    </w:p>
    <w:p w14:paraId="606333F7" w14:textId="452BFE9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8" w:history="1">
        <w:r w:rsidR="00C71C7C" w:rsidRPr="005027CC">
          <w:rPr>
            <w:rStyle w:val="Hyperlink"/>
            <w:rFonts w:eastAsia="MS Mincho"/>
            <w:noProof/>
          </w:rPr>
          <w:t xml:space="preserve">Table 129 — Attributes of element </w:t>
        </w:r>
        <w:r w:rsidR="00C71C7C" w:rsidRPr="005027CC">
          <w:rPr>
            <w:rStyle w:val="Hyperlink"/>
            <w:rFonts w:ascii="Courier New" w:eastAsia="MS Mincho" w:hAnsi="Courier New" w:cs="Courier New"/>
            <w:noProof/>
          </w:rPr>
          <w:t>&lt;adhesive_line/&gt;</w:t>
        </w:r>
        <w:r w:rsidR="00C71C7C">
          <w:rPr>
            <w:noProof/>
            <w:webHidden/>
          </w:rPr>
          <w:tab/>
        </w:r>
        <w:r w:rsidR="00C71C7C">
          <w:rPr>
            <w:noProof/>
            <w:webHidden/>
          </w:rPr>
          <w:fldChar w:fldCharType="begin"/>
        </w:r>
        <w:r w:rsidR="00C71C7C">
          <w:rPr>
            <w:noProof/>
            <w:webHidden/>
          </w:rPr>
          <w:instrText xml:space="preserve"> PAGEREF _Toc156173638 \h </w:instrText>
        </w:r>
        <w:r w:rsidR="00C71C7C">
          <w:rPr>
            <w:noProof/>
            <w:webHidden/>
          </w:rPr>
        </w:r>
        <w:r w:rsidR="00C71C7C">
          <w:rPr>
            <w:noProof/>
            <w:webHidden/>
          </w:rPr>
          <w:fldChar w:fldCharType="separate"/>
        </w:r>
        <w:r w:rsidR="00C71C7C">
          <w:rPr>
            <w:noProof/>
            <w:webHidden/>
          </w:rPr>
          <w:t>135</w:t>
        </w:r>
        <w:r w:rsidR="00C71C7C">
          <w:rPr>
            <w:noProof/>
            <w:webHidden/>
          </w:rPr>
          <w:fldChar w:fldCharType="end"/>
        </w:r>
      </w:hyperlink>
    </w:p>
    <w:p w14:paraId="58CD77FA" w14:textId="7C83D99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9" w:history="1">
        <w:r w:rsidR="00C71C7C" w:rsidRPr="005027CC">
          <w:rPr>
            <w:rStyle w:val="Hyperlink"/>
            <w:rFonts w:eastAsia="MS Mincho"/>
            <w:noProof/>
          </w:rPr>
          <w:t xml:space="preserve">Table 130 — Nested elements of </w:t>
        </w:r>
        <w:r w:rsidR="00C71C7C" w:rsidRPr="005027CC">
          <w:rPr>
            <w:rStyle w:val="Hyperlink"/>
            <w:rFonts w:ascii="Courier New" w:eastAsia="MS Mincho" w:hAnsi="Courier New"/>
            <w:noProof/>
          </w:rPr>
          <w:t>&lt;connection_1d/&gt;</w:t>
        </w:r>
        <w:r w:rsidR="00C71C7C" w:rsidRPr="005027CC">
          <w:rPr>
            <w:rStyle w:val="Hyperlink"/>
            <w:rFonts w:ascii="Courier New" w:eastAsia="MS Mincho" w:hAnsi="Courier New" w:cs="Courier New"/>
            <w:noProof/>
          </w:rPr>
          <w:t xml:space="preserve"> </w:t>
        </w:r>
        <w:r w:rsidR="00C71C7C" w:rsidRPr="005027CC">
          <w:rPr>
            <w:rStyle w:val="Hyperlink"/>
            <w:rFonts w:eastAsia="MS Mincho"/>
            <w:noProof/>
          </w:rPr>
          <w:t xml:space="preserve">for </w:t>
        </w:r>
        <w:r w:rsidR="00C71C7C" w:rsidRPr="005027CC">
          <w:rPr>
            <w:rStyle w:val="Hyperlink"/>
            <w:rFonts w:ascii="Courier New" w:eastAsia="MS Mincho" w:hAnsi="Courier New"/>
            <w:noProof/>
          </w:rPr>
          <w:t>&lt;hemming/&gt;</w:t>
        </w:r>
        <w:r w:rsidR="00C71C7C">
          <w:rPr>
            <w:noProof/>
            <w:webHidden/>
          </w:rPr>
          <w:tab/>
        </w:r>
        <w:r w:rsidR="00C71C7C">
          <w:rPr>
            <w:noProof/>
            <w:webHidden/>
          </w:rPr>
          <w:fldChar w:fldCharType="begin"/>
        </w:r>
        <w:r w:rsidR="00C71C7C">
          <w:rPr>
            <w:noProof/>
            <w:webHidden/>
          </w:rPr>
          <w:instrText xml:space="preserve"> PAGEREF _Toc156173639 \h </w:instrText>
        </w:r>
        <w:r w:rsidR="00C71C7C">
          <w:rPr>
            <w:noProof/>
            <w:webHidden/>
          </w:rPr>
        </w:r>
        <w:r w:rsidR="00C71C7C">
          <w:rPr>
            <w:noProof/>
            <w:webHidden/>
          </w:rPr>
          <w:fldChar w:fldCharType="separate"/>
        </w:r>
        <w:r w:rsidR="00C71C7C">
          <w:rPr>
            <w:noProof/>
            <w:webHidden/>
          </w:rPr>
          <w:t>138</w:t>
        </w:r>
        <w:r w:rsidR="00C71C7C">
          <w:rPr>
            <w:noProof/>
            <w:webHidden/>
          </w:rPr>
          <w:fldChar w:fldCharType="end"/>
        </w:r>
      </w:hyperlink>
    </w:p>
    <w:p w14:paraId="5D808537" w14:textId="33757DD7"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0" w:history="1">
        <w:r w:rsidR="00C71C7C" w:rsidRPr="005027CC">
          <w:rPr>
            <w:rStyle w:val="Hyperlink"/>
            <w:rFonts w:eastAsia="MS Mincho"/>
            <w:noProof/>
          </w:rPr>
          <w:t xml:space="preserve">Table 131 — Attributes of element </w:t>
        </w:r>
        <w:r w:rsidR="00C71C7C" w:rsidRPr="005027CC">
          <w:rPr>
            <w:rStyle w:val="Hyperlink"/>
            <w:rFonts w:ascii="Courier New" w:eastAsia="MS Mincho" w:hAnsi="Courier New"/>
            <w:noProof/>
          </w:rPr>
          <w:t>&lt;hemming/&gt;</w:t>
        </w:r>
        <w:r w:rsidR="00C71C7C">
          <w:rPr>
            <w:noProof/>
            <w:webHidden/>
          </w:rPr>
          <w:tab/>
        </w:r>
        <w:r w:rsidR="00C71C7C">
          <w:rPr>
            <w:noProof/>
            <w:webHidden/>
          </w:rPr>
          <w:fldChar w:fldCharType="begin"/>
        </w:r>
        <w:r w:rsidR="00C71C7C">
          <w:rPr>
            <w:noProof/>
            <w:webHidden/>
          </w:rPr>
          <w:instrText xml:space="preserve"> PAGEREF _Toc156173640 \h </w:instrText>
        </w:r>
        <w:r w:rsidR="00C71C7C">
          <w:rPr>
            <w:noProof/>
            <w:webHidden/>
          </w:rPr>
        </w:r>
        <w:r w:rsidR="00C71C7C">
          <w:rPr>
            <w:noProof/>
            <w:webHidden/>
          </w:rPr>
          <w:fldChar w:fldCharType="separate"/>
        </w:r>
        <w:r w:rsidR="00C71C7C">
          <w:rPr>
            <w:noProof/>
            <w:webHidden/>
          </w:rPr>
          <w:t>139</w:t>
        </w:r>
        <w:r w:rsidR="00C71C7C">
          <w:rPr>
            <w:noProof/>
            <w:webHidden/>
          </w:rPr>
          <w:fldChar w:fldCharType="end"/>
        </w:r>
      </w:hyperlink>
    </w:p>
    <w:p w14:paraId="26836F31" w14:textId="1347FFF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1" w:history="1">
        <w:r w:rsidR="00C71C7C" w:rsidRPr="005027CC">
          <w:rPr>
            <w:rStyle w:val="Hyperlink"/>
            <w:rFonts w:eastAsia="MS Mincho"/>
            <w:noProof/>
          </w:rPr>
          <w:t xml:space="preserve">Table 132 — Nested elements of element </w:t>
        </w:r>
        <w:r w:rsidR="00C71C7C" w:rsidRPr="005027CC">
          <w:rPr>
            <w:rStyle w:val="Hyperlink"/>
            <w:rFonts w:ascii="Courier New" w:eastAsia="MS Mincho" w:hAnsi="Courier New"/>
            <w:noProof/>
          </w:rPr>
          <w:t>&lt;hemming/&gt;</w:t>
        </w:r>
        <w:r w:rsidR="00C71C7C">
          <w:rPr>
            <w:noProof/>
            <w:webHidden/>
          </w:rPr>
          <w:tab/>
        </w:r>
        <w:r w:rsidR="00C71C7C">
          <w:rPr>
            <w:noProof/>
            <w:webHidden/>
          </w:rPr>
          <w:fldChar w:fldCharType="begin"/>
        </w:r>
        <w:r w:rsidR="00C71C7C">
          <w:rPr>
            <w:noProof/>
            <w:webHidden/>
          </w:rPr>
          <w:instrText xml:space="preserve"> PAGEREF _Toc156173641 \h </w:instrText>
        </w:r>
        <w:r w:rsidR="00C71C7C">
          <w:rPr>
            <w:noProof/>
            <w:webHidden/>
          </w:rPr>
        </w:r>
        <w:r w:rsidR="00C71C7C">
          <w:rPr>
            <w:noProof/>
            <w:webHidden/>
          </w:rPr>
          <w:fldChar w:fldCharType="separate"/>
        </w:r>
        <w:r w:rsidR="00C71C7C">
          <w:rPr>
            <w:noProof/>
            <w:webHidden/>
          </w:rPr>
          <w:t>139</w:t>
        </w:r>
        <w:r w:rsidR="00C71C7C">
          <w:rPr>
            <w:noProof/>
            <w:webHidden/>
          </w:rPr>
          <w:fldChar w:fldCharType="end"/>
        </w:r>
      </w:hyperlink>
    </w:p>
    <w:p w14:paraId="1B4D66F9" w14:textId="61562E4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2" w:history="1">
        <w:r w:rsidR="00C71C7C" w:rsidRPr="005027CC">
          <w:rPr>
            <w:rStyle w:val="Hyperlink"/>
            <w:rFonts w:eastAsia="MS Mincho"/>
            <w:noProof/>
          </w:rPr>
          <w:t xml:space="preserve">Table 133 — Attributes of element </w:t>
        </w:r>
        <w:r w:rsidR="00C71C7C" w:rsidRPr="005027CC">
          <w:rPr>
            <w:rStyle w:val="Hyperlink"/>
            <w:rFonts w:ascii="Courier New" w:eastAsia="MS Mincho" w:hAnsi="Courier New"/>
            <w:noProof/>
          </w:rPr>
          <w:t>&lt;region/&gt;</w:t>
        </w:r>
        <w:r w:rsidR="00C71C7C">
          <w:rPr>
            <w:noProof/>
            <w:webHidden/>
          </w:rPr>
          <w:tab/>
        </w:r>
        <w:r w:rsidR="00C71C7C">
          <w:rPr>
            <w:noProof/>
            <w:webHidden/>
          </w:rPr>
          <w:fldChar w:fldCharType="begin"/>
        </w:r>
        <w:r w:rsidR="00C71C7C">
          <w:rPr>
            <w:noProof/>
            <w:webHidden/>
          </w:rPr>
          <w:instrText xml:space="preserve"> PAGEREF _Toc156173642 \h </w:instrText>
        </w:r>
        <w:r w:rsidR="00C71C7C">
          <w:rPr>
            <w:noProof/>
            <w:webHidden/>
          </w:rPr>
        </w:r>
        <w:r w:rsidR="00C71C7C">
          <w:rPr>
            <w:noProof/>
            <w:webHidden/>
          </w:rPr>
          <w:fldChar w:fldCharType="separate"/>
        </w:r>
        <w:r w:rsidR="00C71C7C">
          <w:rPr>
            <w:noProof/>
            <w:webHidden/>
          </w:rPr>
          <w:t>139</w:t>
        </w:r>
        <w:r w:rsidR="00C71C7C">
          <w:rPr>
            <w:noProof/>
            <w:webHidden/>
          </w:rPr>
          <w:fldChar w:fldCharType="end"/>
        </w:r>
      </w:hyperlink>
    </w:p>
    <w:p w14:paraId="03740C78" w14:textId="6059EA8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3" w:history="1">
        <w:r w:rsidR="00C71C7C" w:rsidRPr="005027CC">
          <w:rPr>
            <w:rStyle w:val="Hyperlink"/>
            <w:rFonts w:eastAsia="MS Mincho"/>
            <w:noProof/>
          </w:rPr>
          <w:t xml:space="preserve">Table 134 — Nested elements of element </w:t>
        </w:r>
        <w:r w:rsidR="00C71C7C" w:rsidRPr="005027CC">
          <w:rPr>
            <w:rStyle w:val="Hyperlink"/>
            <w:rFonts w:ascii="Courier New" w:eastAsia="MS Mincho" w:hAnsi="Courier New"/>
            <w:noProof/>
          </w:rPr>
          <w:t>&lt;region/&gt;</w:t>
        </w:r>
        <w:r w:rsidR="00C71C7C">
          <w:rPr>
            <w:noProof/>
            <w:webHidden/>
          </w:rPr>
          <w:tab/>
        </w:r>
        <w:r w:rsidR="00C71C7C">
          <w:rPr>
            <w:noProof/>
            <w:webHidden/>
          </w:rPr>
          <w:fldChar w:fldCharType="begin"/>
        </w:r>
        <w:r w:rsidR="00C71C7C">
          <w:rPr>
            <w:noProof/>
            <w:webHidden/>
          </w:rPr>
          <w:instrText xml:space="preserve"> PAGEREF _Toc156173643 \h </w:instrText>
        </w:r>
        <w:r w:rsidR="00C71C7C">
          <w:rPr>
            <w:noProof/>
            <w:webHidden/>
          </w:rPr>
        </w:r>
        <w:r w:rsidR="00C71C7C">
          <w:rPr>
            <w:noProof/>
            <w:webHidden/>
          </w:rPr>
          <w:fldChar w:fldCharType="separate"/>
        </w:r>
        <w:r w:rsidR="00C71C7C">
          <w:rPr>
            <w:noProof/>
            <w:webHidden/>
          </w:rPr>
          <w:t>140</w:t>
        </w:r>
        <w:r w:rsidR="00C71C7C">
          <w:rPr>
            <w:noProof/>
            <w:webHidden/>
          </w:rPr>
          <w:fldChar w:fldCharType="end"/>
        </w:r>
      </w:hyperlink>
    </w:p>
    <w:p w14:paraId="160EF8F1" w14:textId="7824CBB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4" w:history="1">
        <w:r w:rsidR="00C71C7C" w:rsidRPr="005027CC">
          <w:rPr>
            <w:rStyle w:val="Hyperlink"/>
            <w:rFonts w:eastAsia="MS Mincho"/>
            <w:noProof/>
          </w:rPr>
          <w:t xml:space="preserve">Table 135 — Nested elements of </w:t>
        </w:r>
        <w:r w:rsidR="00C71C7C" w:rsidRPr="005027CC">
          <w:rPr>
            <w:rStyle w:val="Hyperlink"/>
            <w:rFonts w:ascii="Courier New" w:eastAsia="MS Mincho" w:hAnsi="Courier New"/>
            <w:noProof/>
          </w:rPr>
          <w:t>&lt;connection_1d/&gt;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&lt;sequence_connection_0d/&gt;</w:t>
        </w:r>
        <w:r w:rsidR="00C71C7C">
          <w:rPr>
            <w:noProof/>
            <w:webHidden/>
          </w:rPr>
          <w:tab/>
        </w:r>
        <w:r w:rsidR="00C71C7C">
          <w:rPr>
            <w:noProof/>
            <w:webHidden/>
          </w:rPr>
          <w:fldChar w:fldCharType="begin"/>
        </w:r>
        <w:r w:rsidR="00C71C7C">
          <w:rPr>
            <w:noProof/>
            <w:webHidden/>
          </w:rPr>
          <w:instrText xml:space="preserve"> PAGEREF _Toc156173644 \h </w:instrText>
        </w:r>
        <w:r w:rsidR="00C71C7C">
          <w:rPr>
            <w:noProof/>
            <w:webHidden/>
          </w:rPr>
        </w:r>
        <w:r w:rsidR="00C71C7C">
          <w:rPr>
            <w:noProof/>
            <w:webHidden/>
          </w:rPr>
          <w:fldChar w:fldCharType="separate"/>
        </w:r>
        <w:r w:rsidR="00C71C7C">
          <w:rPr>
            <w:noProof/>
            <w:webHidden/>
          </w:rPr>
          <w:t>143</w:t>
        </w:r>
        <w:r w:rsidR="00C71C7C">
          <w:rPr>
            <w:noProof/>
            <w:webHidden/>
          </w:rPr>
          <w:fldChar w:fldCharType="end"/>
        </w:r>
      </w:hyperlink>
    </w:p>
    <w:p w14:paraId="5770E282" w14:textId="6F300CD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5" w:history="1">
        <w:r w:rsidR="00C71C7C" w:rsidRPr="005027CC">
          <w:rPr>
            <w:rStyle w:val="Hyperlink"/>
            <w:rFonts w:eastAsia="MS Mincho"/>
            <w:noProof/>
          </w:rPr>
          <w:t xml:space="preserve">Table 136 — Nested elements of </w:t>
        </w:r>
        <w:r w:rsidR="00C71C7C" w:rsidRPr="005027CC">
          <w:rPr>
            <w:rStyle w:val="Hyperlink"/>
            <w:rFonts w:ascii="Courier New" w:eastAsia="MS Mincho" w:hAnsi="Courier New"/>
            <w:noProof/>
          </w:rPr>
          <w:t>&lt;sequence_connection_0d/&gt;</w:t>
        </w:r>
        <w:r w:rsidR="00C71C7C">
          <w:rPr>
            <w:noProof/>
            <w:webHidden/>
          </w:rPr>
          <w:tab/>
        </w:r>
        <w:r w:rsidR="00C71C7C">
          <w:rPr>
            <w:noProof/>
            <w:webHidden/>
          </w:rPr>
          <w:fldChar w:fldCharType="begin"/>
        </w:r>
        <w:r w:rsidR="00C71C7C">
          <w:rPr>
            <w:noProof/>
            <w:webHidden/>
          </w:rPr>
          <w:instrText xml:space="preserve"> PAGEREF _Toc156173645 \h </w:instrText>
        </w:r>
        <w:r w:rsidR="00C71C7C">
          <w:rPr>
            <w:noProof/>
            <w:webHidden/>
          </w:rPr>
        </w:r>
        <w:r w:rsidR="00C71C7C">
          <w:rPr>
            <w:noProof/>
            <w:webHidden/>
          </w:rPr>
          <w:fldChar w:fldCharType="separate"/>
        </w:r>
        <w:r w:rsidR="00C71C7C">
          <w:rPr>
            <w:noProof/>
            <w:webHidden/>
          </w:rPr>
          <w:t>143</w:t>
        </w:r>
        <w:r w:rsidR="00C71C7C">
          <w:rPr>
            <w:noProof/>
            <w:webHidden/>
          </w:rPr>
          <w:fldChar w:fldCharType="end"/>
        </w:r>
      </w:hyperlink>
    </w:p>
    <w:p w14:paraId="20AE6E78" w14:textId="5D11A64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6" w:history="1">
        <w:r w:rsidR="00C71C7C" w:rsidRPr="005027CC">
          <w:rPr>
            <w:rStyle w:val="Hyperlink"/>
            <w:rFonts w:eastAsia="MS Mincho"/>
            <w:noProof/>
          </w:rPr>
          <w:t xml:space="preserve">Table 137 — Attributes of element </w:t>
        </w:r>
        <w:r w:rsidR="00C71C7C" w:rsidRPr="005027CC">
          <w:rPr>
            <w:rStyle w:val="Hyperlink"/>
            <w:rFonts w:ascii="Courier New" w:eastAsia="MS Mincho" w:hAnsi="Courier New" w:cs="Courier New"/>
            <w:noProof/>
          </w:rPr>
          <w:t>&lt;sequence_connection_0d/&gt;</w:t>
        </w:r>
        <w:r w:rsidR="00C71C7C">
          <w:rPr>
            <w:noProof/>
            <w:webHidden/>
          </w:rPr>
          <w:tab/>
        </w:r>
        <w:r w:rsidR="00C71C7C">
          <w:rPr>
            <w:noProof/>
            <w:webHidden/>
          </w:rPr>
          <w:fldChar w:fldCharType="begin"/>
        </w:r>
        <w:r w:rsidR="00C71C7C">
          <w:rPr>
            <w:noProof/>
            <w:webHidden/>
          </w:rPr>
          <w:instrText xml:space="preserve"> PAGEREF _Toc156173646 \h </w:instrText>
        </w:r>
        <w:r w:rsidR="00C71C7C">
          <w:rPr>
            <w:noProof/>
            <w:webHidden/>
          </w:rPr>
        </w:r>
        <w:r w:rsidR="00C71C7C">
          <w:rPr>
            <w:noProof/>
            <w:webHidden/>
          </w:rPr>
          <w:fldChar w:fldCharType="separate"/>
        </w:r>
        <w:r w:rsidR="00C71C7C">
          <w:rPr>
            <w:noProof/>
            <w:webHidden/>
          </w:rPr>
          <w:t>143</w:t>
        </w:r>
        <w:r w:rsidR="00C71C7C">
          <w:rPr>
            <w:noProof/>
            <w:webHidden/>
          </w:rPr>
          <w:fldChar w:fldCharType="end"/>
        </w:r>
      </w:hyperlink>
    </w:p>
    <w:p w14:paraId="5ED0B1E1" w14:textId="75542BD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7" w:history="1">
        <w:r w:rsidR="00C71C7C" w:rsidRPr="005027CC">
          <w:rPr>
            <w:rStyle w:val="Hyperlink"/>
            <w:rFonts w:eastAsia="MS Mincho"/>
            <w:noProof/>
          </w:rPr>
          <w:t xml:space="preserve">Table 138 — Nested elements of </w:t>
        </w:r>
        <w:r w:rsidR="00C71C7C" w:rsidRPr="005027CC">
          <w:rPr>
            <w:rStyle w:val="Hyperlink"/>
            <w:rFonts w:ascii="Courier New" w:eastAsia="MS Mincho" w:hAnsi="Courier New"/>
            <w:noProof/>
          </w:rPr>
          <w:t>&lt;loc_list/&gt;</w:t>
        </w:r>
        <w:r w:rsidR="00C71C7C">
          <w:rPr>
            <w:noProof/>
            <w:webHidden/>
          </w:rPr>
          <w:tab/>
        </w:r>
        <w:r w:rsidR="00C71C7C">
          <w:rPr>
            <w:noProof/>
            <w:webHidden/>
          </w:rPr>
          <w:fldChar w:fldCharType="begin"/>
        </w:r>
        <w:r w:rsidR="00C71C7C">
          <w:rPr>
            <w:noProof/>
            <w:webHidden/>
          </w:rPr>
          <w:instrText xml:space="preserve"> PAGEREF _Toc156173647 \h </w:instrText>
        </w:r>
        <w:r w:rsidR="00C71C7C">
          <w:rPr>
            <w:noProof/>
            <w:webHidden/>
          </w:rPr>
        </w:r>
        <w:r w:rsidR="00C71C7C">
          <w:rPr>
            <w:noProof/>
            <w:webHidden/>
          </w:rPr>
          <w:fldChar w:fldCharType="separate"/>
        </w:r>
        <w:r w:rsidR="00C71C7C">
          <w:rPr>
            <w:noProof/>
            <w:webHidden/>
          </w:rPr>
          <w:t>144</w:t>
        </w:r>
        <w:r w:rsidR="00C71C7C">
          <w:rPr>
            <w:noProof/>
            <w:webHidden/>
          </w:rPr>
          <w:fldChar w:fldCharType="end"/>
        </w:r>
      </w:hyperlink>
    </w:p>
    <w:p w14:paraId="0744FF1A" w14:textId="7C03351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8" w:history="1">
        <w:r w:rsidR="00C71C7C" w:rsidRPr="005027CC">
          <w:rPr>
            <w:rStyle w:val="Hyperlink"/>
            <w:rFonts w:eastAsia="MS Mincho"/>
            <w:noProof/>
          </w:rPr>
          <w:t xml:space="preserve">Table 139 — Attributes of element </w:t>
        </w:r>
        <w:r w:rsidR="00C71C7C" w:rsidRPr="005027CC">
          <w:rPr>
            <w:rStyle w:val="Hyperlink"/>
            <w:rFonts w:ascii="Courier New" w:eastAsia="MS Mincho" w:hAnsi="Courier New"/>
            <w:noProof/>
          </w:rPr>
          <w:t>&lt;loc/&gt;</w:t>
        </w:r>
        <w:r w:rsidR="00C71C7C">
          <w:rPr>
            <w:noProof/>
            <w:webHidden/>
          </w:rPr>
          <w:tab/>
        </w:r>
        <w:r w:rsidR="00C71C7C">
          <w:rPr>
            <w:noProof/>
            <w:webHidden/>
          </w:rPr>
          <w:fldChar w:fldCharType="begin"/>
        </w:r>
        <w:r w:rsidR="00C71C7C">
          <w:rPr>
            <w:noProof/>
            <w:webHidden/>
          </w:rPr>
          <w:instrText xml:space="preserve"> PAGEREF _Toc156173648 \h </w:instrText>
        </w:r>
        <w:r w:rsidR="00C71C7C">
          <w:rPr>
            <w:noProof/>
            <w:webHidden/>
          </w:rPr>
        </w:r>
        <w:r w:rsidR="00C71C7C">
          <w:rPr>
            <w:noProof/>
            <w:webHidden/>
          </w:rPr>
          <w:fldChar w:fldCharType="separate"/>
        </w:r>
        <w:r w:rsidR="00C71C7C">
          <w:rPr>
            <w:noProof/>
            <w:webHidden/>
          </w:rPr>
          <w:t>144</w:t>
        </w:r>
        <w:r w:rsidR="00C71C7C">
          <w:rPr>
            <w:noProof/>
            <w:webHidden/>
          </w:rPr>
          <w:fldChar w:fldCharType="end"/>
        </w:r>
      </w:hyperlink>
    </w:p>
    <w:p w14:paraId="7CFB2D4F" w14:textId="513913C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9" w:history="1">
        <w:r w:rsidR="00C71C7C" w:rsidRPr="005027CC">
          <w:rPr>
            <w:rStyle w:val="Hyperlink"/>
            <w:rFonts w:eastAsia="MS Mincho"/>
            <w:noProof/>
          </w:rPr>
          <w:t xml:space="preserve">Table 140 — Nested elements of element </w:t>
        </w:r>
        <w:r w:rsidR="00C71C7C" w:rsidRPr="005027CC">
          <w:rPr>
            <w:rStyle w:val="Hyperlink"/>
            <w:rFonts w:ascii="Courier New" w:eastAsia="MS Mincho" w:hAnsi="Courier New" w:cs="Courier New"/>
            <w:noProof/>
          </w:rPr>
          <w:t>&lt;face_list/&gt;</w:t>
        </w:r>
        <w:r w:rsidR="00C71C7C">
          <w:rPr>
            <w:noProof/>
            <w:webHidden/>
          </w:rPr>
          <w:tab/>
        </w:r>
        <w:r w:rsidR="00C71C7C">
          <w:rPr>
            <w:noProof/>
            <w:webHidden/>
          </w:rPr>
          <w:fldChar w:fldCharType="begin"/>
        </w:r>
        <w:r w:rsidR="00C71C7C">
          <w:rPr>
            <w:noProof/>
            <w:webHidden/>
          </w:rPr>
          <w:instrText xml:space="preserve"> PAGEREF _Toc156173649 \h </w:instrText>
        </w:r>
        <w:r w:rsidR="00C71C7C">
          <w:rPr>
            <w:noProof/>
            <w:webHidden/>
          </w:rPr>
        </w:r>
        <w:r w:rsidR="00C71C7C">
          <w:rPr>
            <w:noProof/>
            <w:webHidden/>
          </w:rPr>
          <w:fldChar w:fldCharType="separate"/>
        </w:r>
        <w:r w:rsidR="00C71C7C">
          <w:rPr>
            <w:noProof/>
            <w:webHidden/>
          </w:rPr>
          <w:t>144</w:t>
        </w:r>
        <w:r w:rsidR="00C71C7C">
          <w:rPr>
            <w:noProof/>
            <w:webHidden/>
          </w:rPr>
          <w:fldChar w:fldCharType="end"/>
        </w:r>
      </w:hyperlink>
    </w:p>
    <w:p w14:paraId="4B0617A0" w14:textId="61C9955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50" w:history="1">
        <w:r w:rsidR="00C71C7C" w:rsidRPr="005027CC">
          <w:rPr>
            <w:rStyle w:val="Hyperlink"/>
            <w:rFonts w:eastAsia="MS Mincho"/>
            <w:noProof/>
          </w:rPr>
          <w:t xml:space="preserve">Table 141 — Attributes of element </w:t>
        </w:r>
        <w:r w:rsidR="00C71C7C" w:rsidRPr="005027CC">
          <w:rPr>
            <w:rStyle w:val="Hyperlink"/>
            <w:rFonts w:ascii="Courier New" w:eastAsia="MS Mincho" w:hAnsi="Courier New"/>
            <w:noProof/>
          </w:rPr>
          <w:t>&lt;face/&gt;</w:t>
        </w:r>
        <w:r w:rsidR="00C71C7C">
          <w:rPr>
            <w:noProof/>
            <w:webHidden/>
          </w:rPr>
          <w:tab/>
        </w:r>
        <w:r w:rsidR="00C71C7C">
          <w:rPr>
            <w:noProof/>
            <w:webHidden/>
          </w:rPr>
          <w:fldChar w:fldCharType="begin"/>
        </w:r>
        <w:r w:rsidR="00C71C7C">
          <w:rPr>
            <w:noProof/>
            <w:webHidden/>
          </w:rPr>
          <w:instrText xml:space="preserve"> PAGEREF _Toc156173650 \h </w:instrText>
        </w:r>
        <w:r w:rsidR="00C71C7C">
          <w:rPr>
            <w:noProof/>
            <w:webHidden/>
          </w:rPr>
        </w:r>
        <w:r w:rsidR="00C71C7C">
          <w:rPr>
            <w:noProof/>
            <w:webHidden/>
          </w:rPr>
          <w:fldChar w:fldCharType="separate"/>
        </w:r>
        <w:r w:rsidR="00C71C7C">
          <w:rPr>
            <w:noProof/>
            <w:webHidden/>
          </w:rPr>
          <w:t>145</w:t>
        </w:r>
        <w:r w:rsidR="00C71C7C">
          <w:rPr>
            <w:noProof/>
            <w:webHidden/>
          </w:rPr>
          <w:fldChar w:fldCharType="end"/>
        </w:r>
      </w:hyperlink>
    </w:p>
    <w:p w14:paraId="43C52C91" w14:textId="33FCA24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51" w:history="1">
        <w:r w:rsidR="00C71C7C" w:rsidRPr="005027CC">
          <w:rPr>
            <w:rStyle w:val="Hyperlink"/>
            <w:rFonts w:eastAsia="MS Mincho"/>
            <w:noProof/>
          </w:rPr>
          <w:t xml:space="preserve">Table 142 — Nested elements of </w:t>
        </w:r>
        <w:r w:rsidR="00C71C7C" w:rsidRPr="005027CC">
          <w:rPr>
            <w:rStyle w:val="Hyperlink"/>
            <w:rFonts w:ascii="Courier New" w:eastAsia="MS Mincho" w:hAnsi="Courier New"/>
            <w:noProof/>
          </w:rPr>
          <w:t>&lt;connection_2d/&gt;</w:t>
        </w:r>
        <w:r w:rsidR="00C71C7C">
          <w:rPr>
            <w:noProof/>
            <w:webHidden/>
          </w:rPr>
          <w:tab/>
        </w:r>
        <w:r w:rsidR="00C71C7C">
          <w:rPr>
            <w:noProof/>
            <w:webHidden/>
          </w:rPr>
          <w:fldChar w:fldCharType="begin"/>
        </w:r>
        <w:r w:rsidR="00C71C7C">
          <w:rPr>
            <w:noProof/>
            <w:webHidden/>
          </w:rPr>
          <w:instrText xml:space="preserve"> PAGEREF _Toc156173651 \h </w:instrText>
        </w:r>
        <w:r w:rsidR="00C71C7C">
          <w:rPr>
            <w:noProof/>
            <w:webHidden/>
          </w:rPr>
        </w:r>
        <w:r w:rsidR="00C71C7C">
          <w:rPr>
            <w:noProof/>
            <w:webHidden/>
          </w:rPr>
          <w:fldChar w:fldCharType="separate"/>
        </w:r>
        <w:r w:rsidR="00C71C7C">
          <w:rPr>
            <w:noProof/>
            <w:webHidden/>
          </w:rPr>
          <w:t>145</w:t>
        </w:r>
        <w:r w:rsidR="00C71C7C">
          <w:rPr>
            <w:noProof/>
            <w:webHidden/>
          </w:rPr>
          <w:fldChar w:fldCharType="end"/>
        </w:r>
      </w:hyperlink>
    </w:p>
    <w:p w14:paraId="7E4B8F8A" w14:textId="3025B2C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52" w:history="1">
        <w:r w:rsidR="00C71C7C" w:rsidRPr="005027CC">
          <w:rPr>
            <w:rStyle w:val="Hyperlink"/>
            <w:rFonts w:eastAsia="MS Mincho"/>
            <w:noProof/>
          </w:rPr>
          <w:t xml:space="preserve">Table 143 — Nested elements of element </w:t>
        </w:r>
        <w:r w:rsidR="00C71C7C" w:rsidRPr="005027CC">
          <w:rPr>
            <w:rStyle w:val="Hyperlink"/>
            <w:rFonts w:ascii="Courier New" w:eastAsia="MS Mincho" w:hAnsi="Courier New"/>
            <w:noProof/>
          </w:rPr>
          <w:t>&lt;connection_2d/&gt;</w:t>
        </w:r>
        <w:r w:rsidR="00C71C7C">
          <w:rPr>
            <w:noProof/>
            <w:webHidden/>
          </w:rPr>
          <w:tab/>
        </w:r>
        <w:r w:rsidR="00C71C7C">
          <w:rPr>
            <w:noProof/>
            <w:webHidden/>
          </w:rPr>
          <w:fldChar w:fldCharType="begin"/>
        </w:r>
        <w:r w:rsidR="00C71C7C">
          <w:rPr>
            <w:noProof/>
            <w:webHidden/>
          </w:rPr>
          <w:instrText xml:space="preserve"> PAGEREF _Toc156173652 \h </w:instrText>
        </w:r>
        <w:r w:rsidR="00C71C7C">
          <w:rPr>
            <w:noProof/>
            <w:webHidden/>
          </w:rPr>
        </w:r>
        <w:r w:rsidR="00C71C7C">
          <w:rPr>
            <w:noProof/>
            <w:webHidden/>
          </w:rPr>
          <w:fldChar w:fldCharType="separate"/>
        </w:r>
        <w:r w:rsidR="00C71C7C">
          <w:rPr>
            <w:noProof/>
            <w:webHidden/>
          </w:rPr>
          <w:t>146</w:t>
        </w:r>
        <w:r w:rsidR="00C71C7C">
          <w:rPr>
            <w:noProof/>
            <w:webHidden/>
          </w:rPr>
          <w:fldChar w:fldCharType="end"/>
        </w:r>
      </w:hyperlink>
    </w:p>
    <w:p w14:paraId="33CE8B4F" w14:textId="3649CDA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53" w:history="1">
        <w:r w:rsidR="00C71C7C" w:rsidRPr="005027CC">
          <w:rPr>
            <w:rStyle w:val="Hyperlink"/>
            <w:rFonts w:eastAsia="MS Mincho"/>
            <w:noProof/>
          </w:rPr>
          <w:t xml:space="preserve">Table 144 — Attributes of element </w:t>
        </w:r>
        <w:r w:rsidR="00C71C7C" w:rsidRPr="005027CC">
          <w:rPr>
            <w:rStyle w:val="Hyperlink"/>
            <w:rFonts w:ascii="Courier New" w:eastAsia="MS Mincho" w:hAnsi="Courier New"/>
            <w:noProof/>
          </w:rPr>
          <w:t>&lt;adhesive_face/&gt;</w:t>
        </w:r>
        <w:r w:rsidR="00C71C7C">
          <w:rPr>
            <w:noProof/>
            <w:webHidden/>
          </w:rPr>
          <w:tab/>
        </w:r>
        <w:r w:rsidR="00C71C7C">
          <w:rPr>
            <w:noProof/>
            <w:webHidden/>
          </w:rPr>
          <w:fldChar w:fldCharType="begin"/>
        </w:r>
        <w:r w:rsidR="00C71C7C">
          <w:rPr>
            <w:noProof/>
            <w:webHidden/>
          </w:rPr>
          <w:instrText xml:space="preserve"> PAGEREF _Toc156173653 \h </w:instrText>
        </w:r>
        <w:r w:rsidR="00C71C7C">
          <w:rPr>
            <w:noProof/>
            <w:webHidden/>
          </w:rPr>
        </w:r>
        <w:r w:rsidR="00C71C7C">
          <w:rPr>
            <w:noProof/>
            <w:webHidden/>
          </w:rPr>
          <w:fldChar w:fldCharType="separate"/>
        </w:r>
        <w:r w:rsidR="00C71C7C">
          <w:rPr>
            <w:noProof/>
            <w:webHidden/>
          </w:rPr>
          <w:t>146</w:t>
        </w:r>
        <w:r w:rsidR="00C71C7C">
          <w:rPr>
            <w:noProof/>
            <w:webHidden/>
          </w:rPr>
          <w:fldChar w:fldCharType="end"/>
        </w:r>
      </w:hyperlink>
    </w:p>
    <w:p w14:paraId="5DAA1FA4" w14:textId="15C31803" w:rsidR="00AA6ED1" w:rsidRDefault="00E70F03">
      <w:pPr>
        <w:pStyle w:val="Abbildungsverzeichnis"/>
        <w:rPr>
          <w:noProof/>
        </w:rPr>
      </w:pPr>
      <w:r w:rsidRPr="0013175B">
        <w:rPr>
          <w:rFonts w:ascii="Calibri" w:hAnsi="Calibri"/>
        </w:rPr>
        <w:fldChar w:fldCharType="end"/>
      </w:r>
      <w:r w:rsidR="000D2DCB">
        <w:rPr>
          <w:rFonts w:ascii="Calibri" w:hAnsi="Calibri"/>
          <w:lang w:val="en-US"/>
        </w:rPr>
        <w:fldChar w:fldCharType="begin"/>
      </w:r>
      <w:r w:rsidR="000D2DCB">
        <w:rPr>
          <w:rFonts w:ascii="Calibri" w:hAnsi="Calibri"/>
        </w:rPr>
        <w:instrText xml:space="preserve"> TOC \h \z \c "Table B." </w:instrText>
      </w:r>
      <w:r w:rsidR="000D2DCB">
        <w:rPr>
          <w:rFonts w:ascii="Calibri" w:hAnsi="Calibri"/>
          <w:lang w:val="en-US"/>
        </w:rPr>
        <w:fldChar w:fldCharType="separate"/>
      </w:r>
    </w:p>
    <w:p w14:paraId="628CC775" w14:textId="46DC95B6"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164" w:history="1">
        <w:r w:rsidR="00AA6ED1" w:rsidRPr="00525C3E">
          <w:rPr>
            <w:rStyle w:val="Hyperlink"/>
            <w:rFonts w:eastAsia="MS Mincho"/>
            <w:noProof/>
          </w:rPr>
          <w:t>Table B. 1 — Cross-Reference Table between ISO 10303-242 and χMCF</w:t>
        </w:r>
        <w:r w:rsidR="00AA6ED1">
          <w:rPr>
            <w:noProof/>
            <w:webHidden/>
          </w:rPr>
          <w:tab/>
        </w:r>
        <w:r w:rsidR="00AA6ED1">
          <w:rPr>
            <w:noProof/>
            <w:webHidden/>
          </w:rPr>
          <w:fldChar w:fldCharType="begin"/>
        </w:r>
        <w:r w:rsidR="00AA6ED1">
          <w:rPr>
            <w:noProof/>
            <w:webHidden/>
          </w:rPr>
          <w:instrText xml:space="preserve"> PAGEREF _Toc155345164 \h </w:instrText>
        </w:r>
        <w:r w:rsidR="00AA6ED1">
          <w:rPr>
            <w:noProof/>
            <w:webHidden/>
          </w:rPr>
        </w:r>
        <w:r w:rsidR="00AA6ED1">
          <w:rPr>
            <w:noProof/>
            <w:webHidden/>
          </w:rPr>
          <w:fldChar w:fldCharType="separate"/>
        </w:r>
        <w:r w:rsidR="005C3066">
          <w:rPr>
            <w:noProof/>
            <w:webHidden/>
          </w:rPr>
          <w:t>152</w:t>
        </w:r>
        <w:r w:rsidR="00AA6ED1">
          <w:rPr>
            <w:noProof/>
            <w:webHidden/>
          </w:rPr>
          <w:fldChar w:fldCharType="end"/>
        </w:r>
      </w:hyperlink>
    </w:p>
    <w:p w14:paraId="0AC83DBF" w14:textId="1862B5D2" w:rsidR="0055799E" w:rsidRPr="00F54804" w:rsidRDefault="000D2DCB" w:rsidP="00B04676">
      <w:pPr>
        <w:pStyle w:val="Verzeichnis1"/>
      </w:pPr>
      <w:r>
        <w:rPr>
          <w:rFonts w:ascii="Calibri" w:eastAsia="Times New Roman" w:hAnsi="Calibri"/>
          <w:szCs w:val="24"/>
          <w:lang w:eastAsia="de-DE"/>
        </w:rPr>
        <w:fldChar w:fldCharType="end"/>
      </w:r>
    </w:p>
    <w:p w14:paraId="3590533A" w14:textId="77777777" w:rsidR="00754776" w:rsidRPr="00E956F7" w:rsidRDefault="00754776" w:rsidP="00754776">
      <w:pPr>
        <w:pStyle w:val="ForewordTitle"/>
        <w:autoSpaceDE w:val="0"/>
        <w:autoSpaceDN w:val="0"/>
        <w:adjustRightInd w:val="0"/>
        <w:rPr>
          <w:szCs w:val="24"/>
        </w:rPr>
      </w:pPr>
      <w:bookmarkStart w:id="1" w:name="_Toc110532126"/>
      <w:bookmarkStart w:id="2" w:name="_Toc155344794"/>
      <w:bookmarkStart w:id="3" w:name="_Toc353342667"/>
      <w:r w:rsidRPr="00E956F7">
        <w:rPr>
          <w:szCs w:val="24"/>
        </w:rPr>
        <w:lastRenderedPageBreak/>
        <w:t>Foreword</w:t>
      </w:r>
      <w:bookmarkEnd w:id="1"/>
      <w:bookmarkEnd w:id="2"/>
    </w:p>
    <w:p w14:paraId="7CD59E0D" w14:textId="77777777" w:rsidR="00754776" w:rsidRPr="00754776" w:rsidRDefault="00754776" w:rsidP="00754776">
      <w:pPr>
        <w:pStyle w:val="ForewordText"/>
        <w:rPr>
          <w:lang w:val="en-GB"/>
        </w:rPr>
      </w:pPr>
      <w:r w:rsidRPr="00754776">
        <w:rPr>
          <w:lang w:val="en-GB"/>
        </w:rPr>
        <w:t xml:space="preserve">ISO (the International Organization for Standardization) is a worldwide federation of national standards bodies (ISO member bodies). The work of preparing International Standards is normally carried out through ISO technical committees. Each member body interested in a subject for which a technical committee has been established has the right to be represented on that committee. International organizations, governmental and non-governmental, in liaison with ISO, also take part in the work. ISO collaborates closely with the International Electrotechnical Commission (IEC) on all matters of electrotechnical standardization. </w:t>
      </w:r>
    </w:p>
    <w:p w14:paraId="2A1D4B97" w14:textId="5DF9673B" w:rsidR="00754776" w:rsidRPr="00754776" w:rsidRDefault="00754776" w:rsidP="00754776">
      <w:pPr>
        <w:pStyle w:val="ForewordText"/>
        <w:rPr>
          <w:lang w:val="en-GB"/>
        </w:rPr>
      </w:pPr>
      <w:r w:rsidRPr="00754776">
        <w:rPr>
          <w:lang w:val="en-GB"/>
        </w:rPr>
        <w:t xml:space="preserve">The procedures used to develop this document and those intended for its further maintenance are described in the ISO/IEC Directives, Part 1. In particular, the different approval criteria needed for the different types of ISO document should be noted. This document was drafted in accordance with the editorial rules of the ISO/IEC Directives, Part 2 (see </w:t>
      </w:r>
      <w:hyperlink r:id="rId12">
        <w:r w:rsidRPr="00754776">
          <w:rPr>
            <w:rStyle w:val="Hyperlink"/>
          </w:rPr>
          <w:t>www.iso.org/directives</w:t>
        </w:r>
      </w:hyperlink>
      <w:r w:rsidRPr="00754776">
        <w:rPr>
          <w:lang w:val="en-GB"/>
        </w:rPr>
        <w:t>).</w:t>
      </w:r>
    </w:p>
    <w:p w14:paraId="40E9A4DD" w14:textId="6F1E1AF4" w:rsidR="00754776" w:rsidRPr="00754776" w:rsidRDefault="00754776" w:rsidP="00754776">
      <w:pPr>
        <w:pStyle w:val="ForewordText"/>
        <w:rPr>
          <w:lang w:val="en-GB"/>
        </w:rPr>
      </w:pPr>
      <w:r w:rsidRPr="00754776">
        <w:rPr>
          <w:rFonts w:eastAsia="Cambria" w:cs="Cambria"/>
          <w:lang w:val="en-GB"/>
        </w:rPr>
        <w:t xml:space="preserve">ISO draws attention to the possibility that the implementation of this document may involve the use of (a) patent(s). ISO takes no position concerning the evidence, </w:t>
      </w:r>
      <w:proofErr w:type="gramStart"/>
      <w:r w:rsidRPr="00754776">
        <w:rPr>
          <w:rFonts w:eastAsia="Cambria" w:cs="Cambria"/>
          <w:lang w:val="en-GB"/>
        </w:rPr>
        <w:t>validity</w:t>
      </w:r>
      <w:proofErr w:type="gramEnd"/>
      <w:r w:rsidRPr="00754776">
        <w:rPr>
          <w:rFonts w:eastAsia="Cambria" w:cs="Cambria"/>
          <w:lang w:val="en-GB"/>
        </w:rPr>
        <w:t xml:space="preserve"> or applicability of any claimed patent rights in respect thereof. As of the date of publication of this document, ISO </w:t>
      </w:r>
      <w:r w:rsidRPr="00754776">
        <w:rPr>
          <w:rFonts w:eastAsia="Cambria" w:cs="Cambria"/>
          <w:iCs/>
          <w:lang w:val="en-GB"/>
        </w:rPr>
        <w:t>had not</w:t>
      </w:r>
      <w:r w:rsidRPr="00754776">
        <w:rPr>
          <w:rFonts w:eastAsia="Cambria" w:cs="Cambria"/>
          <w:lang w:val="en-GB"/>
        </w:rPr>
        <w:t xml:space="preserve"> received notice of (a) patent(s) which may be required to implement this document. However, implementers are cautioned that this may not represent the latest information, which may be obtained from the patent database available at </w:t>
      </w:r>
      <w:hyperlink r:id="rId13" w:history="1">
        <w:r w:rsidRPr="00754776">
          <w:rPr>
            <w:rStyle w:val="Hyperlink"/>
            <w:rFonts w:eastAsia="Cambria" w:cs="Cambria"/>
          </w:rPr>
          <w:t>www.iso.org/patents</w:t>
        </w:r>
      </w:hyperlink>
      <w:r w:rsidRPr="00754776">
        <w:rPr>
          <w:rFonts w:eastAsia="Cambria" w:cs="Cambria"/>
          <w:lang w:val="en-GB"/>
        </w:rPr>
        <w:t>. ISO shall not be held responsible for identifying any or all such patent rights.</w:t>
      </w:r>
    </w:p>
    <w:p w14:paraId="5E669749" w14:textId="77777777" w:rsidR="00754776" w:rsidRPr="00754776" w:rsidRDefault="00754776" w:rsidP="00754776">
      <w:pPr>
        <w:pStyle w:val="ForewordText"/>
        <w:rPr>
          <w:lang w:val="en-GB"/>
        </w:rPr>
      </w:pPr>
      <w:r w:rsidRPr="00754776">
        <w:rPr>
          <w:lang w:val="en-GB"/>
        </w:rPr>
        <w:t xml:space="preserve">Any trade name used in this document is information given for the convenience of users and does not constitute an endorsement. </w:t>
      </w:r>
    </w:p>
    <w:p w14:paraId="20C6C608" w14:textId="32A589C6" w:rsidR="00754776" w:rsidRPr="00754776" w:rsidRDefault="00754776" w:rsidP="00754776">
      <w:pPr>
        <w:pStyle w:val="ForewordText"/>
        <w:rPr>
          <w:lang w:val="en-GB"/>
        </w:rPr>
      </w:pPr>
      <w:r w:rsidRPr="00754776">
        <w:rPr>
          <w:lang w:val="en-GB"/>
        </w:rPr>
        <w:t xml:space="preserve">For an explanation of the voluntary nature of standards, the meaning of ISO specific terms and expressions related to conformity assessment, as well as information about ISO's adherence to the World Trade Organization (WTO) principles in the Technical Barriers to Trade (TBT), see </w:t>
      </w:r>
      <w:hyperlink r:id="rId14" w:history="1">
        <w:r w:rsidRPr="00754776">
          <w:rPr>
            <w:rStyle w:val="Hyperlink"/>
            <w:rFonts w:eastAsia="Malgun Gothic" w:cs="Arial"/>
            <w:szCs w:val="24"/>
          </w:rPr>
          <w:t>www.iso.org/iso/foreword.html</w:t>
        </w:r>
      </w:hyperlink>
      <w:r w:rsidRPr="00754776">
        <w:rPr>
          <w:rFonts w:eastAsia="Malgun Gothic"/>
          <w:lang w:val="en-GB"/>
        </w:rPr>
        <w:t>.</w:t>
      </w:r>
    </w:p>
    <w:p w14:paraId="04A7D3B6" w14:textId="145DDD46" w:rsidR="00754776" w:rsidRPr="00754776" w:rsidRDefault="00754776" w:rsidP="00754776">
      <w:pPr>
        <w:pStyle w:val="ForewordText"/>
        <w:rPr>
          <w:lang w:val="en-GB"/>
        </w:rPr>
      </w:pPr>
      <w:r w:rsidRPr="00754776">
        <w:rPr>
          <w:lang w:val="en-GB"/>
        </w:rPr>
        <w:t xml:space="preserve">This document was prepared by Technical Committee ISO/TC 184, </w:t>
      </w:r>
      <w:r w:rsidRPr="00754776">
        <w:rPr>
          <w:i/>
          <w:lang w:val="en-GB"/>
        </w:rPr>
        <w:t>Automation systems and integration</w:t>
      </w:r>
      <w:r w:rsidRPr="00754776">
        <w:rPr>
          <w:lang w:val="en-GB"/>
        </w:rPr>
        <w:t xml:space="preserve">, Subcommittee SC 4, </w:t>
      </w:r>
      <w:r w:rsidRPr="00754776">
        <w:rPr>
          <w:i/>
          <w:lang w:val="en-GB"/>
        </w:rPr>
        <w:t>Industrial data</w:t>
      </w:r>
      <w:r w:rsidRPr="00754776">
        <w:rPr>
          <w:lang w:val="en-GB"/>
        </w:rPr>
        <w:t xml:space="preserve">, based on work of the </w:t>
      </w:r>
      <w:r w:rsidRPr="00754776">
        <w:rPr>
          <w:rFonts w:eastAsia="Times New Roman"/>
          <w:i/>
          <w:iCs/>
          <w:lang w:val="en-GB" w:eastAsia="x-none"/>
        </w:rPr>
        <w:t>German Association of the Automotive Industry (VDA), FAT-AK25 Fügetechnik</w:t>
      </w:r>
      <w:r w:rsidRPr="00754776">
        <w:rPr>
          <w:rFonts w:eastAsia="Times New Roman"/>
          <w:iCs/>
          <w:lang w:val="en-GB" w:eastAsia="x-none"/>
        </w:rPr>
        <w:t xml:space="preserve">. </w:t>
      </w:r>
    </w:p>
    <w:p w14:paraId="3571A670" w14:textId="76EBE21A" w:rsidR="00754776" w:rsidRPr="00754776" w:rsidRDefault="00754776" w:rsidP="00754776">
      <w:pPr>
        <w:pStyle w:val="ForewordText"/>
        <w:rPr>
          <w:lang w:val="en-GB"/>
        </w:rPr>
      </w:pPr>
      <w:r w:rsidRPr="00754776">
        <w:rPr>
          <w:lang w:val="en-GB"/>
        </w:rPr>
        <w:t xml:space="preserve">Any feedback or questions on this document should be directed to the user’s national standards body. A complete listing of these bodies can be found at </w:t>
      </w:r>
      <w:hyperlink r:id="rId15" w:history="1">
        <w:r w:rsidRPr="00754776">
          <w:rPr>
            <w:rStyle w:val="Hyperlink"/>
            <w:iCs/>
          </w:rPr>
          <w:t>www.iso.org/members.html</w:t>
        </w:r>
      </w:hyperlink>
      <w:r w:rsidRPr="00754776">
        <w:rPr>
          <w:lang w:val="en-GB"/>
        </w:rPr>
        <w:t>.</w:t>
      </w:r>
    </w:p>
    <w:p w14:paraId="640AEECD" w14:textId="77777777" w:rsidR="00754776" w:rsidRPr="00754776" w:rsidRDefault="00754776" w:rsidP="00754776">
      <w:pPr>
        <w:pStyle w:val="ForewordText"/>
        <w:autoSpaceDE w:val="0"/>
        <w:autoSpaceDN w:val="0"/>
        <w:adjustRightInd w:val="0"/>
        <w:rPr>
          <w:szCs w:val="24"/>
          <w:lang w:val="en-US"/>
        </w:rPr>
      </w:pPr>
    </w:p>
    <w:p w14:paraId="3F8FC404" w14:textId="77777777" w:rsidR="001A33D0" w:rsidRPr="005C2D94" w:rsidRDefault="001A33D0" w:rsidP="001A33D0">
      <w:pPr>
        <w:pStyle w:val="IntroTitle"/>
        <w:pageBreakBefore/>
      </w:pPr>
      <w:bookmarkStart w:id="4" w:name="_Toc353342668"/>
      <w:bookmarkStart w:id="5" w:name="_Toc155344795"/>
      <w:bookmarkEnd w:id="3"/>
      <w:r w:rsidRPr="005C2D94">
        <w:lastRenderedPageBreak/>
        <w:t>Introduction</w:t>
      </w:r>
      <w:bookmarkEnd w:id="4"/>
      <w:bookmarkEnd w:id="5"/>
    </w:p>
    <w:p w14:paraId="4AF7AA33" w14:textId="484EE3F3" w:rsidR="000F23F7" w:rsidRPr="00F54804" w:rsidRDefault="005300E4" w:rsidP="00ED5FAB">
      <w:pPr>
        <w:pStyle w:val="Textkrper"/>
      </w:pPr>
      <w:r w:rsidRPr="005B63B1">
        <w:t>This document</w:t>
      </w:r>
      <w:r w:rsidRPr="00E956F7">
        <w:rPr>
          <w:szCs w:val="24"/>
        </w:rPr>
        <w:t xml:space="preserve"> </w:t>
      </w:r>
      <w:r w:rsidR="00F00F2D" w:rsidRPr="00BD52D7">
        <w:t>aims at describing</w:t>
      </w:r>
      <w:r w:rsidR="00AB02B8">
        <w:t xml:space="preserve"> mechanical</w:t>
      </w:r>
      <w:r w:rsidR="00F00F2D" w:rsidRPr="00BD52D7">
        <w:t xml:space="preserve"> connections or joints related to </w:t>
      </w:r>
      <w:r w:rsidR="00657B4B" w:rsidRPr="00BD52D7">
        <w:t>mechanical</w:t>
      </w:r>
      <w:r w:rsidR="00F00F2D" w:rsidRPr="00BD52D7">
        <w:t xml:space="preserve"> systems</w:t>
      </w:r>
      <w:r w:rsidR="00657B4B" w:rsidRPr="001668D7">
        <w:t xml:space="preserve"> or structures</w:t>
      </w:r>
      <w:r w:rsidR="00F00F2D" w:rsidRPr="00D7391D">
        <w:t xml:space="preserve">. The demand for such a standard has grown from the observation that modern </w:t>
      </w:r>
      <w:r>
        <w:rPr>
          <w:szCs w:val="24"/>
        </w:rPr>
        <w:t>product lifestyle management (</w:t>
      </w:r>
      <w:r w:rsidRPr="00E956F7">
        <w:rPr>
          <w:szCs w:val="24"/>
        </w:rPr>
        <w:t>PLM</w:t>
      </w:r>
      <w:r>
        <w:rPr>
          <w:szCs w:val="24"/>
        </w:rPr>
        <w:t>)</w:t>
      </w:r>
      <w:r w:rsidRPr="00E956F7">
        <w:rPr>
          <w:szCs w:val="24"/>
        </w:rPr>
        <w:t xml:space="preserve"> </w:t>
      </w:r>
      <w:r w:rsidR="00F00F2D" w:rsidRPr="00D7391D">
        <w:t>systems</w:t>
      </w:r>
      <w:r w:rsidR="00E30041">
        <w:t>,</w:t>
      </w:r>
      <w:r w:rsidR="00F00F2D" w:rsidRPr="00D7391D">
        <w:t xml:space="preserve"> </w:t>
      </w:r>
      <w:r w:rsidR="00657B4B" w:rsidRPr="000A1B7B">
        <w:t xml:space="preserve">while working well with part </w:t>
      </w:r>
      <w:r w:rsidRPr="00E956F7">
        <w:rPr>
          <w:szCs w:val="24"/>
        </w:rPr>
        <w:t>information</w:t>
      </w:r>
      <w:r>
        <w:rPr>
          <w:szCs w:val="24"/>
        </w:rPr>
        <w:t xml:space="preserve"> (e.g.</w:t>
      </w:r>
      <w:r w:rsidRPr="00E956F7">
        <w:rPr>
          <w:szCs w:val="24"/>
        </w:rPr>
        <w:t xml:space="preserve"> geometry, material, weight</w:t>
      </w:r>
      <w:r>
        <w:rPr>
          <w:szCs w:val="24"/>
        </w:rPr>
        <w:t xml:space="preserve">), </w:t>
      </w:r>
      <w:r w:rsidRPr="00E956F7">
        <w:rPr>
          <w:szCs w:val="24"/>
        </w:rPr>
        <w:t xml:space="preserve">are </w:t>
      </w:r>
      <w:r w:rsidR="000F23F7" w:rsidRPr="000A1B7B">
        <w:t>lacking a consistent handling of logical and process related connection informat</w:t>
      </w:r>
      <w:r w:rsidR="000F23F7" w:rsidRPr="00726144">
        <w:t>ion (</w:t>
      </w:r>
      <w:r w:rsidR="000F23F7" w:rsidRPr="00F54804">
        <w:t xml:space="preserve">like parts </w:t>
      </w:r>
      <w:r w:rsidR="00657B4B" w:rsidRPr="00F54804">
        <w:t xml:space="preserve">being </w:t>
      </w:r>
      <w:r w:rsidR="000F23F7" w:rsidRPr="00F54804">
        <w:t>connected, orientation</w:t>
      </w:r>
      <w:r w:rsidR="00657B4B" w:rsidRPr="00F54804">
        <w:t xml:space="preserve"> of point connections</w:t>
      </w:r>
      <w:r w:rsidR="000F23F7" w:rsidRPr="00F54804">
        <w:t>, assembly process parameter etc.)</w:t>
      </w:r>
      <w:r w:rsidR="00657B4B" w:rsidRPr="00F54804">
        <w:t>.</w:t>
      </w:r>
      <w:r w:rsidR="000F23F7" w:rsidRPr="00F54804">
        <w:t xml:space="preserve"> </w:t>
      </w:r>
    </w:p>
    <w:p w14:paraId="71A4619C" w14:textId="3FAFBC1F" w:rsidR="000F23F7" w:rsidRPr="00F54804" w:rsidRDefault="00887523" w:rsidP="00ED5FAB">
      <w:pPr>
        <w:pStyle w:val="Textkrper"/>
      </w:pPr>
      <w:r>
        <w:t xml:space="preserve">PLM workstreams need to include connection data to </w:t>
      </w:r>
      <w:r w:rsidR="00F00F2D" w:rsidRPr="00F54804">
        <w:t xml:space="preserve">automate development processes </w:t>
      </w:r>
      <w:r w:rsidR="000F23F7" w:rsidRPr="00F54804">
        <w:t xml:space="preserve">and enable seamless data flows between engineering functions. </w:t>
      </w:r>
      <w:r w:rsidR="007836EA" w:rsidRPr="00F54804">
        <w:t>χ</w:t>
      </w:r>
      <w:r w:rsidR="000F23F7" w:rsidRPr="00F54804">
        <w:t>MCF</w:t>
      </w:r>
      <w:r w:rsidR="007836EA" w:rsidRPr="00F54804">
        <w:t xml:space="preserve"> </w:t>
      </w:r>
      <w:r w:rsidR="000F23F7" w:rsidRPr="00F54804">
        <w:t xml:space="preserve">is intended to be the </w:t>
      </w:r>
      <w:r w:rsidR="002B5C06" w:rsidRPr="00F54804">
        <w:t>“</w:t>
      </w:r>
      <w:r w:rsidR="000F23F7" w:rsidRPr="00F54804">
        <w:t>language</w:t>
      </w:r>
      <w:r w:rsidR="002B5C06" w:rsidRPr="00F54804">
        <w:t>”</w:t>
      </w:r>
      <w:r w:rsidR="000F23F7" w:rsidRPr="00F54804">
        <w:t xml:space="preserve"> that </w:t>
      </w:r>
      <w:r w:rsidR="005E56D0" w:rsidRPr="00F54804">
        <w:t xml:space="preserve">is </w:t>
      </w:r>
      <w:r w:rsidR="00763022" w:rsidRPr="00F54804">
        <w:t xml:space="preserve">understood and used by </w:t>
      </w:r>
      <w:r w:rsidR="000F23F7" w:rsidRPr="00F54804">
        <w:t xml:space="preserve">the various tools </w:t>
      </w:r>
      <w:r w:rsidR="002B5C06" w:rsidRPr="00F54804">
        <w:t xml:space="preserve">to exchange connection data </w:t>
      </w:r>
      <w:r w:rsidR="000F23F7" w:rsidRPr="00F54804">
        <w:t>along the development chain</w:t>
      </w:r>
      <w:r w:rsidR="002B5C06" w:rsidRPr="00F54804">
        <w:t>.</w:t>
      </w:r>
      <w:r w:rsidR="007836EA" w:rsidRPr="00F54804">
        <w:t xml:space="preserve"> </w:t>
      </w:r>
    </w:p>
    <w:p w14:paraId="095F92FE" w14:textId="641AD84E" w:rsidR="001C6575" w:rsidRPr="00F54804" w:rsidRDefault="000F23F7" w:rsidP="00ED5FAB">
      <w:pPr>
        <w:pStyle w:val="Textkrper"/>
      </w:pPr>
      <w:r w:rsidRPr="00F54804">
        <w:t xml:space="preserve">The initial motivation to develop this </w:t>
      </w:r>
      <w:r w:rsidR="00E30041">
        <w:rPr>
          <w:szCs w:val="24"/>
        </w:rPr>
        <w:t>document</w:t>
      </w:r>
      <w:r w:rsidR="00E30041" w:rsidRPr="00E956F7">
        <w:rPr>
          <w:szCs w:val="24"/>
        </w:rPr>
        <w:t xml:space="preserve"> c</w:t>
      </w:r>
      <w:r w:rsidR="00E30041">
        <w:rPr>
          <w:szCs w:val="24"/>
        </w:rPr>
        <w:t>a</w:t>
      </w:r>
      <w:r w:rsidR="00E30041" w:rsidRPr="00E956F7">
        <w:rPr>
          <w:szCs w:val="24"/>
        </w:rPr>
        <w:t xml:space="preserve">me </w:t>
      </w:r>
      <w:r w:rsidRPr="00F54804">
        <w:t>from the automotive industry</w:t>
      </w:r>
      <w:r w:rsidR="00F32696">
        <w:t xml:space="preserve"> (</w:t>
      </w:r>
      <w:r w:rsidR="00E30041">
        <w:t xml:space="preserve">see </w:t>
      </w:r>
      <w:r w:rsidR="003D7421">
        <w:fldChar w:fldCharType="begin"/>
      </w:r>
      <w:r w:rsidR="003D7421">
        <w:instrText xml:space="preserve"> REF _Ref101250401 \r \h </w:instrText>
      </w:r>
      <w:r w:rsidR="003D7421">
        <w:fldChar w:fldCharType="separate"/>
      </w:r>
      <w:r w:rsidR="007F6AE6">
        <w:t>Annex C</w:t>
      </w:r>
      <w:r w:rsidR="003D7421">
        <w:fldChar w:fldCharType="end"/>
      </w:r>
      <w:r w:rsidR="00F32696">
        <w:t>)</w:t>
      </w:r>
      <w:r w:rsidR="00AB5C7F" w:rsidRPr="00F54804">
        <w:t>.</w:t>
      </w:r>
      <w:r w:rsidRPr="00F54804">
        <w:t xml:space="preserve"> </w:t>
      </w:r>
      <w:r w:rsidR="00AB5C7F" w:rsidRPr="00F54804">
        <w:t>H</w:t>
      </w:r>
      <w:r w:rsidRPr="00F54804">
        <w:t xml:space="preserve">owever, there is no element </w:t>
      </w:r>
      <w:r w:rsidR="00AB23E5" w:rsidRPr="00F54804">
        <w:t xml:space="preserve">in </w:t>
      </w:r>
      <w:r w:rsidR="00E30041" w:rsidRPr="00F54804">
        <w:t xml:space="preserve">this </w:t>
      </w:r>
      <w:r w:rsidR="00E30041">
        <w:rPr>
          <w:szCs w:val="24"/>
        </w:rPr>
        <w:t>document</w:t>
      </w:r>
      <w:r w:rsidR="00AB23E5" w:rsidRPr="00F54804">
        <w:t xml:space="preserve"> </w:t>
      </w:r>
      <w:r w:rsidRPr="00F54804">
        <w:t xml:space="preserve">that </w:t>
      </w:r>
      <w:r w:rsidR="00E30041" w:rsidRPr="00E956F7">
        <w:rPr>
          <w:szCs w:val="24"/>
        </w:rPr>
        <w:t>limits it to this industry</w:t>
      </w:r>
      <w:r w:rsidRPr="00F54804">
        <w:t xml:space="preserve">. </w:t>
      </w:r>
      <w:r w:rsidR="00E30041" w:rsidRPr="00E956F7">
        <w:rPr>
          <w:szCs w:val="24"/>
        </w:rPr>
        <w:t>It is clearly targeted to support virtual development processes for mechanical systems or structures in any industrial area.</w:t>
      </w:r>
      <w:r w:rsidR="00E30041">
        <w:t xml:space="preserve"> </w:t>
      </w:r>
    </w:p>
    <w:p w14:paraId="18F2528E" w14:textId="55F4F6F9" w:rsidR="0018659B" w:rsidRPr="00F54804" w:rsidRDefault="0018659B" w:rsidP="0018659B">
      <w:r w:rsidRPr="00F54804">
        <w:t xml:space="preserve">Regardless of the </w:t>
      </w:r>
      <w:r w:rsidR="00DE2407">
        <w:t>respective</w:t>
      </w:r>
      <w:r w:rsidRPr="00F54804">
        <w:t xml:space="preserve"> industr</w:t>
      </w:r>
      <w:r w:rsidR="00DE2407">
        <w:t>ial domain</w:t>
      </w:r>
      <w:r w:rsidRPr="00F54804">
        <w:t xml:space="preserve">, complex technical </w:t>
      </w:r>
      <w:r w:rsidR="003A0D01" w:rsidRPr="00E956F7">
        <w:rPr>
          <w:szCs w:val="24"/>
        </w:rPr>
        <w:t xml:space="preserve">systems </w:t>
      </w:r>
      <w:r w:rsidR="003A0D01">
        <w:rPr>
          <w:szCs w:val="24"/>
        </w:rPr>
        <w:t xml:space="preserve">(e.g. </w:t>
      </w:r>
      <w:r w:rsidR="003A0D01" w:rsidRPr="00E956F7">
        <w:rPr>
          <w:szCs w:val="24"/>
        </w:rPr>
        <w:t>vehicles, planes, ships</w:t>
      </w:r>
      <w:r w:rsidR="003A0D01">
        <w:rPr>
          <w:szCs w:val="24"/>
        </w:rPr>
        <w:t>)</w:t>
      </w:r>
      <w:r w:rsidR="003A0D01" w:rsidRPr="00E956F7">
        <w:rPr>
          <w:szCs w:val="24"/>
        </w:rPr>
        <w:t xml:space="preserve"> </w:t>
      </w:r>
      <w:r w:rsidRPr="00F54804">
        <w:t xml:space="preserve">typically consist of thousands of individual parts which are </w:t>
      </w:r>
      <w:r w:rsidRPr="00F54804">
        <w:rPr>
          <w:rStyle w:val="trans"/>
        </w:rPr>
        <w:t>assembled</w:t>
      </w:r>
      <w:r w:rsidRPr="00F54804" w:rsidDel="00645997">
        <w:t xml:space="preserve"> </w:t>
      </w:r>
      <w:r w:rsidRPr="00F54804">
        <w:t>by joints. Depending on the involved materials and the manufacturing process</w:t>
      </w:r>
      <w:r w:rsidR="00F678EE" w:rsidRPr="00F54804">
        <w:t>es</w:t>
      </w:r>
      <w:r w:rsidRPr="00F54804">
        <w:t xml:space="preserve">, a wide range of joining types are used within an individual technical structure or system. </w:t>
      </w:r>
      <w:r w:rsidR="00152FE2">
        <w:t xml:space="preserve">Typical connection types are </w:t>
      </w:r>
      <w:r w:rsidRPr="00F54804">
        <w:t xml:space="preserve">welds, bolt connections, adhesives, rivets, clips, etc. </w:t>
      </w:r>
      <w:r w:rsidR="001529B9">
        <w:t>E</w:t>
      </w:r>
      <w:r w:rsidR="00F678EE" w:rsidRPr="00F54804">
        <w:t xml:space="preserve">fficient and reliable data management of </w:t>
      </w:r>
      <w:r w:rsidR="001529B9">
        <w:t>such</w:t>
      </w:r>
      <w:r w:rsidR="00F678EE" w:rsidRPr="00F54804">
        <w:t xml:space="preserve"> connection data is not only required for the </w:t>
      </w:r>
      <w:r w:rsidR="003A0D01" w:rsidRPr="00E956F7">
        <w:rPr>
          <w:szCs w:val="24"/>
        </w:rPr>
        <w:t xml:space="preserve">actual </w:t>
      </w:r>
      <w:r w:rsidR="00F678EE" w:rsidRPr="00F54804">
        <w:t xml:space="preserve">design </w:t>
      </w:r>
      <w:r w:rsidR="001529B9">
        <w:t>and</w:t>
      </w:r>
      <w:r w:rsidR="00F678EE" w:rsidRPr="00F54804">
        <w:t xml:space="preserve"> verification process </w:t>
      </w:r>
      <w:r w:rsidR="003A0D01">
        <w:rPr>
          <w:szCs w:val="24"/>
        </w:rPr>
        <w:t>[computer-aided design (</w:t>
      </w:r>
      <w:r w:rsidR="003A0D01" w:rsidRPr="00E956F7">
        <w:rPr>
          <w:szCs w:val="24"/>
        </w:rPr>
        <w:t>CAD</w:t>
      </w:r>
      <w:r w:rsidR="003A0D01">
        <w:rPr>
          <w:szCs w:val="24"/>
        </w:rPr>
        <w:t>)</w:t>
      </w:r>
      <w:r w:rsidR="003A0D01" w:rsidRPr="00E956F7">
        <w:rPr>
          <w:szCs w:val="24"/>
        </w:rPr>
        <w:t xml:space="preserve"> </w:t>
      </w:r>
      <w:r w:rsidR="003A0D01">
        <w:rPr>
          <w:szCs w:val="24"/>
        </w:rPr>
        <w:t>and</w:t>
      </w:r>
      <w:r w:rsidR="003A0D01" w:rsidRPr="00E956F7">
        <w:rPr>
          <w:szCs w:val="24"/>
        </w:rPr>
        <w:t xml:space="preserve"> </w:t>
      </w:r>
      <w:r w:rsidR="003A0D01">
        <w:rPr>
          <w:szCs w:val="24"/>
        </w:rPr>
        <w:t>computer-aided engineering (</w:t>
      </w:r>
      <w:r w:rsidR="003A0D01" w:rsidRPr="00E956F7">
        <w:rPr>
          <w:szCs w:val="24"/>
        </w:rPr>
        <w:t>CAE)</w:t>
      </w:r>
      <w:r w:rsidR="003A0D01">
        <w:rPr>
          <w:szCs w:val="24"/>
        </w:rPr>
        <w:t>],</w:t>
      </w:r>
      <w:r w:rsidR="00F678EE" w:rsidRPr="00F54804">
        <w:t xml:space="preserve"> but also for manufacturing planning and even cost estimation. </w:t>
      </w:r>
      <w:r w:rsidR="00FA2790" w:rsidRPr="00E956F7">
        <w:rPr>
          <w:szCs w:val="24"/>
        </w:rPr>
        <w:t>Various design, material and manufacturing parameters are required to be managed for each connection.</w:t>
      </w:r>
      <w:r w:rsidR="003779B4" w:rsidRPr="00F54804">
        <w:t xml:space="preserve"> </w:t>
      </w:r>
    </w:p>
    <w:p w14:paraId="26290167" w14:textId="41FF25C9" w:rsidR="003779B4" w:rsidRPr="00F54804" w:rsidRDefault="00582767" w:rsidP="0018659B">
      <w:r>
        <w:rPr>
          <w:szCs w:val="24"/>
        </w:rPr>
        <w:t>D</w:t>
      </w:r>
      <w:r w:rsidRPr="00E956F7">
        <w:rPr>
          <w:szCs w:val="24"/>
        </w:rPr>
        <w:t xml:space="preserve">etails for connections or joints grow </w:t>
      </w:r>
      <w:r>
        <w:rPr>
          <w:szCs w:val="24"/>
        </w:rPr>
        <w:t xml:space="preserve">and mature </w:t>
      </w:r>
      <w:r w:rsidRPr="00E956F7">
        <w:rPr>
          <w:szCs w:val="24"/>
        </w:rPr>
        <w:t>along the development process.</w:t>
      </w:r>
      <w:r w:rsidR="003779B4" w:rsidRPr="00F54804">
        <w:t xml:space="preserve"> At different </w:t>
      </w:r>
      <w:r w:rsidR="001529B9">
        <w:t xml:space="preserve">development </w:t>
      </w:r>
      <w:r w:rsidR="003779B4" w:rsidRPr="00F54804">
        <w:t>stages (</w:t>
      </w:r>
      <w:r w:rsidR="001529B9">
        <w:t xml:space="preserve">e.g. </w:t>
      </w:r>
      <w:r w:rsidR="003779B4" w:rsidRPr="00F54804">
        <w:t>concept</w:t>
      </w:r>
      <w:r w:rsidR="005E56D0" w:rsidRPr="00F54804">
        <w:t xml:space="preserve"> phase</w:t>
      </w:r>
      <w:r w:rsidR="003779B4" w:rsidRPr="00F54804">
        <w:t xml:space="preserve">, detailed design, verification, manufacturing planning) and </w:t>
      </w:r>
      <w:r w:rsidR="00152FE2">
        <w:t xml:space="preserve">engineering </w:t>
      </w:r>
      <w:r w:rsidR="003779B4" w:rsidRPr="00F54804">
        <w:t>functions (CAD, CAE, Manufacturing, …)</w:t>
      </w:r>
      <w:r w:rsidR="001529B9">
        <w:t>,</w:t>
      </w:r>
      <w:r w:rsidR="003779B4" w:rsidRPr="00F54804">
        <w:t xml:space="preserve"> </w:t>
      </w:r>
      <w:r w:rsidR="00DF5EC5" w:rsidRPr="00E956F7">
        <w:rPr>
          <w:szCs w:val="24"/>
        </w:rPr>
        <w:t>data will be added and consumed</w:t>
      </w:r>
      <w:r w:rsidR="003779B4" w:rsidRPr="00F54804">
        <w:t xml:space="preserve">. </w:t>
      </w:r>
      <w:r w:rsidR="00152FE2">
        <w:t>Therefore</w:t>
      </w:r>
      <w:r w:rsidR="003779B4" w:rsidRPr="00F54804">
        <w:t xml:space="preserve">, a database </w:t>
      </w:r>
      <w:r w:rsidR="005E56D0" w:rsidRPr="00F54804">
        <w:t xml:space="preserve">for connection data is </w:t>
      </w:r>
      <w:r w:rsidR="00DF5EC5" w:rsidRPr="00E956F7">
        <w:rPr>
          <w:szCs w:val="24"/>
        </w:rPr>
        <w:t>required</w:t>
      </w:r>
      <w:r w:rsidR="005E56D0" w:rsidRPr="00F54804">
        <w:t>.</w:t>
      </w:r>
      <w:r w:rsidR="003779B4" w:rsidRPr="00F54804">
        <w:t xml:space="preserve"> </w:t>
      </w:r>
      <w:r w:rsidR="005E56D0" w:rsidRPr="00F54804">
        <w:t xml:space="preserve">But </w:t>
      </w:r>
      <w:r w:rsidR="00502DF5" w:rsidRPr="00F54804">
        <w:t>also</w:t>
      </w:r>
      <w:r w:rsidR="00CA7A31">
        <w:t>,</w:t>
      </w:r>
      <w:r w:rsidR="00502DF5" w:rsidRPr="00F54804">
        <w:t xml:space="preserve"> </w:t>
      </w:r>
      <w:r w:rsidR="005E56D0" w:rsidRPr="00F54804">
        <w:t>the</w:t>
      </w:r>
      <w:r w:rsidR="00152FE2">
        <w:t xml:space="preserve"> software</w:t>
      </w:r>
      <w:r w:rsidR="005E56D0" w:rsidRPr="00F54804">
        <w:t xml:space="preserve"> </w:t>
      </w:r>
      <w:r w:rsidR="003779B4" w:rsidRPr="00F54804">
        <w:t>tools adding or</w:t>
      </w:r>
      <w:r w:rsidR="00502DF5" w:rsidRPr="00F54804">
        <w:t xml:space="preserve"> extracting data need to understand the data structure and use a common description language. </w:t>
      </w:r>
      <w:r w:rsidR="007836EA" w:rsidRPr="00F54804">
        <w:t>χ</w:t>
      </w:r>
      <w:r w:rsidR="00502DF5" w:rsidRPr="00F54804">
        <w:t xml:space="preserve">MCF, </w:t>
      </w:r>
      <w:r w:rsidR="00DF5EC5" w:rsidRPr="00E956F7">
        <w:rPr>
          <w:szCs w:val="24"/>
        </w:rPr>
        <w:t>defined in this document, serves as this language</w:t>
      </w:r>
      <w:r w:rsidR="00502DF5" w:rsidRPr="00F54804">
        <w:t>.</w:t>
      </w:r>
      <w:r w:rsidR="00DF5EC5">
        <w:t xml:space="preserve"> </w:t>
      </w:r>
    </w:p>
    <w:p w14:paraId="34F4B69A" w14:textId="79B9857B" w:rsidR="002534ED" w:rsidRPr="00F54804" w:rsidRDefault="00DF5EC5" w:rsidP="00502DF5">
      <w:r w:rsidRPr="00E956F7">
        <w:rPr>
          <w:szCs w:val="24"/>
        </w:rPr>
        <w:t>The advantage</w:t>
      </w:r>
      <w:r>
        <w:rPr>
          <w:szCs w:val="24"/>
        </w:rPr>
        <w:t>s are</w:t>
      </w:r>
      <w:r w:rsidRPr="00E956F7">
        <w:rPr>
          <w:szCs w:val="24"/>
        </w:rPr>
        <w:t xml:space="preserve"> evident</w:t>
      </w:r>
      <w:r>
        <w:rPr>
          <w:szCs w:val="24"/>
        </w:rPr>
        <w:t>:</w:t>
      </w:r>
      <w:r>
        <w:t xml:space="preserve"> I</w:t>
      </w:r>
      <w:r w:rsidR="00502DF5" w:rsidRPr="00F54804">
        <w:t xml:space="preserve">ntegrating </w:t>
      </w:r>
      <w:r w:rsidR="00DE2407">
        <w:t xml:space="preserve">dedicated </w:t>
      </w:r>
      <w:r w:rsidR="00502DF5" w:rsidRPr="00F54804">
        <w:t>connection data into the PLM structure and using a common language (</w:t>
      </w:r>
      <w:r w:rsidR="007836EA" w:rsidRPr="00F54804">
        <w:t>χ</w:t>
      </w:r>
      <w:r w:rsidR="00502DF5" w:rsidRPr="00F54804">
        <w:t>MCF) for data exchange</w:t>
      </w:r>
      <w:r w:rsidR="00DE2407">
        <w:t xml:space="preserve"> </w:t>
      </w:r>
      <w:r w:rsidR="00502DF5" w:rsidRPr="00F54804">
        <w:t>avoid</w:t>
      </w:r>
      <w:r>
        <w:t>s</w:t>
      </w:r>
      <w:r w:rsidR="00502DF5" w:rsidRPr="00F54804">
        <w:t xml:space="preserve"> data conversions or re-generation</w:t>
      </w:r>
      <w:r>
        <w:t xml:space="preserve">s </w:t>
      </w:r>
      <w:r w:rsidRPr="00E956F7">
        <w:rPr>
          <w:szCs w:val="24"/>
        </w:rPr>
        <w:t xml:space="preserve">and, </w:t>
      </w:r>
      <w:r w:rsidR="003F3DEF">
        <w:rPr>
          <w:szCs w:val="24"/>
        </w:rPr>
        <w:t>therefore</w:t>
      </w:r>
      <w:r w:rsidRPr="00E956F7">
        <w:rPr>
          <w:szCs w:val="24"/>
        </w:rPr>
        <w:t xml:space="preserve">, </w:t>
      </w:r>
      <w:r>
        <w:rPr>
          <w:szCs w:val="24"/>
        </w:rPr>
        <w:t>decreases</w:t>
      </w:r>
      <w:r w:rsidRPr="00E956F7">
        <w:rPr>
          <w:szCs w:val="24"/>
        </w:rPr>
        <w:t xml:space="preserve"> inconsistencies and flaws during system development.</w:t>
      </w:r>
      <w:r w:rsidR="00890EE2" w:rsidRPr="00F54804">
        <w:t xml:space="preserve"> </w:t>
      </w:r>
    </w:p>
    <w:p w14:paraId="370BBA90" w14:textId="77777777" w:rsidR="00502DF5" w:rsidRPr="00F54804" w:rsidRDefault="00502DF5" w:rsidP="00502DF5"/>
    <w:p w14:paraId="7C15FF61" w14:textId="658F022A" w:rsidR="00502DF5" w:rsidRPr="00F54804" w:rsidRDefault="00502DF5" w:rsidP="00502DF5">
      <w:pPr>
        <w:sectPr w:rsidR="00502DF5" w:rsidRPr="00F54804" w:rsidSect="00801F14">
          <w:headerReference w:type="even" r:id="rId16"/>
          <w:headerReference w:type="default" r:id="rId17"/>
          <w:footerReference w:type="even" r:id="rId18"/>
          <w:footerReference w:type="default" r:id="rId19"/>
          <w:pgSz w:w="11906" w:h="16838" w:code="9"/>
          <w:pgMar w:top="794" w:right="737" w:bottom="284" w:left="851" w:header="709" w:footer="0" w:gutter="567"/>
          <w:pgNumType w:fmt="lowerRoman"/>
          <w:cols w:space="720"/>
        </w:sectPr>
      </w:pPr>
    </w:p>
    <w:p w14:paraId="5DB8B567" w14:textId="77777777" w:rsidR="00F862F3" w:rsidRPr="00E956F7" w:rsidRDefault="00F862F3" w:rsidP="00F862F3">
      <w:pPr>
        <w:pStyle w:val="zzSTDTitle"/>
        <w:autoSpaceDE w:val="0"/>
        <w:autoSpaceDN w:val="0"/>
        <w:adjustRightInd w:val="0"/>
        <w:rPr>
          <w:rFonts w:eastAsia="Times New Roman"/>
          <w:szCs w:val="24"/>
        </w:rPr>
      </w:pPr>
      <w:bookmarkStart w:id="6" w:name="_Toc353342669"/>
      <w:r w:rsidRPr="00E956F7">
        <w:rPr>
          <w:rFonts w:eastAsia="Times New Roman"/>
          <w:szCs w:val="24"/>
        </w:rPr>
        <w:lastRenderedPageBreak/>
        <w:t>χMCF (xMCF) - Extended Master Connection File</w:t>
      </w:r>
      <w:r w:rsidRPr="00E956F7">
        <w:rPr>
          <w:rFonts w:eastAsia="Times New Roman"/>
          <w:szCs w:val="24"/>
        </w:rPr>
        <w:br/>
      </w:r>
      <w:r w:rsidRPr="00E956F7">
        <w:rPr>
          <w:rFonts w:eastAsia="Times New Roman"/>
          <w:b w:val="0"/>
          <w:szCs w:val="24"/>
        </w:rPr>
        <w:t>(Standard for Describing Connections and Joints in Structural Systems)</w:t>
      </w:r>
    </w:p>
    <w:p w14:paraId="72D7E102" w14:textId="4F7D0A3E" w:rsidR="001A33D0" w:rsidRPr="00F54804" w:rsidRDefault="001A33D0" w:rsidP="001A33D0">
      <w:pPr>
        <w:pStyle w:val="berschrift1"/>
        <w:numPr>
          <w:ilvl w:val="0"/>
          <w:numId w:val="1"/>
        </w:numPr>
        <w:tabs>
          <w:tab w:val="clear" w:pos="432"/>
        </w:tabs>
        <w:ind w:left="0" w:firstLine="0"/>
      </w:pPr>
      <w:bookmarkStart w:id="7" w:name="_Toc155344796"/>
      <w:r w:rsidRPr="00BD52D7">
        <w:t>Scope</w:t>
      </w:r>
      <w:bookmarkEnd w:id="6"/>
      <w:bookmarkEnd w:id="7"/>
    </w:p>
    <w:p w14:paraId="1DC304C6" w14:textId="46DD50B9" w:rsidR="00F862F3" w:rsidRPr="00E956F7" w:rsidRDefault="00F862F3" w:rsidP="00F862F3">
      <w:pPr>
        <w:pStyle w:val="Textkrper"/>
        <w:autoSpaceDE w:val="0"/>
        <w:autoSpaceDN w:val="0"/>
        <w:adjustRightInd w:val="0"/>
        <w:rPr>
          <w:szCs w:val="24"/>
        </w:rPr>
      </w:pPr>
      <w:r w:rsidRPr="00E956F7">
        <w:rPr>
          <w:szCs w:val="24"/>
        </w:rPr>
        <w:t>This document specifies XML definitions that are used to describe data and information related to connections or joints in mechanical systems or structures.</w:t>
      </w:r>
    </w:p>
    <w:p w14:paraId="5D9AEB9B" w14:textId="77777777" w:rsidR="00F862F3" w:rsidRPr="00E956F7" w:rsidRDefault="00F862F3" w:rsidP="00F862F3">
      <w:pPr>
        <w:pStyle w:val="Textkrper"/>
        <w:autoSpaceDE w:val="0"/>
        <w:autoSpaceDN w:val="0"/>
        <w:adjustRightInd w:val="0"/>
        <w:rPr>
          <w:szCs w:val="24"/>
        </w:rPr>
      </w:pPr>
      <w:r w:rsidRPr="00E956F7">
        <w:rPr>
          <w:szCs w:val="24"/>
        </w:rPr>
        <w:t>The following is within the scope of this document:</w:t>
      </w:r>
    </w:p>
    <w:p w14:paraId="1B4D84AF" w14:textId="336EA898" w:rsidR="00F862F3" w:rsidRPr="00E956F7"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d</w:t>
      </w:r>
      <w:r w:rsidRPr="00E956F7">
        <w:rPr>
          <w:szCs w:val="24"/>
        </w:rPr>
        <w:t xml:space="preserve">escription </w:t>
      </w:r>
      <w:r>
        <w:rPr>
          <w:szCs w:val="24"/>
        </w:rPr>
        <w:t>and</w:t>
      </w:r>
      <w:r w:rsidRPr="00E956F7">
        <w:rPr>
          <w:szCs w:val="24"/>
        </w:rPr>
        <w:t xml:space="preserve"> explanation of XML definitions for logical or process related data or other properties of a connection.</w:t>
      </w:r>
    </w:p>
    <w:p w14:paraId="07E7EC38" w14:textId="77777777" w:rsidR="00F862F3" w:rsidRPr="00E956F7" w:rsidRDefault="00F862F3" w:rsidP="00F862F3">
      <w:pPr>
        <w:pStyle w:val="Textkrper"/>
        <w:autoSpaceDE w:val="0"/>
        <w:autoSpaceDN w:val="0"/>
        <w:adjustRightInd w:val="0"/>
        <w:rPr>
          <w:szCs w:val="24"/>
        </w:rPr>
      </w:pPr>
      <w:r w:rsidRPr="00E956F7">
        <w:rPr>
          <w:szCs w:val="24"/>
        </w:rPr>
        <w:t xml:space="preserve">The following </w:t>
      </w:r>
      <w:r>
        <w:t>aspects</w:t>
      </w:r>
      <w:r w:rsidRPr="000350D0">
        <w:t xml:space="preserve"> </w:t>
      </w:r>
      <w:r w:rsidRPr="00E956F7">
        <w:rPr>
          <w:szCs w:val="24"/>
        </w:rPr>
        <w:t>are outside the scope of this document:</w:t>
      </w:r>
    </w:p>
    <w:p w14:paraId="675DCE1F" w14:textId="3C385A01" w:rsidR="00F862F3" w:rsidRPr="00E956F7"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g</w:t>
      </w:r>
      <w:r w:rsidRPr="00E956F7">
        <w:rPr>
          <w:szCs w:val="24"/>
        </w:rPr>
        <w:t>eometry of fasteners or other parts</w:t>
      </w:r>
      <w:r w:rsidR="001D6124">
        <w:rPr>
          <w:szCs w:val="24"/>
        </w:rPr>
        <w:t xml:space="preserve">, </w:t>
      </w:r>
    </w:p>
    <w:p w14:paraId="14B97ACB" w14:textId="77777777"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h</w:t>
      </w:r>
      <w:r w:rsidRPr="00E956F7">
        <w:rPr>
          <w:szCs w:val="24"/>
        </w:rPr>
        <w:t xml:space="preserve">andling of χMCF data in </w:t>
      </w:r>
    </w:p>
    <w:p w14:paraId="2AA87711" w14:textId="37468B76"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t>product data management (</w:t>
      </w:r>
      <w:r w:rsidRPr="00E956F7">
        <w:rPr>
          <w:szCs w:val="24"/>
        </w:rPr>
        <w:t>PDM</w:t>
      </w:r>
      <w:r>
        <w:rPr>
          <w:szCs w:val="24"/>
        </w:rPr>
        <w:t>) systems</w:t>
      </w:r>
      <w:r w:rsidRPr="00E956F7">
        <w:rPr>
          <w:szCs w:val="24"/>
        </w:rPr>
        <w:t xml:space="preserve">, </w:t>
      </w:r>
    </w:p>
    <w:p w14:paraId="1BEC9F4B" w14:textId="28610935"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t>subscriber data management (</w:t>
      </w:r>
      <w:r w:rsidRPr="00E956F7">
        <w:rPr>
          <w:szCs w:val="24"/>
        </w:rPr>
        <w:t>SDM</w:t>
      </w:r>
      <w:r>
        <w:rPr>
          <w:szCs w:val="24"/>
        </w:rPr>
        <w:t>) systems, and</w:t>
      </w:r>
    </w:p>
    <w:p w14:paraId="00B0888D" w14:textId="4AC01B1F" w:rsidR="006D3FB7" w:rsidRP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r>
      <w:r w:rsidRPr="00E956F7">
        <w:rPr>
          <w:szCs w:val="24"/>
        </w:rPr>
        <w:t>other data management systems.</w:t>
      </w:r>
    </w:p>
    <w:p w14:paraId="4F99F2DE" w14:textId="1EA16368" w:rsidR="001A33D0" w:rsidRPr="00F54804" w:rsidRDefault="001A33D0" w:rsidP="001A33D0">
      <w:pPr>
        <w:pStyle w:val="berschrift1"/>
        <w:numPr>
          <w:ilvl w:val="0"/>
          <w:numId w:val="1"/>
        </w:numPr>
        <w:tabs>
          <w:tab w:val="clear" w:pos="432"/>
        </w:tabs>
        <w:ind w:left="0" w:firstLine="0"/>
      </w:pPr>
      <w:bookmarkStart w:id="8" w:name="_Toc100846775"/>
      <w:bookmarkStart w:id="9" w:name="_Toc101276483"/>
      <w:bookmarkStart w:id="10" w:name="_Toc101281973"/>
      <w:bookmarkStart w:id="11" w:name="_Toc101282318"/>
      <w:bookmarkStart w:id="12" w:name="_Toc101340855"/>
      <w:bookmarkStart w:id="13" w:name="_Toc101341201"/>
      <w:bookmarkStart w:id="14" w:name="_Toc101341765"/>
      <w:bookmarkStart w:id="15" w:name="_Toc101343639"/>
      <w:bookmarkStart w:id="16" w:name="_Toc101348945"/>
      <w:bookmarkStart w:id="17" w:name="_Toc101349640"/>
      <w:bookmarkStart w:id="18" w:name="_Toc101353580"/>
      <w:bookmarkStart w:id="19" w:name="_Toc101354743"/>
      <w:bookmarkStart w:id="20" w:name="_Toc101362035"/>
      <w:bookmarkStart w:id="21" w:name="_Toc101362383"/>
      <w:bookmarkStart w:id="22" w:name="_Toc101424443"/>
      <w:bookmarkStart w:id="23" w:name="_Toc101426527"/>
      <w:bookmarkStart w:id="24" w:name="_Toc101427709"/>
      <w:bookmarkStart w:id="25" w:name="_Toc101428076"/>
      <w:bookmarkStart w:id="26" w:name="_Toc101453089"/>
      <w:bookmarkStart w:id="27" w:name="_Toc100846776"/>
      <w:bookmarkStart w:id="28" w:name="_Toc101276484"/>
      <w:bookmarkStart w:id="29" w:name="_Toc101281974"/>
      <w:bookmarkStart w:id="30" w:name="_Toc101282319"/>
      <w:bookmarkStart w:id="31" w:name="_Toc101340856"/>
      <w:bookmarkStart w:id="32" w:name="_Toc101341202"/>
      <w:bookmarkStart w:id="33" w:name="_Toc101341766"/>
      <w:bookmarkStart w:id="34" w:name="_Toc101343640"/>
      <w:bookmarkStart w:id="35" w:name="_Toc101348946"/>
      <w:bookmarkStart w:id="36" w:name="_Toc101349641"/>
      <w:bookmarkStart w:id="37" w:name="_Toc101353581"/>
      <w:bookmarkStart w:id="38" w:name="_Toc101354744"/>
      <w:bookmarkStart w:id="39" w:name="_Toc101362036"/>
      <w:bookmarkStart w:id="40" w:name="_Toc101362384"/>
      <w:bookmarkStart w:id="41" w:name="_Toc101424444"/>
      <w:bookmarkStart w:id="42" w:name="_Toc101426528"/>
      <w:bookmarkStart w:id="43" w:name="_Toc101427710"/>
      <w:bookmarkStart w:id="44" w:name="_Toc101428077"/>
      <w:bookmarkStart w:id="45" w:name="_Toc101453090"/>
      <w:bookmarkStart w:id="46" w:name="_Toc100846777"/>
      <w:bookmarkStart w:id="47" w:name="_Toc101276485"/>
      <w:bookmarkStart w:id="48" w:name="_Toc101281975"/>
      <w:bookmarkStart w:id="49" w:name="_Toc101282320"/>
      <w:bookmarkStart w:id="50" w:name="_Toc101340857"/>
      <w:bookmarkStart w:id="51" w:name="_Toc101341203"/>
      <w:bookmarkStart w:id="52" w:name="_Toc101341767"/>
      <w:bookmarkStart w:id="53" w:name="_Toc101343641"/>
      <w:bookmarkStart w:id="54" w:name="_Toc101348947"/>
      <w:bookmarkStart w:id="55" w:name="_Toc101349642"/>
      <w:bookmarkStart w:id="56" w:name="_Toc101353582"/>
      <w:bookmarkStart w:id="57" w:name="_Toc101354745"/>
      <w:bookmarkStart w:id="58" w:name="_Toc101362037"/>
      <w:bookmarkStart w:id="59" w:name="_Toc101362385"/>
      <w:bookmarkStart w:id="60" w:name="_Toc101424445"/>
      <w:bookmarkStart w:id="61" w:name="_Toc101426529"/>
      <w:bookmarkStart w:id="62" w:name="_Toc101427711"/>
      <w:bookmarkStart w:id="63" w:name="_Toc101428078"/>
      <w:bookmarkStart w:id="64" w:name="_Toc101453091"/>
      <w:bookmarkStart w:id="65" w:name="_Toc353342670"/>
      <w:bookmarkStart w:id="66" w:name="_Toc15534479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r w:rsidRPr="00F54804">
        <w:t>Normative references</w:t>
      </w:r>
      <w:bookmarkEnd w:id="65"/>
      <w:bookmarkEnd w:id="66"/>
    </w:p>
    <w:p w14:paraId="150F042C" w14:textId="390B5423" w:rsidR="005E4185" w:rsidRPr="00F54804" w:rsidRDefault="00F862F3" w:rsidP="00ED5FAB">
      <w:pPr>
        <w:pStyle w:val="Textkrper"/>
      </w:pPr>
      <w:r w:rsidRPr="00F862F3">
        <w:t>There are no normative references in this document.</w:t>
      </w:r>
      <w:r>
        <w:t xml:space="preserve"> </w:t>
      </w:r>
    </w:p>
    <w:p w14:paraId="33CF8D00" w14:textId="165EE4CB" w:rsidR="001A33D0" w:rsidRPr="00F54804" w:rsidRDefault="001A33D0" w:rsidP="001A33D0">
      <w:pPr>
        <w:pStyle w:val="berschrift1"/>
        <w:numPr>
          <w:ilvl w:val="0"/>
          <w:numId w:val="1"/>
        </w:numPr>
        <w:tabs>
          <w:tab w:val="clear" w:pos="432"/>
        </w:tabs>
        <w:ind w:left="0" w:firstLine="0"/>
      </w:pPr>
      <w:bookmarkStart w:id="67" w:name="_Toc353342671"/>
      <w:bookmarkStart w:id="68" w:name="_Toc155344798"/>
      <w:r w:rsidRPr="00F54804">
        <w:t>Terms and definitions</w:t>
      </w:r>
      <w:bookmarkEnd w:id="67"/>
      <w:bookmarkEnd w:id="68"/>
    </w:p>
    <w:p w14:paraId="2A3107E5" w14:textId="77777777" w:rsidR="00C569F0" w:rsidRPr="00E956F7" w:rsidRDefault="00C569F0" w:rsidP="00C569F0">
      <w:pPr>
        <w:pStyle w:val="Textkrper"/>
        <w:autoSpaceDE w:val="0"/>
        <w:autoSpaceDN w:val="0"/>
        <w:adjustRightInd w:val="0"/>
        <w:rPr>
          <w:szCs w:val="24"/>
        </w:rPr>
      </w:pPr>
      <w:r w:rsidRPr="00E956F7">
        <w:rPr>
          <w:szCs w:val="24"/>
        </w:rPr>
        <w:t>No terms and definitions are listed in this document.</w:t>
      </w:r>
    </w:p>
    <w:p w14:paraId="3608AADE" w14:textId="77777777" w:rsidR="00C569F0" w:rsidRPr="00E956F7" w:rsidRDefault="00C569F0" w:rsidP="00C569F0">
      <w:pPr>
        <w:pStyle w:val="Textkrper"/>
        <w:autoSpaceDE w:val="0"/>
        <w:autoSpaceDN w:val="0"/>
        <w:adjustRightInd w:val="0"/>
        <w:rPr>
          <w:szCs w:val="24"/>
        </w:rPr>
      </w:pPr>
      <w:r w:rsidRPr="00E956F7">
        <w:rPr>
          <w:szCs w:val="24"/>
        </w:rPr>
        <w:t>ISO and IEC maintain terminology databases for use in standardization at the following addresses:</w:t>
      </w:r>
    </w:p>
    <w:p w14:paraId="058FD5DA" w14:textId="183A28CB" w:rsidR="00C569F0" w:rsidRPr="00E956F7" w:rsidRDefault="00C569F0" w:rsidP="00C569F0">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t xml:space="preserve">ISO Online browsing platform: available at </w:t>
      </w:r>
      <w:hyperlink r:id="rId20" w:history="1">
        <w:r w:rsidRPr="00E956F7">
          <w:rPr>
            <w:rStyle w:val="Hyperlink"/>
            <w:szCs w:val="24"/>
          </w:rPr>
          <w:t>https://www.iso.org/obp</w:t>
        </w:r>
      </w:hyperlink>
      <w:r w:rsidR="001D6124">
        <w:rPr>
          <w:szCs w:val="24"/>
        </w:rPr>
        <w:t xml:space="preserve">, </w:t>
      </w:r>
    </w:p>
    <w:p w14:paraId="7A0BBF71" w14:textId="31CC765E" w:rsidR="00C569F0" w:rsidRPr="00E956F7" w:rsidRDefault="00C569F0" w:rsidP="00C569F0">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t xml:space="preserve">IEC Electropedia: available at </w:t>
      </w:r>
      <w:hyperlink r:id="rId21" w:history="1">
        <w:r w:rsidRPr="00E956F7">
          <w:rPr>
            <w:rStyle w:val="Hyperlink"/>
            <w:szCs w:val="24"/>
          </w:rPr>
          <w:t>https://www.electropedia.org/</w:t>
        </w:r>
      </w:hyperlink>
      <w:r w:rsidRPr="00E956F7">
        <w:rPr>
          <w:szCs w:val="24"/>
        </w:rPr>
        <w:t>.</w:t>
      </w:r>
    </w:p>
    <w:p w14:paraId="1DED046F" w14:textId="3742EA82" w:rsidR="00FC68DB" w:rsidRPr="00352B0A" w:rsidRDefault="00FC68DB" w:rsidP="00352B0A">
      <w:pPr>
        <w:pStyle w:val="berschrift1"/>
      </w:pPr>
      <w:bookmarkStart w:id="69" w:name="_Toc334183503"/>
      <w:bookmarkStart w:id="70" w:name="_Toc338938871"/>
      <w:bookmarkStart w:id="71" w:name="_Toc338939051"/>
      <w:bookmarkStart w:id="72" w:name="_Toc3556924"/>
      <w:bookmarkStart w:id="73" w:name="_Toc34747174"/>
      <w:bookmarkStart w:id="74" w:name="_Toc77101987"/>
      <w:bookmarkStart w:id="75" w:name="_Toc155344799"/>
      <w:bookmarkStart w:id="76" w:name="_Toc288196434"/>
      <w:bookmarkStart w:id="77" w:name="_Toc288200732"/>
      <w:bookmarkStart w:id="78" w:name="_Toc353798250"/>
      <w:r w:rsidRPr="00352B0A">
        <w:t xml:space="preserve">Design </w:t>
      </w:r>
      <w:r w:rsidR="005D3EEE">
        <w:t>p</w:t>
      </w:r>
      <w:r w:rsidRPr="00352B0A">
        <w:t xml:space="preserve">rinciples and </w:t>
      </w:r>
      <w:r w:rsidR="005D3EEE">
        <w:t>b</w:t>
      </w:r>
      <w:r w:rsidRPr="00352B0A">
        <w:t xml:space="preserve">asic </w:t>
      </w:r>
      <w:r w:rsidR="005D3EEE">
        <w:t>f</w:t>
      </w:r>
      <w:r w:rsidRPr="00352B0A">
        <w:t>eatures of χMCF</w:t>
      </w:r>
      <w:bookmarkEnd w:id="69"/>
      <w:bookmarkEnd w:id="70"/>
      <w:bookmarkEnd w:id="71"/>
      <w:bookmarkEnd w:id="72"/>
      <w:bookmarkEnd w:id="73"/>
      <w:bookmarkEnd w:id="74"/>
      <w:bookmarkEnd w:id="75"/>
      <w:r w:rsidR="006D3946">
        <w:t xml:space="preserve"> </w:t>
      </w:r>
    </w:p>
    <w:p w14:paraId="4F3E5634" w14:textId="2E19462C" w:rsidR="001634BC" w:rsidRDefault="00C569F0" w:rsidP="0013175B">
      <w:pPr>
        <w:pStyle w:val="berschrift2"/>
      </w:pPr>
      <w:bookmarkStart w:id="79" w:name="_Toc155344800"/>
      <w:r w:rsidRPr="00C569F0">
        <w:t>General</w:t>
      </w:r>
      <w:bookmarkEnd w:id="79"/>
      <w:r>
        <w:t xml:space="preserve"> </w:t>
      </w:r>
    </w:p>
    <w:p w14:paraId="4B434F2F" w14:textId="1095B0FA" w:rsidR="00FC68DB" w:rsidRPr="00F54804" w:rsidRDefault="00FC68DB" w:rsidP="00B202D2">
      <w:r w:rsidRPr="001E4607">
        <w:t>The Extended Master Connection File (</w:t>
      </w:r>
      <w:r w:rsidRPr="00BD52D7">
        <w:t>χMCF) is a container for connection information of complex structure</w:t>
      </w:r>
      <w:r w:rsidR="00D27132">
        <w:t>s</w:t>
      </w:r>
      <w:r w:rsidRPr="00BD52D7">
        <w:t xml:space="preserve">. </w:t>
      </w:r>
      <w:r w:rsidR="00CA7A31">
        <w:t>A</w:t>
      </w:r>
      <w:r w:rsidRPr="000A1B7B">
        <w:t xml:space="preserve"> complex structure consists of</w:t>
      </w:r>
      <w:r w:rsidR="00CA7A31">
        <w:t xml:space="preserve"> </w:t>
      </w:r>
      <w:r w:rsidRPr="000A1B7B">
        <w:t xml:space="preserve">individual parts which are joined together. Connections establish a topology between the parts. </w:t>
      </w:r>
      <w:r w:rsidR="00EE2601">
        <w:t xml:space="preserve">Therefore, a </w:t>
      </w:r>
      <w:r w:rsidRPr="000A1B7B">
        <w:t xml:space="preserve">database or container designed to gather connection </w:t>
      </w:r>
      <w:r w:rsidR="005D3EEE" w:rsidRPr="00E956F7">
        <w:rPr>
          <w:szCs w:val="24"/>
        </w:rPr>
        <w:t>information should be equipped with data structures which reflect this topology between the parts</w:t>
      </w:r>
      <w:r w:rsidRPr="000A1B7B">
        <w:t xml:space="preserve">. </w:t>
      </w:r>
    </w:p>
    <w:p w14:paraId="22D7AB1C" w14:textId="1E495EC2" w:rsidR="004012C2" w:rsidRDefault="004012C2" w:rsidP="00B202D2">
      <w:r w:rsidRPr="005C2D94">
        <w:lastRenderedPageBreak/>
        <w:t xml:space="preserve">χMCF </w:t>
      </w:r>
      <w:r>
        <w:t xml:space="preserve">is intended </w:t>
      </w:r>
      <w:r w:rsidRPr="005C2D94">
        <w:t xml:space="preserve">to </w:t>
      </w:r>
      <w:r>
        <w:t>define</w:t>
      </w:r>
      <w:r w:rsidRPr="005C2D94">
        <w:t xml:space="preserve"> an industry standard </w:t>
      </w:r>
      <w:r>
        <w:t xml:space="preserve">for the exchange of connection data between different CAx </w:t>
      </w:r>
      <w:r w:rsidR="00C60C05" w:rsidRPr="00E956F7">
        <w:rPr>
          <w:szCs w:val="24"/>
        </w:rPr>
        <w:t xml:space="preserve">tools along development process steps. Design principles for χMCF are required to keep the standard as lean as possible on one hand, but also enable use case dependent </w:t>
      </w:r>
      <w:r w:rsidR="00D27132">
        <w:t>extension</w:t>
      </w:r>
      <w:r w:rsidR="00C60C05">
        <w:t>s</w:t>
      </w:r>
      <w:r w:rsidR="00D06109">
        <w:t>.</w:t>
      </w:r>
      <w:r w:rsidR="00C60C05">
        <w:t xml:space="preserve"> </w:t>
      </w:r>
    </w:p>
    <w:p w14:paraId="1FFD7737" w14:textId="3E08F440" w:rsidR="00FC68DB" w:rsidRPr="005C2D94" w:rsidRDefault="00FC68DB" w:rsidP="00B202D2">
      <w:r w:rsidRPr="005C2D94">
        <w:t>Th</w:t>
      </w:r>
      <w:r w:rsidR="00617F7F">
        <w:t>e next</w:t>
      </w:r>
      <w:r w:rsidRPr="005C2D94">
        <w:t xml:space="preserve"> </w:t>
      </w:r>
      <w:r w:rsidR="005020EF">
        <w:t>clause</w:t>
      </w:r>
      <w:r w:rsidRPr="005C2D94">
        <w:t xml:space="preserve"> explains the design principles and basic </w:t>
      </w:r>
      <w:r w:rsidRPr="00F54804">
        <w:t>features of χMCF</w:t>
      </w:r>
      <w:r w:rsidR="00D06109">
        <w:t>.</w:t>
      </w:r>
      <w:r w:rsidR="005020EF">
        <w:t xml:space="preserve"> </w:t>
      </w:r>
    </w:p>
    <w:p w14:paraId="59D34422" w14:textId="77777777" w:rsidR="00FC68DB" w:rsidRPr="005C2D94" w:rsidRDefault="00FC68DB" w:rsidP="00B202D2">
      <w:pPr>
        <w:pStyle w:val="berschrift2"/>
      </w:pPr>
      <w:bookmarkStart w:id="80" w:name="_Toc338938872"/>
      <w:bookmarkStart w:id="81" w:name="_Toc338939052"/>
      <w:bookmarkStart w:id="82" w:name="_Toc3556925"/>
      <w:bookmarkStart w:id="83" w:name="_Toc34747175"/>
      <w:bookmarkStart w:id="84" w:name="_Toc77101988"/>
      <w:bookmarkStart w:id="85" w:name="_Ref125473428"/>
      <w:bookmarkStart w:id="86" w:name="_Toc155344801"/>
      <w:r w:rsidRPr="005C2D94">
        <w:t>Design Principles</w:t>
      </w:r>
      <w:bookmarkEnd w:id="76"/>
      <w:bookmarkEnd w:id="77"/>
      <w:bookmarkEnd w:id="80"/>
      <w:bookmarkEnd w:id="81"/>
      <w:bookmarkEnd w:id="82"/>
      <w:bookmarkEnd w:id="83"/>
      <w:bookmarkEnd w:id="84"/>
      <w:bookmarkEnd w:id="85"/>
      <w:bookmarkEnd w:id="86"/>
    </w:p>
    <w:p w14:paraId="18E9AD50" w14:textId="77777777" w:rsidR="00FC68DB" w:rsidRPr="00A65DD0" w:rsidRDefault="00FC68DB" w:rsidP="00D1394E">
      <w:pPr>
        <w:keepNext/>
      </w:pPr>
      <w:r w:rsidRPr="001E4607">
        <w:t xml:space="preserve">The design of </w:t>
      </w:r>
      <w:r w:rsidRPr="00A65DD0">
        <w:t>χMCF is guided by the following principles:</w:t>
      </w:r>
    </w:p>
    <w:p w14:paraId="57AA8B2F" w14:textId="405A9A85"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should be able to completely and unambiguously describe all relevant connections/joints </w:t>
      </w:r>
      <w:r w:rsidR="00677EC2" w:rsidRPr="00A65DD0">
        <w:rPr>
          <w:rFonts w:ascii="Cambria" w:hAnsi="Cambria"/>
          <w:lang w:val="en-GB"/>
        </w:rPr>
        <w:t>that are in use</w:t>
      </w:r>
      <w:r w:rsidRPr="00A65DD0">
        <w:rPr>
          <w:rFonts w:ascii="Cambria" w:hAnsi="Cambria"/>
          <w:lang w:val="en-GB"/>
        </w:rPr>
        <w:t xml:space="preserve"> in the automotive</w:t>
      </w:r>
      <w:r w:rsidR="00E4541E" w:rsidRPr="00A65DD0">
        <w:rPr>
          <w:rFonts w:ascii="Cambria" w:hAnsi="Cambria"/>
          <w:lang w:val="en-GB"/>
        </w:rPr>
        <w:t xml:space="preserve"> or other</w:t>
      </w:r>
      <w:r w:rsidRPr="00A65DD0">
        <w:rPr>
          <w:rFonts w:ascii="Cambria" w:hAnsi="Cambria"/>
          <w:lang w:val="en-GB"/>
        </w:rPr>
        <w:t xml:space="preserve"> industr</w:t>
      </w:r>
      <w:r w:rsidR="00E4541E" w:rsidRPr="00A65DD0">
        <w:rPr>
          <w:rFonts w:ascii="Cambria" w:hAnsi="Cambria"/>
          <w:lang w:val="en-GB"/>
        </w:rPr>
        <w:t>ies</w:t>
      </w:r>
      <w:r w:rsidRPr="00A65DD0">
        <w:rPr>
          <w:rFonts w:ascii="Cambria" w:hAnsi="Cambria"/>
          <w:lang w:val="en-GB"/>
        </w:rPr>
        <w:t xml:space="preserve">. </w:t>
      </w:r>
      <w:r w:rsidR="00677EC2" w:rsidRPr="00A65DD0">
        <w:rPr>
          <w:rFonts w:ascii="Cambria" w:hAnsi="Cambria"/>
          <w:lang w:val="en-GB"/>
        </w:rPr>
        <w:t>Amongst others, t</w:t>
      </w:r>
      <w:r w:rsidRPr="00A65DD0">
        <w:rPr>
          <w:rFonts w:ascii="Cambria" w:hAnsi="Cambria"/>
          <w:lang w:val="en-GB"/>
        </w:rPr>
        <w:t>h</w:t>
      </w:r>
      <w:r w:rsidR="00CA7797" w:rsidRPr="00A65DD0">
        <w:rPr>
          <w:rFonts w:ascii="Cambria" w:hAnsi="Cambria"/>
          <w:lang w:val="en-GB"/>
        </w:rPr>
        <w:t>is</w:t>
      </w:r>
      <w:r w:rsidRPr="00A65DD0">
        <w:rPr>
          <w:rFonts w:ascii="Cambria" w:hAnsi="Cambria"/>
          <w:lang w:val="en-GB"/>
        </w:rPr>
        <w:t xml:space="preserve"> include</w:t>
      </w:r>
      <w:r w:rsidR="00CA7797" w:rsidRPr="00A65DD0">
        <w:rPr>
          <w:rFonts w:ascii="Cambria" w:hAnsi="Cambria"/>
          <w:lang w:val="en-GB"/>
        </w:rPr>
        <w:t>s</w:t>
      </w:r>
      <w:r w:rsidRPr="00A65DD0">
        <w:rPr>
          <w:rFonts w:ascii="Cambria" w:hAnsi="Cambria"/>
          <w:lang w:val="en-GB"/>
        </w:rPr>
        <w:t xml:space="preserve"> spot welds, seam welds, rivets</w:t>
      </w:r>
      <w:r w:rsidR="00CA7797" w:rsidRPr="00A65DD0">
        <w:rPr>
          <w:rFonts w:ascii="Cambria" w:hAnsi="Cambria"/>
          <w:lang w:val="en-GB"/>
        </w:rPr>
        <w:t>,</w:t>
      </w:r>
      <w:r w:rsidRPr="00A65DD0">
        <w:rPr>
          <w:rFonts w:ascii="Cambria" w:hAnsi="Cambria"/>
          <w:lang w:val="en-GB"/>
        </w:rPr>
        <w:t xml:space="preserve"> </w:t>
      </w:r>
      <w:r w:rsidR="00617F7F" w:rsidRPr="00A65DD0">
        <w:rPr>
          <w:rFonts w:ascii="Cambria" w:hAnsi="Cambria"/>
          <w:lang w:val="en-GB"/>
        </w:rPr>
        <w:t xml:space="preserve">adhesives. </w:t>
      </w:r>
    </w:p>
    <w:p w14:paraId="44AA81F6" w14:textId="066131E0" w:rsidR="00FC68DB" w:rsidRPr="00A65DD0" w:rsidRDefault="00D06109"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χMCF</w:t>
      </w:r>
      <w:r w:rsidR="00FC68DB" w:rsidRPr="00A65DD0">
        <w:rPr>
          <w:rFonts w:ascii="Cambria" w:hAnsi="Cambria"/>
          <w:lang w:val="en-GB"/>
        </w:rPr>
        <w:t xml:space="preserve"> should be able to address all kind</w:t>
      </w:r>
      <w:r w:rsidR="00617F7F" w:rsidRPr="00A65DD0">
        <w:rPr>
          <w:rFonts w:ascii="Cambria" w:hAnsi="Cambria"/>
          <w:lang w:val="en-GB"/>
        </w:rPr>
        <w:t>s</w:t>
      </w:r>
      <w:r w:rsidR="00FC68DB" w:rsidRPr="00A65DD0">
        <w:rPr>
          <w:rFonts w:ascii="Cambria" w:hAnsi="Cambria"/>
          <w:lang w:val="en-GB"/>
        </w:rPr>
        <w:t xml:space="preserve"> of </w:t>
      </w:r>
      <w:r w:rsidR="001B26F2" w:rsidRPr="00A65DD0">
        <w:rPr>
          <w:rFonts w:ascii="Cambria" w:hAnsi="Cambria"/>
          <w:lang w:val="en-GB"/>
        </w:rPr>
        <w:t xml:space="preserve">CAx </w:t>
      </w:r>
      <w:r w:rsidR="00617F7F" w:rsidRPr="00A65DD0">
        <w:rPr>
          <w:rFonts w:ascii="Cambria" w:hAnsi="Cambria"/>
          <w:lang w:val="en-GB"/>
        </w:rPr>
        <w:t>processes.</w:t>
      </w:r>
      <w:r w:rsidR="00FC68DB" w:rsidRPr="00A65DD0">
        <w:rPr>
          <w:rFonts w:ascii="Cambria" w:hAnsi="Cambria"/>
          <w:lang w:val="en-GB"/>
        </w:rPr>
        <w:t xml:space="preserve"> </w:t>
      </w:r>
    </w:p>
    <w:p w14:paraId="65429FC1" w14:textId="1907CBA4" w:rsidR="00FC68DB" w:rsidRPr="00A65DD0" w:rsidRDefault="00FC68DB" w:rsidP="00BC1B5D">
      <w:pPr>
        <w:pStyle w:val="Aufzhlungszeichen"/>
        <w:numPr>
          <w:ilvl w:val="0"/>
          <w:numId w:val="60"/>
        </w:numPr>
        <w:spacing w:after="120"/>
        <w:contextualSpacing w:val="0"/>
        <w:jc w:val="both"/>
        <w:rPr>
          <w:rFonts w:ascii="Cambria" w:hAnsi="Cambria"/>
          <w:lang w:val="en-GB"/>
        </w:rPr>
      </w:pPr>
      <w:bookmarkStart w:id="87" w:name="_Ref373503402"/>
      <w:r w:rsidRPr="00A65DD0">
        <w:rPr>
          <w:rFonts w:ascii="Cambria" w:hAnsi="Cambria"/>
          <w:lang w:val="en-GB"/>
        </w:rPr>
        <w:t xml:space="preserve">χMCF contains only information relevant </w:t>
      </w:r>
      <w:r w:rsidR="00677EC2" w:rsidRPr="00A65DD0">
        <w:rPr>
          <w:rFonts w:ascii="Cambria" w:hAnsi="Cambria"/>
          <w:lang w:val="en-GB"/>
        </w:rPr>
        <w:t>for</w:t>
      </w:r>
      <w:r w:rsidRPr="00A65DD0">
        <w:rPr>
          <w:rFonts w:ascii="Cambria" w:hAnsi="Cambria"/>
          <w:lang w:val="en-GB"/>
        </w:rPr>
        <w:t xml:space="preserve"> connections. Hierarchical product structu</w:t>
      </w:r>
      <w:r w:rsidR="00CA7797" w:rsidRPr="00A65DD0">
        <w:rPr>
          <w:rFonts w:ascii="Cambria" w:hAnsi="Cambria"/>
          <w:lang w:val="en-GB"/>
        </w:rPr>
        <w:t>r</w:t>
      </w:r>
      <w:r w:rsidRPr="00A65DD0">
        <w:rPr>
          <w:rFonts w:ascii="Cambria" w:hAnsi="Cambria"/>
          <w:lang w:val="en-GB"/>
        </w:rPr>
        <w:t>e</w:t>
      </w:r>
      <w:r w:rsidR="00EE2919">
        <w:rPr>
          <w:rFonts w:ascii="Cambria" w:hAnsi="Cambria"/>
          <w:lang w:val="en-GB"/>
        </w:rPr>
        <w:t>s</w:t>
      </w:r>
      <w:r w:rsidRPr="00A65DD0">
        <w:rPr>
          <w:rFonts w:ascii="Cambria" w:hAnsi="Cambria"/>
          <w:lang w:val="en-GB"/>
        </w:rPr>
        <w:t>, assembly sequence</w:t>
      </w:r>
      <w:r w:rsidR="00EE2919">
        <w:rPr>
          <w:rFonts w:ascii="Cambria" w:hAnsi="Cambria"/>
          <w:lang w:val="en-GB"/>
        </w:rPr>
        <w:t>s</w:t>
      </w:r>
      <w:r w:rsidRPr="00A65DD0">
        <w:rPr>
          <w:rFonts w:ascii="Cambria" w:hAnsi="Cambria"/>
          <w:lang w:val="en-GB"/>
        </w:rPr>
        <w:t xml:space="preserve">, part variants etc. are not subject of χMCF. Such kind of information needs different </w:t>
      </w:r>
      <w:r w:rsidR="00677EC2" w:rsidRPr="00A65DD0">
        <w:rPr>
          <w:rFonts w:ascii="Cambria" w:hAnsi="Cambria"/>
          <w:lang w:val="en-GB"/>
        </w:rPr>
        <w:t>methods</w:t>
      </w:r>
      <w:r w:rsidRPr="00A65DD0">
        <w:rPr>
          <w:rFonts w:ascii="Cambria" w:hAnsi="Cambria"/>
          <w:lang w:val="en-GB"/>
        </w:rPr>
        <w:t xml:space="preserve"> for propagation. However, χMCF may refer to such "external" information, </w:t>
      </w:r>
      <w:r w:rsidR="00CA7797" w:rsidRPr="00A65DD0">
        <w:rPr>
          <w:rFonts w:ascii="Cambria" w:hAnsi="Cambria"/>
          <w:lang w:val="en-GB"/>
        </w:rPr>
        <w:t xml:space="preserve">for example </w:t>
      </w:r>
      <w:r w:rsidRPr="00A65DD0">
        <w:rPr>
          <w:rFonts w:ascii="Cambria" w:hAnsi="Cambria"/>
          <w:lang w:val="en-GB"/>
        </w:rPr>
        <w:t>part codes</w:t>
      </w:r>
      <w:r w:rsidR="00C27D32" w:rsidRPr="00A65DD0">
        <w:rPr>
          <w:rFonts w:ascii="Cambria" w:hAnsi="Cambria"/>
          <w:lang w:val="en-GB"/>
        </w:rPr>
        <w:t xml:space="preserve">. </w:t>
      </w:r>
      <w:r w:rsidRPr="00A65DD0">
        <w:rPr>
          <w:rFonts w:ascii="Cambria" w:hAnsi="Cambria"/>
          <w:lang w:val="en-GB"/>
        </w:rPr>
        <w:t xml:space="preserve">This principle </w:t>
      </w:r>
      <w:r w:rsidR="00C059E3" w:rsidRPr="00A65DD0">
        <w:rPr>
          <w:rFonts w:ascii="Cambria" w:hAnsi="Cambria"/>
          <w:lang w:val="en-GB"/>
        </w:rPr>
        <w:t>provides the</w:t>
      </w:r>
      <w:r w:rsidRPr="00A65DD0">
        <w:rPr>
          <w:rFonts w:ascii="Cambria" w:hAnsi="Cambria"/>
          <w:lang w:val="en-GB"/>
        </w:rPr>
        <w:t xml:space="preserve"> flexibility </w:t>
      </w:r>
      <w:r w:rsidR="00C059E3" w:rsidRPr="00A65DD0">
        <w:rPr>
          <w:rFonts w:ascii="Cambria" w:hAnsi="Cambria"/>
          <w:lang w:val="en-GB"/>
        </w:rPr>
        <w:t>to use χMCF in</w:t>
      </w:r>
      <w:r w:rsidRPr="00A65DD0">
        <w:rPr>
          <w:rFonts w:ascii="Cambria" w:hAnsi="Cambria"/>
          <w:lang w:val="en-GB"/>
        </w:rPr>
        <w:t xml:space="preserve"> any </w:t>
      </w:r>
      <w:r w:rsidR="00C059E3" w:rsidRPr="00A65DD0">
        <w:rPr>
          <w:rFonts w:ascii="Cambria" w:hAnsi="Cambria"/>
          <w:lang w:val="en-GB"/>
        </w:rPr>
        <w:t xml:space="preserve">development </w:t>
      </w:r>
      <w:r w:rsidRPr="00A65DD0">
        <w:rPr>
          <w:rFonts w:ascii="Cambria" w:hAnsi="Cambria"/>
          <w:lang w:val="en-GB"/>
        </w:rPr>
        <w:t>process</w:t>
      </w:r>
      <w:r w:rsidR="00BC5370">
        <w:rPr>
          <w:rFonts w:ascii="Cambria" w:hAnsi="Cambria"/>
          <w:lang w:val="en-GB"/>
        </w:rPr>
        <w:t xml:space="preserve"> </w:t>
      </w:r>
      <w:r w:rsidR="00BC5370" w:rsidRPr="00A65DD0">
        <w:rPr>
          <w:rFonts w:ascii="Cambria" w:hAnsi="Cambria"/>
          <w:lang w:val="en-GB"/>
        </w:rPr>
        <w:t>variant</w:t>
      </w:r>
      <w:r w:rsidR="000B744C" w:rsidRPr="00A65DD0">
        <w:rPr>
          <w:rFonts w:ascii="Cambria" w:hAnsi="Cambria"/>
          <w:lang w:val="en-GB"/>
        </w:rPr>
        <w:t xml:space="preserve"> </w:t>
      </w:r>
      <w:r w:rsidRPr="00A65DD0">
        <w:rPr>
          <w:rFonts w:ascii="Cambria" w:hAnsi="Cambria"/>
          <w:lang w:val="en-GB"/>
        </w:rPr>
        <w:t xml:space="preserve">established </w:t>
      </w:r>
      <w:r w:rsidR="00BC5370">
        <w:rPr>
          <w:rFonts w:ascii="Cambria" w:hAnsi="Cambria"/>
          <w:lang w:val="en-GB"/>
        </w:rPr>
        <w:t>at</w:t>
      </w:r>
      <w:r w:rsidRPr="00A65DD0">
        <w:rPr>
          <w:rFonts w:ascii="Cambria" w:hAnsi="Cambria"/>
          <w:lang w:val="en-GB"/>
        </w:rPr>
        <w:t xml:space="preserve"> different </w:t>
      </w:r>
      <w:bookmarkEnd w:id="87"/>
      <w:r w:rsidR="00617F7F" w:rsidRPr="00A65DD0">
        <w:rPr>
          <w:rFonts w:ascii="Cambria" w:hAnsi="Cambria"/>
          <w:lang w:val="en-GB"/>
        </w:rPr>
        <w:t xml:space="preserve">companies. </w:t>
      </w:r>
    </w:p>
    <w:p w14:paraId="47F7A07B" w14:textId="72D89337"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w:t>
      </w:r>
      <w:proofErr w:type="gramStart"/>
      <w:r w:rsidR="00FC68DB" w:rsidRPr="00A65DD0">
        <w:rPr>
          <w:rFonts w:ascii="Cambria" w:hAnsi="Cambria"/>
          <w:lang w:val="en-GB"/>
        </w:rPr>
        <w:t>has to</w:t>
      </w:r>
      <w:proofErr w:type="gramEnd"/>
      <w:r w:rsidR="00FC68DB" w:rsidRPr="00A65DD0">
        <w:rPr>
          <w:rFonts w:ascii="Cambria" w:hAnsi="Cambria"/>
          <w:lang w:val="en-GB"/>
        </w:rPr>
        <w:t xml:space="preserve"> be flexible and easy to extend to any future joint types and </w:t>
      </w:r>
      <w:r w:rsidR="00BC5370" w:rsidRPr="00A65DD0">
        <w:rPr>
          <w:rFonts w:ascii="Cambria" w:hAnsi="Cambria"/>
          <w:lang w:val="en-GB"/>
        </w:rPr>
        <w:t>applications.</w:t>
      </w:r>
      <w:r w:rsidR="00BC5370">
        <w:rPr>
          <w:rFonts w:ascii="Cambria" w:hAnsi="Cambria"/>
          <w:lang w:val="en-GB"/>
        </w:rPr>
        <w:t xml:space="preserve"> </w:t>
      </w:r>
    </w:p>
    <w:p w14:paraId="01D461B5" w14:textId="79E68C5F"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is </w:t>
      </w:r>
      <w:r w:rsidR="00B85173" w:rsidRPr="00A65DD0">
        <w:rPr>
          <w:rFonts w:ascii="Cambria" w:hAnsi="Cambria"/>
          <w:lang w:val="en-GB"/>
        </w:rPr>
        <w:t>based</w:t>
      </w:r>
      <w:r w:rsidRPr="00A65DD0">
        <w:rPr>
          <w:rFonts w:ascii="Cambria" w:hAnsi="Cambria"/>
          <w:lang w:val="en-GB"/>
        </w:rPr>
        <w:t xml:space="preserve"> on the industry standard XML</w:t>
      </w:r>
      <w:r w:rsidR="00B85173" w:rsidRPr="00A65DD0">
        <w:rPr>
          <w:rFonts w:ascii="Cambria" w:hAnsi="Cambria"/>
          <w:lang w:val="en-GB"/>
        </w:rPr>
        <w:t xml:space="preserve"> (Extensible Markup Language</w:t>
      </w:r>
      <w:r w:rsidR="00BC5370" w:rsidRPr="00A65DD0">
        <w:rPr>
          <w:rFonts w:ascii="Cambria" w:hAnsi="Cambria"/>
          <w:lang w:val="en-GB"/>
        </w:rPr>
        <w:t>)</w:t>
      </w:r>
      <w:sdt>
        <w:sdtPr>
          <w:rPr>
            <w:rFonts w:ascii="Cambria" w:hAnsi="Cambria"/>
            <w:lang w:val="en-GB"/>
          </w:rPr>
          <w:id w:val="159117418"/>
          <w:citation/>
        </w:sdtPr>
        <w:sdtContent>
          <w:r w:rsidR="005C33AA">
            <w:rPr>
              <w:rFonts w:ascii="Cambria" w:hAnsi="Cambria"/>
              <w:lang w:val="en-GB"/>
            </w:rPr>
            <w:fldChar w:fldCharType="begin"/>
          </w:r>
          <w:r w:rsidR="000872B6">
            <w:rPr>
              <w:rFonts w:ascii="Cambria" w:hAnsi="Cambria"/>
            </w:rPr>
            <w:instrText xml:space="preserve">CITATION XML10_2008 \l 1031 </w:instrText>
          </w:r>
          <w:r w:rsidR="005C33AA">
            <w:rPr>
              <w:rFonts w:ascii="Cambria" w:hAnsi="Cambria"/>
              <w:lang w:val="en-GB"/>
            </w:rPr>
            <w:fldChar w:fldCharType="separate"/>
          </w:r>
          <w:r w:rsidR="007F6AE6">
            <w:rPr>
              <w:rFonts w:ascii="Cambria" w:hAnsi="Cambria"/>
              <w:noProof/>
            </w:rPr>
            <w:t xml:space="preserve"> </w:t>
          </w:r>
          <w:r w:rsidR="007F6AE6" w:rsidRPr="007F6AE6">
            <w:rPr>
              <w:rFonts w:ascii="Cambria" w:hAnsi="Cambria"/>
              <w:noProof/>
            </w:rPr>
            <w:t>[1]</w:t>
          </w:r>
          <w:r w:rsidR="005C33AA">
            <w:rPr>
              <w:rFonts w:ascii="Cambria" w:hAnsi="Cambria"/>
              <w:lang w:val="en-GB"/>
            </w:rPr>
            <w:fldChar w:fldCharType="end"/>
          </w:r>
        </w:sdtContent>
      </w:sdt>
      <w:r w:rsidR="00BC5370" w:rsidRPr="00A65DD0">
        <w:rPr>
          <w:rFonts w:ascii="Cambria" w:hAnsi="Cambria"/>
          <w:lang w:val="en-GB"/>
        </w:rPr>
        <w:t>.</w:t>
      </w:r>
      <w:r w:rsidR="00BC5370">
        <w:rPr>
          <w:rFonts w:ascii="Cambria" w:hAnsi="Cambria"/>
          <w:lang w:val="en-GB"/>
        </w:rPr>
        <w:t xml:space="preserve"> </w:t>
      </w:r>
    </w:p>
    <w:p w14:paraId="4BB51A1F" w14:textId="27546987"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Connection data </w:t>
      </w:r>
      <w:r w:rsidR="001B26F2" w:rsidRPr="00A65DD0">
        <w:rPr>
          <w:rFonts w:ascii="Cambria" w:hAnsi="Cambria"/>
          <w:lang w:val="en-GB"/>
        </w:rPr>
        <w:t xml:space="preserve">in χMCF </w:t>
      </w:r>
      <w:r w:rsidR="00FE0D99" w:rsidRPr="00A65DD0">
        <w:rPr>
          <w:rFonts w:ascii="Cambria" w:hAnsi="Cambria"/>
          <w:lang w:val="en-GB"/>
        </w:rPr>
        <w:t>must</w:t>
      </w:r>
      <w:r w:rsidR="001B26F2" w:rsidRPr="00A65DD0">
        <w:rPr>
          <w:rFonts w:ascii="Cambria" w:hAnsi="Cambria"/>
          <w:lang w:val="en-GB"/>
        </w:rPr>
        <w:t xml:space="preserve"> be</w:t>
      </w:r>
      <w:r w:rsidRPr="00A65DD0">
        <w:rPr>
          <w:rFonts w:ascii="Cambria" w:hAnsi="Cambria"/>
          <w:lang w:val="en-GB"/>
        </w:rPr>
        <w:t xml:space="preserve"> </w:t>
      </w:r>
      <w:r w:rsidR="00FE0D99" w:rsidRPr="00A65DD0">
        <w:rPr>
          <w:rFonts w:ascii="Cambria" w:hAnsi="Cambria"/>
          <w:lang w:val="en-GB"/>
        </w:rPr>
        <w:t>unique.</w:t>
      </w:r>
      <w:r w:rsidR="00FE0D99">
        <w:rPr>
          <w:rFonts w:ascii="Cambria" w:hAnsi="Cambria"/>
          <w:lang w:val="en-GB"/>
        </w:rPr>
        <w:t xml:space="preserve"> </w:t>
      </w:r>
    </w:p>
    <w:p w14:paraId="7DB7E809" w14:textId="0E604B5E"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The content of χMCF </w:t>
      </w:r>
      <w:r w:rsidR="00B85173" w:rsidRPr="00A65DD0">
        <w:rPr>
          <w:rFonts w:ascii="Cambria" w:hAnsi="Cambria"/>
          <w:lang w:val="en-GB"/>
        </w:rPr>
        <w:t>data may</w:t>
      </w:r>
      <w:r w:rsidRPr="00A65DD0">
        <w:rPr>
          <w:rFonts w:ascii="Cambria" w:hAnsi="Cambria"/>
          <w:lang w:val="en-GB"/>
        </w:rPr>
        <w:t xml:space="preserve"> be incomplete to a certain exten</w:t>
      </w:r>
      <w:r w:rsidR="00B85173" w:rsidRPr="00A65DD0">
        <w:rPr>
          <w:rFonts w:ascii="Cambria" w:hAnsi="Cambria"/>
          <w:lang w:val="en-GB"/>
        </w:rPr>
        <w:t>t</w:t>
      </w:r>
      <w:r w:rsidRPr="00A65DD0">
        <w:rPr>
          <w:rFonts w:ascii="Cambria" w:hAnsi="Cambria"/>
          <w:lang w:val="en-GB"/>
        </w:rPr>
        <w:t xml:space="preserve">. This addresses the fact that </w:t>
      </w:r>
      <w:r w:rsidR="007A31A9">
        <w:rPr>
          <w:rFonts w:ascii="Cambria" w:hAnsi="Cambria"/>
          <w:lang w:val="en-GB"/>
        </w:rPr>
        <w:t xml:space="preserve">new </w:t>
      </w:r>
      <w:r w:rsidRPr="00A65DD0">
        <w:rPr>
          <w:rFonts w:ascii="Cambria" w:hAnsi="Cambria"/>
          <w:lang w:val="en-GB"/>
        </w:rPr>
        <w:t xml:space="preserve">data </w:t>
      </w:r>
      <w:r w:rsidR="007A31A9">
        <w:rPr>
          <w:rFonts w:ascii="Cambria" w:hAnsi="Cambria"/>
          <w:lang w:val="en-GB"/>
        </w:rPr>
        <w:t>is</w:t>
      </w:r>
      <w:r w:rsidRPr="00A65DD0">
        <w:rPr>
          <w:rFonts w:ascii="Cambria" w:hAnsi="Cambria"/>
          <w:lang w:val="en-GB"/>
        </w:rPr>
        <w:t xml:space="preserve"> created </w:t>
      </w:r>
      <w:r w:rsidR="007A31A9">
        <w:rPr>
          <w:rFonts w:ascii="Cambria" w:hAnsi="Cambria"/>
          <w:lang w:val="en-GB"/>
        </w:rPr>
        <w:t>continuou</w:t>
      </w:r>
      <w:r w:rsidR="007A31A9" w:rsidRPr="00A65DD0">
        <w:rPr>
          <w:rFonts w:ascii="Cambria" w:hAnsi="Cambria"/>
          <w:lang w:val="en-GB"/>
        </w:rPr>
        <w:t>sly</w:t>
      </w:r>
      <w:r w:rsidR="00D55EBE" w:rsidRPr="00A65DD0">
        <w:rPr>
          <w:rFonts w:ascii="Cambria" w:hAnsi="Cambria"/>
          <w:lang w:val="en-GB"/>
        </w:rPr>
        <w:t xml:space="preserve"> </w:t>
      </w:r>
      <w:r w:rsidRPr="00A65DD0">
        <w:rPr>
          <w:rFonts w:ascii="Cambria" w:hAnsi="Cambria"/>
          <w:lang w:val="en-GB"/>
        </w:rPr>
        <w:t xml:space="preserve">and </w:t>
      </w:r>
      <w:r w:rsidR="007A31A9">
        <w:rPr>
          <w:rFonts w:ascii="Cambria" w:hAnsi="Cambria"/>
          <w:lang w:val="en-GB"/>
        </w:rPr>
        <w:t>needs</w:t>
      </w:r>
      <w:r w:rsidR="00B85173" w:rsidRPr="00A65DD0">
        <w:rPr>
          <w:rFonts w:ascii="Cambria" w:hAnsi="Cambria"/>
          <w:lang w:val="en-GB"/>
        </w:rPr>
        <w:t xml:space="preserve"> to be </w:t>
      </w:r>
      <w:r w:rsidRPr="00A65DD0">
        <w:rPr>
          <w:rFonts w:ascii="Cambria" w:hAnsi="Cambria"/>
          <w:lang w:val="en-GB"/>
        </w:rPr>
        <w:t>stored throughout the course of CAx processes, without changing</w:t>
      </w:r>
      <w:r w:rsidR="007A31A9">
        <w:rPr>
          <w:rFonts w:ascii="Cambria" w:hAnsi="Cambria"/>
          <w:lang w:val="en-GB"/>
        </w:rPr>
        <w:t xml:space="preserve"> </w:t>
      </w:r>
      <w:r w:rsidR="007A31A9" w:rsidRPr="007A31A9">
        <w:rPr>
          <w:rFonts w:ascii="Cambria" w:hAnsi="Cambria"/>
          <w:lang w:val="en-GB"/>
        </w:rPr>
        <w:t xml:space="preserve">its vessel. </w:t>
      </w:r>
    </w:p>
    <w:p w14:paraId="134D8AC6" w14:textId="5EC7A5BF"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follows the max-min principle: </w:t>
      </w:r>
      <w:r w:rsidR="00EE2919">
        <w:rPr>
          <w:rFonts w:ascii="Cambria" w:hAnsi="Cambria"/>
          <w:lang w:val="en-GB"/>
        </w:rPr>
        <w:t>I</w:t>
      </w:r>
      <w:r w:rsidRPr="00A65DD0">
        <w:rPr>
          <w:rFonts w:ascii="Cambria" w:hAnsi="Cambria"/>
          <w:lang w:val="en-GB"/>
        </w:rPr>
        <w:t>t contains information as much as necessary</w:t>
      </w:r>
      <w:r w:rsidR="00B85173" w:rsidRPr="00A65DD0">
        <w:rPr>
          <w:rFonts w:ascii="Cambria" w:hAnsi="Cambria"/>
          <w:lang w:val="en-GB"/>
        </w:rPr>
        <w:t xml:space="preserve"> and</w:t>
      </w:r>
      <w:r w:rsidR="007A31A9">
        <w:rPr>
          <w:rFonts w:ascii="Cambria" w:hAnsi="Cambria"/>
          <w:lang w:val="en-GB"/>
        </w:rPr>
        <w:t>,</w:t>
      </w:r>
      <w:r w:rsidRPr="00A65DD0">
        <w:rPr>
          <w:rFonts w:ascii="Cambria" w:hAnsi="Cambria"/>
          <w:lang w:val="en-GB"/>
        </w:rPr>
        <w:t xml:space="preserve"> at the same time, as little as possible</w:t>
      </w:r>
      <w:r w:rsidR="007A31A9">
        <w:rPr>
          <w:rFonts w:ascii="Cambria" w:hAnsi="Cambria"/>
          <w:lang w:val="en-GB"/>
        </w:rPr>
        <w:t>.</w:t>
      </w:r>
      <w:r w:rsidRPr="00A65DD0">
        <w:rPr>
          <w:rFonts w:ascii="Cambria" w:hAnsi="Cambria"/>
          <w:lang w:val="en-GB"/>
        </w:rPr>
        <w:t xml:space="preserve"> </w:t>
      </w:r>
    </w:p>
    <w:p w14:paraId="20D177D1" w14:textId="7CB82BA9"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shall enable </w:t>
      </w:r>
      <w:r w:rsidR="00B85173" w:rsidRPr="00A65DD0">
        <w:rPr>
          <w:rFonts w:ascii="Cambria" w:hAnsi="Cambria"/>
          <w:lang w:val="en-GB"/>
        </w:rPr>
        <w:t xml:space="preserve">the </w:t>
      </w:r>
      <w:r w:rsidRPr="00A65DD0">
        <w:rPr>
          <w:rFonts w:ascii="Cambria" w:hAnsi="Cambria"/>
          <w:lang w:val="en-GB"/>
        </w:rPr>
        <w:t>reconstruction of connect</w:t>
      </w:r>
      <w:r w:rsidR="00B85173" w:rsidRPr="00A65DD0">
        <w:rPr>
          <w:rFonts w:ascii="Cambria" w:hAnsi="Cambria"/>
          <w:lang w:val="en-GB"/>
        </w:rPr>
        <w:t>ions</w:t>
      </w:r>
      <w:r w:rsidRPr="00A65DD0">
        <w:rPr>
          <w:rFonts w:ascii="Cambria" w:hAnsi="Cambria"/>
          <w:lang w:val="en-GB"/>
        </w:rPr>
        <w:t xml:space="preserve"> a</w:t>
      </w:r>
      <w:r w:rsidR="00FC68DB" w:rsidRPr="00A65DD0">
        <w:rPr>
          <w:rFonts w:ascii="Cambria" w:hAnsi="Cambria"/>
          <w:lang w:val="en-GB"/>
        </w:rPr>
        <w:t xml:space="preserve">t any certain stage </w:t>
      </w:r>
      <w:r w:rsidR="00B85173" w:rsidRPr="00A65DD0">
        <w:rPr>
          <w:rFonts w:ascii="Cambria" w:hAnsi="Cambria"/>
          <w:lang w:val="en-GB"/>
        </w:rPr>
        <w:t>of</w:t>
      </w:r>
      <w:r w:rsidRPr="00A65DD0">
        <w:rPr>
          <w:rFonts w:ascii="Cambria" w:hAnsi="Cambria"/>
          <w:lang w:val="en-GB"/>
        </w:rPr>
        <w:t xml:space="preserve"> the</w:t>
      </w:r>
      <w:r w:rsidR="00FC68DB" w:rsidRPr="00A65DD0">
        <w:rPr>
          <w:rFonts w:ascii="Cambria" w:hAnsi="Cambria"/>
          <w:lang w:val="en-GB"/>
        </w:rPr>
        <w:t xml:space="preserve"> involved process</w:t>
      </w:r>
      <w:r w:rsidRPr="00A65DD0">
        <w:rPr>
          <w:rFonts w:ascii="Cambria" w:hAnsi="Cambria"/>
          <w:lang w:val="en-GB"/>
        </w:rPr>
        <w:t xml:space="preserve">es </w:t>
      </w:r>
      <w:r w:rsidR="00FC68DB" w:rsidRPr="00A65DD0">
        <w:rPr>
          <w:rFonts w:ascii="Cambria" w:hAnsi="Cambria"/>
          <w:lang w:val="en-GB"/>
        </w:rPr>
        <w:t xml:space="preserve">without loss of data or </w:t>
      </w:r>
      <w:r w:rsidR="007A31A9">
        <w:rPr>
          <w:rFonts w:ascii="Cambria" w:hAnsi="Cambria"/>
          <w:lang w:val="en-GB"/>
        </w:rPr>
        <w:t xml:space="preserve">risk of </w:t>
      </w:r>
      <w:r w:rsidR="00FC68DB" w:rsidRPr="00A65DD0">
        <w:rPr>
          <w:rFonts w:ascii="Cambria" w:hAnsi="Cambria"/>
          <w:lang w:val="en-GB"/>
        </w:rPr>
        <w:t>ambiguities</w:t>
      </w:r>
      <w:r w:rsidR="007A31A9">
        <w:rPr>
          <w:rFonts w:ascii="Cambria" w:hAnsi="Cambria"/>
          <w:lang w:val="en-GB"/>
        </w:rPr>
        <w:t>.</w:t>
      </w:r>
      <w:r w:rsidR="00FC68DB" w:rsidRPr="00A65DD0">
        <w:rPr>
          <w:rFonts w:ascii="Cambria" w:hAnsi="Cambria"/>
          <w:lang w:val="en-GB"/>
        </w:rPr>
        <w:t xml:space="preserve"> </w:t>
      </w:r>
    </w:p>
    <w:p w14:paraId="1EEE5502" w14:textId="2C2E71CC" w:rsidR="00FC68DB" w:rsidRPr="00A65DD0" w:rsidRDefault="007A31A9" w:rsidP="00BC1B5D">
      <w:pPr>
        <w:pStyle w:val="Aufzhlungszeichen"/>
        <w:numPr>
          <w:ilvl w:val="0"/>
          <w:numId w:val="60"/>
        </w:numPr>
        <w:spacing w:after="120"/>
        <w:contextualSpacing w:val="0"/>
        <w:jc w:val="both"/>
        <w:rPr>
          <w:rFonts w:ascii="Cambria" w:hAnsi="Cambria"/>
          <w:lang w:val="en-GB"/>
        </w:rPr>
      </w:pPr>
      <w:r>
        <w:rPr>
          <w:rFonts w:ascii="Cambria" w:hAnsi="Cambria"/>
          <w:lang w:val="en-GB"/>
        </w:rPr>
        <w:t>D</w:t>
      </w:r>
      <w:r w:rsidR="00B85173" w:rsidRPr="00A65DD0">
        <w:rPr>
          <w:rFonts w:ascii="Cambria" w:hAnsi="Cambria"/>
          <w:lang w:val="en-GB"/>
        </w:rPr>
        <w:t xml:space="preserve">ata in </w:t>
      </w:r>
      <w:r w:rsidR="00C27D32" w:rsidRPr="00A65DD0">
        <w:rPr>
          <w:rFonts w:ascii="Cambria" w:hAnsi="Cambria"/>
          <w:lang w:val="en-GB"/>
        </w:rPr>
        <w:t xml:space="preserve">χMCF </w:t>
      </w:r>
      <w:r w:rsidR="00FC68DB" w:rsidRPr="00A65DD0">
        <w:rPr>
          <w:rFonts w:ascii="Cambria" w:hAnsi="Cambria"/>
          <w:lang w:val="en-GB"/>
        </w:rPr>
        <w:t xml:space="preserve">format </w:t>
      </w:r>
      <w:r>
        <w:rPr>
          <w:rFonts w:ascii="Cambria" w:hAnsi="Cambria"/>
          <w:lang w:val="en-GB"/>
        </w:rPr>
        <w:t xml:space="preserve">shall </w:t>
      </w:r>
      <w:r w:rsidR="00B85173" w:rsidRPr="00A65DD0">
        <w:rPr>
          <w:rFonts w:ascii="Cambria" w:hAnsi="Cambria"/>
          <w:lang w:val="en-GB"/>
        </w:rPr>
        <w:t>be</w:t>
      </w:r>
      <w:r w:rsidR="00FC68DB" w:rsidRPr="00A65DD0">
        <w:rPr>
          <w:rFonts w:ascii="Cambria" w:hAnsi="Cambria"/>
          <w:lang w:val="en-GB"/>
        </w:rPr>
        <w:t xml:space="preserve"> kept compact. Elements </w:t>
      </w:r>
      <w:r w:rsidR="00B85173" w:rsidRPr="00A65DD0">
        <w:rPr>
          <w:rFonts w:ascii="Cambria" w:hAnsi="Cambria"/>
          <w:lang w:val="en-GB"/>
        </w:rPr>
        <w:t>shall be</w:t>
      </w:r>
      <w:r w:rsidR="00FC68DB" w:rsidRPr="00A65DD0">
        <w:rPr>
          <w:rFonts w:ascii="Cambria" w:hAnsi="Cambria"/>
          <w:lang w:val="en-GB"/>
        </w:rPr>
        <w:t xml:space="preserve"> reused, whenever possible</w:t>
      </w:r>
      <w:r>
        <w:rPr>
          <w:rFonts w:ascii="Cambria" w:hAnsi="Cambria"/>
          <w:lang w:val="en-GB"/>
        </w:rPr>
        <w:t xml:space="preserve">. </w:t>
      </w:r>
    </w:p>
    <w:p w14:paraId="383FFD87" w14:textId="2AF1A5BC"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offers containers which can be assigned to any certain connector, to a collection of connectors or even to the complete file. This allows </w:t>
      </w:r>
      <w:r w:rsidR="007A31A9" w:rsidRPr="007A31A9">
        <w:rPr>
          <w:rFonts w:ascii="Cambria" w:hAnsi="Cambria"/>
          <w:lang w:val="en-GB"/>
        </w:rPr>
        <w:t xml:space="preserve">incorporation of </w:t>
      </w:r>
      <w:r w:rsidR="00B85173" w:rsidRPr="00A65DD0">
        <w:rPr>
          <w:rFonts w:ascii="Cambria" w:hAnsi="Cambria"/>
          <w:lang w:val="en-GB"/>
        </w:rPr>
        <w:t xml:space="preserve">software </w:t>
      </w:r>
      <w:r w:rsidR="003B7A79">
        <w:rPr>
          <w:rFonts w:ascii="Cambria" w:hAnsi="Cambria"/>
          <w:lang w:val="en-GB"/>
        </w:rPr>
        <w:t xml:space="preserve">or usage </w:t>
      </w:r>
      <w:r w:rsidR="00FC68DB" w:rsidRPr="00A65DD0">
        <w:rPr>
          <w:rFonts w:ascii="Cambria" w:hAnsi="Cambria"/>
          <w:lang w:val="en-GB"/>
        </w:rPr>
        <w:t xml:space="preserve">specific data </w:t>
      </w:r>
      <w:r w:rsidRPr="00A65DD0">
        <w:rPr>
          <w:rFonts w:ascii="Cambria" w:hAnsi="Cambria"/>
          <w:lang w:val="en-GB"/>
        </w:rPr>
        <w:t xml:space="preserve">before or without </w:t>
      </w:r>
      <w:r w:rsidR="00FC68DB" w:rsidRPr="00A65DD0">
        <w:rPr>
          <w:rFonts w:ascii="Cambria" w:hAnsi="Cambria"/>
          <w:lang w:val="en-GB"/>
        </w:rPr>
        <w:t>standardization</w:t>
      </w:r>
      <w:r w:rsidR="007A31A9">
        <w:rPr>
          <w:rFonts w:ascii="Cambria" w:hAnsi="Cambria"/>
          <w:lang w:val="en-GB"/>
        </w:rPr>
        <w:t>.</w:t>
      </w:r>
      <w:r w:rsidR="00FC68DB" w:rsidRPr="00A65DD0">
        <w:rPr>
          <w:rFonts w:ascii="Cambria" w:hAnsi="Cambria"/>
          <w:lang w:val="en-GB"/>
        </w:rPr>
        <w:t xml:space="preserve"> </w:t>
      </w:r>
    </w:p>
    <w:p w14:paraId="09EDE8AE" w14:textId="68AC8434"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χMCF forms a good candidate for long-term archiv</w:t>
      </w:r>
      <w:r w:rsidR="00B85173" w:rsidRPr="00A65DD0">
        <w:rPr>
          <w:rFonts w:ascii="Cambria" w:hAnsi="Cambria"/>
          <w:lang w:val="en-GB"/>
        </w:rPr>
        <w:t xml:space="preserve">al of </w:t>
      </w:r>
      <w:r w:rsidRPr="00A65DD0">
        <w:rPr>
          <w:rFonts w:ascii="Cambria" w:hAnsi="Cambria"/>
          <w:lang w:val="en-GB"/>
        </w:rPr>
        <w:t>connect</w:t>
      </w:r>
      <w:r w:rsidR="00B85173" w:rsidRPr="00A65DD0">
        <w:rPr>
          <w:rFonts w:ascii="Cambria" w:hAnsi="Cambria"/>
          <w:lang w:val="en-GB"/>
        </w:rPr>
        <w:t>ion data</w:t>
      </w:r>
      <w:r w:rsidR="00C27D32" w:rsidRPr="00A65DD0">
        <w:rPr>
          <w:rFonts w:ascii="Cambria" w:hAnsi="Cambria"/>
          <w:lang w:val="en-GB"/>
        </w:rPr>
        <w:t xml:space="preserve"> due to </w:t>
      </w:r>
      <w:r w:rsidR="00D55EBE" w:rsidRPr="00A65DD0">
        <w:rPr>
          <w:rFonts w:ascii="Cambria" w:hAnsi="Cambria"/>
          <w:lang w:val="en-GB"/>
        </w:rPr>
        <w:t>its</w:t>
      </w:r>
      <w:r w:rsidR="00C27D32" w:rsidRPr="00A65DD0">
        <w:rPr>
          <w:rFonts w:ascii="Cambria" w:hAnsi="Cambria"/>
          <w:lang w:val="en-GB"/>
        </w:rPr>
        <w:t xml:space="preserve"> simplicity and </w:t>
      </w:r>
      <w:r w:rsidR="00BC1B5D" w:rsidRPr="00A65DD0">
        <w:rPr>
          <w:rFonts w:ascii="Cambria" w:hAnsi="Cambria"/>
          <w:lang w:val="en-GB"/>
        </w:rPr>
        <w:t>extendibility</w:t>
      </w:r>
      <w:r w:rsidR="009D5764" w:rsidRPr="00A65DD0">
        <w:rPr>
          <w:rFonts w:ascii="Cambria" w:hAnsi="Cambria"/>
          <w:lang w:val="en-GB"/>
        </w:rPr>
        <w:t>.</w:t>
      </w:r>
      <w:r w:rsidR="00C27D32" w:rsidRPr="00A65DD0">
        <w:rPr>
          <w:rFonts w:ascii="Cambria" w:hAnsi="Cambria"/>
          <w:lang w:val="en-GB"/>
        </w:rPr>
        <w:t xml:space="preserve"> </w:t>
      </w:r>
    </w:p>
    <w:p w14:paraId="07041D60" w14:textId="07B50FC4" w:rsidR="00FC68DB" w:rsidRPr="00A65DD0" w:rsidRDefault="00FC68DB" w:rsidP="00B202D2">
      <w:bookmarkStart w:id="88" w:name="_Toc288196435"/>
      <w:bookmarkStart w:id="89" w:name="_Toc288200733"/>
      <w:r w:rsidRPr="00A65DD0">
        <w:t xml:space="preserve">XML </w:t>
      </w:r>
      <w:r w:rsidR="00C27D32" w:rsidRPr="00A65DD0">
        <w:t xml:space="preserve">has been selected </w:t>
      </w:r>
      <w:r w:rsidR="00613FD8" w:rsidRPr="00A65DD0">
        <w:t xml:space="preserve">as foundation </w:t>
      </w:r>
      <w:r w:rsidR="00C27D32" w:rsidRPr="00A65DD0">
        <w:t xml:space="preserve">since </w:t>
      </w:r>
      <w:r w:rsidR="007A31A9">
        <w:t>it</w:t>
      </w:r>
      <w:r w:rsidR="00C27D32" w:rsidRPr="00A65DD0">
        <w:t xml:space="preserve"> </w:t>
      </w:r>
      <w:r w:rsidRPr="00A65DD0">
        <w:t xml:space="preserve">is </w:t>
      </w:r>
      <w:r w:rsidR="003B7A79" w:rsidRPr="00E956F7">
        <w:rPr>
          <w:szCs w:val="24"/>
        </w:rPr>
        <w:t xml:space="preserve">by itself </w:t>
      </w:r>
      <w:r w:rsidRPr="00A65DD0">
        <w:t xml:space="preserve">an industry standard </w:t>
      </w:r>
      <w:r w:rsidR="00613FD8" w:rsidRPr="00A65DD0">
        <w:t xml:space="preserve">and </w:t>
      </w:r>
      <w:r w:rsidRPr="00A65DD0">
        <w:t xml:space="preserve">human readable. XML </w:t>
      </w:r>
      <w:r w:rsidR="004D1863" w:rsidRPr="00A65DD0">
        <w:t>facilitates</w:t>
      </w:r>
      <w:r w:rsidRPr="00A65DD0">
        <w:t xml:space="preserve"> </w:t>
      </w:r>
      <w:r w:rsidR="004D1863" w:rsidRPr="00A65DD0">
        <w:t xml:space="preserve">efficient </w:t>
      </w:r>
      <w:r w:rsidR="00C059E3" w:rsidRPr="00A65DD0">
        <w:t>data</w:t>
      </w:r>
      <w:r w:rsidRPr="00A65DD0">
        <w:t xml:space="preserve"> structure</w:t>
      </w:r>
      <w:r w:rsidR="004D1863" w:rsidRPr="00A65DD0">
        <w:t>s</w:t>
      </w:r>
      <w:r w:rsidRPr="00A65DD0">
        <w:t xml:space="preserve"> </w:t>
      </w:r>
      <w:r w:rsidR="007A31A9">
        <w:t>which</w:t>
      </w:r>
      <w:r w:rsidRPr="00A65DD0">
        <w:t xml:space="preserve"> </w:t>
      </w:r>
      <w:r w:rsidR="00C059E3" w:rsidRPr="00A65DD0">
        <w:t>describe</w:t>
      </w:r>
      <w:r w:rsidRPr="00A65DD0">
        <w:t xml:space="preserve"> the </w:t>
      </w:r>
      <w:r w:rsidR="00C059E3" w:rsidRPr="00A65DD0">
        <w:t xml:space="preserve">connection </w:t>
      </w:r>
      <w:r w:rsidRPr="00A65DD0">
        <w:t xml:space="preserve">topology of </w:t>
      </w:r>
      <w:r w:rsidR="007A31A9">
        <w:t xml:space="preserve">such </w:t>
      </w:r>
      <w:r w:rsidRPr="00A65DD0">
        <w:t xml:space="preserve">complex structures </w:t>
      </w:r>
      <w:r w:rsidR="007A31A9">
        <w:t>like</w:t>
      </w:r>
      <w:r w:rsidRPr="00A65DD0">
        <w:t xml:space="preserve"> automobiles</w:t>
      </w:r>
      <w:r w:rsidR="00C27D32" w:rsidRPr="00A65DD0">
        <w:t xml:space="preserve"> or planes</w:t>
      </w:r>
      <w:r w:rsidRPr="00A65DD0">
        <w:t>.</w:t>
      </w:r>
      <w:r w:rsidR="007A31A9">
        <w:t xml:space="preserve"> </w:t>
      </w:r>
    </w:p>
    <w:p w14:paraId="43E7AE43" w14:textId="77777777" w:rsidR="00FC68DB" w:rsidRPr="005C2D94" w:rsidRDefault="00FC68DB" w:rsidP="00B202D2">
      <w:pPr>
        <w:pStyle w:val="berschrift2"/>
      </w:pPr>
      <w:bookmarkStart w:id="90" w:name="_Ref338930849"/>
      <w:bookmarkStart w:id="91" w:name="_Toc338938873"/>
      <w:bookmarkStart w:id="92" w:name="_Toc338939053"/>
      <w:bookmarkStart w:id="93" w:name="_Toc3556926"/>
      <w:bookmarkStart w:id="94" w:name="_Toc34747176"/>
      <w:bookmarkStart w:id="95" w:name="_Toc77101989"/>
      <w:bookmarkStart w:id="96" w:name="_Toc155344802"/>
      <w:r w:rsidRPr="005C2D94">
        <w:t xml:space="preserve">Idealization of </w:t>
      </w:r>
      <w:bookmarkEnd w:id="90"/>
      <w:bookmarkEnd w:id="91"/>
      <w:bookmarkEnd w:id="92"/>
      <w:r w:rsidRPr="005C2D94">
        <w:t>Joints</w:t>
      </w:r>
      <w:bookmarkEnd w:id="93"/>
      <w:bookmarkEnd w:id="94"/>
      <w:bookmarkEnd w:id="95"/>
      <w:bookmarkEnd w:id="96"/>
      <w:r w:rsidRPr="005C2D94">
        <w:t xml:space="preserve"> </w:t>
      </w:r>
    </w:p>
    <w:p w14:paraId="2A1517A2" w14:textId="3684355D" w:rsidR="00FC68DB" w:rsidRPr="00BD52D7" w:rsidRDefault="00FC68DB" w:rsidP="00B202D2">
      <w:r w:rsidRPr="001E4607">
        <w:t xml:space="preserve">Different </w:t>
      </w:r>
      <w:r w:rsidR="00574EB0">
        <w:t xml:space="preserve">types of </w:t>
      </w:r>
      <w:r w:rsidRPr="001E4607">
        <w:t xml:space="preserve">joints </w:t>
      </w:r>
      <w:r w:rsidR="00574EB0">
        <w:t xml:space="preserve">have </w:t>
      </w:r>
      <w:r w:rsidRPr="001E4607">
        <w:t xml:space="preserve">different characteristics. They may differ from each other by their geometrical shapes, mechanical properties like strengths for different loadings, manufacturing processes etc. </w:t>
      </w:r>
    </w:p>
    <w:p w14:paraId="06386CC9" w14:textId="169B2B30" w:rsidR="00FC68DB" w:rsidRPr="000A1B7B" w:rsidRDefault="00FC68DB" w:rsidP="00B202D2">
      <w:r w:rsidRPr="00BD52D7">
        <w:t xml:space="preserve">To allow </w:t>
      </w:r>
      <w:r w:rsidR="000C7E8B">
        <w:t xml:space="preserve">for </w:t>
      </w:r>
      <w:r w:rsidRPr="00BD52D7">
        <w:t xml:space="preserve">efficient description of joints, some simplifications and idealizations are necessary. The </w:t>
      </w:r>
      <w:r w:rsidR="000C7E8B">
        <w:t>approach</w:t>
      </w:r>
      <w:r w:rsidRPr="00BD52D7">
        <w:t xml:space="preserve"> chosen by </w:t>
      </w:r>
      <w:r w:rsidRPr="00D7391D">
        <w:t>χ</w:t>
      </w:r>
      <w:r w:rsidRPr="000A1B7B">
        <w:t>MCF is to classify joints by their most basic and mandatory attribute, namely its geometrical dimensions. Thus, there are 0-, 1- and 2-dimensional joints in χMCF.</w:t>
      </w:r>
    </w:p>
    <w:p w14:paraId="3DB200B5" w14:textId="77777777" w:rsidR="00FC68DB" w:rsidRPr="00F54804" w:rsidRDefault="00FC68DB" w:rsidP="001C7D86">
      <w:pPr>
        <w:keepNext/>
        <w:spacing w:line="240" w:lineRule="auto"/>
        <w:jc w:val="center"/>
      </w:pPr>
      <w:r w:rsidRPr="0013175B">
        <w:rPr>
          <w:noProof/>
        </w:rPr>
        <w:lastRenderedPageBreak/>
        <w:drawing>
          <wp:inline distT="0" distB="0" distL="0" distR="0" wp14:anchorId="62442825" wp14:editId="26DE9558">
            <wp:extent cx="2671445" cy="949960"/>
            <wp:effectExtent l="0" t="0" r="0" b="2540"/>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inline>
        </w:drawing>
      </w:r>
    </w:p>
    <w:p w14:paraId="3BF0F7AF" w14:textId="78607095" w:rsidR="00FC68DB" w:rsidRPr="00F54804" w:rsidRDefault="00FC68DB" w:rsidP="00314DA6">
      <w:pPr>
        <w:pStyle w:val="Beschriftung"/>
      </w:pPr>
      <w:bookmarkStart w:id="97" w:name="_Ref428531162"/>
      <w:bookmarkStart w:id="98" w:name="_Toc3557081"/>
      <w:bookmarkStart w:id="99" w:name="_Toc34747331"/>
      <w:bookmarkStart w:id="100" w:name="_Toc76030522"/>
      <w:bookmarkStart w:id="101" w:name="_Toc94530808"/>
      <w:bookmarkStart w:id="102" w:name="_Toc101428207"/>
      <w:bookmarkStart w:id="103" w:name="_Toc155344932"/>
      <w:r w:rsidRPr="001E4607">
        <w:t xml:space="preserve">Figure </w:t>
      </w:r>
      <w:r w:rsidRPr="00F54804">
        <w:fldChar w:fldCharType="begin"/>
      </w:r>
      <w:r w:rsidRPr="00F54804">
        <w:instrText xml:space="preserve"> SEQ Figure \* ARABIC </w:instrText>
      </w:r>
      <w:r w:rsidRPr="00F54804">
        <w:fldChar w:fldCharType="separate"/>
      </w:r>
      <w:r w:rsidR="007F6AE6">
        <w:rPr>
          <w:noProof/>
        </w:rPr>
        <w:t>1</w:t>
      </w:r>
      <w:r w:rsidRPr="00F54804">
        <w:fldChar w:fldCharType="end"/>
      </w:r>
      <w:bookmarkEnd w:id="97"/>
      <w:r w:rsidR="00D7391D">
        <w:t xml:space="preserve"> — </w:t>
      </w:r>
      <w:r w:rsidRPr="00F54804">
        <w:t>Seam weld as 1</w:t>
      </w:r>
      <w:r w:rsidRPr="00F54804">
        <w:noBreakHyphen/>
        <w:t>dimensional joint</w:t>
      </w:r>
      <w:bookmarkEnd w:id="98"/>
      <w:bookmarkEnd w:id="99"/>
      <w:bookmarkEnd w:id="100"/>
      <w:bookmarkEnd w:id="101"/>
      <w:bookmarkEnd w:id="102"/>
      <w:bookmarkEnd w:id="103"/>
    </w:p>
    <w:p w14:paraId="265AD66F" w14:textId="77777777" w:rsidR="00FC68DB" w:rsidRPr="00BD52D7" w:rsidRDefault="00FC68DB" w:rsidP="00B202D2">
      <w:r w:rsidRPr="005C2D94">
        <w:t xml:space="preserve">A spot weld is treated as a 0-dimensional joint in χMCF. In this way, a (an idealized) spot weld is geometrically described by its coordinate vector </w:t>
      </w:r>
      <w:r w:rsidRPr="002D2327">
        <w:rPr>
          <w:bCs/>
          <w:i/>
        </w:rPr>
        <w:t>x</w:t>
      </w:r>
      <w:r w:rsidRPr="005C2D94">
        <w:t xml:space="preserve"> and its diameter </w:t>
      </w:r>
      <w:r w:rsidRPr="005C2D94">
        <w:rPr>
          <w:i/>
        </w:rPr>
        <w:t>d</w:t>
      </w:r>
      <w:r w:rsidRPr="001E4607">
        <w:t xml:space="preserve"> as an additional attribute. Besides spot welds, there are more joints which can be treated as 0-dimensional.</w:t>
      </w:r>
    </w:p>
    <w:p w14:paraId="05E11C58" w14:textId="05CCACA3" w:rsidR="00FC68DB" w:rsidRPr="00D7391D" w:rsidRDefault="00FC68DB" w:rsidP="00B202D2">
      <w:r w:rsidRPr="00BD52D7">
        <w:t xml:space="preserve">A seam weld is a </w:t>
      </w:r>
      <w:r w:rsidR="00D55EBE">
        <w:t xml:space="preserve">typical </w:t>
      </w:r>
      <w:r w:rsidRPr="00BD52D7">
        <w:t xml:space="preserve">representative of 1-dimensional joints, see </w:t>
      </w:r>
      <w:r w:rsidR="009946D2">
        <w:fldChar w:fldCharType="begin"/>
      </w:r>
      <w:r w:rsidR="009946D2">
        <w:instrText xml:space="preserve"> REF _Ref428531162 \h </w:instrText>
      </w:r>
      <w:r w:rsidR="009946D2">
        <w:fldChar w:fldCharType="separate"/>
      </w:r>
      <w:r w:rsidR="007F6AE6" w:rsidRPr="001E4607">
        <w:t xml:space="preserve">Figure </w:t>
      </w:r>
      <w:r w:rsidR="007F6AE6">
        <w:rPr>
          <w:noProof/>
        </w:rPr>
        <w:t>1</w:t>
      </w:r>
      <w:r w:rsidR="009946D2">
        <w:fldChar w:fldCharType="end"/>
      </w:r>
      <w:r w:rsidR="009946D2">
        <w:t xml:space="preserve"> </w:t>
      </w:r>
      <w:r w:rsidRPr="00BD52D7">
        <w:t xml:space="preserve">above. It is characterized by a curve describing its spatial course and additional parameters (attributes) determining </w:t>
      </w:r>
      <w:r w:rsidR="00D55EBE">
        <w:t>the</w:t>
      </w:r>
      <w:r w:rsidRPr="00BD52D7">
        <w:t xml:space="preserve"> sectional shape perpendicular to the curve. Details </w:t>
      </w:r>
      <w:r w:rsidR="00904C88">
        <w:t xml:space="preserve">follow </w:t>
      </w:r>
      <w:r w:rsidRPr="00BD52D7">
        <w:t xml:space="preserve">later. </w:t>
      </w:r>
    </w:p>
    <w:p w14:paraId="035D1CE0" w14:textId="479B83EE" w:rsidR="00E4541E" w:rsidRPr="000A1B7B" w:rsidRDefault="00FC68DB" w:rsidP="00B202D2">
      <w:r w:rsidRPr="00D7391D">
        <w:t xml:space="preserve">Similarly, adhesive joints </w:t>
      </w:r>
      <w:r w:rsidR="00E4541E" w:rsidRPr="00D7391D">
        <w:t>can be</w:t>
      </w:r>
      <w:r w:rsidRPr="000A1B7B">
        <w:t xml:space="preserve"> </w:t>
      </w:r>
      <w:r w:rsidR="00E4541E" w:rsidRPr="000A1B7B">
        <w:t>modelled</w:t>
      </w:r>
      <w:r w:rsidRPr="000A1B7B">
        <w:t xml:space="preserve"> as 2-dimensional surfaces.</w:t>
      </w:r>
    </w:p>
    <w:p w14:paraId="0179995F" w14:textId="77777777" w:rsidR="00FC68DB" w:rsidRPr="00F54804" w:rsidRDefault="00FC68DB" w:rsidP="00B202D2">
      <w:pPr>
        <w:pStyle w:val="berschrift2"/>
      </w:pPr>
      <w:bookmarkStart w:id="104" w:name="_Toc338938874"/>
      <w:bookmarkStart w:id="105" w:name="_Toc338939054"/>
      <w:bookmarkStart w:id="106" w:name="_Toc3556927"/>
      <w:bookmarkStart w:id="107" w:name="_Toc34747177"/>
      <w:bookmarkStart w:id="108" w:name="_Toc77101990"/>
      <w:bookmarkStart w:id="109" w:name="_Toc155344803"/>
      <w:r w:rsidRPr="000A1B7B">
        <w:t xml:space="preserve">Reconstruction of Joints from </w:t>
      </w:r>
      <w:r w:rsidRPr="00726144">
        <w:t>χ</w:t>
      </w:r>
      <w:r w:rsidRPr="00F54804">
        <w:t>MCF</w:t>
      </w:r>
      <w:bookmarkEnd w:id="104"/>
      <w:bookmarkEnd w:id="105"/>
      <w:bookmarkEnd w:id="106"/>
      <w:bookmarkEnd w:id="107"/>
      <w:bookmarkEnd w:id="108"/>
      <w:bookmarkEnd w:id="109"/>
      <w:r w:rsidRPr="00F54804">
        <w:t xml:space="preserve"> </w:t>
      </w:r>
    </w:p>
    <w:p w14:paraId="30C82C86" w14:textId="1C5F78DA" w:rsidR="00270542" w:rsidRPr="00F54804" w:rsidRDefault="00C63369" w:rsidP="00B202D2">
      <w:r>
        <w:t>T</w:t>
      </w:r>
      <w:r w:rsidR="00FC68DB" w:rsidRPr="00F54804">
        <w:t xml:space="preserve">he </w:t>
      </w:r>
      <w:r w:rsidR="00FC68DB" w:rsidRPr="00063B94">
        <w:t>reconstruction</w:t>
      </w:r>
      <w:r w:rsidR="00FC68DB" w:rsidRPr="00F54804">
        <w:t xml:space="preserve"> of joints</w:t>
      </w:r>
      <w:r>
        <w:t xml:space="preserve"> from χMCF </w:t>
      </w:r>
      <w:r w:rsidRPr="00F54804">
        <w:t xml:space="preserve">is </w:t>
      </w:r>
      <w:r>
        <w:t>a</w:t>
      </w:r>
      <w:r w:rsidRPr="00F54804">
        <w:t xml:space="preserve">n important </w:t>
      </w:r>
      <w:r>
        <w:t>use case</w:t>
      </w:r>
      <w:r w:rsidR="00FC68DB" w:rsidRPr="00F54804">
        <w:t xml:space="preserve">. It is crucial that it is possible to reconstruct </w:t>
      </w:r>
      <w:r>
        <w:t>any</w:t>
      </w:r>
      <w:r w:rsidR="00FC68DB" w:rsidRPr="00F54804">
        <w:t xml:space="preserve"> joint in its idealized form uniquely by means of the introduced parameters and attributes. In case of </w:t>
      </w:r>
      <w:r>
        <w:t xml:space="preserve">a </w:t>
      </w:r>
      <w:r w:rsidR="00FC68DB" w:rsidRPr="00F54804">
        <w:t xml:space="preserve">spot weld, a unique reconstruction is possible by the coordinate vector </w:t>
      </w:r>
      <w:r w:rsidR="00FC68DB" w:rsidRPr="002D2327">
        <w:rPr>
          <w:bCs/>
          <w:i/>
          <w:iCs/>
        </w:rPr>
        <w:t>x</w:t>
      </w:r>
      <w:r w:rsidR="00FC68DB" w:rsidRPr="00F54804">
        <w:t xml:space="preserve"> and the diameter </w:t>
      </w:r>
      <w:r w:rsidR="00FC68DB" w:rsidRPr="00C63369">
        <w:rPr>
          <w:i/>
        </w:rPr>
        <w:t>d</w:t>
      </w:r>
      <w:r w:rsidR="00FC68DB" w:rsidRPr="00F54804">
        <w:t>, plus the sheet thicknesses which by themselves are not a constituent of χMCF (recall χMCF contains only information relevant to joints), but of the corresponding CAD or CAE model.</w:t>
      </w:r>
      <w:r w:rsidR="00270542">
        <w:t xml:space="preserve"> </w:t>
      </w:r>
    </w:p>
    <w:p w14:paraId="07CCDC22" w14:textId="77777777" w:rsidR="00FC68DB" w:rsidRPr="00F54804" w:rsidRDefault="00FC68DB" w:rsidP="00B202D2">
      <w:pPr>
        <w:pStyle w:val="berschrift2"/>
      </w:pPr>
      <w:bookmarkStart w:id="110" w:name="_Toc338938875"/>
      <w:bookmarkStart w:id="111" w:name="_Toc338939055"/>
      <w:bookmarkStart w:id="112" w:name="_Ref371678646"/>
      <w:bookmarkStart w:id="113" w:name="_Toc3556928"/>
      <w:bookmarkStart w:id="114" w:name="_Toc34747178"/>
      <w:bookmarkStart w:id="115" w:name="_Toc77101991"/>
      <w:bookmarkStart w:id="116" w:name="_Toc155344804"/>
      <w:r w:rsidRPr="00F54804">
        <w:t xml:space="preserve">Description of </w:t>
      </w:r>
      <w:bookmarkEnd w:id="110"/>
      <w:bookmarkEnd w:id="111"/>
      <w:bookmarkEnd w:id="112"/>
      <w:r w:rsidRPr="00F54804">
        <w:t>Topology</w:t>
      </w:r>
      <w:bookmarkEnd w:id="113"/>
      <w:bookmarkEnd w:id="114"/>
      <w:bookmarkEnd w:id="115"/>
      <w:bookmarkEnd w:id="116"/>
    </w:p>
    <w:p w14:paraId="5925ACA0" w14:textId="1172CFB8" w:rsidR="00FC68DB" w:rsidRPr="00F54804" w:rsidRDefault="00FC68DB" w:rsidP="00B202D2">
      <w:r w:rsidRPr="00F54804">
        <w:t>As mentioned before, a complex structure arises by connection of parts and sub-structures (assemblies). The connections introduce a topology between the individual</w:t>
      </w:r>
      <w:r w:rsidR="00474815">
        <w:t xml:space="preserve"> components</w:t>
      </w:r>
      <w:r w:rsidRPr="00F54804">
        <w:t xml:space="preserve">. The following example </w:t>
      </w:r>
      <w:r w:rsidR="00C776ED">
        <w:t xml:space="preserve">(see </w:t>
      </w:r>
      <w:r w:rsidR="00C776ED">
        <w:fldChar w:fldCharType="begin"/>
      </w:r>
      <w:r w:rsidR="00C776ED">
        <w:instrText xml:space="preserve"> REF _Ref97731124 \h </w:instrText>
      </w:r>
      <w:r w:rsidR="00C776ED">
        <w:fldChar w:fldCharType="separate"/>
      </w:r>
      <w:r w:rsidR="007F6AE6" w:rsidRPr="005C2D94">
        <w:t xml:space="preserve">Figure </w:t>
      </w:r>
      <w:r w:rsidR="007F6AE6">
        <w:rPr>
          <w:noProof/>
        </w:rPr>
        <w:t>2</w:t>
      </w:r>
      <w:r w:rsidR="00C776ED">
        <w:fldChar w:fldCharType="end"/>
      </w:r>
      <w:r w:rsidR="00C776ED">
        <w:t xml:space="preserve">) </w:t>
      </w:r>
      <w:r w:rsidRPr="00F54804">
        <w:t xml:space="preserve">demonstrates the way </w:t>
      </w:r>
      <w:r w:rsidR="00474815">
        <w:t xml:space="preserve">how </w:t>
      </w:r>
      <w:r w:rsidRPr="00F54804">
        <w:t xml:space="preserve">χMCF </w:t>
      </w:r>
      <w:r w:rsidR="00474815">
        <w:t>facilitates description of</w:t>
      </w:r>
      <w:r w:rsidRPr="00F54804">
        <w:t xml:space="preserve"> </w:t>
      </w:r>
      <w:r w:rsidR="00C776ED">
        <w:t>such</w:t>
      </w:r>
      <w:r w:rsidRPr="00F54804">
        <w:t xml:space="preserve"> topology: </w:t>
      </w:r>
    </w:p>
    <w:p w14:paraId="155C5506" w14:textId="00B2CE6F" w:rsidR="00FC68DB" w:rsidRPr="0013175B" w:rsidRDefault="00FC68DB">
      <w:pPr>
        <w:pStyle w:val="Listenabsatz"/>
        <w:numPr>
          <w:ilvl w:val="0"/>
          <w:numId w:val="32"/>
        </w:numPr>
        <w:tabs>
          <w:tab w:val="clear" w:pos="403"/>
        </w:tabs>
        <w:spacing w:after="0" w:line="240" w:lineRule="auto"/>
        <w:contextualSpacing w:val="0"/>
        <w:jc w:val="left"/>
      </w:pPr>
      <w:bookmarkStart w:id="117" w:name="_Ref334011805"/>
      <w:r w:rsidRPr="0013175B">
        <w:t>Part (or Assembly) A is joined to Part B by the seam weld 1 along the curve l</w:t>
      </w:r>
      <w:r w:rsidRPr="0013175B">
        <w:rPr>
          <w:vertAlign w:val="subscript"/>
        </w:rPr>
        <w:t>1</w:t>
      </w:r>
      <w:r w:rsidRPr="0013175B">
        <w:t xml:space="preserve"> and the spot welds at positions x</w:t>
      </w:r>
      <w:r w:rsidRPr="0013175B">
        <w:rPr>
          <w:vertAlign w:val="subscript"/>
        </w:rPr>
        <w:t>i</w:t>
      </w:r>
      <w:r w:rsidRPr="0013175B">
        <w:t>, and</w:t>
      </w:r>
      <w:r w:rsidR="00A9014E">
        <w:t xml:space="preserve"> </w:t>
      </w:r>
    </w:p>
    <w:p w14:paraId="12368FB7" w14:textId="43E9A554" w:rsidR="00FC68DB" w:rsidRDefault="00FC68DB">
      <w:pPr>
        <w:pStyle w:val="Listenabsatz"/>
        <w:numPr>
          <w:ilvl w:val="0"/>
          <w:numId w:val="32"/>
        </w:numPr>
        <w:tabs>
          <w:tab w:val="clear" w:pos="403"/>
        </w:tabs>
        <w:spacing w:after="0" w:line="240" w:lineRule="auto"/>
        <w:contextualSpacing w:val="0"/>
        <w:jc w:val="left"/>
      </w:pPr>
      <w:r w:rsidRPr="0013175B">
        <w:t>Part (or Assembly) A is connected to Part C by the adhesive AD in the area A, et</w:t>
      </w:r>
      <w:bookmarkEnd w:id="117"/>
      <w:r w:rsidR="00985688">
        <w:t xml:space="preserve"> cetera.</w:t>
      </w:r>
      <w:r w:rsidR="001D2C77">
        <w:t xml:space="preserve"> </w:t>
      </w:r>
    </w:p>
    <w:p w14:paraId="50AE6EE3" w14:textId="4AEC9C3F" w:rsidR="001D2C77" w:rsidRPr="0013175B" w:rsidRDefault="001D2C77" w:rsidP="001D2C77">
      <w:pPr>
        <w:keepNext/>
        <w:tabs>
          <w:tab w:val="clear" w:pos="403"/>
        </w:tabs>
        <w:spacing w:after="0" w:line="240" w:lineRule="auto"/>
        <w:jc w:val="left"/>
      </w:pPr>
      <w:r>
        <w:rPr>
          <w:noProof/>
        </w:rPr>
        <mc:AlternateContent>
          <mc:Choice Requires="wpg">
            <w:drawing>
              <wp:inline distT="0" distB="0" distL="0" distR="0" wp14:anchorId="3F4D0EDD" wp14:editId="0A40122D">
                <wp:extent cx="5471160" cy="2355215"/>
                <wp:effectExtent l="0" t="0" r="0" b="6985"/>
                <wp:docPr id="2487" name="Gruppieren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71160" cy="2355215"/>
                          <a:chOff x="0" y="0"/>
                          <a:chExt cx="54711" cy="23552"/>
                        </a:xfrm>
                      </wpg:grpSpPr>
                      <pic:pic xmlns:pic="http://schemas.openxmlformats.org/drawingml/2006/picture">
                        <pic:nvPicPr>
                          <pic:cNvPr id="2488" name="Bild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711" cy="23552"/>
                          </a:xfrm>
                          <a:prstGeom prst="rect">
                            <a:avLst/>
                          </a:prstGeom>
                          <a:noFill/>
                          <a:extLst>
                            <a:ext uri="{909E8E84-426E-40DD-AFC4-6F175D3DCCD1}">
                              <a14:hiddenFill xmlns:a14="http://schemas.microsoft.com/office/drawing/2010/main">
                                <a:solidFill>
                                  <a:srgbClr val="FFFFFF"/>
                                </a:solidFill>
                              </a14:hiddenFill>
                            </a:ext>
                          </a:extLst>
                        </pic:spPr>
                      </pic:pic>
                      <wps:wsp>
                        <wps:cNvPr id="2489" name="Rectangle 3"/>
                        <wps:cNvSpPr>
                          <a:spLocks noChangeArrowheads="1"/>
                        </wps:cNvSpPr>
                        <wps:spPr bwMode="auto">
                          <a:xfrm>
                            <a:off x="6243" y="9144"/>
                            <a:ext cx="6942" cy="2534"/>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6EE14A47"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AD</w:t>
                              </w:r>
                              <w:r>
                                <w:rPr>
                                  <w:rFonts w:asciiTheme="minorHAnsi" w:hAnsi="Calibri" w:cstheme="minorBidi"/>
                                  <w:b/>
                                  <w:bCs/>
                                  <w:color w:val="2B28FF"/>
                                  <w:kern w:val="24"/>
                                  <w:position w:val="-9"/>
                                  <w:sz w:val="36"/>
                                  <w:szCs w:val="36"/>
                                  <w:vertAlign w:val="subscript"/>
                                </w:rPr>
                                <w:t>x</w:t>
                              </w:r>
                              <w:r>
                                <w:rPr>
                                  <w:rFonts w:asciiTheme="minorHAnsi" w:hAnsi="Calibri" w:cstheme="minorBidi"/>
                                  <w:b/>
                                  <w:bCs/>
                                  <w:color w:val="2B28FF"/>
                                  <w:kern w:val="24"/>
                                </w:rPr>
                                <w:t>, A</w:t>
                              </w:r>
                              <w:r>
                                <w:rPr>
                                  <w:rFonts w:asciiTheme="minorHAnsi" w:hAnsi="Calibri" w:cstheme="minorBidi"/>
                                  <w:b/>
                                  <w:bCs/>
                                  <w:color w:val="2B28FF"/>
                                  <w:kern w:val="24"/>
                                  <w:position w:val="-9"/>
                                  <w:sz w:val="36"/>
                                  <w:szCs w:val="36"/>
                                  <w:vertAlign w:val="subscript"/>
                                </w:rPr>
                                <w:t>x</w:t>
                              </w:r>
                            </w:p>
                          </w:txbxContent>
                        </wps:txbx>
                        <wps:bodyPr rot="0" vert="horz" wrap="square" lIns="91440" tIns="45720" rIns="91440" bIns="45720" anchor="ctr" anchorCtr="0" upright="1">
                          <a:noAutofit/>
                        </wps:bodyPr>
                      </wps:wsp>
                      <wps:wsp>
                        <wps:cNvPr id="2490" name="Rectangle 4"/>
                        <wps:cNvSpPr>
                          <a:spLocks noChangeArrowheads="1"/>
                        </wps:cNvSpPr>
                        <wps:spPr bwMode="auto">
                          <a:xfrm>
                            <a:off x="29946" y="19561"/>
                            <a:ext cx="12130" cy="3108"/>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3EB8386"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Spot Welds, x</w:t>
                              </w:r>
                              <w:proofErr w:type="spellStart"/>
                              <w:r>
                                <w:rPr>
                                  <w:rFonts w:asciiTheme="minorHAnsi" w:hAnsi="Calibri" w:cstheme="minorBidi"/>
                                  <w:b/>
                                  <w:bCs/>
                                  <w:color w:val="2B28FF"/>
                                  <w:kern w:val="24"/>
                                  <w:position w:val="-9"/>
                                  <w:sz w:val="36"/>
                                  <w:szCs w:val="36"/>
                                  <w:vertAlign w:val="subscript"/>
                                </w:rPr>
                                <w:t>i</w:t>
                              </w:r>
                              <w:proofErr w:type="spellEnd"/>
                            </w:p>
                          </w:txbxContent>
                        </wps:txbx>
                        <wps:bodyPr rot="0" vert="horz" wrap="square" lIns="91440" tIns="45720" rIns="91440" bIns="45720" anchor="ctr" anchorCtr="0" upright="1">
                          <a:noAutofit/>
                        </wps:bodyPr>
                      </wps:wsp>
                      <wps:wsp>
                        <wps:cNvPr id="2491" name="Rectangle 6"/>
                        <wps:cNvSpPr>
                          <a:spLocks noChangeArrowheads="1"/>
                        </wps:cNvSpPr>
                        <wps:spPr bwMode="auto">
                          <a:xfrm>
                            <a:off x="39624" y="2568"/>
                            <a:ext cx="12130" cy="2575"/>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D217DBB"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Seam Weld</w:t>
                              </w:r>
                              <w:proofErr w:type="gramStart"/>
                              <w:r>
                                <w:rPr>
                                  <w:rFonts w:asciiTheme="minorHAnsi" w:hAnsi="Calibri" w:cstheme="minorBidi"/>
                                  <w:b/>
                                  <w:bCs/>
                                  <w:color w:val="2B28FF"/>
                                  <w:kern w:val="24"/>
                                  <w:position w:val="-6"/>
                                  <w:vertAlign w:val="subscript"/>
                                </w:rPr>
                                <w:t xml:space="preserve">1 </w:t>
                              </w:r>
                              <w:r>
                                <w:rPr>
                                  <w:rFonts w:asciiTheme="minorHAnsi" w:hAnsi="Calibri" w:cstheme="minorBidi"/>
                                  <w:b/>
                                  <w:bCs/>
                                  <w:color w:val="2B28FF"/>
                                  <w:kern w:val="24"/>
                                </w:rPr>
                                <w:t>,</w:t>
                              </w:r>
                              <w:proofErr w:type="gramEnd"/>
                              <w:r>
                                <w:rPr>
                                  <w:rFonts w:asciiTheme="minorHAnsi" w:hAnsi="Calibri" w:cstheme="minorBidi"/>
                                  <w:b/>
                                  <w:bCs/>
                                  <w:color w:val="2B28FF"/>
                                  <w:kern w:val="24"/>
                                </w:rPr>
                                <w:t xml:space="preserve"> I</w:t>
                              </w:r>
                              <w:r>
                                <w:rPr>
                                  <w:rFonts w:asciiTheme="minorHAnsi" w:hAnsi="Calibri" w:cstheme="minorBidi"/>
                                  <w:b/>
                                  <w:bCs/>
                                  <w:color w:val="2B28FF"/>
                                  <w:kern w:val="24"/>
                                  <w:position w:val="-6"/>
                                  <w:vertAlign w:val="subscript"/>
                                </w:rPr>
                                <w:t>1</w:t>
                              </w:r>
                            </w:p>
                          </w:txbxContent>
                        </wps:txbx>
                        <wps:bodyPr rot="0" vert="horz" wrap="square" lIns="91440" tIns="45720" rIns="91440" bIns="45720" anchor="ctr" anchorCtr="0" upright="1">
                          <a:noAutofit/>
                        </wps:bodyPr>
                      </wps:wsp>
                      <wps:wsp>
                        <wps:cNvPr id="2492" name="Rectangle 7"/>
                        <wps:cNvSpPr>
                          <a:spLocks noChangeArrowheads="1"/>
                        </wps:cNvSpPr>
                        <wps:spPr bwMode="auto">
                          <a:xfrm>
                            <a:off x="23164" y="8383"/>
                            <a:ext cx="2769" cy="3295"/>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8E11E70"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A</w:t>
                              </w:r>
                            </w:p>
                          </w:txbxContent>
                        </wps:txbx>
                        <wps:bodyPr rot="0" vert="horz" wrap="square" lIns="91440" tIns="45720" rIns="91440" bIns="45720" anchor="ctr" anchorCtr="0" upright="1">
                          <a:noAutofit/>
                        </wps:bodyPr>
                      </wps:wsp>
                      <wps:wsp>
                        <wps:cNvPr id="2493" name="Rectangle 8"/>
                        <wps:cNvSpPr>
                          <a:spLocks noChangeArrowheads="1"/>
                        </wps:cNvSpPr>
                        <wps:spPr bwMode="auto">
                          <a:xfrm>
                            <a:off x="43535" y="9144"/>
                            <a:ext cx="2769" cy="3295"/>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F598EA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B</w:t>
                              </w:r>
                            </w:p>
                          </w:txbxContent>
                        </wps:txbx>
                        <wps:bodyPr rot="0" vert="horz" wrap="square" lIns="91440" tIns="45720" rIns="91440" bIns="45720" anchor="ctr" anchorCtr="0" upright="1">
                          <a:noAutofit/>
                        </wps:bodyPr>
                      </wps:wsp>
                      <wps:wsp>
                        <wps:cNvPr id="2494" name="Rectangle 9"/>
                        <wps:cNvSpPr>
                          <a:spLocks noChangeArrowheads="1"/>
                        </wps:cNvSpPr>
                        <wps:spPr bwMode="auto">
                          <a:xfrm>
                            <a:off x="6945" y="17311"/>
                            <a:ext cx="2769" cy="3296"/>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39C32A1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C</w:t>
                              </w:r>
                            </w:p>
                          </w:txbxContent>
                        </wps:txbx>
                        <wps:bodyPr rot="0" vert="horz" wrap="square" lIns="91440" tIns="45720" rIns="91440" bIns="45720" anchor="ctr" anchorCtr="0" upright="1">
                          <a:noAutofit/>
                        </wps:bodyPr>
                      </wps:wsp>
                    </wpg:wgp>
                  </a:graphicData>
                </a:graphic>
              </wp:inline>
            </w:drawing>
          </mc:Choice>
          <mc:Fallback>
            <w:pict>
              <v:group w14:anchorId="3F4D0EDD" id="Gruppieren 10" o:spid="_x0000_s1026" style="width:430.8pt;height:185.45pt;mso-position-horizontal-relative:char;mso-position-vertical-relative:line" coordsize="54711,235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Bild 3" o:spid="_x0000_s1027" type="#_x0000_t75" style="position:absolute;width:54711;height:235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">
                  <v:imagedata r:id="rId24" o:title=""/>
                </v:shape>
                <v:rect id="Rectangle 3" o:spid="_x0000_s1028" style="position:absolute;left:6243;top:9144;width:6942;height:25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" fillcolor="#f6f8fc" stroked="f" strokeweight="1pt">
                  <v:fill color2="#79bcbe" rotate="t" angle="270" colors="0 #f6f8fc;30147f #79bcbe;1 #79bcbe" focus="100%" type="gradient"/>
                  <v:textbox>
                    <w:txbxContent>
                      <w:p w14:paraId="6EE14A47"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AD</w:t>
                        </w:r>
                        <w:r>
                          <w:rPr>
                            <w:rFonts w:asciiTheme="minorHAnsi" w:hAnsi="Calibri" w:cstheme="minorBidi"/>
                            <w:b/>
                            <w:bCs/>
                            <w:color w:val="2B28FF"/>
                            <w:kern w:val="24"/>
                            <w:position w:val="-9"/>
                            <w:sz w:val="36"/>
                            <w:szCs w:val="36"/>
                            <w:vertAlign w:val="subscript"/>
                          </w:rPr>
                          <w:t>x</w:t>
                        </w:r>
                        <w:r>
                          <w:rPr>
                            <w:rFonts w:asciiTheme="minorHAnsi" w:hAnsi="Calibri" w:cstheme="minorBidi"/>
                            <w:b/>
                            <w:bCs/>
                            <w:color w:val="2B28FF"/>
                            <w:kern w:val="24"/>
                          </w:rPr>
                          <w:t>, A</w:t>
                        </w:r>
                        <w:r>
                          <w:rPr>
                            <w:rFonts w:asciiTheme="minorHAnsi" w:hAnsi="Calibri" w:cstheme="minorBidi"/>
                            <w:b/>
                            <w:bCs/>
                            <w:color w:val="2B28FF"/>
                            <w:kern w:val="24"/>
                            <w:position w:val="-9"/>
                            <w:sz w:val="36"/>
                            <w:szCs w:val="36"/>
                            <w:vertAlign w:val="subscript"/>
                          </w:rPr>
                          <w:t>x</w:t>
                        </w:r>
                      </w:p>
                    </w:txbxContent>
                  </v:textbox>
                </v:rect>
                <v:rect id="Rectangle 4" o:spid="_x0000_s1029" style="position:absolute;left:29946;top:19561;width:12130;height:3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" fillcolor="#f6f8fc" stroked="f" strokeweight="1pt">
                  <v:fill color2="#79bcbe" rotate="t" angle="270" colors="0 #f6f8fc;30147f #79bcbe;1 #79bcbe" focus="100%" type="gradient"/>
                  <v:textbox>
                    <w:txbxContent>
                      <w:p w14:paraId="53EB8386"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Spot Welds, x</w:t>
                        </w:r>
                        <w:r>
                          <w:rPr>
                            <w:rFonts w:asciiTheme="minorHAnsi" w:hAnsi="Calibri" w:cstheme="minorBidi"/>
                            <w:b/>
                            <w:bCs/>
                            <w:color w:val="2B28FF"/>
                            <w:kern w:val="24"/>
                            <w:position w:val="-9"/>
                            <w:sz w:val="36"/>
                            <w:szCs w:val="36"/>
                            <w:vertAlign w:val="subscript"/>
                          </w:rPr>
                          <w:t>i</w:t>
                        </w:r>
                      </w:p>
                    </w:txbxContent>
                  </v:textbox>
                </v:rect>
                <v:rect id="Rectangle 6" o:spid="_x0000_s1030" style="position:absolute;left:39624;top:2568;width:12130;height:25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" fillcolor="#f6f8fc" stroked="f" strokeweight="1pt">
                  <v:fill color2="#79bcbe" rotate="t" angle="270" colors="0 #f6f8fc;30147f #79bcbe;1 #79bcbe" focus="100%" type="gradient"/>
                  <v:textbox>
                    <w:txbxContent>
                      <w:p w14:paraId="0D217DBB"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Seam Weld</w:t>
                        </w:r>
                        <w:r>
                          <w:rPr>
                            <w:rFonts w:asciiTheme="minorHAnsi" w:hAnsi="Calibri" w:cstheme="minorBidi"/>
                            <w:b/>
                            <w:bCs/>
                            <w:color w:val="2B28FF"/>
                            <w:kern w:val="24"/>
                            <w:position w:val="-6"/>
                            <w:vertAlign w:val="subscript"/>
                          </w:rPr>
                          <w:t xml:space="preserve">1 </w:t>
                        </w:r>
                        <w:r>
                          <w:rPr>
                            <w:rFonts w:asciiTheme="minorHAnsi" w:hAnsi="Calibri" w:cstheme="minorBidi"/>
                            <w:b/>
                            <w:bCs/>
                            <w:color w:val="2B28FF"/>
                            <w:kern w:val="24"/>
                          </w:rPr>
                          <w:t>, I</w:t>
                        </w:r>
                        <w:r>
                          <w:rPr>
                            <w:rFonts w:asciiTheme="minorHAnsi" w:hAnsi="Calibri" w:cstheme="minorBidi"/>
                            <w:b/>
                            <w:bCs/>
                            <w:color w:val="2B28FF"/>
                            <w:kern w:val="24"/>
                            <w:position w:val="-6"/>
                            <w:vertAlign w:val="subscript"/>
                          </w:rPr>
                          <w:t>1</w:t>
                        </w:r>
                      </w:p>
                    </w:txbxContent>
                  </v:textbox>
                </v:rect>
                <v:rect id="Rectangle 7" o:spid="_x0000_s1031" style="position:absolute;left:23164;top:8383;width:2769;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" stroked="f" strokeweight="1pt">
                  <v:textbox>
                    <w:txbxContent>
                      <w:p w14:paraId="58E11E70"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A</w:t>
                        </w:r>
                      </w:p>
                    </w:txbxContent>
                  </v:textbox>
                </v:rect>
                <v:rect id="Rectangle 8" o:spid="_x0000_s1032" style="position:absolute;left:43535;top:9144;width:2769;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" stroked="f" strokeweight="1pt">
                  <v:textbox>
                    <w:txbxContent>
                      <w:p w14:paraId="4F598EA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B</w:t>
                        </w:r>
                      </w:p>
                    </w:txbxContent>
                  </v:textbox>
                </v:rect>
                <v:rect id="Rectangle 9" o:spid="_x0000_s1033" style="position:absolute;left:6945;top:17311;width:2769;height:3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" stroked="f" strokeweight="1pt">
                  <v:textbox>
                    <w:txbxContent>
                      <w:p w14:paraId="39C32A1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C</w:t>
                        </w:r>
                      </w:p>
                    </w:txbxContent>
                  </v:textbox>
                </v:rect>
                <w10:anchorlock/>
              </v:group>
            </w:pict>
          </mc:Fallback>
        </mc:AlternateContent>
      </w:r>
    </w:p>
    <w:p w14:paraId="6DE13265" w14:textId="45DF3465" w:rsidR="00C776ED" w:rsidRPr="00F54804" w:rsidRDefault="00C776ED" w:rsidP="00C776ED">
      <w:pPr>
        <w:keepNext/>
        <w:keepLines/>
        <w:jc w:val="left"/>
      </w:pPr>
      <w:r w:rsidRPr="00C776ED">
        <w:rPr>
          <w:b/>
          <w:sz w:val="18"/>
          <w:szCs w:val="18"/>
        </w:rPr>
        <w:t>Key</w:t>
      </w:r>
      <w:r w:rsidRPr="00C776ED">
        <w:rPr>
          <w:sz w:val="18"/>
          <w:szCs w:val="18"/>
        </w:rPr>
        <w:t xml:space="preserve"> </w:t>
      </w:r>
      <w:r w:rsidRPr="00C776ED">
        <w:rPr>
          <w:sz w:val="18"/>
          <w:szCs w:val="18"/>
        </w:rPr>
        <w:br/>
      </w:r>
      <w:r w:rsidRPr="00C776ED">
        <w:rPr>
          <w:i/>
          <w:sz w:val="18"/>
          <w:szCs w:val="18"/>
        </w:rPr>
        <w:t>I</w:t>
      </w:r>
      <w:r w:rsidRPr="00C776ED">
        <w:rPr>
          <w:i/>
          <w:sz w:val="18"/>
          <w:szCs w:val="18"/>
          <w:vertAlign w:val="subscript"/>
        </w:rPr>
        <w:t>1</w:t>
      </w:r>
      <w:r w:rsidRPr="00C776ED">
        <w:rPr>
          <w:sz w:val="18"/>
          <w:szCs w:val="18"/>
        </w:rPr>
        <w:tab/>
        <w:t xml:space="preserve">seam weld 1 </w:t>
      </w:r>
      <w:r w:rsidRPr="00C776ED">
        <w:rPr>
          <w:sz w:val="18"/>
          <w:szCs w:val="18"/>
        </w:rPr>
        <w:br/>
      </w:r>
      <w:r w:rsidRPr="00C776ED">
        <w:rPr>
          <w:i/>
          <w:sz w:val="18"/>
          <w:szCs w:val="18"/>
        </w:rPr>
        <w:t>x</w:t>
      </w:r>
      <w:r w:rsidRPr="00C776ED">
        <w:rPr>
          <w:i/>
          <w:sz w:val="18"/>
          <w:szCs w:val="18"/>
          <w:vertAlign w:val="subscript"/>
        </w:rPr>
        <w:t>i</w:t>
      </w:r>
      <w:r w:rsidRPr="00C776ED">
        <w:rPr>
          <w:sz w:val="18"/>
          <w:szCs w:val="18"/>
        </w:rPr>
        <w:tab/>
        <w:t xml:space="preserve">spot welds </w:t>
      </w:r>
      <w:r w:rsidRPr="00C776ED">
        <w:rPr>
          <w:sz w:val="18"/>
          <w:szCs w:val="18"/>
        </w:rPr>
        <w:br/>
      </w:r>
      <w:r w:rsidRPr="00C776ED">
        <w:rPr>
          <w:i/>
          <w:sz w:val="18"/>
          <w:szCs w:val="18"/>
        </w:rPr>
        <w:t>AD</w:t>
      </w:r>
      <w:r w:rsidRPr="00C776ED">
        <w:rPr>
          <w:sz w:val="18"/>
          <w:szCs w:val="18"/>
        </w:rPr>
        <w:tab/>
        <w:t>adhesive</w:t>
      </w:r>
      <w:r>
        <w:t xml:space="preserve"> </w:t>
      </w:r>
    </w:p>
    <w:p w14:paraId="584CE9DC" w14:textId="68D13EDA" w:rsidR="00FC68DB" w:rsidRPr="005C2D94" w:rsidRDefault="00FC68DB" w:rsidP="00F63F2F">
      <w:pPr>
        <w:pStyle w:val="Beschriftung"/>
      </w:pPr>
      <w:bookmarkStart w:id="118" w:name="_Ref97731124"/>
      <w:bookmarkStart w:id="119" w:name="_Ref334010986"/>
      <w:bookmarkStart w:id="120" w:name="_Toc3557082"/>
      <w:bookmarkStart w:id="121" w:name="_Toc34747332"/>
      <w:bookmarkStart w:id="122" w:name="_Toc76030523"/>
      <w:bookmarkStart w:id="123" w:name="_Toc94530809"/>
      <w:bookmarkStart w:id="124" w:name="_Toc101428208"/>
      <w:bookmarkStart w:id="125" w:name="_Toc155344933"/>
      <w:r w:rsidRPr="005C2D94">
        <w:t xml:space="preserve">Figure </w:t>
      </w:r>
      <w:r w:rsidRPr="005C2D94">
        <w:fldChar w:fldCharType="begin"/>
      </w:r>
      <w:r w:rsidRPr="005C2D94">
        <w:instrText xml:space="preserve"> SEQ Figure \* ARABIC </w:instrText>
      </w:r>
      <w:r w:rsidRPr="005C2D94">
        <w:fldChar w:fldCharType="separate"/>
      </w:r>
      <w:r w:rsidR="007F6AE6">
        <w:rPr>
          <w:noProof/>
        </w:rPr>
        <w:t>2</w:t>
      </w:r>
      <w:r w:rsidRPr="005C2D94">
        <w:fldChar w:fldCharType="end"/>
      </w:r>
      <w:bookmarkEnd w:id="118"/>
      <w:r w:rsidR="00D7391D">
        <w:t xml:space="preserve"> — </w:t>
      </w:r>
      <w:bookmarkEnd w:id="119"/>
      <w:r w:rsidRPr="005C2D94">
        <w:t>Topological Relations between Parts and Assemblies</w:t>
      </w:r>
      <w:bookmarkEnd w:id="120"/>
      <w:bookmarkEnd w:id="121"/>
      <w:bookmarkEnd w:id="122"/>
      <w:bookmarkEnd w:id="123"/>
      <w:bookmarkEnd w:id="124"/>
      <w:bookmarkEnd w:id="125"/>
    </w:p>
    <w:p w14:paraId="19B4708B" w14:textId="063728F6" w:rsidR="00FC68DB" w:rsidRPr="00BD52D7" w:rsidRDefault="00FC68DB" w:rsidP="00B202D2">
      <w:r w:rsidRPr="005C2D94">
        <w:lastRenderedPageBreak/>
        <w:t>Th</w:t>
      </w:r>
      <w:r w:rsidR="005F147C">
        <w:t xml:space="preserve">is kind of topology is represented in χMCF </w:t>
      </w:r>
      <w:r w:rsidRPr="005C2D94">
        <w:t xml:space="preserve">by </w:t>
      </w:r>
      <w:r w:rsidR="005F147C">
        <w:t>the</w:t>
      </w:r>
      <w:r w:rsidRPr="005C2D94">
        <w:t xml:space="preserve"> element </w:t>
      </w:r>
      <w:r w:rsidRPr="00AC5075">
        <w:rPr>
          <w:rStyle w:val="CodeCharacter"/>
        </w:rPr>
        <w:t>&lt;connection_group/&gt;</w:t>
      </w:r>
      <w:r w:rsidRPr="005C2D94">
        <w:t xml:space="preserve">. A </w:t>
      </w:r>
      <w:r w:rsidRPr="00AC5075">
        <w:rPr>
          <w:rStyle w:val="CodeCharacter"/>
        </w:rPr>
        <w:t>&lt;connection_group/&gt;</w:t>
      </w:r>
      <w:r w:rsidRPr="00BD52D7">
        <w:t xml:space="preserve"> comprises all joints which connect the same parts (or assemblies). </w:t>
      </w:r>
    </w:p>
    <w:p w14:paraId="3A4E533F" w14:textId="468A7F10" w:rsidR="00FC68DB" w:rsidRPr="005C2D94" w:rsidRDefault="001B5753" w:rsidP="00B202D2">
      <w:r>
        <w:t>F</w:t>
      </w:r>
      <w:r w:rsidR="00FC68DB" w:rsidRPr="00BD52D7">
        <w:t>requently</w:t>
      </w:r>
      <w:r>
        <w:t>,</w:t>
      </w:r>
      <w:r w:rsidR="00FC68DB" w:rsidRPr="00BD52D7">
        <w:t xml:space="preserve"> more than two parts are joined. A spot weld can</w:t>
      </w:r>
      <w:r w:rsidR="006D3F88">
        <w:t xml:space="preserve">, for instance, </w:t>
      </w:r>
      <w:r w:rsidR="00FC68DB" w:rsidRPr="005C2D94">
        <w:t xml:space="preserve">join three sheets, a screw even more. Such situations </w:t>
      </w:r>
      <w:r w:rsidR="005F147C">
        <w:t>are</w:t>
      </w:r>
      <w:r w:rsidR="00FC68DB" w:rsidRPr="005C2D94">
        <w:t xml:space="preserve"> </w:t>
      </w:r>
      <w:r w:rsidR="00474815">
        <w:t>covered</w:t>
      </w:r>
      <w:r w:rsidR="00FC68DB" w:rsidRPr="005C2D94">
        <w:t xml:space="preserve">, too. </w:t>
      </w:r>
    </w:p>
    <w:p w14:paraId="69DC6E0D" w14:textId="7AD29FE6" w:rsidR="00FC68DB" w:rsidRPr="00F54804" w:rsidRDefault="00FC68DB" w:rsidP="005D3301">
      <w:pPr>
        <w:keepNext/>
      </w:pPr>
      <w:r w:rsidRPr="005C2D94">
        <w:t>According to design principle </w:t>
      </w:r>
      <w:r w:rsidRPr="005C2D94">
        <w:fldChar w:fldCharType="begin"/>
      </w:r>
      <w:r w:rsidRPr="00F54804">
        <w:instrText xml:space="preserve"> REF _Ref373503402 \r \h  \* MERGEFORMAT </w:instrText>
      </w:r>
      <w:r w:rsidRPr="005C2D94">
        <w:fldChar w:fldCharType="separate"/>
      </w:r>
      <w:r w:rsidR="007F6AE6">
        <w:t>c)</w:t>
      </w:r>
      <w:r w:rsidRPr="005C2D94">
        <w:fldChar w:fldCharType="end"/>
      </w:r>
      <w:r w:rsidRPr="00F54804">
        <w:t xml:space="preserve">, overall product structure </w:t>
      </w:r>
      <w:r w:rsidRPr="005C2D94">
        <w:t xml:space="preserve">cannot be reproduced from χMCF. For example, any of the product structures </w:t>
      </w:r>
      <w:r w:rsidR="00EF28D8">
        <w:t xml:space="preserve">shown in </w:t>
      </w:r>
      <w:r w:rsidR="00EF28D8">
        <w:fldChar w:fldCharType="begin"/>
      </w:r>
      <w:r w:rsidR="00EF28D8">
        <w:instrText xml:space="preserve"> REF _Ref155772730 \h </w:instrText>
      </w:r>
      <w:r w:rsidR="00EF28D8">
        <w:fldChar w:fldCharType="separate"/>
      </w:r>
      <w:r w:rsidR="007F6AE6" w:rsidRPr="001E4607">
        <w:t xml:space="preserve">Figure </w:t>
      </w:r>
      <w:r w:rsidR="007F6AE6">
        <w:rPr>
          <w:noProof/>
        </w:rPr>
        <w:t>3</w:t>
      </w:r>
      <w:r w:rsidR="00EF28D8">
        <w:fldChar w:fldCharType="end"/>
      </w:r>
      <w:r w:rsidR="00EF28D8">
        <w:t xml:space="preserve"> </w:t>
      </w:r>
      <w:r w:rsidRPr="005C2D94">
        <w:t>would equally fit to</w:t>
      </w:r>
      <w:r w:rsidR="00EF28D8">
        <w:t xml:space="preserve"> </w:t>
      </w:r>
      <w:r w:rsidR="00EF28D8">
        <w:fldChar w:fldCharType="begin"/>
      </w:r>
      <w:r w:rsidR="00EF28D8">
        <w:instrText xml:space="preserve"> REF _Ref97731124 \h </w:instrText>
      </w:r>
      <w:r w:rsidR="00EF28D8">
        <w:fldChar w:fldCharType="separate"/>
      </w:r>
      <w:r w:rsidR="007F6AE6" w:rsidRPr="005C2D94">
        <w:t xml:space="preserve">Figure </w:t>
      </w:r>
      <w:r w:rsidR="007F6AE6">
        <w:rPr>
          <w:noProof/>
        </w:rPr>
        <w:t>2</w:t>
      </w:r>
      <w:r w:rsidR="00EF28D8">
        <w:fldChar w:fldCharType="end"/>
      </w:r>
      <w:r w:rsidR="005F147C">
        <w:t>:</w:t>
      </w:r>
      <w:r w:rsidR="00EF28D8">
        <w:t xml:space="preserve"> </w:t>
      </w:r>
    </w:p>
    <w:p w14:paraId="4876E494" w14:textId="77777777" w:rsidR="00FC68DB" w:rsidRPr="00F54804" w:rsidRDefault="00DE0BBC" w:rsidP="00B202D2">
      <w:pPr>
        <w:keepNext/>
        <w:jc w:val="center"/>
      </w:pPr>
      <w:r w:rsidRPr="007055D9">
        <w:rPr>
          <w:noProof/>
        </w:rPr>
        <w:object w:dxaOrig="7144" w:dyaOrig="5355" w14:anchorId="1F4E805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76.5pt;height:116.25pt" o:ole="">
            <v:imagedata r:id="rId25" o:title="" cropbottom="43024f" cropright="10402f"/>
          </v:shape>
          <o:OLEObject Type="Embed" ProgID="PowerPoint.Show.8" ShapeID="_x0000_i1025" DrawAspect="Content" ObjectID="_1767635703" r:id="rId26"/>
        </w:object>
      </w:r>
    </w:p>
    <w:p w14:paraId="142BE546" w14:textId="1D4EC559" w:rsidR="00FC68DB" w:rsidRPr="001E4607" w:rsidRDefault="00FC68DB" w:rsidP="001E4607">
      <w:pPr>
        <w:pStyle w:val="Beschriftung"/>
      </w:pPr>
      <w:bookmarkStart w:id="126" w:name="_Ref155772730"/>
      <w:bookmarkStart w:id="127" w:name="_Toc3557083"/>
      <w:bookmarkStart w:id="128" w:name="_Toc34747333"/>
      <w:bookmarkStart w:id="129" w:name="_Toc76030524"/>
      <w:bookmarkStart w:id="130" w:name="_Toc94530810"/>
      <w:bookmarkStart w:id="131" w:name="_Toc101428209"/>
      <w:bookmarkStart w:id="132" w:name="_Toc155344934"/>
      <w:r w:rsidRPr="001E4607">
        <w:t xml:space="preserve">Figure </w:t>
      </w:r>
      <w:r w:rsidRPr="001E4607">
        <w:fldChar w:fldCharType="begin"/>
      </w:r>
      <w:r w:rsidRPr="001E4607">
        <w:instrText xml:space="preserve"> SEQ Figure \* ARABIC </w:instrText>
      </w:r>
      <w:r w:rsidRPr="001E4607">
        <w:fldChar w:fldCharType="separate"/>
      </w:r>
      <w:r w:rsidR="007F6AE6">
        <w:rPr>
          <w:noProof/>
        </w:rPr>
        <w:t>3</w:t>
      </w:r>
      <w:r w:rsidRPr="001E4607">
        <w:fldChar w:fldCharType="end"/>
      </w:r>
      <w:bookmarkEnd w:id="126"/>
      <w:r w:rsidR="00BD52D7">
        <w:t xml:space="preserve"> </w:t>
      </w:r>
      <w:r w:rsidR="00D7391D">
        <w:t xml:space="preserve">— </w:t>
      </w:r>
      <w:r w:rsidRPr="001E4607">
        <w:t>Product Structures Fitting to Previous Figure.</w:t>
      </w:r>
      <w:bookmarkEnd w:id="127"/>
      <w:bookmarkEnd w:id="128"/>
      <w:bookmarkEnd w:id="129"/>
      <w:bookmarkEnd w:id="130"/>
      <w:bookmarkEnd w:id="131"/>
      <w:bookmarkEnd w:id="132"/>
    </w:p>
    <w:p w14:paraId="73076A4B" w14:textId="53E6E276" w:rsidR="00FC68DB" w:rsidRPr="005C2D94" w:rsidRDefault="00195A02" w:rsidP="00B202D2">
      <w:r>
        <w:t xml:space="preserve">NOTE: This list of four </w:t>
      </w:r>
      <w:r w:rsidRPr="005C2D94">
        <w:t xml:space="preserve">product structures </w:t>
      </w:r>
      <w:r>
        <w:t xml:space="preserve">shown in </w:t>
      </w:r>
      <w:r>
        <w:fldChar w:fldCharType="begin"/>
      </w:r>
      <w:r>
        <w:instrText xml:space="preserve"> REF _Ref155772730 \h </w:instrText>
      </w:r>
      <w:r>
        <w:fldChar w:fldCharType="separate"/>
      </w:r>
      <w:r w:rsidR="007F6AE6" w:rsidRPr="001E4607">
        <w:t xml:space="preserve">Figure </w:t>
      </w:r>
      <w:r w:rsidR="007F6AE6">
        <w:rPr>
          <w:noProof/>
        </w:rPr>
        <w:t>3</w:t>
      </w:r>
      <w:r>
        <w:fldChar w:fldCharType="end"/>
      </w:r>
      <w:r>
        <w:t xml:space="preserve"> is not exhaustive.</w:t>
      </w:r>
      <w:r w:rsidR="00FC68DB" w:rsidRPr="005C2D94">
        <w:t xml:space="preserve"> </w:t>
      </w:r>
    </w:p>
    <w:p w14:paraId="7E85C477" w14:textId="77777777" w:rsidR="00FC68DB" w:rsidRPr="005C2D94" w:rsidRDefault="00FC68DB" w:rsidP="00B202D2">
      <w:pPr>
        <w:pStyle w:val="berschrift2"/>
      </w:pPr>
      <w:bookmarkStart w:id="133" w:name="_Toc338938876"/>
      <w:bookmarkStart w:id="134" w:name="_Toc338939056"/>
      <w:bookmarkStart w:id="135" w:name="_Toc3556929"/>
      <w:bookmarkStart w:id="136" w:name="_Toc34747179"/>
      <w:bookmarkStart w:id="137" w:name="_Toc77101992"/>
      <w:bookmarkStart w:id="138" w:name="_Toc155344805"/>
      <w:bookmarkStart w:id="139" w:name="_Toc288196436"/>
      <w:bookmarkStart w:id="140" w:name="_Toc288200734"/>
      <w:bookmarkEnd w:id="88"/>
      <w:bookmarkEnd w:id="89"/>
      <w:r w:rsidRPr="005C2D94">
        <w:t xml:space="preserve">χMCF in the Development </w:t>
      </w:r>
      <w:bookmarkEnd w:id="133"/>
      <w:bookmarkEnd w:id="134"/>
      <w:r w:rsidRPr="005C2D94">
        <w:t>Processes</w:t>
      </w:r>
      <w:bookmarkEnd w:id="135"/>
      <w:bookmarkEnd w:id="136"/>
      <w:bookmarkEnd w:id="137"/>
      <w:bookmarkEnd w:id="138"/>
    </w:p>
    <w:p w14:paraId="5D703BA8" w14:textId="3DD31C40" w:rsidR="00FC68DB" w:rsidRPr="005C2D94" w:rsidRDefault="00922B95" w:rsidP="00B202D2">
      <w:r>
        <w:t>A</w:t>
      </w:r>
      <w:r w:rsidR="00FC68DB" w:rsidRPr="005C2D94">
        <w:t xml:space="preserve"> typical development process is a long chain involving many (maybe overlapping) single steps</w:t>
      </w:r>
      <w:r>
        <w:t>, e.g.</w:t>
      </w:r>
      <w:r w:rsidR="00FC68DB" w:rsidRPr="005C2D94">
        <w:t xml:space="preserve"> design, construction, prototyping, simulation, testing, production planning, etc., see </w:t>
      </w:r>
      <w:r w:rsidR="00FC68DB" w:rsidRPr="005C2D94">
        <w:fldChar w:fldCharType="begin"/>
      </w:r>
      <w:r w:rsidR="00FC68DB" w:rsidRPr="00F54804">
        <w:instrText xml:space="preserve"> REF _Ref333842518 \h  \* MERGEFORMAT </w:instrText>
      </w:r>
      <w:r w:rsidR="00FC68DB" w:rsidRPr="005C2D94">
        <w:fldChar w:fldCharType="separate"/>
      </w:r>
      <w:r w:rsidR="007F6AE6" w:rsidRPr="005C2D94">
        <w:t xml:space="preserve">Figure </w:t>
      </w:r>
      <w:r w:rsidR="007F6AE6">
        <w:t>4</w:t>
      </w:r>
      <w:r w:rsidR="00FC68DB" w:rsidRPr="005C2D94">
        <w:fldChar w:fldCharType="end"/>
      </w:r>
      <w:r w:rsidR="00FC68DB" w:rsidRPr="00F54804">
        <w:t>. Depending on the manufacturer considered, i</w:t>
      </w:r>
      <w:r w:rsidR="00FC68DB" w:rsidRPr="005C2D94">
        <w:t>nformation of connections and joints arises at different stages of the process and comes from different parties (</w:t>
      </w:r>
      <w:r>
        <w:t xml:space="preserve">see </w:t>
      </w:r>
      <w:r w:rsidR="00FC68DB" w:rsidRPr="005C2D94">
        <w:fldChar w:fldCharType="begin"/>
      </w:r>
      <w:r w:rsidR="00FC68DB" w:rsidRPr="00F54804">
        <w:instrText xml:space="preserve"> REF _Ref334482085 \h  \* MERGEFORMAT </w:instrText>
      </w:r>
      <w:r w:rsidR="00FC68DB" w:rsidRPr="005C2D94">
        <w:fldChar w:fldCharType="separate"/>
      </w:r>
      <w:r w:rsidR="007F6AE6" w:rsidRPr="005C2D94">
        <w:t xml:space="preserve">Figure </w:t>
      </w:r>
      <w:r w:rsidR="007F6AE6">
        <w:t>5</w:t>
      </w:r>
      <w:r w:rsidR="00FC68DB" w:rsidRPr="005C2D94">
        <w:fldChar w:fldCharType="end"/>
      </w:r>
      <w:r w:rsidR="00FC68DB" w:rsidRPr="00F54804">
        <w:t xml:space="preserve">). An efficient handling and management of this information can only be guaranteed by a (common) database/container which contains the information </w:t>
      </w:r>
      <w:r w:rsidR="00FC68DB" w:rsidRPr="00063B94">
        <w:t>uniquely</w:t>
      </w:r>
      <w:r w:rsidR="00FC68DB" w:rsidRPr="005C2D94">
        <w:t xml:space="preserve">. This shall be </w:t>
      </w:r>
      <w:r w:rsidRPr="00E956F7">
        <w:rPr>
          <w:szCs w:val="24"/>
        </w:rPr>
        <w:t xml:space="preserve">guaranteed </w:t>
      </w:r>
      <w:r w:rsidR="00FC68DB" w:rsidRPr="005C2D94">
        <w:t xml:space="preserve">by </w:t>
      </w:r>
      <w:r>
        <w:t xml:space="preserve">using </w:t>
      </w:r>
      <w:r w:rsidR="00FC68DB" w:rsidRPr="005C2D94">
        <w:t xml:space="preserve">χMCF. </w:t>
      </w:r>
    </w:p>
    <w:p w14:paraId="35AD8229" w14:textId="77777777" w:rsidR="00FC68DB" w:rsidRPr="00F54804" w:rsidRDefault="00FC68DB" w:rsidP="00B202D2">
      <w:pPr>
        <w:keepNext/>
        <w:jc w:val="center"/>
      </w:pPr>
      <w:r w:rsidRPr="0013175B">
        <w:rPr>
          <w:noProof/>
        </w:rPr>
        <w:drawing>
          <wp:inline distT="0" distB="0" distL="0" distR="0" wp14:anchorId="7D1D80EB" wp14:editId="42164FB5">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5C672879" w14:textId="6D37F811" w:rsidR="00FC68DB" w:rsidRDefault="00FC68DB" w:rsidP="001E4607">
      <w:pPr>
        <w:pStyle w:val="Beschriftung"/>
      </w:pPr>
      <w:bookmarkStart w:id="141" w:name="_Ref333842518"/>
      <w:bookmarkStart w:id="142" w:name="_Ref333842510"/>
      <w:bookmarkStart w:id="143" w:name="_Toc3557084"/>
      <w:bookmarkStart w:id="144" w:name="_Toc34747334"/>
      <w:bookmarkStart w:id="145" w:name="_Toc76030525"/>
      <w:bookmarkStart w:id="146" w:name="_Toc94530811"/>
      <w:bookmarkStart w:id="147" w:name="_Toc101428210"/>
      <w:bookmarkStart w:id="148" w:name="_Toc155344935"/>
      <w:r w:rsidRPr="005C2D94">
        <w:t xml:space="preserve">Figure </w:t>
      </w:r>
      <w:r w:rsidRPr="005C2D94">
        <w:fldChar w:fldCharType="begin"/>
      </w:r>
      <w:r w:rsidRPr="00F54804">
        <w:instrText xml:space="preserve"> SEQ Figure \* ARABIC </w:instrText>
      </w:r>
      <w:r w:rsidRPr="005C2D94">
        <w:fldChar w:fldCharType="separate"/>
      </w:r>
      <w:r w:rsidR="007F6AE6">
        <w:rPr>
          <w:noProof/>
        </w:rPr>
        <w:t>4</w:t>
      </w:r>
      <w:r w:rsidRPr="005C2D94">
        <w:fldChar w:fldCharType="end"/>
      </w:r>
      <w:bookmarkEnd w:id="141"/>
      <w:r w:rsidR="001668D7">
        <w:t xml:space="preserve"> </w:t>
      </w:r>
      <w:r w:rsidR="00D7391D">
        <w:t>—</w:t>
      </w:r>
      <w:r w:rsidR="00922B95">
        <w:t xml:space="preserve"> </w:t>
      </w:r>
      <w:r w:rsidRPr="00F54804">
        <w:t>Develo</w:t>
      </w:r>
      <w:r w:rsidRPr="005C2D94">
        <w:t xml:space="preserve">pment </w:t>
      </w:r>
      <w:bookmarkEnd w:id="142"/>
      <w:r w:rsidRPr="005C2D94">
        <w:t>Process</w:t>
      </w:r>
      <w:bookmarkEnd w:id="143"/>
      <w:bookmarkEnd w:id="144"/>
      <w:bookmarkEnd w:id="145"/>
      <w:bookmarkEnd w:id="146"/>
      <w:bookmarkEnd w:id="147"/>
      <w:bookmarkEnd w:id="148"/>
      <w:r w:rsidRPr="005C2D94">
        <w:t xml:space="preserve"> </w:t>
      </w:r>
    </w:p>
    <w:p w14:paraId="465909C2" w14:textId="77777777" w:rsidR="00922B95" w:rsidRPr="00922B95" w:rsidRDefault="00922B95" w:rsidP="00922B95"/>
    <w:bookmarkStart w:id="149" w:name="_Ref334015195"/>
    <w:p w14:paraId="59B06DDB" w14:textId="62FFEDD2" w:rsidR="00F05539" w:rsidRPr="00F05539" w:rsidRDefault="00922B95" w:rsidP="00922B95">
      <w:pPr>
        <w:keepNext/>
        <w:keepLines/>
        <w:jc w:val="left"/>
      </w:pPr>
      <w:r>
        <w:rPr>
          <w:noProof/>
        </w:rPr>
        <w:lastRenderedPageBreak/>
        <mc:AlternateContent>
          <mc:Choice Requires="wpg">
            <w:drawing>
              <wp:inline distT="0" distB="0" distL="0" distR="0" wp14:anchorId="720C658A" wp14:editId="60A04ABA">
                <wp:extent cx="5267960" cy="2759075"/>
                <wp:effectExtent l="0" t="0" r="8890" b="3175"/>
                <wp:docPr id="2481" name="Gruppieren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67960" cy="2759075"/>
                          <a:chOff x="0" y="0"/>
                          <a:chExt cx="52682" cy="27596"/>
                        </a:xfrm>
                      </wpg:grpSpPr>
                      <pic:pic xmlns:pic="http://schemas.openxmlformats.org/drawingml/2006/picture">
                        <pic:nvPicPr>
                          <pic:cNvPr id="2482" name="Bild 13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1064"/>
                            <a:ext cx="50825" cy="26136"/>
                          </a:xfrm>
                          <a:prstGeom prst="rect">
                            <a:avLst/>
                          </a:prstGeom>
                          <a:solidFill>
                            <a:schemeClr val="bg1">
                              <a:lumMod val="100000"/>
                              <a:lumOff val="0"/>
                            </a:schemeClr>
                          </a:solidFill>
                        </pic:spPr>
                      </pic:pic>
                      <wps:wsp>
                        <wps:cNvPr id="2483" name="Rectangle 4"/>
                        <wps:cNvSpPr>
                          <a:spLocks noChangeArrowheads="1"/>
                        </wps:cNvSpPr>
                        <wps:spPr bwMode="auto">
                          <a:xfrm>
                            <a:off x="0" y="0"/>
                            <a:ext cx="15231" cy="3619"/>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2E11ECE7" w14:textId="0B8F5850" w:rsidR="00922B95" w:rsidRDefault="00922B95" w:rsidP="00922B95">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 xml:space="preserve">1 </w:t>
                              </w:r>
                            </w:p>
                          </w:txbxContent>
                        </wps:txbx>
                        <wps:bodyPr rot="0" vert="horz" wrap="square" lIns="91440" tIns="45720" rIns="91440" bIns="45720" anchor="ctr" anchorCtr="0" upright="1">
                          <a:noAutofit/>
                        </wps:bodyPr>
                      </wps:wsp>
                      <wps:wsp>
                        <wps:cNvPr id="2484" name="Rectangle 5"/>
                        <wps:cNvSpPr>
                          <a:spLocks noChangeArrowheads="1"/>
                        </wps:cNvSpPr>
                        <wps:spPr bwMode="auto">
                          <a:xfrm>
                            <a:off x="42088" y="11034"/>
                            <a:ext cx="10594" cy="3296"/>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0BA2EBE" w14:textId="682F2D50"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2 </w:t>
                              </w:r>
                            </w:p>
                          </w:txbxContent>
                        </wps:txbx>
                        <wps:bodyPr rot="0" vert="horz" wrap="square" lIns="91440" tIns="45720" rIns="91440" bIns="45720" anchor="ctr" anchorCtr="0" upright="1">
                          <a:noAutofit/>
                        </wps:bodyPr>
                      </wps:wsp>
                      <wps:wsp>
                        <wps:cNvPr id="2485" name="Rectangle 6"/>
                        <wps:cNvSpPr>
                          <a:spLocks noChangeArrowheads="1"/>
                        </wps:cNvSpPr>
                        <wps:spPr bwMode="auto">
                          <a:xfrm>
                            <a:off x="35862" y="24301"/>
                            <a:ext cx="14963" cy="3295"/>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9FD3D1" w14:textId="65E4FC66"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3 </w:t>
                              </w:r>
                            </w:p>
                          </w:txbxContent>
                        </wps:txbx>
                        <wps:bodyPr rot="0" vert="horz" wrap="square" lIns="91440" tIns="45720" rIns="91440" bIns="45720" anchor="ctr" anchorCtr="0" upright="1">
                          <a:noAutofit/>
                        </wps:bodyPr>
                      </wps:wsp>
                      <wps:wsp>
                        <wps:cNvPr id="2486" name="Rectangle 7"/>
                        <wps:cNvSpPr>
                          <a:spLocks noChangeArrowheads="1"/>
                        </wps:cNvSpPr>
                        <wps:spPr bwMode="auto">
                          <a:xfrm>
                            <a:off x="6275" y="20479"/>
                            <a:ext cx="8956" cy="5815"/>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6B8DB385" w14:textId="77777777" w:rsidR="00922B95" w:rsidRDefault="00922B95" w:rsidP="00922B95">
                              <w:pPr>
                                <w:spacing w:after="0" w:line="240" w:lineRule="auto"/>
                                <w:rPr>
                                  <w:rFonts w:ascii="Symbol" w:hAnsi="Symbol" w:cs="Arial"/>
                                  <w:b/>
                                  <w:bCs/>
                                  <w:color w:val="000000" w:themeColor="text1"/>
                                  <w:kern w:val="24"/>
                                  <w:position w:val="-14"/>
                                  <w:sz w:val="56"/>
                                  <w:szCs w:val="56"/>
                                  <w:vertAlign w:val="subscript"/>
                                </w:rPr>
                              </w:pPr>
                              <w:r>
                                <w:rPr>
                                  <w:rFonts w:ascii="Symbol" w:hAnsi="Symbol" w:cs="Arial"/>
                                  <w:b/>
                                  <w:bCs/>
                                  <w:color w:val="000000" w:themeColor="text1"/>
                                  <w:kern w:val="24"/>
                                  <w:position w:val="-14"/>
                                  <w:sz w:val="56"/>
                                  <w:szCs w:val="56"/>
                                  <w:vertAlign w:val="subscript"/>
                                </w:rPr>
                                <w:t>c</w:t>
                              </w:r>
                              <w:r>
                                <w:rPr>
                                  <w:rFonts w:ascii="Arial" w:hAnsi="Arial" w:cs="Arial"/>
                                  <w:b/>
                                  <w:bCs/>
                                  <w:color w:val="000000" w:themeColor="text1"/>
                                  <w:kern w:val="24"/>
                                  <w:position w:val="-14"/>
                                  <w:sz w:val="56"/>
                                  <w:szCs w:val="56"/>
                                  <w:vertAlign w:val="subscript"/>
                                </w:rPr>
                                <w:t>MCF</w:t>
                              </w:r>
                            </w:p>
                          </w:txbxContent>
                        </wps:txbx>
                        <wps:bodyPr rot="0" vert="horz" wrap="square" lIns="91440" tIns="45720" rIns="91440" bIns="45720" anchor="t" anchorCtr="0" upright="1">
                          <a:noAutofit/>
                        </wps:bodyPr>
                      </wps:wsp>
                    </wpg:wgp>
                  </a:graphicData>
                </a:graphic>
              </wp:inline>
            </w:drawing>
          </mc:Choice>
          <mc:Fallback>
            <w:pict>
              <v:group w14:anchorId="720C658A" id="Gruppieren 9" o:spid="_x0000_s1034" style="width:414.8pt;height:217.25pt;mso-position-horizontal-relative:char;mso-position-vertical-relative:line" coordsize="52682,275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">
                <v:shape id="Bild 132" o:spid="_x0000_s1035" type="#_x0000_t75" style="position:absolute;top:1064;width:50825;height:26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" filled="t" fillcolor="white [3212]">
                  <v:imagedata r:id="rId29" o:title=""/>
                </v:shape>
                <v:rect id="Rectangle 4" o:spid="_x0000_s1036" style="position:absolute;width:15231;height:3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" fillcolor="white [3212]" stroked="f" strokeweight="1pt">
                  <v:textbox>
                    <w:txbxContent>
                      <w:p w14:paraId="2E11ECE7" w14:textId="0B8F5850" w:rsidR="00922B95" w:rsidRDefault="00922B95" w:rsidP="00922B95">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 xml:space="preserve">1 </w:t>
                        </w:r>
                      </w:p>
                    </w:txbxContent>
                  </v:textbox>
                </v:rect>
                <v:rect id="Rectangle 5" o:spid="_x0000_s1037" style="position:absolute;left:42088;top:11034;width:10594;height:3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" fillcolor="white [3212]" stroked="f" strokeweight="1pt">
                  <v:textbox>
                    <w:txbxContent>
                      <w:p w14:paraId="00BA2EBE" w14:textId="682F2D50"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2 </w:t>
                        </w:r>
                      </w:p>
                    </w:txbxContent>
                  </v:textbox>
                </v:rect>
                <v:rect id="Rectangle 6" o:spid="_x0000_s1038" style="position:absolute;left:35862;top:24301;width:14963;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" fillcolor="white [3212]" stroked="f" strokeweight="1pt">
                  <v:textbox>
                    <w:txbxContent>
                      <w:p w14:paraId="019FD3D1" w14:textId="65E4FC66"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3 </w:t>
                        </w:r>
                      </w:p>
                    </w:txbxContent>
                  </v:textbox>
                </v:rect>
                <v:rect id="Rectangle 7" o:spid="_x0000_s1039" style="position:absolute;left:6275;top:20479;width:8956;height:58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" fillcolor="white [3212]" stroked="f" strokeweight="1pt">
                  <v:textbox>
                    <w:txbxContent>
                      <w:p w14:paraId="6B8DB385" w14:textId="77777777" w:rsidR="00922B95" w:rsidRDefault="00922B95" w:rsidP="00922B95">
                        <w:pPr>
                          <w:spacing w:after="0" w:line="240" w:lineRule="auto"/>
                          <w:rPr>
                            <w:rFonts w:ascii="Symbol" w:hAnsi="Symbol" w:cs="Arial"/>
                            <w:b/>
                            <w:bCs/>
                            <w:color w:val="000000" w:themeColor="text1"/>
                            <w:kern w:val="24"/>
                            <w:position w:val="-14"/>
                            <w:sz w:val="56"/>
                            <w:szCs w:val="56"/>
                            <w:vertAlign w:val="subscript"/>
                          </w:rPr>
                        </w:pPr>
                        <w:r>
                          <w:rPr>
                            <w:rFonts w:ascii="Symbol" w:hAnsi="Symbol" w:cs="Arial"/>
                            <w:b/>
                            <w:bCs/>
                            <w:color w:val="000000" w:themeColor="text1"/>
                            <w:kern w:val="24"/>
                            <w:position w:val="-14"/>
                            <w:sz w:val="56"/>
                            <w:szCs w:val="56"/>
                            <w:vertAlign w:val="subscript"/>
                          </w:rPr>
                          <w:t>c</w:t>
                        </w:r>
                        <w:r>
                          <w:rPr>
                            <w:rFonts w:ascii="Arial" w:hAnsi="Arial" w:cs="Arial"/>
                            <w:b/>
                            <w:bCs/>
                            <w:color w:val="000000" w:themeColor="text1"/>
                            <w:kern w:val="24"/>
                            <w:position w:val="-14"/>
                            <w:sz w:val="56"/>
                            <w:szCs w:val="56"/>
                            <w:vertAlign w:val="subscript"/>
                          </w:rPr>
                          <w:t>MCF</w:t>
                        </w:r>
                      </w:p>
                    </w:txbxContent>
                  </v:textbox>
                </v:rect>
                <w10:anchorlock/>
              </v:group>
            </w:pict>
          </mc:Fallback>
        </mc:AlternateContent>
      </w:r>
      <w:r>
        <w:br/>
      </w:r>
      <w:r w:rsidRPr="00922B95">
        <w:rPr>
          <w:b/>
          <w:sz w:val="18"/>
          <w:szCs w:val="18"/>
        </w:rPr>
        <w:t>Key</w:t>
      </w:r>
      <w:r w:rsidRPr="00922B95">
        <w:rPr>
          <w:sz w:val="18"/>
          <w:szCs w:val="18"/>
        </w:rPr>
        <w:t xml:space="preserve"> </w:t>
      </w:r>
      <w:r w:rsidRPr="00922B95">
        <w:rPr>
          <w:sz w:val="18"/>
          <w:szCs w:val="18"/>
        </w:rPr>
        <w:br/>
        <w:t>1</w:t>
      </w:r>
      <w:r w:rsidRPr="00922B95">
        <w:rPr>
          <w:sz w:val="18"/>
          <w:szCs w:val="18"/>
        </w:rPr>
        <w:tab/>
        <w:t>Design, Construction</w:t>
      </w:r>
      <w:r>
        <w:rPr>
          <w:sz w:val="18"/>
          <w:szCs w:val="18"/>
        </w:rPr>
        <w:t xml:space="preserve"> </w:t>
      </w:r>
      <w:r w:rsidRPr="00922B95">
        <w:rPr>
          <w:sz w:val="18"/>
          <w:szCs w:val="18"/>
        </w:rPr>
        <w:br/>
        <w:t>2</w:t>
      </w:r>
      <w:r w:rsidRPr="00922B95">
        <w:rPr>
          <w:sz w:val="18"/>
          <w:szCs w:val="18"/>
        </w:rPr>
        <w:tab/>
        <w:t>Engineering</w:t>
      </w:r>
      <w:r>
        <w:rPr>
          <w:sz w:val="18"/>
          <w:szCs w:val="18"/>
        </w:rPr>
        <w:t xml:space="preserve"> </w:t>
      </w:r>
      <w:r w:rsidRPr="00922B95">
        <w:rPr>
          <w:sz w:val="18"/>
          <w:szCs w:val="18"/>
        </w:rPr>
        <w:br/>
        <w:t>3</w:t>
      </w:r>
      <w:r w:rsidRPr="00922B95">
        <w:rPr>
          <w:sz w:val="18"/>
          <w:szCs w:val="18"/>
        </w:rPr>
        <w:tab/>
        <w:t>Production Planning</w:t>
      </w:r>
      <w:r>
        <w:t xml:space="preserve"> </w:t>
      </w:r>
    </w:p>
    <w:p w14:paraId="23AED45B" w14:textId="27C238DA" w:rsidR="00FC68DB" w:rsidRPr="005C2D94" w:rsidRDefault="00FC68DB" w:rsidP="001E4607">
      <w:pPr>
        <w:pStyle w:val="Beschriftung"/>
      </w:pPr>
      <w:bookmarkStart w:id="150" w:name="_Ref334482085"/>
      <w:bookmarkStart w:id="151" w:name="_Ref334482078"/>
      <w:bookmarkStart w:id="152" w:name="_Toc3557085"/>
      <w:bookmarkStart w:id="153" w:name="_Toc34747335"/>
      <w:bookmarkStart w:id="154" w:name="_Toc76030526"/>
      <w:bookmarkStart w:id="155" w:name="_Toc94530812"/>
      <w:bookmarkStart w:id="156" w:name="_Toc101428211"/>
      <w:bookmarkStart w:id="157" w:name="_Toc155344936"/>
      <w:r w:rsidRPr="005C2D94">
        <w:t xml:space="preserve">Figure </w:t>
      </w:r>
      <w:r w:rsidRPr="005C2D94">
        <w:fldChar w:fldCharType="begin"/>
      </w:r>
      <w:r w:rsidRPr="00F54804">
        <w:instrText xml:space="preserve"> SEQ Figure \* ARABIC </w:instrText>
      </w:r>
      <w:r w:rsidRPr="005C2D94">
        <w:fldChar w:fldCharType="separate"/>
      </w:r>
      <w:r w:rsidR="007F6AE6">
        <w:rPr>
          <w:noProof/>
        </w:rPr>
        <w:t>5</w:t>
      </w:r>
      <w:r w:rsidRPr="005C2D94">
        <w:fldChar w:fldCharType="end"/>
      </w:r>
      <w:bookmarkEnd w:id="149"/>
      <w:bookmarkEnd w:id="150"/>
      <w:r w:rsidR="00D7391D">
        <w:t xml:space="preserve"> — </w:t>
      </w:r>
      <w:r w:rsidRPr="00F54804">
        <w:t xml:space="preserve">χMCF as a Platform for Connection </w:t>
      </w:r>
      <w:r w:rsidR="009D1083">
        <w:t>Data</w:t>
      </w:r>
      <w:r w:rsidR="009D1083" w:rsidRPr="005C2D94">
        <w:t xml:space="preserve"> </w:t>
      </w:r>
      <w:r w:rsidRPr="005C2D94">
        <w:t xml:space="preserve">in the Complete Development </w:t>
      </w:r>
      <w:bookmarkEnd w:id="151"/>
      <w:r w:rsidRPr="005C2D94">
        <w:t>Process</w:t>
      </w:r>
      <w:bookmarkEnd w:id="152"/>
      <w:bookmarkEnd w:id="153"/>
      <w:bookmarkEnd w:id="154"/>
      <w:bookmarkEnd w:id="155"/>
      <w:bookmarkEnd w:id="156"/>
      <w:bookmarkEnd w:id="157"/>
      <w:r w:rsidR="00922B95">
        <w:t xml:space="preserve"> </w:t>
      </w:r>
    </w:p>
    <w:p w14:paraId="05157117" w14:textId="6C4C9283" w:rsidR="00FC68DB" w:rsidRPr="005C2D94" w:rsidRDefault="00FC68DB" w:rsidP="00B202D2">
      <w:r w:rsidRPr="005C2D94">
        <w:t xml:space="preserve">A careful </w:t>
      </w:r>
      <w:r w:rsidR="00CA3325">
        <w:t>look at</w:t>
      </w:r>
      <w:r w:rsidRPr="005C2D94">
        <w:t xml:space="preserve"> </w:t>
      </w:r>
      <w:r w:rsidRPr="005C2D94">
        <w:fldChar w:fldCharType="begin"/>
      </w:r>
      <w:r w:rsidRPr="00F54804">
        <w:instrText xml:space="preserve"> REF _Ref334482085 \h  \* MERGEFORMAT </w:instrText>
      </w:r>
      <w:r w:rsidRPr="005C2D94">
        <w:fldChar w:fldCharType="separate"/>
      </w:r>
      <w:r w:rsidR="007F6AE6" w:rsidRPr="005C2D94">
        <w:t xml:space="preserve">Figure </w:t>
      </w:r>
      <w:r w:rsidR="007F6AE6">
        <w:t>5</w:t>
      </w:r>
      <w:r w:rsidRPr="005C2D94">
        <w:fldChar w:fldCharType="end"/>
      </w:r>
      <w:r w:rsidRPr="00F54804">
        <w:t xml:space="preserve"> </w:t>
      </w:r>
      <w:r w:rsidR="00CA3325">
        <w:t>provides</w:t>
      </w:r>
      <w:r w:rsidRPr="00F54804">
        <w:t xml:space="preserve"> understanding </w:t>
      </w:r>
      <w:r w:rsidR="00CA3325">
        <w:t>on</w:t>
      </w:r>
      <w:r w:rsidRPr="00F54804">
        <w:t xml:space="preserve"> how the work with χMCF in a real process could look like: χMCF is a structured set which can be divided into several overlapping subsets. Each subset contains a part of connection information which is of interest for a certain party,</w:t>
      </w:r>
      <w:r w:rsidR="006D3F88">
        <w:t xml:space="preserve"> for instance</w:t>
      </w:r>
      <w:r w:rsidRPr="00F54804">
        <w:t xml:space="preserve"> simulation or planning. The intersection of all subsets contains information which is of interest for all the parties involved, </w:t>
      </w:r>
      <w:r w:rsidR="008C4F0E">
        <w:t>e.g.</w:t>
      </w:r>
      <w:r w:rsidRPr="00F54804">
        <w:t xml:space="preserve"> coordinates and</w:t>
      </w:r>
      <w:r w:rsidRPr="005C2D94">
        <w:t xml:space="preserve"> flange partners. </w:t>
      </w:r>
    </w:p>
    <w:p w14:paraId="22A04484" w14:textId="6A52542C" w:rsidR="00FC68DB" w:rsidRPr="005C2D94" w:rsidRDefault="00FC68DB" w:rsidP="00B202D2">
      <w:r w:rsidRPr="005C2D94">
        <w:t>As mentioned before, the information contained in χMCF is not necessarily complete, at least not at an early stage of the development process. Rather its content grows while the process is advancing. Defining the individual joint and filling up the container thus build</w:t>
      </w:r>
      <w:r w:rsidR="00291CB6">
        <w:t>s</w:t>
      </w:r>
      <w:r w:rsidRPr="005C2D94">
        <w:t xml:space="preserve"> up a continuous process. As shown in </w:t>
      </w:r>
      <w:r w:rsidRPr="00F54804">
        <w:fldChar w:fldCharType="begin"/>
      </w:r>
      <w:r w:rsidRPr="00F54804">
        <w:instrText xml:space="preserve"> REF _Ref334482085 \h  \* MERGEFORMAT </w:instrText>
      </w:r>
      <w:r w:rsidRPr="00F54804">
        <w:fldChar w:fldCharType="separate"/>
      </w:r>
      <w:r w:rsidR="007F6AE6" w:rsidRPr="005C2D94">
        <w:t xml:space="preserve">Figure </w:t>
      </w:r>
      <w:r w:rsidR="007F6AE6">
        <w:t>5</w:t>
      </w:r>
      <w:r w:rsidRPr="00F54804">
        <w:fldChar w:fldCharType="end"/>
      </w:r>
      <w:r w:rsidRPr="00F54804">
        <w:t>, connection information c</w:t>
      </w:r>
      <w:r w:rsidR="00291CB6">
        <w:t>an</w:t>
      </w:r>
      <w:r w:rsidRPr="00F54804">
        <w:t xml:space="preserve"> be created by any of the involved parties</w:t>
      </w:r>
      <w:r w:rsidRPr="005C2D94">
        <w:t xml:space="preserve"> (</w:t>
      </w:r>
      <w:r w:rsidR="00291CB6">
        <w:t xml:space="preserve">e.g. </w:t>
      </w:r>
      <w:r w:rsidRPr="005C2D94">
        <w:t>design, construction, engineering, planning). The common situation is that each party contributes part of information (</w:t>
      </w:r>
      <w:r w:rsidR="00291CB6">
        <w:t xml:space="preserve">e.g. </w:t>
      </w:r>
      <w:r w:rsidRPr="005C2D94">
        <w:t>geometrical, technological) defining a specific joint. Merging of the partial information leads to the complete characterization of the joint. Therefore, χMCF is an ideal tool to enable this dynamic process since filling up χMCF means merging information.</w:t>
      </w:r>
    </w:p>
    <w:p w14:paraId="79714887" w14:textId="6D9EC082" w:rsidR="00FC68DB" w:rsidRPr="005C2D94" w:rsidRDefault="00FC68DB" w:rsidP="00B202D2">
      <w:r w:rsidRPr="00F54804">
        <w:fldChar w:fldCharType="begin"/>
      </w:r>
      <w:r w:rsidRPr="00F54804">
        <w:instrText xml:space="preserve"> REF _Ref334482085 \h  \* MERGEFORMAT </w:instrText>
      </w:r>
      <w:r w:rsidRPr="00F54804">
        <w:fldChar w:fldCharType="separate"/>
      </w:r>
      <w:r w:rsidR="007F6AE6" w:rsidRPr="005C2D94">
        <w:t xml:space="preserve">Figure </w:t>
      </w:r>
      <w:r w:rsidR="007F6AE6">
        <w:t>5</w:t>
      </w:r>
      <w:r w:rsidRPr="00F54804">
        <w:fldChar w:fldCharType="end"/>
      </w:r>
      <w:r w:rsidRPr="00F54804">
        <w:t xml:space="preserve"> also </w:t>
      </w:r>
      <w:r w:rsidR="001647B0">
        <w:t>illustrates</w:t>
      </w:r>
      <w:r w:rsidRPr="00F54804">
        <w:t xml:space="preserve"> that connection information (full or partial) is available to </w:t>
      </w:r>
      <w:r w:rsidR="001647B0">
        <w:t>all involved parties</w:t>
      </w:r>
      <w:r w:rsidRPr="00F54804">
        <w:t xml:space="preserve"> once it is defined and stored in χMCF. Thus, unnecessary duplication of effort is avoided automatically. </w:t>
      </w:r>
      <w:r w:rsidRPr="005C2D94">
        <w:t xml:space="preserve">Typically, different </w:t>
      </w:r>
      <w:r w:rsidR="001647B0">
        <w:t>teams</w:t>
      </w:r>
      <w:r w:rsidRPr="005C2D94">
        <w:t xml:space="preserve"> work in different environments using different software tools. Provided all </w:t>
      </w:r>
      <w:r w:rsidR="001647B0">
        <w:t xml:space="preserve">involved </w:t>
      </w:r>
      <w:r w:rsidRPr="005C2D94">
        <w:t xml:space="preserve">systems support χMCF, </w:t>
      </w:r>
      <w:r w:rsidR="00291CB6">
        <w:t>translation</w:t>
      </w:r>
      <w:r w:rsidRPr="005C2D94">
        <w:t xml:space="preserve"> of data from one format to another will </w:t>
      </w:r>
      <w:r w:rsidR="001647B0" w:rsidRPr="005C2D94">
        <w:t xml:space="preserve">not </w:t>
      </w:r>
      <w:r w:rsidRPr="005C2D94">
        <w:t xml:space="preserve">be necessary anymore. This will save development cost and avoid loss of data caused by the </w:t>
      </w:r>
      <w:r w:rsidR="001647B0">
        <w:t>translation</w:t>
      </w:r>
      <w:r w:rsidRPr="005C2D94">
        <w:t>.</w:t>
      </w:r>
      <w:r w:rsidR="00291CB6">
        <w:t xml:space="preserve"> </w:t>
      </w:r>
    </w:p>
    <w:p w14:paraId="09F85550" w14:textId="23E84A51" w:rsidR="00FC68DB" w:rsidRPr="00BD52D7" w:rsidRDefault="00FC68DB" w:rsidP="00B202D2">
      <w:r w:rsidRPr="001E4607">
        <w:t>Information contained in χMCF can be used to au</w:t>
      </w:r>
      <w:r w:rsidRPr="00BD52D7">
        <w:t xml:space="preserve">tomate many tasks in </w:t>
      </w:r>
      <w:r w:rsidR="00291CB6">
        <w:t>a</w:t>
      </w:r>
      <w:r w:rsidRPr="00BD52D7">
        <w:t xml:space="preserve"> development </w:t>
      </w:r>
      <w:r w:rsidR="00291CB6">
        <w:t xml:space="preserve">process </w:t>
      </w:r>
      <w:r w:rsidRPr="00BD52D7">
        <w:t xml:space="preserve">and </w:t>
      </w:r>
      <w:r w:rsidR="00941BC0">
        <w:t xml:space="preserve">will therefore facilitate </w:t>
      </w:r>
      <w:r w:rsidRPr="00BD52D7">
        <w:t>efficiency</w:t>
      </w:r>
      <w:r w:rsidR="00941BC0">
        <w:t xml:space="preserve"> gains</w:t>
      </w:r>
      <w:r w:rsidRPr="00BD52D7">
        <w:t>:</w:t>
      </w:r>
      <w:r w:rsidR="00291CB6">
        <w:t xml:space="preserve"> </w:t>
      </w:r>
    </w:p>
    <w:p w14:paraId="32FAEC8C" w14:textId="7EDC338E" w:rsidR="00FC68DB" w:rsidRPr="0013175B" w:rsidRDefault="00FC68DB" w:rsidP="00CE30E7">
      <w:pPr>
        <w:numPr>
          <w:ilvl w:val="0"/>
          <w:numId w:val="9"/>
        </w:numPr>
        <w:tabs>
          <w:tab w:val="clear" w:pos="403"/>
        </w:tabs>
        <w:spacing w:line="240" w:lineRule="auto"/>
        <w:jc w:val="left"/>
      </w:pPr>
      <w:r w:rsidRPr="008452E1">
        <w:t xml:space="preserve">Automatic CAE </w:t>
      </w:r>
      <w:r w:rsidR="00941BC0">
        <w:t xml:space="preserve">model </w:t>
      </w:r>
      <w:r w:rsidRPr="008452E1">
        <w:t>assembly</w:t>
      </w:r>
      <w:r w:rsidR="008452E1">
        <w:t xml:space="preserve"> </w:t>
      </w:r>
      <w:r w:rsidR="008452E1">
        <w:br/>
      </w:r>
      <w:r w:rsidRPr="0013175B">
        <w:t>Most FE</w:t>
      </w:r>
      <w:r w:rsidR="005240A2">
        <w:t xml:space="preserve"> </w:t>
      </w:r>
      <w:r w:rsidRPr="0013175B">
        <w:t xml:space="preserve">preprocessors </w:t>
      </w:r>
      <w:r w:rsidR="005469DF" w:rsidRPr="0013175B">
        <w:t>can</w:t>
      </w:r>
      <w:r w:rsidRPr="0013175B">
        <w:t xml:space="preserve"> mesh parts automatically in batch-meshing mode. An automated </w:t>
      </w:r>
      <w:r w:rsidR="00941BC0">
        <w:t xml:space="preserve">model </w:t>
      </w:r>
      <w:r w:rsidRPr="0013175B">
        <w:t>assembly can be realized by the connection information contained in χMCF</w:t>
      </w:r>
      <w:r w:rsidR="00A9014E">
        <w:t xml:space="preserve">. </w:t>
      </w:r>
    </w:p>
    <w:p w14:paraId="55DB83B3" w14:textId="60B2D2E8" w:rsidR="00FC68DB" w:rsidRPr="0013175B" w:rsidRDefault="00FC68DB" w:rsidP="00CE30E7">
      <w:pPr>
        <w:numPr>
          <w:ilvl w:val="0"/>
          <w:numId w:val="9"/>
        </w:numPr>
        <w:tabs>
          <w:tab w:val="clear" w:pos="403"/>
        </w:tabs>
        <w:spacing w:line="240" w:lineRule="auto"/>
        <w:jc w:val="left"/>
      </w:pPr>
      <w:r w:rsidRPr="008452E1">
        <w:t>Automatic Programming of Welding Robot</w:t>
      </w:r>
      <w:r w:rsidR="005469DF">
        <w:t>s</w:t>
      </w:r>
      <w:r w:rsidR="008452E1">
        <w:t xml:space="preserve"> </w:t>
      </w:r>
      <w:r w:rsidR="008452E1">
        <w:br/>
      </w:r>
      <w:r w:rsidRPr="0013175B">
        <w:t>Based on χMCF, welding robots can be programmed automatically.</w:t>
      </w:r>
      <w:r w:rsidR="00A9014E">
        <w:t xml:space="preserve"> </w:t>
      </w:r>
    </w:p>
    <w:p w14:paraId="61585519" w14:textId="266B5273" w:rsidR="00FC68DB" w:rsidRPr="005C2D94" w:rsidRDefault="00FC68DB" w:rsidP="00B202D2">
      <w:r w:rsidRPr="00F54804">
        <w:t xml:space="preserve">An essential feature of χMCF is that it contains only information relevant to the joints. No data are included which are dependent on </w:t>
      </w:r>
      <w:r w:rsidR="005469DF">
        <w:t>a specific development</w:t>
      </w:r>
      <w:r w:rsidRPr="00F54804">
        <w:t xml:space="preserve"> process. </w:t>
      </w:r>
      <w:r w:rsidR="003F3DEF">
        <w:t>Therefore,</w:t>
      </w:r>
      <w:r w:rsidRPr="00F54804">
        <w:t xml:space="preserve"> </w:t>
      </w:r>
      <w:r w:rsidR="005469DF" w:rsidRPr="00F54804">
        <w:t xml:space="preserve">χMCF </w:t>
      </w:r>
      <w:r w:rsidR="005469DF">
        <w:t>can be</w:t>
      </w:r>
      <w:r w:rsidRPr="00F54804">
        <w:t xml:space="preserve"> implement</w:t>
      </w:r>
      <w:r w:rsidR="005469DF">
        <w:t>ed</w:t>
      </w:r>
      <w:r w:rsidRPr="00F54804">
        <w:t xml:space="preserve"> </w:t>
      </w:r>
      <w:r w:rsidRPr="00F54804">
        <w:lastRenderedPageBreak/>
        <w:t xml:space="preserve">into any </w:t>
      </w:r>
      <w:r w:rsidR="005469DF">
        <w:t>development</w:t>
      </w:r>
      <w:r w:rsidR="005469DF" w:rsidRPr="00F54804">
        <w:t xml:space="preserve"> </w:t>
      </w:r>
      <w:r w:rsidRPr="00F54804">
        <w:t>process. Depending on the app</w:t>
      </w:r>
      <w:r w:rsidRPr="005C2D94">
        <w:t xml:space="preserve">lication, it is possible to use χMCF as a stand-alone database or integrate χMCF into an even more comprehensive database. </w:t>
      </w:r>
    </w:p>
    <w:p w14:paraId="14C58F94" w14:textId="77777777" w:rsidR="00FC68DB" w:rsidRPr="005C2D94" w:rsidRDefault="00FC68DB" w:rsidP="00B202D2">
      <w:pPr>
        <w:pStyle w:val="berschrift1"/>
      </w:pPr>
      <w:bookmarkStart w:id="158" w:name="_Toc3556930"/>
      <w:bookmarkStart w:id="159" w:name="_Toc34747180"/>
      <w:bookmarkStart w:id="160" w:name="_Toc77101993"/>
      <w:bookmarkStart w:id="161" w:name="_Toc155344806"/>
      <w:r w:rsidRPr="005C2D94">
        <w:t>Keywords of XML specification</w:t>
      </w:r>
      <w:bookmarkEnd w:id="158"/>
      <w:bookmarkEnd w:id="159"/>
      <w:bookmarkEnd w:id="160"/>
      <w:bookmarkEnd w:id="161"/>
    </w:p>
    <w:p w14:paraId="7A21DF07" w14:textId="77777777" w:rsidR="00FC68DB" w:rsidRPr="00BD52D7" w:rsidRDefault="00FC68DB" w:rsidP="00B202D2">
      <w:pPr>
        <w:pStyle w:val="berschrift2"/>
      </w:pPr>
      <w:bookmarkStart w:id="162" w:name="_Toc34747181"/>
      <w:bookmarkStart w:id="163" w:name="_Toc77101994"/>
      <w:bookmarkStart w:id="164" w:name="_Toc155344807"/>
      <w:r w:rsidRPr="001E4607">
        <w:t>Keywords</w:t>
      </w:r>
      <w:bookmarkEnd w:id="162"/>
      <w:bookmarkEnd w:id="163"/>
      <w:bookmarkEnd w:id="164"/>
    </w:p>
    <w:p w14:paraId="00760D94" w14:textId="135E8238" w:rsidR="00FC68DB" w:rsidRPr="000A1B7B" w:rsidRDefault="000872B6" w:rsidP="00B202D2">
      <w:r>
        <w:t>As in any XML file, t</w:t>
      </w:r>
      <w:r w:rsidR="00FC68DB" w:rsidRPr="00BD52D7">
        <w:t>he carrier of information in a</w:t>
      </w:r>
      <w:r>
        <w:t>n</w:t>
      </w:r>
      <w:r w:rsidR="00FC68DB" w:rsidRPr="00BD52D7">
        <w:t xml:space="preserve"> χMCF file is an element which can be equipped with some attri</w:t>
      </w:r>
      <w:r w:rsidR="00FC68DB" w:rsidRPr="000A1B7B">
        <w:t xml:space="preserve">butes and child elements. Elements and attributes are defined by their names (identifiers) and values (information). </w:t>
      </w:r>
    </w:p>
    <w:p w14:paraId="4BF387F5" w14:textId="035A14B3" w:rsidR="00FC68DB" w:rsidRPr="00F54804" w:rsidRDefault="00FC68DB" w:rsidP="00B202D2">
      <w:r w:rsidRPr="000A1B7B">
        <w:t>By the XML standard, values assumed by elements can be distinguished by their types</w:t>
      </w:r>
      <w:r w:rsidR="000872B6">
        <w:t>, e.g.</w:t>
      </w:r>
      <w:r w:rsidRPr="000A1B7B">
        <w:t xml:space="preserve"> boolean, float, double, string, date. The s</w:t>
      </w:r>
      <w:r w:rsidRPr="00F54804">
        <w:t xml:space="preserve">ame applies to attributes. The user can determine how elements and attributes are used (optional, required or prohibited). If </w:t>
      </w:r>
      <w:r w:rsidR="00BC2FCE">
        <w:t xml:space="preserve">declared </w:t>
      </w:r>
      <w:r w:rsidRPr="00F54804">
        <w:t xml:space="preserve">necessary, the frequency of occurrence of elements with </w:t>
      </w:r>
      <w:r w:rsidR="000872B6">
        <w:t>a</w:t>
      </w:r>
      <w:r w:rsidRPr="00F54804">
        <w:t xml:space="preserve"> given name (number of siblings of identical names) can be restricted</w:t>
      </w:r>
      <w:r w:rsidR="000872B6">
        <w:t>.</w:t>
      </w:r>
      <w:r w:rsidRPr="00F54804">
        <w:t xml:space="preserve"> </w:t>
      </w:r>
      <w:r w:rsidR="000872B6">
        <w:t>I</w:t>
      </w:r>
      <w:r w:rsidRPr="00F54804">
        <w:t xml:space="preserve">n </w:t>
      </w:r>
      <w:r w:rsidR="000872B6">
        <w:t xml:space="preserve">the </w:t>
      </w:r>
      <w:r w:rsidRPr="00F54804">
        <w:t xml:space="preserve">XML schema, </w:t>
      </w:r>
      <w:r w:rsidR="000872B6">
        <w:t>this</w:t>
      </w:r>
      <w:r w:rsidRPr="00F54804">
        <w:t xml:space="preserve"> is specified by the attributes </w:t>
      </w:r>
      <w:r w:rsidRPr="00251C60">
        <w:rPr>
          <w:rStyle w:val="CodeCharacter"/>
        </w:rPr>
        <w:t>minOccurs</w:t>
      </w:r>
      <w:r w:rsidRPr="00F54804">
        <w:t xml:space="preserve"> and </w:t>
      </w:r>
      <w:r w:rsidRPr="00251C60">
        <w:rPr>
          <w:rStyle w:val="CodeCharacter"/>
        </w:rPr>
        <w:t>maxOccurs</w:t>
      </w:r>
      <w:r w:rsidRPr="00F54804">
        <w:t>.</w:t>
      </w:r>
      <w:r w:rsidR="000872B6">
        <w:t xml:space="preserve"> </w:t>
      </w:r>
    </w:p>
    <w:p w14:paraId="58B3ADC0" w14:textId="1E377970" w:rsidR="00FC68DB" w:rsidRPr="005C2D94" w:rsidRDefault="00FC68DB" w:rsidP="00B202D2">
      <w:r w:rsidRPr="00F54804">
        <w:t xml:space="preserve">In accordance with the XML standard </w:t>
      </w:r>
      <w:r w:rsidR="003E4436">
        <w:t>(version 1.0)</w:t>
      </w:r>
      <w:r w:rsidRPr="00F54804">
        <w:t xml:space="preserve"> the following keywords are used in the current document to characterize the elements and attributes:</w:t>
      </w:r>
    </w:p>
    <w:p w14:paraId="001D8BB3" w14:textId="65A9247A" w:rsidR="00FC68DB" w:rsidRPr="005C2D94" w:rsidRDefault="00FC68DB" w:rsidP="00DE0BBC">
      <w:pPr>
        <w:numPr>
          <w:ilvl w:val="0"/>
          <w:numId w:val="9"/>
        </w:numPr>
        <w:tabs>
          <w:tab w:val="clear" w:pos="403"/>
        </w:tabs>
        <w:spacing w:line="240" w:lineRule="auto"/>
        <w:jc w:val="left"/>
      </w:pPr>
      <w:r w:rsidRPr="005C2D94">
        <w:t>Type</w:t>
      </w:r>
      <w:r w:rsidR="00A9014E">
        <w:t xml:space="preserve">, </w:t>
      </w:r>
    </w:p>
    <w:p w14:paraId="0885098E" w14:textId="4E812848" w:rsidR="00FC68DB" w:rsidRPr="001E4607" w:rsidRDefault="00FC68DB" w:rsidP="00DE0BBC">
      <w:pPr>
        <w:numPr>
          <w:ilvl w:val="0"/>
          <w:numId w:val="9"/>
        </w:numPr>
        <w:tabs>
          <w:tab w:val="clear" w:pos="403"/>
        </w:tabs>
        <w:spacing w:line="240" w:lineRule="auto"/>
        <w:jc w:val="left"/>
      </w:pPr>
      <w:r w:rsidRPr="005C2D94">
        <w:t xml:space="preserve">Value </w:t>
      </w:r>
      <w:r w:rsidRPr="001E4607">
        <w:t>Space</w:t>
      </w:r>
      <w:r w:rsidR="00A9014E">
        <w:t xml:space="preserve">, </w:t>
      </w:r>
    </w:p>
    <w:p w14:paraId="72CC308D" w14:textId="6955F70D" w:rsidR="00FC68DB" w:rsidRPr="00D7391D" w:rsidRDefault="00FC68DB" w:rsidP="00DE0BBC">
      <w:pPr>
        <w:numPr>
          <w:ilvl w:val="0"/>
          <w:numId w:val="9"/>
        </w:numPr>
        <w:tabs>
          <w:tab w:val="clear" w:pos="403"/>
        </w:tabs>
        <w:spacing w:line="240" w:lineRule="auto"/>
        <w:jc w:val="left"/>
      </w:pPr>
      <w:r w:rsidRPr="00BD52D7">
        <w:t>Default</w:t>
      </w:r>
      <w:r w:rsidR="00A9014E">
        <w:t xml:space="preserve">, </w:t>
      </w:r>
    </w:p>
    <w:p w14:paraId="1E6F80A2" w14:textId="1DCACBBE" w:rsidR="00FC68DB" w:rsidRPr="000A1B7B" w:rsidRDefault="00FC68DB" w:rsidP="00DE0BBC">
      <w:pPr>
        <w:numPr>
          <w:ilvl w:val="0"/>
          <w:numId w:val="9"/>
        </w:numPr>
        <w:tabs>
          <w:tab w:val="clear" w:pos="403"/>
        </w:tabs>
        <w:spacing w:line="240" w:lineRule="auto"/>
        <w:jc w:val="left"/>
      </w:pPr>
      <w:r w:rsidRPr="000A1B7B">
        <w:t>Use</w:t>
      </w:r>
      <w:r w:rsidR="00A9014E">
        <w:t xml:space="preserve">, </w:t>
      </w:r>
    </w:p>
    <w:p w14:paraId="7305CC48" w14:textId="26B7AA49" w:rsidR="0065509A" w:rsidRDefault="00FC68DB" w:rsidP="0065509A">
      <w:pPr>
        <w:numPr>
          <w:ilvl w:val="0"/>
          <w:numId w:val="9"/>
        </w:numPr>
        <w:tabs>
          <w:tab w:val="clear" w:pos="403"/>
        </w:tabs>
        <w:spacing w:line="240" w:lineRule="auto"/>
        <w:jc w:val="left"/>
      </w:pPr>
      <w:r w:rsidRPr="000A1B7B">
        <w:t xml:space="preserve">Multiplicity (corresponds to the attributes </w:t>
      </w:r>
      <w:r w:rsidRPr="00251C60">
        <w:rPr>
          <w:rStyle w:val="CodeCharacter"/>
        </w:rPr>
        <w:t>minOccurs</w:t>
      </w:r>
      <w:r w:rsidR="00F95D4B" w:rsidRPr="00F54804">
        <w:t xml:space="preserve"> </w:t>
      </w:r>
      <w:r w:rsidRPr="00F54804">
        <w:t xml:space="preserve">and </w:t>
      </w:r>
      <w:r w:rsidRPr="00251C60">
        <w:rPr>
          <w:rStyle w:val="CodeCharacter"/>
        </w:rPr>
        <w:t>maxOccurs</w:t>
      </w:r>
      <w:r w:rsidRPr="00F54804">
        <w:t xml:space="preserve"> of the element </w:t>
      </w:r>
      <w:r w:rsidRPr="00AC5075">
        <w:rPr>
          <w:rStyle w:val="CodeCharacter"/>
        </w:rPr>
        <w:t>&lt;</w:t>
      </w:r>
      <w:proofErr w:type="spellStart"/>
      <w:proofErr w:type="gramStart"/>
      <w:r w:rsidRPr="00AC5075">
        <w:rPr>
          <w:rStyle w:val="CodeCharacter"/>
        </w:rPr>
        <w:t>xs:element</w:t>
      </w:r>
      <w:proofErr w:type="spellEnd"/>
      <w:proofErr w:type="gramEnd"/>
      <w:r w:rsidR="009F51C1">
        <w:rPr>
          <w:rStyle w:val="CodeCharacter"/>
        </w:rPr>
        <w:t>/</w:t>
      </w:r>
      <w:r w:rsidRPr="00AC5075">
        <w:rPr>
          <w:rStyle w:val="CodeCharacter"/>
        </w:rPr>
        <w:t>&gt;</w:t>
      </w:r>
      <w:r w:rsidRPr="00F54804">
        <w:t xml:space="preserve"> of</w:t>
      </w:r>
      <w:r w:rsidR="000872B6">
        <w:t xml:space="preserve"> the</w:t>
      </w:r>
      <w:r w:rsidRPr="00F54804">
        <w:t xml:space="preserve"> XML schema)</w:t>
      </w:r>
      <w:r w:rsidR="00A9014E">
        <w:t xml:space="preserve">, </w:t>
      </w:r>
    </w:p>
    <w:p w14:paraId="2FBA8BA2" w14:textId="783060FD" w:rsidR="00FC68DB" w:rsidRPr="00F54804" w:rsidRDefault="00FC68DB" w:rsidP="0065509A">
      <w:pPr>
        <w:numPr>
          <w:ilvl w:val="0"/>
          <w:numId w:val="9"/>
        </w:numPr>
        <w:tabs>
          <w:tab w:val="clear" w:pos="403"/>
        </w:tabs>
        <w:spacing w:line="240" w:lineRule="auto"/>
        <w:jc w:val="left"/>
      </w:pPr>
      <w:r w:rsidRPr="00F54804">
        <w:t xml:space="preserve">Restrictions (corresponds to the element </w:t>
      </w:r>
      <w:r w:rsidRPr="000872B6">
        <w:rPr>
          <w:rStyle w:val="CodeCharacter"/>
        </w:rPr>
        <w:t>restriction</w:t>
      </w:r>
      <w:r w:rsidRPr="00F54804">
        <w:t xml:space="preserve"> of XML schema)</w:t>
      </w:r>
      <w:r w:rsidR="001B5753">
        <w:t>.</w:t>
      </w:r>
    </w:p>
    <w:p w14:paraId="3CD1178B" w14:textId="7E294D2C" w:rsidR="00BD3B1E" w:rsidRPr="00F54804" w:rsidRDefault="00CA06B3" w:rsidP="00F63F2F">
      <w:pPr>
        <w:pStyle w:val="Note"/>
      </w:pPr>
      <w:r>
        <w:t>Note</w:t>
      </w:r>
      <w:r w:rsidR="000872B6">
        <w:t> 1</w:t>
      </w:r>
      <w:r w:rsidR="00F63F2F">
        <w:tab/>
      </w:r>
      <w:r w:rsidR="00BD3B1E" w:rsidRPr="003172C1">
        <w:t>Up to now, only versions 1.0</w:t>
      </w:r>
      <w:r w:rsidR="00213694">
        <w:t> </w:t>
      </w:r>
      <w:sdt>
        <w:sdtPr>
          <w:id w:val="1594198019"/>
          <w:citation/>
        </w:sdtPr>
        <w:sdtContent>
          <w:r w:rsidR="00213694">
            <w:fldChar w:fldCharType="begin"/>
          </w:r>
          <w:r w:rsidR="00213694" w:rsidRPr="00213694">
            <w:rPr>
              <w:lang w:val="en-US"/>
            </w:rPr>
            <w:instrText xml:space="preserve"> CITATION XML10_2008 \l 1031 </w:instrText>
          </w:r>
          <w:r w:rsidR="00213694">
            <w:fldChar w:fldCharType="separate"/>
          </w:r>
          <w:r w:rsidR="007F6AE6" w:rsidRPr="007F6AE6">
            <w:rPr>
              <w:noProof/>
              <w:lang w:val="en-US"/>
            </w:rPr>
            <w:t>[1]</w:t>
          </w:r>
          <w:r w:rsidR="00213694">
            <w:fldChar w:fldCharType="end"/>
          </w:r>
        </w:sdtContent>
      </w:sdt>
      <w:r w:rsidR="00BD3B1E" w:rsidRPr="003172C1">
        <w:t xml:space="preserve"> and 1.1</w:t>
      </w:r>
      <w:r w:rsidR="00213694">
        <w:t> </w:t>
      </w:r>
      <w:sdt>
        <w:sdtPr>
          <w:id w:val="-487870839"/>
          <w:citation/>
        </w:sdtPr>
        <w:sdtContent>
          <w:r w:rsidR="00213694">
            <w:fldChar w:fldCharType="begin"/>
          </w:r>
          <w:r w:rsidR="00213694" w:rsidRPr="00213694">
            <w:rPr>
              <w:lang w:val="en-US"/>
            </w:rPr>
            <w:instrText xml:space="preserve"> CITATION XML11_2006 \l 1031 </w:instrText>
          </w:r>
          <w:r w:rsidR="00213694">
            <w:fldChar w:fldCharType="separate"/>
          </w:r>
          <w:r w:rsidR="007F6AE6" w:rsidRPr="007F6AE6">
            <w:rPr>
              <w:noProof/>
              <w:lang w:val="en-US"/>
            </w:rPr>
            <w:t>[2]</w:t>
          </w:r>
          <w:r w:rsidR="00213694">
            <w:fldChar w:fldCharType="end"/>
          </w:r>
        </w:sdtContent>
      </w:sdt>
      <w:r w:rsidR="00BD3B1E" w:rsidRPr="003172C1">
        <w:t xml:space="preserve"> of XML exist, where 1.1 is </w:t>
      </w:r>
      <w:r w:rsidR="00BD3B1E" w:rsidRPr="00063B94">
        <w:t>not</w:t>
      </w:r>
      <w:r w:rsidR="00BD3B1E" w:rsidRPr="003172C1">
        <w:t xml:space="preserve"> widely used. </w:t>
      </w:r>
      <w:r w:rsidR="00E13FF4">
        <w:t>Therefore,</w:t>
      </w:r>
      <w:r w:rsidR="00BD3B1E" w:rsidRPr="003172C1">
        <w:t xml:space="preserve"> most systems still create XML 1.0 files. (For differences</w:t>
      </w:r>
      <w:r w:rsidR="008C5C54">
        <w:t xml:space="preserve"> between both versions</w:t>
      </w:r>
      <w:r w:rsidR="00BD3B1E" w:rsidRPr="003172C1">
        <w:t xml:space="preserve"> see </w:t>
      </w:r>
      <w:hyperlink r:id="rId30" w:anchor="sec-xml11" w:history="1">
        <w:r w:rsidR="00BD3B1E" w:rsidRPr="003172C1">
          <w:rPr>
            <w:rStyle w:val="Hyperlink"/>
          </w:rPr>
          <w:t>http://www.w3.org/TR/xml11/#sec-xml11</w:t>
        </w:r>
      </w:hyperlink>
      <w:r w:rsidR="00BD3B1E" w:rsidRPr="003172C1">
        <w:t xml:space="preserve">.) </w:t>
      </w:r>
    </w:p>
    <w:p w14:paraId="5D8C083C" w14:textId="01F2B038" w:rsidR="00FC68DB" w:rsidRPr="00F54804" w:rsidRDefault="00FC68DB" w:rsidP="00B202D2">
      <w:r w:rsidRPr="00F54804">
        <w:t xml:space="preserve">The type of the value of an element or attribute is specified by the key-word </w:t>
      </w:r>
      <w:r w:rsidRPr="00251C60">
        <w:rPr>
          <w:rStyle w:val="CodeCharacter"/>
        </w:rPr>
        <w:t>Type</w:t>
      </w:r>
      <w:r w:rsidRPr="00F54804">
        <w:t xml:space="preserve">. The numerical ID of a property (attribute </w:t>
      </w:r>
      <w:proofErr w:type="spellStart"/>
      <w:r w:rsidR="008C5C54" w:rsidRPr="008C5C54">
        <w:rPr>
          <w:rStyle w:val="CodeCharacter"/>
        </w:rPr>
        <w:t>pid</w:t>
      </w:r>
      <w:proofErr w:type="spellEnd"/>
      <w:r w:rsidRPr="00F54804">
        <w:t xml:space="preserve">) of a </w:t>
      </w:r>
      <w:r w:rsidRPr="00AC5075">
        <w:rPr>
          <w:rStyle w:val="CodeCharacter"/>
        </w:rPr>
        <w:t>&lt;part</w:t>
      </w:r>
      <w:r w:rsidR="008C5C54">
        <w:rPr>
          <w:rStyle w:val="CodeCharacter"/>
        </w:rPr>
        <w:t>/</w:t>
      </w:r>
      <w:r w:rsidRPr="00AC5075">
        <w:rPr>
          <w:rStyle w:val="CodeCharacter"/>
        </w:rPr>
        <w:t>&gt;</w:t>
      </w:r>
      <w:r w:rsidR="00CE6333" w:rsidRPr="00F54804">
        <w:t xml:space="preserve"> </w:t>
      </w:r>
      <w:r w:rsidR="00501D1B">
        <w:t>element</w:t>
      </w:r>
      <w:r w:rsidRPr="00F54804">
        <w:t xml:space="preserve"> for instance is an integer, which is a built-in type of XML standard. </w:t>
      </w:r>
    </w:p>
    <w:p w14:paraId="6024D61D" w14:textId="2D3916FF" w:rsidR="00FC68DB" w:rsidRPr="00F54804" w:rsidRDefault="00825787" w:rsidP="00B202D2">
      <w:r>
        <w:t>Examples for t</w:t>
      </w:r>
      <w:r w:rsidR="00FC68DB" w:rsidRPr="00F54804">
        <w:t xml:space="preserve">he most common types </w:t>
      </w:r>
      <w:r w:rsidR="008C5C54">
        <w:t xml:space="preserve">in XML </w:t>
      </w:r>
      <w:r w:rsidR="00FC68DB" w:rsidRPr="00F54804">
        <w:t>are:</w:t>
      </w:r>
      <w:r>
        <w:t xml:space="preserve"> </w:t>
      </w:r>
    </w:p>
    <w:p w14:paraId="1D6A0051" w14:textId="77777777" w:rsidR="009457C7" w:rsidRPr="005C2D94" w:rsidRDefault="00FC68DB" w:rsidP="009457C7">
      <w:pPr>
        <w:numPr>
          <w:ilvl w:val="0"/>
          <w:numId w:val="9"/>
        </w:numPr>
        <w:tabs>
          <w:tab w:val="clear" w:pos="403"/>
        </w:tabs>
        <w:spacing w:line="240" w:lineRule="auto"/>
        <w:jc w:val="left"/>
      </w:pPr>
      <w:proofErr w:type="spellStart"/>
      <w:proofErr w:type="gramStart"/>
      <w:r w:rsidRPr="00AC5075">
        <w:rPr>
          <w:rStyle w:val="CodeCharacter"/>
        </w:rPr>
        <w:t>xs:string</w:t>
      </w:r>
      <w:proofErr w:type="spellEnd"/>
      <w:proofErr w:type="gramEnd"/>
      <w:r w:rsidR="009457C7">
        <w:t xml:space="preserve">, </w:t>
      </w:r>
    </w:p>
    <w:p w14:paraId="2FFC9177" w14:textId="77777777" w:rsidR="009457C7" w:rsidRPr="005C2D94" w:rsidRDefault="00FC68DB" w:rsidP="009457C7">
      <w:pPr>
        <w:numPr>
          <w:ilvl w:val="0"/>
          <w:numId w:val="9"/>
        </w:numPr>
        <w:tabs>
          <w:tab w:val="clear" w:pos="403"/>
        </w:tabs>
        <w:spacing w:line="240" w:lineRule="auto"/>
        <w:jc w:val="left"/>
      </w:pPr>
      <w:proofErr w:type="spellStart"/>
      <w:proofErr w:type="gramStart"/>
      <w:r w:rsidRPr="00AC5075">
        <w:rPr>
          <w:rStyle w:val="CodeCharacter"/>
        </w:rPr>
        <w:t>xs:decimal</w:t>
      </w:r>
      <w:proofErr w:type="spellEnd"/>
      <w:proofErr w:type="gramEnd"/>
      <w:r w:rsidR="009457C7">
        <w:t xml:space="preserve">, </w:t>
      </w:r>
    </w:p>
    <w:p w14:paraId="4D5BF5C4" w14:textId="07653E67" w:rsidR="009457C7" w:rsidRPr="005C2D94" w:rsidRDefault="00FC68DB" w:rsidP="004065DF">
      <w:pPr>
        <w:pStyle w:val="Listenabsatz"/>
        <w:numPr>
          <w:ilvl w:val="0"/>
          <w:numId w:val="9"/>
        </w:numPr>
        <w:tabs>
          <w:tab w:val="clear" w:pos="403"/>
        </w:tabs>
        <w:spacing w:line="240" w:lineRule="auto"/>
        <w:contextualSpacing w:val="0"/>
        <w:jc w:val="left"/>
      </w:pPr>
      <w:proofErr w:type="spellStart"/>
      <w:proofErr w:type="gramStart"/>
      <w:r w:rsidRPr="00AC5075">
        <w:rPr>
          <w:rStyle w:val="CodeCharacter"/>
        </w:rPr>
        <w:t>xs:integer</w:t>
      </w:r>
      <w:proofErr w:type="spellEnd"/>
      <w:proofErr w:type="gramEnd"/>
      <w:r w:rsidR="009457C7">
        <w:t xml:space="preserve">, </w:t>
      </w:r>
    </w:p>
    <w:p w14:paraId="5801D998" w14:textId="5BF038EB" w:rsidR="009457C7" w:rsidRPr="005C2D94" w:rsidRDefault="00FC68DB" w:rsidP="00375247">
      <w:pPr>
        <w:pStyle w:val="Listenabsatz"/>
        <w:numPr>
          <w:ilvl w:val="0"/>
          <w:numId w:val="9"/>
        </w:numPr>
        <w:tabs>
          <w:tab w:val="clear" w:pos="403"/>
        </w:tabs>
        <w:spacing w:line="240" w:lineRule="auto"/>
        <w:contextualSpacing w:val="0"/>
        <w:jc w:val="left"/>
      </w:pPr>
      <w:proofErr w:type="spellStart"/>
      <w:proofErr w:type="gramStart"/>
      <w:r w:rsidRPr="00AC5075">
        <w:rPr>
          <w:rStyle w:val="CodeCharacter"/>
        </w:rPr>
        <w:t>xs:float</w:t>
      </w:r>
      <w:proofErr w:type="spellEnd"/>
      <w:proofErr w:type="gramEnd"/>
      <w:r w:rsidR="009457C7">
        <w:t xml:space="preserve">, </w:t>
      </w:r>
    </w:p>
    <w:p w14:paraId="69FD2A1E" w14:textId="5A057A2D" w:rsidR="009457C7" w:rsidRPr="005C2D94" w:rsidRDefault="00FC68DB" w:rsidP="0026461D">
      <w:pPr>
        <w:pStyle w:val="Listenabsatz"/>
        <w:numPr>
          <w:ilvl w:val="0"/>
          <w:numId w:val="9"/>
        </w:numPr>
        <w:tabs>
          <w:tab w:val="clear" w:pos="403"/>
        </w:tabs>
        <w:spacing w:line="240" w:lineRule="auto"/>
        <w:contextualSpacing w:val="0"/>
        <w:jc w:val="left"/>
      </w:pPr>
      <w:proofErr w:type="spellStart"/>
      <w:proofErr w:type="gramStart"/>
      <w:r w:rsidRPr="00AC5075">
        <w:rPr>
          <w:rStyle w:val="CodeCharacter"/>
        </w:rPr>
        <w:t>xs:boolean</w:t>
      </w:r>
      <w:proofErr w:type="spellEnd"/>
      <w:proofErr w:type="gramEnd"/>
      <w:r w:rsidR="009457C7">
        <w:t xml:space="preserve">, </w:t>
      </w:r>
    </w:p>
    <w:p w14:paraId="69E52859" w14:textId="3045BF4E" w:rsidR="009457C7" w:rsidRPr="005C2D94" w:rsidRDefault="00FC68DB" w:rsidP="003113D7">
      <w:pPr>
        <w:pStyle w:val="Listenabsatz"/>
        <w:numPr>
          <w:ilvl w:val="0"/>
          <w:numId w:val="9"/>
        </w:numPr>
        <w:tabs>
          <w:tab w:val="clear" w:pos="403"/>
        </w:tabs>
        <w:spacing w:line="240" w:lineRule="auto"/>
        <w:contextualSpacing w:val="0"/>
        <w:jc w:val="left"/>
      </w:pPr>
      <w:proofErr w:type="spellStart"/>
      <w:proofErr w:type="gramStart"/>
      <w:r w:rsidRPr="00AC5075">
        <w:rPr>
          <w:rStyle w:val="CodeCharacter"/>
        </w:rPr>
        <w:t>xs:date</w:t>
      </w:r>
      <w:proofErr w:type="spellEnd"/>
      <w:proofErr w:type="gramEnd"/>
      <w:r w:rsidR="009457C7">
        <w:t xml:space="preserve">, </w:t>
      </w:r>
    </w:p>
    <w:p w14:paraId="0661015C" w14:textId="0261EC9C" w:rsidR="009457C7" w:rsidRDefault="00FC68DB" w:rsidP="009457C7">
      <w:pPr>
        <w:numPr>
          <w:ilvl w:val="0"/>
          <w:numId w:val="9"/>
        </w:numPr>
        <w:tabs>
          <w:tab w:val="clear" w:pos="403"/>
        </w:tabs>
        <w:spacing w:line="240" w:lineRule="auto"/>
        <w:jc w:val="left"/>
      </w:pPr>
      <w:proofErr w:type="spellStart"/>
      <w:proofErr w:type="gramStart"/>
      <w:r w:rsidRPr="00AC5075">
        <w:rPr>
          <w:rStyle w:val="CodeCharacter"/>
        </w:rPr>
        <w:t>xs:time</w:t>
      </w:r>
      <w:proofErr w:type="spellEnd"/>
      <w:proofErr w:type="gramEnd"/>
      <w:r w:rsidR="009457C7">
        <w:t xml:space="preserve">. </w:t>
      </w:r>
    </w:p>
    <w:p w14:paraId="1D16C31F" w14:textId="6749697E" w:rsidR="00726144" w:rsidRPr="0013175B" w:rsidRDefault="00CA06B3" w:rsidP="00F63F2F">
      <w:pPr>
        <w:pStyle w:val="Note"/>
      </w:pPr>
      <w:r>
        <w:t>Note</w:t>
      </w:r>
      <w:r w:rsidR="000872B6">
        <w:t> 2</w:t>
      </w:r>
      <w:r w:rsidR="00726144" w:rsidRPr="004417F0">
        <w:tab/>
      </w:r>
      <w:r w:rsidR="00726144" w:rsidRPr="009A33D4">
        <w:t>The maximum number of decimal digits you can specify is 18.</w:t>
      </w:r>
    </w:p>
    <w:p w14:paraId="055F7C01" w14:textId="487037A3" w:rsidR="00FC68DB" w:rsidRPr="00BD52D7" w:rsidRDefault="00FC68DB" w:rsidP="00B202D2">
      <w:r w:rsidRPr="00F54804">
        <w:t>However, only positive integers are usually used in this context. That means, the possible value</w:t>
      </w:r>
      <w:r w:rsidR="005240A2">
        <w:t>s</w:t>
      </w:r>
      <w:r w:rsidRPr="00F54804">
        <w:t xml:space="preserve"> of </w:t>
      </w:r>
      <w:r w:rsidR="005240A2">
        <w:t xml:space="preserve">the </w:t>
      </w:r>
      <w:r w:rsidRPr="00F54804">
        <w:t xml:space="preserve">ID </w:t>
      </w:r>
      <w:r w:rsidR="005240A2">
        <w:t>(</w:t>
      </w:r>
      <w:r w:rsidRPr="00F54804">
        <w:t>type integer</w:t>
      </w:r>
      <w:r w:rsidR="005240A2">
        <w:t>)</w:t>
      </w:r>
      <w:r w:rsidRPr="00F54804">
        <w:t xml:space="preserve"> </w:t>
      </w:r>
      <w:proofErr w:type="gramStart"/>
      <w:r w:rsidR="005240A2">
        <w:t>have to</w:t>
      </w:r>
      <w:proofErr w:type="gramEnd"/>
      <w:r w:rsidR="005240A2">
        <w:t xml:space="preserve"> be</w:t>
      </w:r>
      <w:r w:rsidRPr="00F54804">
        <w:t xml:space="preserve"> restricted. To specify the values which are </w:t>
      </w:r>
      <w:r w:rsidR="0065509A">
        <w:t xml:space="preserve">allowed for </w:t>
      </w:r>
      <w:r w:rsidRPr="00F54804">
        <w:t xml:space="preserve">an element or an attribute, the key-word </w:t>
      </w:r>
      <w:r w:rsidRPr="00251C60">
        <w:rPr>
          <w:rStyle w:val="CodeCharacter"/>
        </w:rPr>
        <w:t>Value Space</w:t>
      </w:r>
      <w:r w:rsidR="00F95D4B" w:rsidRPr="00F54804">
        <w:t xml:space="preserve"> </w:t>
      </w:r>
      <w:r w:rsidRPr="005C2D94">
        <w:t xml:space="preserve">(a set) is used. The Value Space can be given as an enumeration </w:t>
      </w:r>
      <w:r w:rsidRPr="005C2D94">
        <w:lastRenderedPageBreak/>
        <w:t>(a finite set)</w:t>
      </w:r>
      <w:r w:rsidR="005240A2">
        <w:t>,</w:t>
      </w:r>
      <w:r w:rsidRPr="005C2D94">
        <w:t xml:space="preserve"> or a</w:t>
      </w:r>
      <w:r w:rsidR="005240A2">
        <w:t>n</w:t>
      </w:r>
      <w:r w:rsidRPr="005C2D94">
        <w:t xml:space="preserve"> </w:t>
      </w:r>
      <w:r w:rsidR="005240A2">
        <w:t xml:space="preserve">explicitly defined </w:t>
      </w:r>
      <w:r w:rsidRPr="005C2D94">
        <w:t xml:space="preserve">set. </w:t>
      </w:r>
      <w:r w:rsidR="006D3F88">
        <w:t>For example,</w:t>
      </w:r>
      <w:r w:rsidRPr="005C2D94">
        <w:t xml:space="preserve"> </w:t>
      </w:r>
      <w:r w:rsidR="007A4A8B">
        <w:t xml:space="preserve">a </w:t>
      </w:r>
      <w:r w:rsidRPr="005C2D94">
        <w:t>positive integer is symbolized by &gt; 0 whereas a float between 0.0 and 1.0 is given b</w:t>
      </w:r>
      <w:r w:rsidRPr="001E4607">
        <w:t>y [0.</w:t>
      </w:r>
      <w:r w:rsidRPr="00BD52D7">
        <w:t xml:space="preserve">0, 1.0], </w:t>
      </w:r>
      <w:r w:rsidR="007A4A8B">
        <w:t>according</w:t>
      </w:r>
      <w:r w:rsidRPr="00BD52D7">
        <w:t xml:space="preserve"> to mathematic</w:t>
      </w:r>
      <w:r w:rsidR="007A4A8B">
        <w:t>al</w:t>
      </w:r>
      <w:r w:rsidR="0065509A">
        <w:t xml:space="preserve"> notation</w:t>
      </w:r>
      <w:r w:rsidRPr="00BD52D7">
        <w:t>.</w:t>
      </w:r>
      <w:r w:rsidR="007A4A8B">
        <w:t xml:space="preserve"> </w:t>
      </w:r>
    </w:p>
    <w:p w14:paraId="3B24E910" w14:textId="05AAEA9F" w:rsidR="00FC68DB" w:rsidRPr="00726144" w:rsidRDefault="00FC68DB" w:rsidP="00B202D2">
      <w:r w:rsidRPr="000A1B7B">
        <w:t xml:space="preserve">Some elements and attributes obtain default values if they are not </w:t>
      </w:r>
      <w:r w:rsidR="002406D1" w:rsidRPr="000A1B7B">
        <w:t xml:space="preserve">explicitly </w:t>
      </w:r>
      <w:r w:rsidR="002406D1">
        <w:t>specified</w:t>
      </w:r>
      <w:r w:rsidRPr="000A1B7B">
        <w:t xml:space="preserve"> in the χMCF file. The default values </w:t>
      </w:r>
      <w:r w:rsidR="002406D1">
        <w:t xml:space="preserve">to be </w:t>
      </w:r>
      <w:r w:rsidRPr="000A1B7B">
        <w:t xml:space="preserve">adopted are </w:t>
      </w:r>
      <w:r w:rsidR="002406D1">
        <w:t>defined</w:t>
      </w:r>
      <w:r w:rsidRPr="000A1B7B">
        <w:t xml:space="preserve"> by the keyword </w:t>
      </w:r>
      <w:r w:rsidRPr="00AC5075">
        <w:rPr>
          <w:rStyle w:val="CodeCharacter"/>
        </w:rPr>
        <w:t>Default</w:t>
      </w:r>
      <w:r w:rsidRPr="000A1B7B">
        <w:t>.</w:t>
      </w:r>
    </w:p>
    <w:p w14:paraId="120DD538" w14:textId="762214ED" w:rsidR="00FC68DB" w:rsidRPr="00F54804" w:rsidRDefault="00FC68DB" w:rsidP="00B202D2">
      <w:r w:rsidRPr="00F54804">
        <w:t>In this document, the special type "alphanumeric" is frequently used for labels of parts and assemblies, which deserve</w:t>
      </w:r>
      <w:r w:rsidR="002406D1">
        <w:t>s</w:t>
      </w:r>
      <w:r w:rsidRPr="00F54804">
        <w:t xml:space="preserve"> a careful discussion. In the CAD world, a label is synonymous with the name of a part, a geometric object etc. Not only letters "[A-Za-z]", but also numbers "[0-9]" and other special characters like "[</w:t>
      </w:r>
      <w:proofErr w:type="gramStart"/>
      <w:r w:rsidRPr="00F54804">
        <w:t>-.$</w:t>
      </w:r>
      <w:proofErr w:type="gramEnd"/>
      <w:r w:rsidRPr="00F54804">
        <w:t xml:space="preserve">#±]" and more are used for labels. Sometimes, first character is restricted to "[A-Za-z]". Thus, it is difficult to give an exact definition for the type "alphanumeric" which would fit to the individual need. Fortunately, </w:t>
      </w:r>
      <w:r w:rsidR="002406D1">
        <w:t xml:space="preserve">when </w:t>
      </w:r>
      <w:r w:rsidRPr="00F54804">
        <w:t xml:space="preserve">using XML’s "encoding" attribute, even non-ASCII characters can be handled easily, </w:t>
      </w:r>
      <w:r w:rsidR="008C4F0E">
        <w:t>e.g.</w:t>
      </w:r>
      <w:r w:rsidRPr="00F54804">
        <w:t xml:space="preserve"> Arabic, Chinese, Cyrillic, Greek, Hebrew. Nevertheless, labels should not start or end with white space. </w:t>
      </w:r>
    </w:p>
    <w:p w14:paraId="37B986FB" w14:textId="006D3735" w:rsidR="00FC68DB" w:rsidRPr="00F95D4B" w:rsidRDefault="00FC68DB" w:rsidP="00B202D2">
      <w:r w:rsidRPr="00F54804">
        <w:t xml:space="preserve">The key-word </w:t>
      </w:r>
      <w:r w:rsidRPr="00F95D4B">
        <w:rPr>
          <w:rStyle w:val="CodeCharacter"/>
        </w:rPr>
        <w:t>Use</w:t>
      </w:r>
      <w:r w:rsidRPr="00F54804">
        <w:t xml:space="preserve"> specifies, whether an element or an attribute is optional, required or prohibited. The frequency of the occurrence of an element or attribute is defined by </w:t>
      </w:r>
      <w:r w:rsidRPr="00AC5075">
        <w:rPr>
          <w:rStyle w:val="CodeCharacter"/>
        </w:rPr>
        <w:t>Multiplicity</w:t>
      </w:r>
      <w:r w:rsidR="006D3F88">
        <w:t xml:space="preserve">, that is </w:t>
      </w:r>
      <w:r w:rsidRPr="00F54804">
        <w:t xml:space="preserve">in the form: </w:t>
      </w:r>
      <w:r w:rsidRPr="00AC5075">
        <w:rPr>
          <w:rStyle w:val="CodeCharacter"/>
        </w:rPr>
        <w:t>minOccurs ≤ Multiplicity ≤ maxOccurs</w:t>
      </w:r>
      <w:r w:rsidR="00F95D4B">
        <w:t>.</w:t>
      </w:r>
      <w:r w:rsidR="00F95D4B" w:rsidRPr="00F54804">
        <w:t xml:space="preserve"> </w:t>
      </w:r>
      <w:r w:rsidRPr="00F54804">
        <w:t xml:space="preserve">By convention, when </w:t>
      </w:r>
      <w:r w:rsidRPr="00AC5075">
        <w:rPr>
          <w:rStyle w:val="CodeCharacter"/>
        </w:rPr>
        <w:t>Use</w:t>
      </w:r>
      <w:r w:rsidRPr="00F54804">
        <w:t xml:space="preserve"> is optional, </w:t>
      </w:r>
      <w:r w:rsidRPr="00AC5075">
        <w:rPr>
          <w:rStyle w:val="CodeCharacter"/>
        </w:rPr>
        <w:t>minOccurs</w:t>
      </w:r>
      <w:r w:rsidRPr="00F54804">
        <w:t xml:space="preserve"> is</w:t>
      </w:r>
      <w:r w:rsidR="00F95D4B">
        <w:t> </w:t>
      </w:r>
      <w:r w:rsidRPr="00F54804">
        <w:t>0. Any additional restrictions imposed on an element</w:t>
      </w:r>
      <w:r w:rsidR="005240A2">
        <w:t>,</w:t>
      </w:r>
      <w:r w:rsidRPr="00F54804">
        <w:t xml:space="preserve"> or an attribute are specified by the key-word </w:t>
      </w:r>
      <w:r w:rsidRPr="00AC5075">
        <w:rPr>
          <w:rStyle w:val="CodeCharacter"/>
        </w:rPr>
        <w:t>Restrictions</w:t>
      </w:r>
      <w:r w:rsidRPr="00F95D4B">
        <w:t xml:space="preserve">. </w:t>
      </w:r>
    </w:p>
    <w:p w14:paraId="637C2984" w14:textId="28ED2F50" w:rsidR="00FC68DB" w:rsidRPr="005D56A0" w:rsidRDefault="00FC68DB" w:rsidP="005D56A0">
      <w:r w:rsidRPr="005D56A0">
        <w:t xml:space="preserve">As explained above, the individual use of some elements or attributes may be optional. But some of them </w:t>
      </w:r>
      <w:r w:rsidR="00D10966">
        <w:t>must be</w:t>
      </w:r>
      <w:r w:rsidRPr="005D56A0">
        <w:t xml:space="preserve"> coherent (thus </w:t>
      </w:r>
      <w:r w:rsidR="002F43ED" w:rsidRPr="005D56A0">
        <w:t xml:space="preserve">redundant </w:t>
      </w:r>
      <w:r w:rsidRPr="005D56A0">
        <w:t xml:space="preserve">in certain sense). </w:t>
      </w:r>
      <w:r w:rsidR="00CD229B" w:rsidRPr="005D56A0">
        <w:t>For instance,</w:t>
      </w:r>
      <w:r w:rsidRPr="005D56A0">
        <w:t xml:space="preserve"> the </w:t>
      </w:r>
      <w:r w:rsidRPr="00550867">
        <w:rPr>
          <w:rStyle w:val="CodeCharacter"/>
        </w:rPr>
        <w:t>label</w:t>
      </w:r>
      <w:r w:rsidR="00550867">
        <w:t>,</w:t>
      </w:r>
      <w:r w:rsidRPr="005D56A0">
        <w:t xml:space="preserve"> </w:t>
      </w:r>
      <w:r w:rsidR="00550867" w:rsidRPr="00F54804">
        <w:t xml:space="preserve">numerical ID of a </w:t>
      </w:r>
      <w:r w:rsidR="00550867">
        <w:t>property (</w:t>
      </w:r>
      <w:r w:rsidR="008E2DB3" w:rsidRPr="00550867">
        <w:rPr>
          <w:rStyle w:val="CodeCharacter"/>
        </w:rPr>
        <w:t>PID</w:t>
      </w:r>
      <w:r w:rsidR="00550867">
        <w:t>),</w:t>
      </w:r>
      <w:r w:rsidR="00550867" w:rsidRPr="005D56A0">
        <w:t xml:space="preserve"> and</w:t>
      </w:r>
      <w:r w:rsidR="00550867">
        <w:t xml:space="preserve"> alphanumerical name of a property (</w:t>
      </w:r>
      <w:proofErr w:type="spellStart"/>
      <w:r w:rsidR="00550867" w:rsidRPr="00550867">
        <w:rPr>
          <w:rStyle w:val="CodeCharacter"/>
        </w:rPr>
        <w:t>pname</w:t>
      </w:r>
      <w:proofErr w:type="spellEnd"/>
      <w:r w:rsidR="00550867">
        <w:t>)</w:t>
      </w:r>
      <w:r w:rsidRPr="005D56A0">
        <w:t xml:space="preserve"> of a part or an assembly represent the same part (except for </w:t>
      </w:r>
      <w:r w:rsidR="008C4F0E">
        <w:t>e.g.</w:t>
      </w:r>
      <w:r w:rsidRPr="005D56A0">
        <w:t xml:space="preserve"> tailored blanks)</w:t>
      </w:r>
      <w:r w:rsidR="00CD229B" w:rsidRPr="005D56A0">
        <w:t xml:space="preserve"> and one can</w:t>
      </w:r>
      <w:r w:rsidRPr="005D56A0">
        <w:t xml:space="preserve"> use one or the other or both to identify a part. </w:t>
      </w:r>
    </w:p>
    <w:p w14:paraId="565B70E2" w14:textId="08CA76BB" w:rsidR="00FC68DB" w:rsidRDefault="00FC68DB" w:rsidP="00B202D2">
      <w:pPr>
        <w:pStyle w:val="berschrift1"/>
      </w:pPr>
      <w:bookmarkStart w:id="165" w:name="_Ref371679978"/>
      <w:bookmarkStart w:id="166" w:name="_Ref371939247"/>
      <w:bookmarkStart w:id="167" w:name="_Toc3556933"/>
      <w:bookmarkStart w:id="168" w:name="_Toc34747182"/>
      <w:bookmarkStart w:id="169" w:name="_Toc77101995"/>
      <w:bookmarkStart w:id="170" w:name="_Toc155344808"/>
      <w:bookmarkStart w:id="171" w:name="_Toc288196441"/>
      <w:bookmarkStart w:id="172" w:name="_Toc288200739"/>
      <w:bookmarkEnd w:id="139"/>
      <w:bookmarkEnd w:id="140"/>
      <w:r w:rsidRPr="00F54804">
        <w:t>Parts, Properties and Assemblies</w:t>
      </w:r>
      <w:bookmarkEnd w:id="165"/>
      <w:bookmarkEnd w:id="166"/>
      <w:bookmarkEnd w:id="167"/>
      <w:bookmarkEnd w:id="168"/>
      <w:bookmarkEnd w:id="169"/>
      <w:bookmarkEnd w:id="170"/>
    </w:p>
    <w:p w14:paraId="5A399A1B" w14:textId="5763FC5A" w:rsidR="00FF4D5F" w:rsidRPr="00FF4D5F" w:rsidRDefault="00FF4D5F" w:rsidP="0013175B">
      <w:pPr>
        <w:pStyle w:val="berschrift2"/>
      </w:pPr>
      <w:bookmarkStart w:id="173" w:name="_Toc155344809"/>
      <w:r>
        <w:t>General</w:t>
      </w:r>
      <w:bookmarkEnd w:id="173"/>
    </w:p>
    <w:p w14:paraId="0D066CBD" w14:textId="6B8886A9" w:rsidR="00FC68DB" w:rsidRPr="00726144" w:rsidRDefault="00FC68DB" w:rsidP="00B202D2">
      <w:r w:rsidRPr="00726144">
        <w:t xml:space="preserve">χMCF describes, how parts, properties and assemblies are connected by joints in a pre-defined way. </w:t>
      </w:r>
      <w:r w:rsidR="00E13FF4">
        <w:t>Therefore,</w:t>
      </w:r>
      <w:r w:rsidRPr="00726144">
        <w:t xml:space="preserve"> a clear understanding </w:t>
      </w:r>
      <w:r w:rsidR="00BE0895">
        <w:t xml:space="preserve">is needed </w:t>
      </w:r>
      <w:r w:rsidRPr="00726144">
        <w:t xml:space="preserve">about what a part, property or assembly </w:t>
      </w:r>
      <w:r w:rsidR="002F43ED" w:rsidRPr="00726144">
        <w:t>is</w:t>
      </w:r>
      <w:r w:rsidRPr="00726144">
        <w:t xml:space="preserve"> in </w:t>
      </w:r>
      <w:r w:rsidR="00BE0895">
        <w:t>our</w:t>
      </w:r>
      <w:r w:rsidRPr="00726144">
        <w:t xml:space="preserve"> context. </w:t>
      </w:r>
    </w:p>
    <w:p w14:paraId="4A8651F2" w14:textId="3375803F" w:rsidR="00FC68DB" w:rsidRDefault="00FC68DB" w:rsidP="00B202D2">
      <w:pPr>
        <w:pStyle w:val="berschrift2"/>
      </w:pPr>
      <w:bookmarkStart w:id="174" w:name="_Toc3556934"/>
      <w:bookmarkStart w:id="175" w:name="_Toc34747183"/>
      <w:bookmarkStart w:id="176" w:name="_Toc77101996"/>
      <w:bookmarkStart w:id="177" w:name="_Toc155344810"/>
      <w:r w:rsidRPr="00F54804">
        <w:t>Parts</w:t>
      </w:r>
      <w:bookmarkEnd w:id="174"/>
      <w:bookmarkEnd w:id="175"/>
      <w:bookmarkEnd w:id="176"/>
      <w:bookmarkEnd w:id="177"/>
    </w:p>
    <w:p w14:paraId="3DC5CC13" w14:textId="060149D7" w:rsidR="001046AD" w:rsidRPr="001046AD" w:rsidRDefault="001046AD" w:rsidP="0013175B">
      <w:pPr>
        <w:pStyle w:val="berschrift3"/>
      </w:pPr>
      <w:bookmarkStart w:id="178" w:name="_Toc155344811"/>
      <w:r>
        <w:t>General</w:t>
      </w:r>
      <w:bookmarkEnd w:id="178"/>
    </w:p>
    <w:p w14:paraId="1E028F1A" w14:textId="5784C7C6" w:rsidR="00FC68DB" w:rsidRPr="00F54804" w:rsidRDefault="00FC68DB" w:rsidP="00B202D2">
      <w:r w:rsidRPr="00F54804">
        <w:t xml:space="preserve">Parts are logical groupings of 3D objects. Their objective is to provide a general nomenclature of the pieces which form a certain product. This nomenclature allows communications between all stakeholders of all involved processes. </w:t>
      </w:r>
    </w:p>
    <w:p w14:paraId="63389848" w14:textId="77777777" w:rsidR="00FC68DB" w:rsidRPr="00F54804" w:rsidRDefault="00FC68DB" w:rsidP="00B202D2">
      <w:r w:rsidRPr="00F54804">
        <w:t xml:space="preserve">Typically, it is assumed that parts do not disintegrate into several physical compounds. </w:t>
      </w:r>
    </w:p>
    <w:p w14:paraId="0D36F912" w14:textId="086B7CDF" w:rsidR="00FC68DB" w:rsidRPr="00F54804" w:rsidRDefault="00FC68DB" w:rsidP="00B202D2">
      <w:r w:rsidRPr="00F54804">
        <w:t xml:space="preserve">Parts can be instantiated at different locations of a product, </w:t>
      </w:r>
      <w:r w:rsidR="008C4F0E">
        <w:t>e.g.</w:t>
      </w:r>
      <w:r w:rsidRPr="00F54804">
        <w:t xml:space="preserve"> wheels in a car etc. </w:t>
      </w:r>
    </w:p>
    <w:p w14:paraId="10FDE522" w14:textId="4D47DA76" w:rsidR="00FC68DB" w:rsidRPr="00F54804" w:rsidRDefault="00FC68DB" w:rsidP="00B202D2">
      <w:r w:rsidRPr="00F54804">
        <w:t xml:space="preserve">Parts can be mirrored </w:t>
      </w:r>
      <w:r w:rsidR="002F43ED">
        <w:t>on</w:t>
      </w:r>
      <w:r w:rsidRPr="00F54804">
        <w:t xml:space="preserve"> a symmetry plane of the model, </w:t>
      </w:r>
      <w:r w:rsidR="008C4F0E">
        <w:t>e.g.</w:t>
      </w:r>
      <w:r w:rsidRPr="00F54804">
        <w:t xml:space="preserve"> front doors of a car. </w:t>
      </w:r>
    </w:p>
    <w:p w14:paraId="774C08AA" w14:textId="23310C9A" w:rsidR="00FC68DB" w:rsidRPr="00F54804" w:rsidRDefault="00FC68DB" w:rsidP="00B202D2">
      <w:r w:rsidRPr="00F54804">
        <w:t xml:space="preserve">Parts can contain other parts (sub-parts): </w:t>
      </w:r>
      <w:r w:rsidR="00E547DD">
        <w:t>A</w:t>
      </w:r>
      <w:r w:rsidRPr="00F54804">
        <w:t xml:space="preserve"> car</w:t>
      </w:r>
      <w:r w:rsidR="00E547DD">
        <w:t>,</w:t>
      </w:r>
      <w:r w:rsidRPr="00F54804">
        <w:t xml:space="preserve"> </w:t>
      </w:r>
      <w:r w:rsidR="00E547DD" w:rsidRPr="00E547DD">
        <w:t xml:space="preserve">for example, </w:t>
      </w:r>
      <w:r w:rsidRPr="00F54804">
        <w:t xml:space="preserve">is made of body in white, power train, </w:t>
      </w:r>
      <w:r w:rsidR="008B4FDA">
        <w:t xml:space="preserve">doors etc. </w:t>
      </w:r>
      <w:r w:rsidRPr="00F54804">
        <w:t xml:space="preserve">A door is made of an outer sheet, an inner sheet, a window with its mechanics, some crash </w:t>
      </w:r>
      <w:r w:rsidR="002F43ED">
        <w:t>reinforcements</w:t>
      </w:r>
      <w:r w:rsidRPr="00F54804">
        <w:t xml:space="preserve"> etc. The mechanics of a window are made of some guiding rails, an electric motor and so on. </w:t>
      </w:r>
    </w:p>
    <w:p w14:paraId="3AF54E41" w14:textId="56E0D19C" w:rsidR="00FC68DB" w:rsidRPr="00F54804" w:rsidRDefault="00E13FF4" w:rsidP="00B202D2">
      <w:r>
        <w:t>Therefore,</w:t>
      </w:r>
      <w:r w:rsidR="00FC68DB" w:rsidRPr="00F54804">
        <w:t xml:space="preserve"> in </w:t>
      </w:r>
      <w:r w:rsidR="002F43ED">
        <w:t xml:space="preserve">the </w:t>
      </w:r>
      <w:r w:rsidR="00FC68DB" w:rsidRPr="00F54804">
        <w:t xml:space="preserve">sense of graph theory, parts form a tree (if their instances are considered) or a directed, cycle free graph. Parts without sub-parts are called the "leaves" of this tree or graph. </w:t>
      </w:r>
    </w:p>
    <w:p w14:paraId="6FC7EE0D" w14:textId="5F552632" w:rsidR="00FC68DB" w:rsidRPr="00F54804" w:rsidRDefault="00FC68DB" w:rsidP="00B202D2">
      <w:r w:rsidRPr="00F54804">
        <w:t>If a part is mentioned in a list, not only its own content (</w:t>
      </w:r>
      <w:r w:rsidR="008C4F0E">
        <w:t>e.g.</w:t>
      </w:r>
      <w:r w:rsidRPr="00F54804">
        <w:t xml:space="preserve"> finite elements) is addressed, but also all contents of its sub-parts and their children, down to the lowest level (leaves) of the part graph. </w:t>
      </w:r>
    </w:p>
    <w:p w14:paraId="64044BC7" w14:textId="77777777" w:rsidR="00FC68DB" w:rsidRPr="00F54804" w:rsidRDefault="00FC68DB" w:rsidP="00B202D2">
      <w:pPr>
        <w:pStyle w:val="berschrift3"/>
      </w:pPr>
      <w:bookmarkStart w:id="179" w:name="_Toc3556935"/>
      <w:bookmarkStart w:id="180" w:name="_Toc34747184"/>
      <w:bookmarkStart w:id="181" w:name="_Toc77101997"/>
      <w:bookmarkStart w:id="182" w:name="_Toc155344812"/>
      <w:r w:rsidRPr="00F54804">
        <w:lastRenderedPageBreak/>
        <w:t>Part Labels</w:t>
      </w:r>
      <w:bookmarkEnd w:id="179"/>
      <w:bookmarkEnd w:id="180"/>
      <w:bookmarkEnd w:id="181"/>
      <w:bookmarkEnd w:id="182"/>
    </w:p>
    <w:p w14:paraId="13DBF03B" w14:textId="0868F6B3" w:rsidR="00FC68DB" w:rsidRPr="000A1B7B" w:rsidRDefault="00FC68DB" w:rsidP="00B202D2">
      <w:r w:rsidRPr="00F54804">
        <w:t xml:space="preserve">A part is uniquely identified by its </w:t>
      </w:r>
      <w:r w:rsidRPr="00063B94">
        <w:t>label</w:t>
      </w:r>
      <w:r w:rsidRPr="00F54804">
        <w:t xml:space="preserve">, up to ditto-parts. Connectors within a connection group that refer to ditto parts </w:t>
      </w:r>
      <w:r w:rsidR="007D5FF0">
        <w:t>shall</w:t>
      </w:r>
      <w:r w:rsidR="007D5FF0" w:rsidRPr="00F54804">
        <w:t xml:space="preserve"> </w:t>
      </w:r>
      <w:r w:rsidRPr="00F54804">
        <w:t>be able to "</w:t>
      </w:r>
      <w:r w:rsidRPr="005C2D94">
        <w:t>detect" the "correct</w:t>
      </w:r>
      <w:r w:rsidRPr="001E4607">
        <w:t xml:space="preserve">" part instance according to their respective </w:t>
      </w:r>
      <w:r w:rsidRPr="00BD52D7">
        <w:t xml:space="preserve">geometrical location. </w:t>
      </w:r>
    </w:p>
    <w:p w14:paraId="779BC03A" w14:textId="77777777" w:rsidR="00FC68DB" w:rsidRPr="00F54804" w:rsidRDefault="00FC68DB" w:rsidP="00B202D2">
      <w:r w:rsidRPr="000A1B7B">
        <w:t>We assume that mirror parts have other part labels than their "</w:t>
      </w:r>
      <w:r w:rsidRPr="00726144">
        <w:t>base</w:t>
      </w:r>
      <w:r w:rsidRPr="00F54804">
        <w:t xml:space="preserve">" parts. </w:t>
      </w:r>
    </w:p>
    <w:p w14:paraId="5B781E96" w14:textId="7D799F09" w:rsidR="004D6D98" w:rsidRPr="0013175B" w:rsidRDefault="00CA06B3" w:rsidP="0013175B">
      <w:pPr>
        <w:pStyle w:val="Note"/>
      </w:pPr>
      <w:r>
        <w:t>Note</w:t>
      </w:r>
      <w:r w:rsidR="0013175B">
        <w:tab/>
      </w:r>
      <w:r w:rsidR="00FC68DB" w:rsidRPr="0013175B">
        <w:t xml:space="preserve">In most CAx processes, parts </w:t>
      </w:r>
      <w:r w:rsidR="00231BDF" w:rsidRPr="0013175B">
        <w:t>have</w:t>
      </w:r>
      <w:r w:rsidR="00FC68DB" w:rsidRPr="0013175B">
        <w:t xml:space="preserve"> two string attributes: One label describing the name </w:t>
      </w:r>
      <w:r w:rsidR="00D2308B" w:rsidRPr="0013175B">
        <w:t xml:space="preserve">and </w:t>
      </w:r>
      <w:r w:rsidR="00FC68DB" w:rsidRPr="0013175B">
        <w:t>usage of a part</w:t>
      </w:r>
      <w:r w:rsidR="00D2308B" w:rsidRPr="0013175B">
        <w:t xml:space="preserve"> </w:t>
      </w:r>
      <w:r w:rsidR="00FC68DB" w:rsidRPr="0013175B">
        <w:t xml:space="preserve">in a human readable form, and another one used for indexing this item in the OEM’s "part store". The latter one typically consists of only few characters (some 8 to 12, </w:t>
      </w:r>
      <w:r w:rsidR="008C4F0E">
        <w:t>e.g.</w:t>
      </w:r>
      <w:r w:rsidR="00FC68DB" w:rsidRPr="0013175B">
        <w:t xml:space="preserve">), resembles more to a number than to a name, and </w:t>
      </w:r>
      <w:r w:rsidR="003F3DEF">
        <w:t xml:space="preserve">therefore, </w:t>
      </w:r>
      <w:r w:rsidR="00FC68DB" w:rsidRPr="0013175B">
        <w:t xml:space="preserve">is not human readable. In our context, </w:t>
      </w:r>
      <w:r w:rsidR="00FA2180">
        <w:t>the term</w:t>
      </w:r>
      <w:r w:rsidR="00FA2180" w:rsidRPr="0013175B">
        <w:t xml:space="preserve"> "part label"</w:t>
      </w:r>
      <w:r w:rsidR="00FA2180">
        <w:t xml:space="preserve"> </w:t>
      </w:r>
      <w:r w:rsidR="00FC68DB" w:rsidRPr="0013175B">
        <w:t>refer</w:t>
      </w:r>
      <w:r w:rsidR="00FA2180">
        <w:t>s</w:t>
      </w:r>
      <w:r w:rsidR="00FC68DB" w:rsidRPr="0013175B">
        <w:t xml:space="preserve"> to the latter one. </w:t>
      </w:r>
    </w:p>
    <w:p w14:paraId="5180482E" w14:textId="6A41F256" w:rsidR="004D6D98" w:rsidRPr="00F54804" w:rsidRDefault="004D6D98" w:rsidP="00A4138B">
      <w:pPr>
        <w:pStyle w:val="berschrift3"/>
      </w:pPr>
      <w:bookmarkStart w:id="183" w:name="_Toc155344813"/>
      <w:r w:rsidRPr="00F54804">
        <w:t>Part Instances</w:t>
      </w:r>
      <w:bookmarkEnd w:id="183"/>
      <w:r w:rsidR="0000546C" w:rsidRPr="00F54804">
        <w:t xml:space="preserve"> </w:t>
      </w:r>
    </w:p>
    <w:p w14:paraId="15803839" w14:textId="42FA422A" w:rsidR="004D6D98" w:rsidRPr="00F54804" w:rsidRDefault="00A4138B" w:rsidP="00A236DA">
      <w:r w:rsidRPr="00F54804">
        <w:t>Instances of parts</w:t>
      </w:r>
      <w:r w:rsidR="004D6D98" w:rsidRPr="00F54804">
        <w:t xml:space="preserve">, </w:t>
      </w:r>
      <w:r w:rsidRPr="00F54804">
        <w:t>also known as</w:t>
      </w:r>
      <w:r w:rsidR="00A959C3" w:rsidRPr="00F54804">
        <w:t xml:space="preserve"> </w:t>
      </w:r>
      <w:r w:rsidR="004D6D98" w:rsidRPr="00F54804">
        <w:t xml:space="preserve">ditto-parts, </w:t>
      </w:r>
      <w:r w:rsidR="00A959C3" w:rsidRPr="00F54804">
        <w:t xml:space="preserve">typically have </w:t>
      </w:r>
      <w:r w:rsidR="004D6D98" w:rsidRPr="00F54804">
        <w:t xml:space="preserve">the same </w:t>
      </w:r>
      <w:r w:rsidR="004D6D98" w:rsidRPr="00063B94">
        <w:t>label</w:t>
      </w:r>
      <w:r w:rsidR="004D6D98" w:rsidRPr="00F54804">
        <w:t xml:space="preserve"> </w:t>
      </w:r>
      <w:r w:rsidR="00A959C3" w:rsidRPr="00F54804">
        <w:t xml:space="preserve">as </w:t>
      </w:r>
      <w:r w:rsidR="004D6D98" w:rsidRPr="00F54804">
        <w:t xml:space="preserve">their "base" parts. Stating their </w:t>
      </w:r>
      <w:r w:rsidR="004D6D98" w:rsidRPr="00063B94">
        <w:t>instance</w:t>
      </w:r>
      <w:r w:rsidR="004D6D98" w:rsidRPr="00F54804">
        <w:t xml:space="preserve"> makes such parts </w:t>
      </w:r>
      <w:r w:rsidR="00A959C3" w:rsidRPr="00F54804">
        <w:t xml:space="preserve">uniquely </w:t>
      </w:r>
      <w:r w:rsidR="004D6D98" w:rsidRPr="00F54804">
        <w:t>distinguishable, without resort to their geometrical location.</w:t>
      </w:r>
      <w:r w:rsidRPr="00F54804">
        <w:t xml:space="preserve"> Stating an </w:t>
      </w:r>
      <w:r w:rsidRPr="00063B94">
        <w:t>instance</w:t>
      </w:r>
      <w:r w:rsidRPr="005A35CE">
        <w:t xml:space="preserve"> without a </w:t>
      </w:r>
      <w:r w:rsidRPr="00063B94">
        <w:t>part</w:t>
      </w:r>
      <w:r w:rsidRPr="00F54804">
        <w:t xml:space="preserve"> is meaningless, however. </w:t>
      </w:r>
    </w:p>
    <w:p w14:paraId="4E76B120" w14:textId="77777777" w:rsidR="00FC68DB" w:rsidRPr="00F54804" w:rsidRDefault="00FC68DB" w:rsidP="00B202D2">
      <w:pPr>
        <w:pStyle w:val="berschrift2"/>
      </w:pPr>
      <w:bookmarkStart w:id="184" w:name="_Toc3556936"/>
      <w:bookmarkStart w:id="185" w:name="_Toc34747185"/>
      <w:bookmarkStart w:id="186" w:name="_Toc77101998"/>
      <w:bookmarkStart w:id="187" w:name="_Toc155344814"/>
      <w:r w:rsidRPr="00F54804">
        <w:t>Properties</w:t>
      </w:r>
      <w:bookmarkEnd w:id="184"/>
      <w:bookmarkEnd w:id="185"/>
      <w:bookmarkEnd w:id="186"/>
      <w:bookmarkEnd w:id="187"/>
    </w:p>
    <w:p w14:paraId="3A76086B" w14:textId="12DD6EFD" w:rsidR="00FC68DB" w:rsidRPr="00F54804" w:rsidRDefault="00FC68DB" w:rsidP="00B202D2">
      <w:r w:rsidRPr="00F54804">
        <w:t xml:space="preserve">In CAE, properties are a concept for assigning physical </w:t>
      </w:r>
      <w:r w:rsidR="008B4FDA" w:rsidRPr="00F54804">
        <w:t>behaviour</w:t>
      </w:r>
      <w:r w:rsidRPr="00F54804">
        <w:t xml:space="preserve"> to </w:t>
      </w:r>
      <w:r w:rsidR="002926E1" w:rsidRPr="00F54804">
        <w:t>several</w:t>
      </w:r>
      <w:r w:rsidRPr="00F54804">
        <w:t xml:space="preserve"> finite elements. </w:t>
      </w:r>
      <w:r w:rsidR="00E13FF4">
        <w:t>Therefore,</w:t>
      </w:r>
      <w:r w:rsidRPr="00F54804">
        <w:t xml:space="preserve"> any finite element can have at most one property. However, </w:t>
      </w:r>
      <w:r w:rsidR="00C87F63" w:rsidRPr="00F54804">
        <w:t xml:space="preserve">frequently </w:t>
      </w:r>
      <w:r w:rsidRPr="00F54804">
        <w:t>there are elements without such properties (</w:t>
      </w:r>
      <w:r w:rsidR="001116EC">
        <w:t xml:space="preserve">e.g. </w:t>
      </w:r>
      <w:r w:rsidRPr="00F54804">
        <w:t xml:space="preserve">RBEs, masses). In most solvers, properties are uniquely identified by positive integers, </w:t>
      </w:r>
      <w:r w:rsidR="0035495E">
        <w:t>so-called</w:t>
      </w:r>
      <w:r w:rsidRPr="00F54804">
        <w:t xml:space="preserve"> property IDs or short: </w:t>
      </w:r>
      <w:r w:rsidRPr="00E2798A">
        <w:rPr>
          <w:rStyle w:val="CodeCharacter"/>
        </w:rPr>
        <w:t>PID</w:t>
      </w:r>
      <w:r w:rsidRPr="00F54804">
        <w:t xml:space="preserve">s. </w:t>
      </w:r>
      <w:r w:rsidR="00E2798A">
        <w:t xml:space="preserve">Some other solvers identify properties by an alphanumerical name, short </w:t>
      </w:r>
      <w:proofErr w:type="spellStart"/>
      <w:r w:rsidR="00E2798A" w:rsidRPr="00550867">
        <w:rPr>
          <w:rStyle w:val="CodeCharacter"/>
        </w:rPr>
        <w:t>pname</w:t>
      </w:r>
      <w:proofErr w:type="spellEnd"/>
      <w:r w:rsidR="00E2798A">
        <w:t xml:space="preserve">. </w:t>
      </w:r>
    </w:p>
    <w:p w14:paraId="5D2DCB02" w14:textId="02D50538" w:rsidR="00FC68DB" w:rsidRPr="00F54804" w:rsidRDefault="00FC68DB" w:rsidP="00B202D2">
      <w:r w:rsidRPr="00F54804">
        <w:t xml:space="preserve">Even if finite elements of different parts have </w:t>
      </w:r>
      <w:r w:rsidR="008B4FDA">
        <w:t xml:space="preserve">the </w:t>
      </w:r>
      <w:r w:rsidRPr="00F54804">
        <w:t xml:space="preserve">same physical </w:t>
      </w:r>
      <w:r w:rsidR="008B4FDA" w:rsidRPr="00F54804">
        <w:t>behaviour</w:t>
      </w:r>
      <w:r w:rsidRPr="00F54804">
        <w:t xml:space="preserve"> (</w:t>
      </w:r>
      <w:r w:rsidR="000C70A7">
        <w:t>e.g.</w:t>
      </w:r>
      <w:r w:rsidRPr="00F54804">
        <w:t xml:space="preserve"> left and right wing of a car), they usually have assigned different </w:t>
      </w:r>
      <w:r w:rsidR="00E2798A" w:rsidRPr="00F54804">
        <w:t>properties</w:t>
      </w:r>
      <w:r w:rsidRPr="00F54804">
        <w:t xml:space="preserve">. This can be </w:t>
      </w:r>
      <w:r w:rsidR="000C70A7">
        <w:t>seen</w:t>
      </w:r>
      <w:r w:rsidRPr="00F54804">
        <w:t xml:space="preserve"> as </w:t>
      </w:r>
      <w:r w:rsidR="000C70A7">
        <w:t xml:space="preserve">a </w:t>
      </w:r>
      <w:r w:rsidRPr="00F54804">
        <w:t>reminiscence to ancient times when parts ha</w:t>
      </w:r>
      <w:r w:rsidR="000C70A7">
        <w:t>d</w:t>
      </w:r>
      <w:r w:rsidRPr="00F54804">
        <w:t xml:space="preserve"> not been invented. </w:t>
      </w:r>
      <w:r w:rsidR="00E2798A">
        <w:t>P</w:t>
      </w:r>
      <w:r w:rsidR="00E2798A" w:rsidRPr="00F54804">
        <w:t>roperties</w:t>
      </w:r>
      <w:r w:rsidRPr="00F54804">
        <w:t xml:space="preserve"> were also used for administrative purposes, then. </w:t>
      </w:r>
    </w:p>
    <w:p w14:paraId="40D1F946" w14:textId="28BA61E1" w:rsidR="00FC68DB" w:rsidRPr="00F54804" w:rsidRDefault="00FC68DB" w:rsidP="00B202D2">
      <w:r w:rsidRPr="00F54804">
        <w:t xml:space="preserve">However, for χMCF, </w:t>
      </w:r>
      <w:r w:rsidR="00E2798A" w:rsidRPr="00F54804">
        <w:t xml:space="preserve">properties </w:t>
      </w:r>
      <w:r w:rsidRPr="00F54804">
        <w:t xml:space="preserve">are just alternative, non-recursive means for addressing collections of elements. </w:t>
      </w:r>
    </w:p>
    <w:p w14:paraId="5254BB56" w14:textId="119E80A0" w:rsidR="00FC68DB" w:rsidRPr="00F54804" w:rsidRDefault="00FC68DB" w:rsidP="00B202D2">
      <w:r w:rsidRPr="00F54804">
        <w:t xml:space="preserve">One specific part </w:t>
      </w:r>
      <w:r w:rsidR="008E2DB3">
        <w:t>often</w:t>
      </w:r>
      <w:r w:rsidRPr="00F54804">
        <w:t xml:space="preserve"> consists of one specific property, only. However, there are important exceptions: </w:t>
      </w:r>
    </w:p>
    <w:p w14:paraId="17A3A1F8" w14:textId="51A696E7" w:rsidR="00FC68DB" w:rsidRPr="00F54804" w:rsidRDefault="00FC68DB">
      <w:pPr>
        <w:numPr>
          <w:ilvl w:val="0"/>
          <w:numId w:val="40"/>
        </w:numPr>
        <w:tabs>
          <w:tab w:val="clear" w:pos="403"/>
        </w:tabs>
        <w:spacing w:line="240" w:lineRule="auto"/>
      </w:pPr>
      <w:r w:rsidRPr="00F54804">
        <w:t xml:space="preserve">A tailored blank is a metal sheet which consists of several pieces of simple sheets joined together. </w:t>
      </w:r>
      <w:r w:rsidR="000C70A7">
        <w:t>T</w:t>
      </w:r>
      <w:r w:rsidRPr="00F54804">
        <w:t xml:space="preserve">he thicknesses and the materials of the individual sheets may </w:t>
      </w:r>
      <w:r w:rsidR="000C70A7">
        <w:t xml:space="preserve">both </w:t>
      </w:r>
      <w:r w:rsidRPr="00F54804">
        <w:t xml:space="preserve">differ. Nevertheless, a tailored blank is one single part from the χMCF point of view. Since one </w:t>
      </w:r>
      <w:r w:rsidR="00E2798A" w:rsidRPr="00F54804">
        <w:t>propert</w:t>
      </w:r>
      <w:r w:rsidR="00E2798A">
        <w:t>y</w:t>
      </w:r>
      <w:r w:rsidRPr="00F54804">
        <w:t xml:space="preserve"> would not provide a</w:t>
      </w:r>
      <w:r w:rsidR="000C70A7">
        <w:t>n</w:t>
      </w:r>
      <w:r w:rsidRPr="00F54804">
        <w:t xml:space="preserve"> </w:t>
      </w:r>
      <w:r w:rsidR="000C70A7">
        <w:t>identifier</w:t>
      </w:r>
      <w:r w:rsidRPr="00F54804">
        <w:t xml:space="preserve"> for the </w:t>
      </w:r>
      <w:r w:rsidRPr="00063B94">
        <w:t>complete</w:t>
      </w:r>
      <w:r w:rsidRPr="00F54804">
        <w:t xml:space="preserve"> part, the part label </w:t>
      </w:r>
      <w:r w:rsidR="00F43CB2" w:rsidRPr="00F54804">
        <w:t>must</w:t>
      </w:r>
      <w:r w:rsidRPr="00F54804">
        <w:t xml:space="preserve"> be used, or else an assembly of several </w:t>
      </w:r>
      <w:r w:rsidR="00E2798A" w:rsidRPr="00F54804">
        <w:t>properties</w:t>
      </w:r>
      <w:r w:rsidR="000C70A7">
        <w:t xml:space="preserve">. </w:t>
      </w:r>
    </w:p>
    <w:p w14:paraId="7B8964C2" w14:textId="09EC6188" w:rsidR="00FC68DB" w:rsidRPr="00F54804" w:rsidRDefault="00FC68DB">
      <w:pPr>
        <w:numPr>
          <w:ilvl w:val="0"/>
          <w:numId w:val="40"/>
        </w:numPr>
        <w:tabs>
          <w:tab w:val="clear" w:pos="403"/>
        </w:tabs>
        <w:spacing w:line="240" w:lineRule="auto"/>
      </w:pPr>
      <w:r w:rsidRPr="00F54804">
        <w:t xml:space="preserve">Sometimes, a cast part can be </w:t>
      </w:r>
      <w:r w:rsidR="008E2DB3">
        <w:t>represented</w:t>
      </w:r>
      <w:r w:rsidRPr="00F54804">
        <w:t xml:space="preserve"> with </w:t>
      </w:r>
      <w:r w:rsidR="008E2DB3">
        <w:t xml:space="preserve">FE </w:t>
      </w:r>
      <w:r w:rsidRPr="00F54804">
        <w:t xml:space="preserve">shell </w:t>
      </w:r>
      <w:r w:rsidR="008E2DB3">
        <w:t xml:space="preserve">element </w:t>
      </w:r>
      <w:r w:rsidRPr="00F54804">
        <w:t xml:space="preserve">formulation in its thin areas, whereas solid elements (with different </w:t>
      </w:r>
      <w:r w:rsidR="00E2798A" w:rsidRPr="00F54804">
        <w:t>properties</w:t>
      </w:r>
      <w:r w:rsidRPr="00F54804">
        <w:t>) are used in other areas</w:t>
      </w:r>
      <w:r w:rsidR="000C70A7">
        <w:t xml:space="preserve">. </w:t>
      </w:r>
    </w:p>
    <w:p w14:paraId="60EB531F" w14:textId="0C491DD0" w:rsidR="00FC68DB" w:rsidRPr="00F54804" w:rsidRDefault="00FC68DB">
      <w:pPr>
        <w:numPr>
          <w:ilvl w:val="0"/>
          <w:numId w:val="40"/>
        </w:numPr>
        <w:tabs>
          <w:tab w:val="clear" w:pos="403"/>
        </w:tabs>
        <w:spacing w:line="240" w:lineRule="auto"/>
      </w:pPr>
      <w:r w:rsidRPr="00F54804">
        <w:t xml:space="preserve">Due to </w:t>
      </w:r>
      <w:r w:rsidR="008C4F0E">
        <w:t>e.g.</w:t>
      </w:r>
      <w:r w:rsidRPr="00F54804">
        <w:t xml:space="preserve"> stamping processes, physical </w:t>
      </w:r>
      <w:r w:rsidR="008B4FDA" w:rsidRPr="00F54804">
        <w:t>behaviour</w:t>
      </w:r>
      <w:r w:rsidRPr="00F54804">
        <w:t xml:space="preserve"> and thickness may vary even within one originally homogeneous sheet metal, requiring several </w:t>
      </w:r>
      <w:r w:rsidR="00E2798A" w:rsidRPr="00F54804">
        <w:t>properties</w:t>
      </w:r>
      <w:r w:rsidRPr="00F54804">
        <w:t xml:space="preserve"> for </w:t>
      </w:r>
      <w:r w:rsidR="008E2DB3">
        <w:t xml:space="preserve">a </w:t>
      </w:r>
      <w:r w:rsidRPr="00F54804">
        <w:t>correct simulation</w:t>
      </w:r>
      <w:r w:rsidR="000C70A7">
        <w:t xml:space="preserve">. </w:t>
      </w:r>
    </w:p>
    <w:p w14:paraId="3EE0B4C9" w14:textId="02A1A3FC" w:rsidR="00FC68DB" w:rsidRPr="00F54804" w:rsidRDefault="00FC68DB">
      <w:pPr>
        <w:numPr>
          <w:ilvl w:val="0"/>
          <w:numId w:val="40"/>
        </w:numPr>
        <w:tabs>
          <w:tab w:val="clear" w:pos="403"/>
        </w:tabs>
        <w:spacing w:line="240" w:lineRule="auto"/>
      </w:pPr>
      <w:r w:rsidRPr="00F54804">
        <w:t xml:space="preserve">Occasionally, CAD parts containing several subparts with their </w:t>
      </w:r>
      <w:r w:rsidR="00E2798A" w:rsidRPr="00F54804">
        <w:t>properties</w:t>
      </w:r>
      <w:r w:rsidRPr="00F54804">
        <w:t xml:space="preserve"> are aggregated to one single CAE part, consequently still containing several </w:t>
      </w:r>
      <w:r w:rsidR="00E2798A" w:rsidRPr="00F54804">
        <w:t>properties</w:t>
      </w:r>
      <w:r w:rsidRPr="00F54804">
        <w:t xml:space="preserve">. </w:t>
      </w:r>
    </w:p>
    <w:p w14:paraId="4D846BC5" w14:textId="77777777" w:rsidR="00FC68DB" w:rsidRPr="00F54804" w:rsidRDefault="00FC68DB" w:rsidP="00B202D2">
      <w:pPr>
        <w:pStyle w:val="berschrift2"/>
      </w:pPr>
      <w:bookmarkStart w:id="188" w:name="_Toc428456056"/>
      <w:bookmarkStart w:id="189" w:name="_Toc428537020"/>
      <w:bookmarkStart w:id="190" w:name="_Toc428969339"/>
      <w:bookmarkStart w:id="191" w:name="_Toc429052730"/>
      <w:bookmarkStart w:id="192" w:name="_Toc3556937"/>
      <w:bookmarkStart w:id="193" w:name="_Toc34747186"/>
      <w:bookmarkStart w:id="194" w:name="_Toc77101999"/>
      <w:bookmarkStart w:id="195" w:name="_Toc155344815"/>
      <w:bookmarkStart w:id="196" w:name="_Hlk141273837"/>
      <w:bookmarkEnd w:id="188"/>
      <w:bookmarkEnd w:id="189"/>
      <w:bookmarkEnd w:id="190"/>
      <w:bookmarkEnd w:id="191"/>
      <w:r w:rsidRPr="00F54804">
        <w:t>Assemblies</w:t>
      </w:r>
      <w:bookmarkEnd w:id="192"/>
      <w:bookmarkEnd w:id="193"/>
      <w:bookmarkEnd w:id="194"/>
      <w:bookmarkEnd w:id="195"/>
    </w:p>
    <w:p w14:paraId="6C273BDB" w14:textId="77777777" w:rsidR="00FC68DB" w:rsidRPr="00F54804" w:rsidRDefault="00FC68DB" w:rsidP="00B202D2">
      <w:r w:rsidRPr="00F54804">
        <w:t xml:space="preserve">In many CAx systems, parts containing sub-parts are called assemblies. The notion distinguishes them from leaves of the part tree or graph. </w:t>
      </w:r>
    </w:p>
    <w:p w14:paraId="383031DA" w14:textId="032ED21C" w:rsidR="00FC68DB" w:rsidRPr="00F54804" w:rsidRDefault="00FC68DB" w:rsidP="00B202D2">
      <w:r w:rsidRPr="00F54804">
        <w:t xml:space="preserve">However, in χMCF, an assembly is </w:t>
      </w:r>
      <w:r w:rsidR="008E2DB3">
        <w:t xml:space="preserve">considered </w:t>
      </w:r>
      <w:r w:rsidRPr="00F54804">
        <w:t xml:space="preserve">a set of parts, denoted by their part labels </w:t>
      </w:r>
      <w:r w:rsidR="002A3F0F">
        <w:t>or</w:t>
      </w:r>
      <w:r w:rsidRPr="00F54804">
        <w:t xml:space="preserve"> </w:t>
      </w:r>
      <w:r w:rsidR="00D26CA6" w:rsidRPr="00F54804">
        <w:t>properties</w:t>
      </w:r>
      <w:r w:rsidRPr="00F54804">
        <w:t xml:space="preserve">. They do not need to </w:t>
      </w:r>
      <w:r w:rsidR="008E2DB3">
        <w:t>have</w:t>
      </w:r>
      <w:r w:rsidRPr="00F54804">
        <w:t xml:space="preserve"> any special relation respective to the part graph. The opposite is true: χMCF-assemblies address situations, where specifying a single </w:t>
      </w:r>
      <w:r w:rsidR="00D26CA6" w:rsidRPr="00F54804">
        <w:t>propert</w:t>
      </w:r>
      <w:r w:rsidR="00D26CA6">
        <w:t>y</w:t>
      </w:r>
      <w:r w:rsidRPr="00F54804">
        <w:t xml:space="preserve"> would </w:t>
      </w:r>
      <w:r w:rsidR="008E2DB3">
        <w:t>no</w:t>
      </w:r>
      <w:r w:rsidR="00222471">
        <w:t>t</w:t>
      </w:r>
      <w:r w:rsidR="008E2DB3">
        <w:t xml:space="preserve"> </w:t>
      </w:r>
      <w:r w:rsidRPr="00F54804">
        <w:t xml:space="preserve">address enough, a high-level part would address way too many elements and medium-size parts would not make the job. </w:t>
      </w:r>
    </w:p>
    <w:p w14:paraId="2BF54440" w14:textId="527C20A2" w:rsidR="00FC68DB" w:rsidRPr="00F54804" w:rsidRDefault="00FC68DB" w:rsidP="00B202D2">
      <w:r w:rsidRPr="00F54804">
        <w:t xml:space="preserve">On the other hand, this does not happen too often: If </w:t>
      </w:r>
      <w:r w:rsidR="0052328B">
        <w:t>e.g.</w:t>
      </w:r>
      <w:r w:rsidR="0052328B" w:rsidRPr="00F54804">
        <w:t xml:space="preserve"> </w:t>
      </w:r>
      <w:r w:rsidRPr="00F54804">
        <w:t xml:space="preserve">a weld line crosses property boundaries, these properties usually belong to the same tailored blank, </w:t>
      </w:r>
      <w:r w:rsidR="003F3DEF">
        <w:t xml:space="preserve">therefore, </w:t>
      </w:r>
      <w:r w:rsidRPr="00F54804">
        <w:t xml:space="preserve">the same part. If there would be a physical </w:t>
      </w:r>
      <w:r w:rsidRPr="00F54804">
        <w:lastRenderedPageBreak/>
        <w:t>gap between the properties, welding would be applied to a single sheet across this gap, which causes new questions to the welding process</w:t>
      </w:r>
      <w:r w:rsidR="0052328B">
        <w:t xml:space="preserve">, as depicted in </w:t>
      </w:r>
      <w:r w:rsidR="0052328B">
        <w:fldChar w:fldCharType="begin"/>
      </w:r>
      <w:r w:rsidR="0052328B">
        <w:instrText xml:space="preserve"> REF _Ref156167208 \h </w:instrText>
      </w:r>
      <w:r w:rsidR="0052328B">
        <w:fldChar w:fldCharType="separate"/>
      </w:r>
      <w:r w:rsidR="007F6AE6" w:rsidRPr="005C2D94">
        <w:t xml:space="preserve">Figure </w:t>
      </w:r>
      <w:r w:rsidR="007F6AE6">
        <w:rPr>
          <w:noProof/>
        </w:rPr>
        <w:t>6</w:t>
      </w:r>
      <w:r w:rsidR="0052328B">
        <w:fldChar w:fldCharType="end"/>
      </w:r>
      <w:r w:rsidRPr="00F54804">
        <w:t>:</w:t>
      </w:r>
      <w:bookmarkEnd w:id="196"/>
      <w:r w:rsidRPr="00F54804">
        <w:t xml:space="preserve"> </w:t>
      </w:r>
    </w:p>
    <w:p w14:paraId="1FC5A154" w14:textId="77AC313E" w:rsidR="00127B74" w:rsidRDefault="00D860C8" w:rsidP="00B202D2">
      <w:pPr>
        <w:keepNext/>
        <w:jc w:val="center"/>
      </w:pPr>
      <w:r>
        <w:rPr>
          <w:noProof/>
        </w:rPr>
        <mc:AlternateContent>
          <mc:Choice Requires="wpg">
            <w:drawing>
              <wp:anchor distT="0" distB="0" distL="114300" distR="114300" simplePos="0" relativeHeight="251728384" behindDoc="0" locked="0" layoutInCell="1" allowOverlap="1" wp14:anchorId="1AD4643D" wp14:editId="55389B57">
                <wp:simplePos x="0" y="0"/>
                <wp:positionH relativeFrom="margin">
                  <wp:align>center</wp:align>
                </wp:positionH>
                <wp:positionV relativeFrom="paragraph">
                  <wp:posOffset>167005</wp:posOffset>
                </wp:positionV>
                <wp:extent cx="5447665" cy="1436370"/>
                <wp:effectExtent l="12700" t="3175" r="16510" b="17780"/>
                <wp:wrapTopAndBottom/>
                <wp:docPr id="2468" name="Gruppieren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47665" cy="1436370"/>
                          <a:chOff x="0" y="0"/>
                          <a:chExt cx="54477" cy="14364"/>
                        </a:xfrm>
                      </wpg:grpSpPr>
                      <wps:wsp>
                        <wps:cNvPr id="2469" name="Textfeld 3"/>
                        <wps:cNvSpPr txBox="1">
                          <a:spLocks noChangeArrowheads="1"/>
                        </wps:cNvSpPr>
                        <wps:spPr bwMode="auto">
                          <a:xfrm>
                            <a:off x="0" y="5208"/>
                            <a:ext cx="10533" cy="3506"/>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1CA01569"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A</w:t>
                              </w:r>
                            </w:p>
                          </w:txbxContent>
                        </wps:txbx>
                        <wps:bodyPr rot="0" vert="horz" wrap="none" lIns="72000" tIns="45720" rIns="72000" bIns="45720" anchor="ctr" anchorCtr="1" upright="1">
                          <a:noAutofit/>
                        </wps:bodyPr>
                      </wps:wsp>
                      <wps:wsp>
                        <wps:cNvPr id="2470" name="Textfeld 3"/>
                        <wps:cNvSpPr txBox="1">
                          <a:spLocks noChangeArrowheads="1"/>
                        </wps:cNvSpPr>
                        <wps:spPr bwMode="auto">
                          <a:xfrm>
                            <a:off x="5143" y="10859"/>
                            <a:ext cx="10463"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44622274"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B</w:t>
                              </w:r>
                            </w:p>
                          </w:txbxContent>
                        </wps:txbx>
                        <wps:bodyPr rot="0" vert="horz" wrap="none" lIns="72000" tIns="45720" rIns="72000" bIns="45720" anchor="ctr" anchorCtr="1" upright="1">
                          <a:noAutofit/>
                        </wps:bodyPr>
                      </wps:wsp>
                      <wps:wsp>
                        <wps:cNvPr id="2471" name="Textfeld 1067"/>
                        <wps:cNvSpPr txBox="1">
                          <a:spLocks noChangeArrowheads="1"/>
                        </wps:cNvSpPr>
                        <wps:spPr bwMode="auto">
                          <a:xfrm>
                            <a:off x="10533" y="5208"/>
                            <a:ext cx="10444" cy="3506"/>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03D096A8"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C</w:t>
                              </w:r>
                            </w:p>
                          </w:txbxContent>
                        </wps:txbx>
                        <wps:bodyPr rot="0" vert="horz" wrap="none" lIns="72000" tIns="45720" rIns="72000" bIns="45720" anchor="ctr" anchorCtr="1" upright="1">
                          <a:noAutofit/>
                        </wps:bodyPr>
                      </wps:wsp>
                      <wps:wsp>
                        <wps:cNvPr id="2472" name="Textfeld 3"/>
                        <wps:cNvSpPr txBox="1">
                          <a:spLocks noChangeArrowheads="1"/>
                        </wps:cNvSpPr>
                        <wps:spPr bwMode="auto">
                          <a:xfrm>
                            <a:off x="5857" y="8623"/>
                            <a:ext cx="8882" cy="2051"/>
                          </a:xfrm>
                          <a:prstGeom prst="rect">
                            <a:avLst/>
                          </a:prstGeom>
                          <a:solidFill>
                            <a:schemeClr val="accent1">
                              <a:lumMod val="100000"/>
                              <a:lumOff val="0"/>
                            </a:schemeClr>
                          </a:solidFill>
                          <a:ln w="9525">
                            <a:solidFill>
                              <a:schemeClr val="accent1">
                                <a:lumMod val="100000"/>
                                <a:lumOff val="0"/>
                              </a:schemeClr>
                            </a:solidFill>
                            <a:miter lim="800000"/>
                            <a:headEnd/>
                            <a:tailEnd/>
                          </a:ln>
                        </wps:spPr>
                        <wps:txbx>
                          <w:txbxContent>
                            <w:p w14:paraId="74306EB0" w14:textId="77777777" w:rsidR="00127B74" w:rsidRDefault="00127B74" w:rsidP="00127B74">
                              <w:pPr>
                                <w:rPr>
                                  <w:rFonts w:ascii="Calibri" w:hAnsi="Calibri" w:cstheme="minorBidi"/>
                                  <w:i/>
                                  <w:iCs/>
                                  <w:color w:val="FFFFFF" w:themeColor="background1"/>
                                  <w:kern w:val="24"/>
                                  <w:sz w:val="32"/>
                                  <w:szCs w:val="32"/>
                                  <w:lang w:val="en-US"/>
                                </w:rPr>
                              </w:pPr>
                              <w:r>
                                <w:rPr>
                                  <w:rFonts w:ascii="Calibri" w:hAnsi="Calibri" w:cstheme="minorBidi"/>
                                  <w:i/>
                                  <w:iCs/>
                                  <w:color w:val="FFFFFF" w:themeColor="background1"/>
                                  <w:kern w:val="24"/>
                                  <w:sz w:val="32"/>
                                  <w:szCs w:val="32"/>
                                  <w:lang w:val="en-US"/>
                                </w:rPr>
                                <w:t>weld line</w:t>
                              </w:r>
                            </w:p>
                          </w:txbxContent>
                        </wps:txbx>
                        <wps:bodyPr rot="0" vert="horz" wrap="none" lIns="72000" tIns="0" rIns="72000" bIns="0" anchor="ctr" anchorCtr="1" upright="1">
                          <a:noAutofit/>
                        </wps:bodyPr>
                      </wps:wsp>
                      <wps:wsp>
                        <wps:cNvPr id="2473" name="Abgerundete rechteckige Legende 37"/>
                        <wps:cNvSpPr>
                          <a:spLocks noChangeArrowheads="1"/>
                        </wps:cNvSpPr>
                        <wps:spPr bwMode="auto">
                          <a:xfrm>
                            <a:off x="2171" y="0"/>
                            <a:ext cx="12568" cy="3736"/>
                          </a:xfrm>
                          <a:prstGeom prst="wedgeRoundRectCallout">
                            <a:avLst>
                              <a:gd name="adj1" fmla="val 16292"/>
                              <a:gd name="adj2" fmla="val 91620"/>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1356F8"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 xml:space="preserve">tailored </w:t>
                              </w:r>
                              <w:proofErr w:type="gramStart"/>
                              <w:r>
                                <w:rPr>
                                  <w:rFonts w:asciiTheme="minorHAnsi" w:hAnsi="Calibri" w:cstheme="minorBidi"/>
                                  <w:color w:val="FFFFFF" w:themeColor="light1"/>
                                  <w:kern w:val="24"/>
                                  <w:sz w:val="32"/>
                                  <w:szCs w:val="32"/>
                                  <w:lang w:val="en-US"/>
                                </w:rPr>
                                <w:t>blank</w:t>
                              </w:r>
                              <w:proofErr w:type="gramEnd"/>
                            </w:p>
                          </w:txbxContent>
                        </wps:txbx>
                        <wps:bodyPr rot="0" vert="horz" wrap="square" lIns="36000" tIns="0" rIns="36000" bIns="0" anchor="ctr" anchorCtr="0" upright="1">
                          <a:noAutofit/>
                        </wps:bodyPr>
                      </wps:wsp>
                      <wps:wsp>
                        <wps:cNvPr id="2474" name="Textfeld 3"/>
                        <wps:cNvSpPr txBox="1">
                          <a:spLocks noChangeArrowheads="1"/>
                        </wps:cNvSpPr>
                        <wps:spPr bwMode="auto">
                          <a:xfrm>
                            <a:off x="29696" y="5208"/>
                            <a:ext cx="10533"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5DFC137A"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A</w:t>
                              </w:r>
                            </w:p>
                          </w:txbxContent>
                        </wps:txbx>
                        <wps:bodyPr rot="0" vert="horz" wrap="none" lIns="72000" tIns="45720" rIns="72000" bIns="45720" anchor="ctr" anchorCtr="1" upright="1">
                          <a:noAutofit/>
                        </wps:bodyPr>
                      </wps:wsp>
                      <wps:wsp>
                        <wps:cNvPr id="2475" name="Textfeld 3"/>
                        <wps:cNvSpPr txBox="1">
                          <a:spLocks noChangeArrowheads="1"/>
                        </wps:cNvSpPr>
                        <wps:spPr bwMode="auto">
                          <a:xfrm>
                            <a:off x="36173" y="10668"/>
                            <a:ext cx="10463"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2A840FAE"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B</w:t>
                              </w:r>
                            </w:p>
                          </w:txbxContent>
                        </wps:txbx>
                        <wps:bodyPr rot="0" vert="horz" wrap="none" lIns="72000" tIns="45720" rIns="72000" bIns="45720" anchor="ctr" anchorCtr="1" upright="1">
                          <a:noAutofit/>
                        </wps:bodyPr>
                      </wps:wsp>
                      <wps:wsp>
                        <wps:cNvPr id="2476" name="Textfeld 3"/>
                        <wps:cNvSpPr txBox="1">
                          <a:spLocks noChangeArrowheads="1"/>
                        </wps:cNvSpPr>
                        <wps:spPr bwMode="auto">
                          <a:xfrm>
                            <a:off x="44033" y="5209"/>
                            <a:ext cx="10444"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275A5BC8"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C</w:t>
                              </w:r>
                            </w:p>
                          </w:txbxContent>
                        </wps:txbx>
                        <wps:bodyPr rot="0" vert="horz" wrap="none" lIns="72000" tIns="45720" rIns="72000" bIns="45720" anchor="ctr" anchorCtr="1" upright="1">
                          <a:noAutofit/>
                        </wps:bodyPr>
                      </wps:wsp>
                      <wps:wsp>
                        <wps:cNvPr id="2477" name="Textfeld 3"/>
                        <wps:cNvSpPr txBox="1">
                          <a:spLocks noChangeArrowheads="1"/>
                        </wps:cNvSpPr>
                        <wps:spPr bwMode="auto">
                          <a:xfrm>
                            <a:off x="37101" y="8624"/>
                            <a:ext cx="8883" cy="2045"/>
                          </a:xfrm>
                          <a:prstGeom prst="rect">
                            <a:avLst/>
                          </a:prstGeom>
                          <a:solidFill>
                            <a:schemeClr val="accent1">
                              <a:lumMod val="100000"/>
                              <a:lumOff val="0"/>
                            </a:schemeClr>
                          </a:solidFill>
                          <a:ln w="9525">
                            <a:solidFill>
                              <a:schemeClr val="accent1">
                                <a:lumMod val="100000"/>
                                <a:lumOff val="0"/>
                              </a:schemeClr>
                            </a:solidFill>
                            <a:miter lim="800000"/>
                            <a:headEnd/>
                            <a:tailEnd/>
                          </a:ln>
                        </wps:spPr>
                        <wps:txbx>
                          <w:txbxContent>
                            <w:p w14:paraId="507FCBC4" w14:textId="77777777" w:rsidR="00127B74" w:rsidRDefault="00127B74" w:rsidP="00127B74">
                              <w:pPr>
                                <w:rPr>
                                  <w:rFonts w:ascii="Calibri" w:hAnsi="Calibri" w:cstheme="minorBidi"/>
                                  <w:i/>
                                  <w:iCs/>
                                  <w:color w:val="FFFFFF" w:themeColor="background1"/>
                                  <w:kern w:val="24"/>
                                  <w:sz w:val="32"/>
                                  <w:szCs w:val="32"/>
                                  <w:lang w:val="en-US"/>
                                </w:rPr>
                              </w:pPr>
                              <w:r>
                                <w:rPr>
                                  <w:rFonts w:ascii="Calibri" w:hAnsi="Calibri" w:cstheme="minorBidi"/>
                                  <w:i/>
                                  <w:iCs/>
                                  <w:color w:val="FFFFFF" w:themeColor="background1"/>
                                  <w:kern w:val="24"/>
                                  <w:sz w:val="32"/>
                                  <w:szCs w:val="32"/>
                                  <w:lang w:val="en-US"/>
                                </w:rPr>
                                <w:t>weld line</w:t>
                              </w:r>
                            </w:p>
                          </w:txbxContent>
                        </wps:txbx>
                        <wps:bodyPr rot="0" vert="horz" wrap="none" lIns="72000" tIns="0" rIns="72000" bIns="0" anchor="ctr" anchorCtr="1" upright="1">
                          <a:noAutofit/>
                        </wps:bodyPr>
                      </wps:wsp>
                      <wpg:grpSp>
                        <wpg:cNvPr id="2478" name="Gruppieren 1074"/>
                        <wpg:cNvGrpSpPr>
                          <a:grpSpLocks/>
                        </wpg:cNvGrpSpPr>
                        <wpg:grpSpPr bwMode="auto">
                          <a:xfrm>
                            <a:off x="32433" y="0"/>
                            <a:ext cx="19934" cy="3736"/>
                            <a:chOff x="32433" y="0"/>
                            <a:chExt cx="19933" cy="3736"/>
                          </a:xfrm>
                        </wpg:grpSpPr>
                        <wps:wsp>
                          <wps:cNvPr id="2479" name="Abgerundete rechteckige Legende 47"/>
                          <wps:cNvSpPr>
                            <a:spLocks noChangeArrowheads="1"/>
                          </wps:cNvSpPr>
                          <wps:spPr bwMode="auto">
                            <a:xfrm>
                              <a:off x="32433" y="0"/>
                              <a:ext cx="19934" cy="3736"/>
                            </a:xfrm>
                            <a:prstGeom prst="wedgeRoundRectCallout">
                              <a:avLst>
                                <a:gd name="adj1" fmla="val -17069"/>
                                <a:gd name="adj2" fmla="val 97574"/>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1B8FC50"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wps:txbx>
                          <wps:bodyPr rot="0" vert="horz" wrap="square" lIns="36000" tIns="0" rIns="36000" bIns="0" anchor="ctr" anchorCtr="0" upright="1">
                            <a:noAutofit/>
                          </wps:bodyPr>
                        </wps:wsp>
                        <wps:wsp>
                          <wps:cNvPr id="2480" name="Abgerundete rechteckige Legende 47"/>
                          <wps:cNvSpPr>
                            <a:spLocks noChangeArrowheads="1"/>
                          </wps:cNvSpPr>
                          <wps:spPr bwMode="auto">
                            <a:xfrm>
                              <a:off x="32433" y="0"/>
                              <a:ext cx="19934" cy="3736"/>
                            </a:xfrm>
                            <a:prstGeom prst="wedgeRoundRectCallout">
                              <a:avLst>
                                <a:gd name="adj1" fmla="val 22245"/>
                                <a:gd name="adj2" fmla="val 95616"/>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0B4684C"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wps:txbx>
                          <wps:bodyPr rot="0" vert="horz" wrap="square" lIns="36000" tIns="0" rIns="36000" bIns="0" anchor="ctr" anchorCtr="0" upright="1">
                            <a:noAutofit/>
                          </wps:bodyPr>
                        </wps:wsp>
                      </wpg:grpSp>
                    </wpg:wgp>
                  </a:graphicData>
                </a:graphic>
                <wp14:sizeRelH relativeFrom="page">
                  <wp14:pctWidth>0</wp14:pctWidth>
                </wp14:sizeRelH>
                <wp14:sizeRelV relativeFrom="margin">
                  <wp14:pctHeight>0</wp14:pctHeight>
                </wp14:sizeRelV>
              </wp:anchor>
            </w:drawing>
          </mc:Choice>
          <mc:Fallback>
            <w:pict>
              <v:group w14:anchorId="1AD4643D" id="Gruppieren 23" o:spid="_x0000_s1040" style="position:absolute;left:0;text-align:left;margin-left:0;margin-top:13.15pt;width:428.95pt;height:113.1pt;z-index:251728384;mso-position-horizontal:center;mso-position-horizontal-relative:margin;mso-position-vertical-relative:text;mso-height-relative:margin" coordsize="54477,143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">
                <v:shapetype id="_x0000_t202" coordsize="21600,21600" o:spt="202" path="m,l,21600r21600,l21600,xe">
                  <v:stroke joinstyle="miter"/>
                  <v:path gradientshapeok="t" o:connecttype="rect"/>
                </v:shapetype>
                <v:shape id="Textfeld 3" o:spid="_x0000_s1041" type="#_x0000_t202" style="position:absolute;top:5208;width:10533;height:3506;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" filled="f" strokecolor="#5b9bd5 [3204]" strokeweight="2pt">
                  <v:textbox inset="2mm,,2mm">
                    <w:txbxContent>
                      <w:p w14:paraId="1CA01569"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A</w:t>
                        </w:r>
                      </w:p>
                    </w:txbxContent>
                  </v:textbox>
                </v:shape>
                <v:shape id="Textfeld 3" o:spid="_x0000_s1042" type="#_x0000_t202" style="position:absolute;left:5143;top:10859;width:10463;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" filled="f" strokecolor="#5b9bd5 [3204]" strokeweight="2pt">
                  <v:textbox inset="2mm,,2mm">
                    <w:txbxContent>
                      <w:p w14:paraId="44622274"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B</w:t>
                        </w:r>
                      </w:p>
                    </w:txbxContent>
                  </v:textbox>
                </v:shape>
                <v:shape id="Textfeld 1067" o:spid="_x0000_s1043" type="#_x0000_t202" style="position:absolute;left:10533;top:5208;width:10444;height:3506;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" filled="f" strokecolor="#5b9bd5 [3204]" strokeweight="2pt">
                  <v:textbox inset="2mm,,2mm">
                    <w:txbxContent>
                      <w:p w14:paraId="03D096A8"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C</w:t>
                        </w:r>
                      </w:p>
                    </w:txbxContent>
                  </v:textbox>
                </v:shape>
                <v:shape id="Textfeld 3" o:spid="_x0000_s1044" type="#_x0000_t202" style="position:absolute;left:5857;top:8623;width:8882;height:2051;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" fillcolor="#5b9bd5 [3204]" strokecolor="#5b9bd5 [3204]">
                  <v:textbox inset="2mm,0,2mm,0">
                    <w:txbxContent>
                      <w:p w14:paraId="74306EB0" w14:textId="77777777" w:rsidR="00127B74" w:rsidRDefault="00127B74" w:rsidP="00127B74">
                        <w:pPr>
                          <w:rPr>
                            <w:rFonts w:ascii="Calibri" w:hAnsi="Calibri" w:cstheme="minorBidi"/>
                            <w:i/>
                            <w:iCs/>
                            <w:color w:val="FFFFFF" w:themeColor="background1"/>
                            <w:kern w:val="24"/>
                            <w:sz w:val="32"/>
                            <w:szCs w:val="32"/>
                            <w:lang w:val="en-US"/>
                          </w:rPr>
                        </w:pPr>
                        <w:r>
                          <w:rPr>
                            <w:rFonts w:ascii="Calibri" w:hAnsi="Calibri" w:cstheme="minorBidi"/>
                            <w:i/>
                            <w:iCs/>
                            <w:color w:val="FFFFFF" w:themeColor="background1"/>
                            <w:kern w:val="24"/>
                            <w:sz w:val="32"/>
                            <w:szCs w:val="32"/>
                            <w:lang w:val="en-US"/>
                          </w:rPr>
                          <w:t>weld line</w:t>
                        </w:r>
                      </w:p>
                    </w:txbxContent>
                  </v:textbox>
                </v:shape>
                <v:shapetyp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Abgerundete rechteckige Legende 37" o:spid="_x0000_s1045" type="#_x0000_t62" style="position:absolute;left:2171;width:12568;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" adj="14319,30590" fillcolor="#7030a0" stroked="f" strokeweight="1pt">
                  <v:textbox inset="1mm,0,1mm,0">
                    <w:txbxContent>
                      <w:p w14:paraId="011356F8"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tailored blank</w:t>
                        </w:r>
                      </w:p>
                    </w:txbxContent>
                  </v:textbox>
                </v:shape>
                <v:shape id="Textfeld 3" o:spid="_x0000_s1046" type="#_x0000_t202" style="position:absolute;left:29696;top:5208;width:10533;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" filled="f" strokecolor="#5b9bd5 [3204]" strokeweight="2pt">
                  <v:textbox inset="2mm,,2mm">
                    <w:txbxContent>
                      <w:p w14:paraId="5DFC137A"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A</w:t>
                        </w:r>
                      </w:p>
                    </w:txbxContent>
                  </v:textbox>
                </v:shape>
                <v:shape id="Textfeld 3" o:spid="_x0000_s1047" type="#_x0000_t202" style="position:absolute;left:36173;top:10668;width:10463;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" filled="f" strokecolor="#5b9bd5 [3204]" strokeweight="2pt">
                  <v:textbox inset="2mm,,2mm">
                    <w:txbxContent>
                      <w:p w14:paraId="2A840FAE"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B</w:t>
                        </w:r>
                      </w:p>
                    </w:txbxContent>
                  </v:textbox>
                </v:shape>
                <v:shape id="Textfeld 3" o:spid="_x0000_s1048" type="#_x0000_t202" style="position:absolute;left:44033;top:5209;width:10444;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" filled="f" strokecolor="#5b9bd5 [3204]" strokeweight="2pt">
                  <v:textbox inset="2mm,,2mm">
                    <w:txbxContent>
                      <w:p w14:paraId="275A5BC8"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C</w:t>
                        </w:r>
                      </w:p>
                    </w:txbxContent>
                  </v:textbox>
                </v:shape>
                <v:shape id="Textfeld 3" o:spid="_x0000_s1049" type="#_x0000_t202" style="position:absolute;left:37101;top:8624;width:8883;height:204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" fillcolor="#5b9bd5 [3204]" strokecolor="#5b9bd5 [3204]">
                  <v:textbox inset="2mm,0,2mm,0">
                    <w:txbxContent>
                      <w:p w14:paraId="507FCBC4" w14:textId="77777777" w:rsidR="00127B74" w:rsidRDefault="00127B74" w:rsidP="00127B74">
                        <w:pPr>
                          <w:rPr>
                            <w:rFonts w:ascii="Calibri" w:hAnsi="Calibri" w:cstheme="minorBidi"/>
                            <w:i/>
                            <w:iCs/>
                            <w:color w:val="FFFFFF" w:themeColor="background1"/>
                            <w:kern w:val="24"/>
                            <w:sz w:val="32"/>
                            <w:szCs w:val="32"/>
                            <w:lang w:val="en-US"/>
                          </w:rPr>
                        </w:pPr>
                        <w:r>
                          <w:rPr>
                            <w:rFonts w:ascii="Calibri" w:hAnsi="Calibri" w:cstheme="minorBidi"/>
                            <w:i/>
                            <w:iCs/>
                            <w:color w:val="FFFFFF" w:themeColor="background1"/>
                            <w:kern w:val="24"/>
                            <w:sz w:val="32"/>
                            <w:szCs w:val="32"/>
                            <w:lang w:val="en-US"/>
                          </w:rPr>
                          <w:t>weld line</w:t>
                        </w:r>
                      </w:p>
                    </w:txbxContent>
                  </v:textbox>
                </v:shape>
                <v:group id="Gruppieren 1074" o:spid="_x0000_s1050" style="position:absolute;left:32433;width:19934;height:3736" coordorigin="32433" coordsize="19933,37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">
                  <v:shape id="Abgerundete rechteckige Legende 47" o:spid="_x0000_s1051" type="#_x0000_t62" style="position:absolute;left:32433;width:19934;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" adj="7113,31876" fillcolor="#7030a0" stroked="f" strokeweight="1pt">
                    <v:textbox inset="1mm,0,1mm,0">
                      <w:txbxContent>
                        <w:p w14:paraId="51B8FC50"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v:textbox>
                  </v:shape>
                  <v:shape id="Abgerundete rechteckige Legende 47" o:spid="_x0000_s1052" type="#_x0000_t62" style="position:absolute;left:32433;width:19934;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" adj="15605,31453" fillcolor="#7030a0" stroked="f" strokeweight="1pt">
                    <v:textbox inset="1mm,0,1mm,0">
                      <w:txbxContent>
                        <w:p w14:paraId="40B4684C"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v:textbox>
                  </v:shape>
                </v:group>
                <w10:wrap type="topAndBottom" anchorx="margin"/>
              </v:group>
            </w:pict>
          </mc:Fallback>
        </mc:AlternateContent>
      </w:r>
    </w:p>
    <w:p w14:paraId="66F9F6A8" w14:textId="51281B31" w:rsidR="00F05539" w:rsidRPr="00F54804" w:rsidRDefault="00F05539" w:rsidP="00127B74">
      <w:pPr>
        <w:keepNext/>
      </w:pPr>
    </w:p>
    <w:p w14:paraId="161D7F10" w14:textId="4F213769" w:rsidR="00FC68DB" w:rsidRPr="005C2D94" w:rsidRDefault="00FC68DB" w:rsidP="001E4607">
      <w:pPr>
        <w:pStyle w:val="Beschriftung"/>
      </w:pPr>
      <w:bookmarkStart w:id="197" w:name="_Ref156167208"/>
      <w:bookmarkStart w:id="198" w:name="_Toc3557086"/>
      <w:bookmarkStart w:id="199" w:name="_Toc34747336"/>
      <w:bookmarkStart w:id="200" w:name="_Toc76030527"/>
      <w:bookmarkStart w:id="201" w:name="_Toc94530813"/>
      <w:bookmarkStart w:id="202" w:name="_Toc101428212"/>
      <w:bookmarkStart w:id="203" w:name="_Toc155344937"/>
      <w:r w:rsidRPr="005C2D94">
        <w:t xml:space="preserve">Figure </w:t>
      </w:r>
      <w:r w:rsidRPr="005C2D94">
        <w:fldChar w:fldCharType="begin"/>
      </w:r>
      <w:r w:rsidRPr="00F54804">
        <w:instrText xml:space="preserve"> SEQ Figure \* ARABIC </w:instrText>
      </w:r>
      <w:r w:rsidRPr="005C2D94">
        <w:fldChar w:fldCharType="separate"/>
      </w:r>
      <w:r w:rsidR="007F6AE6">
        <w:rPr>
          <w:noProof/>
        </w:rPr>
        <w:t>6</w:t>
      </w:r>
      <w:r w:rsidRPr="005C2D94">
        <w:fldChar w:fldCharType="end"/>
      </w:r>
      <w:bookmarkEnd w:id="197"/>
      <w:r w:rsidR="005A35CE">
        <w:t xml:space="preserve">  — </w:t>
      </w:r>
      <w:r w:rsidRPr="00F54804">
        <w:t>Weld line</w:t>
      </w:r>
      <w:r w:rsidRPr="005C2D94">
        <w:t xml:space="preserve"> crossing tailored blank vs. weld line crossing physical </w:t>
      </w:r>
      <w:bookmarkEnd w:id="198"/>
      <w:bookmarkEnd w:id="199"/>
      <w:bookmarkEnd w:id="200"/>
      <w:bookmarkEnd w:id="201"/>
      <w:bookmarkEnd w:id="202"/>
      <w:bookmarkEnd w:id="203"/>
      <w:r w:rsidR="00DE7A34" w:rsidRPr="005C2D94">
        <w:t>gap.</w:t>
      </w:r>
      <w:r w:rsidR="00DE7A34">
        <w:t xml:space="preserve"> </w:t>
      </w:r>
    </w:p>
    <w:p w14:paraId="04A0388C" w14:textId="4CF58122" w:rsidR="00FC68DB" w:rsidRPr="005C2D94" w:rsidRDefault="00FC68DB" w:rsidP="00B202D2">
      <w:r w:rsidRPr="005C2D94">
        <w:t xml:space="preserve">And even </w:t>
      </w:r>
      <w:r w:rsidR="007E0A68">
        <w:t>if there is a gap</w:t>
      </w:r>
      <w:r w:rsidRPr="005C2D94">
        <w:t>: Due to geometrical proximity and usual assembly processes, it is very likely that properties A and C belong to the same part just one level above in part graph.</w:t>
      </w:r>
    </w:p>
    <w:p w14:paraId="11A5FB06" w14:textId="55C962CF" w:rsidR="00FC68DB" w:rsidRDefault="00FC68DB" w:rsidP="00B202D2">
      <w:pPr>
        <w:pStyle w:val="berschrift1"/>
      </w:pPr>
      <w:bookmarkStart w:id="204" w:name="_Toc3556938"/>
      <w:bookmarkStart w:id="205" w:name="_Toc34747187"/>
      <w:bookmarkStart w:id="206" w:name="_Toc77102000"/>
      <w:bookmarkStart w:id="207" w:name="_Toc155344816"/>
      <w:r w:rsidRPr="001E4607">
        <w:t>File Structure of χ</w:t>
      </w:r>
      <w:r w:rsidRPr="00BD52D7">
        <w:t>MCF</w:t>
      </w:r>
      <w:bookmarkEnd w:id="204"/>
      <w:bookmarkEnd w:id="205"/>
      <w:bookmarkEnd w:id="206"/>
      <w:bookmarkEnd w:id="207"/>
    </w:p>
    <w:p w14:paraId="29E0863A" w14:textId="52A95CA7" w:rsidR="00FF4D5F" w:rsidRPr="00FF4D5F" w:rsidRDefault="00FF4D5F" w:rsidP="0013175B">
      <w:pPr>
        <w:pStyle w:val="berschrift2"/>
      </w:pPr>
      <w:bookmarkStart w:id="208" w:name="_Toc155344817"/>
      <w:r>
        <w:t>General</w:t>
      </w:r>
      <w:bookmarkEnd w:id="208"/>
    </w:p>
    <w:p w14:paraId="279BD672" w14:textId="7083A495" w:rsidR="00FC68DB" w:rsidRPr="00F54804" w:rsidRDefault="00FC68DB" w:rsidP="00B202D2">
      <w:r w:rsidRPr="000A1B7B">
        <w:t xml:space="preserve">As mentioned before, χMCF is built upon XML. This </w:t>
      </w:r>
      <w:r w:rsidR="00064E62" w:rsidRPr="00E956F7">
        <w:rPr>
          <w:szCs w:val="24"/>
        </w:rPr>
        <w:t xml:space="preserve">eases </w:t>
      </w:r>
      <w:r w:rsidRPr="00726144">
        <w:t>χ</w:t>
      </w:r>
      <w:r w:rsidRPr="00F54804">
        <w:t xml:space="preserve">MCF </w:t>
      </w:r>
      <w:r w:rsidR="00064E62">
        <w:t>to offer a</w:t>
      </w:r>
      <w:r w:rsidRPr="00F54804">
        <w:t xml:space="preserve"> clear logical structure.</w:t>
      </w:r>
      <w:r w:rsidR="00064E62">
        <w:t xml:space="preserve"> </w:t>
      </w:r>
    </w:p>
    <w:p w14:paraId="207E8EE9" w14:textId="04A97418" w:rsidR="00FC68DB" w:rsidRPr="005C2D94" w:rsidRDefault="00FC68DB" w:rsidP="00B202D2">
      <w:r w:rsidRPr="00F54804">
        <w:t xml:space="preserve">The root/document element of χMCF </w:t>
      </w:r>
      <w:r w:rsidR="00DB7676">
        <w:t>must be</w:t>
      </w:r>
      <w:r w:rsidRPr="00F54804">
        <w:t xml:space="preserve"> named </w:t>
      </w:r>
      <w:r w:rsidRPr="00143D47">
        <w:rPr>
          <w:rStyle w:val="CodeCharacter"/>
        </w:rPr>
        <w:t>&lt;</w:t>
      </w:r>
      <w:proofErr w:type="spellStart"/>
      <w:r w:rsidRPr="00143D47">
        <w:rPr>
          <w:rStyle w:val="CodeCharacter"/>
        </w:rPr>
        <w:t>xmcf</w:t>
      </w:r>
      <w:proofErr w:type="spellEnd"/>
      <w:r w:rsidRPr="00143D47">
        <w:rPr>
          <w:rStyle w:val="CodeCharacter"/>
        </w:rPr>
        <w:t>/&gt;</w:t>
      </w:r>
      <w:r w:rsidR="00FF4D5F" w:rsidRPr="00143D47">
        <w:rPr>
          <w:rStyle w:val="CodeCharacter"/>
        </w:rPr>
        <w:t>.</w:t>
      </w:r>
      <w:r w:rsidRPr="00F54804">
        <w:t xml:space="preserve"> </w:t>
      </w:r>
      <w:r w:rsidRPr="005C2D94">
        <w:t>The root element may contain the following types of child elements</w:t>
      </w:r>
      <w:r w:rsidR="001C7EDA">
        <w:t>:</w:t>
      </w:r>
    </w:p>
    <w:p w14:paraId="323D3CAA" w14:textId="64E232A7" w:rsidR="00FC68DB" w:rsidRPr="001E4607" w:rsidRDefault="008B4FDA" w:rsidP="00DE0BBC">
      <w:pPr>
        <w:numPr>
          <w:ilvl w:val="0"/>
          <w:numId w:val="12"/>
        </w:numPr>
        <w:tabs>
          <w:tab w:val="clear" w:pos="403"/>
        </w:tabs>
        <w:spacing w:line="240" w:lineRule="auto"/>
        <w:jc w:val="left"/>
      </w:pPr>
      <w:r>
        <w:t>C</w:t>
      </w:r>
      <w:r w:rsidR="00FC68DB" w:rsidRPr="005C2D94">
        <w:t xml:space="preserve">omments following the usual XML standard; </w:t>
      </w:r>
      <w:r w:rsidR="003F3DEF">
        <w:t xml:space="preserve">therefore, </w:t>
      </w:r>
      <w:r w:rsidR="00FC68DB" w:rsidRPr="005C2D94">
        <w:t>not further discussed here</w:t>
      </w:r>
      <w:r w:rsidR="00064E62">
        <w:t>,</w:t>
      </w:r>
      <w:r w:rsidR="00FC68DB" w:rsidRPr="005C2D94">
        <w:t xml:space="preserve"> </w:t>
      </w:r>
    </w:p>
    <w:p w14:paraId="724D0C30" w14:textId="1972598B" w:rsidR="00FC68DB" w:rsidRPr="00BD52D7" w:rsidRDefault="00FC68DB" w:rsidP="00DE0BBC">
      <w:pPr>
        <w:numPr>
          <w:ilvl w:val="0"/>
          <w:numId w:val="12"/>
        </w:numPr>
        <w:tabs>
          <w:tab w:val="clear" w:pos="403"/>
        </w:tabs>
        <w:spacing w:line="240" w:lineRule="auto"/>
        <w:jc w:val="left"/>
      </w:pPr>
      <w:r w:rsidRPr="001E4607">
        <w:t>Elements containing general information</w:t>
      </w:r>
      <w:r w:rsidR="00064E62">
        <w:t xml:space="preserve">, </w:t>
      </w:r>
    </w:p>
    <w:p w14:paraId="10D983C1" w14:textId="59B9A14F" w:rsidR="00FC68DB" w:rsidRPr="000A1B7B" w:rsidRDefault="00FC68DB" w:rsidP="00DE0BBC">
      <w:pPr>
        <w:numPr>
          <w:ilvl w:val="0"/>
          <w:numId w:val="12"/>
        </w:numPr>
        <w:tabs>
          <w:tab w:val="clear" w:pos="403"/>
        </w:tabs>
        <w:spacing w:line="240" w:lineRule="auto"/>
        <w:jc w:val="left"/>
      </w:pPr>
      <w:r w:rsidRPr="000A1B7B">
        <w:t>Variant declaration</w:t>
      </w:r>
      <w:r w:rsidR="00064E62">
        <w:t xml:space="preserve">, </w:t>
      </w:r>
    </w:p>
    <w:p w14:paraId="03A02F66" w14:textId="3D093F75" w:rsidR="00FC68DB" w:rsidRPr="00F54804" w:rsidRDefault="00FC68DB" w:rsidP="00DE0BBC">
      <w:pPr>
        <w:numPr>
          <w:ilvl w:val="0"/>
          <w:numId w:val="12"/>
        </w:numPr>
        <w:tabs>
          <w:tab w:val="clear" w:pos="403"/>
        </w:tabs>
        <w:spacing w:line="240" w:lineRule="auto"/>
        <w:jc w:val="left"/>
      </w:pPr>
      <w:r w:rsidRPr="00F54804">
        <w:t xml:space="preserve">Groups of connection specific elements </w:t>
      </w:r>
      <w:r w:rsidRPr="00143D47">
        <w:rPr>
          <w:rStyle w:val="CodeCharacter"/>
        </w:rPr>
        <w:t>&lt;connection_group/&gt;</w:t>
      </w:r>
      <w:r w:rsidRPr="00F54804">
        <w:t xml:space="preserve"> of arbitrary number</w:t>
      </w:r>
      <w:r w:rsidR="00064E62">
        <w:t>,</w:t>
      </w:r>
      <w:r w:rsidRPr="00F54804">
        <w:t xml:space="preserve"> </w:t>
      </w:r>
    </w:p>
    <w:p w14:paraId="33471CF2" w14:textId="58FEE6AF" w:rsidR="00FC68DB" w:rsidRPr="00F54804" w:rsidRDefault="00FC68DB" w:rsidP="00DE0BBC">
      <w:pPr>
        <w:numPr>
          <w:ilvl w:val="0"/>
          <w:numId w:val="12"/>
        </w:numPr>
        <w:tabs>
          <w:tab w:val="clear" w:pos="403"/>
        </w:tabs>
        <w:spacing w:line="240" w:lineRule="auto"/>
        <w:jc w:val="left"/>
      </w:pPr>
      <w:r w:rsidRPr="00F54804">
        <w:t xml:space="preserve">Element </w:t>
      </w:r>
      <w:r w:rsidRPr="00143D47">
        <w:rPr>
          <w:rStyle w:val="CodeCharacter"/>
        </w:rPr>
        <w:t>&lt;appdata</w:t>
      </w:r>
      <w:r w:rsidR="00143D47" w:rsidRPr="00143D47">
        <w:rPr>
          <w:rStyle w:val="CodeCharacter"/>
        </w:rPr>
        <w:t>/</w:t>
      </w:r>
      <w:r w:rsidRPr="00143D47">
        <w:rPr>
          <w:rStyle w:val="CodeCharacter"/>
        </w:rPr>
        <w:t>&gt;</w:t>
      </w:r>
      <w:r w:rsidRPr="00F54804">
        <w:t xml:space="preserve"> containing specific </w:t>
      </w:r>
      <w:r w:rsidR="00DB7676" w:rsidRPr="00F54804">
        <w:t xml:space="preserve">data </w:t>
      </w:r>
      <w:r w:rsidRPr="00F54804">
        <w:t>for individual applications</w:t>
      </w:r>
      <w:r w:rsidR="00064E62">
        <w:t xml:space="preserve">, </w:t>
      </w:r>
    </w:p>
    <w:p w14:paraId="03F66972" w14:textId="0E561779" w:rsidR="00FF4D5F" w:rsidRDefault="00FC68DB" w:rsidP="00DE0BBC">
      <w:pPr>
        <w:numPr>
          <w:ilvl w:val="0"/>
          <w:numId w:val="12"/>
        </w:numPr>
        <w:tabs>
          <w:tab w:val="clear" w:pos="403"/>
        </w:tabs>
        <w:spacing w:line="240" w:lineRule="auto"/>
        <w:jc w:val="left"/>
      </w:pPr>
      <w:r w:rsidRPr="00F54804">
        <w:t xml:space="preserve">Element </w:t>
      </w:r>
      <w:r w:rsidRPr="00143D47">
        <w:rPr>
          <w:rStyle w:val="CodeCharacter"/>
        </w:rPr>
        <w:t>&lt;</w:t>
      </w:r>
      <w:proofErr w:type="spellStart"/>
      <w:r w:rsidRPr="00143D47">
        <w:rPr>
          <w:rStyle w:val="CodeCharacter"/>
        </w:rPr>
        <w:t>femdata</w:t>
      </w:r>
      <w:proofErr w:type="spellEnd"/>
      <w:r w:rsidRPr="00143D47">
        <w:rPr>
          <w:rStyle w:val="CodeCharacter"/>
        </w:rPr>
        <w:t>/&gt;</w:t>
      </w:r>
      <w:r w:rsidRPr="00F54804">
        <w:t xml:space="preserve"> containing finite element specific data. </w:t>
      </w:r>
    </w:p>
    <w:p w14:paraId="68CB3115" w14:textId="7DD60196" w:rsidR="00FC68DB" w:rsidRDefault="00FC68DB" w:rsidP="001046AD">
      <w:pPr>
        <w:pStyle w:val="berschrift2"/>
      </w:pPr>
      <w:bookmarkStart w:id="209" w:name="_Toc428279323"/>
      <w:bookmarkStart w:id="210" w:name="_Toc428456059"/>
      <w:bookmarkStart w:id="211" w:name="_Toc428537023"/>
      <w:bookmarkStart w:id="212" w:name="_Toc428969342"/>
      <w:bookmarkStart w:id="213" w:name="_Toc429052733"/>
      <w:bookmarkStart w:id="214" w:name="_Toc3556939"/>
      <w:bookmarkStart w:id="215" w:name="_Toc34747188"/>
      <w:bookmarkStart w:id="216" w:name="_Toc77102001"/>
      <w:bookmarkStart w:id="217" w:name="_Toc155344818"/>
      <w:bookmarkEnd w:id="209"/>
      <w:bookmarkEnd w:id="210"/>
      <w:bookmarkEnd w:id="211"/>
      <w:bookmarkEnd w:id="212"/>
      <w:bookmarkEnd w:id="213"/>
      <w:r w:rsidRPr="00F54804">
        <w:t xml:space="preserve">Elements containing general </w:t>
      </w:r>
      <w:proofErr w:type="gramStart"/>
      <w:r w:rsidRPr="00F54804">
        <w:t>information</w:t>
      </w:r>
      <w:bookmarkEnd w:id="214"/>
      <w:bookmarkEnd w:id="215"/>
      <w:bookmarkEnd w:id="216"/>
      <w:bookmarkEnd w:id="217"/>
      <w:proofErr w:type="gramEnd"/>
      <w:r w:rsidRPr="00F54804">
        <w:t xml:space="preserve"> </w:t>
      </w:r>
    </w:p>
    <w:p w14:paraId="1607C0FE" w14:textId="1EF1363D" w:rsidR="001046AD" w:rsidRPr="001046AD" w:rsidRDefault="001046AD" w:rsidP="0013175B">
      <w:pPr>
        <w:pStyle w:val="berschrift3"/>
      </w:pPr>
      <w:bookmarkStart w:id="218" w:name="_Toc155344819"/>
      <w:r>
        <w:t>General</w:t>
      </w:r>
      <w:bookmarkEnd w:id="218"/>
    </w:p>
    <w:p w14:paraId="5626DD8D" w14:textId="4817432A" w:rsidR="00FC68DB" w:rsidRPr="005A35CE" w:rsidRDefault="00FC68DB" w:rsidP="00B202D2">
      <w:r w:rsidRPr="005A35CE">
        <w:t xml:space="preserve">χMCF </w:t>
      </w:r>
      <w:r w:rsidR="0024315E">
        <w:t>has</w:t>
      </w:r>
      <w:r w:rsidRPr="005A35CE">
        <w:t xml:space="preserve"> the following elements for general information:</w:t>
      </w:r>
    </w:p>
    <w:p w14:paraId="2C0E4BC8" w14:textId="6068E9DF" w:rsidR="00FC68DB" w:rsidRPr="005A35CE" w:rsidRDefault="00FC68DB" w:rsidP="006E69C3">
      <w:pPr>
        <w:numPr>
          <w:ilvl w:val="0"/>
          <w:numId w:val="62"/>
        </w:numPr>
        <w:tabs>
          <w:tab w:val="clear" w:pos="403"/>
          <w:tab w:val="left" w:pos="851"/>
          <w:tab w:val="left" w:pos="2127"/>
        </w:tabs>
        <w:spacing w:line="240" w:lineRule="auto"/>
        <w:jc w:val="left"/>
      </w:pPr>
      <w:r w:rsidRPr="00143D47">
        <w:rPr>
          <w:rStyle w:val="CodeCharacter"/>
        </w:rPr>
        <w:t>&lt;date/&gt;</w:t>
      </w:r>
      <w:r w:rsidRPr="005A35CE">
        <w:tab/>
        <w:t>optional</w:t>
      </w:r>
      <w:r w:rsidR="000B735A">
        <w:t xml:space="preserve">, </w:t>
      </w:r>
    </w:p>
    <w:p w14:paraId="3B7DFE2A" w14:textId="0FBC1E40" w:rsidR="00FC68DB" w:rsidRPr="005A35CE" w:rsidRDefault="00FC68DB" w:rsidP="006E69C3">
      <w:pPr>
        <w:numPr>
          <w:ilvl w:val="0"/>
          <w:numId w:val="62"/>
        </w:numPr>
        <w:tabs>
          <w:tab w:val="clear" w:pos="403"/>
          <w:tab w:val="left" w:pos="851"/>
          <w:tab w:val="left" w:pos="2127"/>
        </w:tabs>
        <w:spacing w:line="240" w:lineRule="auto"/>
        <w:jc w:val="left"/>
      </w:pPr>
      <w:r w:rsidRPr="00143D47">
        <w:rPr>
          <w:rStyle w:val="CodeCharacter"/>
        </w:rPr>
        <w:t>&lt;version/&gt;</w:t>
      </w:r>
      <w:r w:rsidRPr="005A35CE">
        <w:tab/>
        <w:t>mandatory</w:t>
      </w:r>
      <w:r w:rsidR="006E69C3">
        <w:t xml:space="preserve">, </w:t>
      </w:r>
    </w:p>
    <w:p w14:paraId="6B8C682C" w14:textId="3EE14329" w:rsidR="00FC68DB" w:rsidRPr="005A35CE" w:rsidRDefault="00FC68DB" w:rsidP="006E69C3">
      <w:pPr>
        <w:numPr>
          <w:ilvl w:val="0"/>
          <w:numId w:val="62"/>
        </w:numPr>
        <w:tabs>
          <w:tab w:val="clear" w:pos="403"/>
          <w:tab w:val="left" w:pos="851"/>
          <w:tab w:val="left" w:pos="2127"/>
        </w:tabs>
        <w:spacing w:line="240" w:lineRule="auto"/>
        <w:jc w:val="left"/>
      </w:pPr>
      <w:r w:rsidRPr="00143D47">
        <w:rPr>
          <w:rStyle w:val="CodeCharacter"/>
        </w:rPr>
        <w:t>&lt;units/&gt;</w:t>
      </w:r>
      <w:r w:rsidRPr="005A35CE">
        <w:tab/>
        <w:t>optional</w:t>
      </w:r>
      <w:r w:rsidR="00E53873">
        <w:t>.</w:t>
      </w:r>
      <w:r w:rsidR="006E69C3">
        <w:t xml:space="preserve"> </w:t>
      </w:r>
    </w:p>
    <w:p w14:paraId="74F914C6" w14:textId="08F83987" w:rsidR="004A0432" w:rsidRDefault="00FC68DB" w:rsidP="00B202D2">
      <w:pPr>
        <w:tabs>
          <w:tab w:val="left" w:pos="851"/>
          <w:tab w:val="left" w:pos="2127"/>
        </w:tabs>
      </w:pPr>
      <w:r w:rsidRPr="005A35CE">
        <w:t xml:space="preserve">The root element </w:t>
      </w:r>
      <w:r w:rsidRPr="00143D47">
        <w:rPr>
          <w:rStyle w:val="CodeCharacter"/>
        </w:rPr>
        <w:t>&lt;</w:t>
      </w:r>
      <w:proofErr w:type="spellStart"/>
      <w:r w:rsidRPr="00143D47">
        <w:rPr>
          <w:rStyle w:val="CodeCharacter"/>
        </w:rPr>
        <w:t>xmcf</w:t>
      </w:r>
      <w:proofErr w:type="spellEnd"/>
      <w:r w:rsidRPr="00143D47">
        <w:rPr>
          <w:rStyle w:val="CodeCharacter"/>
        </w:rPr>
        <w:t>/&gt;</w:t>
      </w:r>
      <w:r w:rsidRPr="005A35CE">
        <w:rPr>
          <w:sz w:val="18"/>
        </w:rPr>
        <w:t xml:space="preserve"> </w:t>
      </w:r>
      <w:r w:rsidRPr="005A35CE">
        <w:t>contains the following nested elements</w:t>
      </w:r>
      <w:r w:rsidR="004A0432">
        <w:t xml:space="preserve"> shown in </w:t>
      </w:r>
      <w:r w:rsidR="004A0432">
        <w:fldChar w:fldCharType="begin"/>
      </w:r>
      <w:r w:rsidR="004A0432">
        <w:instrText xml:space="preserve"> REF _Ref101283712 \h </w:instrText>
      </w:r>
      <w:r w:rsidR="004A0432">
        <w:fldChar w:fldCharType="separate"/>
      </w:r>
      <w:r w:rsidR="007F6AE6" w:rsidRPr="00F54804">
        <w:t xml:space="preserve">Table </w:t>
      </w:r>
      <w:r w:rsidR="007F6AE6">
        <w:rPr>
          <w:noProof/>
        </w:rPr>
        <w:t>1</w:t>
      </w:r>
      <w:r w:rsidR="004A0432">
        <w:fldChar w:fldCharType="end"/>
      </w:r>
      <w:r w:rsidR="004A0432">
        <w:t>.</w:t>
      </w:r>
    </w:p>
    <w:p w14:paraId="27DDAA13" w14:textId="7E55E789" w:rsidR="004A0432" w:rsidRPr="005A35CE" w:rsidRDefault="004A0432" w:rsidP="001640C5">
      <w:pPr>
        <w:pStyle w:val="Beschriftung"/>
        <w:keepNext/>
        <w:keepLines/>
      </w:pPr>
      <w:bookmarkStart w:id="219" w:name="_Ref101283712"/>
      <w:bookmarkStart w:id="220" w:name="_Ref101283685"/>
      <w:bookmarkStart w:id="221" w:name="_Toc156173510"/>
      <w:r w:rsidRPr="00F54804">
        <w:lastRenderedPageBreak/>
        <w:t xml:space="preserve">Table </w:t>
      </w:r>
      <w:r w:rsidRPr="00F54804">
        <w:fldChar w:fldCharType="begin"/>
      </w:r>
      <w:r w:rsidRPr="00F54804">
        <w:instrText xml:space="preserve"> SEQ Table \* ARABIC </w:instrText>
      </w:r>
      <w:r w:rsidRPr="00F54804">
        <w:fldChar w:fldCharType="separate"/>
      </w:r>
      <w:r w:rsidR="007F6AE6">
        <w:rPr>
          <w:noProof/>
        </w:rPr>
        <w:t>1</w:t>
      </w:r>
      <w:r w:rsidRPr="00F54804">
        <w:fldChar w:fldCharType="end"/>
      </w:r>
      <w:bookmarkEnd w:id="219"/>
      <w:r>
        <w:t xml:space="preserve"> — </w:t>
      </w:r>
      <w:r w:rsidRPr="00F54804">
        <w:t xml:space="preserve">Nested elements of </w:t>
      </w:r>
      <w:r w:rsidRPr="005C2D94">
        <w:t xml:space="preserve">element </w:t>
      </w:r>
      <w:r w:rsidRPr="00251C60">
        <w:rPr>
          <w:rStyle w:val="CodeCharacter"/>
        </w:rPr>
        <w:t>&lt;</w:t>
      </w:r>
      <w:proofErr w:type="spellStart"/>
      <w:r w:rsidRPr="00251C60">
        <w:rPr>
          <w:rStyle w:val="CodeCharacter"/>
        </w:rPr>
        <w:t>xmcf</w:t>
      </w:r>
      <w:proofErr w:type="spellEnd"/>
      <w:r w:rsidRPr="00251C60">
        <w:rPr>
          <w:rStyle w:val="CodeCharacter"/>
        </w:rPr>
        <w:t>/&gt;</w:t>
      </w:r>
      <w:bookmarkEnd w:id="220"/>
      <w:bookmarkEnd w:id="221"/>
    </w:p>
    <w:tbl>
      <w:tblPr>
        <w:tblStyle w:val="TabellexMCF"/>
        <w:tblW w:w="8500" w:type="dxa"/>
        <w:tblLayout w:type="fixed"/>
        <w:tblLook w:val="01E0" w:firstRow="1" w:lastRow="1" w:firstColumn="1" w:lastColumn="1" w:noHBand="0" w:noVBand="0"/>
      </w:tblPr>
      <w:tblGrid>
        <w:gridCol w:w="1975"/>
        <w:gridCol w:w="1417"/>
        <w:gridCol w:w="1134"/>
        <w:gridCol w:w="3974"/>
      </w:tblGrid>
      <w:tr w:rsidR="00FC68DB" w:rsidRPr="002E32DA" w14:paraId="1A025F09"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tcPr>
          <w:p w14:paraId="0A12F6D8" w14:textId="77777777" w:rsidR="00FC68DB" w:rsidRPr="002E32DA" w:rsidRDefault="00FC68DB" w:rsidP="002E32DA">
            <w:pPr>
              <w:keepNext/>
              <w:rPr>
                <w:b w:val="0"/>
                <w:sz w:val="20"/>
                <w:szCs w:val="20"/>
              </w:rPr>
            </w:pPr>
            <w:r w:rsidRPr="002E32DA">
              <w:rPr>
                <w:sz w:val="20"/>
                <w:szCs w:val="20"/>
              </w:rPr>
              <w:t>Nested Elements</w:t>
            </w:r>
          </w:p>
        </w:tc>
        <w:tc>
          <w:tcPr>
            <w:tcW w:w="1417" w:type="dxa"/>
          </w:tcPr>
          <w:p w14:paraId="1494830E" w14:textId="77777777" w:rsidR="00FC68DB" w:rsidRPr="002E32DA" w:rsidRDefault="00FC68DB" w:rsidP="002E32DA">
            <w:pPr>
              <w:keepNext/>
              <w:rPr>
                <w:b w:val="0"/>
                <w:sz w:val="20"/>
                <w:szCs w:val="20"/>
              </w:rPr>
            </w:pPr>
            <w:r w:rsidRPr="002E32DA">
              <w:rPr>
                <w:sz w:val="20"/>
                <w:szCs w:val="20"/>
              </w:rPr>
              <w:t>Multiplicity</w:t>
            </w:r>
          </w:p>
        </w:tc>
        <w:tc>
          <w:tcPr>
            <w:tcW w:w="1134" w:type="dxa"/>
          </w:tcPr>
          <w:p w14:paraId="2074679C" w14:textId="77777777" w:rsidR="00FC68DB" w:rsidRPr="002E32DA" w:rsidRDefault="00FC68DB" w:rsidP="002E32DA">
            <w:pPr>
              <w:keepNext/>
              <w:rPr>
                <w:b w:val="0"/>
                <w:sz w:val="20"/>
                <w:szCs w:val="20"/>
              </w:rPr>
            </w:pPr>
            <w:r w:rsidRPr="002E32DA">
              <w:rPr>
                <w:sz w:val="20"/>
                <w:szCs w:val="20"/>
              </w:rPr>
              <w:t>Use</w:t>
            </w:r>
          </w:p>
        </w:tc>
        <w:tc>
          <w:tcPr>
            <w:tcW w:w="3974" w:type="dxa"/>
          </w:tcPr>
          <w:p w14:paraId="2CB79601" w14:textId="7F2B0D4E" w:rsidR="00FC68DB" w:rsidRPr="002E32DA" w:rsidRDefault="00FC68DB" w:rsidP="002E32DA">
            <w:pPr>
              <w:keepNext/>
              <w:rPr>
                <w:b w:val="0"/>
                <w:sz w:val="20"/>
                <w:szCs w:val="20"/>
              </w:rPr>
            </w:pPr>
            <w:r w:rsidRPr="002E32DA">
              <w:rPr>
                <w:sz w:val="20"/>
                <w:szCs w:val="20"/>
              </w:rPr>
              <w:t>Constraint / Remarks</w:t>
            </w:r>
            <w:r w:rsidR="009C7BC4">
              <w:rPr>
                <w:sz w:val="20"/>
                <w:szCs w:val="20"/>
              </w:rPr>
              <w:t xml:space="preserve"> </w:t>
            </w:r>
          </w:p>
        </w:tc>
      </w:tr>
      <w:tr w:rsidR="00FC68DB" w:rsidRPr="005C185E" w14:paraId="1B84421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6804985C" w14:textId="77777777" w:rsidR="00FC68DB" w:rsidRPr="005C185E" w:rsidRDefault="00FC68DB" w:rsidP="00B202D2">
            <w:pPr>
              <w:rPr>
                <w:b w:val="0"/>
                <w:sz w:val="20"/>
                <w:szCs w:val="20"/>
              </w:rPr>
            </w:pPr>
            <w:r w:rsidRPr="005C185E">
              <w:rPr>
                <w:b w:val="0"/>
                <w:sz w:val="20"/>
                <w:szCs w:val="20"/>
              </w:rPr>
              <w:t>date</w:t>
            </w:r>
          </w:p>
        </w:tc>
        <w:tc>
          <w:tcPr>
            <w:tcW w:w="1417" w:type="dxa"/>
            <w:shd w:val="clear" w:color="auto" w:fill="auto"/>
          </w:tcPr>
          <w:p w14:paraId="1355F530"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63ABFE43"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584649A6" w14:textId="77777777" w:rsidR="00FC68DB" w:rsidRPr="005C185E" w:rsidRDefault="00FC68DB" w:rsidP="00B202D2">
            <w:pPr>
              <w:rPr>
                <w:b w:val="0"/>
                <w:sz w:val="20"/>
                <w:szCs w:val="20"/>
              </w:rPr>
            </w:pPr>
            <w:r w:rsidRPr="005C185E">
              <w:rPr>
                <w:b w:val="0"/>
                <w:sz w:val="20"/>
                <w:szCs w:val="20"/>
              </w:rPr>
              <w:t>-</w:t>
            </w:r>
          </w:p>
        </w:tc>
      </w:tr>
      <w:tr w:rsidR="00FC68DB" w:rsidRPr="005C185E" w14:paraId="4CE3C7C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3BE75B12" w14:textId="77777777" w:rsidR="00FC68DB" w:rsidRPr="005C185E" w:rsidRDefault="00FC68DB" w:rsidP="00B202D2">
            <w:pPr>
              <w:rPr>
                <w:b w:val="0"/>
                <w:sz w:val="20"/>
                <w:szCs w:val="20"/>
              </w:rPr>
            </w:pPr>
            <w:r w:rsidRPr="005C185E">
              <w:rPr>
                <w:b w:val="0"/>
                <w:sz w:val="20"/>
                <w:szCs w:val="20"/>
              </w:rPr>
              <w:t>version</w:t>
            </w:r>
          </w:p>
        </w:tc>
        <w:tc>
          <w:tcPr>
            <w:tcW w:w="1417" w:type="dxa"/>
            <w:shd w:val="clear" w:color="auto" w:fill="auto"/>
          </w:tcPr>
          <w:p w14:paraId="359D93A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7936973A" w14:textId="77777777" w:rsidR="00FC68DB" w:rsidRPr="005C185E" w:rsidRDefault="00FC68DB" w:rsidP="00B202D2">
            <w:pPr>
              <w:rPr>
                <w:b w:val="0"/>
                <w:sz w:val="20"/>
                <w:szCs w:val="20"/>
              </w:rPr>
            </w:pPr>
            <w:r w:rsidRPr="005C185E">
              <w:rPr>
                <w:b w:val="0"/>
                <w:sz w:val="20"/>
                <w:szCs w:val="20"/>
              </w:rPr>
              <w:t>Required</w:t>
            </w:r>
          </w:p>
        </w:tc>
        <w:tc>
          <w:tcPr>
            <w:tcW w:w="3974" w:type="dxa"/>
            <w:shd w:val="clear" w:color="auto" w:fill="auto"/>
          </w:tcPr>
          <w:p w14:paraId="3E548E4C" w14:textId="77777777" w:rsidR="00FC68DB" w:rsidRPr="005C185E" w:rsidRDefault="00FC68DB" w:rsidP="00B202D2">
            <w:pPr>
              <w:rPr>
                <w:b w:val="0"/>
                <w:sz w:val="20"/>
                <w:szCs w:val="20"/>
              </w:rPr>
            </w:pPr>
            <w:r w:rsidRPr="005C185E">
              <w:rPr>
                <w:b w:val="0"/>
                <w:sz w:val="20"/>
                <w:szCs w:val="20"/>
              </w:rPr>
              <w:t>-</w:t>
            </w:r>
          </w:p>
        </w:tc>
      </w:tr>
      <w:tr w:rsidR="00FC68DB" w:rsidRPr="005C185E" w14:paraId="28686524"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5973489F" w14:textId="77777777" w:rsidR="00FC68DB" w:rsidRPr="005C185E" w:rsidRDefault="00FC68DB" w:rsidP="00B202D2">
            <w:pPr>
              <w:rPr>
                <w:b w:val="0"/>
                <w:sz w:val="20"/>
                <w:szCs w:val="20"/>
              </w:rPr>
            </w:pPr>
            <w:r w:rsidRPr="005C185E">
              <w:rPr>
                <w:b w:val="0"/>
                <w:sz w:val="20"/>
                <w:szCs w:val="20"/>
              </w:rPr>
              <w:t>units</w:t>
            </w:r>
          </w:p>
        </w:tc>
        <w:tc>
          <w:tcPr>
            <w:tcW w:w="1417" w:type="dxa"/>
            <w:shd w:val="clear" w:color="auto" w:fill="auto"/>
          </w:tcPr>
          <w:p w14:paraId="36B5F23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7D1A5536"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7643F705" w14:textId="77777777" w:rsidR="00FC68DB" w:rsidRPr="005C185E" w:rsidRDefault="00FC68DB" w:rsidP="00B202D2">
            <w:pPr>
              <w:rPr>
                <w:b w:val="0"/>
                <w:sz w:val="20"/>
                <w:szCs w:val="20"/>
              </w:rPr>
            </w:pPr>
            <w:r w:rsidRPr="005C185E">
              <w:rPr>
                <w:b w:val="0"/>
                <w:sz w:val="20"/>
                <w:szCs w:val="20"/>
              </w:rPr>
              <w:t>-</w:t>
            </w:r>
          </w:p>
        </w:tc>
      </w:tr>
      <w:tr w:rsidR="00FC68DB" w:rsidRPr="005C185E" w14:paraId="54D00B5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47FCE653" w14:textId="77777777" w:rsidR="00FC68DB" w:rsidRPr="005C185E" w:rsidRDefault="00FC68DB" w:rsidP="00B202D2">
            <w:pPr>
              <w:rPr>
                <w:b w:val="0"/>
                <w:sz w:val="20"/>
                <w:szCs w:val="20"/>
              </w:rPr>
            </w:pPr>
            <w:r w:rsidRPr="005C185E">
              <w:rPr>
                <w:b w:val="0"/>
                <w:sz w:val="20"/>
                <w:szCs w:val="20"/>
              </w:rPr>
              <w:t>appdata</w:t>
            </w:r>
          </w:p>
        </w:tc>
        <w:tc>
          <w:tcPr>
            <w:tcW w:w="1417" w:type="dxa"/>
            <w:shd w:val="clear" w:color="auto" w:fill="auto"/>
          </w:tcPr>
          <w:p w14:paraId="4C1CEC9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0CAD7962"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7616693C" w14:textId="2AF2532F" w:rsidR="00FC68DB" w:rsidRPr="005C185E" w:rsidRDefault="00FC68DB" w:rsidP="00B202D2">
            <w:pPr>
              <w:rPr>
                <w:b w:val="0"/>
                <w:sz w:val="20"/>
                <w:szCs w:val="20"/>
              </w:rPr>
            </w:pPr>
            <w:r w:rsidRPr="005C185E">
              <w:rPr>
                <w:b w:val="0"/>
                <w:sz w:val="20"/>
                <w:szCs w:val="20"/>
              </w:rPr>
              <w:t xml:space="preserve">See </w:t>
            </w:r>
            <w:r w:rsidR="005020EF">
              <w:rPr>
                <w:b w:val="0"/>
                <w:sz w:val="20"/>
                <w:szCs w:val="20"/>
              </w:rPr>
              <w:t>clause</w:t>
            </w:r>
            <w:r w:rsidRPr="005C185E">
              <w:rPr>
                <w:b w:val="0"/>
                <w:sz w:val="20"/>
                <w:szCs w:val="20"/>
              </w:rPr>
              <w:t xml:space="preserve"> </w:t>
            </w:r>
            <w:r w:rsidRPr="005C185E">
              <w:rPr>
                <w:sz w:val="20"/>
                <w:szCs w:val="20"/>
              </w:rPr>
              <w:fldChar w:fldCharType="begin"/>
            </w:r>
            <w:r w:rsidRPr="005C185E">
              <w:rPr>
                <w:b w:val="0"/>
                <w:sz w:val="20"/>
                <w:szCs w:val="20"/>
              </w:rPr>
              <w:instrText xml:space="preserve"> REF _Ref414560122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7F6AE6">
              <w:rPr>
                <w:b w:val="0"/>
                <w:sz w:val="20"/>
                <w:szCs w:val="20"/>
              </w:rPr>
              <w:t>7.3.2</w:t>
            </w:r>
            <w:r w:rsidRPr="005C185E">
              <w:rPr>
                <w:sz w:val="20"/>
                <w:szCs w:val="20"/>
              </w:rPr>
              <w:fldChar w:fldCharType="end"/>
            </w:r>
          </w:p>
        </w:tc>
      </w:tr>
      <w:tr w:rsidR="00FC68DB" w:rsidRPr="005C185E" w14:paraId="2E269CF1"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4C4F319D" w14:textId="77777777" w:rsidR="00FC68DB" w:rsidRPr="005C185E" w:rsidRDefault="00FC68DB" w:rsidP="00B202D2">
            <w:pPr>
              <w:rPr>
                <w:b w:val="0"/>
                <w:sz w:val="20"/>
                <w:szCs w:val="20"/>
              </w:rPr>
            </w:pPr>
            <w:proofErr w:type="spellStart"/>
            <w:r w:rsidRPr="005C185E">
              <w:rPr>
                <w:b w:val="0"/>
                <w:sz w:val="20"/>
                <w:szCs w:val="20"/>
              </w:rPr>
              <w:t>femdata</w:t>
            </w:r>
            <w:proofErr w:type="spellEnd"/>
          </w:p>
        </w:tc>
        <w:tc>
          <w:tcPr>
            <w:tcW w:w="1417" w:type="dxa"/>
            <w:shd w:val="clear" w:color="auto" w:fill="auto"/>
          </w:tcPr>
          <w:p w14:paraId="152F324C"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4EA9546B"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5118594C" w14:textId="6E6208FE" w:rsidR="00FC68DB" w:rsidRPr="005C185E" w:rsidRDefault="00FC68DB" w:rsidP="00B202D2">
            <w:pPr>
              <w:rPr>
                <w:b w:val="0"/>
                <w:sz w:val="20"/>
                <w:szCs w:val="20"/>
              </w:rPr>
            </w:pPr>
            <w:r w:rsidRPr="005C185E">
              <w:rPr>
                <w:b w:val="0"/>
                <w:sz w:val="20"/>
                <w:szCs w:val="20"/>
              </w:rPr>
              <w:t xml:space="preserve">See </w:t>
            </w:r>
            <w:r w:rsidR="005020EF">
              <w:rPr>
                <w:b w:val="0"/>
                <w:sz w:val="20"/>
                <w:szCs w:val="20"/>
              </w:rPr>
              <w:t>clause</w:t>
            </w:r>
            <w:r w:rsidRPr="005C185E">
              <w:rPr>
                <w:b w:val="0"/>
                <w:sz w:val="20"/>
                <w:szCs w:val="20"/>
              </w:rPr>
              <w:t xml:space="preserve"> </w:t>
            </w:r>
            <w:r w:rsidRPr="005C185E">
              <w:rPr>
                <w:sz w:val="20"/>
                <w:szCs w:val="20"/>
              </w:rPr>
              <w:fldChar w:fldCharType="begin"/>
            </w:r>
            <w:r w:rsidRPr="005C185E">
              <w:rPr>
                <w:b w:val="0"/>
                <w:sz w:val="20"/>
                <w:szCs w:val="20"/>
              </w:rPr>
              <w:instrText xml:space="preserve"> REF _Ref414560131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7F6AE6">
              <w:rPr>
                <w:b w:val="0"/>
                <w:sz w:val="20"/>
                <w:szCs w:val="20"/>
              </w:rPr>
              <w:t>7.3.3</w:t>
            </w:r>
            <w:r w:rsidRPr="005C185E">
              <w:rPr>
                <w:sz w:val="20"/>
                <w:szCs w:val="20"/>
              </w:rPr>
              <w:fldChar w:fldCharType="end"/>
            </w:r>
          </w:p>
        </w:tc>
      </w:tr>
      <w:tr w:rsidR="00FC68DB" w:rsidRPr="005C185E" w14:paraId="3FB4945F"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1A5F8559" w14:textId="77777777" w:rsidR="00FC68DB" w:rsidRPr="005C185E" w:rsidRDefault="00FC68DB" w:rsidP="00B202D2">
            <w:pPr>
              <w:rPr>
                <w:b w:val="0"/>
                <w:sz w:val="20"/>
                <w:szCs w:val="20"/>
              </w:rPr>
            </w:pPr>
            <w:r w:rsidRPr="005C185E">
              <w:rPr>
                <w:b w:val="0"/>
                <w:sz w:val="20"/>
                <w:szCs w:val="20"/>
              </w:rPr>
              <w:t>connection_group</w:t>
            </w:r>
          </w:p>
        </w:tc>
        <w:tc>
          <w:tcPr>
            <w:tcW w:w="1417" w:type="dxa"/>
            <w:shd w:val="clear" w:color="auto" w:fill="auto"/>
          </w:tcPr>
          <w:p w14:paraId="5D8B58DC"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45DCCC3C"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4293EB3E" w14:textId="11E1099C" w:rsidR="00FC68DB" w:rsidRPr="005C185E" w:rsidRDefault="00FC68DB" w:rsidP="00B202D2">
            <w:pPr>
              <w:keepNext/>
              <w:rPr>
                <w:b w:val="0"/>
                <w:sz w:val="20"/>
                <w:szCs w:val="20"/>
              </w:rPr>
            </w:pPr>
            <w:r w:rsidRPr="005C185E">
              <w:rPr>
                <w:b w:val="0"/>
                <w:sz w:val="20"/>
                <w:szCs w:val="20"/>
              </w:rPr>
              <w:t xml:space="preserve">See </w:t>
            </w:r>
            <w:r w:rsidR="005020EF">
              <w:rPr>
                <w:b w:val="0"/>
                <w:sz w:val="20"/>
                <w:szCs w:val="20"/>
              </w:rPr>
              <w:t>clause</w:t>
            </w:r>
            <w:r w:rsidRPr="005C185E">
              <w:rPr>
                <w:b w:val="0"/>
                <w:sz w:val="20"/>
                <w:szCs w:val="20"/>
              </w:rPr>
              <w:t xml:space="preserve"> </w:t>
            </w:r>
            <w:r w:rsidRPr="005C185E">
              <w:rPr>
                <w:sz w:val="20"/>
                <w:szCs w:val="20"/>
              </w:rPr>
              <w:fldChar w:fldCharType="begin"/>
            </w:r>
            <w:r w:rsidRPr="005C185E">
              <w:rPr>
                <w:b w:val="0"/>
                <w:sz w:val="20"/>
                <w:szCs w:val="20"/>
              </w:rPr>
              <w:instrText xml:space="preserve"> REF _Ref414560151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7F6AE6">
              <w:rPr>
                <w:b w:val="0"/>
                <w:sz w:val="20"/>
                <w:szCs w:val="20"/>
              </w:rPr>
              <w:t>7.4</w:t>
            </w:r>
            <w:r w:rsidRPr="005C185E">
              <w:rPr>
                <w:sz w:val="20"/>
                <w:szCs w:val="20"/>
              </w:rPr>
              <w:fldChar w:fldCharType="end"/>
            </w:r>
          </w:p>
        </w:tc>
      </w:tr>
    </w:tbl>
    <w:p w14:paraId="3B5E3F13" w14:textId="51BC2ED0" w:rsidR="00FC68DB" w:rsidRPr="0007518D" w:rsidRDefault="00FC68DB" w:rsidP="00F63F2F">
      <w:pPr>
        <w:pStyle w:val="berschrift3"/>
        <w:spacing w:before="120"/>
      </w:pPr>
      <w:bookmarkStart w:id="222" w:name="_Toc3556940"/>
      <w:bookmarkStart w:id="223" w:name="_Toc34747189"/>
      <w:bookmarkStart w:id="224" w:name="_Toc77102002"/>
      <w:bookmarkStart w:id="225" w:name="_Toc155344820"/>
      <w:r w:rsidRPr="005C2D94">
        <w:t>Date</w:t>
      </w:r>
      <w:bookmarkEnd w:id="222"/>
      <w:bookmarkEnd w:id="223"/>
      <w:bookmarkEnd w:id="224"/>
      <w:bookmarkEnd w:id="225"/>
      <w:r w:rsidR="0007518D">
        <w:t xml:space="preserve"> </w:t>
      </w:r>
    </w:p>
    <w:p w14:paraId="29A69272" w14:textId="30764F1B" w:rsidR="00FC68DB" w:rsidRPr="0007518D" w:rsidRDefault="00FC68DB" w:rsidP="00B202D2">
      <w:r w:rsidRPr="0007518D">
        <w:t xml:space="preserve">The element </w:t>
      </w:r>
      <w:r w:rsidRPr="0007518D">
        <w:rPr>
          <w:rStyle w:val="CodeCharacter"/>
        </w:rPr>
        <w:t>&lt;date/&gt;</w:t>
      </w:r>
      <w:r w:rsidRPr="0007518D">
        <w:t xml:space="preserve"> of the format "</w:t>
      </w:r>
      <w:proofErr w:type="spellStart"/>
      <w:r w:rsidRPr="0007518D">
        <w:t>yyyy</w:t>
      </w:r>
      <w:proofErr w:type="spellEnd"/>
      <w:r w:rsidRPr="0007518D">
        <w:t xml:space="preserve">-mm-dd" specifies the date on which the file </w:t>
      </w:r>
      <w:r w:rsidR="001F0D68">
        <w:t>wa</w:t>
      </w:r>
      <w:r w:rsidRPr="0007518D">
        <w:t>s created. It follows</w:t>
      </w:r>
      <w:r w:rsidR="005A35CE" w:rsidRPr="0007518D">
        <w:t xml:space="preserve"> </w:t>
      </w:r>
      <w:r w:rsidRPr="0007518D">
        <w:t>ISO 8601</w:t>
      </w:r>
      <w:r w:rsidR="005025DB" w:rsidRPr="0007518D">
        <w:t xml:space="preserve"> series</w:t>
      </w:r>
      <w:r w:rsidR="0009235B" w:rsidRPr="0007518D">
        <w:t>, cf. </w:t>
      </w:r>
      <w:sdt>
        <w:sdtPr>
          <w:id w:val="668609212"/>
          <w:citation/>
        </w:sdtPr>
        <w:sdtContent>
          <w:r w:rsidR="0009235B" w:rsidRPr="0007518D">
            <w:fldChar w:fldCharType="begin"/>
          </w:r>
          <w:r w:rsidR="00043F32">
            <w:rPr>
              <w:lang w:val="en-US"/>
            </w:rPr>
            <w:instrText xml:space="preserve">CITATION ISO8601 \l 1031 </w:instrText>
          </w:r>
          <w:r w:rsidR="0009235B" w:rsidRPr="0007518D">
            <w:fldChar w:fldCharType="separate"/>
          </w:r>
          <w:r w:rsidR="007F6AE6" w:rsidRPr="007F6AE6">
            <w:rPr>
              <w:noProof/>
              <w:lang w:val="en-US"/>
            </w:rPr>
            <w:t>[3]</w:t>
          </w:r>
          <w:r w:rsidR="0009235B" w:rsidRPr="0007518D">
            <w:fldChar w:fldCharType="end"/>
          </w:r>
        </w:sdtContent>
      </w:sdt>
      <w:r w:rsidR="005A35CE" w:rsidRPr="0007518D">
        <w:t>.</w:t>
      </w:r>
      <w:r w:rsidRPr="0007518D">
        <w:t xml:space="preserve"> </w:t>
      </w:r>
    </w:p>
    <w:p w14:paraId="6AAC4806" w14:textId="1CE8592F" w:rsidR="00EC3A91" w:rsidRPr="001D0107" w:rsidRDefault="0097331B" w:rsidP="00A76BFE">
      <w:pPr>
        <w:pStyle w:val="Example"/>
        <w:rPr>
          <w:sz w:val="24"/>
        </w:rPr>
      </w:pPr>
      <w:r>
        <w:t>Example</w:t>
      </w:r>
      <w:r w:rsidR="00EC3A91" w:rsidRPr="001D0107" w:rsidDel="00EC3A91">
        <w:rPr>
          <w:sz w:val="24"/>
        </w:rPr>
        <w:t xml:space="preserve"> </w:t>
      </w:r>
    </w:p>
    <w:p w14:paraId="0DE6CF78" w14:textId="77777777" w:rsidR="00FC68DB" w:rsidRPr="0007518D" w:rsidRDefault="00FC68DB" w:rsidP="001046AD">
      <w:pPr>
        <w:pStyle w:val="XMLCode"/>
        <w:keepNext/>
        <w:keepLines/>
        <w:rPr>
          <w:lang w:val="en-GB"/>
        </w:rPr>
      </w:pPr>
      <w:r w:rsidRPr="0007518D">
        <w:rPr>
          <w:lang w:val="en-GB"/>
        </w:rPr>
        <w:t>&lt;?xml version="1.0" encoding="UTF-8</w:t>
      </w:r>
      <w:proofErr w:type="gramStart"/>
      <w:r w:rsidRPr="0007518D">
        <w:rPr>
          <w:lang w:val="en-GB"/>
        </w:rPr>
        <w:t>" ?</w:t>
      </w:r>
      <w:proofErr w:type="gramEnd"/>
      <w:r w:rsidRPr="0007518D">
        <w:rPr>
          <w:lang w:val="en-GB"/>
        </w:rPr>
        <w:t>&gt;</w:t>
      </w:r>
    </w:p>
    <w:p w14:paraId="6AB1DC73" w14:textId="6789BAF1" w:rsidR="00FC68DB" w:rsidRPr="00AF19F3" w:rsidRDefault="00FC68DB" w:rsidP="001046AD">
      <w:pPr>
        <w:pStyle w:val="XMLCode"/>
        <w:keepNext/>
        <w:keepLines/>
        <w:rPr>
          <w:lang w:val="en-GB"/>
        </w:rPr>
      </w:pPr>
      <w:r w:rsidRPr="00AF19F3">
        <w:rPr>
          <w:lang w:val="en-GB"/>
        </w:rPr>
        <w:t>&lt;</w:t>
      </w:r>
      <w:proofErr w:type="spellStart"/>
      <w:r w:rsidRPr="00AF19F3">
        <w:rPr>
          <w:lang w:val="en-GB"/>
        </w:rPr>
        <w:t>xmcf</w:t>
      </w:r>
      <w:proofErr w:type="spellEnd"/>
      <w:r w:rsidRPr="00AF19F3">
        <w:rPr>
          <w:lang w:val="en-GB"/>
        </w:rPr>
        <w:t xml:space="preserve"> </w:t>
      </w:r>
      <w:proofErr w:type="spellStart"/>
      <w:proofErr w:type="gramStart"/>
      <w:r w:rsidRPr="00AF19F3">
        <w:rPr>
          <w:lang w:val="en-GB"/>
        </w:rPr>
        <w:t>xmlns:xsi</w:t>
      </w:r>
      <w:proofErr w:type="spellEnd"/>
      <w:proofErr w:type="gramEnd"/>
      <w:r w:rsidRPr="00AF19F3">
        <w:rPr>
          <w:lang w:val="en-GB"/>
        </w:rPr>
        <w:t>="http://www.w3.org/2001/XMLSchema-instance"</w:t>
      </w:r>
    </w:p>
    <w:p w14:paraId="44631369" w14:textId="366DA2B8" w:rsidR="00FC68DB" w:rsidRPr="00AF19F3" w:rsidRDefault="00FC68DB" w:rsidP="001046AD">
      <w:pPr>
        <w:pStyle w:val="XMLCode"/>
        <w:keepNext/>
        <w:keepLines/>
        <w:rPr>
          <w:lang w:val="en-GB"/>
        </w:rPr>
      </w:pPr>
      <w:proofErr w:type="spellStart"/>
      <w:proofErr w:type="gramStart"/>
      <w:r w:rsidRPr="00AF19F3">
        <w:rPr>
          <w:lang w:val="en-GB"/>
        </w:rPr>
        <w:t>xsi:noNamespaceSchemaLocation</w:t>
      </w:r>
      <w:proofErr w:type="spellEnd"/>
      <w:proofErr w:type="gramEnd"/>
      <w:r w:rsidRPr="00AF19F3">
        <w:rPr>
          <w:lang w:val="en-GB"/>
        </w:rPr>
        <w:t>="</w:t>
      </w:r>
      <w:r w:rsidRPr="00AF19F3">
        <w:rPr>
          <w:b/>
          <w:bCs/>
          <w:lang w:val="en-GB"/>
        </w:rPr>
        <w:t>xmcf_3_</w:t>
      </w:r>
      <w:r w:rsidR="0095483F" w:rsidRPr="00AF19F3">
        <w:rPr>
          <w:b/>
          <w:bCs/>
          <w:lang w:val="en-GB"/>
        </w:rPr>
        <w:t>1</w:t>
      </w:r>
      <w:r w:rsidRPr="00AF19F3">
        <w:rPr>
          <w:b/>
          <w:bCs/>
          <w:lang w:val="en-GB"/>
        </w:rPr>
        <w:t>_1.xsd</w:t>
      </w:r>
      <w:r w:rsidRPr="00AF19F3">
        <w:rPr>
          <w:lang w:val="en-GB"/>
        </w:rPr>
        <w:t>"&gt;</w:t>
      </w:r>
    </w:p>
    <w:p w14:paraId="27EC8D65" w14:textId="03334B0E" w:rsidR="00FC68DB" w:rsidRPr="00AF19F3" w:rsidRDefault="00FC68DB" w:rsidP="001046AD">
      <w:pPr>
        <w:pStyle w:val="XMLCode"/>
        <w:keepNext/>
        <w:keepLines/>
        <w:rPr>
          <w:b/>
          <w:lang w:val="en-GB"/>
        </w:rPr>
      </w:pPr>
      <w:r w:rsidRPr="00AF19F3">
        <w:rPr>
          <w:lang w:val="en-GB"/>
        </w:rPr>
        <w:t xml:space="preserve">    </w:t>
      </w:r>
      <w:r w:rsidRPr="00AF19F3">
        <w:rPr>
          <w:b/>
          <w:lang w:val="en-GB"/>
        </w:rPr>
        <w:t>&lt;date&gt; 20</w:t>
      </w:r>
      <w:r w:rsidR="00AE7F81" w:rsidRPr="00AF19F3">
        <w:rPr>
          <w:b/>
          <w:lang w:val="en-GB"/>
        </w:rPr>
        <w:t>23</w:t>
      </w:r>
      <w:r w:rsidRPr="00AF19F3">
        <w:rPr>
          <w:b/>
          <w:lang w:val="en-GB"/>
        </w:rPr>
        <w:t>-0</w:t>
      </w:r>
      <w:r w:rsidR="00AE7F81" w:rsidRPr="00AF19F3">
        <w:rPr>
          <w:b/>
          <w:lang w:val="en-GB"/>
        </w:rPr>
        <w:t>4</w:t>
      </w:r>
      <w:r w:rsidRPr="00AF19F3">
        <w:rPr>
          <w:b/>
          <w:lang w:val="en-GB"/>
        </w:rPr>
        <w:t>-</w:t>
      </w:r>
      <w:r w:rsidR="00AE7F81" w:rsidRPr="00AF19F3">
        <w:rPr>
          <w:b/>
          <w:lang w:val="en-GB"/>
        </w:rPr>
        <w:t>13</w:t>
      </w:r>
      <w:r w:rsidRPr="00AF19F3">
        <w:rPr>
          <w:b/>
          <w:lang w:val="en-GB"/>
        </w:rPr>
        <w:t xml:space="preserve"> &lt;/date&gt;</w:t>
      </w:r>
    </w:p>
    <w:p w14:paraId="38F924E6" w14:textId="05FA97B8" w:rsidR="00FC68DB" w:rsidRPr="00AF19F3" w:rsidRDefault="00FC68DB" w:rsidP="001046AD">
      <w:pPr>
        <w:pStyle w:val="XMLCode"/>
        <w:keepNext/>
        <w:keepLines/>
      </w:pPr>
      <w:r w:rsidRPr="00AF19F3">
        <w:rPr>
          <w:lang w:val="en-GB"/>
        </w:rPr>
        <w:t xml:space="preserve">    </w:t>
      </w:r>
      <w:r w:rsidRPr="00AF19F3">
        <w:t xml:space="preserve">&lt;version&gt; </w:t>
      </w:r>
      <w:r w:rsidR="0095483F" w:rsidRPr="00AF19F3">
        <w:t>3.1.1</w:t>
      </w:r>
      <w:r w:rsidRPr="00AF19F3">
        <w:t xml:space="preserve"> &lt;/version&gt;</w:t>
      </w:r>
    </w:p>
    <w:p w14:paraId="490950CA" w14:textId="77777777" w:rsidR="00FC68DB" w:rsidRPr="0007518D" w:rsidRDefault="00FC68DB" w:rsidP="001046AD">
      <w:pPr>
        <w:pStyle w:val="XMLCode"/>
        <w:keepNext/>
        <w:keepLines/>
        <w:rPr>
          <w:lang w:val="en-GB"/>
        </w:rPr>
      </w:pPr>
      <w:r w:rsidRPr="00AF19F3">
        <w:t xml:space="preserve">    </w:t>
      </w:r>
      <w:r w:rsidRPr="0007518D">
        <w:rPr>
          <w:lang w:val="en-GB"/>
        </w:rPr>
        <w:t>&lt;</w:t>
      </w:r>
      <w:proofErr w:type="gramStart"/>
      <w:r w:rsidRPr="0007518D">
        <w:rPr>
          <w:lang w:val="en-GB"/>
        </w:rPr>
        <w:t>units</w:t>
      </w:r>
      <w:proofErr w:type="gramEnd"/>
      <w:r w:rsidRPr="0007518D">
        <w:rPr>
          <w:lang w:val="en-GB"/>
        </w:rPr>
        <w:t xml:space="preserve"> length="mm" angle="rad" mass="kg" force="N" time="s"/&gt;</w:t>
      </w:r>
    </w:p>
    <w:p w14:paraId="056D28EF" w14:textId="77777777" w:rsidR="00FC68DB" w:rsidRPr="0007518D" w:rsidRDefault="00FC68DB" w:rsidP="001046AD">
      <w:pPr>
        <w:pStyle w:val="XMLCode"/>
        <w:keepNext/>
        <w:keepLines/>
        <w:rPr>
          <w:lang w:val="en-GB"/>
        </w:rPr>
      </w:pPr>
      <w:r w:rsidRPr="0007518D">
        <w:rPr>
          <w:lang w:val="en-GB"/>
        </w:rPr>
        <w:t xml:space="preserve">    ...</w:t>
      </w:r>
    </w:p>
    <w:p w14:paraId="5DD7F6CF" w14:textId="4865FD3D" w:rsidR="00FC68DB" w:rsidRDefault="00FC68DB" w:rsidP="00B202D2">
      <w:pPr>
        <w:pStyle w:val="XMLCode"/>
        <w:rPr>
          <w:lang w:val="en-GB"/>
        </w:rPr>
      </w:pPr>
      <w:r w:rsidRPr="0007518D">
        <w:rPr>
          <w:lang w:val="en-GB"/>
        </w:rPr>
        <w:t>&lt;/</w:t>
      </w:r>
      <w:proofErr w:type="spellStart"/>
      <w:r w:rsidRPr="0007518D">
        <w:rPr>
          <w:lang w:val="en-GB"/>
        </w:rPr>
        <w:t>xmcf</w:t>
      </w:r>
      <w:proofErr w:type="spellEnd"/>
      <w:r w:rsidRPr="0007518D">
        <w:rPr>
          <w:lang w:val="en-GB"/>
        </w:rPr>
        <w:t>&gt;</w:t>
      </w:r>
      <w:r w:rsidR="0097331B">
        <w:rPr>
          <w:lang w:val="en-GB"/>
        </w:rPr>
        <w:t xml:space="preserve"> </w:t>
      </w:r>
    </w:p>
    <w:p w14:paraId="184FC879" w14:textId="5A4687B4" w:rsidR="00AB3497" w:rsidRPr="0007518D" w:rsidRDefault="00AB3497" w:rsidP="00AB3497">
      <w:pPr>
        <w:pStyle w:val="berschrift3"/>
        <w:spacing w:before="120"/>
      </w:pPr>
      <w:bookmarkStart w:id="226" w:name="_Toc155344821"/>
      <w:r>
        <w:t>Time</w:t>
      </w:r>
      <w:bookmarkEnd w:id="226"/>
      <w:r>
        <w:t xml:space="preserve"> </w:t>
      </w:r>
    </w:p>
    <w:p w14:paraId="4E316B8A" w14:textId="12F17E46" w:rsidR="00AB3497" w:rsidRDefault="00AB3497" w:rsidP="00AB3497">
      <w:r>
        <w:t xml:space="preserve">The element </w:t>
      </w:r>
      <w:r w:rsidRPr="00AB3497">
        <w:rPr>
          <w:rStyle w:val="CodeCharacter"/>
        </w:rPr>
        <w:t>&lt;time/&gt;</w:t>
      </w:r>
      <w:r>
        <w:t xml:space="preserve"> of the format "</w:t>
      </w:r>
      <w:proofErr w:type="spellStart"/>
      <w:r>
        <w:t>hh:</w:t>
      </w:r>
      <w:proofErr w:type="gramStart"/>
      <w:r>
        <w:t>mm:ss</w:t>
      </w:r>
      <w:proofErr w:type="gramEnd"/>
      <w:r>
        <w:t>±hh:mm</w:t>
      </w:r>
      <w:proofErr w:type="spellEnd"/>
      <w:r>
        <w:t xml:space="preserve">" specifies the time on which the file </w:t>
      </w:r>
      <w:r w:rsidR="001F0D68">
        <w:t>wa</w:t>
      </w:r>
      <w:r>
        <w:t xml:space="preserve">s created. </w:t>
      </w:r>
      <w:r w:rsidRPr="0007518D">
        <w:t>It follows ISO 8601 series, cf. </w:t>
      </w:r>
      <w:sdt>
        <w:sdtPr>
          <w:id w:val="-2017447714"/>
          <w:citation/>
        </w:sdtPr>
        <w:sdtContent>
          <w:r w:rsidRPr="0007518D">
            <w:fldChar w:fldCharType="begin"/>
          </w:r>
          <w:r w:rsidR="00043F32">
            <w:rPr>
              <w:lang w:val="en-US"/>
            </w:rPr>
            <w:instrText xml:space="preserve">CITATION ISO8601 \l 1031 </w:instrText>
          </w:r>
          <w:r w:rsidRPr="0007518D">
            <w:fldChar w:fldCharType="separate"/>
          </w:r>
          <w:r w:rsidR="007F6AE6" w:rsidRPr="007F6AE6">
            <w:rPr>
              <w:noProof/>
              <w:lang w:val="en-US"/>
            </w:rPr>
            <w:t>[3]</w:t>
          </w:r>
          <w:r w:rsidRPr="0007518D">
            <w:fldChar w:fldCharType="end"/>
          </w:r>
        </w:sdtContent>
      </w:sdt>
      <w:r w:rsidRPr="0007518D">
        <w:t xml:space="preserve">. </w:t>
      </w:r>
    </w:p>
    <w:p w14:paraId="5EA62980" w14:textId="330F14F6" w:rsidR="00AB3497" w:rsidRPr="0007518D" w:rsidRDefault="00AB3497" w:rsidP="00AB3497">
      <w:r>
        <w:t xml:space="preserve">Time element may exist only if date element exists. </w:t>
      </w:r>
    </w:p>
    <w:p w14:paraId="5D433605" w14:textId="03263414" w:rsidR="00AB3497" w:rsidRPr="00BC3986" w:rsidRDefault="0097331B" w:rsidP="007C1E41">
      <w:pPr>
        <w:pStyle w:val="Example"/>
        <w:keepNext/>
        <w:rPr>
          <w:sz w:val="24"/>
        </w:rPr>
      </w:pPr>
      <w:r>
        <w:t>Example</w:t>
      </w:r>
      <w:r w:rsidR="00AB3497" w:rsidRPr="00BC3986" w:rsidDel="00EC3A91">
        <w:rPr>
          <w:sz w:val="24"/>
        </w:rPr>
        <w:t xml:space="preserve"> </w:t>
      </w:r>
    </w:p>
    <w:p w14:paraId="7CA64740" w14:textId="4F0551F2" w:rsidR="00AB3497" w:rsidRPr="00AB3497" w:rsidRDefault="00AB3497" w:rsidP="00AB3497">
      <w:pPr>
        <w:pStyle w:val="XMLCode"/>
        <w:keepNext/>
        <w:keepLines/>
        <w:rPr>
          <w:lang w:val="en-GB"/>
        </w:rPr>
      </w:pPr>
      <w:r w:rsidRPr="00AB3497">
        <w:rPr>
          <w:lang w:val="en-GB"/>
        </w:rPr>
        <w:t>&lt;?xml version="1.0" encoding="UTF-8</w:t>
      </w:r>
      <w:proofErr w:type="gramStart"/>
      <w:r w:rsidRPr="00AB3497">
        <w:rPr>
          <w:lang w:val="en-GB"/>
        </w:rPr>
        <w:t>" ?</w:t>
      </w:r>
      <w:proofErr w:type="gramEnd"/>
      <w:r w:rsidRPr="00AB3497">
        <w:rPr>
          <w:lang w:val="en-GB"/>
        </w:rPr>
        <w:t>&gt;</w:t>
      </w:r>
    </w:p>
    <w:p w14:paraId="12085305" w14:textId="0E1A245A" w:rsidR="00AB3497" w:rsidRPr="00EE080E" w:rsidRDefault="00AB3497" w:rsidP="00AB3497">
      <w:pPr>
        <w:pStyle w:val="XMLCode"/>
        <w:keepNext/>
        <w:keepLines/>
        <w:rPr>
          <w:lang w:val="en-GB"/>
        </w:rPr>
      </w:pPr>
      <w:r w:rsidRPr="00EE080E">
        <w:rPr>
          <w:lang w:val="en-GB"/>
        </w:rPr>
        <w:t>&lt;</w:t>
      </w:r>
      <w:proofErr w:type="spellStart"/>
      <w:r w:rsidRPr="00EE080E">
        <w:rPr>
          <w:lang w:val="en-GB"/>
        </w:rPr>
        <w:t>xmcf</w:t>
      </w:r>
      <w:proofErr w:type="spellEnd"/>
      <w:r w:rsidRPr="00EE080E">
        <w:rPr>
          <w:lang w:val="en-GB"/>
        </w:rPr>
        <w:t xml:space="preserve"> </w:t>
      </w:r>
      <w:proofErr w:type="spellStart"/>
      <w:proofErr w:type="gramStart"/>
      <w:r w:rsidRPr="00EE080E">
        <w:rPr>
          <w:lang w:val="en-GB"/>
        </w:rPr>
        <w:t>xmlns:xsi</w:t>
      </w:r>
      <w:proofErr w:type="spellEnd"/>
      <w:proofErr w:type="gramEnd"/>
      <w:r w:rsidRPr="00EE080E">
        <w:rPr>
          <w:lang w:val="en-GB"/>
        </w:rPr>
        <w:t>="http://www.w3.org/2001/XMLSchema-instance"</w:t>
      </w:r>
    </w:p>
    <w:p w14:paraId="6465A887" w14:textId="77777777" w:rsidR="00AB3497" w:rsidRPr="00AB3497" w:rsidRDefault="00AB3497" w:rsidP="00AB3497">
      <w:pPr>
        <w:pStyle w:val="XMLCode"/>
        <w:keepNext/>
        <w:keepLines/>
        <w:rPr>
          <w:lang w:val="en-GB"/>
        </w:rPr>
      </w:pPr>
      <w:proofErr w:type="spellStart"/>
      <w:proofErr w:type="gramStart"/>
      <w:r w:rsidRPr="00AB3497">
        <w:rPr>
          <w:lang w:val="en-GB"/>
        </w:rPr>
        <w:t>xsi:noNamespaceSchemaLocation</w:t>
      </w:r>
      <w:proofErr w:type="spellEnd"/>
      <w:proofErr w:type="gramEnd"/>
      <w:r w:rsidRPr="00AB3497">
        <w:rPr>
          <w:lang w:val="en-GB"/>
        </w:rPr>
        <w:t>="xmcf_3_1_1.xsd"&gt;</w:t>
      </w:r>
    </w:p>
    <w:p w14:paraId="2AFF2859" w14:textId="77777777" w:rsidR="00AB3497" w:rsidRPr="00AB3497" w:rsidRDefault="00AB3497" w:rsidP="00AB3497">
      <w:pPr>
        <w:pStyle w:val="XMLCode"/>
        <w:keepNext/>
        <w:keepLines/>
        <w:rPr>
          <w:lang w:val="en-GB"/>
        </w:rPr>
      </w:pPr>
      <w:r w:rsidRPr="00AB3497">
        <w:rPr>
          <w:lang w:val="en-GB"/>
        </w:rPr>
        <w:t xml:space="preserve">    &lt;date&gt; 2023-04-13 &lt;/date&gt;</w:t>
      </w:r>
    </w:p>
    <w:p w14:paraId="19BBA7FD" w14:textId="0D75F087" w:rsidR="00AB3497" w:rsidRPr="00AB3497" w:rsidRDefault="00AB3497" w:rsidP="00AB3497">
      <w:pPr>
        <w:pStyle w:val="XMLCode"/>
        <w:keepNext/>
        <w:keepLines/>
        <w:rPr>
          <w:lang w:val="en-GB"/>
        </w:rPr>
      </w:pPr>
      <w:r w:rsidRPr="00AB3497">
        <w:rPr>
          <w:lang w:val="en-GB"/>
        </w:rPr>
        <w:t xml:space="preserve">    &lt;time&gt;</w:t>
      </w:r>
      <w:r w:rsidR="00834D1B">
        <w:rPr>
          <w:lang w:val="en-GB"/>
        </w:rPr>
        <w:t xml:space="preserve"> </w:t>
      </w:r>
      <w:r w:rsidRPr="00AB3497">
        <w:rPr>
          <w:lang w:val="en-GB"/>
        </w:rPr>
        <w:t>15:34:05-01:00</w:t>
      </w:r>
      <w:r w:rsidR="00834D1B">
        <w:rPr>
          <w:lang w:val="en-GB"/>
        </w:rPr>
        <w:t xml:space="preserve"> </w:t>
      </w:r>
      <w:r w:rsidRPr="00AB3497">
        <w:rPr>
          <w:lang w:val="en-GB"/>
        </w:rPr>
        <w:t>&lt;/time&gt;</w:t>
      </w:r>
    </w:p>
    <w:p w14:paraId="4F285D97" w14:textId="77777777" w:rsidR="00AB3497" w:rsidRPr="00AB3497" w:rsidRDefault="00AB3497" w:rsidP="00AB3497">
      <w:pPr>
        <w:pStyle w:val="XMLCode"/>
        <w:keepNext/>
        <w:keepLines/>
        <w:rPr>
          <w:lang w:val="en-GB"/>
        </w:rPr>
      </w:pPr>
      <w:r w:rsidRPr="00AB3497">
        <w:rPr>
          <w:lang w:val="en-GB"/>
        </w:rPr>
        <w:t xml:space="preserve">    &lt;version&gt; 3.1.1 &lt;/version&gt;</w:t>
      </w:r>
    </w:p>
    <w:p w14:paraId="5A9B4B09" w14:textId="77777777" w:rsidR="00AB3497" w:rsidRPr="00AB3497" w:rsidRDefault="00AB3497" w:rsidP="00AB3497">
      <w:pPr>
        <w:pStyle w:val="XMLCode"/>
        <w:keepNext/>
        <w:keepLines/>
        <w:rPr>
          <w:lang w:val="en-GB"/>
        </w:rPr>
      </w:pPr>
      <w:r w:rsidRPr="00AB3497">
        <w:rPr>
          <w:lang w:val="en-GB"/>
        </w:rPr>
        <w:t xml:space="preserve">    &lt;</w:t>
      </w:r>
      <w:proofErr w:type="gramStart"/>
      <w:r w:rsidRPr="00AB3497">
        <w:rPr>
          <w:lang w:val="en-GB"/>
        </w:rPr>
        <w:t>units</w:t>
      </w:r>
      <w:proofErr w:type="gramEnd"/>
      <w:r w:rsidRPr="00AB3497">
        <w:rPr>
          <w:lang w:val="en-GB"/>
        </w:rPr>
        <w:t xml:space="preserve"> length="mm" angle="rad" mass="kg" force="N" time="s"/&gt;</w:t>
      </w:r>
    </w:p>
    <w:p w14:paraId="129A88AA" w14:textId="77777777" w:rsidR="00AB3497" w:rsidRPr="00AB3497" w:rsidRDefault="00AB3497" w:rsidP="00AB3497">
      <w:pPr>
        <w:pStyle w:val="XMLCode"/>
        <w:keepNext/>
        <w:keepLines/>
        <w:rPr>
          <w:lang w:val="en-GB"/>
        </w:rPr>
      </w:pPr>
      <w:r w:rsidRPr="00AB3497">
        <w:rPr>
          <w:lang w:val="en-GB"/>
        </w:rPr>
        <w:t xml:space="preserve">    ...</w:t>
      </w:r>
    </w:p>
    <w:p w14:paraId="4D68D3C4" w14:textId="74AB5888" w:rsidR="00AB3497" w:rsidRPr="0007518D" w:rsidRDefault="00AB3497" w:rsidP="007C1E41">
      <w:pPr>
        <w:pStyle w:val="XMLCode"/>
        <w:rPr>
          <w:lang w:val="en-GB"/>
        </w:rPr>
      </w:pPr>
      <w:r w:rsidRPr="00AB3497">
        <w:rPr>
          <w:lang w:val="en-GB"/>
        </w:rPr>
        <w:t>&lt;/</w:t>
      </w:r>
      <w:proofErr w:type="spellStart"/>
      <w:r w:rsidRPr="00AB3497">
        <w:rPr>
          <w:lang w:val="en-GB"/>
        </w:rPr>
        <w:t>xmcf</w:t>
      </w:r>
      <w:proofErr w:type="spellEnd"/>
      <w:r w:rsidRPr="00AB3497">
        <w:rPr>
          <w:lang w:val="en-GB"/>
        </w:rPr>
        <w:t>&gt;</w:t>
      </w:r>
    </w:p>
    <w:p w14:paraId="41245EAE" w14:textId="77777777" w:rsidR="00FC68DB" w:rsidRPr="0007518D" w:rsidRDefault="00FC68DB" w:rsidP="00B202D2">
      <w:pPr>
        <w:pStyle w:val="berschrift3"/>
      </w:pPr>
      <w:bookmarkStart w:id="227" w:name="_Toc3556941"/>
      <w:bookmarkStart w:id="228" w:name="_Toc34747190"/>
      <w:bookmarkStart w:id="229" w:name="_Toc77102003"/>
      <w:bookmarkStart w:id="230" w:name="_Toc155344822"/>
      <w:r w:rsidRPr="0007518D">
        <w:t>Version</w:t>
      </w:r>
      <w:bookmarkEnd w:id="227"/>
      <w:bookmarkEnd w:id="228"/>
      <w:bookmarkEnd w:id="229"/>
      <w:bookmarkEnd w:id="230"/>
    </w:p>
    <w:p w14:paraId="2B51203D" w14:textId="46FC121C" w:rsidR="00FC68DB" w:rsidRPr="0007518D" w:rsidRDefault="00F833EA" w:rsidP="00B202D2">
      <w:r w:rsidRPr="00F833EA">
        <w:t xml:space="preserve">The code of the χMCF standard version on which the current file is based is </w:t>
      </w:r>
      <w:r w:rsidR="00AE7F81">
        <w:t>specifie</w:t>
      </w:r>
      <w:r w:rsidRPr="00F833EA">
        <w:t xml:space="preserve">d by the element </w:t>
      </w:r>
      <w:r w:rsidR="00FC68DB" w:rsidRPr="0007518D">
        <w:rPr>
          <w:rStyle w:val="CodeCharacter"/>
        </w:rPr>
        <w:t>&lt;version/&gt;.</w:t>
      </w:r>
    </w:p>
    <w:p w14:paraId="624E94A2" w14:textId="46718DBA" w:rsidR="00FC68DB" w:rsidRPr="0007518D" w:rsidRDefault="00F833EA" w:rsidP="00B202D2">
      <w:r w:rsidRPr="00F833EA">
        <w:t xml:space="preserve">The version code of χMCF files </w:t>
      </w:r>
      <w:r w:rsidR="00AE7F81" w:rsidRPr="00E956F7">
        <w:rPr>
          <w:szCs w:val="24"/>
        </w:rPr>
        <w:t xml:space="preserve">following this </w:t>
      </w:r>
      <w:r w:rsidRPr="00F833EA">
        <w:t xml:space="preserve">document is </w:t>
      </w:r>
      <w:r w:rsidR="00FC68DB" w:rsidRPr="0007518D">
        <w:t xml:space="preserve">3.1.1. </w:t>
      </w:r>
    </w:p>
    <w:p w14:paraId="118B7F20" w14:textId="3E8EDE7B" w:rsidR="00EC3A91" w:rsidRPr="00BC3986" w:rsidRDefault="0097331B" w:rsidP="00A76BFE">
      <w:pPr>
        <w:pStyle w:val="Example"/>
        <w:rPr>
          <w:sz w:val="24"/>
        </w:rPr>
      </w:pPr>
      <w:r>
        <w:t>Example</w:t>
      </w:r>
      <w:r w:rsidR="00EC3A91" w:rsidRPr="00BC3986" w:rsidDel="00EC3A91">
        <w:rPr>
          <w:sz w:val="24"/>
        </w:rPr>
        <w:t xml:space="preserve"> </w:t>
      </w:r>
    </w:p>
    <w:p w14:paraId="4AE32841" w14:textId="77777777" w:rsidR="00FC68DB" w:rsidRPr="0007518D" w:rsidRDefault="00FC68DB" w:rsidP="00B202D2">
      <w:pPr>
        <w:pStyle w:val="XMLCode"/>
        <w:keepNext/>
        <w:rPr>
          <w:lang w:val="en-GB"/>
        </w:rPr>
      </w:pPr>
      <w:r w:rsidRPr="0007518D">
        <w:rPr>
          <w:lang w:val="en-GB"/>
        </w:rPr>
        <w:t>&lt;?xml version="1.0" encoding="UTF-8</w:t>
      </w:r>
      <w:proofErr w:type="gramStart"/>
      <w:r w:rsidRPr="0007518D">
        <w:rPr>
          <w:lang w:val="en-GB"/>
        </w:rPr>
        <w:t>" ?</w:t>
      </w:r>
      <w:proofErr w:type="gramEnd"/>
      <w:r w:rsidRPr="0007518D">
        <w:rPr>
          <w:lang w:val="en-GB"/>
        </w:rPr>
        <w:t>&gt;</w:t>
      </w:r>
    </w:p>
    <w:p w14:paraId="078C2394" w14:textId="14B0FC8D" w:rsidR="00FC68DB" w:rsidRPr="00CE582F" w:rsidRDefault="00FC68DB" w:rsidP="00B202D2">
      <w:pPr>
        <w:pStyle w:val="XMLCode"/>
        <w:keepNext/>
        <w:rPr>
          <w:lang w:val="en-GB"/>
        </w:rPr>
      </w:pPr>
      <w:r w:rsidRPr="00CE582F">
        <w:rPr>
          <w:lang w:val="en-GB"/>
        </w:rPr>
        <w:t>&lt;</w:t>
      </w:r>
      <w:proofErr w:type="spellStart"/>
      <w:r w:rsidRPr="00CE582F">
        <w:rPr>
          <w:lang w:val="en-GB"/>
        </w:rPr>
        <w:t>xmcf</w:t>
      </w:r>
      <w:proofErr w:type="spellEnd"/>
      <w:r w:rsidRPr="00CE582F">
        <w:rPr>
          <w:lang w:val="en-GB"/>
        </w:rPr>
        <w:t xml:space="preserve"> </w:t>
      </w:r>
      <w:proofErr w:type="spellStart"/>
      <w:proofErr w:type="gramStart"/>
      <w:r w:rsidRPr="00CE582F">
        <w:rPr>
          <w:lang w:val="en-GB"/>
        </w:rPr>
        <w:t>xmlns:xsi</w:t>
      </w:r>
      <w:proofErr w:type="spellEnd"/>
      <w:proofErr w:type="gramEnd"/>
      <w:r w:rsidRPr="00CE582F">
        <w:rPr>
          <w:lang w:val="en-GB"/>
        </w:rPr>
        <w:t>="http://www.w3.org/2001/XMLSchema-instance"</w:t>
      </w:r>
    </w:p>
    <w:p w14:paraId="263D8FB4" w14:textId="7BF1348E" w:rsidR="00FC68DB" w:rsidRPr="0007518D" w:rsidRDefault="00FC68DB" w:rsidP="00B202D2">
      <w:pPr>
        <w:pStyle w:val="XMLCode"/>
        <w:rPr>
          <w:lang w:val="en-GB"/>
        </w:rPr>
      </w:pPr>
      <w:proofErr w:type="spellStart"/>
      <w:proofErr w:type="gramStart"/>
      <w:r w:rsidRPr="0007518D">
        <w:rPr>
          <w:lang w:val="en-GB"/>
        </w:rPr>
        <w:t>xsi:noNamespaceSchemaLocation</w:t>
      </w:r>
      <w:proofErr w:type="spellEnd"/>
      <w:proofErr w:type="gramEnd"/>
      <w:r w:rsidRPr="0007518D">
        <w:rPr>
          <w:lang w:val="en-GB"/>
        </w:rPr>
        <w:t>="</w:t>
      </w:r>
      <w:r w:rsidR="0095483F" w:rsidRPr="0007518D">
        <w:rPr>
          <w:b/>
          <w:bCs/>
          <w:lang w:val="en-GB"/>
        </w:rPr>
        <w:t>xmcf_3_1</w:t>
      </w:r>
      <w:r w:rsidRPr="0007518D">
        <w:rPr>
          <w:b/>
          <w:bCs/>
          <w:lang w:val="en-GB"/>
        </w:rPr>
        <w:t>_1.xsd</w:t>
      </w:r>
      <w:r w:rsidRPr="0007518D">
        <w:rPr>
          <w:lang w:val="en-GB"/>
        </w:rPr>
        <w:t>"&gt;</w:t>
      </w:r>
    </w:p>
    <w:p w14:paraId="22BEA2F1" w14:textId="66AA8161" w:rsidR="00FC68DB" w:rsidRPr="0007518D" w:rsidRDefault="00FC68DB" w:rsidP="00B202D2">
      <w:pPr>
        <w:pStyle w:val="XMLCode"/>
        <w:rPr>
          <w:lang w:val="en-GB"/>
        </w:rPr>
      </w:pPr>
      <w:r w:rsidRPr="0007518D">
        <w:rPr>
          <w:lang w:val="en-GB"/>
        </w:rPr>
        <w:t xml:space="preserve">    &lt;date&gt; 20</w:t>
      </w:r>
      <w:r w:rsidR="00AE7F81">
        <w:rPr>
          <w:lang w:val="en-GB"/>
        </w:rPr>
        <w:t>23</w:t>
      </w:r>
      <w:r w:rsidRPr="0007518D">
        <w:rPr>
          <w:lang w:val="en-GB"/>
        </w:rPr>
        <w:t>-0</w:t>
      </w:r>
      <w:r w:rsidR="00AE7F81">
        <w:rPr>
          <w:lang w:val="en-GB"/>
        </w:rPr>
        <w:t>4</w:t>
      </w:r>
      <w:r w:rsidRPr="0007518D">
        <w:rPr>
          <w:lang w:val="en-GB"/>
        </w:rPr>
        <w:t>-</w:t>
      </w:r>
      <w:r w:rsidR="00AE7F81">
        <w:rPr>
          <w:lang w:val="en-GB"/>
        </w:rPr>
        <w:t>13</w:t>
      </w:r>
      <w:r w:rsidRPr="0007518D">
        <w:rPr>
          <w:lang w:val="en-GB"/>
        </w:rPr>
        <w:t xml:space="preserve"> &lt;/date&gt;</w:t>
      </w:r>
    </w:p>
    <w:p w14:paraId="11E1F67A" w14:textId="0BE4551F" w:rsidR="00834D1B" w:rsidRPr="00AB3497" w:rsidRDefault="00834D1B" w:rsidP="00834D1B">
      <w:pPr>
        <w:pStyle w:val="XMLCode"/>
        <w:rPr>
          <w:lang w:val="en-GB"/>
        </w:rPr>
      </w:pPr>
      <w:r w:rsidRPr="00AB3497">
        <w:rPr>
          <w:lang w:val="en-GB"/>
        </w:rPr>
        <w:t xml:space="preserve">    &lt;time&gt;</w:t>
      </w:r>
      <w:r>
        <w:rPr>
          <w:lang w:val="en-GB"/>
        </w:rPr>
        <w:t xml:space="preserve"> </w:t>
      </w:r>
      <w:r w:rsidRPr="00AB3497">
        <w:rPr>
          <w:lang w:val="en-GB"/>
        </w:rPr>
        <w:t>15:34:05-01:00</w:t>
      </w:r>
      <w:r>
        <w:rPr>
          <w:lang w:val="en-GB"/>
        </w:rPr>
        <w:t xml:space="preserve"> </w:t>
      </w:r>
      <w:r w:rsidRPr="00AB3497">
        <w:rPr>
          <w:lang w:val="en-GB"/>
        </w:rPr>
        <w:t>&lt;/time&gt;</w:t>
      </w:r>
    </w:p>
    <w:p w14:paraId="067DB406" w14:textId="20A9E966" w:rsidR="00FC68DB" w:rsidRPr="0007518D" w:rsidRDefault="00FC68DB" w:rsidP="00B202D2">
      <w:pPr>
        <w:pStyle w:val="XMLCode"/>
        <w:rPr>
          <w:b/>
          <w:lang w:val="en-GB"/>
        </w:rPr>
      </w:pPr>
      <w:r w:rsidRPr="0007518D">
        <w:rPr>
          <w:b/>
          <w:lang w:val="en-GB"/>
        </w:rPr>
        <w:t xml:space="preserve">    &lt;version&gt; </w:t>
      </w:r>
      <w:r w:rsidR="0095483F" w:rsidRPr="0007518D">
        <w:rPr>
          <w:lang w:val="en-GB"/>
        </w:rPr>
        <w:t>3.1.1</w:t>
      </w:r>
      <w:r w:rsidRPr="0007518D">
        <w:rPr>
          <w:b/>
          <w:lang w:val="en-GB"/>
        </w:rPr>
        <w:t xml:space="preserve"> &lt;/version&gt;</w:t>
      </w:r>
    </w:p>
    <w:p w14:paraId="1F6FEDB3" w14:textId="77777777" w:rsidR="00FC68DB" w:rsidRPr="0007518D" w:rsidRDefault="00FC68DB" w:rsidP="00B202D2">
      <w:pPr>
        <w:pStyle w:val="XMLCode"/>
        <w:rPr>
          <w:lang w:val="en-GB"/>
        </w:rPr>
      </w:pPr>
      <w:r w:rsidRPr="0007518D">
        <w:rPr>
          <w:lang w:val="en-GB"/>
        </w:rPr>
        <w:t xml:space="preserve">    &lt;</w:t>
      </w:r>
      <w:proofErr w:type="gramStart"/>
      <w:r w:rsidRPr="0007518D">
        <w:rPr>
          <w:lang w:val="en-GB"/>
        </w:rPr>
        <w:t>units</w:t>
      </w:r>
      <w:proofErr w:type="gramEnd"/>
      <w:r w:rsidRPr="0007518D">
        <w:rPr>
          <w:lang w:val="en-GB"/>
        </w:rPr>
        <w:t xml:space="preserve"> length="mm" angle="rad" mass="kg" force="N" time="s"/&gt;</w:t>
      </w:r>
    </w:p>
    <w:p w14:paraId="23FEA340" w14:textId="77777777" w:rsidR="00FC68DB" w:rsidRPr="0007518D" w:rsidRDefault="00FC68DB" w:rsidP="00AE7F81">
      <w:pPr>
        <w:pStyle w:val="XMLCode"/>
        <w:keepNext/>
        <w:rPr>
          <w:lang w:val="en-GB"/>
        </w:rPr>
      </w:pPr>
      <w:r w:rsidRPr="0007518D">
        <w:rPr>
          <w:lang w:val="en-GB"/>
        </w:rPr>
        <w:lastRenderedPageBreak/>
        <w:t xml:space="preserve">    ...</w:t>
      </w:r>
    </w:p>
    <w:p w14:paraId="2481B4B2" w14:textId="0E6B2E69" w:rsidR="00FC68DB" w:rsidRPr="0007518D" w:rsidRDefault="00FC68DB" w:rsidP="00B202D2">
      <w:pPr>
        <w:pStyle w:val="XMLCode"/>
        <w:rPr>
          <w:lang w:val="en-GB"/>
        </w:rPr>
      </w:pPr>
      <w:r w:rsidRPr="0007518D">
        <w:rPr>
          <w:lang w:val="en-GB"/>
        </w:rPr>
        <w:t>&lt;/</w:t>
      </w:r>
      <w:proofErr w:type="spellStart"/>
      <w:r w:rsidRPr="0007518D">
        <w:rPr>
          <w:lang w:val="en-GB"/>
        </w:rPr>
        <w:t>xmcf</w:t>
      </w:r>
      <w:proofErr w:type="spellEnd"/>
      <w:r w:rsidRPr="0007518D">
        <w:rPr>
          <w:lang w:val="en-GB"/>
        </w:rPr>
        <w:t>&gt;</w:t>
      </w:r>
    </w:p>
    <w:p w14:paraId="1EFDCB56" w14:textId="7231B1B2" w:rsidR="00FC68DB" w:rsidRPr="0007518D" w:rsidRDefault="00FC68DB" w:rsidP="00B202D2">
      <w:pPr>
        <w:pStyle w:val="berschrift3"/>
      </w:pPr>
      <w:bookmarkStart w:id="231" w:name="_Toc3556942"/>
      <w:bookmarkStart w:id="232" w:name="_Ref34739722"/>
      <w:bookmarkStart w:id="233" w:name="_Ref34739734"/>
      <w:bookmarkStart w:id="234" w:name="_Toc34747191"/>
      <w:bookmarkStart w:id="235" w:name="_Toc77102004"/>
      <w:bookmarkStart w:id="236" w:name="_Toc155344823"/>
      <w:r w:rsidRPr="0007518D">
        <w:t>Unit System</w:t>
      </w:r>
      <w:bookmarkEnd w:id="231"/>
      <w:bookmarkEnd w:id="232"/>
      <w:bookmarkEnd w:id="233"/>
      <w:bookmarkEnd w:id="234"/>
      <w:bookmarkEnd w:id="235"/>
      <w:bookmarkEnd w:id="236"/>
      <w:r w:rsidR="0007518D" w:rsidRPr="0007518D">
        <w:t xml:space="preserve"> </w:t>
      </w:r>
    </w:p>
    <w:p w14:paraId="096E5E57" w14:textId="2B77C7AE" w:rsidR="00FC68DB" w:rsidRPr="0007518D" w:rsidRDefault="00F833EA" w:rsidP="00B202D2">
      <w:r w:rsidRPr="00F833EA">
        <w:t xml:space="preserve">The </w:t>
      </w:r>
      <w:r w:rsidR="00363CBD" w:rsidRPr="00F833EA">
        <w:t xml:space="preserve">unit </w:t>
      </w:r>
      <w:r w:rsidRPr="00F833EA">
        <w:t>system used by χMCF is based on the International System of Units (SI)</w:t>
      </w:r>
      <w:r w:rsidR="00A7276B">
        <w:t> </w:t>
      </w:r>
      <w:sdt>
        <w:sdtPr>
          <w:id w:val="-1281033617"/>
          <w:citation/>
        </w:sdtPr>
        <w:sdtContent>
          <w:r w:rsidR="00A7276B">
            <w:fldChar w:fldCharType="begin"/>
          </w:r>
          <w:r w:rsidR="00A7276B" w:rsidRPr="00A7276B">
            <w:rPr>
              <w:lang w:val="en-US"/>
            </w:rPr>
            <w:instrText xml:space="preserve"> CITATION ISO80000_1_2022 \l 1031 </w:instrText>
          </w:r>
          <w:r w:rsidR="00A7276B">
            <w:fldChar w:fldCharType="separate"/>
          </w:r>
          <w:r w:rsidR="007F6AE6" w:rsidRPr="007F6AE6">
            <w:rPr>
              <w:noProof/>
              <w:lang w:val="en-US"/>
            </w:rPr>
            <w:t>[4]</w:t>
          </w:r>
          <w:r w:rsidR="00A7276B">
            <w:fldChar w:fldCharType="end"/>
          </w:r>
        </w:sdtContent>
      </w:sdt>
      <w:r w:rsidRPr="00F833EA">
        <w:t xml:space="preserve"> and is represented by the element </w:t>
      </w:r>
      <w:r w:rsidR="00A7276B" w:rsidRPr="0007518D">
        <w:rPr>
          <w:rStyle w:val="CodeCharacter"/>
        </w:rPr>
        <w:t>&lt;units/&gt;</w:t>
      </w:r>
      <w:r w:rsidR="00FC68DB" w:rsidRPr="0007518D">
        <w:t xml:space="preserve">. Both the base and the derived units are supported, including decimal prefixes. </w:t>
      </w:r>
    </w:p>
    <w:p w14:paraId="6A25D6A4" w14:textId="42D622C0" w:rsidR="00FC68DB" w:rsidRPr="0007518D" w:rsidRDefault="00FC68DB" w:rsidP="00B202D2">
      <w:r w:rsidRPr="0007518D">
        <w:t>Following non-SI units are allowed</w:t>
      </w:r>
      <w:r w:rsidR="00F833EA">
        <w:t xml:space="preserve"> in addition</w:t>
      </w:r>
      <w:r w:rsidRPr="0007518D">
        <w:t>: Length</w:t>
      </w:r>
      <w:r w:rsidR="00F833EA">
        <w:t xml:space="preserve"> </w:t>
      </w:r>
      <w:r w:rsidRPr="0007518D">
        <w:t>[in] and [ft]; Mass [lb]</w:t>
      </w:r>
      <w:r w:rsidR="006C1148">
        <w:t>, see </w:t>
      </w:r>
      <w:sdt>
        <w:sdtPr>
          <w:id w:val="-299615020"/>
          <w:citation/>
        </w:sdtPr>
        <w:sdtContent>
          <w:r w:rsidR="006C1148">
            <w:fldChar w:fldCharType="begin"/>
          </w:r>
          <w:r w:rsidR="006C1148" w:rsidRPr="006C1148">
            <w:rPr>
              <w:lang w:val="en-US"/>
            </w:rPr>
            <w:instrText xml:space="preserve"> CITATION NIST_SP811_2020 \l 1031 </w:instrText>
          </w:r>
          <w:r w:rsidR="006C1148">
            <w:fldChar w:fldCharType="separate"/>
          </w:r>
          <w:r w:rsidR="007F6AE6" w:rsidRPr="007F6AE6">
            <w:rPr>
              <w:noProof/>
              <w:lang w:val="en-US"/>
            </w:rPr>
            <w:t>[5]</w:t>
          </w:r>
          <w:r w:rsidR="006C1148">
            <w:fldChar w:fldCharType="end"/>
          </w:r>
        </w:sdtContent>
      </w:sdt>
      <w:r w:rsidRPr="0007518D">
        <w:t xml:space="preserve">. </w:t>
      </w:r>
    </w:p>
    <w:p w14:paraId="48A843C5" w14:textId="402A7A7F" w:rsidR="00FC68DB" w:rsidRPr="0007518D" w:rsidRDefault="00F833EA" w:rsidP="00B202D2">
      <w:r w:rsidRPr="00F833EA">
        <w:t>No units need to be specified for dimensionless physical quantities</w:t>
      </w:r>
      <w:r w:rsidR="00FC68DB" w:rsidRPr="0007518D">
        <w:t xml:space="preserve">, </w:t>
      </w:r>
      <w:r w:rsidR="008C4F0E">
        <w:t>e.g.</w:t>
      </w:r>
      <w:r w:rsidR="00FC68DB" w:rsidRPr="0007518D">
        <w:t xml:space="preserve"> friction coefficients. </w:t>
      </w:r>
    </w:p>
    <w:p w14:paraId="724B7A2E" w14:textId="44816F67" w:rsidR="001011A1" w:rsidRPr="0007518D" w:rsidRDefault="00FC68DB" w:rsidP="00B202D2">
      <w:r w:rsidRPr="0007518D">
        <w:t>XML-specification of</w:t>
      </w:r>
      <w:r w:rsidRPr="00BC3986">
        <w:t xml:space="preserve"> </w:t>
      </w:r>
      <w:r w:rsidRPr="0007518D">
        <w:rPr>
          <w:rStyle w:val="CodeCharacter"/>
        </w:rPr>
        <w:t>&lt;units</w:t>
      </w:r>
      <w:r w:rsidR="00143D47" w:rsidRPr="0007518D">
        <w:rPr>
          <w:rStyle w:val="CodeCharacter"/>
        </w:rPr>
        <w:t>/</w:t>
      </w:r>
      <w:r w:rsidRPr="0007518D">
        <w:rPr>
          <w:rStyle w:val="CodeCharacter"/>
        </w:rPr>
        <w:t>&gt;</w:t>
      </w:r>
      <w:r w:rsidR="00A7276B" w:rsidRPr="00F833EA">
        <w:t xml:space="preserve"> </w:t>
      </w:r>
      <w:r w:rsidR="001011A1" w:rsidRPr="0007518D">
        <w:rPr>
          <w:rFonts w:cs="Courier New"/>
          <w:bCs/>
          <w:iCs/>
        </w:rPr>
        <w:t>are</w:t>
      </w:r>
      <w:r w:rsidR="00FE31EE" w:rsidRPr="0007518D">
        <w:rPr>
          <w:rFonts w:cs="Courier New"/>
          <w:bCs/>
          <w:iCs/>
        </w:rPr>
        <w:t>:</w:t>
      </w:r>
    </w:p>
    <w:p w14:paraId="08B0248F" w14:textId="4019C0DC" w:rsidR="004A0432" w:rsidRPr="0007518D" w:rsidRDefault="004A0432" w:rsidP="001640C5">
      <w:pPr>
        <w:pStyle w:val="Beschriftung"/>
        <w:keepNext/>
        <w:keepLines/>
      </w:pPr>
      <w:bookmarkStart w:id="237" w:name="_Toc156173511"/>
      <w:r w:rsidRPr="0007518D">
        <w:t xml:space="preserve">Table </w:t>
      </w:r>
      <w:bookmarkStart w:id="238" w:name="_Ref101283755"/>
      <w:r w:rsidRPr="0007518D">
        <w:fldChar w:fldCharType="begin"/>
      </w:r>
      <w:r w:rsidRPr="0007518D">
        <w:instrText xml:space="preserve"> SEQ Table \* ARABIC </w:instrText>
      </w:r>
      <w:r w:rsidRPr="0007518D">
        <w:fldChar w:fldCharType="separate"/>
      </w:r>
      <w:r w:rsidR="007F6AE6">
        <w:rPr>
          <w:noProof/>
        </w:rPr>
        <w:t>2</w:t>
      </w:r>
      <w:r w:rsidRPr="0007518D">
        <w:fldChar w:fldCharType="end"/>
      </w:r>
      <w:bookmarkEnd w:id="238"/>
      <w:r w:rsidRPr="0007518D">
        <w:t xml:space="preserve"> — XML-specification of </w:t>
      </w:r>
      <w:r w:rsidRPr="0007518D">
        <w:rPr>
          <w:rFonts w:ascii="Courier New" w:hAnsi="Courier New" w:cs="Courier New"/>
        </w:rPr>
        <w:t>&lt;units/&gt;</w:t>
      </w:r>
      <w:bookmarkEnd w:id="237"/>
    </w:p>
    <w:tbl>
      <w:tblPr>
        <w:tblStyle w:val="TabellexMCF"/>
        <w:tblW w:w="9072" w:type="dxa"/>
        <w:tblLayout w:type="fixed"/>
        <w:tblLook w:val="01E0" w:firstRow="1" w:lastRow="1" w:firstColumn="1" w:lastColumn="1" w:noHBand="0" w:noVBand="0"/>
      </w:tblPr>
      <w:tblGrid>
        <w:gridCol w:w="1554"/>
        <w:gridCol w:w="1554"/>
        <w:gridCol w:w="2982"/>
        <w:gridCol w:w="2982"/>
      </w:tblGrid>
      <w:tr w:rsidR="0007518D" w:rsidRPr="0007518D" w14:paraId="020DC84E" w14:textId="77777777" w:rsidTr="00AB5772">
        <w:trPr>
          <w:cnfStyle w:val="100000000000" w:firstRow="1" w:lastRow="0" w:firstColumn="0" w:lastColumn="0" w:oddVBand="0" w:evenVBand="0" w:oddHBand="0" w:evenHBand="0" w:firstRowFirstColumn="0" w:firstRowLastColumn="0" w:lastRowFirstColumn="0" w:lastRowLastColumn="0"/>
        </w:trPr>
        <w:tc>
          <w:tcPr>
            <w:tcW w:w="1554" w:type="dxa"/>
          </w:tcPr>
          <w:p w14:paraId="0526115B" w14:textId="77777777" w:rsidR="00FC68DB" w:rsidRPr="0007518D" w:rsidRDefault="00FC68DB" w:rsidP="00B202D2">
            <w:pPr>
              <w:keepNext/>
              <w:rPr>
                <w:b w:val="0"/>
              </w:rPr>
            </w:pPr>
            <w:r w:rsidRPr="0007518D">
              <w:t>Attribute</w:t>
            </w:r>
          </w:p>
        </w:tc>
        <w:tc>
          <w:tcPr>
            <w:tcW w:w="1554" w:type="dxa"/>
          </w:tcPr>
          <w:p w14:paraId="20747EBE" w14:textId="77777777" w:rsidR="00FC68DB" w:rsidRPr="0007518D" w:rsidRDefault="00FC68DB" w:rsidP="00B202D2">
            <w:pPr>
              <w:keepNext/>
              <w:rPr>
                <w:b w:val="0"/>
              </w:rPr>
            </w:pPr>
            <w:r w:rsidRPr="0007518D">
              <w:t>Use</w:t>
            </w:r>
          </w:p>
        </w:tc>
        <w:tc>
          <w:tcPr>
            <w:tcW w:w="2982" w:type="dxa"/>
          </w:tcPr>
          <w:p w14:paraId="302EF8B8" w14:textId="77777777" w:rsidR="00FC68DB" w:rsidRPr="0007518D" w:rsidRDefault="00FC68DB" w:rsidP="00B202D2">
            <w:pPr>
              <w:keepNext/>
              <w:rPr>
                <w:b w:val="0"/>
              </w:rPr>
            </w:pPr>
            <w:r w:rsidRPr="0007518D">
              <w:t>Value Space</w:t>
            </w:r>
          </w:p>
        </w:tc>
        <w:tc>
          <w:tcPr>
            <w:tcW w:w="2982" w:type="dxa"/>
          </w:tcPr>
          <w:p w14:paraId="15087F71" w14:textId="77777777" w:rsidR="00FC68DB" w:rsidRPr="0007518D" w:rsidRDefault="00FC68DB" w:rsidP="00B202D2">
            <w:pPr>
              <w:keepNext/>
              <w:rPr>
                <w:b w:val="0"/>
              </w:rPr>
            </w:pPr>
            <w:r w:rsidRPr="0007518D">
              <w:t>Default</w:t>
            </w:r>
          </w:p>
        </w:tc>
      </w:tr>
      <w:tr w:rsidR="0007518D" w:rsidRPr="0007518D" w14:paraId="1F259EF6"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65C9F8EE" w14:textId="77777777" w:rsidR="00FC68DB" w:rsidRPr="0007518D" w:rsidRDefault="00FC68DB" w:rsidP="00B202D2">
            <w:pPr>
              <w:rPr>
                <w:b w:val="0"/>
                <w:sz w:val="18"/>
                <w:szCs w:val="20"/>
              </w:rPr>
            </w:pPr>
            <w:r w:rsidRPr="0007518D">
              <w:rPr>
                <w:b w:val="0"/>
                <w:sz w:val="18"/>
                <w:szCs w:val="20"/>
              </w:rPr>
              <w:t>length</w:t>
            </w:r>
          </w:p>
        </w:tc>
        <w:tc>
          <w:tcPr>
            <w:tcW w:w="1554" w:type="dxa"/>
          </w:tcPr>
          <w:p w14:paraId="105F9CD4" w14:textId="77777777" w:rsidR="00FC68DB" w:rsidRPr="0007518D" w:rsidRDefault="00FC68DB" w:rsidP="00B202D2">
            <w:pPr>
              <w:rPr>
                <w:b w:val="0"/>
                <w:sz w:val="18"/>
                <w:szCs w:val="20"/>
              </w:rPr>
            </w:pPr>
            <w:r w:rsidRPr="0007518D">
              <w:rPr>
                <w:b w:val="0"/>
                <w:sz w:val="18"/>
                <w:szCs w:val="20"/>
              </w:rPr>
              <w:t>Optional</w:t>
            </w:r>
          </w:p>
        </w:tc>
        <w:tc>
          <w:tcPr>
            <w:tcW w:w="2982" w:type="dxa"/>
          </w:tcPr>
          <w:p w14:paraId="3F103DBE" w14:textId="77777777" w:rsidR="00FC68DB" w:rsidRPr="0007518D" w:rsidRDefault="00FC68DB" w:rsidP="00B202D2">
            <w:pPr>
              <w:rPr>
                <w:b w:val="0"/>
                <w:sz w:val="18"/>
                <w:szCs w:val="20"/>
              </w:rPr>
            </w:pPr>
            <w:r w:rsidRPr="0007518D">
              <w:rPr>
                <w:b w:val="0"/>
                <w:sz w:val="18"/>
                <w:szCs w:val="20"/>
              </w:rPr>
              <w:t>"mm", "m", "in", "ft"</w:t>
            </w:r>
          </w:p>
        </w:tc>
        <w:tc>
          <w:tcPr>
            <w:tcW w:w="2982" w:type="dxa"/>
          </w:tcPr>
          <w:p w14:paraId="6D1D7BDC" w14:textId="77777777" w:rsidR="00FC68DB" w:rsidRPr="0007518D" w:rsidRDefault="00FC68DB" w:rsidP="00B202D2">
            <w:pPr>
              <w:rPr>
                <w:b w:val="0"/>
                <w:sz w:val="18"/>
                <w:szCs w:val="20"/>
              </w:rPr>
            </w:pPr>
            <w:r w:rsidRPr="0007518D">
              <w:rPr>
                <w:b w:val="0"/>
                <w:sz w:val="18"/>
                <w:szCs w:val="20"/>
              </w:rPr>
              <w:t>"mm"</w:t>
            </w:r>
          </w:p>
        </w:tc>
      </w:tr>
      <w:tr w:rsidR="0007518D" w:rsidRPr="0007518D" w14:paraId="4D27EB85"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014FF68C" w14:textId="77777777" w:rsidR="00FC68DB" w:rsidRPr="0007518D" w:rsidRDefault="00FC68DB" w:rsidP="00B202D2">
            <w:pPr>
              <w:rPr>
                <w:b w:val="0"/>
                <w:sz w:val="18"/>
                <w:szCs w:val="20"/>
              </w:rPr>
            </w:pPr>
            <w:r w:rsidRPr="0007518D">
              <w:rPr>
                <w:b w:val="0"/>
                <w:sz w:val="18"/>
                <w:szCs w:val="20"/>
              </w:rPr>
              <w:t>angle</w:t>
            </w:r>
          </w:p>
        </w:tc>
        <w:tc>
          <w:tcPr>
            <w:tcW w:w="1554" w:type="dxa"/>
          </w:tcPr>
          <w:p w14:paraId="73B20EA8" w14:textId="77777777" w:rsidR="00FC68DB" w:rsidRPr="0007518D" w:rsidRDefault="00FC68DB" w:rsidP="00B202D2">
            <w:pPr>
              <w:rPr>
                <w:b w:val="0"/>
                <w:sz w:val="18"/>
                <w:szCs w:val="20"/>
              </w:rPr>
            </w:pPr>
            <w:r w:rsidRPr="0007518D">
              <w:rPr>
                <w:b w:val="0"/>
                <w:sz w:val="18"/>
                <w:szCs w:val="20"/>
              </w:rPr>
              <w:t>Optional</w:t>
            </w:r>
          </w:p>
        </w:tc>
        <w:tc>
          <w:tcPr>
            <w:tcW w:w="2982" w:type="dxa"/>
          </w:tcPr>
          <w:p w14:paraId="10E92CE9" w14:textId="77777777" w:rsidR="00FC68DB" w:rsidRPr="0007518D" w:rsidRDefault="00FC68DB" w:rsidP="00B202D2">
            <w:pPr>
              <w:rPr>
                <w:b w:val="0"/>
                <w:sz w:val="18"/>
                <w:szCs w:val="20"/>
              </w:rPr>
            </w:pPr>
            <w:r w:rsidRPr="0007518D">
              <w:rPr>
                <w:b w:val="0"/>
                <w:sz w:val="18"/>
                <w:szCs w:val="20"/>
              </w:rPr>
              <w:t>"</w:t>
            </w:r>
            <w:proofErr w:type="spellStart"/>
            <w:r w:rsidRPr="0007518D">
              <w:rPr>
                <w:b w:val="0"/>
                <w:sz w:val="18"/>
                <w:szCs w:val="20"/>
              </w:rPr>
              <w:t>deg</w:t>
            </w:r>
            <w:proofErr w:type="spellEnd"/>
            <w:r w:rsidRPr="0007518D">
              <w:rPr>
                <w:b w:val="0"/>
                <w:sz w:val="18"/>
                <w:szCs w:val="20"/>
              </w:rPr>
              <w:t>", "rad"</w:t>
            </w:r>
          </w:p>
        </w:tc>
        <w:tc>
          <w:tcPr>
            <w:tcW w:w="2982" w:type="dxa"/>
          </w:tcPr>
          <w:p w14:paraId="5C6C989F" w14:textId="77777777" w:rsidR="00FC68DB" w:rsidRPr="0007518D" w:rsidRDefault="00FC68DB" w:rsidP="00B202D2">
            <w:pPr>
              <w:rPr>
                <w:b w:val="0"/>
                <w:sz w:val="18"/>
                <w:szCs w:val="20"/>
              </w:rPr>
            </w:pPr>
            <w:r w:rsidRPr="0007518D">
              <w:rPr>
                <w:b w:val="0"/>
                <w:sz w:val="18"/>
                <w:szCs w:val="20"/>
              </w:rPr>
              <w:t>"</w:t>
            </w:r>
            <w:proofErr w:type="spellStart"/>
            <w:r w:rsidRPr="0007518D">
              <w:rPr>
                <w:b w:val="0"/>
                <w:sz w:val="18"/>
                <w:szCs w:val="20"/>
              </w:rPr>
              <w:t>deg</w:t>
            </w:r>
            <w:proofErr w:type="spellEnd"/>
            <w:r w:rsidRPr="0007518D">
              <w:rPr>
                <w:b w:val="0"/>
                <w:sz w:val="18"/>
                <w:szCs w:val="20"/>
              </w:rPr>
              <w:t>"</w:t>
            </w:r>
          </w:p>
        </w:tc>
      </w:tr>
      <w:tr w:rsidR="0007518D" w:rsidRPr="0007518D" w14:paraId="18234256"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0F832C67" w14:textId="77777777" w:rsidR="00FC68DB" w:rsidRPr="0007518D" w:rsidRDefault="00FC68DB" w:rsidP="00B202D2">
            <w:pPr>
              <w:rPr>
                <w:b w:val="0"/>
                <w:sz w:val="18"/>
                <w:szCs w:val="20"/>
              </w:rPr>
            </w:pPr>
            <w:r w:rsidRPr="0007518D">
              <w:rPr>
                <w:b w:val="0"/>
                <w:sz w:val="18"/>
                <w:szCs w:val="20"/>
              </w:rPr>
              <w:t>mass</w:t>
            </w:r>
          </w:p>
        </w:tc>
        <w:tc>
          <w:tcPr>
            <w:tcW w:w="1554" w:type="dxa"/>
          </w:tcPr>
          <w:p w14:paraId="364B3227" w14:textId="77777777" w:rsidR="00FC68DB" w:rsidRPr="0007518D" w:rsidRDefault="00FC68DB" w:rsidP="00B202D2">
            <w:pPr>
              <w:rPr>
                <w:b w:val="0"/>
                <w:sz w:val="18"/>
                <w:szCs w:val="20"/>
              </w:rPr>
            </w:pPr>
            <w:r w:rsidRPr="0007518D">
              <w:rPr>
                <w:b w:val="0"/>
                <w:sz w:val="18"/>
                <w:szCs w:val="20"/>
              </w:rPr>
              <w:t>Optional</w:t>
            </w:r>
          </w:p>
        </w:tc>
        <w:tc>
          <w:tcPr>
            <w:tcW w:w="2982" w:type="dxa"/>
          </w:tcPr>
          <w:p w14:paraId="7DCFC7A0" w14:textId="77777777" w:rsidR="00FC68DB" w:rsidRPr="0007518D" w:rsidRDefault="00FC68DB" w:rsidP="00B202D2">
            <w:pPr>
              <w:rPr>
                <w:b w:val="0"/>
                <w:sz w:val="18"/>
                <w:szCs w:val="20"/>
              </w:rPr>
            </w:pPr>
            <w:r w:rsidRPr="0007518D">
              <w:rPr>
                <w:b w:val="0"/>
                <w:sz w:val="18"/>
                <w:szCs w:val="20"/>
              </w:rPr>
              <w:t>"g", "kg", "t", "lb"</w:t>
            </w:r>
          </w:p>
        </w:tc>
        <w:tc>
          <w:tcPr>
            <w:tcW w:w="2982" w:type="dxa"/>
          </w:tcPr>
          <w:p w14:paraId="272A2D94" w14:textId="77777777" w:rsidR="00FC68DB" w:rsidRPr="0007518D" w:rsidRDefault="00FC68DB" w:rsidP="00B202D2">
            <w:pPr>
              <w:rPr>
                <w:b w:val="0"/>
                <w:sz w:val="18"/>
                <w:szCs w:val="20"/>
              </w:rPr>
            </w:pPr>
            <w:r w:rsidRPr="0007518D">
              <w:rPr>
                <w:b w:val="0"/>
                <w:sz w:val="18"/>
                <w:szCs w:val="20"/>
              </w:rPr>
              <w:t>"kg"</w:t>
            </w:r>
          </w:p>
        </w:tc>
      </w:tr>
      <w:tr w:rsidR="0007518D" w:rsidRPr="0007518D" w14:paraId="7406A24C"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1BB4A03B" w14:textId="77777777" w:rsidR="00FC68DB" w:rsidRPr="0007518D" w:rsidRDefault="00FC68DB" w:rsidP="00B202D2">
            <w:pPr>
              <w:rPr>
                <w:b w:val="0"/>
                <w:sz w:val="18"/>
                <w:szCs w:val="20"/>
              </w:rPr>
            </w:pPr>
            <w:r w:rsidRPr="0007518D">
              <w:rPr>
                <w:b w:val="0"/>
                <w:sz w:val="18"/>
                <w:szCs w:val="20"/>
              </w:rPr>
              <w:t>force</w:t>
            </w:r>
          </w:p>
        </w:tc>
        <w:tc>
          <w:tcPr>
            <w:tcW w:w="1554" w:type="dxa"/>
          </w:tcPr>
          <w:p w14:paraId="7B73B9BE" w14:textId="77777777" w:rsidR="00FC68DB" w:rsidRPr="0007518D" w:rsidRDefault="00FC68DB" w:rsidP="00B202D2">
            <w:pPr>
              <w:rPr>
                <w:b w:val="0"/>
                <w:sz w:val="18"/>
                <w:szCs w:val="20"/>
              </w:rPr>
            </w:pPr>
            <w:r w:rsidRPr="0007518D">
              <w:rPr>
                <w:b w:val="0"/>
                <w:sz w:val="18"/>
                <w:szCs w:val="20"/>
              </w:rPr>
              <w:t>Optional</w:t>
            </w:r>
          </w:p>
        </w:tc>
        <w:tc>
          <w:tcPr>
            <w:tcW w:w="2982" w:type="dxa"/>
          </w:tcPr>
          <w:p w14:paraId="21A9A4B6" w14:textId="77777777" w:rsidR="00FC68DB" w:rsidRPr="0007518D" w:rsidRDefault="00FC68DB" w:rsidP="00B202D2">
            <w:pPr>
              <w:rPr>
                <w:b w:val="0"/>
                <w:sz w:val="18"/>
                <w:szCs w:val="20"/>
              </w:rPr>
            </w:pPr>
            <w:r w:rsidRPr="0007518D">
              <w:rPr>
                <w:b w:val="0"/>
                <w:sz w:val="18"/>
                <w:szCs w:val="20"/>
              </w:rPr>
              <w:t>"</w:t>
            </w:r>
            <w:proofErr w:type="spellStart"/>
            <w:r w:rsidRPr="0007518D">
              <w:rPr>
                <w:b w:val="0"/>
                <w:sz w:val="18"/>
                <w:szCs w:val="20"/>
              </w:rPr>
              <w:t>kN</w:t>
            </w:r>
            <w:proofErr w:type="spellEnd"/>
            <w:r w:rsidRPr="0007518D">
              <w:rPr>
                <w:b w:val="0"/>
                <w:sz w:val="18"/>
                <w:szCs w:val="20"/>
              </w:rPr>
              <w:t>", "N"</w:t>
            </w:r>
          </w:p>
        </w:tc>
        <w:tc>
          <w:tcPr>
            <w:tcW w:w="2982" w:type="dxa"/>
          </w:tcPr>
          <w:p w14:paraId="0420A92C" w14:textId="77777777" w:rsidR="00FC68DB" w:rsidRPr="0007518D" w:rsidRDefault="00FC68DB" w:rsidP="00B202D2">
            <w:pPr>
              <w:rPr>
                <w:b w:val="0"/>
                <w:sz w:val="18"/>
                <w:szCs w:val="20"/>
              </w:rPr>
            </w:pPr>
            <w:r w:rsidRPr="0007518D">
              <w:rPr>
                <w:b w:val="0"/>
                <w:sz w:val="18"/>
                <w:szCs w:val="20"/>
              </w:rPr>
              <w:t>"N"</w:t>
            </w:r>
          </w:p>
        </w:tc>
      </w:tr>
      <w:tr w:rsidR="0007518D" w:rsidRPr="0007518D" w14:paraId="2724E522"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3D8D28FB" w14:textId="77777777" w:rsidR="00FC68DB" w:rsidRPr="0007518D" w:rsidRDefault="00FC68DB" w:rsidP="00B202D2">
            <w:pPr>
              <w:rPr>
                <w:b w:val="0"/>
                <w:sz w:val="18"/>
                <w:szCs w:val="20"/>
              </w:rPr>
            </w:pPr>
            <w:r w:rsidRPr="0007518D">
              <w:rPr>
                <w:b w:val="0"/>
                <w:sz w:val="18"/>
                <w:szCs w:val="20"/>
              </w:rPr>
              <w:t>time</w:t>
            </w:r>
          </w:p>
        </w:tc>
        <w:tc>
          <w:tcPr>
            <w:tcW w:w="1554" w:type="dxa"/>
          </w:tcPr>
          <w:p w14:paraId="6B6A0A42" w14:textId="77777777" w:rsidR="00FC68DB" w:rsidRPr="0007518D" w:rsidRDefault="00FC68DB" w:rsidP="00B202D2">
            <w:pPr>
              <w:rPr>
                <w:b w:val="0"/>
                <w:sz w:val="18"/>
                <w:szCs w:val="20"/>
              </w:rPr>
            </w:pPr>
            <w:r w:rsidRPr="0007518D">
              <w:rPr>
                <w:b w:val="0"/>
                <w:sz w:val="18"/>
                <w:szCs w:val="20"/>
              </w:rPr>
              <w:t>Optional</w:t>
            </w:r>
          </w:p>
        </w:tc>
        <w:tc>
          <w:tcPr>
            <w:tcW w:w="2982" w:type="dxa"/>
          </w:tcPr>
          <w:p w14:paraId="5E188773" w14:textId="77777777" w:rsidR="00FC68DB" w:rsidRPr="0007518D" w:rsidRDefault="00FC68DB" w:rsidP="00B202D2">
            <w:pPr>
              <w:keepNext/>
              <w:rPr>
                <w:b w:val="0"/>
                <w:sz w:val="18"/>
                <w:szCs w:val="20"/>
              </w:rPr>
            </w:pPr>
            <w:r w:rsidRPr="0007518D">
              <w:rPr>
                <w:b w:val="0"/>
                <w:sz w:val="18"/>
                <w:szCs w:val="20"/>
              </w:rPr>
              <w:t>"s", "min", "h"</w:t>
            </w:r>
          </w:p>
        </w:tc>
        <w:tc>
          <w:tcPr>
            <w:tcW w:w="2982" w:type="dxa"/>
          </w:tcPr>
          <w:p w14:paraId="6E11422F" w14:textId="77777777" w:rsidR="00FC68DB" w:rsidRPr="0007518D" w:rsidRDefault="00FC68DB" w:rsidP="00B202D2">
            <w:pPr>
              <w:keepNext/>
              <w:rPr>
                <w:b w:val="0"/>
                <w:sz w:val="18"/>
                <w:szCs w:val="20"/>
              </w:rPr>
            </w:pPr>
            <w:r w:rsidRPr="0007518D">
              <w:rPr>
                <w:b w:val="0"/>
                <w:sz w:val="18"/>
                <w:szCs w:val="20"/>
              </w:rPr>
              <w:t>"s"</w:t>
            </w:r>
          </w:p>
        </w:tc>
      </w:tr>
      <w:tr w:rsidR="0007518D" w:rsidRPr="0007518D" w14:paraId="21AA6B7C"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4D771E18" w14:textId="77777777" w:rsidR="00FC68DB" w:rsidRPr="0007518D" w:rsidRDefault="00FC68DB" w:rsidP="00B202D2">
            <w:pPr>
              <w:rPr>
                <w:b w:val="0"/>
                <w:sz w:val="18"/>
                <w:szCs w:val="20"/>
              </w:rPr>
            </w:pPr>
            <w:r w:rsidRPr="0007518D">
              <w:rPr>
                <w:b w:val="0"/>
                <w:sz w:val="18"/>
                <w:szCs w:val="20"/>
              </w:rPr>
              <w:t>torque</w:t>
            </w:r>
          </w:p>
        </w:tc>
        <w:tc>
          <w:tcPr>
            <w:tcW w:w="1554" w:type="dxa"/>
          </w:tcPr>
          <w:p w14:paraId="6DCA6944" w14:textId="77777777" w:rsidR="00FC68DB" w:rsidRPr="0007518D" w:rsidRDefault="00FC68DB" w:rsidP="00B202D2">
            <w:pPr>
              <w:rPr>
                <w:b w:val="0"/>
                <w:sz w:val="18"/>
                <w:szCs w:val="20"/>
              </w:rPr>
            </w:pPr>
            <w:r w:rsidRPr="0007518D">
              <w:rPr>
                <w:b w:val="0"/>
                <w:sz w:val="18"/>
                <w:szCs w:val="20"/>
              </w:rPr>
              <w:t>Optional</w:t>
            </w:r>
          </w:p>
        </w:tc>
        <w:tc>
          <w:tcPr>
            <w:tcW w:w="2982" w:type="dxa"/>
          </w:tcPr>
          <w:p w14:paraId="09353AC9" w14:textId="77777777" w:rsidR="00FC68DB" w:rsidRPr="0007518D" w:rsidRDefault="00FC68DB" w:rsidP="00B202D2">
            <w:pPr>
              <w:keepNext/>
              <w:rPr>
                <w:b w:val="0"/>
                <w:sz w:val="18"/>
                <w:szCs w:val="20"/>
              </w:rPr>
            </w:pPr>
            <w:r w:rsidRPr="0007518D">
              <w:rPr>
                <w:b w:val="0"/>
                <w:sz w:val="18"/>
                <w:szCs w:val="20"/>
              </w:rPr>
              <w:t>"Nm"</w:t>
            </w:r>
          </w:p>
        </w:tc>
        <w:tc>
          <w:tcPr>
            <w:tcW w:w="2982" w:type="dxa"/>
          </w:tcPr>
          <w:p w14:paraId="5A1CE5D8" w14:textId="77777777" w:rsidR="00FC68DB" w:rsidRPr="0007518D" w:rsidRDefault="00FC68DB" w:rsidP="00B202D2">
            <w:pPr>
              <w:keepNext/>
              <w:rPr>
                <w:b w:val="0"/>
                <w:sz w:val="18"/>
                <w:szCs w:val="20"/>
              </w:rPr>
            </w:pPr>
            <w:r w:rsidRPr="0007518D">
              <w:rPr>
                <w:b w:val="0"/>
                <w:sz w:val="18"/>
                <w:szCs w:val="20"/>
              </w:rPr>
              <w:t>"Nm"</w:t>
            </w:r>
          </w:p>
        </w:tc>
      </w:tr>
      <w:tr w:rsidR="0007518D" w:rsidRPr="0007518D" w14:paraId="03BD0B6F"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21EA299F" w14:textId="77777777" w:rsidR="00FC68DB" w:rsidRPr="0007518D" w:rsidRDefault="00FC68DB" w:rsidP="00B202D2">
            <w:pPr>
              <w:rPr>
                <w:b w:val="0"/>
                <w:sz w:val="18"/>
                <w:szCs w:val="20"/>
              </w:rPr>
            </w:pPr>
            <w:proofErr w:type="spellStart"/>
            <w:r w:rsidRPr="0007518D">
              <w:rPr>
                <w:b w:val="0"/>
                <w:sz w:val="18"/>
                <w:szCs w:val="20"/>
              </w:rPr>
              <w:t>angular_speed</w:t>
            </w:r>
            <w:proofErr w:type="spellEnd"/>
          </w:p>
        </w:tc>
        <w:tc>
          <w:tcPr>
            <w:tcW w:w="1554" w:type="dxa"/>
          </w:tcPr>
          <w:p w14:paraId="2F4B8DBB" w14:textId="77777777" w:rsidR="00FC68DB" w:rsidRPr="0007518D" w:rsidRDefault="00FC68DB" w:rsidP="00B202D2">
            <w:pPr>
              <w:rPr>
                <w:b w:val="0"/>
                <w:sz w:val="18"/>
                <w:szCs w:val="20"/>
              </w:rPr>
            </w:pPr>
            <w:r w:rsidRPr="0007518D">
              <w:rPr>
                <w:b w:val="0"/>
                <w:sz w:val="18"/>
                <w:szCs w:val="20"/>
              </w:rPr>
              <w:t>Optional</w:t>
            </w:r>
          </w:p>
        </w:tc>
        <w:tc>
          <w:tcPr>
            <w:tcW w:w="2982" w:type="dxa"/>
          </w:tcPr>
          <w:p w14:paraId="00891807" w14:textId="77777777" w:rsidR="00FC68DB" w:rsidRPr="0007518D" w:rsidRDefault="00FC68DB" w:rsidP="00B202D2">
            <w:pPr>
              <w:keepNext/>
              <w:rPr>
                <w:b w:val="0"/>
                <w:sz w:val="18"/>
                <w:szCs w:val="20"/>
              </w:rPr>
            </w:pPr>
            <w:r w:rsidRPr="0007518D">
              <w:rPr>
                <w:b w:val="0"/>
                <w:sz w:val="18"/>
                <w:szCs w:val="20"/>
              </w:rPr>
              <w:t>"rad/s", "Hz", "kHz", "rpm"</w:t>
            </w:r>
          </w:p>
        </w:tc>
        <w:tc>
          <w:tcPr>
            <w:tcW w:w="2982" w:type="dxa"/>
          </w:tcPr>
          <w:p w14:paraId="266B76E6" w14:textId="77777777" w:rsidR="00FC68DB" w:rsidRPr="0007518D" w:rsidRDefault="00FC68DB" w:rsidP="00B202D2">
            <w:pPr>
              <w:keepNext/>
              <w:rPr>
                <w:b w:val="0"/>
                <w:sz w:val="18"/>
                <w:szCs w:val="20"/>
              </w:rPr>
            </w:pPr>
            <w:r w:rsidRPr="0007518D">
              <w:rPr>
                <w:b w:val="0"/>
                <w:sz w:val="18"/>
                <w:szCs w:val="20"/>
              </w:rPr>
              <w:t>"Hz"</w:t>
            </w:r>
          </w:p>
        </w:tc>
      </w:tr>
    </w:tbl>
    <w:p w14:paraId="5DF60A73" w14:textId="77777777" w:rsidR="001011A1" w:rsidRPr="0007518D" w:rsidRDefault="001011A1" w:rsidP="00A76BFE">
      <w:pPr>
        <w:pStyle w:val="Example"/>
      </w:pPr>
    </w:p>
    <w:p w14:paraId="70472B02" w14:textId="54D5D5A0" w:rsidR="00EC3A91" w:rsidRPr="00FC2AB2" w:rsidRDefault="0097331B" w:rsidP="00BC3986">
      <w:pPr>
        <w:pStyle w:val="Example"/>
        <w:keepNext/>
        <w:rPr>
          <w:sz w:val="24"/>
        </w:rPr>
      </w:pPr>
      <w:r>
        <w:t>Example</w:t>
      </w:r>
      <w:r w:rsidR="00EC3A91" w:rsidRPr="00FC2AB2" w:rsidDel="00EC3A91">
        <w:rPr>
          <w:sz w:val="24"/>
        </w:rPr>
        <w:t xml:space="preserve"> </w:t>
      </w:r>
    </w:p>
    <w:p w14:paraId="2FA7E92A" w14:textId="77777777" w:rsidR="00FC68DB" w:rsidRPr="0007518D" w:rsidRDefault="00FC68DB" w:rsidP="001046AD">
      <w:pPr>
        <w:pStyle w:val="XMLCode"/>
        <w:keepNext/>
        <w:keepLines/>
        <w:rPr>
          <w:lang w:val="en-GB"/>
        </w:rPr>
      </w:pPr>
      <w:r w:rsidRPr="0007518D">
        <w:rPr>
          <w:lang w:val="en-GB"/>
        </w:rPr>
        <w:t>&lt;?xml version="1.0" encoding="UTF-8</w:t>
      </w:r>
      <w:proofErr w:type="gramStart"/>
      <w:r w:rsidRPr="0007518D">
        <w:rPr>
          <w:lang w:val="en-GB"/>
        </w:rPr>
        <w:t>" ?</w:t>
      </w:r>
      <w:proofErr w:type="gramEnd"/>
      <w:r w:rsidRPr="0007518D">
        <w:rPr>
          <w:lang w:val="en-GB"/>
        </w:rPr>
        <w:t>&gt;</w:t>
      </w:r>
    </w:p>
    <w:p w14:paraId="57A8B1AB" w14:textId="5FDFA289" w:rsidR="00FC68DB" w:rsidRPr="00023A61" w:rsidRDefault="00FC68DB" w:rsidP="001046AD">
      <w:pPr>
        <w:pStyle w:val="XMLCode"/>
        <w:keepNext/>
        <w:keepLines/>
        <w:rPr>
          <w:lang w:val="fr-FR"/>
        </w:rPr>
      </w:pPr>
      <w:r w:rsidRPr="00023A61">
        <w:rPr>
          <w:lang w:val="fr-FR"/>
        </w:rPr>
        <w:t>&lt;</w:t>
      </w:r>
      <w:proofErr w:type="spellStart"/>
      <w:proofErr w:type="gramStart"/>
      <w:r w:rsidRPr="00023A61">
        <w:rPr>
          <w:lang w:val="fr-FR"/>
        </w:rPr>
        <w:t>xmcf</w:t>
      </w:r>
      <w:proofErr w:type="spellEnd"/>
      <w:proofErr w:type="gramEnd"/>
      <w:r w:rsidRPr="00023A61">
        <w:rPr>
          <w:lang w:val="fr-FR"/>
        </w:rPr>
        <w:t xml:space="preserve"> </w:t>
      </w:r>
      <w:proofErr w:type="spellStart"/>
      <w:r w:rsidRPr="00023A61">
        <w:rPr>
          <w:lang w:val="fr-FR"/>
        </w:rPr>
        <w:t>xmlns:xsi</w:t>
      </w:r>
      <w:proofErr w:type="spellEnd"/>
      <w:r w:rsidRPr="00023A61">
        <w:rPr>
          <w:lang w:val="fr-FR"/>
        </w:rPr>
        <w:t>="http://www.w3.org/2001/XMLSchema-instance"</w:t>
      </w:r>
    </w:p>
    <w:p w14:paraId="7DB4DCE9" w14:textId="1659784F" w:rsidR="00FC68DB" w:rsidRPr="00023A61" w:rsidRDefault="00FC68DB" w:rsidP="001046AD">
      <w:pPr>
        <w:pStyle w:val="XMLCode"/>
        <w:keepNext/>
        <w:keepLines/>
        <w:rPr>
          <w:lang w:val="fr-FR"/>
        </w:rPr>
      </w:pPr>
      <w:proofErr w:type="spellStart"/>
      <w:proofErr w:type="gramStart"/>
      <w:r w:rsidRPr="00023A61">
        <w:rPr>
          <w:lang w:val="fr-FR"/>
        </w:rPr>
        <w:t>xsi:noNamespaceSchemaLocation</w:t>
      </w:r>
      <w:proofErr w:type="spellEnd"/>
      <w:proofErr w:type="gramEnd"/>
      <w:r w:rsidRPr="00023A61">
        <w:rPr>
          <w:lang w:val="fr-FR"/>
        </w:rPr>
        <w:t>="</w:t>
      </w:r>
      <w:r w:rsidR="0095483F" w:rsidRPr="00023A61">
        <w:rPr>
          <w:b/>
          <w:bCs/>
          <w:lang w:val="fr-FR"/>
        </w:rPr>
        <w:t>xmcf_3_1</w:t>
      </w:r>
      <w:r w:rsidRPr="00023A61">
        <w:rPr>
          <w:b/>
          <w:bCs/>
          <w:lang w:val="fr-FR"/>
        </w:rPr>
        <w:t>_1.xsd</w:t>
      </w:r>
      <w:r w:rsidRPr="00023A61">
        <w:rPr>
          <w:lang w:val="fr-FR"/>
        </w:rPr>
        <w:t>"&gt;</w:t>
      </w:r>
    </w:p>
    <w:p w14:paraId="1E8BD726" w14:textId="5A4479B9" w:rsidR="00FC68DB" w:rsidRPr="00023A61" w:rsidRDefault="00FC68DB" w:rsidP="001046AD">
      <w:pPr>
        <w:pStyle w:val="XMLCode"/>
        <w:keepNext/>
        <w:keepLines/>
        <w:rPr>
          <w:lang w:val="fr-FR"/>
        </w:rPr>
      </w:pPr>
      <w:r w:rsidRPr="00023A61">
        <w:rPr>
          <w:lang w:val="fr-FR"/>
        </w:rPr>
        <w:t xml:space="preserve">    &lt;</w:t>
      </w:r>
      <w:proofErr w:type="gramStart"/>
      <w:r w:rsidRPr="00023A61">
        <w:rPr>
          <w:lang w:val="fr-FR"/>
        </w:rPr>
        <w:t>date</w:t>
      </w:r>
      <w:proofErr w:type="gramEnd"/>
      <w:r w:rsidRPr="00023A61">
        <w:rPr>
          <w:lang w:val="fr-FR"/>
        </w:rPr>
        <w:t>&gt; 20</w:t>
      </w:r>
      <w:r w:rsidR="00CE582F">
        <w:rPr>
          <w:lang w:val="fr-FR"/>
        </w:rPr>
        <w:t>23</w:t>
      </w:r>
      <w:r w:rsidRPr="00023A61">
        <w:rPr>
          <w:lang w:val="fr-FR"/>
        </w:rPr>
        <w:t>-0</w:t>
      </w:r>
      <w:r w:rsidR="00CE582F">
        <w:rPr>
          <w:lang w:val="fr-FR"/>
        </w:rPr>
        <w:t>4</w:t>
      </w:r>
      <w:r w:rsidRPr="00023A61">
        <w:rPr>
          <w:lang w:val="fr-FR"/>
        </w:rPr>
        <w:t>-</w:t>
      </w:r>
      <w:r w:rsidR="00CE582F">
        <w:rPr>
          <w:lang w:val="fr-FR"/>
        </w:rPr>
        <w:t>13</w:t>
      </w:r>
      <w:r w:rsidRPr="00023A61">
        <w:rPr>
          <w:lang w:val="fr-FR"/>
        </w:rPr>
        <w:t xml:space="preserve"> &lt;/date&gt;</w:t>
      </w:r>
    </w:p>
    <w:p w14:paraId="75C9940F" w14:textId="23555C5E" w:rsidR="00FC68DB" w:rsidRPr="00023A61" w:rsidRDefault="0095483F" w:rsidP="001046AD">
      <w:pPr>
        <w:pStyle w:val="XMLCode"/>
        <w:keepNext/>
        <w:keepLines/>
        <w:rPr>
          <w:lang w:val="fr-FR"/>
        </w:rPr>
      </w:pPr>
      <w:r w:rsidRPr="00023A61">
        <w:rPr>
          <w:lang w:val="fr-FR"/>
        </w:rPr>
        <w:t xml:space="preserve">    &lt;</w:t>
      </w:r>
      <w:proofErr w:type="gramStart"/>
      <w:r w:rsidRPr="00023A61">
        <w:rPr>
          <w:lang w:val="fr-FR"/>
        </w:rPr>
        <w:t>version</w:t>
      </w:r>
      <w:proofErr w:type="gramEnd"/>
      <w:r w:rsidRPr="00023A61">
        <w:rPr>
          <w:lang w:val="fr-FR"/>
        </w:rPr>
        <w:t>&gt; 3.1.1</w:t>
      </w:r>
      <w:r w:rsidR="00FC68DB" w:rsidRPr="00023A61">
        <w:rPr>
          <w:lang w:val="fr-FR"/>
        </w:rPr>
        <w:t xml:space="preserve"> &lt;/version&gt;</w:t>
      </w:r>
    </w:p>
    <w:p w14:paraId="5141F9AF" w14:textId="77777777" w:rsidR="00FC68DB" w:rsidRPr="0007518D" w:rsidRDefault="00FC68DB" w:rsidP="001046AD">
      <w:pPr>
        <w:pStyle w:val="XMLCode"/>
        <w:keepNext/>
        <w:keepLines/>
        <w:rPr>
          <w:lang w:val="en-GB"/>
        </w:rPr>
      </w:pPr>
      <w:r w:rsidRPr="00023A61">
        <w:rPr>
          <w:b/>
          <w:lang w:val="fr-FR"/>
        </w:rPr>
        <w:t xml:space="preserve">    </w:t>
      </w:r>
      <w:r w:rsidRPr="0007518D">
        <w:rPr>
          <w:b/>
          <w:lang w:val="en-GB"/>
        </w:rPr>
        <w:t>&lt;</w:t>
      </w:r>
      <w:proofErr w:type="gramStart"/>
      <w:r w:rsidRPr="0007518D">
        <w:rPr>
          <w:b/>
          <w:lang w:val="en-GB"/>
        </w:rPr>
        <w:t>units</w:t>
      </w:r>
      <w:proofErr w:type="gramEnd"/>
      <w:r w:rsidRPr="0007518D">
        <w:rPr>
          <w:b/>
          <w:lang w:val="en-GB"/>
        </w:rPr>
        <w:t xml:space="preserve"> length="mm" angle="rad" mass="kg" force="N" time="s"/&gt;</w:t>
      </w:r>
    </w:p>
    <w:p w14:paraId="6B14A0B0" w14:textId="77777777" w:rsidR="00FC68DB" w:rsidRPr="0007518D" w:rsidRDefault="00FC68DB" w:rsidP="001046AD">
      <w:pPr>
        <w:pStyle w:val="XMLCode"/>
        <w:keepNext/>
        <w:keepLines/>
        <w:rPr>
          <w:lang w:val="en-GB"/>
        </w:rPr>
      </w:pPr>
      <w:r w:rsidRPr="0007518D">
        <w:rPr>
          <w:lang w:val="en-GB"/>
        </w:rPr>
        <w:t xml:space="preserve">    ...</w:t>
      </w:r>
    </w:p>
    <w:p w14:paraId="7BDDEED2" w14:textId="465635DF" w:rsidR="00FC68DB" w:rsidRPr="0007518D" w:rsidRDefault="00FC68DB" w:rsidP="00BC3986">
      <w:pPr>
        <w:pStyle w:val="XMLCode"/>
        <w:rPr>
          <w:lang w:val="en-GB"/>
        </w:rPr>
      </w:pPr>
      <w:r w:rsidRPr="0007518D">
        <w:rPr>
          <w:lang w:val="en-GB"/>
        </w:rPr>
        <w:t>&lt;/</w:t>
      </w:r>
      <w:proofErr w:type="spellStart"/>
      <w:r w:rsidRPr="0007518D">
        <w:rPr>
          <w:lang w:val="en-GB"/>
        </w:rPr>
        <w:t>xmcf</w:t>
      </w:r>
      <w:proofErr w:type="spellEnd"/>
      <w:r w:rsidRPr="0007518D">
        <w:rPr>
          <w:lang w:val="en-GB"/>
        </w:rPr>
        <w:t>&gt;</w:t>
      </w:r>
    </w:p>
    <w:p w14:paraId="0C1FF71D" w14:textId="47A17D9B" w:rsidR="00FC68DB" w:rsidRDefault="00FC68DB" w:rsidP="00B202D2">
      <w:pPr>
        <w:pStyle w:val="berschrift2"/>
      </w:pPr>
      <w:bookmarkStart w:id="239" w:name="_Toc339013871"/>
      <w:bookmarkStart w:id="240" w:name="_Toc3556943"/>
      <w:bookmarkStart w:id="241" w:name="_Toc34747192"/>
      <w:bookmarkStart w:id="242" w:name="_Toc77102005"/>
      <w:bookmarkStart w:id="243" w:name="_Ref125473504"/>
      <w:bookmarkStart w:id="244" w:name="_Toc155344824"/>
      <w:r w:rsidRPr="00F54804">
        <w:t>Application, User and Process Specific Data</w:t>
      </w:r>
      <w:bookmarkEnd w:id="239"/>
      <w:bookmarkEnd w:id="240"/>
      <w:bookmarkEnd w:id="241"/>
      <w:bookmarkEnd w:id="242"/>
      <w:bookmarkEnd w:id="243"/>
      <w:bookmarkEnd w:id="244"/>
    </w:p>
    <w:p w14:paraId="195C7788" w14:textId="07CF5C06" w:rsidR="001046AD" w:rsidRPr="001046AD" w:rsidRDefault="001046AD" w:rsidP="0013175B">
      <w:pPr>
        <w:pStyle w:val="berschrift3"/>
      </w:pPr>
      <w:bookmarkStart w:id="245" w:name="_Toc155344825"/>
      <w:r>
        <w:t>General</w:t>
      </w:r>
      <w:bookmarkEnd w:id="245"/>
    </w:p>
    <w:p w14:paraId="4157BAB9" w14:textId="2E8248F4" w:rsidR="00FC68DB" w:rsidRPr="005C2D94" w:rsidRDefault="00FC68DB" w:rsidP="00B202D2">
      <w:r w:rsidRPr="005C2D94">
        <w:t>The user/application software can store additional information into a χMCF file</w:t>
      </w:r>
      <w:r w:rsidR="00EE080E">
        <w:t xml:space="preserve">. </w:t>
      </w:r>
      <w:r w:rsidR="00F833EA" w:rsidRPr="00F833EA">
        <w:t xml:space="preserve">In this way, flexibility is created that allows easy integration of χMCF into an existing development </w:t>
      </w:r>
      <w:r w:rsidR="006010F4" w:rsidRPr="00F833EA">
        <w:t>process.</w:t>
      </w:r>
      <w:r w:rsidR="006010F4">
        <w:t xml:space="preserve"> </w:t>
      </w:r>
    </w:p>
    <w:p w14:paraId="5DA324F8" w14:textId="77777777" w:rsidR="00FC68DB" w:rsidRPr="00BD52D7" w:rsidRDefault="00FC68DB" w:rsidP="00B202D2">
      <w:r w:rsidRPr="005C2D94">
        <w:t xml:space="preserve">The current </w:t>
      </w:r>
      <w:r w:rsidRPr="001E4607">
        <w:t>χMCF definition allows two such data elements:</w:t>
      </w:r>
    </w:p>
    <w:p w14:paraId="56CE2F29" w14:textId="78C1F7ED" w:rsidR="00FC68DB" w:rsidRPr="0013175B" w:rsidRDefault="00FC68DB" w:rsidP="006010F4">
      <w:pPr>
        <w:pStyle w:val="Aufzhlungszeichen"/>
        <w:numPr>
          <w:ilvl w:val="0"/>
          <w:numId w:val="63"/>
        </w:numPr>
        <w:jc w:val="both"/>
        <w:rPr>
          <w:rFonts w:ascii="Cambria" w:hAnsi="Cambria"/>
          <w:lang w:val="en-GB"/>
        </w:rPr>
      </w:pPr>
      <w:r w:rsidRPr="00143D47">
        <w:rPr>
          <w:rStyle w:val="CodeCharacter"/>
        </w:rPr>
        <w:t>&lt;appdata/&gt;</w:t>
      </w:r>
      <w:r w:rsidRPr="00143D47">
        <w:rPr>
          <w:rStyle w:val="CodeCharacter"/>
        </w:rPr>
        <w:br/>
      </w:r>
      <w:r w:rsidR="006010F4" w:rsidRPr="006010F4">
        <w:rPr>
          <w:rFonts w:ascii="Cambria" w:hAnsi="Cambria"/>
          <w:lang w:val="en-GB"/>
        </w:rPr>
        <w:t>Contents must be documented by the corresponding application or user. It is not an official part of the χMCF standard</w:t>
      </w:r>
      <w:r w:rsidR="006010F4">
        <w:rPr>
          <w:rFonts w:ascii="Cambria" w:hAnsi="Cambria"/>
          <w:lang w:val="en-GB"/>
        </w:rPr>
        <w:t xml:space="preserve">. </w:t>
      </w:r>
    </w:p>
    <w:p w14:paraId="3EF41568" w14:textId="21266105" w:rsidR="00FC68DB" w:rsidRPr="0013175B" w:rsidRDefault="00FC68DB" w:rsidP="006010F4">
      <w:pPr>
        <w:pStyle w:val="Aufzhlungszeichen"/>
        <w:numPr>
          <w:ilvl w:val="0"/>
          <w:numId w:val="63"/>
        </w:numPr>
        <w:jc w:val="both"/>
        <w:rPr>
          <w:rFonts w:ascii="Cambria" w:hAnsi="Cambria"/>
          <w:lang w:val="en-GB"/>
        </w:rPr>
      </w:pPr>
      <w:r w:rsidRPr="00143D47">
        <w:rPr>
          <w:rStyle w:val="CodeCharacter"/>
        </w:rPr>
        <w:t>&lt;femdata/&gt;</w:t>
      </w:r>
      <w:r w:rsidRPr="00143D47">
        <w:rPr>
          <w:rStyle w:val="CodeCharacter"/>
        </w:rPr>
        <w:br/>
      </w:r>
      <w:r w:rsidR="006010F4" w:rsidRPr="006010F4">
        <w:rPr>
          <w:rFonts w:ascii="Cambria" w:hAnsi="Cambria"/>
          <w:lang w:val="en-GB"/>
        </w:rPr>
        <w:t xml:space="preserve">Contents </w:t>
      </w:r>
      <w:r w:rsidR="003E373F" w:rsidRPr="003E373F">
        <w:rPr>
          <w:rFonts w:ascii="Cambria" w:hAnsi="Cambria"/>
          <w:lang w:val="en-GB"/>
        </w:rPr>
        <w:t>must be documented in FATXML</w:t>
      </w:r>
      <w:r w:rsidR="00A41BB8">
        <w:rPr>
          <w:rFonts w:ascii="Cambria" w:hAnsi="Cambria"/>
          <w:lang w:val="en-GB"/>
        </w:rPr>
        <w:t> </w:t>
      </w:r>
      <w:sdt>
        <w:sdtPr>
          <w:rPr>
            <w:rFonts w:ascii="Cambria" w:hAnsi="Cambria"/>
            <w:lang w:val="en-GB"/>
          </w:rPr>
          <w:id w:val="1697974315"/>
          <w:citation/>
        </w:sdtPr>
        <w:sdtContent>
          <w:r w:rsidR="00A41BB8">
            <w:rPr>
              <w:rFonts w:ascii="Cambria" w:hAnsi="Cambria"/>
              <w:lang w:val="en-GB"/>
            </w:rPr>
            <w:fldChar w:fldCharType="begin"/>
          </w:r>
          <w:r w:rsidR="00A41BB8" w:rsidRPr="00A41BB8">
            <w:rPr>
              <w:rFonts w:ascii="Cambria" w:hAnsi="Cambria"/>
            </w:rPr>
            <w:instrText xml:space="preserve"> CITATION Nor20 \l 1031 </w:instrText>
          </w:r>
          <w:r w:rsidR="00A41BB8">
            <w:rPr>
              <w:rFonts w:ascii="Cambria" w:hAnsi="Cambria"/>
              <w:lang w:val="en-GB"/>
            </w:rPr>
            <w:fldChar w:fldCharType="separate"/>
          </w:r>
          <w:r w:rsidR="007F6AE6" w:rsidRPr="007F6AE6">
            <w:rPr>
              <w:rFonts w:ascii="Cambria" w:hAnsi="Cambria"/>
              <w:noProof/>
            </w:rPr>
            <w:t>[6]</w:t>
          </w:r>
          <w:r w:rsidR="00A41BB8">
            <w:rPr>
              <w:rFonts w:ascii="Cambria" w:hAnsi="Cambria"/>
              <w:lang w:val="en-GB"/>
            </w:rPr>
            <w:fldChar w:fldCharType="end"/>
          </w:r>
        </w:sdtContent>
      </w:sdt>
      <w:r w:rsidR="00561BD7">
        <w:rPr>
          <w:rFonts w:ascii="Cambria" w:hAnsi="Cambria"/>
          <w:lang w:val="en-GB"/>
        </w:rPr>
        <w:t xml:space="preserve"> </w:t>
      </w:r>
      <w:r w:rsidR="003E373F" w:rsidRPr="003E373F">
        <w:rPr>
          <w:rFonts w:ascii="Cambria" w:hAnsi="Cambria"/>
          <w:lang w:val="en-GB"/>
        </w:rPr>
        <w:t xml:space="preserve">and therefore </w:t>
      </w:r>
      <w:r w:rsidR="006010F4" w:rsidRPr="006010F4">
        <w:rPr>
          <w:rFonts w:ascii="Cambria" w:hAnsi="Cambria"/>
          <w:lang w:val="en-GB"/>
        </w:rPr>
        <w:t>does not need to be described here</w:t>
      </w:r>
      <w:r w:rsidR="00E53873">
        <w:rPr>
          <w:rFonts w:ascii="Cambria" w:hAnsi="Cambria"/>
          <w:lang w:val="en-GB"/>
        </w:rPr>
        <w:t>.</w:t>
      </w:r>
      <w:r w:rsidR="006010F4">
        <w:rPr>
          <w:rFonts w:ascii="Cambria" w:hAnsi="Cambria"/>
          <w:lang w:val="en-GB"/>
        </w:rPr>
        <w:t xml:space="preserve"> </w:t>
      </w:r>
    </w:p>
    <w:p w14:paraId="34E604A2" w14:textId="280FC0CC" w:rsidR="00FC68DB" w:rsidRPr="00143D47" w:rsidRDefault="00FC68DB" w:rsidP="00B202D2">
      <w:pPr>
        <w:pStyle w:val="berschrift3"/>
      </w:pPr>
      <w:bookmarkStart w:id="246" w:name="_Toc413359565"/>
      <w:bookmarkStart w:id="247" w:name="_Ref414560122"/>
      <w:bookmarkStart w:id="248" w:name="_Ref414563183"/>
      <w:bookmarkStart w:id="249" w:name="_Ref414571476"/>
      <w:bookmarkStart w:id="250" w:name="_Ref428530906"/>
      <w:bookmarkStart w:id="251" w:name="_Ref429050591"/>
      <w:bookmarkStart w:id="252" w:name="_Ref429053268"/>
      <w:bookmarkStart w:id="253" w:name="_Toc3556944"/>
      <w:bookmarkStart w:id="254" w:name="_Toc34747193"/>
      <w:bookmarkStart w:id="255" w:name="_Toc77102006"/>
      <w:bookmarkStart w:id="256" w:name="_Toc155344826"/>
      <w:bookmarkStart w:id="257" w:name="_Ref157014619"/>
      <w:bookmarkStart w:id="258" w:name="_Ref157019640"/>
      <w:r w:rsidRPr="00F54804">
        <w:t xml:space="preserve">User Specific </w:t>
      </w:r>
      <w:r w:rsidRPr="00143D47">
        <w:t xml:space="preserve">Data </w:t>
      </w:r>
      <w:r w:rsidRPr="00B412D8">
        <w:rPr>
          <w:rStyle w:val="CodeCharacter"/>
        </w:rPr>
        <w:t>&lt;appdata/&gt;</w:t>
      </w:r>
      <w:bookmarkEnd w:id="246"/>
      <w:bookmarkEnd w:id="247"/>
      <w:bookmarkEnd w:id="248"/>
      <w:bookmarkEnd w:id="249"/>
      <w:bookmarkEnd w:id="250"/>
      <w:bookmarkEnd w:id="251"/>
      <w:bookmarkEnd w:id="252"/>
      <w:bookmarkEnd w:id="253"/>
      <w:bookmarkEnd w:id="254"/>
      <w:bookmarkEnd w:id="255"/>
      <w:bookmarkEnd w:id="256"/>
      <w:bookmarkEnd w:id="257"/>
      <w:bookmarkEnd w:id="258"/>
      <w:r w:rsidR="00B412D8">
        <w:rPr>
          <w:rFonts w:ascii="Courier New" w:hAnsi="Courier New" w:cs="Courier New"/>
          <w:b w:val="0"/>
          <w:lang w:eastAsia="de-DE"/>
        </w:rPr>
        <w:t xml:space="preserve"> </w:t>
      </w:r>
    </w:p>
    <w:p w14:paraId="774C8A1F" w14:textId="18FDB1F8" w:rsidR="00FC68DB" w:rsidRPr="00A672BF" w:rsidRDefault="00FC68DB" w:rsidP="00B202D2">
      <w:r w:rsidRPr="00143D47">
        <w:rPr>
          <w:rStyle w:val="CodeCharacter"/>
        </w:rPr>
        <w:t>&lt;appdata/&gt;</w:t>
      </w:r>
      <w:r w:rsidR="00F95D4B" w:rsidRPr="00F95D4B">
        <w:t xml:space="preserve"> </w:t>
      </w:r>
      <w:r w:rsidRPr="001E4607">
        <w:t>is suitable for any user/</w:t>
      </w:r>
      <w:r w:rsidRPr="00A672BF">
        <w:t xml:space="preserve">application specific information and can be placed on root level (directly within </w:t>
      </w:r>
      <w:r w:rsidRPr="00A672BF">
        <w:rPr>
          <w:rStyle w:val="CodeCharacter"/>
        </w:rPr>
        <w:t>&lt;</w:t>
      </w:r>
      <w:proofErr w:type="spellStart"/>
      <w:r w:rsidRPr="00A672BF">
        <w:rPr>
          <w:rStyle w:val="CodeCharacter"/>
        </w:rPr>
        <w:t>x</w:t>
      </w:r>
      <w:r w:rsidR="00A44CE4" w:rsidRPr="00A672BF">
        <w:rPr>
          <w:rStyle w:val="CodeCharacter"/>
        </w:rPr>
        <w:t>mcf</w:t>
      </w:r>
      <w:proofErr w:type="spellEnd"/>
      <w:r w:rsidRPr="00A672BF">
        <w:rPr>
          <w:rStyle w:val="CodeCharacter"/>
        </w:rPr>
        <w:t>/&gt;</w:t>
      </w:r>
      <w:r w:rsidRPr="00A672BF">
        <w:t xml:space="preserve"> </w:t>
      </w:r>
      <w:r w:rsidR="00501D1B">
        <w:t>element</w:t>
      </w:r>
      <w:r w:rsidRPr="00A672BF">
        <w:t>) and</w:t>
      </w:r>
      <w:r w:rsidR="005D198D">
        <w:t>/or</w:t>
      </w:r>
      <w:r w:rsidRPr="00A672BF">
        <w:t xml:space="preserve"> within any single connector (</w:t>
      </w:r>
      <w:r w:rsidR="005D198D">
        <w:t>elements</w:t>
      </w:r>
      <w:r w:rsidRPr="00A672BF">
        <w:t xml:space="preserve"> </w:t>
      </w:r>
      <w:r w:rsidRPr="00A672BF">
        <w:rPr>
          <w:rStyle w:val="CodeCharacter"/>
        </w:rPr>
        <w:lastRenderedPageBreak/>
        <w:t>&lt;connection_0d/&gt;</w:t>
      </w:r>
      <w:r w:rsidRPr="00A672BF">
        <w:t xml:space="preserve">, </w:t>
      </w:r>
      <w:r w:rsidRPr="00A672BF">
        <w:rPr>
          <w:rStyle w:val="CodeCharacter"/>
        </w:rPr>
        <w:t>&lt;connection_1d/&gt;</w:t>
      </w:r>
      <w:r w:rsidRPr="00A672BF">
        <w:rPr>
          <w:rFonts w:cs="Courier New"/>
        </w:rPr>
        <w:t xml:space="preserve">, and </w:t>
      </w:r>
      <w:r w:rsidRPr="00A672BF">
        <w:rPr>
          <w:rStyle w:val="CodeCharacter"/>
        </w:rPr>
        <w:t>&lt;connection_2d/&gt;</w:t>
      </w:r>
      <w:r w:rsidRPr="00A672BF">
        <w:t xml:space="preserve">). </w:t>
      </w:r>
      <w:r w:rsidR="007127D2" w:rsidRPr="00E956F7">
        <w:rPr>
          <w:szCs w:val="24"/>
        </w:rPr>
        <w:t>Additionally</w:t>
      </w:r>
      <w:r w:rsidR="003E373F" w:rsidRPr="003E373F">
        <w:t xml:space="preserve">, it </w:t>
      </w:r>
      <w:r w:rsidR="007127D2">
        <w:t xml:space="preserve">can </w:t>
      </w:r>
      <w:r w:rsidR="003E373F" w:rsidRPr="003E373F">
        <w:t xml:space="preserve">be </w:t>
      </w:r>
      <w:r w:rsidR="007127D2">
        <w:t>placed</w:t>
      </w:r>
      <w:r w:rsidR="003E373F" w:rsidRPr="003E373F">
        <w:t xml:space="preserve"> directly under the </w:t>
      </w:r>
      <w:r w:rsidR="003E373F" w:rsidRPr="007127D2">
        <w:rPr>
          <w:rStyle w:val="CodeCharacter"/>
        </w:rPr>
        <w:t>&lt;connection_group/&gt;</w:t>
      </w:r>
      <w:r w:rsidR="003E373F" w:rsidRPr="003E373F">
        <w:t xml:space="preserve"> element.</w:t>
      </w:r>
    </w:p>
    <w:p w14:paraId="0D00FAF5" w14:textId="73540943" w:rsidR="00DD5EBC" w:rsidRPr="00A672BF" w:rsidRDefault="00FC68DB" w:rsidP="00B202D2">
      <w:r w:rsidRPr="00A672BF">
        <w:rPr>
          <w:rStyle w:val="CodeCharacter"/>
        </w:rPr>
        <w:t>&lt;appdata/&gt;</w:t>
      </w:r>
      <w:r w:rsidR="00F95D4B" w:rsidRPr="00A672BF">
        <w:t xml:space="preserve"> </w:t>
      </w:r>
      <w:r w:rsidR="003E373F">
        <w:t>shall</w:t>
      </w:r>
      <w:r w:rsidR="003E373F" w:rsidRPr="003E373F">
        <w:t xml:space="preserve"> contain at least one nested element named after the application or user that </w:t>
      </w:r>
      <w:r w:rsidR="007127D2" w:rsidRPr="00E956F7">
        <w:rPr>
          <w:szCs w:val="24"/>
        </w:rPr>
        <w:t>is intended to</w:t>
      </w:r>
      <w:r w:rsidR="003E373F" w:rsidRPr="003E373F">
        <w:t xml:space="preserve"> interpret the data. In examples A and B, the associated application is MEDINA, so the nested element is </w:t>
      </w:r>
      <w:r w:rsidR="003E373F" w:rsidRPr="007127D2">
        <w:rPr>
          <w:rStyle w:val="CodeCharacter"/>
        </w:rPr>
        <w:t>&lt;MEDINA/&gt;</w:t>
      </w:r>
      <w:r w:rsidR="003E373F" w:rsidRPr="003E373F">
        <w:t>.</w:t>
      </w:r>
    </w:p>
    <w:p w14:paraId="3302A657" w14:textId="2AEFD406" w:rsidR="00FC68DB" w:rsidRPr="00A672BF" w:rsidRDefault="00FC68DB" w:rsidP="00B202D2">
      <w:r w:rsidRPr="00A672BF">
        <w:t xml:space="preserve">Content of </w:t>
      </w:r>
      <w:r w:rsidRPr="00A672BF">
        <w:rPr>
          <w:rStyle w:val="CodeCharacter"/>
        </w:rPr>
        <w:t>&lt;appdata/&gt;</w:t>
      </w:r>
      <w:r w:rsidR="00F95D4B" w:rsidRPr="00A672BF">
        <w:t xml:space="preserve"> </w:t>
      </w:r>
      <w:r w:rsidRPr="00A672BF">
        <w:t xml:space="preserve">is regarded to be "private property" of the corresponding application. </w:t>
      </w:r>
      <w:r w:rsidR="003E373F" w:rsidRPr="003E373F">
        <w:t xml:space="preserve">However, in terms of best practices, </w:t>
      </w:r>
      <w:r w:rsidR="007127D2">
        <w:t>it</w:t>
      </w:r>
      <w:r w:rsidR="003E373F" w:rsidRPr="003E373F">
        <w:t xml:space="preserve"> is recommended but not required</w:t>
      </w:r>
      <w:r w:rsidR="007127D2">
        <w:t xml:space="preserve"> </w:t>
      </w:r>
    </w:p>
    <w:p w14:paraId="07B41E57" w14:textId="0BED214E" w:rsidR="00FC68DB" w:rsidRPr="00A672BF" w:rsidRDefault="00FC68DB">
      <w:pPr>
        <w:numPr>
          <w:ilvl w:val="0"/>
          <w:numId w:val="41"/>
        </w:numPr>
        <w:tabs>
          <w:tab w:val="clear" w:pos="403"/>
        </w:tabs>
        <w:spacing w:line="240" w:lineRule="auto"/>
      </w:pPr>
      <w:r w:rsidRPr="00A672BF">
        <w:t xml:space="preserve">to place application specific </w:t>
      </w:r>
      <w:r w:rsidR="005D198D">
        <w:t>elements</w:t>
      </w:r>
      <w:r w:rsidRPr="00A672BF">
        <w:t xml:space="preserve"> into a separate namespace</w:t>
      </w:r>
      <w:r w:rsidR="007127D2">
        <w:t xml:space="preserve">, </w:t>
      </w:r>
    </w:p>
    <w:p w14:paraId="23FCB511" w14:textId="1369A354" w:rsidR="00FC68DB" w:rsidRPr="00A672BF" w:rsidRDefault="00B87DAD">
      <w:pPr>
        <w:numPr>
          <w:ilvl w:val="0"/>
          <w:numId w:val="41"/>
        </w:numPr>
        <w:tabs>
          <w:tab w:val="clear" w:pos="403"/>
        </w:tabs>
        <w:spacing w:line="240" w:lineRule="auto"/>
      </w:pPr>
      <w:r>
        <w:t xml:space="preserve">nor </w:t>
      </w:r>
      <w:r w:rsidR="00FC68DB" w:rsidRPr="00A672BF">
        <w:t>to provide an XML schema for its content</w:t>
      </w:r>
      <w:r w:rsidR="005138AF" w:rsidRPr="00A672BF">
        <w:t>.</w:t>
      </w:r>
      <w:r w:rsidR="00FC68DB" w:rsidRPr="00A672BF">
        <w:t xml:space="preserve"> </w:t>
      </w:r>
    </w:p>
    <w:p w14:paraId="675F03AC" w14:textId="7FB5FCFD" w:rsidR="00FC68DB" w:rsidRPr="00A672BF" w:rsidRDefault="003E373F" w:rsidP="00B202D2">
      <w:pPr>
        <w:rPr>
          <w:rFonts w:cs="Arial"/>
        </w:rPr>
      </w:pPr>
      <w:r w:rsidRPr="003E373F">
        <w:t xml:space="preserve">The user </w:t>
      </w:r>
      <w:r>
        <w:t>shall</w:t>
      </w:r>
      <w:r w:rsidRPr="003E373F">
        <w:t xml:space="preserve"> be aware that different systems are likely to introduce the same physical parameter at the same time (</w:t>
      </w:r>
      <w:r w:rsidR="007127D2" w:rsidRPr="007127D2">
        <w:t>inducted e.g. by a certain new emerging connecting method</w:t>
      </w:r>
      <w:r w:rsidR="007127D2" w:rsidRPr="003E373F">
        <w:t>) but</w:t>
      </w:r>
      <w:r w:rsidRPr="003E373F">
        <w:t xml:space="preserve"> describe it in their own XML schemas with different element/attribute names.</w:t>
      </w:r>
      <w:r w:rsidR="00FC68DB" w:rsidRPr="00A672BF">
        <w:rPr>
          <w:rFonts w:cs="Arial"/>
        </w:rPr>
        <w:t xml:space="preserve"> </w:t>
      </w:r>
    </w:p>
    <w:p w14:paraId="431CCE67" w14:textId="60C845D7" w:rsidR="00FC68DB" w:rsidRPr="00A672BF" w:rsidRDefault="00FC68DB" w:rsidP="00B202D2">
      <w:pPr>
        <w:rPr>
          <w:rFonts w:cs="Arial"/>
          <w:sz w:val="20"/>
          <w:szCs w:val="20"/>
        </w:rPr>
      </w:pPr>
      <w:r w:rsidRPr="00A672BF">
        <w:rPr>
          <w:rFonts w:cs="Arial"/>
        </w:rPr>
        <w:t xml:space="preserve">A preprocessor does not have any chance to detect these equivalent parameters, then. </w:t>
      </w:r>
      <w:r w:rsidR="00E13FF4">
        <w:rPr>
          <w:rFonts w:cs="Arial"/>
        </w:rPr>
        <w:t>Therefore,</w:t>
      </w:r>
      <w:r w:rsidRPr="00A672BF">
        <w:rPr>
          <w:rFonts w:cs="Arial"/>
        </w:rPr>
        <w:t xml:space="preserve"> it cannot prevent contradictions between different </w:t>
      </w:r>
      <w:r w:rsidRPr="00A672BF">
        <w:rPr>
          <w:rStyle w:val="CodeCharacter"/>
        </w:rPr>
        <w:t>&lt;appdata</w:t>
      </w:r>
      <w:r w:rsidR="00715359" w:rsidRPr="00A672BF">
        <w:rPr>
          <w:rStyle w:val="CodeCharacter"/>
        </w:rPr>
        <w:t>/</w:t>
      </w:r>
      <w:r w:rsidRPr="00A672BF">
        <w:rPr>
          <w:rStyle w:val="CodeCharacter"/>
        </w:rPr>
        <w:t>&gt;</w:t>
      </w:r>
      <w:r w:rsidRPr="00A672BF">
        <w:rPr>
          <w:rFonts w:cs="Arial"/>
        </w:rPr>
        <w:t xml:space="preserve"> blocks of the same χMCF file.</w:t>
      </w:r>
      <w:r w:rsidRPr="00A672BF">
        <w:rPr>
          <w:rFonts w:cs="Arial"/>
          <w:sz w:val="20"/>
          <w:szCs w:val="20"/>
        </w:rPr>
        <w:t xml:space="preserve"> </w:t>
      </w:r>
    </w:p>
    <w:p w14:paraId="5A23AB5E" w14:textId="5FD30B50" w:rsidR="00FC68DB" w:rsidRPr="00A672BF" w:rsidRDefault="0097331B" w:rsidP="00A76BFE">
      <w:pPr>
        <w:pStyle w:val="Example"/>
      </w:pPr>
      <w:r>
        <w:t>Example</w:t>
      </w:r>
      <w:r w:rsidR="00EC3A91" w:rsidRPr="00A672BF" w:rsidDel="00EC3A91">
        <w:t xml:space="preserve"> </w:t>
      </w:r>
      <w:r w:rsidR="00C16EF6" w:rsidRPr="00A672BF">
        <w:t>A</w:t>
      </w:r>
      <w:r w:rsidR="006B4166" w:rsidRPr="00A672BF">
        <w:t xml:space="preserve"> </w:t>
      </w:r>
      <w:r w:rsidR="00FC68DB" w:rsidRPr="007127D2">
        <w:rPr>
          <w:rStyle w:val="CodeCharacter"/>
        </w:rPr>
        <w:t>&lt;appdata/&gt;</w:t>
      </w:r>
      <w:r w:rsidR="00FC68DB" w:rsidRPr="00A672BF">
        <w:t xml:space="preserve"> for MEDINA at root level</w:t>
      </w:r>
    </w:p>
    <w:p w14:paraId="250BE232" w14:textId="77777777" w:rsidR="00FC68DB" w:rsidRPr="00A672BF" w:rsidRDefault="00FC68DB" w:rsidP="00B202D2">
      <w:pPr>
        <w:pStyle w:val="XMLCode"/>
        <w:rPr>
          <w:lang w:val="en-GB"/>
        </w:rPr>
      </w:pPr>
      <w:r w:rsidRPr="00A672BF">
        <w:rPr>
          <w:lang w:val="en-GB"/>
        </w:rPr>
        <w:t>&lt;?xml version="1.0" encoding="iso-8859-1" standalone="no"?&gt;</w:t>
      </w:r>
    </w:p>
    <w:p w14:paraId="53F15382" w14:textId="77777777" w:rsidR="00FC68DB" w:rsidRPr="00023A61" w:rsidRDefault="00FC68DB" w:rsidP="00B202D2">
      <w:pPr>
        <w:pStyle w:val="XMLCode"/>
        <w:rPr>
          <w:lang w:val="en-GB"/>
        </w:rPr>
      </w:pPr>
      <w:r w:rsidRPr="00023A61">
        <w:rPr>
          <w:lang w:val="en-GB"/>
        </w:rPr>
        <w:t>&lt;</w:t>
      </w:r>
      <w:proofErr w:type="spellStart"/>
      <w:r w:rsidRPr="00023A61">
        <w:rPr>
          <w:lang w:val="en-GB"/>
        </w:rPr>
        <w:t>xmcf</w:t>
      </w:r>
      <w:proofErr w:type="spellEnd"/>
      <w:r w:rsidRPr="00023A61">
        <w:rPr>
          <w:lang w:val="en-GB"/>
        </w:rPr>
        <w:t xml:space="preserve"> </w:t>
      </w:r>
      <w:proofErr w:type="spellStart"/>
      <w:proofErr w:type="gramStart"/>
      <w:r w:rsidRPr="00023A61">
        <w:rPr>
          <w:lang w:val="en-GB"/>
        </w:rPr>
        <w:t>xmlns:xsi</w:t>
      </w:r>
      <w:proofErr w:type="spellEnd"/>
      <w:proofErr w:type="gramEnd"/>
      <w:r w:rsidRPr="00023A61">
        <w:rPr>
          <w:lang w:val="en-GB"/>
        </w:rPr>
        <w:t xml:space="preserve">="http://www.w3.org/2001/XMLSchema-instance" </w:t>
      </w:r>
    </w:p>
    <w:p w14:paraId="6C1D76AB" w14:textId="77777777" w:rsidR="00FC68DB" w:rsidRPr="00023A61" w:rsidRDefault="00FC68DB" w:rsidP="00B202D2">
      <w:pPr>
        <w:pStyle w:val="XMLCode"/>
        <w:rPr>
          <w:lang w:val="en-GB"/>
        </w:rPr>
      </w:pPr>
      <w:proofErr w:type="spellStart"/>
      <w:proofErr w:type="gramStart"/>
      <w:r w:rsidRPr="00023A61">
        <w:rPr>
          <w:lang w:val="en-GB"/>
        </w:rPr>
        <w:t>xmlns:MEDINA</w:t>
      </w:r>
      <w:proofErr w:type="spellEnd"/>
      <w:proofErr w:type="gramEnd"/>
      <w:r w:rsidRPr="00023A61">
        <w:rPr>
          <w:lang w:val="en-GB"/>
        </w:rPr>
        <w:t>="http://servicenet.t-systems.com/medina/xMCF"</w:t>
      </w:r>
    </w:p>
    <w:p w14:paraId="415E7329" w14:textId="77777777" w:rsidR="00FC68DB" w:rsidRPr="00023A61" w:rsidRDefault="00FC68DB" w:rsidP="00B202D2">
      <w:pPr>
        <w:pStyle w:val="XMLCode"/>
        <w:rPr>
          <w:lang w:val="en-GB"/>
        </w:rPr>
      </w:pPr>
      <w:proofErr w:type="spellStart"/>
      <w:proofErr w:type="gramStart"/>
      <w:r w:rsidRPr="00023A61">
        <w:rPr>
          <w:lang w:val="en-GB"/>
        </w:rPr>
        <w:t>xsi:schemaLocation</w:t>
      </w:r>
      <w:proofErr w:type="spellEnd"/>
      <w:proofErr w:type="gramEnd"/>
      <w:r w:rsidRPr="00023A61">
        <w:rPr>
          <w:lang w:val="en-GB"/>
        </w:rPr>
        <w:t xml:space="preserve">="http://servicenet.t-systems.com/medina/xMCF mcf_MEDINA.xsd" </w:t>
      </w:r>
    </w:p>
    <w:p w14:paraId="5F74BB3E" w14:textId="4AD7B981" w:rsidR="00FC68DB" w:rsidRPr="00023A61" w:rsidRDefault="00FC68DB" w:rsidP="00B202D2">
      <w:pPr>
        <w:pStyle w:val="XMLCode"/>
        <w:rPr>
          <w:lang w:val="en-GB"/>
        </w:rPr>
      </w:pPr>
      <w:proofErr w:type="spellStart"/>
      <w:proofErr w:type="gramStart"/>
      <w:r w:rsidRPr="00023A61">
        <w:rPr>
          <w:lang w:val="en-GB"/>
        </w:rPr>
        <w:t>xsi:noNamespace</w:t>
      </w:r>
      <w:r w:rsidR="0095483F" w:rsidRPr="00023A61">
        <w:rPr>
          <w:lang w:val="en-GB"/>
        </w:rPr>
        <w:t>SchemaLocation</w:t>
      </w:r>
      <w:proofErr w:type="spellEnd"/>
      <w:proofErr w:type="gramEnd"/>
      <w:r w:rsidR="0095483F" w:rsidRPr="00023A61">
        <w:rPr>
          <w:lang w:val="en-GB"/>
        </w:rPr>
        <w:t>="xmcf_3_1</w:t>
      </w:r>
      <w:r w:rsidRPr="00023A61">
        <w:rPr>
          <w:lang w:val="en-GB"/>
        </w:rPr>
        <w:t>_1.xsd"&gt;</w:t>
      </w:r>
    </w:p>
    <w:p w14:paraId="1C402114" w14:textId="77777777" w:rsidR="00FC68DB" w:rsidRPr="00023A61" w:rsidRDefault="00FC68DB" w:rsidP="00B202D2">
      <w:pPr>
        <w:pStyle w:val="XMLCode"/>
        <w:rPr>
          <w:lang w:val="en-GB"/>
        </w:rPr>
      </w:pPr>
      <w:r w:rsidRPr="00023A61">
        <w:rPr>
          <w:lang w:val="en-GB"/>
        </w:rPr>
        <w:t xml:space="preserve">    &lt;date&gt; 2014-08-07 &lt;/date&gt;</w:t>
      </w:r>
    </w:p>
    <w:p w14:paraId="6341B0CA" w14:textId="19318E28" w:rsidR="00FC68DB" w:rsidRPr="00EB1812" w:rsidRDefault="00FC68DB" w:rsidP="00B202D2">
      <w:pPr>
        <w:pStyle w:val="XMLCode"/>
      </w:pPr>
      <w:r w:rsidRPr="00023A61">
        <w:rPr>
          <w:lang w:val="en-GB"/>
        </w:rPr>
        <w:t xml:space="preserve">    </w:t>
      </w:r>
      <w:r w:rsidR="0095483F" w:rsidRPr="00EB1812">
        <w:t>&lt;version&gt; 3.1.1</w:t>
      </w:r>
      <w:r w:rsidRPr="00EB1812">
        <w:t xml:space="preserve"> &lt;/version&gt;</w:t>
      </w:r>
    </w:p>
    <w:p w14:paraId="6A281BE2" w14:textId="77777777" w:rsidR="00FC68DB" w:rsidRPr="00A672BF" w:rsidRDefault="00FC68DB" w:rsidP="00B202D2">
      <w:pPr>
        <w:pStyle w:val="XMLCode"/>
        <w:rPr>
          <w:lang w:val="en-GB"/>
        </w:rPr>
      </w:pPr>
      <w:r w:rsidRPr="00EB1812">
        <w:t xml:space="preserve">    </w:t>
      </w:r>
      <w:r w:rsidRPr="00A672BF">
        <w:rPr>
          <w:lang w:val="en-GB"/>
        </w:rPr>
        <w:t>&lt;</w:t>
      </w:r>
      <w:proofErr w:type="gramStart"/>
      <w:r w:rsidRPr="00A672BF">
        <w:rPr>
          <w:lang w:val="en-GB"/>
        </w:rPr>
        <w:t>units</w:t>
      </w:r>
      <w:proofErr w:type="gramEnd"/>
      <w:r w:rsidRPr="00A672BF">
        <w:rPr>
          <w:lang w:val="en-GB"/>
        </w:rPr>
        <w:t xml:space="preserve"> length="mm" angle="rad" mass="kg" force="N" time="s"/&gt;</w:t>
      </w:r>
    </w:p>
    <w:p w14:paraId="1FC29986" w14:textId="77777777" w:rsidR="00FC68DB" w:rsidRPr="00EB1812" w:rsidRDefault="00FC68DB" w:rsidP="00FC2AB2">
      <w:pPr>
        <w:pStyle w:val="XMLCode"/>
        <w:keepNext/>
        <w:keepLines/>
        <w:rPr>
          <w:b/>
          <w:lang w:val="it-IT"/>
        </w:rPr>
      </w:pPr>
      <w:r w:rsidRPr="00A672BF">
        <w:rPr>
          <w:lang w:val="en-GB"/>
        </w:rPr>
        <w:t xml:space="preserve">    </w:t>
      </w:r>
      <w:r w:rsidRPr="00EB1812">
        <w:rPr>
          <w:b/>
          <w:lang w:val="it-IT"/>
        </w:rPr>
        <w:t>&lt;appdata&gt;</w:t>
      </w:r>
    </w:p>
    <w:p w14:paraId="07887D27" w14:textId="4646159B" w:rsidR="00FC68DB" w:rsidRPr="00EB1812" w:rsidRDefault="00FC68DB" w:rsidP="00FC2AB2">
      <w:pPr>
        <w:pStyle w:val="XMLCode"/>
        <w:keepNext/>
        <w:keepLines/>
        <w:rPr>
          <w:b/>
          <w:lang w:val="it-IT"/>
        </w:rPr>
      </w:pPr>
      <w:r w:rsidRPr="00EB1812">
        <w:rPr>
          <w:b/>
          <w:lang w:val="it-IT"/>
        </w:rPr>
        <w:t xml:space="preserve">        &lt;MEDINA </w:t>
      </w:r>
      <w:proofErr w:type="spellStart"/>
      <w:r w:rsidRPr="00EB1812">
        <w:rPr>
          <w:b/>
          <w:lang w:val="it-IT"/>
        </w:rPr>
        <w:t>xmlns</w:t>
      </w:r>
      <w:proofErr w:type="spellEnd"/>
      <w:r w:rsidRPr="00EB1812">
        <w:rPr>
          <w:b/>
          <w:lang w:val="it-IT"/>
        </w:rPr>
        <w:t>="http://servicenet.t-systems.com/medina/xMCF"&gt;</w:t>
      </w:r>
    </w:p>
    <w:p w14:paraId="1A3601FC" w14:textId="77777777" w:rsidR="00FC68DB" w:rsidRPr="00A672BF" w:rsidRDefault="00FC68DB" w:rsidP="00B202D2">
      <w:pPr>
        <w:pStyle w:val="XMLCode"/>
        <w:rPr>
          <w:b/>
          <w:lang w:val="en-GB"/>
        </w:rPr>
      </w:pPr>
      <w:r w:rsidRPr="00EB1812">
        <w:rPr>
          <w:b/>
          <w:lang w:val="it-IT"/>
        </w:rPr>
        <w:t xml:space="preserve">            </w:t>
      </w:r>
      <w:r w:rsidRPr="00A672BF">
        <w:rPr>
          <w:b/>
          <w:lang w:val="en-GB"/>
        </w:rPr>
        <w:t>&lt;</w:t>
      </w:r>
      <w:proofErr w:type="spellStart"/>
      <w:r w:rsidRPr="00A672BF">
        <w:rPr>
          <w:b/>
          <w:lang w:val="en-GB"/>
        </w:rPr>
        <w:t>data_at_root</w:t>
      </w:r>
      <w:proofErr w:type="spellEnd"/>
      <w:r w:rsidRPr="00A672BF">
        <w:rPr>
          <w:b/>
          <w:lang w:val="en-GB"/>
        </w:rPr>
        <w:t>&gt;</w:t>
      </w:r>
    </w:p>
    <w:p w14:paraId="24F6D898" w14:textId="77777777" w:rsidR="00FC68DB" w:rsidRPr="00A672BF" w:rsidRDefault="00FC68DB" w:rsidP="00B202D2">
      <w:pPr>
        <w:pStyle w:val="XMLCode"/>
        <w:rPr>
          <w:b/>
          <w:lang w:val="en-GB"/>
        </w:rPr>
      </w:pPr>
      <w:r w:rsidRPr="00A672BF">
        <w:rPr>
          <w:b/>
          <w:lang w:val="en-GB"/>
        </w:rPr>
        <w:t xml:space="preserve">                &lt;version MEDINA="MEDINA 8.4.2 Maintenance Release (64 Bit)"/&gt;</w:t>
      </w:r>
    </w:p>
    <w:p w14:paraId="2CE013F7" w14:textId="77777777" w:rsidR="00FC68DB" w:rsidRPr="00A672BF" w:rsidRDefault="00FC68DB" w:rsidP="00B202D2">
      <w:pPr>
        <w:pStyle w:val="XMLCode"/>
        <w:rPr>
          <w:b/>
          <w:lang w:val="en-GB"/>
        </w:rPr>
      </w:pPr>
      <w:r w:rsidRPr="00A672BF">
        <w:rPr>
          <w:b/>
          <w:lang w:val="en-GB"/>
        </w:rPr>
        <w:t xml:space="preserve">                ...</w:t>
      </w:r>
      <w:r w:rsidRPr="00A672BF">
        <w:rPr>
          <w:b/>
          <w:lang w:val="en-GB"/>
        </w:rPr>
        <w:tab/>
      </w:r>
    </w:p>
    <w:p w14:paraId="2B6AAEEB" w14:textId="77777777" w:rsidR="00FC68DB" w:rsidRPr="00A672BF" w:rsidRDefault="00FC68DB" w:rsidP="00B202D2">
      <w:pPr>
        <w:pStyle w:val="XMLCode"/>
        <w:rPr>
          <w:b/>
          <w:lang w:val="en-GB"/>
        </w:rPr>
      </w:pPr>
      <w:r w:rsidRPr="00A672BF">
        <w:rPr>
          <w:b/>
          <w:lang w:val="en-GB"/>
        </w:rPr>
        <w:t xml:space="preserve">            &lt;/</w:t>
      </w:r>
      <w:proofErr w:type="spellStart"/>
      <w:r w:rsidRPr="00A672BF">
        <w:rPr>
          <w:b/>
          <w:lang w:val="en-GB"/>
        </w:rPr>
        <w:t>data_at_root</w:t>
      </w:r>
      <w:proofErr w:type="spellEnd"/>
      <w:r w:rsidRPr="00A672BF">
        <w:rPr>
          <w:b/>
          <w:lang w:val="en-GB"/>
        </w:rPr>
        <w:t>&gt;</w:t>
      </w:r>
    </w:p>
    <w:p w14:paraId="36C52C16" w14:textId="77777777" w:rsidR="00FC68DB" w:rsidRPr="00A672BF" w:rsidRDefault="00FC68DB" w:rsidP="00B202D2">
      <w:pPr>
        <w:pStyle w:val="XMLCode"/>
        <w:rPr>
          <w:b/>
          <w:lang w:val="en-GB"/>
        </w:rPr>
      </w:pPr>
      <w:r w:rsidRPr="00A672BF">
        <w:rPr>
          <w:b/>
          <w:lang w:val="en-GB"/>
        </w:rPr>
        <w:t xml:space="preserve">        &lt;/MEDINA&gt;</w:t>
      </w:r>
    </w:p>
    <w:p w14:paraId="4539231B" w14:textId="77777777" w:rsidR="00FC68DB" w:rsidRPr="00A672BF" w:rsidRDefault="00FC68DB" w:rsidP="00B202D2">
      <w:pPr>
        <w:pStyle w:val="XMLCode"/>
        <w:rPr>
          <w:b/>
          <w:lang w:val="en-GB"/>
        </w:rPr>
      </w:pPr>
      <w:r w:rsidRPr="00A672BF">
        <w:rPr>
          <w:b/>
          <w:lang w:val="en-GB"/>
        </w:rPr>
        <w:t xml:space="preserve">    &lt;/appdata&gt;</w:t>
      </w:r>
    </w:p>
    <w:p w14:paraId="3C0497DA" w14:textId="77777777" w:rsidR="00FC68DB" w:rsidRPr="00A672BF" w:rsidRDefault="00FC68DB" w:rsidP="00B202D2">
      <w:pPr>
        <w:pStyle w:val="XMLCode"/>
        <w:rPr>
          <w:lang w:val="en-GB"/>
        </w:rPr>
      </w:pPr>
      <w:r w:rsidRPr="00A672BF">
        <w:rPr>
          <w:lang w:val="en-GB"/>
        </w:rPr>
        <w:t xml:space="preserve">    ...</w:t>
      </w:r>
    </w:p>
    <w:p w14:paraId="6959A035" w14:textId="7620C99E" w:rsidR="00FC68DB" w:rsidRPr="00A672BF" w:rsidRDefault="00FC68DB" w:rsidP="00B202D2">
      <w:pPr>
        <w:pStyle w:val="XMLCode"/>
        <w:rPr>
          <w:lang w:val="en-GB"/>
        </w:rPr>
      </w:pPr>
      <w:r w:rsidRPr="00A672BF">
        <w:rPr>
          <w:lang w:val="en-GB"/>
        </w:rPr>
        <w:t>&lt;/</w:t>
      </w:r>
      <w:proofErr w:type="spellStart"/>
      <w:r w:rsidRPr="00A672BF">
        <w:rPr>
          <w:lang w:val="en-GB"/>
        </w:rPr>
        <w:t>xmcf</w:t>
      </w:r>
      <w:proofErr w:type="spellEnd"/>
      <w:r w:rsidRPr="00A672BF">
        <w:rPr>
          <w:lang w:val="en-GB"/>
        </w:rPr>
        <w:t>&gt;</w:t>
      </w:r>
    </w:p>
    <w:p w14:paraId="2E63EDDE" w14:textId="7EC1C631" w:rsidR="00FC68DB" w:rsidRPr="00FC2AB2" w:rsidRDefault="0097331B" w:rsidP="00FC2AB2">
      <w:pPr>
        <w:pStyle w:val="Example"/>
        <w:keepNext/>
      </w:pPr>
      <w:r>
        <w:rPr>
          <w:rStyle w:val="ExampleChar"/>
        </w:rPr>
        <w:t>Example</w:t>
      </w:r>
      <w:r w:rsidR="00EC3A91" w:rsidRPr="00A672BF" w:rsidDel="00EC3A91">
        <w:rPr>
          <w:rStyle w:val="ExampleChar"/>
        </w:rPr>
        <w:t xml:space="preserve"> </w:t>
      </w:r>
      <w:r w:rsidR="00C16EF6" w:rsidRPr="00A672BF">
        <w:rPr>
          <w:rStyle w:val="ExampleChar"/>
        </w:rPr>
        <w:t>B</w:t>
      </w:r>
      <w:r w:rsidR="00EC3A91" w:rsidRPr="00FC2AB2">
        <w:rPr>
          <w:sz w:val="24"/>
        </w:rPr>
        <w:t xml:space="preserve"> </w:t>
      </w:r>
      <w:r w:rsidR="00FC68DB" w:rsidRPr="00A672BF">
        <w:rPr>
          <w:rStyle w:val="CodeCharacter"/>
        </w:rPr>
        <w:t>&lt;appdata/&gt;</w:t>
      </w:r>
      <w:r w:rsidR="00FC68DB" w:rsidRPr="00A672BF">
        <w:rPr>
          <w:sz w:val="18"/>
        </w:rPr>
        <w:t xml:space="preserve"> </w:t>
      </w:r>
      <w:r w:rsidR="00FC68DB" w:rsidRPr="00A672BF">
        <w:t xml:space="preserve">for MEDINA at </w:t>
      </w:r>
      <w:r w:rsidR="00FC68DB" w:rsidRPr="00FC2AB2">
        <w:t>connection</w:t>
      </w:r>
      <w:r w:rsidR="00FC68DB" w:rsidRPr="00A672BF">
        <w:t xml:space="preserve"> level</w:t>
      </w:r>
    </w:p>
    <w:p w14:paraId="55EE28AC" w14:textId="77777777" w:rsidR="00FC68DB" w:rsidRPr="00A672BF" w:rsidRDefault="00FC68DB" w:rsidP="00551453">
      <w:pPr>
        <w:pStyle w:val="XMLCode"/>
        <w:keepNext/>
        <w:rPr>
          <w:lang w:val="en-GB"/>
        </w:rPr>
      </w:pPr>
      <w:r w:rsidRPr="00A672BF">
        <w:rPr>
          <w:lang w:val="en-GB"/>
        </w:rPr>
        <w:t>&lt;?xml version="1.0" encoding="iso-8859-1" standalone="no"?&gt;</w:t>
      </w:r>
    </w:p>
    <w:p w14:paraId="2C9B2A93" w14:textId="77777777" w:rsidR="00FC68DB" w:rsidRPr="00023A61" w:rsidRDefault="00FC68DB" w:rsidP="00551453">
      <w:pPr>
        <w:pStyle w:val="XMLCode"/>
        <w:keepNext/>
        <w:rPr>
          <w:lang w:val="en-GB"/>
        </w:rPr>
      </w:pPr>
      <w:r w:rsidRPr="00023A61">
        <w:rPr>
          <w:lang w:val="en-GB"/>
        </w:rPr>
        <w:t>&lt;</w:t>
      </w:r>
      <w:proofErr w:type="spellStart"/>
      <w:r w:rsidRPr="00023A61">
        <w:rPr>
          <w:lang w:val="en-GB"/>
        </w:rPr>
        <w:t>xmcf</w:t>
      </w:r>
      <w:proofErr w:type="spellEnd"/>
      <w:r w:rsidRPr="00023A61">
        <w:rPr>
          <w:lang w:val="en-GB"/>
        </w:rPr>
        <w:t xml:space="preserve"> </w:t>
      </w:r>
      <w:proofErr w:type="spellStart"/>
      <w:proofErr w:type="gramStart"/>
      <w:r w:rsidRPr="00023A61">
        <w:rPr>
          <w:lang w:val="en-GB"/>
        </w:rPr>
        <w:t>xmlns:xsi</w:t>
      </w:r>
      <w:proofErr w:type="spellEnd"/>
      <w:proofErr w:type="gramEnd"/>
      <w:r w:rsidRPr="00023A61">
        <w:rPr>
          <w:lang w:val="en-GB"/>
        </w:rPr>
        <w:t xml:space="preserve">="http://www.w3.org/2001/XMLSchema-instance" </w:t>
      </w:r>
    </w:p>
    <w:p w14:paraId="57BD05F1" w14:textId="77777777" w:rsidR="00FC68DB" w:rsidRPr="00023A61" w:rsidRDefault="00FC68DB" w:rsidP="00551453">
      <w:pPr>
        <w:pStyle w:val="XMLCode"/>
        <w:keepNext/>
        <w:rPr>
          <w:b/>
          <w:lang w:val="en-GB"/>
        </w:rPr>
      </w:pPr>
      <w:proofErr w:type="spellStart"/>
      <w:proofErr w:type="gramStart"/>
      <w:r w:rsidRPr="00023A61">
        <w:rPr>
          <w:b/>
          <w:lang w:val="en-GB"/>
        </w:rPr>
        <w:t>xmlns:MEDINA</w:t>
      </w:r>
      <w:proofErr w:type="spellEnd"/>
      <w:proofErr w:type="gramEnd"/>
      <w:r w:rsidRPr="00023A61">
        <w:rPr>
          <w:b/>
          <w:lang w:val="en-GB"/>
        </w:rPr>
        <w:t>="http://servicenet.t-systems.com/medina/xMCF"</w:t>
      </w:r>
    </w:p>
    <w:p w14:paraId="0999E5C4" w14:textId="77777777" w:rsidR="00FC68DB" w:rsidRPr="00023A61" w:rsidRDefault="00FC68DB" w:rsidP="00B202D2">
      <w:pPr>
        <w:pStyle w:val="XMLCode"/>
        <w:rPr>
          <w:b/>
          <w:lang w:val="en-GB"/>
        </w:rPr>
      </w:pPr>
      <w:proofErr w:type="spellStart"/>
      <w:proofErr w:type="gramStart"/>
      <w:r w:rsidRPr="00023A61">
        <w:rPr>
          <w:b/>
          <w:lang w:val="en-GB"/>
        </w:rPr>
        <w:t>xsi:schemaLocation</w:t>
      </w:r>
      <w:proofErr w:type="spellEnd"/>
      <w:proofErr w:type="gramEnd"/>
      <w:r w:rsidRPr="00023A61">
        <w:rPr>
          <w:b/>
          <w:lang w:val="en-GB"/>
        </w:rPr>
        <w:t xml:space="preserve">="http://servicenet.t-systems.com/medina/xMCF mcf_MEDINA.xsd" </w:t>
      </w:r>
    </w:p>
    <w:p w14:paraId="7010434D" w14:textId="1E63642C" w:rsidR="00FC68DB" w:rsidRPr="00023A61" w:rsidRDefault="00FC68DB" w:rsidP="00B202D2">
      <w:pPr>
        <w:pStyle w:val="XMLCode"/>
        <w:rPr>
          <w:lang w:val="en-GB"/>
        </w:rPr>
      </w:pPr>
      <w:proofErr w:type="spellStart"/>
      <w:proofErr w:type="gramStart"/>
      <w:r w:rsidRPr="00023A61">
        <w:rPr>
          <w:lang w:val="en-GB"/>
        </w:rPr>
        <w:t>xsi:noN</w:t>
      </w:r>
      <w:r w:rsidR="0095483F" w:rsidRPr="00023A61">
        <w:rPr>
          <w:lang w:val="en-GB"/>
        </w:rPr>
        <w:t>amespaceSchemaLocation</w:t>
      </w:r>
      <w:proofErr w:type="spellEnd"/>
      <w:proofErr w:type="gramEnd"/>
      <w:r w:rsidR="0095483F" w:rsidRPr="00023A61">
        <w:rPr>
          <w:lang w:val="en-GB"/>
        </w:rPr>
        <w:t>="xmcf_3_1</w:t>
      </w:r>
      <w:r w:rsidRPr="00023A61">
        <w:rPr>
          <w:lang w:val="en-GB"/>
        </w:rPr>
        <w:t>_1.xsd"&gt;</w:t>
      </w:r>
    </w:p>
    <w:p w14:paraId="3AF2DC88" w14:textId="77777777" w:rsidR="00FC68DB" w:rsidRPr="00023A61" w:rsidRDefault="00FC68DB" w:rsidP="00B202D2">
      <w:pPr>
        <w:pStyle w:val="XMLCode"/>
        <w:rPr>
          <w:lang w:val="en-GB"/>
        </w:rPr>
      </w:pPr>
      <w:r w:rsidRPr="00023A61">
        <w:rPr>
          <w:lang w:val="en-GB"/>
        </w:rPr>
        <w:t xml:space="preserve">    &lt;date&gt; 2014-08-07 &lt;/date&gt;</w:t>
      </w:r>
    </w:p>
    <w:p w14:paraId="1203151E" w14:textId="6FA51C15" w:rsidR="00FC68DB" w:rsidRPr="00EB1812" w:rsidRDefault="00FC68DB" w:rsidP="00B202D2">
      <w:pPr>
        <w:pStyle w:val="XMLCode"/>
      </w:pPr>
      <w:r w:rsidRPr="00023A61">
        <w:rPr>
          <w:lang w:val="en-GB"/>
        </w:rPr>
        <w:t xml:space="preserve">    </w:t>
      </w:r>
      <w:r w:rsidR="0095483F" w:rsidRPr="00EB1812">
        <w:t>&lt;version&gt; 3.1.1</w:t>
      </w:r>
      <w:r w:rsidRPr="00EB1812">
        <w:t xml:space="preserve"> &lt;/version&gt;</w:t>
      </w:r>
    </w:p>
    <w:p w14:paraId="1B4DCCDC" w14:textId="77777777" w:rsidR="00FC68DB" w:rsidRPr="00A672BF" w:rsidRDefault="00FC68DB" w:rsidP="00B202D2">
      <w:pPr>
        <w:pStyle w:val="XMLCode"/>
        <w:rPr>
          <w:lang w:val="en-GB"/>
        </w:rPr>
      </w:pPr>
      <w:r w:rsidRPr="00FC2AB2">
        <w:t xml:space="preserve">    </w:t>
      </w:r>
      <w:r w:rsidRPr="00A672BF">
        <w:rPr>
          <w:lang w:val="en-GB"/>
        </w:rPr>
        <w:t>&lt;</w:t>
      </w:r>
      <w:proofErr w:type="gramStart"/>
      <w:r w:rsidRPr="00A672BF">
        <w:rPr>
          <w:lang w:val="en-GB"/>
        </w:rPr>
        <w:t>units</w:t>
      </w:r>
      <w:proofErr w:type="gramEnd"/>
      <w:r w:rsidRPr="00A672BF">
        <w:rPr>
          <w:lang w:val="en-GB"/>
        </w:rPr>
        <w:t xml:space="preserve"> length="mm" angle="rad" mass="kg" force="N" time="s"/&gt;</w:t>
      </w:r>
    </w:p>
    <w:p w14:paraId="12B8C6CD" w14:textId="77777777" w:rsidR="00FC68DB" w:rsidRPr="00A672BF" w:rsidRDefault="00FC68DB" w:rsidP="00B202D2">
      <w:pPr>
        <w:pStyle w:val="XMLCode"/>
        <w:rPr>
          <w:lang w:val="en-GB"/>
        </w:rPr>
      </w:pPr>
      <w:r w:rsidRPr="00A672BF">
        <w:rPr>
          <w:lang w:val="en-GB"/>
        </w:rPr>
        <w:tab/>
        <w:t>...</w:t>
      </w:r>
    </w:p>
    <w:p w14:paraId="55AF66C3" w14:textId="77777777" w:rsidR="00FC68DB" w:rsidRPr="00A672BF" w:rsidRDefault="00FC68DB" w:rsidP="00B202D2">
      <w:pPr>
        <w:pStyle w:val="XMLCode"/>
        <w:rPr>
          <w:lang w:val="en-GB"/>
        </w:rPr>
      </w:pPr>
      <w:r w:rsidRPr="00A672BF">
        <w:rPr>
          <w:lang w:val="en-GB"/>
        </w:rPr>
        <w:t xml:space="preserve">    &lt;connection_group id="1"&gt;</w:t>
      </w:r>
    </w:p>
    <w:p w14:paraId="45061AD6" w14:textId="77777777" w:rsidR="00FC68DB" w:rsidRPr="00A672BF" w:rsidRDefault="00FC68DB" w:rsidP="00B202D2">
      <w:pPr>
        <w:pStyle w:val="XMLCode"/>
        <w:rPr>
          <w:lang w:val="en-GB"/>
        </w:rPr>
      </w:pPr>
      <w:r w:rsidRPr="00A672BF">
        <w:rPr>
          <w:lang w:val="en-GB"/>
        </w:rPr>
        <w:t xml:space="preserve">        &lt;connected_to&gt;</w:t>
      </w:r>
    </w:p>
    <w:p w14:paraId="16404EF9" w14:textId="77777777" w:rsidR="00FC68DB" w:rsidRPr="00A672BF" w:rsidRDefault="00FC68DB" w:rsidP="00B202D2">
      <w:pPr>
        <w:pStyle w:val="XMLCode"/>
        <w:rPr>
          <w:lang w:val="en-GB"/>
        </w:rPr>
      </w:pPr>
      <w:r w:rsidRPr="00A672BF">
        <w:rPr>
          <w:lang w:val="en-GB"/>
        </w:rPr>
        <w:t xml:space="preserve">            ...</w:t>
      </w:r>
    </w:p>
    <w:p w14:paraId="3C226805" w14:textId="77777777" w:rsidR="00FC68DB" w:rsidRPr="00A672BF" w:rsidRDefault="00FC68DB" w:rsidP="00B202D2">
      <w:pPr>
        <w:pStyle w:val="XMLCode"/>
        <w:rPr>
          <w:lang w:val="en-GB"/>
        </w:rPr>
      </w:pPr>
      <w:r w:rsidRPr="00A672BF">
        <w:rPr>
          <w:lang w:val="en-GB"/>
        </w:rPr>
        <w:t xml:space="preserve">        &lt;/connected_to&gt;</w:t>
      </w:r>
    </w:p>
    <w:p w14:paraId="0EFD5F30" w14:textId="77777777" w:rsidR="00FC68DB" w:rsidRPr="00A672BF" w:rsidRDefault="00FC68DB" w:rsidP="00B202D2">
      <w:pPr>
        <w:pStyle w:val="XMLCode"/>
        <w:rPr>
          <w:lang w:val="en-GB"/>
        </w:rPr>
      </w:pPr>
      <w:r w:rsidRPr="00A672BF">
        <w:rPr>
          <w:lang w:val="en-GB"/>
        </w:rPr>
        <w:t xml:space="preserve">        &lt;connection_list&gt;</w:t>
      </w:r>
    </w:p>
    <w:p w14:paraId="29395FF9" w14:textId="77777777" w:rsidR="00FC68DB" w:rsidRPr="00A672BF" w:rsidRDefault="00FC68DB" w:rsidP="00B202D2">
      <w:pPr>
        <w:pStyle w:val="XMLCode"/>
        <w:rPr>
          <w:lang w:val="en-GB"/>
        </w:rPr>
      </w:pPr>
      <w:r w:rsidRPr="00A672BF">
        <w:rPr>
          <w:lang w:val="en-GB"/>
        </w:rPr>
        <w:t xml:space="preserve">            &lt;connection_1d&gt;</w:t>
      </w:r>
    </w:p>
    <w:p w14:paraId="19239B64" w14:textId="77777777" w:rsidR="00FC68DB" w:rsidRPr="00A672BF" w:rsidRDefault="00FC68DB" w:rsidP="00B202D2">
      <w:pPr>
        <w:pStyle w:val="XMLCode"/>
        <w:rPr>
          <w:lang w:val="en-GB"/>
        </w:rPr>
      </w:pPr>
      <w:r w:rsidRPr="00A672BF">
        <w:rPr>
          <w:lang w:val="en-GB"/>
        </w:rPr>
        <w:t xml:space="preserve">                &lt;</w:t>
      </w:r>
      <w:proofErr w:type="spellStart"/>
      <w:r w:rsidRPr="00A672BF">
        <w:rPr>
          <w:lang w:val="en-GB"/>
        </w:rPr>
        <w:t>loc_list</w:t>
      </w:r>
      <w:proofErr w:type="spellEnd"/>
      <w:r w:rsidRPr="00A672BF">
        <w:rPr>
          <w:lang w:val="en-GB"/>
        </w:rPr>
        <w:t>&gt;</w:t>
      </w:r>
    </w:p>
    <w:p w14:paraId="060D0D32" w14:textId="77777777" w:rsidR="00FC68DB" w:rsidRPr="00A672BF" w:rsidRDefault="00FC68DB" w:rsidP="00B202D2">
      <w:pPr>
        <w:pStyle w:val="XMLCode"/>
        <w:rPr>
          <w:lang w:val="en-GB"/>
        </w:rPr>
      </w:pPr>
      <w:r w:rsidRPr="00A672BF">
        <w:rPr>
          <w:lang w:val="en-GB"/>
        </w:rPr>
        <w:t xml:space="preserve">                    ...</w:t>
      </w:r>
    </w:p>
    <w:p w14:paraId="3DBFDDAD" w14:textId="77777777" w:rsidR="00FC68DB" w:rsidRPr="00A672BF" w:rsidRDefault="00FC68DB" w:rsidP="00B202D2">
      <w:pPr>
        <w:pStyle w:val="XMLCode"/>
        <w:rPr>
          <w:lang w:val="en-GB"/>
        </w:rPr>
      </w:pPr>
      <w:r w:rsidRPr="00A672BF">
        <w:rPr>
          <w:lang w:val="en-GB"/>
        </w:rPr>
        <w:t xml:space="preserve">                &lt;/</w:t>
      </w:r>
      <w:proofErr w:type="spellStart"/>
      <w:r w:rsidRPr="00A672BF">
        <w:rPr>
          <w:lang w:val="en-GB"/>
        </w:rPr>
        <w:t>loc_list</w:t>
      </w:r>
      <w:proofErr w:type="spellEnd"/>
      <w:r w:rsidRPr="00A672BF">
        <w:rPr>
          <w:lang w:val="en-GB"/>
        </w:rPr>
        <w:t>&gt;</w:t>
      </w:r>
    </w:p>
    <w:p w14:paraId="04A81DA1" w14:textId="77777777" w:rsidR="00FC68DB" w:rsidRPr="00A672BF" w:rsidRDefault="00FC68DB" w:rsidP="00B202D2">
      <w:pPr>
        <w:pStyle w:val="XMLCode"/>
        <w:rPr>
          <w:lang w:val="en-GB"/>
        </w:rPr>
      </w:pPr>
      <w:r w:rsidRPr="00A672BF">
        <w:rPr>
          <w:lang w:val="en-GB"/>
        </w:rPr>
        <w:t xml:space="preserve">                &lt;</w:t>
      </w:r>
      <w:proofErr w:type="spellStart"/>
      <w:r w:rsidRPr="00A672BF">
        <w:rPr>
          <w:lang w:val="en-GB"/>
        </w:rPr>
        <w:t>seamweld</w:t>
      </w:r>
      <w:proofErr w:type="spellEnd"/>
      <w:r w:rsidRPr="00A672BF">
        <w:rPr>
          <w:lang w:val="en-GB"/>
        </w:rPr>
        <w:t>&gt;</w:t>
      </w:r>
    </w:p>
    <w:p w14:paraId="40854C8E" w14:textId="77777777" w:rsidR="00FC68DB" w:rsidRPr="00EB1812" w:rsidRDefault="00FC68DB" w:rsidP="00B202D2">
      <w:pPr>
        <w:pStyle w:val="XMLCode"/>
        <w:rPr>
          <w:lang w:val="it-IT"/>
        </w:rPr>
      </w:pPr>
      <w:r w:rsidRPr="00A672BF">
        <w:rPr>
          <w:lang w:val="en-GB"/>
        </w:rPr>
        <w:t xml:space="preserve">                    </w:t>
      </w:r>
      <w:r w:rsidRPr="00EB1812">
        <w:rPr>
          <w:lang w:val="it-IT"/>
        </w:rPr>
        <w:t>...</w:t>
      </w:r>
    </w:p>
    <w:p w14:paraId="54D6BDB9" w14:textId="77777777" w:rsidR="00FC68DB" w:rsidRPr="00EB1812" w:rsidRDefault="00FC68DB" w:rsidP="00B202D2">
      <w:pPr>
        <w:pStyle w:val="XMLCode"/>
        <w:rPr>
          <w:lang w:val="it-IT"/>
        </w:rPr>
      </w:pPr>
      <w:r w:rsidRPr="00EB1812">
        <w:rPr>
          <w:lang w:val="it-IT"/>
        </w:rPr>
        <w:t xml:space="preserve">                &lt;/</w:t>
      </w:r>
      <w:proofErr w:type="spellStart"/>
      <w:r w:rsidRPr="00EB1812">
        <w:rPr>
          <w:lang w:val="it-IT"/>
        </w:rPr>
        <w:t>seamweld</w:t>
      </w:r>
      <w:proofErr w:type="spellEnd"/>
      <w:r w:rsidRPr="00EB1812">
        <w:rPr>
          <w:lang w:val="it-IT"/>
        </w:rPr>
        <w:t>&gt;</w:t>
      </w:r>
    </w:p>
    <w:p w14:paraId="4D394FC0" w14:textId="77777777" w:rsidR="00FC68DB" w:rsidRPr="00EB1812" w:rsidRDefault="00FC68DB" w:rsidP="00B202D2">
      <w:pPr>
        <w:pStyle w:val="XMLCode"/>
        <w:rPr>
          <w:b/>
          <w:lang w:val="it-IT"/>
        </w:rPr>
      </w:pPr>
      <w:r w:rsidRPr="00EB1812">
        <w:rPr>
          <w:lang w:val="it-IT"/>
        </w:rPr>
        <w:t xml:space="preserve">                </w:t>
      </w:r>
      <w:r w:rsidRPr="00EB1812">
        <w:rPr>
          <w:b/>
          <w:lang w:val="it-IT"/>
        </w:rPr>
        <w:t>&lt;appdata&gt;</w:t>
      </w:r>
    </w:p>
    <w:p w14:paraId="2AB56805" w14:textId="77777777" w:rsidR="00FC68DB" w:rsidRPr="00EB1812" w:rsidRDefault="00FC68DB" w:rsidP="00B202D2">
      <w:pPr>
        <w:pStyle w:val="XMLCode"/>
        <w:rPr>
          <w:b/>
          <w:lang w:val="it-IT"/>
        </w:rPr>
      </w:pPr>
      <w:r w:rsidRPr="00EB1812">
        <w:rPr>
          <w:b/>
          <w:lang w:val="it-IT"/>
        </w:rPr>
        <w:t xml:space="preserve">                    &lt;MEDINA </w:t>
      </w:r>
      <w:proofErr w:type="spellStart"/>
      <w:r w:rsidRPr="00EB1812">
        <w:rPr>
          <w:b/>
          <w:lang w:val="it-IT"/>
        </w:rPr>
        <w:t>xmlns</w:t>
      </w:r>
      <w:proofErr w:type="spellEnd"/>
      <w:r w:rsidRPr="00EB1812">
        <w:rPr>
          <w:b/>
          <w:lang w:val="it-IT"/>
        </w:rPr>
        <w:t>="http://servicenet.t-systems.com/medina/xMCF</w:t>
      </w:r>
      <w:r w:rsidRPr="00EB1812">
        <w:rPr>
          <w:lang w:val="it-IT"/>
        </w:rPr>
        <w:t>"</w:t>
      </w:r>
      <w:r w:rsidRPr="00EB1812">
        <w:rPr>
          <w:b/>
          <w:lang w:val="it-IT"/>
        </w:rPr>
        <w:t>&gt;</w:t>
      </w:r>
    </w:p>
    <w:p w14:paraId="0C64578B" w14:textId="77777777" w:rsidR="00FC68DB" w:rsidRPr="00A672BF" w:rsidRDefault="00FC68DB" w:rsidP="00B202D2">
      <w:pPr>
        <w:pStyle w:val="XMLCode"/>
        <w:rPr>
          <w:b/>
          <w:lang w:val="en-GB"/>
        </w:rPr>
      </w:pPr>
      <w:r w:rsidRPr="00EB1812">
        <w:rPr>
          <w:b/>
          <w:lang w:val="it-IT"/>
        </w:rPr>
        <w:t xml:space="preserve">                        </w:t>
      </w:r>
      <w:r w:rsidRPr="00A672BF">
        <w:rPr>
          <w:b/>
          <w:lang w:val="en-GB"/>
        </w:rPr>
        <w:t>&lt;</w:t>
      </w:r>
      <w:proofErr w:type="spellStart"/>
      <w:r w:rsidRPr="00A672BF">
        <w:rPr>
          <w:b/>
          <w:lang w:val="en-GB"/>
        </w:rPr>
        <w:t>data_at_connector</w:t>
      </w:r>
      <w:proofErr w:type="spellEnd"/>
      <w:r w:rsidRPr="00A672BF">
        <w:rPr>
          <w:b/>
          <w:lang w:val="en-GB"/>
        </w:rPr>
        <w:t>&gt;</w:t>
      </w:r>
    </w:p>
    <w:p w14:paraId="007F2D2B" w14:textId="77777777" w:rsidR="00FC68DB" w:rsidRPr="00A672BF" w:rsidRDefault="00FC68DB" w:rsidP="00B202D2">
      <w:pPr>
        <w:pStyle w:val="XMLCode"/>
        <w:rPr>
          <w:b/>
          <w:lang w:val="en-GB"/>
        </w:rPr>
      </w:pPr>
      <w:r w:rsidRPr="00A672BF">
        <w:rPr>
          <w:b/>
          <w:lang w:val="en-GB"/>
        </w:rPr>
        <w:t xml:space="preserve">                            ....</w:t>
      </w:r>
    </w:p>
    <w:p w14:paraId="29F46A8B" w14:textId="77777777" w:rsidR="00FC68DB" w:rsidRPr="00A672BF" w:rsidRDefault="00FC68DB" w:rsidP="00B202D2">
      <w:pPr>
        <w:pStyle w:val="XMLCode"/>
        <w:rPr>
          <w:b/>
          <w:lang w:val="en-GB"/>
        </w:rPr>
      </w:pPr>
      <w:r w:rsidRPr="00A672BF">
        <w:rPr>
          <w:b/>
          <w:lang w:val="en-GB"/>
        </w:rPr>
        <w:t xml:space="preserve">                        &lt;/</w:t>
      </w:r>
      <w:proofErr w:type="spellStart"/>
      <w:r w:rsidRPr="00A672BF">
        <w:rPr>
          <w:b/>
          <w:lang w:val="en-GB"/>
        </w:rPr>
        <w:t>data_at_connector</w:t>
      </w:r>
      <w:proofErr w:type="spellEnd"/>
      <w:r w:rsidRPr="00A672BF">
        <w:rPr>
          <w:b/>
          <w:lang w:val="en-GB"/>
        </w:rPr>
        <w:t>&gt;</w:t>
      </w:r>
    </w:p>
    <w:p w14:paraId="20A81883" w14:textId="77777777" w:rsidR="00FC68DB" w:rsidRPr="00A672BF" w:rsidRDefault="00FC68DB" w:rsidP="00B202D2">
      <w:pPr>
        <w:pStyle w:val="XMLCode"/>
        <w:rPr>
          <w:b/>
          <w:lang w:val="en-GB"/>
        </w:rPr>
      </w:pPr>
      <w:r w:rsidRPr="00A672BF">
        <w:rPr>
          <w:b/>
          <w:lang w:val="en-GB"/>
        </w:rPr>
        <w:lastRenderedPageBreak/>
        <w:t xml:space="preserve">                    &lt;/MEDINA&gt;</w:t>
      </w:r>
    </w:p>
    <w:p w14:paraId="6BC1198A" w14:textId="77777777" w:rsidR="00FC68DB" w:rsidRPr="00A672BF" w:rsidRDefault="00FC68DB" w:rsidP="00B202D2">
      <w:pPr>
        <w:pStyle w:val="XMLCode"/>
        <w:rPr>
          <w:b/>
          <w:lang w:val="en-GB"/>
        </w:rPr>
      </w:pPr>
      <w:r w:rsidRPr="00A672BF">
        <w:rPr>
          <w:b/>
          <w:lang w:val="en-GB"/>
        </w:rPr>
        <w:t xml:space="preserve">                &lt;/appdata&gt;</w:t>
      </w:r>
    </w:p>
    <w:p w14:paraId="69FDB150" w14:textId="77777777" w:rsidR="00FC68DB" w:rsidRPr="00A672BF" w:rsidRDefault="00FC68DB" w:rsidP="00B202D2">
      <w:pPr>
        <w:pStyle w:val="XMLCode"/>
        <w:rPr>
          <w:lang w:val="en-GB"/>
        </w:rPr>
      </w:pPr>
      <w:r w:rsidRPr="00A672BF">
        <w:rPr>
          <w:lang w:val="en-GB"/>
        </w:rPr>
        <w:t xml:space="preserve">            &lt;/connection_1d&gt;</w:t>
      </w:r>
    </w:p>
    <w:p w14:paraId="44883B21" w14:textId="77777777" w:rsidR="00FC68DB" w:rsidRPr="00A672BF" w:rsidRDefault="00FC68DB" w:rsidP="00B202D2">
      <w:pPr>
        <w:pStyle w:val="XMLCode"/>
        <w:rPr>
          <w:lang w:val="en-GB"/>
        </w:rPr>
      </w:pPr>
      <w:r w:rsidRPr="00A672BF">
        <w:rPr>
          <w:lang w:val="en-GB"/>
        </w:rPr>
        <w:t xml:space="preserve">        &lt;/connection_list&gt;</w:t>
      </w:r>
    </w:p>
    <w:p w14:paraId="39513E80" w14:textId="77777777" w:rsidR="00FC68DB" w:rsidRPr="00A672BF" w:rsidRDefault="00FC68DB" w:rsidP="00B202D2">
      <w:pPr>
        <w:pStyle w:val="XMLCode"/>
        <w:rPr>
          <w:lang w:val="en-GB"/>
        </w:rPr>
      </w:pPr>
      <w:r w:rsidRPr="00A672BF">
        <w:rPr>
          <w:lang w:val="en-GB"/>
        </w:rPr>
        <w:t xml:space="preserve">    &lt;/connection_group&gt;</w:t>
      </w:r>
    </w:p>
    <w:p w14:paraId="7CD78259" w14:textId="77777777" w:rsidR="00FC68DB" w:rsidRPr="00A672BF" w:rsidRDefault="00FC68DB" w:rsidP="00B202D2">
      <w:pPr>
        <w:pStyle w:val="XMLCode"/>
        <w:rPr>
          <w:lang w:val="en-GB"/>
        </w:rPr>
      </w:pPr>
      <w:r w:rsidRPr="00A672BF">
        <w:rPr>
          <w:lang w:val="en-GB"/>
        </w:rPr>
        <w:t>&lt;/</w:t>
      </w:r>
      <w:proofErr w:type="spellStart"/>
      <w:r w:rsidRPr="00A672BF">
        <w:rPr>
          <w:lang w:val="en-GB"/>
        </w:rPr>
        <w:t>xmcf</w:t>
      </w:r>
      <w:proofErr w:type="spellEnd"/>
      <w:r w:rsidRPr="00A672BF">
        <w:rPr>
          <w:lang w:val="en-GB"/>
        </w:rPr>
        <w:t>&gt;</w:t>
      </w:r>
    </w:p>
    <w:p w14:paraId="79105BD3" w14:textId="38422B04" w:rsidR="00FC68DB" w:rsidRPr="00A672BF" w:rsidRDefault="00FC68DB" w:rsidP="00B202D2">
      <w:pPr>
        <w:pStyle w:val="berschrift3"/>
      </w:pPr>
      <w:bookmarkStart w:id="259" w:name="_Finite_Element_Specific"/>
      <w:bookmarkStart w:id="260" w:name="_Ref414560131"/>
      <w:bookmarkStart w:id="261" w:name="_Toc3556945"/>
      <w:bookmarkStart w:id="262" w:name="_Toc34747194"/>
      <w:bookmarkStart w:id="263" w:name="_Toc77102007"/>
      <w:bookmarkStart w:id="264" w:name="_Toc155344827"/>
      <w:bookmarkEnd w:id="259"/>
      <w:r w:rsidRPr="00A672BF">
        <w:t xml:space="preserve">Finite Element Specific Data </w:t>
      </w:r>
      <w:r w:rsidRPr="00A672BF">
        <w:rPr>
          <w:rFonts w:ascii="Courier New" w:hAnsi="Courier New" w:cs="Courier New"/>
        </w:rPr>
        <w:t>&lt;</w:t>
      </w:r>
      <w:proofErr w:type="spellStart"/>
      <w:r w:rsidRPr="00A672BF">
        <w:rPr>
          <w:rFonts w:ascii="Courier New" w:hAnsi="Courier New" w:cs="Courier New"/>
        </w:rPr>
        <w:t>femdata</w:t>
      </w:r>
      <w:proofErr w:type="spellEnd"/>
      <w:r w:rsidRPr="00A672BF">
        <w:rPr>
          <w:rFonts w:ascii="Courier New" w:hAnsi="Courier New" w:cs="Courier New"/>
        </w:rPr>
        <w:t>/&gt;</w:t>
      </w:r>
      <w:bookmarkEnd w:id="260"/>
      <w:bookmarkEnd w:id="261"/>
      <w:bookmarkEnd w:id="262"/>
      <w:bookmarkEnd w:id="263"/>
      <w:bookmarkEnd w:id="264"/>
      <w:r w:rsidR="00CE6333" w:rsidRPr="00A672BF">
        <w:t xml:space="preserve"> </w:t>
      </w:r>
    </w:p>
    <w:p w14:paraId="039F9AAD" w14:textId="4995E9F0" w:rsidR="00FC68DB" w:rsidRPr="00A672BF" w:rsidRDefault="00CE30E7" w:rsidP="00B202D2">
      <w:r w:rsidRPr="00CE30E7">
        <w:t xml:space="preserve">For numerical simulation </w:t>
      </w:r>
      <w:r w:rsidR="001A0FB1">
        <w:t>by</w:t>
      </w:r>
      <w:r w:rsidRPr="00CE30E7">
        <w:t xml:space="preserve"> the finite element method, a joint can be discretized (realized) in different ways depending on the focus of the simulation (crash, fatigue, etc.). It is therefore often necessary to switch from one realization to another</w:t>
      </w:r>
      <w:r w:rsidR="001A0FB1">
        <w:t xml:space="preserve"> one</w:t>
      </w:r>
      <w:r w:rsidRPr="00CE30E7">
        <w:t xml:space="preserve">. For this purpose, details of a </w:t>
      </w:r>
      <w:r w:rsidR="001A0FB1">
        <w:t>specific</w:t>
      </w:r>
      <w:r w:rsidRPr="00CE30E7">
        <w:t xml:space="preserve"> realization may be of interest.</w:t>
      </w:r>
      <w:r w:rsidR="00FC68DB" w:rsidRPr="00A672BF">
        <w:t xml:space="preserve"> </w:t>
      </w:r>
    </w:p>
    <w:p w14:paraId="1CFD9D6A" w14:textId="1E4328E0" w:rsidR="00FC68DB" w:rsidRPr="00A672BF" w:rsidRDefault="00FC68DB" w:rsidP="00B202D2">
      <w:r w:rsidRPr="00A672BF">
        <w:t>The optional</w:t>
      </w:r>
      <w:r w:rsidR="00F95D4B" w:rsidRPr="00A672BF">
        <w:t xml:space="preserve"> </w:t>
      </w:r>
      <w:r w:rsidRPr="00A672BF">
        <w:rPr>
          <w:rStyle w:val="CodeCharacter"/>
        </w:rPr>
        <w:t>&lt;</w:t>
      </w:r>
      <w:proofErr w:type="spellStart"/>
      <w:r w:rsidRPr="00A672BF">
        <w:rPr>
          <w:rStyle w:val="CodeCharacter"/>
        </w:rPr>
        <w:t>femdata</w:t>
      </w:r>
      <w:proofErr w:type="spellEnd"/>
      <w:r w:rsidRPr="00A672BF">
        <w:rPr>
          <w:rStyle w:val="CodeCharacter"/>
        </w:rPr>
        <w:t>/&gt;</w:t>
      </w:r>
      <w:r w:rsidR="00F95D4B" w:rsidRPr="00A672BF">
        <w:t xml:space="preserve"> </w:t>
      </w:r>
      <w:r w:rsidR="00CE30E7">
        <w:t xml:space="preserve">information </w:t>
      </w:r>
      <w:r w:rsidRPr="00A672BF">
        <w:t xml:space="preserve">can be placed within any single connector (relevant </w:t>
      </w:r>
      <w:r w:rsidR="005D198D">
        <w:t>elements</w:t>
      </w:r>
      <w:r w:rsidRPr="00A672BF">
        <w:t xml:space="preserve"> are </w:t>
      </w:r>
      <w:r w:rsidRPr="00A672BF">
        <w:rPr>
          <w:rStyle w:val="CodeCharacter"/>
        </w:rPr>
        <w:t>&lt;connection_0d/&gt;</w:t>
      </w:r>
      <w:r w:rsidRPr="00A672BF">
        <w:t xml:space="preserve">, </w:t>
      </w:r>
      <w:r w:rsidRPr="00A672BF">
        <w:rPr>
          <w:rStyle w:val="CodeCharacter"/>
        </w:rPr>
        <w:t xml:space="preserve">&lt;connection_1d/&gt; </w:t>
      </w:r>
      <w:r w:rsidRPr="00A672BF">
        <w:t>and</w:t>
      </w:r>
      <w:r w:rsidRPr="00A672BF">
        <w:rPr>
          <w:rStyle w:val="CodeCharacter"/>
        </w:rPr>
        <w:t xml:space="preserve"> &lt;connection_2d/&gt;</w:t>
      </w:r>
      <w:r w:rsidRPr="00A672BF">
        <w:t xml:space="preserve">). </w:t>
      </w:r>
    </w:p>
    <w:p w14:paraId="17EE732D" w14:textId="22785331" w:rsidR="00FE31EE" w:rsidRPr="00231BDF" w:rsidRDefault="00FE31EE" w:rsidP="0013175B">
      <w:pPr>
        <w:pStyle w:val="Note"/>
        <w:rPr>
          <w:sz w:val="22"/>
          <w:szCs w:val="22"/>
          <w:lang w:val="en-US"/>
        </w:rPr>
      </w:pPr>
      <w:r w:rsidRPr="00231BDF">
        <w:rPr>
          <w:sz w:val="22"/>
          <w:szCs w:val="22"/>
        </w:rPr>
        <w:t xml:space="preserve">χMCF versions 3.1 or later allow to contain </w:t>
      </w:r>
      <w:r w:rsidRPr="00231BDF">
        <w:rPr>
          <w:rStyle w:val="CodeCharacter"/>
          <w:szCs w:val="22"/>
        </w:rPr>
        <w:t>&lt;</w:t>
      </w:r>
      <w:proofErr w:type="spellStart"/>
      <w:r w:rsidRPr="00231BDF">
        <w:rPr>
          <w:rStyle w:val="CodeCharacter"/>
          <w:szCs w:val="22"/>
        </w:rPr>
        <w:t>femdata</w:t>
      </w:r>
      <w:proofErr w:type="spellEnd"/>
      <w:r w:rsidRPr="00231BDF">
        <w:rPr>
          <w:rStyle w:val="CodeCharacter"/>
          <w:szCs w:val="22"/>
        </w:rPr>
        <w:t>/&gt;</w:t>
      </w:r>
      <w:r w:rsidRPr="00231BDF">
        <w:rPr>
          <w:sz w:val="22"/>
          <w:szCs w:val="22"/>
        </w:rPr>
        <w:t xml:space="preserve"> at root level, but this is not allowed in V 3.0 and below. </w:t>
      </w:r>
      <w:r w:rsidRPr="00231BDF">
        <w:rPr>
          <w:rStyle w:val="CodeCharacter"/>
          <w:szCs w:val="22"/>
        </w:rPr>
        <w:t>&lt;</w:t>
      </w:r>
      <w:proofErr w:type="spellStart"/>
      <w:r w:rsidRPr="00231BDF">
        <w:rPr>
          <w:rStyle w:val="CodeCharacter"/>
          <w:szCs w:val="22"/>
        </w:rPr>
        <w:t>femdata</w:t>
      </w:r>
      <w:proofErr w:type="spellEnd"/>
      <w:r w:rsidRPr="00231BDF">
        <w:rPr>
          <w:rStyle w:val="CodeCharacter"/>
          <w:szCs w:val="22"/>
        </w:rPr>
        <w:t>/&gt;</w:t>
      </w:r>
      <w:r w:rsidRPr="00231BDF">
        <w:rPr>
          <w:sz w:val="22"/>
          <w:szCs w:val="22"/>
        </w:rPr>
        <w:t xml:space="preserve"> is not allowed on </w:t>
      </w:r>
      <w:r w:rsidRPr="00231BDF">
        <w:rPr>
          <w:rStyle w:val="CodeCharacter"/>
          <w:szCs w:val="22"/>
        </w:rPr>
        <w:t>&lt;connection_group/&gt;</w:t>
      </w:r>
      <w:r w:rsidRPr="00231BDF">
        <w:rPr>
          <w:sz w:val="22"/>
          <w:szCs w:val="22"/>
        </w:rPr>
        <w:t xml:space="preserve"> level in any case.</w:t>
      </w:r>
      <w:r w:rsidR="00231BDF">
        <w:rPr>
          <w:sz w:val="22"/>
          <w:szCs w:val="22"/>
        </w:rPr>
        <w:t xml:space="preserve"> </w:t>
      </w:r>
    </w:p>
    <w:p w14:paraId="488CB8AF" w14:textId="673A4E35" w:rsidR="00FC68DB" w:rsidRPr="00A672BF" w:rsidRDefault="00FC68DB" w:rsidP="00B202D2">
      <w:r w:rsidRPr="00A672BF">
        <w:rPr>
          <w:rStyle w:val="CodeCharacter"/>
        </w:rPr>
        <w:t>&lt;</w:t>
      </w:r>
      <w:proofErr w:type="spellStart"/>
      <w:r w:rsidRPr="00A672BF">
        <w:rPr>
          <w:rStyle w:val="CodeCharacter"/>
        </w:rPr>
        <w:t>femdata</w:t>
      </w:r>
      <w:proofErr w:type="spellEnd"/>
      <w:r w:rsidRPr="00A672BF">
        <w:rPr>
          <w:rStyle w:val="CodeCharacter"/>
        </w:rPr>
        <w:t>/&gt;</w:t>
      </w:r>
      <w:r w:rsidRPr="00A672BF">
        <w:t xml:space="preserve"> </w:t>
      </w:r>
      <w:r w:rsidR="00CE30E7" w:rsidRPr="00CE30E7">
        <w:t xml:space="preserve">refers to FEM entities </w:t>
      </w:r>
      <w:r w:rsidR="001A0FB1">
        <w:t xml:space="preserve">that are </w:t>
      </w:r>
      <w:r w:rsidR="00CE30E7" w:rsidRPr="00CE30E7">
        <w:t xml:space="preserve">related to the connector in which </w:t>
      </w:r>
      <w:r w:rsidR="001A0FB1" w:rsidRPr="00A672BF">
        <w:rPr>
          <w:rStyle w:val="CodeCharacter"/>
        </w:rPr>
        <w:t>&lt;</w:t>
      </w:r>
      <w:proofErr w:type="spellStart"/>
      <w:r w:rsidR="001A0FB1" w:rsidRPr="00A672BF">
        <w:rPr>
          <w:rStyle w:val="CodeCharacter"/>
        </w:rPr>
        <w:t>femdata</w:t>
      </w:r>
      <w:proofErr w:type="spellEnd"/>
      <w:r w:rsidR="001A0FB1" w:rsidRPr="00A672BF">
        <w:rPr>
          <w:rStyle w:val="CodeCharacter"/>
        </w:rPr>
        <w:t>/&gt;</w:t>
      </w:r>
      <w:r w:rsidR="001A0FB1" w:rsidRPr="00A672BF">
        <w:t xml:space="preserve"> </w:t>
      </w:r>
      <w:r w:rsidR="00CE30E7" w:rsidRPr="00CE30E7">
        <w:t xml:space="preserve">is placed. Its content </w:t>
      </w:r>
      <w:r w:rsidR="001A0FB1">
        <w:t>and</w:t>
      </w:r>
      <w:r w:rsidR="00CE30E7" w:rsidRPr="00CE30E7">
        <w:t xml:space="preserve"> the referenced elements are specific to a </w:t>
      </w:r>
      <w:r w:rsidR="0031648F" w:rsidRPr="0031648F">
        <w:t xml:space="preserve">particular </w:t>
      </w:r>
      <w:r w:rsidR="00CE30E7" w:rsidRPr="00CE30E7">
        <w:t>solver.</w:t>
      </w:r>
      <w:r w:rsidRPr="00A672BF">
        <w:t xml:space="preserve"> </w:t>
      </w:r>
    </w:p>
    <w:p w14:paraId="5995EEDC" w14:textId="7FA175EA" w:rsidR="00FC68DB" w:rsidRPr="00A672BF" w:rsidRDefault="00FC68DB" w:rsidP="00B202D2">
      <w:r w:rsidRPr="00A672BF">
        <w:t xml:space="preserve">Usually, </w:t>
      </w:r>
      <w:r w:rsidR="001D2C77">
        <w:t xml:space="preserve">this kind of </w:t>
      </w:r>
      <w:r w:rsidRPr="00A672BF">
        <w:t>referencing is done by solver specific entity IDs, which have no meaning outside the context of a specific finite element model. If</w:t>
      </w:r>
      <w:r w:rsidR="005C2887" w:rsidRPr="00A672BF">
        <w:t xml:space="preserve">, for example, </w:t>
      </w:r>
      <w:r w:rsidRPr="00A672BF">
        <w:t xml:space="preserve">element IDs in this model get renumbered, a χMCF file referencing such element IDs becomes detached and needs to be re-created. </w:t>
      </w:r>
    </w:p>
    <w:p w14:paraId="67F94D3B" w14:textId="77777777" w:rsidR="00FC68DB" w:rsidRPr="00A672BF" w:rsidRDefault="00FC68DB" w:rsidP="00B202D2">
      <w:r w:rsidRPr="00FC2AB2">
        <w:t>Conclusion:</w:t>
      </w:r>
      <w:r w:rsidRPr="00A672BF">
        <w:t xml:space="preserve"> A χMCF file containing </w:t>
      </w:r>
      <w:r w:rsidRPr="00A672BF">
        <w:rPr>
          <w:rStyle w:val="CodeCharacter"/>
        </w:rPr>
        <w:t>&lt;</w:t>
      </w:r>
      <w:proofErr w:type="spellStart"/>
      <w:r w:rsidRPr="00A672BF">
        <w:rPr>
          <w:rStyle w:val="CodeCharacter"/>
        </w:rPr>
        <w:t>femdata</w:t>
      </w:r>
      <w:proofErr w:type="spellEnd"/>
      <w:r w:rsidRPr="00A672BF">
        <w:rPr>
          <w:rStyle w:val="CodeCharacter"/>
        </w:rPr>
        <w:t>/&gt;</w:t>
      </w:r>
      <w:r w:rsidRPr="00A672BF">
        <w:t xml:space="preserve"> always refers to </w:t>
      </w:r>
      <w:r w:rsidRPr="00063B94">
        <w:rPr>
          <w:rStyle w:val="Hervorhebung"/>
          <w:i w:val="0"/>
        </w:rPr>
        <w:t>one specific</w:t>
      </w:r>
      <w:r w:rsidRPr="00A672BF">
        <w:t xml:space="preserve"> solver deck. </w:t>
      </w:r>
    </w:p>
    <w:p w14:paraId="6214AC12" w14:textId="546A6B99" w:rsidR="00FC68DB" w:rsidRPr="00A672BF" w:rsidRDefault="001D2C77" w:rsidP="00B202D2">
      <w:r>
        <w:t>S</w:t>
      </w:r>
      <w:r w:rsidR="00FC68DB" w:rsidRPr="00A672BF">
        <w:t>olver nam</w:t>
      </w:r>
      <w:r>
        <w:t>es</w:t>
      </w:r>
      <w:r w:rsidR="00FC68DB" w:rsidRPr="00A672BF">
        <w:t xml:space="preserve"> should be taken from </w:t>
      </w:r>
      <w:r w:rsidR="000F5BB4" w:rsidRPr="00A672BF">
        <w:t xml:space="preserve">the current </w:t>
      </w:r>
      <w:r w:rsidR="00FC68DB" w:rsidRPr="00A672BF">
        <w:t>FATXML</w:t>
      </w:r>
      <w:r w:rsidR="000F5BB4" w:rsidRPr="00A672BF">
        <w:t xml:space="preserve"> version</w:t>
      </w:r>
      <w:r w:rsidR="00F96B31" w:rsidRPr="00A672BF">
        <w:t>.</w:t>
      </w:r>
      <w:r w:rsidR="00FC68DB" w:rsidRPr="00A672BF">
        <w:t xml:space="preserve"> </w:t>
      </w:r>
      <w:r w:rsidR="00F96B31" w:rsidRPr="00A672BF">
        <w:t xml:space="preserve">Examples are </w:t>
      </w:r>
      <w:r w:rsidR="00FC68DB" w:rsidRPr="00A672BF">
        <w:t>the following:</w:t>
      </w:r>
      <w:r>
        <w:t xml:space="preserve"> </w:t>
      </w:r>
    </w:p>
    <w:p w14:paraId="4E1A0DFF" w14:textId="73BD7435" w:rsidR="00FC68DB" w:rsidRPr="00A672BF" w:rsidRDefault="00FC68DB" w:rsidP="001D2C77">
      <w:pPr>
        <w:numPr>
          <w:ilvl w:val="0"/>
          <w:numId w:val="9"/>
        </w:numPr>
        <w:tabs>
          <w:tab w:val="clear" w:pos="403"/>
        </w:tabs>
        <w:spacing w:line="240" w:lineRule="auto"/>
        <w:jc w:val="left"/>
      </w:pPr>
      <w:r w:rsidRPr="00A672BF">
        <w:t>PAM-CRASH</w:t>
      </w:r>
      <w:r w:rsidR="001D2C77">
        <w:t xml:space="preserve">, </w:t>
      </w:r>
    </w:p>
    <w:p w14:paraId="5897D936" w14:textId="54660365" w:rsidR="00FC68DB" w:rsidRPr="00A672BF" w:rsidRDefault="00FC68DB" w:rsidP="001D2C77">
      <w:pPr>
        <w:numPr>
          <w:ilvl w:val="0"/>
          <w:numId w:val="9"/>
        </w:numPr>
        <w:tabs>
          <w:tab w:val="clear" w:pos="403"/>
        </w:tabs>
        <w:spacing w:line="240" w:lineRule="auto"/>
        <w:jc w:val="left"/>
      </w:pPr>
      <w:r w:rsidRPr="00A672BF">
        <w:t>LS-DYNA</w:t>
      </w:r>
      <w:r w:rsidR="001D2C77">
        <w:t xml:space="preserve">, </w:t>
      </w:r>
    </w:p>
    <w:p w14:paraId="5474C3D5" w14:textId="6F4A9FD3" w:rsidR="00FC68DB" w:rsidRPr="00A672BF" w:rsidRDefault="00FC68DB" w:rsidP="001D2C77">
      <w:pPr>
        <w:numPr>
          <w:ilvl w:val="0"/>
          <w:numId w:val="9"/>
        </w:numPr>
        <w:tabs>
          <w:tab w:val="clear" w:pos="403"/>
        </w:tabs>
        <w:spacing w:line="240" w:lineRule="auto"/>
        <w:jc w:val="left"/>
      </w:pPr>
      <w:r w:rsidRPr="00A672BF">
        <w:t>RADIOSS</w:t>
      </w:r>
      <w:r w:rsidR="001D2C77">
        <w:t xml:space="preserve">, </w:t>
      </w:r>
    </w:p>
    <w:p w14:paraId="1E89ACB4" w14:textId="2F1C766B" w:rsidR="00FC68DB" w:rsidRPr="00A672BF" w:rsidRDefault="00FC68DB" w:rsidP="001D2C77">
      <w:pPr>
        <w:numPr>
          <w:ilvl w:val="0"/>
          <w:numId w:val="9"/>
        </w:numPr>
        <w:tabs>
          <w:tab w:val="clear" w:pos="403"/>
        </w:tabs>
        <w:spacing w:line="240" w:lineRule="auto"/>
        <w:jc w:val="left"/>
      </w:pPr>
      <w:r w:rsidRPr="00A672BF">
        <w:t>OPTISTRUCT</w:t>
      </w:r>
      <w:r w:rsidR="001D2C77">
        <w:t xml:space="preserve">, </w:t>
      </w:r>
    </w:p>
    <w:p w14:paraId="22B34591" w14:textId="48A5F7EB" w:rsidR="00FC68DB" w:rsidRPr="00A672BF" w:rsidRDefault="00FC68DB" w:rsidP="001D2C77">
      <w:pPr>
        <w:numPr>
          <w:ilvl w:val="0"/>
          <w:numId w:val="9"/>
        </w:numPr>
        <w:tabs>
          <w:tab w:val="clear" w:pos="403"/>
        </w:tabs>
        <w:spacing w:line="240" w:lineRule="auto"/>
        <w:jc w:val="left"/>
      </w:pPr>
      <w:r w:rsidRPr="00A672BF">
        <w:t>NASTRAN</w:t>
      </w:r>
      <w:r w:rsidR="001D2C77">
        <w:t xml:space="preserve">, </w:t>
      </w:r>
    </w:p>
    <w:p w14:paraId="52808CCA" w14:textId="43876FCE" w:rsidR="00FC68DB" w:rsidRPr="00A672BF" w:rsidRDefault="00FC68DB" w:rsidP="001D2C77">
      <w:pPr>
        <w:numPr>
          <w:ilvl w:val="0"/>
          <w:numId w:val="9"/>
        </w:numPr>
        <w:tabs>
          <w:tab w:val="clear" w:pos="403"/>
        </w:tabs>
        <w:spacing w:line="240" w:lineRule="auto"/>
        <w:jc w:val="left"/>
      </w:pPr>
      <w:r w:rsidRPr="00A672BF">
        <w:t>PERMAS</w:t>
      </w:r>
      <w:r w:rsidR="001D2C77">
        <w:t xml:space="preserve">, </w:t>
      </w:r>
    </w:p>
    <w:p w14:paraId="28A5F54E" w14:textId="48EF3851" w:rsidR="00FC68DB" w:rsidRPr="00A672BF" w:rsidRDefault="00FC68DB" w:rsidP="001D2C77">
      <w:pPr>
        <w:numPr>
          <w:ilvl w:val="0"/>
          <w:numId w:val="9"/>
        </w:numPr>
        <w:tabs>
          <w:tab w:val="clear" w:pos="403"/>
        </w:tabs>
        <w:spacing w:line="240" w:lineRule="auto"/>
        <w:jc w:val="left"/>
      </w:pPr>
      <w:bookmarkStart w:id="265" w:name="_Hlk132202491"/>
      <w:r w:rsidRPr="00A672BF">
        <w:t>ABAQUS</w:t>
      </w:r>
      <w:bookmarkEnd w:id="265"/>
      <w:r w:rsidR="00E53873" w:rsidRPr="00A672BF">
        <w:t>.</w:t>
      </w:r>
      <w:r w:rsidR="004366E4">
        <w:t xml:space="preserve"> </w:t>
      </w:r>
    </w:p>
    <w:p w14:paraId="60EA40D9" w14:textId="150577A0" w:rsidR="001011A1" w:rsidRPr="00A672BF" w:rsidRDefault="00FC68DB" w:rsidP="00B202D2">
      <w:r w:rsidRPr="00A672BF">
        <w:t xml:space="preserve">Only </w:t>
      </w:r>
      <w:r w:rsidRPr="00A672BF">
        <w:rPr>
          <w:rStyle w:val="CodeCharacter"/>
        </w:rPr>
        <w:t>&lt;entity/&gt;</w:t>
      </w:r>
      <w:r w:rsidR="009068E7" w:rsidRPr="00A672BF">
        <w:t xml:space="preserve"> </w:t>
      </w:r>
      <w:r w:rsidR="001011A1" w:rsidRPr="00A672BF">
        <w:t>(</w:t>
      </w:r>
      <w:r w:rsidR="001011A1" w:rsidRPr="00A672BF">
        <w:fldChar w:fldCharType="begin"/>
      </w:r>
      <w:r w:rsidR="001011A1" w:rsidRPr="00A672BF">
        <w:instrText xml:space="preserve"> REF _Ref101283923 \h </w:instrText>
      </w:r>
      <w:r w:rsidR="001011A1" w:rsidRPr="00A672BF">
        <w:fldChar w:fldCharType="separate"/>
      </w:r>
      <w:r w:rsidR="007F6AE6" w:rsidRPr="00A672BF">
        <w:t xml:space="preserve">Table </w:t>
      </w:r>
      <w:r w:rsidR="007F6AE6">
        <w:rPr>
          <w:noProof/>
        </w:rPr>
        <w:t>3</w:t>
      </w:r>
      <w:r w:rsidR="001011A1" w:rsidRPr="00A672BF">
        <w:fldChar w:fldCharType="end"/>
      </w:r>
      <w:r w:rsidR="001011A1" w:rsidRPr="00A672BF">
        <w:t xml:space="preserve">) </w:t>
      </w:r>
      <w:r w:rsidRPr="00A672BF">
        <w:t xml:space="preserve">is allowed as a nested element of the child element of </w:t>
      </w:r>
      <w:r w:rsidRPr="00A672BF">
        <w:rPr>
          <w:rStyle w:val="CodeCharacter"/>
        </w:rPr>
        <w:t>&lt;</w:t>
      </w:r>
      <w:proofErr w:type="spellStart"/>
      <w:r w:rsidRPr="00A672BF">
        <w:rPr>
          <w:rStyle w:val="CodeCharacter"/>
        </w:rPr>
        <w:t>femdata</w:t>
      </w:r>
      <w:proofErr w:type="spellEnd"/>
      <w:r w:rsidRPr="00A672BF">
        <w:rPr>
          <w:rStyle w:val="CodeCharacter"/>
        </w:rPr>
        <w:t>/&gt;</w:t>
      </w:r>
      <w:r w:rsidRPr="00A672BF">
        <w:t xml:space="preserve">. Its definition and documentation follow </w:t>
      </w:r>
      <w:r w:rsidRPr="00A672BF">
        <w:rPr>
          <w:rStyle w:val="CodeCharacter"/>
        </w:rPr>
        <w:t>&lt;ENTITY/&gt;,</w:t>
      </w:r>
      <w:r w:rsidRPr="00A672BF">
        <w:t xml:space="preserve"> the corresponding element in FATXML</w:t>
      </w:r>
      <w:r w:rsidR="001F4D75" w:rsidRPr="00A672BF">
        <w:t xml:space="preserve"> </w:t>
      </w:r>
      <w:sdt>
        <w:sdtPr>
          <w:id w:val="-171874011"/>
          <w:citation/>
        </w:sdtPr>
        <w:sdtContent>
          <w:r w:rsidR="001F4D75" w:rsidRPr="00A672BF">
            <w:fldChar w:fldCharType="begin"/>
          </w:r>
          <w:r w:rsidR="00DD7122" w:rsidRPr="00A672BF">
            <w:instrText xml:space="preserve">CITATION Nor20 \l 1031 </w:instrText>
          </w:r>
          <w:r w:rsidR="001F4D75" w:rsidRPr="00A672BF">
            <w:fldChar w:fldCharType="separate"/>
          </w:r>
          <w:r w:rsidR="007F6AE6" w:rsidRPr="007F6AE6">
            <w:rPr>
              <w:noProof/>
            </w:rPr>
            <w:t>[6]</w:t>
          </w:r>
          <w:r w:rsidR="001F4D75" w:rsidRPr="00A672BF">
            <w:fldChar w:fldCharType="end"/>
          </w:r>
        </w:sdtContent>
      </w:sdt>
      <w:r w:rsidR="001F4D75" w:rsidRPr="00A672BF">
        <w:t>.</w:t>
      </w:r>
      <w:r w:rsidR="00711AB3">
        <w:t xml:space="preserve"> </w:t>
      </w:r>
    </w:p>
    <w:p w14:paraId="281492B8" w14:textId="6004C1DB" w:rsidR="00FC68DB" w:rsidRPr="00A672BF" w:rsidRDefault="001011A1" w:rsidP="001640C5">
      <w:pPr>
        <w:pStyle w:val="Beschriftung"/>
        <w:keepNext/>
        <w:keepLines/>
      </w:pPr>
      <w:bookmarkStart w:id="266" w:name="_Ref101283923"/>
      <w:bookmarkStart w:id="267" w:name="_Toc156173512"/>
      <w:r w:rsidRPr="00A672BF">
        <w:t xml:space="preserve">Table </w:t>
      </w:r>
      <w:r w:rsidRPr="00A672BF">
        <w:fldChar w:fldCharType="begin"/>
      </w:r>
      <w:r w:rsidRPr="00A672BF">
        <w:instrText xml:space="preserve"> SEQ Table \* ARABIC </w:instrText>
      </w:r>
      <w:r w:rsidRPr="00A672BF">
        <w:fldChar w:fldCharType="separate"/>
      </w:r>
      <w:r w:rsidR="007F6AE6">
        <w:rPr>
          <w:noProof/>
        </w:rPr>
        <w:t>3</w:t>
      </w:r>
      <w:r w:rsidRPr="00A672BF">
        <w:fldChar w:fldCharType="end"/>
      </w:r>
      <w:bookmarkEnd w:id="266"/>
      <w:r w:rsidRPr="00A672BF">
        <w:t xml:space="preserve">  </w:t>
      </w:r>
      <w:bookmarkStart w:id="268" w:name="_Hlk101284091"/>
      <w:r w:rsidRPr="00A672BF">
        <w:t>—</w:t>
      </w:r>
      <w:bookmarkEnd w:id="268"/>
      <w:r w:rsidRPr="00A672BF">
        <w:t xml:space="preserve"> Nested elements of the child element of </w:t>
      </w:r>
      <w:r w:rsidRPr="00A672BF">
        <w:rPr>
          <w:rFonts w:ascii="Courier New" w:hAnsi="Courier New" w:cs="Courier New"/>
        </w:rPr>
        <w:t>&lt;</w:t>
      </w:r>
      <w:proofErr w:type="spellStart"/>
      <w:r w:rsidRPr="00A672BF">
        <w:rPr>
          <w:rFonts w:ascii="Courier New" w:hAnsi="Courier New" w:cs="Courier New"/>
        </w:rPr>
        <w:t>femdata</w:t>
      </w:r>
      <w:proofErr w:type="spellEnd"/>
      <w:r w:rsidRPr="00A672BF">
        <w:rPr>
          <w:rFonts w:ascii="Courier New" w:hAnsi="Courier New" w:cs="Courier New"/>
        </w:rPr>
        <w:t>/&gt;</w:t>
      </w:r>
      <w:bookmarkEnd w:id="267"/>
    </w:p>
    <w:tbl>
      <w:tblPr>
        <w:tblStyle w:val="TabellexMCF"/>
        <w:tblW w:w="8500" w:type="dxa"/>
        <w:tblLayout w:type="fixed"/>
        <w:tblLook w:val="01E0" w:firstRow="1" w:lastRow="1" w:firstColumn="1" w:lastColumn="1" w:noHBand="0" w:noVBand="0"/>
      </w:tblPr>
      <w:tblGrid>
        <w:gridCol w:w="2121"/>
        <w:gridCol w:w="1559"/>
        <w:gridCol w:w="1418"/>
        <w:gridCol w:w="3402"/>
      </w:tblGrid>
      <w:tr w:rsidR="00A672BF" w:rsidRPr="00330810" w14:paraId="47F01E71" w14:textId="77777777" w:rsidTr="00330810">
        <w:trPr>
          <w:cnfStyle w:val="100000000000" w:firstRow="1" w:lastRow="0" w:firstColumn="0" w:lastColumn="0" w:oddVBand="0" w:evenVBand="0" w:oddHBand="0" w:evenHBand="0" w:firstRowFirstColumn="0" w:firstRowLastColumn="0" w:lastRowFirstColumn="0" w:lastRowLastColumn="0"/>
        </w:trPr>
        <w:tc>
          <w:tcPr>
            <w:tcW w:w="2121" w:type="dxa"/>
            <w:tcBorders>
              <w:top w:val="single" w:sz="8" w:space="0" w:color="000000"/>
              <w:bottom w:val="single" w:sz="4" w:space="0" w:color="auto"/>
            </w:tcBorders>
          </w:tcPr>
          <w:p w14:paraId="384D739D" w14:textId="77777777" w:rsidR="00FC68DB" w:rsidRPr="00330810" w:rsidRDefault="00FC68DB" w:rsidP="00B202D2">
            <w:pPr>
              <w:keepNext/>
            </w:pPr>
            <w:r w:rsidRPr="00A672BF">
              <w:t>Nested Elements</w:t>
            </w:r>
          </w:p>
        </w:tc>
        <w:tc>
          <w:tcPr>
            <w:tcW w:w="1559" w:type="dxa"/>
            <w:tcBorders>
              <w:top w:val="single" w:sz="8" w:space="0" w:color="000000"/>
              <w:bottom w:val="single" w:sz="4" w:space="0" w:color="auto"/>
            </w:tcBorders>
          </w:tcPr>
          <w:p w14:paraId="0E590E8D" w14:textId="77777777" w:rsidR="00FC68DB" w:rsidRPr="00330810" w:rsidRDefault="00FC68DB" w:rsidP="00B202D2">
            <w:pPr>
              <w:keepNext/>
            </w:pPr>
            <w:r w:rsidRPr="00A672BF">
              <w:t>Multiplicity</w:t>
            </w:r>
          </w:p>
        </w:tc>
        <w:tc>
          <w:tcPr>
            <w:tcW w:w="1418" w:type="dxa"/>
            <w:tcBorders>
              <w:top w:val="single" w:sz="8" w:space="0" w:color="000000"/>
              <w:bottom w:val="single" w:sz="4" w:space="0" w:color="auto"/>
            </w:tcBorders>
          </w:tcPr>
          <w:p w14:paraId="098FF9C3" w14:textId="77777777" w:rsidR="00FC68DB" w:rsidRPr="00330810" w:rsidRDefault="00FC68DB" w:rsidP="00B202D2">
            <w:pPr>
              <w:keepNext/>
            </w:pPr>
            <w:r w:rsidRPr="00A672BF">
              <w:t>Use</w:t>
            </w:r>
          </w:p>
        </w:tc>
        <w:tc>
          <w:tcPr>
            <w:tcW w:w="3402" w:type="dxa"/>
            <w:tcBorders>
              <w:top w:val="single" w:sz="8" w:space="0" w:color="000000"/>
              <w:bottom w:val="single" w:sz="4" w:space="0" w:color="auto"/>
            </w:tcBorders>
          </w:tcPr>
          <w:p w14:paraId="736D6CB4" w14:textId="77777777" w:rsidR="00FC68DB" w:rsidRPr="00330810" w:rsidRDefault="00FC68DB" w:rsidP="00B202D2">
            <w:pPr>
              <w:keepNext/>
            </w:pPr>
            <w:r w:rsidRPr="00A672BF">
              <w:t>Constraint / Remarks</w:t>
            </w:r>
          </w:p>
        </w:tc>
      </w:tr>
      <w:tr w:rsidR="00A672BF" w:rsidRPr="00330810" w14:paraId="0D3C3661" w14:textId="77777777" w:rsidTr="00330810">
        <w:trPr>
          <w:cnfStyle w:val="100000000000" w:firstRow="1" w:lastRow="0" w:firstColumn="0" w:lastColumn="0" w:oddVBand="0" w:evenVBand="0" w:oddHBand="0" w:evenHBand="0" w:firstRowFirstColumn="0" w:firstRowLastColumn="0" w:lastRowFirstColumn="0" w:lastRowLastColumn="0"/>
        </w:trPr>
        <w:tc>
          <w:tcPr>
            <w:tcW w:w="2121" w:type="dxa"/>
            <w:tcBorders>
              <w:top w:val="single" w:sz="4" w:space="0" w:color="auto"/>
            </w:tcBorders>
            <w:shd w:val="clear" w:color="auto" w:fill="auto"/>
          </w:tcPr>
          <w:p w14:paraId="61CCA200" w14:textId="77777777" w:rsidR="00FC68DB" w:rsidRPr="00330810" w:rsidRDefault="00FC68DB" w:rsidP="00B202D2">
            <w:pPr>
              <w:rPr>
                <w:b w:val="0"/>
                <w:sz w:val="20"/>
                <w:szCs w:val="20"/>
              </w:rPr>
            </w:pPr>
            <w:r w:rsidRPr="00330810">
              <w:rPr>
                <w:b w:val="0"/>
                <w:sz w:val="20"/>
                <w:szCs w:val="20"/>
              </w:rPr>
              <w:t>entity</w:t>
            </w:r>
          </w:p>
        </w:tc>
        <w:tc>
          <w:tcPr>
            <w:tcW w:w="1559" w:type="dxa"/>
            <w:tcBorders>
              <w:top w:val="single" w:sz="4" w:space="0" w:color="auto"/>
            </w:tcBorders>
            <w:shd w:val="clear" w:color="auto" w:fill="auto"/>
          </w:tcPr>
          <w:p w14:paraId="026FC8C0" w14:textId="77777777" w:rsidR="00FC68DB" w:rsidRPr="00330810" w:rsidRDefault="00FC68DB" w:rsidP="00B202D2">
            <w:pPr>
              <w:rPr>
                <w:b w:val="0"/>
                <w:sz w:val="20"/>
                <w:szCs w:val="20"/>
              </w:rPr>
            </w:pPr>
            <w:r w:rsidRPr="00330810">
              <w:rPr>
                <w:b w:val="0"/>
                <w:sz w:val="20"/>
                <w:szCs w:val="20"/>
              </w:rPr>
              <w:t>1-*</w:t>
            </w:r>
          </w:p>
        </w:tc>
        <w:tc>
          <w:tcPr>
            <w:tcW w:w="1418" w:type="dxa"/>
            <w:tcBorders>
              <w:top w:val="single" w:sz="4" w:space="0" w:color="auto"/>
            </w:tcBorders>
            <w:shd w:val="clear" w:color="auto" w:fill="auto"/>
          </w:tcPr>
          <w:p w14:paraId="15750CB3" w14:textId="77777777" w:rsidR="00FC68DB" w:rsidRPr="00330810" w:rsidRDefault="00FC68DB" w:rsidP="00B202D2">
            <w:pPr>
              <w:rPr>
                <w:b w:val="0"/>
                <w:sz w:val="20"/>
                <w:szCs w:val="20"/>
              </w:rPr>
            </w:pPr>
            <w:r w:rsidRPr="00330810">
              <w:rPr>
                <w:b w:val="0"/>
                <w:sz w:val="20"/>
                <w:szCs w:val="20"/>
              </w:rPr>
              <w:t>Required</w:t>
            </w:r>
          </w:p>
        </w:tc>
        <w:tc>
          <w:tcPr>
            <w:tcW w:w="3402" w:type="dxa"/>
            <w:tcBorders>
              <w:top w:val="single" w:sz="4" w:space="0" w:color="auto"/>
            </w:tcBorders>
            <w:shd w:val="clear" w:color="auto" w:fill="auto"/>
          </w:tcPr>
          <w:p w14:paraId="4674E32E" w14:textId="28C0EFC1" w:rsidR="00FC68DB" w:rsidRPr="00330810" w:rsidRDefault="00FC68DB" w:rsidP="00330810">
            <w:pPr>
              <w:rPr>
                <w:b w:val="0"/>
                <w:sz w:val="20"/>
                <w:szCs w:val="20"/>
              </w:rPr>
            </w:pPr>
            <w:r w:rsidRPr="00330810">
              <w:rPr>
                <w:b w:val="0"/>
                <w:sz w:val="20"/>
                <w:szCs w:val="20"/>
              </w:rPr>
              <w:t xml:space="preserve">Corresponds to element </w:t>
            </w:r>
            <w:r w:rsidRPr="00330810">
              <w:rPr>
                <w:sz w:val="20"/>
                <w:szCs w:val="20"/>
              </w:rPr>
              <w:t>&lt;ENTITY/&gt;</w:t>
            </w:r>
            <w:r w:rsidRPr="00330810">
              <w:rPr>
                <w:b w:val="0"/>
                <w:sz w:val="20"/>
                <w:szCs w:val="20"/>
              </w:rPr>
              <w:t xml:space="preserve">, defined in </w:t>
            </w:r>
            <w:sdt>
              <w:sdtPr>
                <w:rPr>
                  <w:sz w:val="20"/>
                  <w:szCs w:val="20"/>
                </w:rPr>
                <w:id w:val="-2076657097"/>
                <w:citation/>
              </w:sdtPr>
              <w:sdtContent>
                <w:r w:rsidR="001F4D75" w:rsidRPr="00330810">
                  <w:rPr>
                    <w:sz w:val="20"/>
                    <w:szCs w:val="20"/>
                  </w:rPr>
                  <w:fldChar w:fldCharType="begin"/>
                </w:r>
                <w:r w:rsidR="00DD7122" w:rsidRPr="00330810">
                  <w:rPr>
                    <w:b w:val="0"/>
                    <w:sz w:val="20"/>
                    <w:szCs w:val="20"/>
                  </w:rPr>
                  <w:instrText xml:space="preserve">CITATION Nor20 \l 1031 </w:instrText>
                </w:r>
                <w:r w:rsidR="001F4D75" w:rsidRPr="00330810">
                  <w:rPr>
                    <w:sz w:val="20"/>
                    <w:szCs w:val="20"/>
                  </w:rPr>
                  <w:fldChar w:fldCharType="separate"/>
                </w:r>
                <w:r w:rsidR="007F6AE6" w:rsidRPr="007F6AE6">
                  <w:rPr>
                    <w:noProof/>
                    <w:sz w:val="20"/>
                    <w:szCs w:val="20"/>
                  </w:rPr>
                  <w:t>[6]</w:t>
                </w:r>
                <w:r w:rsidR="001F4D75" w:rsidRPr="00330810">
                  <w:rPr>
                    <w:sz w:val="20"/>
                    <w:szCs w:val="20"/>
                  </w:rPr>
                  <w:fldChar w:fldCharType="end"/>
                </w:r>
              </w:sdtContent>
            </w:sdt>
            <w:r w:rsidRPr="00330810">
              <w:rPr>
                <w:b w:val="0"/>
                <w:sz w:val="20"/>
                <w:szCs w:val="20"/>
              </w:rPr>
              <w:t>.</w:t>
            </w:r>
          </w:p>
        </w:tc>
      </w:tr>
    </w:tbl>
    <w:p w14:paraId="05AEE197" w14:textId="6BF48A80" w:rsidR="00FC68DB" w:rsidRPr="00A672BF" w:rsidRDefault="00FC68DB" w:rsidP="00710958">
      <w:pPr>
        <w:spacing w:before="120"/>
      </w:pPr>
      <w:r w:rsidRPr="00A672BF">
        <w:t xml:space="preserve">For further definition of </w:t>
      </w:r>
      <w:r w:rsidRPr="00A672BF">
        <w:rPr>
          <w:rStyle w:val="CodeCharacter"/>
        </w:rPr>
        <w:t xml:space="preserve">ENTITY </w:t>
      </w:r>
      <w:r w:rsidRPr="00A672BF">
        <w:t xml:space="preserve">see the document source website for FATXML </w:t>
      </w:r>
      <w:sdt>
        <w:sdtPr>
          <w:id w:val="1962764940"/>
          <w:citation/>
        </w:sdtPr>
        <w:sdtContent>
          <w:r w:rsidR="001F4D75" w:rsidRPr="00A672BF">
            <w:fldChar w:fldCharType="begin"/>
          </w:r>
          <w:r w:rsidR="00DD7122" w:rsidRPr="00A672BF">
            <w:instrText xml:space="preserve">CITATION Nor20 \l 1031 </w:instrText>
          </w:r>
          <w:r w:rsidR="001F4D75" w:rsidRPr="00A672BF">
            <w:fldChar w:fldCharType="separate"/>
          </w:r>
          <w:r w:rsidR="007F6AE6" w:rsidRPr="007F6AE6">
            <w:rPr>
              <w:noProof/>
            </w:rPr>
            <w:t>[6]</w:t>
          </w:r>
          <w:r w:rsidR="001F4D75" w:rsidRPr="00A672BF">
            <w:fldChar w:fldCharType="end"/>
          </w:r>
        </w:sdtContent>
      </w:sdt>
      <w:r w:rsidRPr="00A672BF">
        <w:t>.</w:t>
      </w:r>
    </w:p>
    <w:p w14:paraId="211102DF" w14:textId="443B3879" w:rsidR="00FC68DB" w:rsidRPr="00A672BF" w:rsidRDefault="0097331B" w:rsidP="00C91D9F">
      <w:pPr>
        <w:pStyle w:val="Example"/>
        <w:keepNext/>
      </w:pPr>
      <w:r>
        <w:t>Example</w:t>
      </w:r>
      <w:r w:rsidR="006E139B" w:rsidRPr="00A672BF">
        <w:t xml:space="preserve"> </w:t>
      </w:r>
      <w:r w:rsidR="00FC68DB" w:rsidRPr="00A672BF">
        <w:t xml:space="preserve">A </w:t>
      </w:r>
      <w:r w:rsidR="00205F58" w:rsidRPr="00A672BF">
        <w:t xml:space="preserve">  </w:t>
      </w:r>
      <w:r w:rsidR="00FC68DB" w:rsidRPr="00A672BF">
        <w:t>&lt;</w:t>
      </w:r>
      <w:proofErr w:type="spellStart"/>
      <w:r w:rsidR="00FC68DB" w:rsidRPr="00A672BF">
        <w:t>femdata</w:t>
      </w:r>
      <w:proofErr w:type="spellEnd"/>
      <w:r w:rsidR="00FC68DB" w:rsidRPr="00A672BF">
        <w:t>/&gt; within a &lt;connection_0d/&gt; element</w:t>
      </w:r>
    </w:p>
    <w:p w14:paraId="5A5C14B6" w14:textId="77777777" w:rsidR="00FC68DB" w:rsidRPr="00A672BF" w:rsidRDefault="00FC68DB" w:rsidP="00C91D9F">
      <w:pPr>
        <w:pStyle w:val="XMLCode"/>
        <w:keepNext/>
        <w:keepLines/>
        <w:rPr>
          <w:lang w:val="en-GB"/>
        </w:rPr>
      </w:pPr>
      <w:r w:rsidRPr="00A672BF">
        <w:rPr>
          <w:lang w:val="en-GB"/>
        </w:rPr>
        <w:t>&lt;connection_0d&gt;</w:t>
      </w:r>
    </w:p>
    <w:p w14:paraId="19938321" w14:textId="77777777" w:rsidR="00FC68DB" w:rsidRPr="00A672BF" w:rsidRDefault="00FC68DB" w:rsidP="00C91D9F">
      <w:pPr>
        <w:pStyle w:val="XMLCode"/>
        <w:keepNext/>
        <w:keepLines/>
        <w:rPr>
          <w:lang w:val="en-GB"/>
        </w:rPr>
      </w:pPr>
      <w:r w:rsidRPr="00A672BF">
        <w:rPr>
          <w:lang w:val="en-GB"/>
        </w:rPr>
        <w:t xml:space="preserve">    ...</w:t>
      </w:r>
    </w:p>
    <w:p w14:paraId="4B1A49E0" w14:textId="77777777" w:rsidR="00FC68DB" w:rsidRPr="00A672BF" w:rsidRDefault="00FC68DB" w:rsidP="00C91D9F">
      <w:pPr>
        <w:pStyle w:val="XMLCode"/>
        <w:keepNext/>
        <w:keepLines/>
        <w:rPr>
          <w:b/>
          <w:lang w:val="en-GB"/>
        </w:rPr>
      </w:pPr>
      <w:r w:rsidRPr="00A672BF">
        <w:rPr>
          <w:lang w:val="en-GB"/>
        </w:rPr>
        <w:t xml:space="preserve">    </w:t>
      </w:r>
      <w:r w:rsidRPr="00A672BF">
        <w:rPr>
          <w:b/>
          <w:lang w:val="en-GB"/>
        </w:rPr>
        <w:t>&lt;</w:t>
      </w:r>
      <w:proofErr w:type="spellStart"/>
      <w:r w:rsidRPr="00A672BF">
        <w:rPr>
          <w:b/>
          <w:lang w:val="en-GB"/>
        </w:rPr>
        <w:t>femdata</w:t>
      </w:r>
      <w:proofErr w:type="spellEnd"/>
      <w:r w:rsidRPr="00A672BF">
        <w:rPr>
          <w:b/>
          <w:lang w:val="en-GB"/>
        </w:rPr>
        <w:t>&gt;</w:t>
      </w:r>
    </w:p>
    <w:p w14:paraId="4A90FBC1" w14:textId="77777777" w:rsidR="00FC68DB" w:rsidRPr="00A672BF" w:rsidRDefault="00FC68DB" w:rsidP="00C91D9F">
      <w:pPr>
        <w:pStyle w:val="XMLCode"/>
        <w:keepNext/>
        <w:keepLines/>
        <w:rPr>
          <w:b/>
          <w:lang w:val="en-GB"/>
        </w:rPr>
      </w:pPr>
      <w:r w:rsidRPr="00A672BF">
        <w:rPr>
          <w:b/>
          <w:lang w:val="en-GB"/>
        </w:rPr>
        <w:t xml:space="preserve">        &lt;NASTRAN&gt;</w:t>
      </w:r>
    </w:p>
    <w:p w14:paraId="3716EBBD" w14:textId="77777777" w:rsidR="00FC68DB" w:rsidRPr="00A672BF" w:rsidRDefault="00FC68DB" w:rsidP="00711AB3">
      <w:pPr>
        <w:pStyle w:val="XMLCode"/>
        <w:rPr>
          <w:b/>
          <w:lang w:val="en-GB"/>
        </w:rPr>
      </w:pPr>
      <w:r w:rsidRPr="00A672BF">
        <w:rPr>
          <w:b/>
          <w:lang w:val="en-GB"/>
        </w:rPr>
        <w:t xml:space="preserve">             &lt;entity&gt;</w:t>
      </w:r>
    </w:p>
    <w:p w14:paraId="055E7639" w14:textId="77777777" w:rsidR="00FC68DB" w:rsidRPr="00A672BF" w:rsidRDefault="00FC68DB" w:rsidP="00C91D9F">
      <w:pPr>
        <w:pStyle w:val="XMLCode"/>
        <w:keepNext/>
        <w:keepLines/>
        <w:rPr>
          <w:b/>
          <w:lang w:val="en-GB"/>
        </w:rPr>
      </w:pPr>
      <w:r w:rsidRPr="00A672BF">
        <w:rPr>
          <w:b/>
          <w:lang w:val="en-GB"/>
        </w:rPr>
        <w:lastRenderedPageBreak/>
        <w:t xml:space="preserve">                 &lt;TYPE&gt;</w:t>
      </w:r>
    </w:p>
    <w:p w14:paraId="13EA23E7" w14:textId="77777777" w:rsidR="00FC68DB" w:rsidRPr="00A672BF" w:rsidRDefault="00FC68DB" w:rsidP="00C91D9F">
      <w:pPr>
        <w:pStyle w:val="XMLCode"/>
        <w:keepNext/>
        <w:keepLines/>
        <w:rPr>
          <w:b/>
          <w:lang w:val="en-GB"/>
        </w:rPr>
      </w:pPr>
      <w:r w:rsidRPr="00A672BF">
        <w:rPr>
          <w:b/>
          <w:lang w:val="en-GB"/>
        </w:rPr>
        <w:t xml:space="preserve">                     CQUAD</w:t>
      </w:r>
    </w:p>
    <w:p w14:paraId="18701B6E" w14:textId="77777777" w:rsidR="00FC68DB" w:rsidRPr="00A672BF" w:rsidRDefault="00FC68DB" w:rsidP="00C91D9F">
      <w:pPr>
        <w:pStyle w:val="XMLCode"/>
        <w:keepNext/>
        <w:keepLines/>
        <w:rPr>
          <w:b/>
          <w:lang w:val="en-GB"/>
        </w:rPr>
      </w:pPr>
      <w:r w:rsidRPr="00A672BF">
        <w:rPr>
          <w:b/>
          <w:lang w:val="en-GB"/>
        </w:rPr>
        <w:t xml:space="preserve">                 &lt;/TYPE&gt;</w:t>
      </w:r>
    </w:p>
    <w:p w14:paraId="1FD8FB84" w14:textId="77777777" w:rsidR="00FC68DB" w:rsidRPr="00A672BF" w:rsidRDefault="00FC68DB" w:rsidP="00C91D9F">
      <w:pPr>
        <w:pStyle w:val="XMLCode"/>
        <w:keepNext/>
        <w:keepLines/>
        <w:rPr>
          <w:b/>
          <w:lang w:val="en-GB"/>
        </w:rPr>
      </w:pPr>
      <w:r w:rsidRPr="00A672BF">
        <w:rPr>
          <w:b/>
          <w:lang w:val="en-GB"/>
        </w:rPr>
        <w:t xml:space="preserve">                 &lt;ID&gt;</w:t>
      </w:r>
    </w:p>
    <w:p w14:paraId="6235C567" w14:textId="77777777" w:rsidR="00FC68DB" w:rsidRPr="00A672BF" w:rsidRDefault="00FC68DB" w:rsidP="00C91D9F">
      <w:pPr>
        <w:pStyle w:val="XMLCode"/>
        <w:keepNext/>
        <w:keepLines/>
        <w:rPr>
          <w:b/>
          <w:lang w:val="en-GB"/>
        </w:rPr>
      </w:pPr>
      <w:r w:rsidRPr="00A672BF">
        <w:rPr>
          <w:b/>
          <w:lang w:val="en-GB"/>
        </w:rPr>
        <w:t xml:space="preserve">                     12345-12356</w:t>
      </w:r>
    </w:p>
    <w:p w14:paraId="43E2E113" w14:textId="77777777" w:rsidR="00FC68DB" w:rsidRPr="00A672BF" w:rsidRDefault="00FC68DB" w:rsidP="00C91D9F">
      <w:pPr>
        <w:pStyle w:val="XMLCode"/>
        <w:keepNext/>
        <w:keepLines/>
        <w:rPr>
          <w:b/>
          <w:lang w:val="en-GB"/>
        </w:rPr>
      </w:pPr>
      <w:r w:rsidRPr="00A672BF">
        <w:rPr>
          <w:b/>
          <w:lang w:val="en-GB"/>
        </w:rPr>
        <w:t xml:space="preserve">                 &lt;/ID&gt;</w:t>
      </w:r>
    </w:p>
    <w:p w14:paraId="71E17BE1" w14:textId="77777777" w:rsidR="00FC68DB" w:rsidRPr="00A672BF" w:rsidRDefault="00FC68DB" w:rsidP="00711AB3">
      <w:pPr>
        <w:pStyle w:val="XMLCode"/>
        <w:rPr>
          <w:b/>
          <w:lang w:val="en-GB"/>
        </w:rPr>
      </w:pPr>
      <w:r w:rsidRPr="00A672BF">
        <w:rPr>
          <w:b/>
          <w:lang w:val="en-GB"/>
        </w:rPr>
        <w:t xml:space="preserve">             &lt;/entity&gt;</w:t>
      </w:r>
    </w:p>
    <w:p w14:paraId="725A48BE" w14:textId="77777777" w:rsidR="00FC68DB" w:rsidRPr="00A672BF" w:rsidRDefault="00FC68DB" w:rsidP="00C91D9F">
      <w:pPr>
        <w:pStyle w:val="XMLCode"/>
        <w:keepNext/>
        <w:keepLines/>
        <w:rPr>
          <w:b/>
          <w:lang w:val="en-GB"/>
        </w:rPr>
      </w:pPr>
      <w:r w:rsidRPr="00A672BF">
        <w:rPr>
          <w:b/>
          <w:lang w:val="en-GB"/>
        </w:rPr>
        <w:t xml:space="preserve">        &lt;/NASTRAN&gt;</w:t>
      </w:r>
    </w:p>
    <w:p w14:paraId="0CA59158" w14:textId="77777777" w:rsidR="00FC68DB" w:rsidRPr="00A672BF" w:rsidRDefault="00FC68DB" w:rsidP="00C91D9F">
      <w:pPr>
        <w:pStyle w:val="XMLCode"/>
        <w:keepNext/>
        <w:keepLines/>
        <w:rPr>
          <w:b/>
          <w:lang w:val="en-GB"/>
        </w:rPr>
      </w:pPr>
      <w:r w:rsidRPr="00A672BF">
        <w:rPr>
          <w:b/>
          <w:lang w:val="en-GB"/>
        </w:rPr>
        <w:t xml:space="preserve">    &lt;/</w:t>
      </w:r>
      <w:proofErr w:type="spellStart"/>
      <w:r w:rsidRPr="00A672BF">
        <w:rPr>
          <w:b/>
          <w:lang w:val="en-GB"/>
        </w:rPr>
        <w:t>femdata</w:t>
      </w:r>
      <w:proofErr w:type="spellEnd"/>
      <w:r w:rsidRPr="00A672BF">
        <w:rPr>
          <w:b/>
          <w:lang w:val="en-GB"/>
        </w:rPr>
        <w:t>&gt;</w:t>
      </w:r>
    </w:p>
    <w:p w14:paraId="46C59B3C" w14:textId="77777777" w:rsidR="00FC68DB" w:rsidRPr="00A672BF" w:rsidRDefault="00FC68DB" w:rsidP="00C91D9F">
      <w:pPr>
        <w:pStyle w:val="XMLCode"/>
        <w:keepNext/>
        <w:keepLines/>
        <w:rPr>
          <w:lang w:val="en-GB"/>
        </w:rPr>
      </w:pPr>
      <w:r w:rsidRPr="00A672BF">
        <w:rPr>
          <w:lang w:val="en-GB"/>
        </w:rPr>
        <w:t xml:space="preserve">    ...</w:t>
      </w:r>
    </w:p>
    <w:p w14:paraId="4940B0A3" w14:textId="62E3B466" w:rsidR="00FC68DB" w:rsidRPr="00A672BF" w:rsidRDefault="00FC68DB" w:rsidP="00FC2AB2">
      <w:pPr>
        <w:pStyle w:val="XMLCode"/>
        <w:rPr>
          <w:lang w:val="en-GB"/>
        </w:rPr>
      </w:pPr>
      <w:r w:rsidRPr="00A672BF">
        <w:rPr>
          <w:lang w:val="en-GB"/>
        </w:rPr>
        <w:t>&lt;/connection_0d&gt;</w:t>
      </w:r>
    </w:p>
    <w:p w14:paraId="721B050B" w14:textId="5B198466" w:rsidR="00747831" w:rsidRDefault="00FC68DB" w:rsidP="00B202D2">
      <w:r w:rsidRPr="00A672BF">
        <w:t xml:space="preserve">Like FATXML, χMCF data can be embedded into solver decks by this means: Any receiving system can easily detect and remove discretization objects, created by a sending system, </w:t>
      </w:r>
      <w:proofErr w:type="gramStart"/>
      <w:r w:rsidRPr="00A672BF">
        <w:t>in order to</w:t>
      </w:r>
      <w:proofErr w:type="gramEnd"/>
      <w:r w:rsidRPr="00A672BF">
        <w:t xml:space="preserve"> substitute them by its own new discretization objects. </w:t>
      </w:r>
    </w:p>
    <w:p w14:paraId="51580912" w14:textId="694D8B14" w:rsidR="00FC68DB" w:rsidRPr="00F54804" w:rsidRDefault="00774541" w:rsidP="00B202D2">
      <w:r>
        <w:t xml:space="preserve">The </w:t>
      </w:r>
      <w:r w:rsidR="00FC68DB" w:rsidRPr="00715359">
        <w:rPr>
          <w:rStyle w:val="CodeCharacter"/>
        </w:rPr>
        <w:t>&lt;</w:t>
      </w:r>
      <w:proofErr w:type="spellStart"/>
      <w:r w:rsidR="00FC68DB" w:rsidRPr="00715359">
        <w:rPr>
          <w:rStyle w:val="CodeCharacter"/>
        </w:rPr>
        <w:t>femdata</w:t>
      </w:r>
      <w:proofErr w:type="spellEnd"/>
      <w:r w:rsidR="00FC68DB" w:rsidRPr="00715359">
        <w:rPr>
          <w:rStyle w:val="CodeCharacter"/>
        </w:rPr>
        <w:t>/&gt;</w:t>
      </w:r>
      <w:r w:rsidR="00FC68DB" w:rsidRPr="00F54804">
        <w:t xml:space="preserve"> element can be used versatile for different use cases – even for yet unknown ones. This makes it </w:t>
      </w:r>
      <w:r w:rsidR="00DA61B6">
        <w:t>difficult</w:t>
      </w:r>
      <w:r w:rsidR="00FC68DB" w:rsidRPr="00F54804">
        <w:t xml:space="preserve"> to define exact semantics. </w:t>
      </w:r>
    </w:p>
    <w:p w14:paraId="3960D99F" w14:textId="0EB26F3D" w:rsidR="00FC68DB" w:rsidRPr="00F54804" w:rsidRDefault="00FC68DB" w:rsidP="00B202D2">
      <w:r w:rsidRPr="00F54804">
        <w:t>Specific agreements</w:t>
      </w:r>
      <w:r w:rsidR="006D3F88">
        <w:t xml:space="preserve">, for example </w:t>
      </w:r>
      <w:r w:rsidRPr="00F54804">
        <w:t xml:space="preserve">between preprocessor and solver/postprocessor can be made to support specific use cases. </w:t>
      </w:r>
    </w:p>
    <w:p w14:paraId="4CC07D4C" w14:textId="706D7A3A" w:rsidR="00FC68DB" w:rsidRPr="00416C5E" w:rsidRDefault="00FC68DB" w:rsidP="00416C5E">
      <w:pPr>
        <w:pStyle w:val="berschrift2"/>
      </w:pPr>
      <w:bookmarkStart w:id="269" w:name="_Toc373504790"/>
      <w:bookmarkStart w:id="270" w:name="_Toc373505008"/>
      <w:bookmarkStart w:id="271" w:name="_Toc339013872"/>
      <w:bookmarkStart w:id="272" w:name="_Ref414560151"/>
      <w:bookmarkStart w:id="273" w:name="_Toc3556946"/>
      <w:bookmarkStart w:id="274" w:name="_Toc34747195"/>
      <w:bookmarkStart w:id="275" w:name="_Toc77102009"/>
      <w:bookmarkStart w:id="276" w:name="_Toc155344828"/>
      <w:bookmarkEnd w:id="269"/>
      <w:bookmarkEnd w:id="270"/>
      <w:r w:rsidRPr="00416C5E">
        <w:t>Connection Data</w:t>
      </w:r>
      <w:bookmarkEnd w:id="271"/>
      <w:r w:rsidRPr="00416C5E">
        <w:t xml:space="preserve"> &lt;connection_group/&gt;</w:t>
      </w:r>
      <w:bookmarkEnd w:id="272"/>
      <w:bookmarkEnd w:id="273"/>
      <w:bookmarkEnd w:id="274"/>
      <w:bookmarkEnd w:id="275"/>
      <w:bookmarkEnd w:id="276"/>
    </w:p>
    <w:p w14:paraId="32F6E620" w14:textId="7D420197" w:rsidR="00560DF4" w:rsidRPr="00560DF4" w:rsidRDefault="00560DF4" w:rsidP="0013175B">
      <w:pPr>
        <w:pStyle w:val="berschrift3"/>
      </w:pPr>
      <w:bookmarkStart w:id="277" w:name="_Toc155344829"/>
      <w:r>
        <w:t>General</w:t>
      </w:r>
      <w:bookmarkEnd w:id="277"/>
    </w:p>
    <w:p w14:paraId="0F93AA46" w14:textId="5F350CFD" w:rsidR="00FC68DB" w:rsidRPr="005C2D94" w:rsidRDefault="00FC68DB" w:rsidP="00B202D2">
      <w:r w:rsidRPr="00715359">
        <w:rPr>
          <w:rStyle w:val="CodeCharacter"/>
        </w:rPr>
        <w:t>&lt;connection_group/&gt;</w:t>
      </w:r>
      <w:r w:rsidRPr="00F54804">
        <w:t xml:space="preserve"> </w:t>
      </w:r>
      <w:r w:rsidR="00DA61B6" w:rsidRPr="00DA61B6">
        <w:t>contains the topological information about the parts or assemblies involved</w:t>
      </w:r>
      <w:r w:rsidRPr="00F54804">
        <w:t xml:space="preserve"> (</w:t>
      </w:r>
      <w:r w:rsidR="005020EF">
        <w:t>clause</w:t>
      </w:r>
      <w:r w:rsidR="00207B8D">
        <w:t> </w:t>
      </w:r>
      <w:r w:rsidRPr="00F54804">
        <w:fldChar w:fldCharType="begin"/>
      </w:r>
      <w:r w:rsidRPr="00F54804">
        <w:instrText xml:space="preserve"> REF _Ref371679978 \r \h  \* MERGEFORMAT </w:instrText>
      </w:r>
      <w:r w:rsidRPr="00F54804">
        <w:fldChar w:fldCharType="separate"/>
      </w:r>
      <w:r w:rsidR="007F6AE6">
        <w:t>6</w:t>
      </w:r>
      <w:r w:rsidRPr="00F54804">
        <w:fldChar w:fldCharType="end"/>
      </w:r>
      <w:r w:rsidRPr="00F54804">
        <w:t xml:space="preserve">), respectively. As explained in </w:t>
      </w:r>
      <w:r w:rsidR="005020EF">
        <w:t>clause</w:t>
      </w:r>
      <w:r w:rsidR="00207B8D">
        <w:t> </w:t>
      </w:r>
      <w:r w:rsidRPr="00F54804">
        <w:fldChar w:fldCharType="begin"/>
      </w:r>
      <w:r w:rsidRPr="00F54804">
        <w:instrText xml:space="preserve"> REF _Ref371678646 \r \h  \* MERGEFORMAT </w:instrText>
      </w:r>
      <w:r w:rsidRPr="00F54804">
        <w:fldChar w:fldCharType="separate"/>
      </w:r>
      <w:r w:rsidR="007F6AE6">
        <w:t>4.5</w:t>
      </w:r>
      <w:r w:rsidRPr="00F54804">
        <w:fldChar w:fldCharType="end"/>
      </w:r>
      <w:r w:rsidRPr="00F54804">
        <w:t xml:space="preserve">, joints are grouped together by the parts or assemblies which they commonly connect. </w:t>
      </w:r>
    </w:p>
    <w:p w14:paraId="2EF7F4DB" w14:textId="6702D868" w:rsidR="00FC68DB" w:rsidRPr="00F54804" w:rsidRDefault="00FC68DB" w:rsidP="00B202D2">
      <w:r w:rsidRPr="005C2D94">
        <w:t xml:space="preserve">The topological relation (relation of </w:t>
      </w:r>
      <w:r w:rsidR="009068E7" w:rsidRPr="005C2D94">
        <w:t>neighbours</w:t>
      </w:r>
      <w:r w:rsidRPr="005C2D94">
        <w:t xml:space="preserve">) is defined by the child element </w:t>
      </w:r>
      <w:r w:rsidRPr="00715359">
        <w:rPr>
          <w:rStyle w:val="CodeCharacter"/>
        </w:rPr>
        <w:t>&lt;connected_to</w:t>
      </w:r>
      <w:r w:rsidR="00715359" w:rsidRPr="00715359">
        <w:rPr>
          <w:rStyle w:val="CodeCharacter"/>
        </w:rPr>
        <w:t>/</w:t>
      </w:r>
      <w:r w:rsidRPr="00715359">
        <w:rPr>
          <w:rStyle w:val="CodeCharacter"/>
        </w:rPr>
        <w:t>&gt;</w:t>
      </w:r>
      <w:r w:rsidRPr="00BD52D7">
        <w:t xml:space="preserve"> whereas all involved joints are listed in the child element </w:t>
      </w:r>
      <w:r w:rsidRPr="00715359">
        <w:rPr>
          <w:rStyle w:val="CodeCharacter"/>
        </w:rPr>
        <w:t>&lt;connection_list</w:t>
      </w:r>
      <w:r w:rsidR="00715359">
        <w:rPr>
          <w:rStyle w:val="CodeCharacter"/>
        </w:rPr>
        <w:t>/</w:t>
      </w:r>
      <w:r w:rsidRPr="00715359">
        <w:rPr>
          <w:rStyle w:val="CodeCharacter"/>
        </w:rPr>
        <w:t>&gt;</w:t>
      </w:r>
      <w:r w:rsidRPr="000A1B7B">
        <w:t xml:space="preserve"> according to their types (see</w:t>
      </w:r>
      <w:r w:rsidR="005020EF">
        <w:t xml:space="preserve"> </w:t>
      </w:r>
      <w:r w:rsidR="005020EF" w:rsidRPr="005020EF">
        <w:t>clause</w:t>
      </w:r>
      <w:r w:rsidR="005020EF">
        <w:t> </w:t>
      </w:r>
      <w:r w:rsidRPr="00F54804">
        <w:fldChar w:fldCharType="begin"/>
      </w:r>
      <w:r w:rsidRPr="00F54804">
        <w:instrText xml:space="preserve"> REF _Ref338930849 \r \h  \* MERGEFORMAT </w:instrText>
      </w:r>
      <w:r w:rsidRPr="00F54804">
        <w:fldChar w:fldCharType="separate"/>
      </w:r>
      <w:r w:rsidR="007F6AE6">
        <w:t>4.3</w:t>
      </w:r>
      <w:r w:rsidRPr="00F54804">
        <w:fldChar w:fldCharType="end"/>
      </w:r>
      <w:r w:rsidRPr="00F54804">
        <w:t xml:space="preserve">). </w:t>
      </w:r>
    </w:p>
    <w:p w14:paraId="79793C96" w14:textId="4668A0CF" w:rsidR="00FC68DB" w:rsidRPr="00BD52D7" w:rsidRDefault="00FC68DB" w:rsidP="00B202D2">
      <w:r w:rsidRPr="005C2D94">
        <w:t xml:space="preserve">Each </w:t>
      </w:r>
      <w:r w:rsidRPr="00715359">
        <w:rPr>
          <w:rStyle w:val="CodeCharacter"/>
        </w:rPr>
        <w:t>&lt;connection_group/&gt;</w:t>
      </w:r>
      <w:r w:rsidR="00F95D4B" w:rsidRPr="00F54804">
        <w:t xml:space="preserve"> </w:t>
      </w:r>
      <w:r w:rsidRPr="00BD52D7">
        <w:t>is uniquely identified by a numeric identifier (</w:t>
      </w:r>
      <w:r w:rsidRPr="00715359">
        <w:rPr>
          <w:rStyle w:val="CodeCharacter"/>
        </w:rPr>
        <w:t>id</w:t>
      </w:r>
      <w:r w:rsidRPr="00BD52D7">
        <w:t>).</w:t>
      </w:r>
    </w:p>
    <w:p w14:paraId="31D1E2D9" w14:textId="0DD0C17E" w:rsidR="004366E4" w:rsidRPr="00A5719A" w:rsidRDefault="00A5719A" w:rsidP="00A5719A">
      <w:pPr>
        <w:pStyle w:val="Note"/>
      </w:pPr>
      <w:r w:rsidRPr="00A5719A">
        <w:t>Note:</w:t>
      </w:r>
      <w:r w:rsidRPr="00A5719A">
        <w:tab/>
      </w:r>
      <w:r w:rsidR="00DA61B6" w:rsidRPr="00A5719A">
        <w:t xml:space="preserve">Therefore, </w:t>
      </w:r>
      <w:r w:rsidR="00FC68DB" w:rsidRPr="00A5719A">
        <w:t xml:space="preserve">χMCF files cannot be simply "pasted together" by use of a standard text editor. </w:t>
      </w:r>
    </w:p>
    <w:p w14:paraId="61C25F7A" w14:textId="58F9B5FF" w:rsidR="00FC68DB" w:rsidRPr="005854DC" w:rsidRDefault="00FC68DB" w:rsidP="005854DC">
      <w:pPr>
        <w:pStyle w:val="Textkrper"/>
      </w:pPr>
      <w:r w:rsidRPr="005854DC">
        <w:t xml:space="preserve">XML-specification of </w:t>
      </w:r>
      <w:r w:rsidRPr="005854DC">
        <w:rPr>
          <w:rStyle w:val="CodeCharacter"/>
        </w:rPr>
        <w:t>&lt;connection_group/&gt;</w:t>
      </w:r>
      <w:r w:rsidR="009068E7" w:rsidRPr="005854DC">
        <w:t xml:space="preserve"> </w:t>
      </w:r>
      <w:r w:rsidR="00FB6AF0" w:rsidRPr="005854DC">
        <w:t xml:space="preserve">is shown in </w:t>
      </w:r>
      <w:r w:rsidR="00FB6AF0" w:rsidRPr="005854DC">
        <w:fldChar w:fldCharType="begin"/>
      </w:r>
      <w:r w:rsidR="00FB6AF0" w:rsidRPr="005854DC">
        <w:instrText xml:space="preserve"> REF _Ref101337911 \h </w:instrText>
      </w:r>
      <w:r w:rsidR="004366E4" w:rsidRPr="005854DC">
        <w:instrText xml:space="preserve"> \* MERGEFORMAT </w:instrText>
      </w:r>
      <w:r w:rsidR="00FB6AF0" w:rsidRPr="005854DC">
        <w:fldChar w:fldCharType="separate"/>
      </w:r>
      <w:r w:rsidR="007F6AE6" w:rsidRPr="00F54804">
        <w:t xml:space="preserve">Table </w:t>
      </w:r>
      <w:r w:rsidR="007F6AE6">
        <w:t>4</w:t>
      </w:r>
      <w:r w:rsidR="00FB6AF0" w:rsidRPr="005854DC">
        <w:fldChar w:fldCharType="end"/>
      </w:r>
      <w:r w:rsidR="00FB6AF0" w:rsidRPr="005854DC">
        <w:t xml:space="preserve"> and</w:t>
      </w:r>
      <w:r w:rsidR="00A5719A" w:rsidRPr="005854DC">
        <w:t xml:space="preserve"> </w:t>
      </w:r>
      <w:r w:rsidR="00A5719A" w:rsidRPr="005854DC">
        <w:fldChar w:fldCharType="begin"/>
      </w:r>
      <w:r w:rsidR="00A5719A" w:rsidRPr="005854DC">
        <w:instrText xml:space="preserve"> REF _Ref156205009 \h  \* MERGEFORMAT </w:instrText>
      </w:r>
      <w:r w:rsidR="00A5719A" w:rsidRPr="005854DC">
        <w:fldChar w:fldCharType="separate"/>
      </w:r>
      <w:r w:rsidR="007F6AE6" w:rsidRPr="00F54804">
        <w:t xml:space="preserve">Table </w:t>
      </w:r>
      <w:r w:rsidR="007F6AE6">
        <w:t>5</w:t>
      </w:r>
      <w:r w:rsidR="00A5719A" w:rsidRPr="005854DC">
        <w:fldChar w:fldCharType="end"/>
      </w:r>
      <w:r w:rsidR="004366E4" w:rsidRPr="005854DC">
        <w:t xml:space="preserve">. </w:t>
      </w:r>
    </w:p>
    <w:p w14:paraId="02DF5BB9" w14:textId="229BF605" w:rsidR="00487DEB" w:rsidRPr="0013175B" w:rsidRDefault="00FC68DB" w:rsidP="001640C5">
      <w:pPr>
        <w:pStyle w:val="Beschriftung"/>
        <w:keepNext/>
        <w:keepLines/>
        <w:rPr>
          <w:rFonts w:ascii="Courier New" w:hAnsi="Courier New" w:cs="Courier New"/>
        </w:rPr>
      </w:pPr>
      <w:bookmarkStart w:id="278" w:name="_Ref101337911"/>
      <w:bookmarkStart w:id="279" w:name="_Toc3566416"/>
      <w:bookmarkStart w:id="280" w:name="_Toc34747416"/>
      <w:bookmarkStart w:id="281" w:name="_Toc77095864"/>
      <w:bookmarkStart w:id="282" w:name="_Ref101337842"/>
      <w:bookmarkStart w:id="283" w:name="_Toc156173513"/>
      <w:r w:rsidRPr="00F54804">
        <w:t xml:space="preserve">Table </w:t>
      </w:r>
      <w:r w:rsidRPr="00F54804">
        <w:fldChar w:fldCharType="begin"/>
      </w:r>
      <w:r w:rsidRPr="00F54804">
        <w:instrText xml:space="preserve"> SEQ Table \* ARABIC </w:instrText>
      </w:r>
      <w:r w:rsidRPr="00F54804">
        <w:fldChar w:fldCharType="separate"/>
      </w:r>
      <w:r w:rsidR="007F6AE6">
        <w:rPr>
          <w:noProof/>
        </w:rPr>
        <w:t>4</w:t>
      </w:r>
      <w:r w:rsidRPr="00F54804">
        <w:fldChar w:fldCharType="end"/>
      </w:r>
      <w:bookmarkEnd w:id="278"/>
      <w:r w:rsidR="001011A1">
        <w:t xml:space="preserve"> </w:t>
      </w:r>
      <w:r w:rsidRPr="00F54804">
        <w:t xml:space="preserve"> </w:t>
      </w:r>
      <w:r w:rsidR="001011A1">
        <w:t xml:space="preserve">— </w:t>
      </w:r>
      <w:r w:rsidRPr="00F54804">
        <w:t xml:space="preserve">Attributes of element </w:t>
      </w:r>
      <w:r w:rsidRPr="00F54804">
        <w:rPr>
          <w:rFonts w:ascii="Courier New" w:hAnsi="Courier New" w:cs="Courier New"/>
        </w:rPr>
        <w:t>&lt;connection_group/</w:t>
      </w:r>
      <w:r w:rsidRPr="005C2D94">
        <w:rPr>
          <w:rFonts w:ascii="Courier New" w:hAnsi="Courier New" w:cs="Courier New"/>
        </w:rPr>
        <w:t>&gt;</w:t>
      </w:r>
      <w:bookmarkEnd w:id="279"/>
      <w:bookmarkEnd w:id="280"/>
      <w:bookmarkEnd w:id="281"/>
      <w:bookmarkEnd w:id="282"/>
      <w:bookmarkEnd w:id="283"/>
    </w:p>
    <w:tbl>
      <w:tblPr>
        <w:tblStyle w:val="TabellexMCF"/>
        <w:tblW w:w="8531" w:type="dxa"/>
        <w:tblLayout w:type="fixed"/>
        <w:tblLook w:val="01E0" w:firstRow="1" w:lastRow="1" w:firstColumn="1" w:lastColumn="1" w:noHBand="0" w:noVBand="0"/>
      </w:tblPr>
      <w:tblGrid>
        <w:gridCol w:w="1999"/>
        <w:gridCol w:w="1843"/>
        <w:gridCol w:w="1681"/>
        <w:gridCol w:w="3008"/>
      </w:tblGrid>
      <w:tr w:rsidR="00487DEB" w:rsidRPr="00AB5772" w14:paraId="41AB217F" w14:textId="77777777" w:rsidTr="00330810">
        <w:trPr>
          <w:cnfStyle w:val="100000000000" w:firstRow="1" w:lastRow="0" w:firstColumn="0" w:lastColumn="0" w:oddVBand="0" w:evenVBand="0" w:oddHBand="0" w:evenHBand="0" w:firstRowFirstColumn="0" w:firstRowLastColumn="0" w:lastRowFirstColumn="0" w:lastRowLastColumn="0"/>
        </w:trPr>
        <w:tc>
          <w:tcPr>
            <w:tcW w:w="1999" w:type="dxa"/>
            <w:tcBorders>
              <w:top w:val="single" w:sz="8" w:space="0" w:color="000000"/>
              <w:bottom w:val="single" w:sz="4" w:space="0" w:color="auto"/>
            </w:tcBorders>
          </w:tcPr>
          <w:p w14:paraId="4DCE691A" w14:textId="77777777" w:rsidR="00487DEB" w:rsidRPr="00581071" w:rsidRDefault="00487DEB" w:rsidP="005C185E">
            <w:pPr>
              <w:keepNext/>
            </w:pPr>
            <w:r w:rsidRPr="00581071">
              <w:t>Attributes</w:t>
            </w:r>
          </w:p>
        </w:tc>
        <w:tc>
          <w:tcPr>
            <w:tcW w:w="1843" w:type="dxa"/>
            <w:tcBorders>
              <w:top w:val="single" w:sz="8" w:space="0" w:color="000000"/>
              <w:bottom w:val="single" w:sz="4" w:space="0" w:color="auto"/>
            </w:tcBorders>
          </w:tcPr>
          <w:p w14:paraId="02A2DA53" w14:textId="77777777" w:rsidR="00487DEB" w:rsidRPr="00581071" w:rsidRDefault="00487DEB" w:rsidP="005C185E">
            <w:pPr>
              <w:keepNext/>
            </w:pPr>
            <w:r w:rsidRPr="00581071">
              <w:t>Type</w:t>
            </w:r>
          </w:p>
        </w:tc>
        <w:tc>
          <w:tcPr>
            <w:tcW w:w="1681" w:type="dxa"/>
            <w:tcBorders>
              <w:top w:val="single" w:sz="8" w:space="0" w:color="000000"/>
              <w:bottom w:val="single" w:sz="4" w:space="0" w:color="auto"/>
            </w:tcBorders>
          </w:tcPr>
          <w:p w14:paraId="3C9E5E65" w14:textId="77777777" w:rsidR="00487DEB" w:rsidRPr="00581071" w:rsidRDefault="00487DEB" w:rsidP="005C185E">
            <w:pPr>
              <w:keepNext/>
            </w:pPr>
            <w:r w:rsidRPr="00581071">
              <w:t>Use</w:t>
            </w:r>
          </w:p>
        </w:tc>
        <w:tc>
          <w:tcPr>
            <w:tcW w:w="3008" w:type="dxa"/>
            <w:tcBorders>
              <w:top w:val="single" w:sz="8" w:space="0" w:color="000000"/>
              <w:bottom w:val="single" w:sz="4" w:space="0" w:color="auto"/>
            </w:tcBorders>
          </w:tcPr>
          <w:p w14:paraId="22982409" w14:textId="0B8E18D9" w:rsidR="00487DEB" w:rsidRPr="00581071" w:rsidRDefault="00581071" w:rsidP="005C185E">
            <w:pPr>
              <w:keepNext/>
            </w:pPr>
            <w:r w:rsidRPr="00581071">
              <w:t>Constraint / Remark</w:t>
            </w:r>
            <w:r w:rsidRPr="00581071">
              <w:t xml:space="preserve"> </w:t>
            </w:r>
          </w:p>
        </w:tc>
      </w:tr>
      <w:tr w:rsidR="00487DEB" w:rsidRPr="005C185E" w14:paraId="69A626E4" w14:textId="77777777" w:rsidTr="00330810">
        <w:trPr>
          <w:cnfStyle w:val="100000000000" w:firstRow="1" w:lastRow="0" w:firstColumn="0" w:lastColumn="0" w:oddVBand="0" w:evenVBand="0" w:oddHBand="0" w:evenHBand="0" w:firstRowFirstColumn="0" w:firstRowLastColumn="0" w:lastRowFirstColumn="0" w:lastRowLastColumn="0"/>
        </w:trPr>
        <w:tc>
          <w:tcPr>
            <w:tcW w:w="1999" w:type="dxa"/>
            <w:tcBorders>
              <w:top w:val="single" w:sz="4" w:space="0" w:color="auto"/>
            </w:tcBorders>
            <w:shd w:val="clear" w:color="auto" w:fill="auto"/>
          </w:tcPr>
          <w:p w14:paraId="5D30CFC4" w14:textId="77777777" w:rsidR="00487DEB" w:rsidRPr="005C185E" w:rsidRDefault="00487DEB" w:rsidP="00CE30E7">
            <w:pPr>
              <w:rPr>
                <w:b w:val="0"/>
                <w:sz w:val="18"/>
                <w:szCs w:val="20"/>
              </w:rPr>
            </w:pPr>
            <w:r w:rsidRPr="005C185E">
              <w:rPr>
                <w:b w:val="0"/>
                <w:sz w:val="18"/>
                <w:szCs w:val="20"/>
              </w:rPr>
              <w:t>id</w:t>
            </w:r>
          </w:p>
        </w:tc>
        <w:tc>
          <w:tcPr>
            <w:tcW w:w="1843" w:type="dxa"/>
            <w:tcBorders>
              <w:top w:val="single" w:sz="4" w:space="0" w:color="auto"/>
            </w:tcBorders>
            <w:shd w:val="clear" w:color="auto" w:fill="auto"/>
          </w:tcPr>
          <w:p w14:paraId="349F68BF" w14:textId="77777777" w:rsidR="00487DEB" w:rsidRPr="005C185E" w:rsidRDefault="00487DEB" w:rsidP="00CE30E7">
            <w:pPr>
              <w:rPr>
                <w:b w:val="0"/>
                <w:sz w:val="18"/>
                <w:szCs w:val="20"/>
              </w:rPr>
            </w:pPr>
            <w:r w:rsidRPr="005C185E">
              <w:rPr>
                <w:b w:val="0"/>
                <w:sz w:val="20"/>
                <w:szCs w:val="20"/>
              </w:rPr>
              <w:t>Integer</w:t>
            </w:r>
            <w:r w:rsidRPr="005C185E">
              <w:rPr>
                <w:b w:val="0"/>
                <w:sz w:val="18"/>
                <w:szCs w:val="20"/>
              </w:rPr>
              <w:t xml:space="preserve"> </w:t>
            </w:r>
          </w:p>
        </w:tc>
        <w:tc>
          <w:tcPr>
            <w:tcW w:w="1681" w:type="dxa"/>
            <w:tcBorders>
              <w:top w:val="single" w:sz="4" w:space="0" w:color="auto"/>
            </w:tcBorders>
            <w:shd w:val="clear" w:color="auto" w:fill="auto"/>
          </w:tcPr>
          <w:p w14:paraId="6282395B" w14:textId="77777777" w:rsidR="00487DEB" w:rsidRPr="005C185E" w:rsidRDefault="00487DEB" w:rsidP="00CE30E7">
            <w:pPr>
              <w:rPr>
                <w:b w:val="0"/>
                <w:sz w:val="18"/>
                <w:szCs w:val="20"/>
              </w:rPr>
            </w:pPr>
            <w:r w:rsidRPr="005C185E">
              <w:rPr>
                <w:b w:val="0"/>
                <w:sz w:val="18"/>
                <w:szCs w:val="20"/>
              </w:rPr>
              <w:t>Required</w:t>
            </w:r>
          </w:p>
        </w:tc>
        <w:tc>
          <w:tcPr>
            <w:tcW w:w="3008" w:type="dxa"/>
            <w:tcBorders>
              <w:top w:val="single" w:sz="4" w:space="0" w:color="auto"/>
            </w:tcBorders>
            <w:shd w:val="clear" w:color="auto" w:fill="auto"/>
          </w:tcPr>
          <w:p w14:paraId="38DF4D52" w14:textId="77777777" w:rsidR="00487DEB" w:rsidRPr="005C185E" w:rsidRDefault="00487DEB" w:rsidP="00CE30E7">
            <w:pPr>
              <w:keepNext/>
              <w:rPr>
                <w:b w:val="0"/>
                <w:sz w:val="18"/>
                <w:szCs w:val="20"/>
              </w:rPr>
            </w:pPr>
            <w:r w:rsidRPr="005C185E">
              <w:rPr>
                <w:b w:val="0"/>
                <w:sz w:val="18"/>
                <w:szCs w:val="20"/>
              </w:rPr>
              <w:t>unique within a χMCF file</w:t>
            </w:r>
          </w:p>
        </w:tc>
      </w:tr>
    </w:tbl>
    <w:p w14:paraId="7566C6A3" w14:textId="71318F4D" w:rsidR="00487DEB" w:rsidRDefault="00487DEB" w:rsidP="00487DEB"/>
    <w:p w14:paraId="74B78EEE" w14:textId="419F9192" w:rsidR="00FB6AF0" w:rsidRPr="00E6480C" w:rsidRDefault="00FC68DB" w:rsidP="001640C5">
      <w:pPr>
        <w:pStyle w:val="Beschriftung"/>
        <w:keepNext/>
        <w:keepLines/>
      </w:pPr>
      <w:bookmarkStart w:id="284" w:name="_Ref156205009"/>
      <w:bookmarkStart w:id="285" w:name="_Toc3566417"/>
      <w:bookmarkStart w:id="286" w:name="_Toc34747417"/>
      <w:bookmarkStart w:id="287" w:name="_Toc77095865"/>
      <w:bookmarkStart w:id="288" w:name="_Ref101337844"/>
      <w:bookmarkStart w:id="289" w:name="_Toc156173514"/>
      <w:r w:rsidRPr="00F54804">
        <w:t xml:space="preserve">Table </w:t>
      </w:r>
      <w:r w:rsidRPr="00F54804">
        <w:fldChar w:fldCharType="begin"/>
      </w:r>
      <w:r w:rsidRPr="00F54804">
        <w:instrText xml:space="preserve"> SEQ Table \* ARABIC </w:instrText>
      </w:r>
      <w:r w:rsidRPr="00F54804">
        <w:fldChar w:fldCharType="separate"/>
      </w:r>
      <w:r w:rsidR="007F6AE6">
        <w:rPr>
          <w:noProof/>
        </w:rPr>
        <w:t>5</w:t>
      </w:r>
      <w:r w:rsidRPr="00F54804">
        <w:fldChar w:fldCharType="end"/>
      </w:r>
      <w:bookmarkEnd w:id="284"/>
      <w:r w:rsidR="00FB6AF0">
        <w:t xml:space="preserve"> —</w:t>
      </w:r>
      <w:r w:rsidRPr="00F54804">
        <w:t xml:space="preserve"> Nested elements of element </w:t>
      </w:r>
      <w:r w:rsidRPr="00F54804">
        <w:rPr>
          <w:rFonts w:ascii="Courier New" w:hAnsi="Courier New" w:cs="Courier New"/>
        </w:rPr>
        <w:t>&lt;connection_group/</w:t>
      </w:r>
      <w:r w:rsidRPr="005C2D94">
        <w:rPr>
          <w:rFonts w:ascii="Courier New" w:hAnsi="Courier New" w:cs="Courier New"/>
        </w:rPr>
        <w:t>&gt;</w:t>
      </w:r>
      <w:bookmarkEnd w:id="285"/>
      <w:bookmarkEnd w:id="286"/>
      <w:bookmarkEnd w:id="287"/>
      <w:bookmarkEnd w:id="288"/>
      <w:bookmarkEnd w:id="289"/>
      <w:r w:rsidR="00F05ADC">
        <w:rPr>
          <w:rFonts w:ascii="Courier New" w:hAnsi="Courier New" w:cs="Courier New"/>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FB6AF0" w:rsidRPr="002E32DA" w14:paraId="403280DD" w14:textId="77777777" w:rsidTr="00CE30E7">
        <w:trPr>
          <w:tblHeade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0F33619" w14:textId="77777777" w:rsidR="00FB6AF0" w:rsidRPr="002E32DA" w:rsidRDefault="00FB6AF0" w:rsidP="00416C5E">
            <w:pPr>
              <w:keepNext/>
              <w:spacing w:line="240" w:lineRule="auto"/>
              <w:rPr>
                <w:b/>
                <w:iCs/>
              </w:rPr>
            </w:pPr>
            <w:r w:rsidRPr="002E32DA">
              <w:rPr>
                <w:b/>
                <w:iCs/>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6F3DD0" w14:textId="77777777" w:rsidR="00FB6AF0" w:rsidRPr="002E32DA" w:rsidRDefault="00FB6AF0" w:rsidP="00416C5E">
            <w:pPr>
              <w:keepNext/>
              <w:spacing w:line="240" w:lineRule="auto"/>
              <w:rPr>
                <w:b/>
                <w:iCs/>
              </w:rPr>
            </w:pPr>
            <w:r w:rsidRPr="002E32DA">
              <w:rPr>
                <w:b/>
                <w:iCs/>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A34182" w14:textId="77777777" w:rsidR="00FB6AF0" w:rsidRPr="002E32DA" w:rsidRDefault="00FB6AF0" w:rsidP="00416C5E">
            <w:pPr>
              <w:keepNext/>
              <w:spacing w:line="240" w:lineRule="auto"/>
              <w:rPr>
                <w:b/>
                <w:iCs/>
              </w:rPr>
            </w:pPr>
            <w:r w:rsidRPr="002E32DA">
              <w:rPr>
                <w:b/>
                <w:iCs/>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514F61C" w14:textId="77777777" w:rsidR="00FB6AF0" w:rsidRPr="002E32DA" w:rsidRDefault="00FB6AF0" w:rsidP="00416C5E">
            <w:pPr>
              <w:keepNext/>
              <w:spacing w:line="240" w:lineRule="auto"/>
              <w:rPr>
                <w:b/>
                <w:iCs/>
              </w:rPr>
            </w:pPr>
            <w:r w:rsidRPr="002E32DA">
              <w:rPr>
                <w:b/>
                <w:iCs/>
              </w:rPr>
              <w:t>Constraint</w:t>
            </w:r>
          </w:p>
        </w:tc>
      </w:tr>
      <w:tr w:rsidR="00FB6AF0" w:rsidRPr="00F54804" w14:paraId="4151B7F9" w14:textId="77777777" w:rsidTr="00CE30E7">
        <w:trPr>
          <w:trHeight w:val="283"/>
          <w:jc w:val="center"/>
        </w:trPr>
        <w:tc>
          <w:tcPr>
            <w:tcW w:w="1983" w:type="dxa"/>
            <w:shd w:val="clear" w:color="auto" w:fill="auto"/>
          </w:tcPr>
          <w:p w14:paraId="6C867F51" w14:textId="77777777" w:rsidR="00FB6AF0" w:rsidRPr="00F54804" w:rsidRDefault="00FB6AF0" w:rsidP="00416C5E">
            <w:pPr>
              <w:keepNext/>
              <w:spacing w:line="240" w:lineRule="auto"/>
              <w:rPr>
                <w:sz w:val="18"/>
                <w:szCs w:val="20"/>
              </w:rPr>
            </w:pPr>
            <w:r w:rsidRPr="00F54804">
              <w:rPr>
                <w:sz w:val="18"/>
                <w:szCs w:val="20"/>
              </w:rPr>
              <w:t>connected_to</w:t>
            </w:r>
          </w:p>
        </w:tc>
        <w:tc>
          <w:tcPr>
            <w:tcW w:w="1843" w:type="dxa"/>
            <w:shd w:val="clear" w:color="auto" w:fill="auto"/>
          </w:tcPr>
          <w:p w14:paraId="7ECF28E1"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6C6033A6"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41AA6782"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1EC770BE" w14:textId="77777777" w:rsidTr="00CE30E7">
        <w:trPr>
          <w:trHeight w:val="283"/>
          <w:jc w:val="center"/>
        </w:trPr>
        <w:tc>
          <w:tcPr>
            <w:tcW w:w="1983" w:type="dxa"/>
            <w:shd w:val="clear" w:color="auto" w:fill="auto"/>
          </w:tcPr>
          <w:p w14:paraId="770BABD0" w14:textId="77777777" w:rsidR="00FB6AF0" w:rsidRPr="00F54804" w:rsidRDefault="00FB6AF0" w:rsidP="00416C5E">
            <w:pPr>
              <w:keepNext/>
              <w:spacing w:line="240" w:lineRule="auto"/>
              <w:rPr>
                <w:sz w:val="18"/>
                <w:szCs w:val="20"/>
              </w:rPr>
            </w:pPr>
            <w:r w:rsidRPr="00F54804">
              <w:rPr>
                <w:sz w:val="18"/>
                <w:szCs w:val="20"/>
              </w:rPr>
              <w:t>connection_list</w:t>
            </w:r>
          </w:p>
        </w:tc>
        <w:tc>
          <w:tcPr>
            <w:tcW w:w="1843" w:type="dxa"/>
            <w:shd w:val="clear" w:color="auto" w:fill="auto"/>
          </w:tcPr>
          <w:p w14:paraId="15CB3B08"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30A46E1C"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2F20F799"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32F95512" w14:textId="77777777" w:rsidTr="00CE30E7">
        <w:trPr>
          <w:trHeight w:val="283"/>
          <w:jc w:val="center"/>
        </w:trPr>
        <w:tc>
          <w:tcPr>
            <w:tcW w:w="1983" w:type="dxa"/>
            <w:shd w:val="clear" w:color="auto" w:fill="auto"/>
          </w:tcPr>
          <w:p w14:paraId="643CD96D" w14:textId="77777777" w:rsidR="00FB6AF0" w:rsidRPr="00F54804" w:rsidRDefault="00FB6AF0" w:rsidP="005C185E">
            <w:pPr>
              <w:spacing w:line="240" w:lineRule="auto"/>
              <w:rPr>
                <w:sz w:val="18"/>
                <w:szCs w:val="20"/>
              </w:rPr>
            </w:pPr>
            <w:proofErr w:type="spellStart"/>
            <w:r w:rsidRPr="00F54804">
              <w:rPr>
                <w:sz w:val="18"/>
                <w:szCs w:val="20"/>
              </w:rPr>
              <w:t>contact_list</w:t>
            </w:r>
            <w:proofErr w:type="spellEnd"/>
          </w:p>
        </w:tc>
        <w:tc>
          <w:tcPr>
            <w:tcW w:w="1843" w:type="dxa"/>
            <w:shd w:val="clear" w:color="auto" w:fill="auto"/>
          </w:tcPr>
          <w:p w14:paraId="0D6E117A" w14:textId="77777777" w:rsidR="00FB6AF0" w:rsidRPr="00F54804" w:rsidRDefault="00FB6AF0" w:rsidP="005C185E">
            <w:pPr>
              <w:spacing w:line="240" w:lineRule="auto"/>
              <w:rPr>
                <w:sz w:val="18"/>
                <w:szCs w:val="20"/>
              </w:rPr>
            </w:pPr>
            <w:r w:rsidRPr="00F54804">
              <w:rPr>
                <w:sz w:val="18"/>
                <w:szCs w:val="20"/>
              </w:rPr>
              <w:t>1</w:t>
            </w:r>
          </w:p>
        </w:tc>
        <w:tc>
          <w:tcPr>
            <w:tcW w:w="1697" w:type="dxa"/>
            <w:shd w:val="clear" w:color="auto" w:fill="auto"/>
          </w:tcPr>
          <w:p w14:paraId="52A137DB" w14:textId="77777777" w:rsidR="00FB6AF0" w:rsidRPr="00F54804" w:rsidRDefault="00FB6AF0" w:rsidP="005C185E">
            <w:pPr>
              <w:spacing w:line="240" w:lineRule="auto"/>
              <w:rPr>
                <w:sz w:val="18"/>
                <w:szCs w:val="20"/>
              </w:rPr>
            </w:pPr>
            <w:r w:rsidRPr="00F54804">
              <w:rPr>
                <w:sz w:val="18"/>
                <w:szCs w:val="20"/>
              </w:rPr>
              <w:t>Optional</w:t>
            </w:r>
          </w:p>
        </w:tc>
        <w:tc>
          <w:tcPr>
            <w:tcW w:w="2977" w:type="dxa"/>
            <w:shd w:val="clear" w:color="auto" w:fill="auto"/>
          </w:tcPr>
          <w:p w14:paraId="0DE8B1CA" w14:textId="77777777" w:rsidR="00FB6AF0" w:rsidRPr="00F54804" w:rsidRDefault="00FB6AF0" w:rsidP="005C185E">
            <w:pPr>
              <w:spacing w:line="240" w:lineRule="auto"/>
              <w:rPr>
                <w:sz w:val="18"/>
                <w:szCs w:val="20"/>
              </w:rPr>
            </w:pPr>
            <w:r w:rsidRPr="00F54804">
              <w:rPr>
                <w:sz w:val="18"/>
                <w:szCs w:val="20"/>
              </w:rPr>
              <w:t>-</w:t>
            </w:r>
          </w:p>
        </w:tc>
      </w:tr>
    </w:tbl>
    <w:p w14:paraId="73A5EA54" w14:textId="530CDC6A" w:rsidR="004366E4" w:rsidRPr="0013175B" w:rsidRDefault="00FC68DB" w:rsidP="004366E4">
      <w:r w:rsidRPr="004366E4">
        <w:rPr>
          <w:lang w:eastAsia="x-none"/>
        </w:rPr>
        <w:t>A</w:t>
      </w:r>
      <w:r w:rsidRPr="004366E4">
        <w:rPr>
          <w:rFonts w:cs="Arial"/>
        </w:rPr>
        <w:t xml:space="preserve">n empty or missing </w:t>
      </w:r>
      <w:r w:rsidRPr="004366E4">
        <w:rPr>
          <w:rStyle w:val="CodeCharacter"/>
        </w:rPr>
        <w:t>&lt;connected_to</w:t>
      </w:r>
      <w:r w:rsidR="00715359" w:rsidRPr="004366E4">
        <w:rPr>
          <w:rStyle w:val="CodeCharacter"/>
        </w:rPr>
        <w:t>/</w:t>
      </w:r>
      <w:r w:rsidRPr="004366E4">
        <w:rPr>
          <w:rStyle w:val="CodeCharacter"/>
        </w:rPr>
        <w:t>&gt;</w:t>
      </w:r>
      <w:r w:rsidRPr="004366E4">
        <w:rPr>
          <w:rFonts w:cs="Arial"/>
        </w:rPr>
        <w:t xml:space="preserve"> </w:t>
      </w:r>
      <w:r w:rsidR="00EA251C">
        <w:rPr>
          <w:rFonts w:cs="Arial"/>
        </w:rPr>
        <w:t>element</w:t>
      </w:r>
      <w:r w:rsidR="00DA61B6">
        <w:rPr>
          <w:rFonts w:cs="Arial"/>
        </w:rPr>
        <w:t xml:space="preserve"> </w:t>
      </w:r>
      <w:r w:rsidRPr="004366E4">
        <w:rPr>
          <w:rFonts w:cs="Arial"/>
        </w:rPr>
        <w:t xml:space="preserve">means a connection according to geometric </w:t>
      </w:r>
      <w:r w:rsidR="009068E7" w:rsidRPr="004366E4">
        <w:rPr>
          <w:rFonts w:cs="Arial"/>
        </w:rPr>
        <w:t>neighbourhood</w:t>
      </w:r>
      <w:r w:rsidRPr="004366E4">
        <w:rPr>
          <w:rFonts w:cs="Arial"/>
        </w:rPr>
        <w:t xml:space="preserve">, alone. However, if </w:t>
      </w:r>
      <w:r w:rsidRPr="004366E4">
        <w:rPr>
          <w:rStyle w:val="CodeCharacter"/>
        </w:rPr>
        <w:t>&lt;connected</w:t>
      </w:r>
      <w:r w:rsidR="00715359" w:rsidRPr="004366E4">
        <w:rPr>
          <w:rStyle w:val="CodeCharacter"/>
        </w:rPr>
        <w:t>_</w:t>
      </w:r>
      <w:r w:rsidRPr="004366E4">
        <w:rPr>
          <w:rStyle w:val="CodeCharacter"/>
        </w:rPr>
        <w:t>to</w:t>
      </w:r>
      <w:r w:rsidR="00715359" w:rsidRPr="004366E4">
        <w:rPr>
          <w:rStyle w:val="CodeCharacter"/>
        </w:rPr>
        <w:t>/</w:t>
      </w:r>
      <w:r w:rsidRPr="004366E4">
        <w:rPr>
          <w:rStyle w:val="CodeCharacter"/>
        </w:rPr>
        <w:t>&gt;</w:t>
      </w:r>
      <w:r w:rsidRPr="004366E4">
        <w:rPr>
          <w:rFonts w:cs="Arial"/>
        </w:rPr>
        <w:t xml:space="preserve"> is present, it </w:t>
      </w:r>
      <w:r w:rsidR="00B24F1C">
        <w:rPr>
          <w:rFonts w:cs="Arial"/>
        </w:rPr>
        <w:t>must</w:t>
      </w:r>
      <w:r w:rsidR="003359B7" w:rsidRPr="004366E4">
        <w:rPr>
          <w:rFonts w:cs="Arial"/>
        </w:rPr>
        <w:t xml:space="preserve"> </w:t>
      </w:r>
      <w:r w:rsidRPr="004366E4">
        <w:rPr>
          <w:rFonts w:cs="Arial"/>
        </w:rPr>
        <w:t xml:space="preserve">be </w:t>
      </w:r>
      <w:r w:rsidRPr="00063B94">
        <w:rPr>
          <w:rFonts w:cs="Arial"/>
        </w:rPr>
        <w:t>complete</w:t>
      </w:r>
      <w:r w:rsidRPr="004366E4">
        <w:rPr>
          <w:rFonts w:cs="Arial"/>
        </w:rPr>
        <w:t xml:space="preserve">, </w:t>
      </w:r>
      <w:r w:rsidR="003359B7" w:rsidRPr="004366E4">
        <w:rPr>
          <w:rFonts w:cs="Arial"/>
        </w:rPr>
        <w:t xml:space="preserve">that means </w:t>
      </w:r>
      <w:r w:rsidRPr="004366E4">
        <w:rPr>
          <w:rFonts w:cs="Arial"/>
        </w:rPr>
        <w:t xml:space="preserve">no additional connection </w:t>
      </w:r>
      <w:r w:rsidR="009068E7" w:rsidRPr="004366E4">
        <w:rPr>
          <w:rFonts w:cs="Arial"/>
        </w:rPr>
        <w:t>partners</w:t>
      </w:r>
      <w:r w:rsidRPr="004366E4">
        <w:rPr>
          <w:rFonts w:cs="Arial"/>
        </w:rPr>
        <w:t xml:space="preserve"> are to be searched</w:t>
      </w:r>
      <w:r w:rsidR="00DA61B6">
        <w:rPr>
          <w:rFonts w:cs="Arial"/>
        </w:rPr>
        <w:t xml:space="preserve">. </w:t>
      </w:r>
      <w:r w:rsidR="00FE31EE" w:rsidRPr="004366E4">
        <w:rPr>
          <w:rFonts w:cs="Arial"/>
        </w:rPr>
        <w:t xml:space="preserve">Searching for a geometric </w:t>
      </w:r>
      <w:r w:rsidR="009068E7" w:rsidRPr="004366E4">
        <w:rPr>
          <w:rFonts w:cs="Arial"/>
        </w:rPr>
        <w:t>neighbourhood</w:t>
      </w:r>
      <w:r w:rsidR="00FE31EE" w:rsidRPr="004366E4">
        <w:rPr>
          <w:rFonts w:cs="Arial"/>
        </w:rPr>
        <w:t xml:space="preserve"> </w:t>
      </w:r>
      <w:r w:rsidR="00B24F1C">
        <w:rPr>
          <w:rFonts w:cs="Arial"/>
        </w:rPr>
        <w:t xml:space="preserve">can yield </w:t>
      </w:r>
      <w:r w:rsidR="00FE31EE" w:rsidRPr="004366E4">
        <w:rPr>
          <w:rFonts w:cs="Arial"/>
        </w:rPr>
        <w:t xml:space="preserve">different results, depending on the algorithm employed. To avoid ambiguities, no connections with missing </w:t>
      </w:r>
      <w:r w:rsidR="00FE31EE" w:rsidRPr="00B24F1C">
        <w:rPr>
          <w:rStyle w:val="CodeCharacter"/>
        </w:rPr>
        <w:t>&lt;connected_to</w:t>
      </w:r>
      <w:r w:rsidR="00B24F1C">
        <w:rPr>
          <w:rStyle w:val="CodeCharacter"/>
        </w:rPr>
        <w:t>/</w:t>
      </w:r>
      <w:r w:rsidR="00FE31EE" w:rsidRPr="00B24F1C">
        <w:rPr>
          <w:rStyle w:val="CodeCharacter"/>
        </w:rPr>
        <w:t>&gt;</w:t>
      </w:r>
      <w:r w:rsidR="00FE31EE" w:rsidRPr="004366E4">
        <w:rPr>
          <w:rFonts w:cs="Arial"/>
        </w:rPr>
        <w:t xml:space="preserve"> should reach the solver. Therefore,</w:t>
      </w:r>
      <w:r w:rsidR="00B24F1C" w:rsidRPr="00B24F1C">
        <w:rPr>
          <w:rStyle w:val="CodeCharacter"/>
        </w:rPr>
        <w:t xml:space="preserve"> &lt;connected_to</w:t>
      </w:r>
      <w:r w:rsidR="00B24F1C">
        <w:rPr>
          <w:rStyle w:val="CodeCharacter"/>
        </w:rPr>
        <w:t>/</w:t>
      </w:r>
      <w:r w:rsidR="00B24F1C" w:rsidRPr="00B24F1C">
        <w:rPr>
          <w:rStyle w:val="CodeCharacter"/>
        </w:rPr>
        <w:t>&gt;</w:t>
      </w:r>
      <w:r w:rsidR="00FE31EE" w:rsidRPr="004366E4">
        <w:rPr>
          <w:rFonts w:cs="Arial"/>
        </w:rPr>
        <w:t xml:space="preserve"> should be filled by the </w:t>
      </w:r>
      <w:r w:rsidR="00715359" w:rsidRPr="004366E4">
        <w:rPr>
          <w:rFonts w:cs="Arial"/>
        </w:rPr>
        <w:t>pre-processor</w:t>
      </w:r>
      <w:r w:rsidR="00FE31EE" w:rsidRPr="004366E4">
        <w:rPr>
          <w:rFonts w:cs="Arial"/>
        </w:rPr>
        <w:t>.</w:t>
      </w:r>
      <w:r w:rsidR="004366E4">
        <w:rPr>
          <w:rFonts w:cs="Arial"/>
        </w:rPr>
        <w:t xml:space="preserve"> </w:t>
      </w:r>
    </w:p>
    <w:p w14:paraId="73A0333B" w14:textId="5BDCA73B" w:rsidR="00FB6AF0" w:rsidRPr="0013175B" w:rsidRDefault="00FC68DB" w:rsidP="004366E4">
      <w:r w:rsidRPr="004366E4">
        <w:t>In addition to parts and properties, no other means (</w:t>
      </w:r>
      <w:r w:rsidR="006D3F88" w:rsidRPr="004366E4">
        <w:t xml:space="preserve">such as </w:t>
      </w:r>
      <w:r w:rsidRPr="004366E4">
        <w:t xml:space="preserve">sets) for grouping objects are allowed. </w:t>
      </w:r>
    </w:p>
    <w:p w14:paraId="1BA3DC56" w14:textId="15C18272" w:rsidR="00FC68DB" w:rsidRDefault="00FC68DB" w:rsidP="00B202D2">
      <w:pPr>
        <w:pStyle w:val="berschrift3"/>
      </w:pPr>
      <w:bookmarkStart w:id="290" w:name="_Ref432343981"/>
      <w:bookmarkStart w:id="291" w:name="_Toc3556947"/>
      <w:bookmarkStart w:id="292" w:name="_Toc34747196"/>
      <w:bookmarkStart w:id="293" w:name="_Toc77102010"/>
      <w:bookmarkStart w:id="294" w:name="_Toc155344830"/>
      <w:r w:rsidRPr="00F54804">
        <w:lastRenderedPageBreak/>
        <w:t>Connected Objects</w:t>
      </w:r>
      <w:bookmarkEnd w:id="290"/>
      <w:bookmarkEnd w:id="291"/>
      <w:bookmarkEnd w:id="292"/>
      <w:bookmarkEnd w:id="293"/>
      <w:bookmarkEnd w:id="294"/>
      <w:r w:rsidRPr="00F54804">
        <w:t xml:space="preserve"> </w:t>
      </w:r>
    </w:p>
    <w:p w14:paraId="3BB607C3" w14:textId="6DC411DF" w:rsidR="00560DF4" w:rsidRPr="00560DF4" w:rsidRDefault="00560DF4" w:rsidP="0013175B">
      <w:pPr>
        <w:pStyle w:val="berschrift4"/>
      </w:pPr>
      <w:r>
        <w:t>General</w:t>
      </w:r>
    </w:p>
    <w:p w14:paraId="1A223DF1" w14:textId="554BB478" w:rsidR="00FB6AF0" w:rsidRDefault="00FC68DB" w:rsidP="00B202D2">
      <w:r w:rsidRPr="005C2D94">
        <w:t xml:space="preserve">The basic objects which can be jointed are parts and assemblies (see </w:t>
      </w:r>
      <w:r w:rsidR="005020EF">
        <w:t>clause</w:t>
      </w:r>
      <w:r w:rsidR="00207B8D">
        <w:t> </w:t>
      </w:r>
      <w:r w:rsidRPr="00F54804">
        <w:fldChar w:fldCharType="begin"/>
      </w:r>
      <w:r w:rsidRPr="00F54804">
        <w:instrText xml:space="preserve"> REF _Ref371939247 \r \h  \* MERGEFORMAT </w:instrText>
      </w:r>
      <w:r w:rsidRPr="00F54804">
        <w:fldChar w:fldCharType="separate"/>
      </w:r>
      <w:r w:rsidR="007F6AE6">
        <w:t>6</w:t>
      </w:r>
      <w:r w:rsidRPr="00F54804">
        <w:fldChar w:fldCharType="end"/>
      </w:r>
      <w:r w:rsidRPr="00F54804">
        <w:t xml:space="preserve">) which appear as nested elements </w:t>
      </w:r>
      <w:r w:rsidRPr="00715359">
        <w:rPr>
          <w:rStyle w:val="CodeCharacter"/>
        </w:rPr>
        <w:t>&lt;part/&gt;</w:t>
      </w:r>
      <w:r w:rsidRPr="005C2D94">
        <w:t xml:space="preserve"> and </w:t>
      </w:r>
      <w:r w:rsidRPr="00715359">
        <w:rPr>
          <w:rStyle w:val="CodeCharacter"/>
        </w:rPr>
        <w:t>&lt;</w:t>
      </w:r>
      <w:proofErr w:type="spellStart"/>
      <w:r w:rsidRPr="00715359">
        <w:rPr>
          <w:rStyle w:val="CodeCharacter"/>
        </w:rPr>
        <w:t>assy</w:t>
      </w:r>
      <w:proofErr w:type="spellEnd"/>
      <w:r w:rsidRPr="00715359">
        <w:rPr>
          <w:rStyle w:val="CodeCharacter"/>
        </w:rPr>
        <w:t>/&gt;</w:t>
      </w:r>
      <w:r w:rsidRPr="00BD52D7">
        <w:t xml:space="preserve"> of </w:t>
      </w:r>
      <w:r w:rsidRPr="00715359">
        <w:rPr>
          <w:rStyle w:val="CodeCharacter"/>
        </w:rPr>
        <w:t>&lt;connected_to</w:t>
      </w:r>
      <w:r w:rsidR="00715359" w:rsidRPr="00715359">
        <w:rPr>
          <w:rStyle w:val="CodeCharacter"/>
        </w:rPr>
        <w:t>/</w:t>
      </w:r>
      <w:r w:rsidRPr="00715359">
        <w:rPr>
          <w:rStyle w:val="CodeCharacter"/>
        </w:rPr>
        <w:t>&gt;</w:t>
      </w:r>
      <w:r w:rsidRPr="00BD52D7">
        <w:t xml:space="preserve">. </w:t>
      </w:r>
      <w:r w:rsidR="00FB6AF0">
        <w:t xml:space="preserve">The </w:t>
      </w:r>
      <w:r w:rsidRPr="000A1B7B">
        <w:t xml:space="preserve">XML-specification of </w:t>
      </w:r>
      <w:r w:rsidRPr="00715359">
        <w:rPr>
          <w:rStyle w:val="CodeCharacter"/>
        </w:rPr>
        <w:t>&lt;connected_to</w:t>
      </w:r>
      <w:r w:rsidR="00715359" w:rsidRPr="00715359">
        <w:rPr>
          <w:rStyle w:val="CodeCharacter"/>
        </w:rPr>
        <w:t>/</w:t>
      </w:r>
      <w:r w:rsidRPr="00715359">
        <w:rPr>
          <w:rStyle w:val="CodeCharacter"/>
        </w:rPr>
        <w:t>&gt;</w:t>
      </w:r>
      <w:r w:rsidR="00FB6AF0">
        <w:t xml:space="preserve"> is shown in </w:t>
      </w:r>
      <w:r w:rsidR="00FB6AF0">
        <w:fldChar w:fldCharType="begin"/>
      </w:r>
      <w:r w:rsidR="00FB6AF0">
        <w:instrText xml:space="preserve"> REF _Ref101338215 \h </w:instrText>
      </w:r>
      <w:r w:rsidR="00FB6AF0">
        <w:fldChar w:fldCharType="separate"/>
      </w:r>
      <w:r w:rsidR="007F6AE6" w:rsidRPr="00F54804">
        <w:t xml:space="preserve">Table </w:t>
      </w:r>
      <w:r w:rsidR="007F6AE6">
        <w:rPr>
          <w:noProof/>
        </w:rPr>
        <w:t>6</w:t>
      </w:r>
      <w:r w:rsidR="00FB6AF0">
        <w:fldChar w:fldCharType="end"/>
      </w:r>
      <w:r w:rsidR="00FB6AF0">
        <w:t>.</w:t>
      </w:r>
    </w:p>
    <w:p w14:paraId="4BFE1FEC" w14:textId="087060E1" w:rsidR="00FB6AF0" w:rsidRPr="00F05ADC" w:rsidRDefault="00FC68DB" w:rsidP="001640C5">
      <w:pPr>
        <w:pStyle w:val="Beschriftung"/>
        <w:keepNext/>
        <w:keepLines/>
      </w:pPr>
      <w:bookmarkStart w:id="295" w:name="_Ref101338215"/>
      <w:bookmarkStart w:id="296" w:name="_Toc3566418"/>
      <w:bookmarkStart w:id="297" w:name="_Toc34747418"/>
      <w:bookmarkStart w:id="298" w:name="_Toc77095866"/>
      <w:bookmarkStart w:id="299" w:name="_Toc156173515"/>
      <w:bookmarkStart w:id="300" w:name="_Ref371942385"/>
      <w:r w:rsidRPr="00F54804">
        <w:t xml:space="preserve">Table </w:t>
      </w:r>
      <w:r w:rsidRPr="00F54804">
        <w:fldChar w:fldCharType="begin"/>
      </w:r>
      <w:r w:rsidRPr="00F54804">
        <w:instrText xml:space="preserve"> SEQ Table \* ARABIC </w:instrText>
      </w:r>
      <w:r w:rsidRPr="00F54804">
        <w:fldChar w:fldCharType="separate"/>
      </w:r>
      <w:r w:rsidR="007F6AE6">
        <w:rPr>
          <w:noProof/>
        </w:rPr>
        <w:t>6</w:t>
      </w:r>
      <w:r w:rsidRPr="00F54804">
        <w:fldChar w:fldCharType="end"/>
      </w:r>
      <w:bookmarkEnd w:id="295"/>
      <w:r w:rsidR="00FB6AF0">
        <w:t xml:space="preserve"> —</w:t>
      </w:r>
      <w:r w:rsidRPr="00F54804">
        <w:t xml:space="preserve"> Nested </w:t>
      </w:r>
      <w:r w:rsidRPr="00F05ADC">
        <w:t xml:space="preserve">elements of </w:t>
      </w:r>
      <w:r w:rsidRPr="00F05ADC">
        <w:rPr>
          <w:rFonts w:ascii="Courier New" w:hAnsi="Courier New" w:cs="Courier New"/>
        </w:rPr>
        <w:t>&lt;conn</w:t>
      </w:r>
      <w:r w:rsidRPr="00F05ADC">
        <w:rPr>
          <w:b w:val="0"/>
          <w:bCs w:val="0"/>
        </w:rPr>
        <w:t>ected_to</w:t>
      </w:r>
      <w:r w:rsidR="00715359" w:rsidRPr="00F05ADC">
        <w:rPr>
          <w:b w:val="0"/>
          <w:bCs w:val="0"/>
        </w:rPr>
        <w:t>/</w:t>
      </w:r>
      <w:r w:rsidRPr="00F05ADC">
        <w:rPr>
          <w:b w:val="0"/>
          <w:bCs w:val="0"/>
        </w:rPr>
        <w:t>&gt;</w:t>
      </w:r>
      <w:bookmarkEnd w:id="296"/>
      <w:bookmarkEnd w:id="297"/>
      <w:bookmarkEnd w:id="298"/>
      <w:bookmarkEnd w:id="299"/>
      <w:r w:rsidR="00F05ADC">
        <w:rPr>
          <w:b w:val="0"/>
          <w:bCs w:val="0"/>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413"/>
        <w:gridCol w:w="2419"/>
        <w:gridCol w:w="2689"/>
      </w:tblGrid>
      <w:tr w:rsidR="00FB6AF0" w:rsidRPr="00AB5772" w14:paraId="34B75267" w14:textId="77777777" w:rsidTr="002E32DA">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1B70C2" w14:textId="77777777" w:rsidR="00FB6AF0" w:rsidRPr="00AB5772" w:rsidRDefault="00FB6AF0" w:rsidP="0013175B">
            <w:pPr>
              <w:keepNext/>
              <w:rPr>
                <w:b/>
              </w:rPr>
            </w:pPr>
            <w:r w:rsidRPr="00AB5772">
              <w:rPr>
                <w:b/>
              </w:rPr>
              <w:t>Nested Elements</w:t>
            </w:r>
          </w:p>
        </w:tc>
        <w:tc>
          <w:tcPr>
            <w:tcW w:w="141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C1B306" w14:textId="77777777" w:rsidR="00FB6AF0" w:rsidRPr="00AB5772" w:rsidRDefault="00FB6AF0" w:rsidP="0013175B">
            <w:pPr>
              <w:keepNext/>
              <w:rPr>
                <w:b/>
              </w:rPr>
            </w:pPr>
            <w:r w:rsidRPr="00AB5772">
              <w:rPr>
                <w:b/>
              </w:rPr>
              <w:t>Multiplicity</w:t>
            </w:r>
          </w:p>
        </w:tc>
        <w:tc>
          <w:tcPr>
            <w:tcW w:w="241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FD9A10" w14:textId="77777777" w:rsidR="00FB6AF0" w:rsidRPr="00AB5772" w:rsidRDefault="00FB6AF0" w:rsidP="0013175B">
            <w:pPr>
              <w:keepNext/>
              <w:rPr>
                <w:b/>
              </w:rPr>
            </w:pPr>
            <w:r w:rsidRPr="00AB5772">
              <w:rPr>
                <w:b/>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0C2A15" w14:textId="77777777" w:rsidR="00FB6AF0" w:rsidRPr="00AB5772" w:rsidRDefault="00FB6AF0" w:rsidP="0013175B">
            <w:pPr>
              <w:keepNext/>
              <w:rPr>
                <w:b/>
              </w:rPr>
            </w:pPr>
            <w:r w:rsidRPr="00AB5772">
              <w:rPr>
                <w:b/>
              </w:rPr>
              <w:t>Constraint</w:t>
            </w:r>
          </w:p>
        </w:tc>
      </w:tr>
      <w:tr w:rsidR="00FB6AF0" w:rsidRPr="00F54804" w14:paraId="278F997A" w14:textId="77777777" w:rsidTr="002E32DA">
        <w:trPr>
          <w:jc w:val="center"/>
        </w:trPr>
        <w:tc>
          <w:tcPr>
            <w:tcW w:w="1979" w:type="dxa"/>
            <w:tcBorders>
              <w:top w:val="single" w:sz="8" w:space="0" w:color="auto"/>
              <w:bottom w:val="dotted" w:sz="4" w:space="0" w:color="auto"/>
            </w:tcBorders>
            <w:shd w:val="clear" w:color="auto" w:fill="auto"/>
          </w:tcPr>
          <w:p w14:paraId="77E10D1C" w14:textId="77777777" w:rsidR="00FB6AF0" w:rsidRPr="00F54804" w:rsidRDefault="00FB6AF0" w:rsidP="0013175B">
            <w:pPr>
              <w:keepNext/>
              <w:rPr>
                <w:sz w:val="20"/>
                <w:szCs w:val="20"/>
              </w:rPr>
            </w:pPr>
            <w:r w:rsidRPr="00F54804">
              <w:rPr>
                <w:sz w:val="20"/>
                <w:szCs w:val="20"/>
              </w:rPr>
              <w:t>part</w:t>
            </w:r>
          </w:p>
        </w:tc>
        <w:tc>
          <w:tcPr>
            <w:tcW w:w="1413" w:type="dxa"/>
            <w:tcBorders>
              <w:top w:val="single" w:sz="8" w:space="0" w:color="auto"/>
              <w:bottom w:val="dotted" w:sz="4" w:space="0" w:color="auto"/>
            </w:tcBorders>
            <w:shd w:val="clear" w:color="auto" w:fill="auto"/>
          </w:tcPr>
          <w:p w14:paraId="0FC0E742" w14:textId="77777777" w:rsidR="00FB6AF0" w:rsidRPr="00F54804" w:rsidRDefault="00FB6AF0" w:rsidP="0013175B">
            <w:pPr>
              <w:keepNext/>
              <w:rPr>
                <w:sz w:val="20"/>
                <w:szCs w:val="20"/>
              </w:rPr>
            </w:pPr>
            <w:r w:rsidRPr="00F54804">
              <w:rPr>
                <w:sz w:val="20"/>
                <w:szCs w:val="20"/>
              </w:rPr>
              <w:t>1 - *</w:t>
            </w:r>
          </w:p>
        </w:tc>
        <w:tc>
          <w:tcPr>
            <w:tcW w:w="2419" w:type="dxa"/>
            <w:tcBorders>
              <w:top w:val="single" w:sz="8" w:space="0" w:color="auto"/>
            </w:tcBorders>
            <w:shd w:val="clear" w:color="auto" w:fill="auto"/>
            <w:vAlign w:val="center"/>
          </w:tcPr>
          <w:p w14:paraId="76747AA8" w14:textId="77777777" w:rsidR="00FB6AF0" w:rsidRPr="00F54804" w:rsidRDefault="00FB6AF0" w:rsidP="0013175B">
            <w:pPr>
              <w:keepNext/>
              <w:rPr>
                <w:sz w:val="20"/>
                <w:szCs w:val="20"/>
                <w:highlight w:val="yellow"/>
              </w:rPr>
            </w:pPr>
            <w:r w:rsidRPr="00F54804">
              <w:rPr>
                <w:sz w:val="20"/>
                <w:szCs w:val="20"/>
              </w:rPr>
              <w:t>Optional</w:t>
            </w:r>
          </w:p>
        </w:tc>
        <w:tc>
          <w:tcPr>
            <w:tcW w:w="2689" w:type="dxa"/>
            <w:tcBorders>
              <w:top w:val="single" w:sz="8" w:space="0" w:color="auto"/>
              <w:bottom w:val="dotted" w:sz="4" w:space="0" w:color="auto"/>
            </w:tcBorders>
            <w:shd w:val="clear" w:color="auto" w:fill="auto"/>
          </w:tcPr>
          <w:p w14:paraId="6D927B43" w14:textId="77777777" w:rsidR="00FB6AF0" w:rsidRPr="00F54804" w:rsidRDefault="00FB6AF0" w:rsidP="0013175B">
            <w:pPr>
              <w:keepNext/>
              <w:rPr>
                <w:sz w:val="20"/>
                <w:szCs w:val="20"/>
              </w:rPr>
            </w:pPr>
            <w:r w:rsidRPr="00F54804">
              <w:rPr>
                <w:sz w:val="20"/>
                <w:szCs w:val="20"/>
              </w:rPr>
              <w:t>-</w:t>
            </w:r>
          </w:p>
        </w:tc>
      </w:tr>
      <w:tr w:rsidR="00FB6AF0" w:rsidRPr="00F54804" w14:paraId="6CCFCA19" w14:textId="77777777" w:rsidTr="002E32DA">
        <w:trPr>
          <w:jc w:val="center"/>
        </w:trPr>
        <w:tc>
          <w:tcPr>
            <w:tcW w:w="1979" w:type="dxa"/>
            <w:tcBorders>
              <w:top w:val="dotted" w:sz="4" w:space="0" w:color="auto"/>
              <w:bottom w:val="single" w:sz="8" w:space="0" w:color="000000"/>
            </w:tcBorders>
            <w:shd w:val="clear" w:color="auto" w:fill="auto"/>
          </w:tcPr>
          <w:p w14:paraId="4AFF9298" w14:textId="77777777" w:rsidR="00FB6AF0" w:rsidRPr="00F54804" w:rsidRDefault="00FB6AF0" w:rsidP="0013175B">
            <w:pPr>
              <w:keepNext/>
              <w:rPr>
                <w:sz w:val="20"/>
                <w:szCs w:val="20"/>
              </w:rPr>
            </w:pPr>
            <w:proofErr w:type="spellStart"/>
            <w:r w:rsidRPr="00F54804">
              <w:rPr>
                <w:sz w:val="20"/>
                <w:szCs w:val="20"/>
              </w:rPr>
              <w:t>assy</w:t>
            </w:r>
            <w:proofErr w:type="spellEnd"/>
          </w:p>
        </w:tc>
        <w:tc>
          <w:tcPr>
            <w:tcW w:w="1413" w:type="dxa"/>
            <w:tcBorders>
              <w:top w:val="dotted" w:sz="4" w:space="0" w:color="auto"/>
              <w:bottom w:val="single" w:sz="8" w:space="0" w:color="000000"/>
            </w:tcBorders>
            <w:shd w:val="clear" w:color="auto" w:fill="auto"/>
          </w:tcPr>
          <w:p w14:paraId="49A7B0AD" w14:textId="77777777" w:rsidR="00FB6AF0" w:rsidRPr="00F54804" w:rsidRDefault="00FB6AF0" w:rsidP="0013175B">
            <w:pPr>
              <w:keepNext/>
              <w:rPr>
                <w:sz w:val="20"/>
                <w:szCs w:val="20"/>
              </w:rPr>
            </w:pPr>
            <w:r w:rsidRPr="00F54804">
              <w:rPr>
                <w:sz w:val="20"/>
                <w:szCs w:val="20"/>
              </w:rPr>
              <w:t>1 - *</w:t>
            </w:r>
          </w:p>
        </w:tc>
        <w:tc>
          <w:tcPr>
            <w:tcW w:w="2419" w:type="dxa"/>
            <w:tcBorders>
              <w:bottom w:val="single" w:sz="8" w:space="0" w:color="000000"/>
            </w:tcBorders>
            <w:shd w:val="clear" w:color="auto" w:fill="auto"/>
          </w:tcPr>
          <w:p w14:paraId="4131C66C" w14:textId="77777777" w:rsidR="00FB6AF0" w:rsidRPr="00F54804" w:rsidRDefault="00FB6AF0" w:rsidP="0013175B">
            <w:pPr>
              <w:keepNext/>
              <w:rPr>
                <w:sz w:val="20"/>
                <w:szCs w:val="20"/>
              </w:rPr>
            </w:pPr>
            <w:r w:rsidRPr="00F54804">
              <w:rPr>
                <w:sz w:val="20"/>
                <w:szCs w:val="20"/>
              </w:rPr>
              <w:t>Optional</w:t>
            </w:r>
          </w:p>
        </w:tc>
        <w:tc>
          <w:tcPr>
            <w:tcW w:w="2689" w:type="dxa"/>
            <w:tcBorders>
              <w:top w:val="dotted" w:sz="4" w:space="0" w:color="auto"/>
              <w:bottom w:val="single" w:sz="8" w:space="0" w:color="000000"/>
            </w:tcBorders>
            <w:shd w:val="clear" w:color="auto" w:fill="auto"/>
          </w:tcPr>
          <w:p w14:paraId="2D95F474" w14:textId="77777777" w:rsidR="00FB6AF0" w:rsidRPr="00F54804" w:rsidRDefault="00FB6AF0" w:rsidP="00560DF4">
            <w:pPr>
              <w:keepNext/>
              <w:rPr>
                <w:sz w:val="20"/>
                <w:szCs w:val="20"/>
              </w:rPr>
            </w:pPr>
            <w:r w:rsidRPr="00F54804">
              <w:rPr>
                <w:sz w:val="20"/>
                <w:szCs w:val="20"/>
              </w:rPr>
              <w:t>-</w:t>
            </w:r>
          </w:p>
        </w:tc>
      </w:tr>
    </w:tbl>
    <w:p w14:paraId="02FFFAE8" w14:textId="6D40F022" w:rsidR="00FC68DB" w:rsidRPr="001E4607" w:rsidRDefault="00FC68DB">
      <w:pPr>
        <w:pStyle w:val="berschrift4"/>
      </w:pPr>
      <w:bookmarkStart w:id="301" w:name="_Ref428791371"/>
      <w:bookmarkStart w:id="302" w:name="_Ref428891357"/>
      <w:bookmarkStart w:id="303" w:name="_Ref428892751"/>
      <w:bookmarkStart w:id="304" w:name="_Toc3556948"/>
      <w:bookmarkStart w:id="305" w:name="_Toc34747197"/>
      <w:bookmarkStart w:id="306" w:name="_Toc77102011"/>
      <w:r w:rsidRPr="005C2D94">
        <w:t xml:space="preserve">Element </w:t>
      </w:r>
      <w:r w:rsidRPr="00251C60">
        <w:rPr>
          <w:rStyle w:val="CodeCharacter"/>
        </w:rPr>
        <w:t>&lt;part/&gt;</w:t>
      </w:r>
      <w:bookmarkEnd w:id="300"/>
      <w:bookmarkEnd w:id="301"/>
      <w:bookmarkEnd w:id="302"/>
      <w:bookmarkEnd w:id="303"/>
      <w:bookmarkEnd w:id="304"/>
      <w:bookmarkEnd w:id="305"/>
      <w:bookmarkEnd w:id="306"/>
      <w:r w:rsidR="00251C60">
        <w:rPr>
          <w:rFonts w:ascii="Courier New" w:hAnsi="Courier New" w:cs="Courier New"/>
        </w:rPr>
        <w:t xml:space="preserve"> </w:t>
      </w:r>
    </w:p>
    <w:p w14:paraId="31493DFF" w14:textId="77777777" w:rsidR="00FC68DB" w:rsidRPr="00BD52D7" w:rsidRDefault="00FC68DB" w:rsidP="00B202D2">
      <w:r w:rsidRPr="001E4607">
        <w:t xml:space="preserve">In χMCF, a part may refer to one CAx part or one CAE property, as well. </w:t>
      </w:r>
    </w:p>
    <w:p w14:paraId="61DC1D74" w14:textId="6E77611B" w:rsidR="00FC68DB" w:rsidRDefault="00550867" w:rsidP="00B202D2">
      <w:r>
        <w:t>A part</w:t>
      </w:r>
      <w:r w:rsidR="00FC68DB" w:rsidRPr="000A1B7B">
        <w:t xml:space="preserve"> is described by the element </w:t>
      </w:r>
      <w:r w:rsidR="00FC68DB" w:rsidRPr="00715359">
        <w:rPr>
          <w:rStyle w:val="CodeCharacter"/>
        </w:rPr>
        <w:t>&lt;part/&gt;</w:t>
      </w:r>
      <w:r w:rsidR="00FC68DB" w:rsidRPr="00F54804">
        <w:t xml:space="preserve"> and a numeric </w:t>
      </w:r>
      <w:r w:rsidR="00FC68DB" w:rsidRPr="00715359">
        <w:rPr>
          <w:rStyle w:val="CodeCharacter"/>
        </w:rPr>
        <w:t>index</w:t>
      </w:r>
      <w:r w:rsidR="00FC68DB" w:rsidRPr="00F54804">
        <w:t xml:space="preserve">, a </w:t>
      </w:r>
      <w:r w:rsidR="00FC68DB" w:rsidRPr="00715359">
        <w:rPr>
          <w:rStyle w:val="CodeCharacter"/>
        </w:rPr>
        <w:t>label</w:t>
      </w:r>
      <w:r w:rsidR="00FC68DB" w:rsidRPr="00F54804">
        <w:t xml:space="preserve"> (part code), a </w:t>
      </w:r>
      <w:proofErr w:type="spellStart"/>
      <w:r w:rsidR="00FC68DB" w:rsidRPr="00715359">
        <w:rPr>
          <w:rStyle w:val="CodeCharacter"/>
        </w:rPr>
        <w:t>pid</w:t>
      </w:r>
      <w:proofErr w:type="spellEnd"/>
      <w:r w:rsidR="00FC68DB" w:rsidRPr="00F54804">
        <w:t xml:space="preserve"> (property id) or </w:t>
      </w:r>
      <w:proofErr w:type="spellStart"/>
      <w:r w:rsidR="00FC68DB" w:rsidRPr="00715359">
        <w:rPr>
          <w:rStyle w:val="CodeCharacter"/>
        </w:rPr>
        <w:t>pname</w:t>
      </w:r>
      <w:proofErr w:type="spellEnd"/>
      <w:r w:rsidR="00FC68DB" w:rsidRPr="00F54804">
        <w:t xml:space="preserve"> (property name), all provided as attributes. However, if both attributes "</w:t>
      </w:r>
      <w:r w:rsidR="00FC68DB" w:rsidRPr="005C2D94">
        <w:t xml:space="preserve">label" </w:t>
      </w:r>
      <w:r w:rsidR="00FC68DB" w:rsidRPr="00063B94">
        <w:t>and</w:t>
      </w:r>
      <w:r w:rsidR="00FC68DB" w:rsidRPr="005C2D94">
        <w:t xml:space="preserve"> </w:t>
      </w:r>
      <w:r w:rsidR="00FC68DB" w:rsidRPr="001E4607">
        <w:t>"</w:t>
      </w:r>
      <w:proofErr w:type="spellStart"/>
      <w:r w:rsidR="00FC68DB" w:rsidRPr="001E4607">
        <w:t>pid</w:t>
      </w:r>
      <w:proofErr w:type="spellEnd"/>
      <w:r w:rsidR="00FC68DB" w:rsidRPr="00BD52D7">
        <w:t>" or "label"</w:t>
      </w:r>
      <w:r w:rsidR="00FC68DB" w:rsidRPr="001668D7">
        <w:t xml:space="preserve"> </w:t>
      </w:r>
      <w:r w:rsidR="00FC68DB" w:rsidRPr="00063B94">
        <w:t>and</w:t>
      </w:r>
      <w:r w:rsidR="00FC68DB" w:rsidRPr="000A1B7B">
        <w:t xml:space="preserve"> </w:t>
      </w:r>
      <w:r w:rsidR="00FC68DB" w:rsidRPr="00726144">
        <w:t>"</w:t>
      </w:r>
      <w:proofErr w:type="spellStart"/>
      <w:r w:rsidR="00FC68DB" w:rsidRPr="00F54804">
        <w:t>pname</w:t>
      </w:r>
      <w:proofErr w:type="spellEnd"/>
      <w:r w:rsidR="00FC68DB" w:rsidRPr="00F54804">
        <w:t xml:space="preserve">" are present, the label governs. </w:t>
      </w:r>
    </w:p>
    <w:p w14:paraId="56810C0A" w14:textId="6A4275BD" w:rsidR="004366E4" w:rsidRDefault="00FE31EE" w:rsidP="004366E4">
      <w:r>
        <w:t xml:space="preserve">Although most solvers use numbers as identifiers, </w:t>
      </w:r>
      <w:r w:rsidR="004366E4" w:rsidRPr="00A672BF">
        <w:t>ABAQUS</w:t>
      </w:r>
      <w:r>
        <w:t xml:space="preserve"> uses names as identifiers. To identify a property, only one of </w:t>
      </w:r>
      <w:proofErr w:type="spellStart"/>
      <w:r>
        <w:t>pid</w:t>
      </w:r>
      <w:proofErr w:type="spellEnd"/>
      <w:r>
        <w:t xml:space="preserve"> or </w:t>
      </w:r>
      <w:proofErr w:type="spellStart"/>
      <w:r>
        <w:t>pname</w:t>
      </w:r>
      <w:proofErr w:type="spellEnd"/>
      <w:r>
        <w:t xml:space="preserve"> is sufficient. If both identifiers are present, they </w:t>
      </w:r>
      <w:r w:rsidR="00D26CA6">
        <w:t>must</w:t>
      </w:r>
      <w:r>
        <w:t xml:space="preserve"> be equivalent</w:t>
      </w:r>
      <w:r w:rsidR="00D26CA6">
        <w:t xml:space="preserve"> in the sense that they both address the same collection of elements</w:t>
      </w:r>
      <w:r>
        <w:t xml:space="preserve">. Rationale for allowing presence of both identifiers is the case that the same mesh, and </w:t>
      </w:r>
      <w:r w:rsidR="003F3DEF">
        <w:t xml:space="preserve">therefore, </w:t>
      </w:r>
      <w:r>
        <w:t xml:space="preserve">same properties, are used in both, NASTRAN and </w:t>
      </w:r>
      <w:r w:rsidR="004366E4" w:rsidRPr="00A672BF">
        <w:t>ABAQUS</w:t>
      </w:r>
      <w:r>
        <w:t xml:space="preserve">. Then, it would be good to have a χMCF file with both in, PIDs and property names. On solver side, this </w:t>
      </w:r>
      <w:r w:rsidRPr="00986240">
        <w:t xml:space="preserve">would cause no confusion since NASTRAN would ignore the property name and Abaqus the PID. The responsibility to keep both primary keys unique and </w:t>
      </w:r>
      <w:r w:rsidR="00D26CA6">
        <w:t>equivalent</w:t>
      </w:r>
      <w:r w:rsidRPr="00986240">
        <w:t xml:space="preserve"> resides on </w:t>
      </w:r>
      <w:r w:rsidR="00641774" w:rsidRPr="00986240">
        <w:t>pre-processor</w:t>
      </w:r>
      <w:r w:rsidRPr="00986240">
        <w:t xml:space="preserve"> side. Upon import of χMCF to a </w:t>
      </w:r>
      <w:r w:rsidR="00641774" w:rsidRPr="00986240">
        <w:t>pre-processor</w:t>
      </w:r>
      <w:r w:rsidRPr="00986240">
        <w:t>, inconsistent property keys shall cause an error.</w:t>
      </w:r>
      <w:r w:rsidR="004366E4">
        <w:t xml:space="preserve"> </w:t>
      </w:r>
    </w:p>
    <w:p w14:paraId="5462D65D" w14:textId="7ABEBCDD" w:rsidR="00FC68DB" w:rsidRPr="00986240" w:rsidRDefault="00FC68DB" w:rsidP="00B202D2">
      <w:r w:rsidRPr="00986240">
        <w:t xml:space="preserve">The </w:t>
      </w:r>
      <w:r w:rsidRPr="00986240">
        <w:rPr>
          <w:rStyle w:val="CodeCharacter"/>
        </w:rPr>
        <w:t>index</w:t>
      </w:r>
      <w:r w:rsidRPr="00986240">
        <w:t xml:space="preserve"> needs to be unique only within the parent element </w:t>
      </w:r>
      <w:r w:rsidRPr="00986240">
        <w:rPr>
          <w:rStyle w:val="CodeCharacter"/>
        </w:rPr>
        <w:t>&lt;connected_to</w:t>
      </w:r>
      <w:r w:rsidR="00641774" w:rsidRPr="00986240">
        <w:rPr>
          <w:rStyle w:val="CodeCharacter"/>
        </w:rPr>
        <w:t>/</w:t>
      </w:r>
      <w:r w:rsidRPr="00986240">
        <w:rPr>
          <w:rStyle w:val="CodeCharacter"/>
        </w:rPr>
        <w:t>&gt;.</w:t>
      </w:r>
      <w:r w:rsidRPr="00986240">
        <w:t xml:space="preserve"> For specific connections, it is used as the matching index for the base sheet.</w:t>
      </w:r>
    </w:p>
    <w:p w14:paraId="50E37B95" w14:textId="2F9DF10F" w:rsidR="00FC68DB" w:rsidRPr="00986240" w:rsidRDefault="00FC68DB" w:rsidP="0013175B">
      <w:r w:rsidRPr="00986240">
        <w:t xml:space="preserve">The attribute </w:t>
      </w:r>
      <w:r w:rsidRPr="00986240">
        <w:rPr>
          <w:rStyle w:val="CodeCharacter"/>
        </w:rPr>
        <w:t>index</w:t>
      </w:r>
      <w:r w:rsidRPr="00986240">
        <w:t xml:space="preserve"> of </w:t>
      </w:r>
      <w:r w:rsidRPr="00986240">
        <w:rPr>
          <w:rStyle w:val="CodeCharacter"/>
        </w:rPr>
        <w:t xml:space="preserve">&lt;part/&gt; </w:t>
      </w:r>
      <w:r w:rsidRPr="00986240">
        <w:t xml:space="preserve">element is required only if the </w:t>
      </w:r>
      <w:r w:rsidRPr="00986240">
        <w:rPr>
          <w:rStyle w:val="CodeCharacter"/>
        </w:rPr>
        <w:t>part</w:t>
      </w:r>
      <w:r w:rsidRPr="00986240">
        <w:t xml:space="preserve"> element is used as </w:t>
      </w:r>
      <w:r w:rsidR="00EA251C">
        <w:t xml:space="preserve">a </w:t>
      </w:r>
      <w:r w:rsidRPr="00986240">
        <w:t xml:space="preserve">nested element under </w:t>
      </w:r>
      <w:r w:rsidR="00EA251C">
        <w:t xml:space="preserve">the </w:t>
      </w:r>
      <w:r w:rsidRPr="00986240">
        <w:rPr>
          <w:rStyle w:val="CodeCharacter"/>
        </w:rPr>
        <w:t>&lt;connected_to</w:t>
      </w:r>
      <w:r w:rsidR="00641774" w:rsidRPr="00986240">
        <w:rPr>
          <w:rStyle w:val="CodeCharacter"/>
        </w:rPr>
        <w:t>/</w:t>
      </w:r>
      <w:r w:rsidRPr="00986240">
        <w:rPr>
          <w:rStyle w:val="CodeCharacter"/>
        </w:rPr>
        <w:t>&gt;</w:t>
      </w:r>
      <w:r w:rsidR="00EA251C">
        <w:rPr>
          <w:rStyle w:val="CodeCharacter"/>
        </w:rPr>
        <w:t xml:space="preserve"> </w:t>
      </w:r>
      <w:r w:rsidR="00EA251C" w:rsidRPr="00986240">
        <w:t>element</w:t>
      </w:r>
      <w:r w:rsidRPr="00986240">
        <w:t xml:space="preserve">. In case </w:t>
      </w:r>
      <w:r w:rsidR="008801D4">
        <w:t>that</w:t>
      </w:r>
      <w:r w:rsidRPr="00986240">
        <w:t xml:space="preserve"> the </w:t>
      </w:r>
      <w:r w:rsidRPr="00986240">
        <w:rPr>
          <w:rStyle w:val="CodeCharacter"/>
        </w:rPr>
        <w:t xml:space="preserve">&lt;part/&gt; </w:t>
      </w:r>
      <w:r w:rsidRPr="00986240">
        <w:t xml:space="preserve">element is used within the element </w:t>
      </w:r>
      <w:r w:rsidRPr="00986240">
        <w:rPr>
          <w:rStyle w:val="CodeCharacter"/>
        </w:rPr>
        <w:t>&lt;</w:t>
      </w:r>
      <w:proofErr w:type="spellStart"/>
      <w:r w:rsidRPr="00986240">
        <w:rPr>
          <w:rStyle w:val="CodeCharacter"/>
        </w:rPr>
        <w:t>assy</w:t>
      </w:r>
      <w:proofErr w:type="spellEnd"/>
      <w:r w:rsidRPr="00986240">
        <w:rPr>
          <w:rStyle w:val="CodeCharacter"/>
        </w:rPr>
        <w:t xml:space="preserve">/&gt; </w:t>
      </w:r>
      <w:r w:rsidRPr="00986240">
        <w:t xml:space="preserve">then </w:t>
      </w:r>
      <w:r w:rsidRPr="00986240">
        <w:rPr>
          <w:rStyle w:val="CodeCharacter"/>
        </w:rPr>
        <w:t>index</w:t>
      </w:r>
      <w:r w:rsidRPr="00986240">
        <w:t xml:space="preserve"> is </w:t>
      </w:r>
      <w:r w:rsidR="00205F58" w:rsidRPr="00986240">
        <w:t xml:space="preserve">NOT </w:t>
      </w:r>
      <w:r w:rsidRPr="00986240">
        <w:t xml:space="preserve">allowed as attribute of the </w:t>
      </w:r>
      <w:r w:rsidRPr="00986240">
        <w:rPr>
          <w:rStyle w:val="CodeCharacter"/>
        </w:rPr>
        <w:t xml:space="preserve">&lt;part/&gt; </w:t>
      </w:r>
      <w:r w:rsidRPr="00986240">
        <w:t>element.</w:t>
      </w:r>
      <w:r w:rsidR="00FB6AF0" w:rsidRPr="00986240">
        <w:t xml:space="preserve"> </w:t>
      </w:r>
      <w:r w:rsidRPr="00986240">
        <w:t xml:space="preserve">XML-specification of </w:t>
      </w:r>
      <w:r w:rsidRPr="00986240">
        <w:rPr>
          <w:rStyle w:val="CodeCharacter"/>
        </w:rPr>
        <w:t>&lt;part/&gt;</w:t>
      </w:r>
      <w:r w:rsidR="00FB6AF0" w:rsidRPr="00986240">
        <w:t xml:space="preserve"> is shown in </w:t>
      </w:r>
      <w:r w:rsidR="00FB6AF0" w:rsidRPr="00986240">
        <w:fldChar w:fldCharType="begin"/>
      </w:r>
      <w:r w:rsidR="00FB6AF0" w:rsidRPr="00986240">
        <w:instrText xml:space="preserve"> REF _Ref101338320 \h </w:instrText>
      </w:r>
      <w:r w:rsidR="00FB6AF0" w:rsidRPr="00986240">
        <w:fldChar w:fldCharType="separate"/>
      </w:r>
      <w:r w:rsidR="007F6AE6" w:rsidRPr="00986240">
        <w:t xml:space="preserve">Table </w:t>
      </w:r>
      <w:r w:rsidR="007F6AE6">
        <w:rPr>
          <w:noProof/>
        </w:rPr>
        <w:t>7</w:t>
      </w:r>
      <w:r w:rsidR="00FB6AF0" w:rsidRPr="00986240">
        <w:fldChar w:fldCharType="end"/>
      </w:r>
      <w:r w:rsidR="00FB6AF0" w:rsidRPr="00986240">
        <w:t>.</w:t>
      </w:r>
    </w:p>
    <w:p w14:paraId="6BDD5E3C" w14:textId="0CEE090A" w:rsidR="00FB6AF0" w:rsidRPr="00986240" w:rsidRDefault="00FC68DB" w:rsidP="001640C5">
      <w:pPr>
        <w:pStyle w:val="Beschriftung"/>
        <w:keepNext/>
        <w:keepLines/>
      </w:pPr>
      <w:bookmarkStart w:id="307" w:name="_Ref101338320"/>
      <w:bookmarkStart w:id="308" w:name="_Toc3566419"/>
      <w:bookmarkStart w:id="309" w:name="_Toc34747419"/>
      <w:bookmarkStart w:id="310" w:name="_Toc77095867"/>
      <w:bookmarkStart w:id="311" w:name="_Toc156173516"/>
      <w:r w:rsidRPr="00986240">
        <w:t xml:space="preserve">Table </w:t>
      </w:r>
      <w:r w:rsidRPr="00986240">
        <w:fldChar w:fldCharType="begin"/>
      </w:r>
      <w:r w:rsidRPr="00986240">
        <w:instrText xml:space="preserve"> SEQ Table \* ARABIC </w:instrText>
      </w:r>
      <w:r w:rsidRPr="00986240">
        <w:fldChar w:fldCharType="separate"/>
      </w:r>
      <w:r w:rsidR="007F6AE6">
        <w:rPr>
          <w:noProof/>
        </w:rPr>
        <w:t>7</w:t>
      </w:r>
      <w:r w:rsidRPr="00986240">
        <w:fldChar w:fldCharType="end"/>
      </w:r>
      <w:bookmarkEnd w:id="307"/>
      <w:r w:rsidR="00FB6AF0" w:rsidRPr="00986240">
        <w:t xml:space="preserve"> </w:t>
      </w:r>
      <w:r w:rsidRPr="00986240">
        <w:t xml:space="preserve"> </w:t>
      </w:r>
      <w:r w:rsidR="00FB6AF0" w:rsidRPr="00986240">
        <w:t xml:space="preserve">—  </w:t>
      </w:r>
      <w:r w:rsidRPr="00986240">
        <w:t xml:space="preserve">Attributes of element </w:t>
      </w:r>
      <w:r w:rsidRPr="00986240">
        <w:rPr>
          <w:rStyle w:val="CodeCharacter"/>
        </w:rPr>
        <w:t>&lt;part/&gt;</w:t>
      </w:r>
      <w:bookmarkEnd w:id="308"/>
      <w:bookmarkEnd w:id="309"/>
      <w:bookmarkEnd w:id="310"/>
      <w:bookmarkEnd w:id="311"/>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986240" w:rsidRPr="00986240" w14:paraId="0891D114" w14:textId="77777777" w:rsidTr="00CE30E7">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6750798" w14:textId="77777777" w:rsidR="00FB6AF0" w:rsidRPr="00986240" w:rsidRDefault="00FB6AF0" w:rsidP="00CE30E7">
            <w:pPr>
              <w:keepNext/>
              <w:rPr>
                <w:b/>
              </w:rPr>
            </w:pPr>
            <w:r w:rsidRPr="00986240">
              <w:rPr>
                <w:b/>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B11AD2" w14:textId="77777777" w:rsidR="00FB6AF0" w:rsidRPr="00986240" w:rsidRDefault="00FB6AF0" w:rsidP="00CE30E7">
            <w:pPr>
              <w:keepNext/>
              <w:rPr>
                <w:b/>
              </w:rPr>
            </w:pPr>
            <w:r w:rsidRPr="00986240">
              <w:rPr>
                <w:b/>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5EEADF" w14:textId="77777777" w:rsidR="00FB6AF0" w:rsidRPr="00986240" w:rsidRDefault="00FB6AF0" w:rsidP="00CE30E7">
            <w:pPr>
              <w:keepNext/>
              <w:rPr>
                <w:b/>
              </w:rPr>
            </w:pPr>
            <w:r w:rsidRPr="00986240">
              <w:rPr>
                <w:b/>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6514CC" w14:textId="77777777" w:rsidR="00FB6AF0" w:rsidRPr="00986240" w:rsidRDefault="00FB6AF0" w:rsidP="00CE30E7">
            <w:pPr>
              <w:keepNext/>
              <w:rPr>
                <w:b/>
              </w:rPr>
            </w:pPr>
            <w:r w:rsidRPr="00986240">
              <w:rPr>
                <w:b/>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BDBC143" w14:textId="77777777" w:rsidR="00FB6AF0" w:rsidRPr="00986240" w:rsidRDefault="00FB6AF0" w:rsidP="00CE30E7">
            <w:pPr>
              <w:keepNext/>
              <w:rPr>
                <w:b/>
              </w:rPr>
            </w:pPr>
            <w:r w:rsidRPr="00986240">
              <w:rPr>
                <w:b/>
              </w:rPr>
              <w:t>Constraint</w:t>
            </w:r>
          </w:p>
        </w:tc>
      </w:tr>
      <w:tr w:rsidR="00986240" w:rsidRPr="00986240" w14:paraId="3DE98273" w14:textId="77777777" w:rsidTr="00CE30E7">
        <w:trPr>
          <w:trHeight w:val="355"/>
        </w:trPr>
        <w:tc>
          <w:tcPr>
            <w:tcW w:w="1258" w:type="dxa"/>
            <w:shd w:val="clear" w:color="auto" w:fill="auto"/>
          </w:tcPr>
          <w:p w14:paraId="5D0EA669" w14:textId="77777777" w:rsidR="00FB6AF0" w:rsidRPr="00986240" w:rsidRDefault="00FB6AF0" w:rsidP="00CE30E7">
            <w:pPr>
              <w:keepNext/>
              <w:rPr>
                <w:sz w:val="20"/>
                <w:szCs w:val="20"/>
              </w:rPr>
            </w:pPr>
            <w:r w:rsidRPr="00986240">
              <w:rPr>
                <w:sz w:val="20"/>
                <w:szCs w:val="20"/>
              </w:rPr>
              <w:t>index</w:t>
            </w:r>
          </w:p>
        </w:tc>
        <w:tc>
          <w:tcPr>
            <w:tcW w:w="1855" w:type="dxa"/>
          </w:tcPr>
          <w:p w14:paraId="1612E230" w14:textId="77777777" w:rsidR="00FB6AF0" w:rsidRPr="00986240" w:rsidRDefault="00FB6AF0" w:rsidP="00CE30E7">
            <w:pPr>
              <w:keepNext/>
              <w:rPr>
                <w:sz w:val="20"/>
                <w:szCs w:val="20"/>
              </w:rPr>
            </w:pPr>
            <w:r w:rsidRPr="00986240">
              <w:rPr>
                <w:sz w:val="20"/>
                <w:szCs w:val="20"/>
              </w:rPr>
              <w:t>Integer</w:t>
            </w:r>
          </w:p>
        </w:tc>
        <w:tc>
          <w:tcPr>
            <w:tcW w:w="1560" w:type="dxa"/>
            <w:shd w:val="clear" w:color="auto" w:fill="auto"/>
          </w:tcPr>
          <w:p w14:paraId="6D7C0F52" w14:textId="77777777" w:rsidR="00FB6AF0" w:rsidRPr="00986240" w:rsidRDefault="00FB6AF0" w:rsidP="00CE30E7">
            <w:pPr>
              <w:keepNext/>
              <w:rPr>
                <w:sz w:val="20"/>
                <w:szCs w:val="20"/>
              </w:rPr>
            </w:pPr>
            <w:r w:rsidRPr="00986240">
              <w:rPr>
                <w:sz w:val="20"/>
                <w:szCs w:val="20"/>
              </w:rPr>
              <w:t>&gt; 0</w:t>
            </w:r>
          </w:p>
        </w:tc>
        <w:tc>
          <w:tcPr>
            <w:tcW w:w="1134" w:type="dxa"/>
            <w:shd w:val="clear" w:color="auto" w:fill="auto"/>
          </w:tcPr>
          <w:p w14:paraId="4B64AC5B" w14:textId="77777777" w:rsidR="00FB6AF0" w:rsidRPr="00986240" w:rsidRDefault="00FB6AF0" w:rsidP="00CE30E7">
            <w:pPr>
              <w:keepNext/>
              <w:rPr>
                <w:sz w:val="20"/>
                <w:szCs w:val="20"/>
              </w:rPr>
            </w:pPr>
            <w:r w:rsidRPr="00986240">
              <w:rPr>
                <w:sz w:val="20"/>
                <w:szCs w:val="20"/>
              </w:rPr>
              <w:t>Required</w:t>
            </w:r>
          </w:p>
        </w:tc>
        <w:tc>
          <w:tcPr>
            <w:tcW w:w="2693" w:type="dxa"/>
            <w:shd w:val="clear" w:color="auto" w:fill="auto"/>
          </w:tcPr>
          <w:p w14:paraId="70350ABA" w14:textId="25E59B6A" w:rsidR="00FB6AF0" w:rsidRPr="00986240" w:rsidRDefault="00FB6AF0" w:rsidP="00CE30E7">
            <w:pPr>
              <w:keepNext/>
              <w:rPr>
                <w:sz w:val="20"/>
                <w:szCs w:val="20"/>
              </w:rPr>
            </w:pPr>
            <w:r w:rsidRPr="00986240">
              <w:rPr>
                <w:sz w:val="20"/>
                <w:szCs w:val="20"/>
              </w:rPr>
              <w:t xml:space="preserve">Unique and required only within the parent element </w:t>
            </w:r>
            <w:r w:rsidR="006B0AD2" w:rsidRPr="00986240">
              <w:rPr>
                <w:sz w:val="20"/>
                <w:szCs w:val="20"/>
              </w:rPr>
              <w:t>&lt;</w:t>
            </w:r>
            <w:r w:rsidRPr="00986240">
              <w:rPr>
                <w:rStyle w:val="CodeCharacter"/>
              </w:rPr>
              <w:t>connected_to</w:t>
            </w:r>
            <w:r w:rsidR="006B0AD2" w:rsidRPr="00986240">
              <w:rPr>
                <w:rStyle w:val="CodeCharacter"/>
              </w:rPr>
              <w:t>/&gt;</w:t>
            </w:r>
            <w:r w:rsidR="006B0AD2" w:rsidRPr="00A226F4">
              <w:rPr>
                <w:rFonts w:ascii="Courier New" w:hAnsi="Courier New" w:cs="Courier New"/>
                <w:sz w:val="16"/>
                <w:szCs w:val="20"/>
              </w:rPr>
              <w:t xml:space="preserve"> </w:t>
            </w:r>
          </w:p>
        </w:tc>
      </w:tr>
      <w:tr w:rsidR="00986240" w:rsidRPr="00986240" w14:paraId="78AA55F8" w14:textId="77777777" w:rsidTr="00CE30E7">
        <w:trPr>
          <w:trHeight w:val="355"/>
        </w:trPr>
        <w:tc>
          <w:tcPr>
            <w:tcW w:w="1258" w:type="dxa"/>
            <w:shd w:val="clear" w:color="auto" w:fill="auto"/>
          </w:tcPr>
          <w:p w14:paraId="423E3970" w14:textId="77777777" w:rsidR="00FB6AF0" w:rsidRPr="00986240" w:rsidRDefault="00FB6AF0" w:rsidP="00CE30E7">
            <w:pPr>
              <w:keepNext/>
              <w:rPr>
                <w:sz w:val="20"/>
                <w:szCs w:val="20"/>
              </w:rPr>
            </w:pPr>
            <w:r w:rsidRPr="00986240">
              <w:rPr>
                <w:sz w:val="20"/>
                <w:szCs w:val="20"/>
              </w:rPr>
              <w:t>label</w:t>
            </w:r>
          </w:p>
        </w:tc>
        <w:tc>
          <w:tcPr>
            <w:tcW w:w="1855" w:type="dxa"/>
          </w:tcPr>
          <w:p w14:paraId="682E5859" w14:textId="77777777" w:rsidR="00FB6AF0" w:rsidRPr="00986240" w:rsidRDefault="00FB6AF0" w:rsidP="00CE30E7">
            <w:pPr>
              <w:keepNext/>
              <w:rPr>
                <w:sz w:val="20"/>
                <w:szCs w:val="20"/>
              </w:rPr>
            </w:pPr>
            <w:r w:rsidRPr="00986240">
              <w:rPr>
                <w:sz w:val="20"/>
                <w:szCs w:val="20"/>
              </w:rPr>
              <w:t>Alphanumeric</w:t>
            </w:r>
          </w:p>
        </w:tc>
        <w:tc>
          <w:tcPr>
            <w:tcW w:w="1560" w:type="dxa"/>
            <w:shd w:val="clear" w:color="auto" w:fill="auto"/>
          </w:tcPr>
          <w:p w14:paraId="5500464B" w14:textId="77777777" w:rsidR="00FB6AF0" w:rsidRPr="00986240" w:rsidRDefault="00FB6AF0" w:rsidP="00CE30E7">
            <w:pPr>
              <w:keepNext/>
              <w:rPr>
                <w:sz w:val="20"/>
                <w:szCs w:val="20"/>
              </w:rPr>
            </w:pPr>
            <w:r w:rsidRPr="00986240">
              <w:rPr>
                <w:sz w:val="20"/>
                <w:szCs w:val="20"/>
              </w:rPr>
              <w:t>Alphanumeric</w:t>
            </w:r>
          </w:p>
        </w:tc>
        <w:tc>
          <w:tcPr>
            <w:tcW w:w="1134" w:type="dxa"/>
            <w:shd w:val="clear" w:color="auto" w:fill="auto"/>
          </w:tcPr>
          <w:p w14:paraId="06957DAC" w14:textId="77777777" w:rsidR="00FB6AF0" w:rsidRPr="00986240" w:rsidRDefault="00FB6AF0" w:rsidP="00CE30E7">
            <w:pPr>
              <w:keepNext/>
              <w:rPr>
                <w:sz w:val="20"/>
                <w:szCs w:val="20"/>
              </w:rPr>
            </w:pPr>
            <w:r w:rsidRPr="00986240">
              <w:rPr>
                <w:sz w:val="20"/>
                <w:szCs w:val="20"/>
              </w:rPr>
              <w:t>Optional</w:t>
            </w:r>
          </w:p>
        </w:tc>
        <w:tc>
          <w:tcPr>
            <w:tcW w:w="2693" w:type="dxa"/>
            <w:vMerge w:val="restart"/>
            <w:shd w:val="clear" w:color="auto" w:fill="auto"/>
            <w:vAlign w:val="center"/>
          </w:tcPr>
          <w:p w14:paraId="3002DB78" w14:textId="30F1C09A" w:rsidR="00FB6AF0" w:rsidRPr="00986240" w:rsidRDefault="00FB6AF0" w:rsidP="00CE30E7">
            <w:pPr>
              <w:keepNext/>
              <w:jc w:val="left"/>
              <w:rPr>
                <w:sz w:val="20"/>
                <w:szCs w:val="20"/>
              </w:rPr>
            </w:pPr>
            <w:r w:rsidRPr="00986240">
              <w:rPr>
                <w:sz w:val="20"/>
                <w:szCs w:val="20"/>
              </w:rPr>
              <w:t xml:space="preserve">At least </w:t>
            </w:r>
            <w:r w:rsidRPr="00986240">
              <w:rPr>
                <w:rStyle w:val="CodeCharacter"/>
              </w:rPr>
              <w:t>label</w:t>
            </w:r>
            <w:r w:rsidRPr="00986240">
              <w:rPr>
                <w:sz w:val="20"/>
                <w:szCs w:val="20"/>
              </w:rPr>
              <w:t xml:space="preserve">, </w:t>
            </w:r>
            <w:proofErr w:type="spellStart"/>
            <w:r w:rsidRPr="00986240">
              <w:rPr>
                <w:rStyle w:val="CodeCharacter"/>
              </w:rPr>
              <w:t>pid</w:t>
            </w:r>
            <w:proofErr w:type="spellEnd"/>
            <w:r w:rsidRPr="00986240">
              <w:rPr>
                <w:sz w:val="20"/>
                <w:szCs w:val="20"/>
              </w:rPr>
              <w:t xml:space="preserve">, or </w:t>
            </w:r>
            <w:proofErr w:type="spellStart"/>
            <w:r w:rsidRPr="00986240">
              <w:rPr>
                <w:rStyle w:val="CodeCharacter"/>
              </w:rPr>
              <w:t>pname</w:t>
            </w:r>
            <w:proofErr w:type="spellEnd"/>
            <w:r w:rsidRPr="00986240">
              <w:rPr>
                <w:sz w:val="20"/>
                <w:szCs w:val="20"/>
              </w:rPr>
              <w:t xml:space="preserve"> </w:t>
            </w:r>
            <w:r w:rsidR="00251C60" w:rsidRPr="00986240">
              <w:rPr>
                <w:sz w:val="20"/>
                <w:szCs w:val="20"/>
              </w:rPr>
              <w:t>must</w:t>
            </w:r>
            <w:r w:rsidRPr="00986240">
              <w:rPr>
                <w:sz w:val="20"/>
                <w:szCs w:val="20"/>
              </w:rPr>
              <w:t xml:space="preserve"> exist.</w:t>
            </w:r>
          </w:p>
        </w:tc>
      </w:tr>
      <w:tr w:rsidR="00986240" w:rsidRPr="00986240" w14:paraId="43B800A5" w14:textId="77777777" w:rsidTr="00CE30E7">
        <w:trPr>
          <w:trHeight w:val="363"/>
        </w:trPr>
        <w:tc>
          <w:tcPr>
            <w:tcW w:w="1258" w:type="dxa"/>
            <w:shd w:val="clear" w:color="auto" w:fill="auto"/>
          </w:tcPr>
          <w:p w14:paraId="39B100F5" w14:textId="77777777" w:rsidR="00FB6AF0" w:rsidRPr="00986240" w:rsidRDefault="00FB6AF0" w:rsidP="00CE30E7">
            <w:pPr>
              <w:keepNext/>
              <w:rPr>
                <w:sz w:val="20"/>
                <w:szCs w:val="20"/>
              </w:rPr>
            </w:pPr>
            <w:proofErr w:type="spellStart"/>
            <w:r w:rsidRPr="00986240">
              <w:rPr>
                <w:sz w:val="20"/>
                <w:szCs w:val="20"/>
              </w:rPr>
              <w:t>pid</w:t>
            </w:r>
            <w:proofErr w:type="spellEnd"/>
          </w:p>
        </w:tc>
        <w:tc>
          <w:tcPr>
            <w:tcW w:w="1855" w:type="dxa"/>
          </w:tcPr>
          <w:p w14:paraId="567E8634" w14:textId="77777777" w:rsidR="00FB6AF0" w:rsidRPr="00986240" w:rsidRDefault="00FB6AF0" w:rsidP="00CE30E7">
            <w:pPr>
              <w:keepNext/>
              <w:rPr>
                <w:sz w:val="20"/>
                <w:szCs w:val="20"/>
              </w:rPr>
            </w:pPr>
            <w:r w:rsidRPr="00986240">
              <w:rPr>
                <w:sz w:val="20"/>
                <w:szCs w:val="20"/>
              </w:rPr>
              <w:t>Integer</w:t>
            </w:r>
          </w:p>
        </w:tc>
        <w:tc>
          <w:tcPr>
            <w:tcW w:w="1560" w:type="dxa"/>
            <w:shd w:val="clear" w:color="auto" w:fill="auto"/>
          </w:tcPr>
          <w:p w14:paraId="4EEF5281" w14:textId="77777777" w:rsidR="00FB6AF0" w:rsidRPr="00986240" w:rsidRDefault="00FB6AF0" w:rsidP="00CE30E7">
            <w:pPr>
              <w:keepNext/>
              <w:rPr>
                <w:sz w:val="20"/>
                <w:szCs w:val="20"/>
              </w:rPr>
            </w:pPr>
            <w:r w:rsidRPr="00986240">
              <w:rPr>
                <w:sz w:val="20"/>
                <w:szCs w:val="20"/>
              </w:rPr>
              <w:t>&gt; 0</w:t>
            </w:r>
          </w:p>
        </w:tc>
        <w:tc>
          <w:tcPr>
            <w:tcW w:w="1134" w:type="dxa"/>
            <w:shd w:val="clear" w:color="auto" w:fill="auto"/>
          </w:tcPr>
          <w:p w14:paraId="4E3D01FE" w14:textId="77777777" w:rsidR="00FB6AF0" w:rsidRPr="00986240" w:rsidRDefault="00FB6AF0" w:rsidP="00CE30E7">
            <w:pPr>
              <w:keepNext/>
              <w:rPr>
                <w:sz w:val="20"/>
                <w:szCs w:val="20"/>
              </w:rPr>
            </w:pPr>
            <w:r w:rsidRPr="00986240">
              <w:rPr>
                <w:sz w:val="20"/>
                <w:szCs w:val="20"/>
              </w:rPr>
              <w:t>Optional</w:t>
            </w:r>
          </w:p>
        </w:tc>
        <w:tc>
          <w:tcPr>
            <w:tcW w:w="2693" w:type="dxa"/>
            <w:vMerge/>
            <w:shd w:val="clear" w:color="auto" w:fill="auto"/>
          </w:tcPr>
          <w:p w14:paraId="15825307" w14:textId="77777777" w:rsidR="00FB6AF0" w:rsidRPr="00986240" w:rsidRDefault="00FB6AF0" w:rsidP="00CE30E7">
            <w:pPr>
              <w:keepNext/>
              <w:jc w:val="left"/>
              <w:rPr>
                <w:sz w:val="20"/>
                <w:szCs w:val="20"/>
              </w:rPr>
            </w:pPr>
          </w:p>
        </w:tc>
      </w:tr>
      <w:tr w:rsidR="00986240" w:rsidRPr="00986240" w14:paraId="23CE5C8F" w14:textId="77777777" w:rsidTr="00CE30E7">
        <w:trPr>
          <w:trHeight w:val="363"/>
        </w:trPr>
        <w:tc>
          <w:tcPr>
            <w:tcW w:w="1258" w:type="dxa"/>
            <w:shd w:val="clear" w:color="auto" w:fill="auto"/>
          </w:tcPr>
          <w:p w14:paraId="04FD9043" w14:textId="77777777" w:rsidR="00FB6AF0" w:rsidRPr="00986240" w:rsidRDefault="00FB6AF0" w:rsidP="00CE30E7">
            <w:pPr>
              <w:keepNext/>
              <w:rPr>
                <w:sz w:val="20"/>
                <w:szCs w:val="20"/>
              </w:rPr>
            </w:pPr>
            <w:proofErr w:type="spellStart"/>
            <w:r w:rsidRPr="00986240">
              <w:rPr>
                <w:sz w:val="20"/>
                <w:szCs w:val="20"/>
              </w:rPr>
              <w:t>pname</w:t>
            </w:r>
            <w:proofErr w:type="spellEnd"/>
          </w:p>
        </w:tc>
        <w:tc>
          <w:tcPr>
            <w:tcW w:w="1855" w:type="dxa"/>
          </w:tcPr>
          <w:p w14:paraId="0E941769" w14:textId="77777777" w:rsidR="00FB6AF0" w:rsidRPr="00986240" w:rsidRDefault="00FB6AF0" w:rsidP="00CE30E7">
            <w:pPr>
              <w:keepNext/>
            </w:pPr>
            <w:r w:rsidRPr="00986240">
              <w:rPr>
                <w:sz w:val="20"/>
                <w:szCs w:val="20"/>
              </w:rPr>
              <w:t>Alpha</w:t>
            </w:r>
            <w:r w:rsidRPr="00986240">
              <w:t>numeric</w:t>
            </w:r>
          </w:p>
        </w:tc>
        <w:tc>
          <w:tcPr>
            <w:tcW w:w="1560" w:type="dxa"/>
            <w:shd w:val="clear" w:color="auto" w:fill="auto"/>
          </w:tcPr>
          <w:p w14:paraId="6252CC0B" w14:textId="77777777" w:rsidR="00FB6AF0" w:rsidRPr="00986240" w:rsidRDefault="00FB6AF0" w:rsidP="00CE30E7">
            <w:pPr>
              <w:keepNext/>
              <w:rPr>
                <w:sz w:val="20"/>
                <w:szCs w:val="20"/>
              </w:rPr>
            </w:pPr>
            <w:r w:rsidRPr="00986240">
              <w:rPr>
                <w:sz w:val="20"/>
                <w:szCs w:val="20"/>
              </w:rPr>
              <w:t>Alphanumeric</w:t>
            </w:r>
          </w:p>
        </w:tc>
        <w:tc>
          <w:tcPr>
            <w:tcW w:w="1134" w:type="dxa"/>
            <w:shd w:val="clear" w:color="auto" w:fill="auto"/>
          </w:tcPr>
          <w:p w14:paraId="1D6AA4FB" w14:textId="77777777" w:rsidR="00FB6AF0" w:rsidRPr="00986240" w:rsidRDefault="00FB6AF0" w:rsidP="00CE30E7">
            <w:pPr>
              <w:keepNext/>
              <w:rPr>
                <w:sz w:val="20"/>
                <w:szCs w:val="20"/>
              </w:rPr>
            </w:pPr>
            <w:r w:rsidRPr="00986240">
              <w:rPr>
                <w:sz w:val="20"/>
                <w:szCs w:val="20"/>
              </w:rPr>
              <w:t>Optional</w:t>
            </w:r>
          </w:p>
        </w:tc>
        <w:tc>
          <w:tcPr>
            <w:tcW w:w="2693" w:type="dxa"/>
            <w:vMerge/>
            <w:shd w:val="clear" w:color="auto" w:fill="auto"/>
          </w:tcPr>
          <w:p w14:paraId="1F47E2A3" w14:textId="77777777" w:rsidR="00FB6AF0" w:rsidRPr="00986240" w:rsidRDefault="00FB6AF0" w:rsidP="00CE30E7">
            <w:pPr>
              <w:keepNext/>
              <w:jc w:val="left"/>
              <w:rPr>
                <w:sz w:val="20"/>
                <w:szCs w:val="20"/>
              </w:rPr>
            </w:pPr>
          </w:p>
        </w:tc>
      </w:tr>
      <w:tr w:rsidR="00FB6AF0" w:rsidRPr="00986240" w14:paraId="153ED959" w14:textId="77777777" w:rsidTr="00CE30E7">
        <w:trPr>
          <w:trHeight w:val="363"/>
        </w:trPr>
        <w:tc>
          <w:tcPr>
            <w:tcW w:w="1258" w:type="dxa"/>
            <w:shd w:val="clear" w:color="auto" w:fill="auto"/>
          </w:tcPr>
          <w:p w14:paraId="3EC1AF85" w14:textId="77777777" w:rsidR="00FB6AF0" w:rsidRPr="00986240" w:rsidRDefault="00FB6AF0" w:rsidP="005C185E">
            <w:pPr>
              <w:rPr>
                <w:sz w:val="20"/>
                <w:szCs w:val="20"/>
              </w:rPr>
            </w:pPr>
            <w:r w:rsidRPr="00986240">
              <w:rPr>
                <w:sz w:val="20"/>
                <w:szCs w:val="20"/>
              </w:rPr>
              <w:t>instance</w:t>
            </w:r>
          </w:p>
        </w:tc>
        <w:tc>
          <w:tcPr>
            <w:tcW w:w="1855" w:type="dxa"/>
          </w:tcPr>
          <w:p w14:paraId="2777456E" w14:textId="77777777" w:rsidR="00FB6AF0" w:rsidRPr="00986240" w:rsidRDefault="00FB6AF0" w:rsidP="005C185E">
            <w:pPr>
              <w:rPr>
                <w:sz w:val="20"/>
                <w:szCs w:val="20"/>
              </w:rPr>
            </w:pPr>
            <w:r w:rsidRPr="00986240">
              <w:rPr>
                <w:sz w:val="20"/>
                <w:szCs w:val="20"/>
              </w:rPr>
              <w:t>Alphanumeric</w:t>
            </w:r>
          </w:p>
        </w:tc>
        <w:tc>
          <w:tcPr>
            <w:tcW w:w="1560" w:type="dxa"/>
            <w:shd w:val="clear" w:color="auto" w:fill="auto"/>
          </w:tcPr>
          <w:p w14:paraId="25AF44B6" w14:textId="77777777" w:rsidR="00FB6AF0" w:rsidRPr="00986240" w:rsidRDefault="00FB6AF0" w:rsidP="005C185E">
            <w:pPr>
              <w:rPr>
                <w:sz w:val="20"/>
                <w:szCs w:val="20"/>
              </w:rPr>
            </w:pPr>
            <w:r w:rsidRPr="00986240">
              <w:rPr>
                <w:sz w:val="20"/>
                <w:szCs w:val="20"/>
              </w:rPr>
              <w:t>non-empty</w:t>
            </w:r>
          </w:p>
        </w:tc>
        <w:tc>
          <w:tcPr>
            <w:tcW w:w="1134" w:type="dxa"/>
            <w:shd w:val="clear" w:color="auto" w:fill="auto"/>
          </w:tcPr>
          <w:p w14:paraId="4FEBB2FD" w14:textId="77777777" w:rsidR="00FB6AF0" w:rsidRPr="00986240" w:rsidRDefault="00FB6AF0" w:rsidP="005C185E">
            <w:pPr>
              <w:rPr>
                <w:sz w:val="20"/>
                <w:szCs w:val="20"/>
              </w:rPr>
            </w:pPr>
            <w:r w:rsidRPr="00986240">
              <w:rPr>
                <w:sz w:val="20"/>
                <w:szCs w:val="20"/>
              </w:rPr>
              <w:t>Optional</w:t>
            </w:r>
          </w:p>
        </w:tc>
        <w:tc>
          <w:tcPr>
            <w:tcW w:w="2693" w:type="dxa"/>
            <w:shd w:val="clear" w:color="auto" w:fill="auto"/>
          </w:tcPr>
          <w:p w14:paraId="203E6895" w14:textId="73048010" w:rsidR="00FB6AF0" w:rsidRPr="00986240" w:rsidRDefault="00FB6AF0" w:rsidP="005C185E">
            <w:pPr>
              <w:jc w:val="left"/>
              <w:rPr>
                <w:sz w:val="20"/>
                <w:szCs w:val="20"/>
              </w:rPr>
            </w:pPr>
            <w:r w:rsidRPr="00986240">
              <w:rPr>
                <w:rStyle w:val="CodeCharacter"/>
              </w:rPr>
              <w:t>label</w:t>
            </w:r>
            <w:r w:rsidRPr="00986240">
              <w:rPr>
                <w:sz w:val="20"/>
                <w:szCs w:val="20"/>
              </w:rPr>
              <w:t xml:space="preserve"> </w:t>
            </w:r>
            <w:r w:rsidR="00251C60" w:rsidRPr="00986240">
              <w:rPr>
                <w:sz w:val="20"/>
                <w:szCs w:val="20"/>
              </w:rPr>
              <w:t>must</w:t>
            </w:r>
            <w:r w:rsidRPr="00986240">
              <w:rPr>
                <w:sz w:val="20"/>
                <w:szCs w:val="20"/>
              </w:rPr>
              <w:t xml:space="preserve"> exist if </w:t>
            </w:r>
            <w:r w:rsidRPr="00986240">
              <w:rPr>
                <w:rStyle w:val="CodeCharacter"/>
              </w:rPr>
              <w:t>instance</w:t>
            </w:r>
            <w:r w:rsidRPr="00986240">
              <w:rPr>
                <w:sz w:val="20"/>
                <w:szCs w:val="20"/>
              </w:rPr>
              <w:t xml:space="preserve"> is used. </w:t>
            </w:r>
          </w:p>
        </w:tc>
      </w:tr>
    </w:tbl>
    <w:p w14:paraId="07F8B8FC" w14:textId="77777777" w:rsidR="00FB6AF0" w:rsidRPr="00986240" w:rsidRDefault="00FB6AF0" w:rsidP="00A76BFE">
      <w:pPr>
        <w:pStyle w:val="Example"/>
      </w:pPr>
    </w:p>
    <w:p w14:paraId="757F611E" w14:textId="23F82E97" w:rsidR="00FC68DB" w:rsidRPr="00986240" w:rsidRDefault="0097331B" w:rsidP="00334167">
      <w:pPr>
        <w:pStyle w:val="Example"/>
        <w:keepNext/>
      </w:pPr>
      <w:r>
        <w:lastRenderedPageBreak/>
        <w:t>Example</w:t>
      </w:r>
      <w:r w:rsidR="00577CF4" w:rsidRPr="00986240">
        <w:t xml:space="preserve"> </w:t>
      </w:r>
      <w:r w:rsidR="00FC68DB" w:rsidRPr="00986240">
        <w:t>A</w:t>
      </w:r>
      <w:r w:rsidR="00205F58" w:rsidRPr="00986240">
        <w:t xml:space="preserve">  </w:t>
      </w:r>
      <w:r w:rsidR="00FC68DB" w:rsidRPr="00986240">
        <w:t xml:space="preserve"> </w:t>
      </w:r>
      <w:r w:rsidR="00205F58" w:rsidRPr="00986240">
        <w:t>&lt;part/&gt; with required attributes only (</w:t>
      </w:r>
      <w:proofErr w:type="spellStart"/>
      <w:r w:rsidR="00205F58" w:rsidRPr="00986240">
        <w:t>pid</w:t>
      </w:r>
      <w:proofErr w:type="spellEnd"/>
      <w:r w:rsidR="00205F58" w:rsidRPr="00986240">
        <w:t xml:space="preserve"> or </w:t>
      </w:r>
      <w:proofErr w:type="spellStart"/>
      <w:r w:rsidR="00205F58" w:rsidRPr="00986240">
        <w:t>pname</w:t>
      </w:r>
      <w:proofErr w:type="spellEnd"/>
      <w:r w:rsidR="00205F58" w:rsidRPr="00986240">
        <w:t xml:space="preserve"> could be used alternatively to label)</w:t>
      </w:r>
    </w:p>
    <w:p w14:paraId="310EC3FD" w14:textId="77777777" w:rsidR="00FC68DB" w:rsidRPr="00986240" w:rsidRDefault="00FC68DB" w:rsidP="00B202D2">
      <w:pPr>
        <w:pStyle w:val="XMLCode"/>
        <w:keepNext/>
        <w:rPr>
          <w:lang w:val="en-GB"/>
        </w:rPr>
      </w:pPr>
      <w:r w:rsidRPr="00986240">
        <w:rPr>
          <w:lang w:val="en-GB"/>
        </w:rPr>
        <w:t>&lt;connected_to&gt;</w:t>
      </w:r>
    </w:p>
    <w:p w14:paraId="1E8188B2" w14:textId="77777777" w:rsidR="00FC68DB" w:rsidRPr="00986240" w:rsidRDefault="00FC68DB" w:rsidP="00B202D2">
      <w:pPr>
        <w:pStyle w:val="XMLCode"/>
        <w:keepNext/>
        <w:rPr>
          <w:b/>
          <w:lang w:val="en-GB"/>
        </w:rPr>
      </w:pPr>
      <w:r w:rsidRPr="00986240">
        <w:rPr>
          <w:lang w:val="en-GB"/>
        </w:rPr>
        <w:t xml:space="preserve">    </w:t>
      </w:r>
      <w:r w:rsidRPr="00986240">
        <w:rPr>
          <w:b/>
          <w:lang w:val="en-GB"/>
        </w:rPr>
        <w:t>&lt;part index="1" label="PART_7000400"/&gt;</w:t>
      </w:r>
    </w:p>
    <w:p w14:paraId="5DCD1DF9" w14:textId="1D875110" w:rsidR="00FC68DB" w:rsidRPr="00986240" w:rsidRDefault="00FC68DB" w:rsidP="00A226F4">
      <w:pPr>
        <w:pStyle w:val="XMLCode"/>
        <w:rPr>
          <w:lang w:val="en-GB"/>
        </w:rPr>
      </w:pPr>
      <w:r w:rsidRPr="00986240">
        <w:rPr>
          <w:lang w:val="en-GB"/>
        </w:rPr>
        <w:t>&lt;/connected_to&gt;</w:t>
      </w:r>
    </w:p>
    <w:p w14:paraId="2103C07C" w14:textId="02808ACB" w:rsidR="00FC68DB" w:rsidRPr="00986240" w:rsidRDefault="0097331B" w:rsidP="00334167">
      <w:pPr>
        <w:pStyle w:val="Example"/>
        <w:keepNext/>
      </w:pPr>
      <w:r>
        <w:t>Example</w:t>
      </w:r>
      <w:r w:rsidR="00577CF4" w:rsidRPr="00986240">
        <w:t xml:space="preserve"> B</w:t>
      </w:r>
      <w:r w:rsidR="00FC68DB" w:rsidRPr="00986240">
        <w:t xml:space="preserve"> </w:t>
      </w:r>
      <w:r w:rsidR="00205F58" w:rsidRPr="00986240">
        <w:t xml:space="preserve">  &lt;part/&gt; with optional use of label and </w:t>
      </w:r>
      <w:proofErr w:type="spellStart"/>
      <w:r w:rsidR="00205F58" w:rsidRPr="00986240">
        <w:t>pid</w:t>
      </w:r>
      <w:proofErr w:type="spellEnd"/>
    </w:p>
    <w:p w14:paraId="0F383C4E" w14:textId="77777777" w:rsidR="00FC68DB" w:rsidRPr="00986240" w:rsidRDefault="00FC68DB">
      <w:pPr>
        <w:pStyle w:val="XMLCode"/>
        <w:keepNext/>
        <w:rPr>
          <w:lang w:val="en-GB"/>
        </w:rPr>
      </w:pPr>
      <w:r w:rsidRPr="00986240">
        <w:rPr>
          <w:lang w:val="en-GB"/>
        </w:rPr>
        <w:t>&lt;connected_to&gt;</w:t>
      </w:r>
    </w:p>
    <w:p w14:paraId="7B6E3FC5" w14:textId="77777777" w:rsidR="00FC68DB" w:rsidRPr="00986240" w:rsidRDefault="00FC68DB">
      <w:pPr>
        <w:pStyle w:val="XMLCode"/>
        <w:keepNext/>
        <w:rPr>
          <w:b/>
          <w:lang w:val="en-GB"/>
        </w:rPr>
      </w:pPr>
      <w:r w:rsidRPr="00986240">
        <w:rPr>
          <w:lang w:val="en-GB"/>
        </w:rPr>
        <w:t xml:space="preserve">    </w:t>
      </w:r>
      <w:r w:rsidRPr="00986240">
        <w:rPr>
          <w:b/>
          <w:lang w:val="en-GB"/>
        </w:rPr>
        <w:t xml:space="preserve">&lt;part index="1" label="PART_7000400" </w:t>
      </w:r>
      <w:proofErr w:type="spellStart"/>
      <w:r w:rsidRPr="00986240">
        <w:rPr>
          <w:b/>
          <w:lang w:val="en-GB"/>
        </w:rPr>
        <w:t>pid</w:t>
      </w:r>
      <w:proofErr w:type="spellEnd"/>
      <w:r w:rsidRPr="00986240">
        <w:rPr>
          <w:b/>
          <w:lang w:val="en-GB"/>
        </w:rPr>
        <w:t>="3202132"/&gt;</w:t>
      </w:r>
    </w:p>
    <w:p w14:paraId="156AC1FA" w14:textId="548C8389" w:rsidR="00FC68DB" w:rsidRPr="00986240" w:rsidRDefault="00FC68DB" w:rsidP="00B202D2">
      <w:pPr>
        <w:pStyle w:val="XMLCode"/>
        <w:rPr>
          <w:lang w:val="en-GB"/>
        </w:rPr>
      </w:pPr>
      <w:r w:rsidRPr="00986240">
        <w:rPr>
          <w:lang w:val="en-GB"/>
        </w:rPr>
        <w:t>&lt;/connected_to&gt;</w:t>
      </w:r>
    </w:p>
    <w:p w14:paraId="3BA045B9" w14:textId="30FA6978" w:rsidR="00FC68DB" w:rsidRPr="00986240" w:rsidRDefault="0097331B" w:rsidP="00334167">
      <w:pPr>
        <w:pStyle w:val="Example"/>
        <w:keepNext/>
      </w:pPr>
      <w:r>
        <w:t>Example</w:t>
      </w:r>
      <w:r w:rsidR="00577CF4" w:rsidRPr="00986240">
        <w:t xml:space="preserve"> </w:t>
      </w:r>
      <w:r w:rsidR="00FC68DB" w:rsidRPr="00986240">
        <w:t xml:space="preserve">C </w:t>
      </w:r>
      <w:r w:rsidR="00A34B17" w:rsidRPr="00986240">
        <w:t xml:space="preserve">  </w:t>
      </w:r>
      <w:r w:rsidR="00205F58" w:rsidRPr="00986240">
        <w:t xml:space="preserve">&lt;part/&gt; with </w:t>
      </w:r>
      <w:proofErr w:type="spellStart"/>
      <w:r w:rsidR="00205F58" w:rsidRPr="00986240">
        <w:t>pname</w:t>
      </w:r>
      <w:proofErr w:type="spellEnd"/>
      <w:r w:rsidR="00205F58" w:rsidRPr="00986240">
        <w:t xml:space="preserve"> to identify a part or </w:t>
      </w:r>
      <w:proofErr w:type="gramStart"/>
      <w:r w:rsidR="00205F58" w:rsidRPr="00986240">
        <w:t>property</w:t>
      </w:r>
      <w:proofErr w:type="gramEnd"/>
    </w:p>
    <w:p w14:paraId="1D3CF3D8" w14:textId="77777777" w:rsidR="00FC68DB" w:rsidRPr="00986240" w:rsidRDefault="00FC68DB" w:rsidP="00B202D2">
      <w:pPr>
        <w:pStyle w:val="XMLCode"/>
        <w:keepNext/>
        <w:rPr>
          <w:lang w:val="en-GB"/>
        </w:rPr>
      </w:pPr>
      <w:r w:rsidRPr="00986240">
        <w:rPr>
          <w:lang w:val="en-GB"/>
        </w:rPr>
        <w:t>&lt;connected_to&gt;</w:t>
      </w:r>
    </w:p>
    <w:p w14:paraId="46636BD4" w14:textId="77777777" w:rsidR="00FC68DB" w:rsidRPr="00986240" w:rsidRDefault="00FC68DB" w:rsidP="00B202D2">
      <w:pPr>
        <w:pStyle w:val="XMLCode"/>
        <w:keepNext/>
        <w:rPr>
          <w:b/>
          <w:lang w:val="en-GB"/>
        </w:rPr>
      </w:pPr>
      <w:r w:rsidRPr="00986240">
        <w:rPr>
          <w:lang w:val="en-GB"/>
        </w:rPr>
        <w:t xml:space="preserve">    </w:t>
      </w:r>
      <w:r w:rsidRPr="00986240">
        <w:rPr>
          <w:b/>
          <w:lang w:val="en-GB"/>
        </w:rPr>
        <w:t xml:space="preserve">&lt;part index="1" </w:t>
      </w:r>
      <w:proofErr w:type="spellStart"/>
      <w:r w:rsidRPr="00986240">
        <w:rPr>
          <w:b/>
          <w:lang w:val="en-GB"/>
        </w:rPr>
        <w:t>pname</w:t>
      </w:r>
      <w:proofErr w:type="spellEnd"/>
      <w:r w:rsidRPr="00986240">
        <w:rPr>
          <w:b/>
          <w:lang w:val="en-GB"/>
        </w:rPr>
        <w:t>="P3202132 Thin Shell Property"/&gt;</w:t>
      </w:r>
    </w:p>
    <w:p w14:paraId="6F2C6CFE" w14:textId="77777777" w:rsidR="00FC68DB" w:rsidRPr="00986240" w:rsidRDefault="00FC68DB" w:rsidP="00E3566D">
      <w:pPr>
        <w:pStyle w:val="XMLCode"/>
        <w:rPr>
          <w:lang w:val="en-GB"/>
        </w:rPr>
      </w:pPr>
      <w:r w:rsidRPr="00986240">
        <w:rPr>
          <w:lang w:val="en-GB"/>
        </w:rPr>
        <w:t>&lt;/connected_to&gt;</w:t>
      </w:r>
    </w:p>
    <w:p w14:paraId="4026C162" w14:textId="3093062B" w:rsidR="004D6D98" w:rsidRPr="00986240" w:rsidRDefault="0097331B" w:rsidP="00334167">
      <w:pPr>
        <w:pStyle w:val="Example"/>
        <w:keepNext/>
      </w:pPr>
      <w:r>
        <w:t>Example</w:t>
      </w:r>
      <w:r w:rsidR="00577CF4" w:rsidRPr="00986240" w:rsidDel="00577CF4">
        <w:t xml:space="preserve"> </w:t>
      </w:r>
      <w:r w:rsidR="004D6D98" w:rsidRPr="00986240">
        <w:t xml:space="preserve">D </w:t>
      </w:r>
      <w:r w:rsidR="00A34B17" w:rsidRPr="00986240">
        <w:t xml:space="preserve">  </w:t>
      </w:r>
      <w:r w:rsidR="00205F58" w:rsidRPr="00986240">
        <w:t xml:space="preserve">&lt;part/&gt; using a label and an instance to identify a </w:t>
      </w:r>
      <w:proofErr w:type="gramStart"/>
      <w:r w:rsidR="00A34B17" w:rsidRPr="00986240">
        <w:t>part</w:t>
      </w:r>
      <w:proofErr w:type="gramEnd"/>
    </w:p>
    <w:p w14:paraId="044DCF81" w14:textId="77777777" w:rsidR="004D6D98" w:rsidRPr="00986240" w:rsidRDefault="004D6D98" w:rsidP="004D6D98">
      <w:pPr>
        <w:pStyle w:val="XMLCode"/>
        <w:keepNext/>
        <w:rPr>
          <w:lang w:val="en-GB"/>
        </w:rPr>
      </w:pPr>
      <w:r w:rsidRPr="00986240">
        <w:rPr>
          <w:lang w:val="en-GB"/>
        </w:rPr>
        <w:t>&lt;connected_to&gt;</w:t>
      </w:r>
    </w:p>
    <w:p w14:paraId="14FF5A95" w14:textId="4A931AF4" w:rsidR="004D6D98" w:rsidRPr="00986240" w:rsidRDefault="004D6D98" w:rsidP="004D6D98">
      <w:pPr>
        <w:pStyle w:val="XMLCode"/>
        <w:keepNext/>
        <w:rPr>
          <w:b/>
          <w:lang w:val="en-GB"/>
        </w:rPr>
      </w:pPr>
      <w:r w:rsidRPr="00986240">
        <w:rPr>
          <w:lang w:val="en-GB"/>
        </w:rPr>
        <w:t xml:space="preserve">    </w:t>
      </w:r>
      <w:r w:rsidRPr="00986240">
        <w:rPr>
          <w:b/>
          <w:lang w:val="en-GB"/>
        </w:rPr>
        <w:t>&lt;part index="1" label="PART_WHEEL_900" instance="4"/&gt;</w:t>
      </w:r>
    </w:p>
    <w:p w14:paraId="165E4955" w14:textId="2D9F11DC" w:rsidR="00FC68DB" w:rsidRPr="00986240" w:rsidRDefault="004D6D98" w:rsidP="00B202D2">
      <w:pPr>
        <w:pStyle w:val="XMLCode"/>
        <w:rPr>
          <w:lang w:val="en-GB"/>
        </w:rPr>
      </w:pPr>
      <w:r w:rsidRPr="00986240">
        <w:rPr>
          <w:lang w:val="en-GB"/>
        </w:rPr>
        <w:t>&lt;/connected_to&gt;</w:t>
      </w:r>
    </w:p>
    <w:p w14:paraId="3A2FFB80" w14:textId="31B46522" w:rsidR="00FC68DB" w:rsidRPr="00986240" w:rsidRDefault="00FC68DB">
      <w:pPr>
        <w:pStyle w:val="berschrift4"/>
      </w:pPr>
      <w:bookmarkStart w:id="312" w:name="_Toc3556949"/>
      <w:bookmarkStart w:id="313" w:name="_Toc34747198"/>
      <w:bookmarkStart w:id="314" w:name="_Toc77102012"/>
      <w:r w:rsidRPr="00986240">
        <w:t xml:space="preserve">Element </w:t>
      </w:r>
      <w:r w:rsidRPr="00986240">
        <w:rPr>
          <w:rFonts w:ascii="Courier New" w:hAnsi="Courier New" w:cs="Courier New"/>
        </w:rPr>
        <w:t>&lt;</w:t>
      </w:r>
      <w:proofErr w:type="spellStart"/>
      <w:r w:rsidRPr="00986240">
        <w:rPr>
          <w:rFonts w:ascii="Courier New" w:hAnsi="Courier New" w:cs="Courier New"/>
        </w:rPr>
        <w:t>assy</w:t>
      </w:r>
      <w:proofErr w:type="spellEnd"/>
      <w:r w:rsidRPr="00986240">
        <w:rPr>
          <w:rFonts w:ascii="Courier New" w:hAnsi="Courier New" w:cs="Courier New"/>
        </w:rPr>
        <w:t>/&gt;</w:t>
      </w:r>
      <w:bookmarkEnd w:id="312"/>
      <w:bookmarkEnd w:id="313"/>
      <w:bookmarkEnd w:id="314"/>
      <w:r w:rsidR="00986240">
        <w:rPr>
          <w:rFonts w:ascii="Courier New" w:hAnsi="Courier New" w:cs="Courier New"/>
        </w:rPr>
        <w:t xml:space="preserve"> </w:t>
      </w:r>
    </w:p>
    <w:p w14:paraId="16134B5C" w14:textId="186C450F" w:rsidR="00FC68DB" w:rsidRPr="00986240" w:rsidRDefault="00FC68DB" w:rsidP="0013175B">
      <w:pPr>
        <w:rPr>
          <w:rFonts w:asciiTheme="minorHAnsi" w:hAnsiTheme="minorHAnsi" w:cstheme="minorHAnsi"/>
        </w:rPr>
      </w:pPr>
      <w:r w:rsidRPr="00986240">
        <w:t xml:space="preserve">An assembly represents a sub-structure consisting of at least two </w:t>
      </w:r>
      <w:r w:rsidRPr="00986240">
        <w:rPr>
          <w:rStyle w:val="CodeCharacter"/>
        </w:rPr>
        <w:t xml:space="preserve">&lt;part/&gt; </w:t>
      </w:r>
      <w:r w:rsidRPr="00986240">
        <w:rPr>
          <w:rFonts w:cs="Courier New"/>
        </w:rPr>
        <w:t>element</w:t>
      </w:r>
      <w:r w:rsidRPr="00986240">
        <w:t xml:space="preserve">s. It is described by the element </w:t>
      </w:r>
      <w:r w:rsidRPr="00986240">
        <w:rPr>
          <w:rStyle w:val="CodeCharacter"/>
        </w:rPr>
        <w:t>&lt;</w:t>
      </w:r>
      <w:proofErr w:type="spellStart"/>
      <w:r w:rsidRPr="00986240">
        <w:rPr>
          <w:rStyle w:val="CodeCharacter"/>
        </w:rPr>
        <w:t>assy</w:t>
      </w:r>
      <w:proofErr w:type="spellEnd"/>
      <w:r w:rsidRPr="00986240">
        <w:rPr>
          <w:rStyle w:val="CodeCharacter"/>
        </w:rPr>
        <w:t>/&gt;</w:t>
      </w:r>
      <w:r w:rsidRPr="00986240">
        <w:t xml:space="preserve"> with only the mandatory attribute </w:t>
      </w:r>
      <w:r w:rsidRPr="00986240">
        <w:rPr>
          <w:rStyle w:val="CodeCharacter"/>
        </w:rPr>
        <w:t>index</w:t>
      </w:r>
      <w:r w:rsidRPr="00986240">
        <w:t>.</w:t>
      </w:r>
      <w:r w:rsidR="007526CE" w:rsidRPr="00986240">
        <w:t xml:space="preserve"> The </w:t>
      </w:r>
      <w:r w:rsidRPr="00986240">
        <w:t xml:space="preserve">XML specification of element </w:t>
      </w:r>
      <w:r w:rsidRPr="00986240">
        <w:rPr>
          <w:rStyle w:val="CodeCharacter"/>
        </w:rPr>
        <w:t>&lt;</w:t>
      </w:r>
      <w:proofErr w:type="spellStart"/>
      <w:r w:rsidRPr="00986240">
        <w:rPr>
          <w:rStyle w:val="CodeCharacter"/>
        </w:rPr>
        <w:t>assy</w:t>
      </w:r>
      <w:proofErr w:type="spellEnd"/>
      <w:r w:rsidRPr="00986240">
        <w:rPr>
          <w:rStyle w:val="CodeCharacter"/>
        </w:rPr>
        <w:t>/&gt;</w:t>
      </w:r>
      <w:r w:rsidR="007526CE" w:rsidRPr="00986240">
        <w:rPr>
          <w:rFonts w:asciiTheme="minorHAnsi" w:hAnsiTheme="minorHAnsi" w:cstheme="minorHAnsi"/>
        </w:rPr>
        <w:t xml:space="preserve"> is shown in </w:t>
      </w:r>
      <w:r w:rsidR="007526CE" w:rsidRPr="00986240">
        <w:rPr>
          <w:rFonts w:asciiTheme="minorHAnsi" w:hAnsiTheme="minorHAnsi" w:cstheme="minorHAnsi"/>
        </w:rPr>
        <w:fldChar w:fldCharType="begin"/>
      </w:r>
      <w:r w:rsidR="007526CE" w:rsidRPr="00986240">
        <w:rPr>
          <w:rFonts w:asciiTheme="minorHAnsi" w:hAnsiTheme="minorHAnsi" w:cstheme="minorHAnsi"/>
        </w:rPr>
        <w:instrText xml:space="preserve"> REF _Ref101338396 \h </w:instrText>
      </w:r>
      <w:r w:rsidR="007526CE" w:rsidRPr="00986240">
        <w:rPr>
          <w:rFonts w:asciiTheme="minorHAnsi" w:hAnsiTheme="minorHAnsi" w:cstheme="minorHAnsi"/>
        </w:rPr>
      </w:r>
      <w:r w:rsidR="007526CE" w:rsidRPr="00986240">
        <w:rPr>
          <w:rFonts w:asciiTheme="minorHAnsi" w:hAnsiTheme="minorHAnsi" w:cstheme="minorHAnsi"/>
        </w:rPr>
        <w:fldChar w:fldCharType="separate"/>
      </w:r>
      <w:r w:rsidR="007F6AE6" w:rsidRPr="00986240">
        <w:t xml:space="preserve">Table </w:t>
      </w:r>
      <w:r w:rsidR="007F6AE6">
        <w:rPr>
          <w:noProof/>
        </w:rPr>
        <w:t>8</w:t>
      </w:r>
      <w:r w:rsidR="007526CE" w:rsidRPr="00986240">
        <w:rPr>
          <w:rFonts w:asciiTheme="minorHAnsi" w:hAnsiTheme="minorHAnsi" w:cstheme="minorHAnsi"/>
        </w:rPr>
        <w:fldChar w:fldCharType="end"/>
      </w:r>
      <w:r w:rsidR="007526CE" w:rsidRPr="00986240">
        <w:rPr>
          <w:rFonts w:asciiTheme="minorHAnsi" w:hAnsiTheme="minorHAnsi" w:cstheme="minorHAnsi"/>
        </w:rPr>
        <w:t>.</w:t>
      </w:r>
      <w:r w:rsidR="00614DC4">
        <w:rPr>
          <w:rFonts w:asciiTheme="minorHAnsi" w:hAnsiTheme="minorHAnsi" w:cstheme="minorHAnsi"/>
        </w:rPr>
        <w:t xml:space="preserve"> </w:t>
      </w:r>
    </w:p>
    <w:p w14:paraId="66F55BD3" w14:textId="7AF293ED" w:rsidR="007526CE" w:rsidRPr="00986240" w:rsidRDefault="00FC68DB" w:rsidP="001640C5">
      <w:pPr>
        <w:pStyle w:val="Beschriftung"/>
        <w:keepNext/>
        <w:keepLines/>
      </w:pPr>
      <w:bookmarkStart w:id="315" w:name="_Ref101338396"/>
      <w:bookmarkStart w:id="316" w:name="_Toc3566420"/>
      <w:bookmarkStart w:id="317" w:name="_Toc34747420"/>
      <w:bookmarkStart w:id="318" w:name="_Toc77095868"/>
      <w:bookmarkStart w:id="319" w:name="_Toc156173517"/>
      <w:r w:rsidRPr="00986240">
        <w:t xml:space="preserve">Table </w:t>
      </w:r>
      <w:r w:rsidRPr="00986240">
        <w:fldChar w:fldCharType="begin"/>
      </w:r>
      <w:r w:rsidRPr="00986240">
        <w:instrText xml:space="preserve"> SEQ Table \* ARABIC </w:instrText>
      </w:r>
      <w:r w:rsidRPr="00986240">
        <w:fldChar w:fldCharType="separate"/>
      </w:r>
      <w:r w:rsidR="007F6AE6">
        <w:rPr>
          <w:noProof/>
        </w:rPr>
        <w:t>8</w:t>
      </w:r>
      <w:r w:rsidRPr="00986240">
        <w:fldChar w:fldCharType="end"/>
      </w:r>
      <w:bookmarkEnd w:id="315"/>
      <w:r w:rsidR="007526CE" w:rsidRPr="00986240">
        <w:t xml:space="preserve"> </w:t>
      </w:r>
      <w:r w:rsidRPr="00986240">
        <w:t xml:space="preserve"> </w:t>
      </w:r>
      <w:r w:rsidR="007526CE" w:rsidRPr="00986240">
        <w:t xml:space="preserve">—   </w:t>
      </w:r>
      <w:r w:rsidRPr="00986240">
        <w:t xml:space="preserve">Attributes of element </w:t>
      </w:r>
      <w:r w:rsidRPr="00986240">
        <w:rPr>
          <w:rFonts w:ascii="Courier New" w:hAnsi="Courier New" w:cs="Courier New"/>
        </w:rPr>
        <w:t>&lt;</w:t>
      </w:r>
      <w:proofErr w:type="spellStart"/>
      <w:r w:rsidRPr="00986240">
        <w:rPr>
          <w:rFonts w:ascii="Courier New" w:hAnsi="Courier New" w:cs="Courier New"/>
        </w:rPr>
        <w:t>assy</w:t>
      </w:r>
      <w:proofErr w:type="spellEnd"/>
      <w:r w:rsidRPr="00986240">
        <w:rPr>
          <w:rFonts w:ascii="Courier New" w:hAnsi="Courier New" w:cs="Courier New"/>
        </w:rPr>
        <w:t>/&gt;</w:t>
      </w:r>
      <w:bookmarkEnd w:id="316"/>
      <w:bookmarkEnd w:id="317"/>
      <w:bookmarkEnd w:id="318"/>
      <w:bookmarkEnd w:id="319"/>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986240" w:rsidRPr="00986240" w14:paraId="2E68C1AC" w14:textId="77777777" w:rsidTr="00CE30E7">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DD0AD54" w14:textId="77777777" w:rsidR="007526CE" w:rsidRPr="00986240" w:rsidRDefault="007526CE" w:rsidP="00AB435A">
            <w:pPr>
              <w:keepNext/>
              <w:spacing w:line="240" w:lineRule="auto"/>
              <w:rPr>
                <w:b/>
              </w:rPr>
            </w:pPr>
            <w:r w:rsidRPr="00986240">
              <w:rPr>
                <w:b/>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9965D22" w14:textId="77777777" w:rsidR="007526CE" w:rsidRPr="00986240" w:rsidRDefault="007526CE" w:rsidP="00AB435A">
            <w:pPr>
              <w:keepNext/>
              <w:spacing w:line="240" w:lineRule="auto"/>
              <w:rPr>
                <w:b/>
              </w:rPr>
            </w:pPr>
            <w:r w:rsidRPr="00986240">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87FD7AB" w14:textId="77777777" w:rsidR="007526CE" w:rsidRPr="00986240" w:rsidRDefault="007526CE" w:rsidP="00AB435A">
            <w:pPr>
              <w:keepNext/>
              <w:spacing w:line="240" w:lineRule="auto"/>
              <w:rPr>
                <w:b/>
              </w:rPr>
            </w:pPr>
            <w:r w:rsidRPr="00986240">
              <w:rPr>
                <w:b/>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B816767" w14:textId="77777777" w:rsidR="007526CE" w:rsidRPr="00986240" w:rsidRDefault="007526CE" w:rsidP="00AB435A">
            <w:pPr>
              <w:keepNext/>
              <w:spacing w:line="240" w:lineRule="auto"/>
              <w:rPr>
                <w:b/>
              </w:rPr>
            </w:pPr>
            <w:r w:rsidRPr="00986240">
              <w:rPr>
                <w:b/>
              </w:rPr>
              <w:t>Constraint</w:t>
            </w:r>
          </w:p>
        </w:tc>
      </w:tr>
      <w:tr w:rsidR="007526CE" w:rsidRPr="00986240" w14:paraId="2C4CA4F8" w14:textId="77777777" w:rsidTr="00CE30E7">
        <w:trPr>
          <w:jc w:val="center"/>
        </w:trPr>
        <w:tc>
          <w:tcPr>
            <w:tcW w:w="1271" w:type="dxa"/>
            <w:shd w:val="clear" w:color="auto" w:fill="auto"/>
          </w:tcPr>
          <w:p w14:paraId="03DAA2A7" w14:textId="77777777" w:rsidR="007526CE" w:rsidRPr="00986240" w:rsidRDefault="007526CE" w:rsidP="005C185E">
            <w:pPr>
              <w:spacing w:line="240" w:lineRule="auto"/>
              <w:rPr>
                <w:sz w:val="20"/>
                <w:szCs w:val="20"/>
              </w:rPr>
            </w:pPr>
            <w:r w:rsidRPr="00986240">
              <w:rPr>
                <w:sz w:val="20"/>
                <w:szCs w:val="20"/>
              </w:rPr>
              <w:t>index</w:t>
            </w:r>
          </w:p>
        </w:tc>
        <w:tc>
          <w:tcPr>
            <w:tcW w:w="2268" w:type="dxa"/>
            <w:shd w:val="clear" w:color="auto" w:fill="auto"/>
          </w:tcPr>
          <w:p w14:paraId="759E98DC" w14:textId="77777777" w:rsidR="007526CE" w:rsidRPr="00986240" w:rsidRDefault="007526CE" w:rsidP="005C185E">
            <w:pPr>
              <w:spacing w:line="240" w:lineRule="auto"/>
              <w:rPr>
                <w:sz w:val="20"/>
                <w:szCs w:val="20"/>
              </w:rPr>
            </w:pPr>
            <w:r w:rsidRPr="00986240">
              <w:rPr>
                <w:sz w:val="20"/>
                <w:szCs w:val="20"/>
              </w:rPr>
              <w:t>Integer</w:t>
            </w:r>
          </w:p>
        </w:tc>
        <w:tc>
          <w:tcPr>
            <w:tcW w:w="1134" w:type="dxa"/>
            <w:shd w:val="clear" w:color="auto" w:fill="auto"/>
          </w:tcPr>
          <w:p w14:paraId="605B38F7" w14:textId="77777777" w:rsidR="007526CE" w:rsidRPr="00986240" w:rsidRDefault="007526CE" w:rsidP="005C185E">
            <w:pPr>
              <w:spacing w:line="240" w:lineRule="auto"/>
              <w:rPr>
                <w:sz w:val="20"/>
                <w:szCs w:val="20"/>
              </w:rPr>
            </w:pPr>
            <w:r w:rsidRPr="00986240">
              <w:rPr>
                <w:sz w:val="20"/>
                <w:szCs w:val="20"/>
              </w:rPr>
              <w:t>Required</w:t>
            </w:r>
          </w:p>
        </w:tc>
        <w:tc>
          <w:tcPr>
            <w:tcW w:w="3858" w:type="dxa"/>
            <w:shd w:val="clear" w:color="auto" w:fill="auto"/>
          </w:tcPr>
          <w:p w14:paraId="26A53E1D" w14:textId="77777777" w:rsidR="007526CE" w:rsidRPr="00986240" w:rsidRDefault="007526CE" w:rsidP="005C185E">
            <w:pPr>
              <w:spacing w:line="240" w:lineRule="auto"/>
              <w:rPr>
                <w:sz w:val="20"/>
                <w:szCs w:val="20"/>
              </w:rPr>
            </w:pPr>
            <w:r w:rsidRPr="00986240">
              <w:rPr>
                <w:sz w:val="20"/>
                <w:szCs w:val="20"/>
              </w:rPr>
              <w:t>Unique within the parent element</w:t>
            </w:r>
          </w:p>
        </w:tc>
      </w:tr>
    </w:tbl>
    <w:p w14:paraId="4F41AB64" w14:textId="77777777" w:rsidR="00614DC4" w:rsidRDefault="00614DC4" w:rsidP="00614DC4"/>
    <w:p w14:paraId="451F0D33" w14:textId="611DCCAB" w:rsidR="00614DC4" w:rsidRPr="00614DC4" w:rsidRDefault="00614DC4" w:rsidP="00614DC4">
      <w:r>
        <w:t xml:space="preserve">In the following examples, any </w:t>
      </w:r>
      <w:proofErr w:type="spellStart"/>
      <w:r w:rsidRPr="00614DC4">
        <w:rPr>
          <w:rStyle w:val="CodeCharacter"/>
          <w:sz w:val="20"/>
          <w:szCs w:val="20"/>
        </w:rPr>
        <w:t>pid</w:t>
      </w:r>
      <w:proofErr w:type="spellEnd"/>
      <w:r>
        <w:t xml:space="preserve"> attribute can be </w:t>
      </w:r>
      <w:r w:rsidRPr="00614DC4">
        <w:t>supplemented or replaced</w:t>
      </w:r>
      <w:r>
        <w:t xml:space="preserve"> by a </w:t>
      </w:r>
      <w:proofErr w:type="spellStart"/>
      <w:r w:rsidRPr="00614DC4">
        <w:rPr>
          <w:rStyle w:val="CodeCharacter"/>
          <w:sz w:val="20"/>
          <w:szCs w:val="20"/>
        </w:rPr>
        <w:t>pname</w:t>
      </w:r>
      <w:proofErr w:type="spellEnd"/>
      <w:r>
        <w:t xml:space="preserve"> attribute. </w:t>
      </w:r>
    </w:p>
    <w:p w14:paraId="5C981FC5" w14:textId="534A2F20" w:rsidR="00FC68DB" w:rsidRPr="00986240" w:rsidRDefault="0097331B" w:rsidP="00614DC4">
      <w:pPr>
        <w:pStyle w:val="Example"/>
      </w:pPr>
      <w:r>
        <w:t>Example</w:t>
      </w:r>
      <w:r w:rsidR="00577CF4" w:rsidRPr="00986240" w:rsidDel="00577CF4">
        <w:t xml:space="preserve"> </w:t>
      </w:r>
      <w:r w:rsidR="00FC68DB" w:rsidRPr="00986240">
        <w:t>A</w:t>
      </w:r>
      <w:r w:rsidR="00A34B17" w:rsidRPr="00986240">
        <w:t xml:space="preserve">  </w:t>
      </w:r>
      <w:r w:rsidR="00FC68DB" w:rsidRPr="00986240">
        <w:t xml:space="preserve"> </w:t>
      </w:r>
      <w:r w:rsidR="00A34B17" w:rsidRPr="00986240">
        <w:t xml:space="preserve">Full </w:t>
      </w:r>
      <w:r w:rsidR="00A34B17" w:rsidRPr="00D26CA6">
        <w:t xml:space="preserve">definition of </w:t>
      </w:r>
      <w:r w:rsidR="00FC68DB" w:rsidRPr="00D26CA6">
        <w:rPr>
          <w:rStyle w:val="CodeCharacter"/>
          <w:sz w:val="20"/>
        </w:rPr>
        <w:t>&lt;</w:t>
      </w:r>
      <w:proofErr w:type="spellStart"/>
      <w:r w:rsidR="00FC68DB" w:rsidRPr="00D26CA6">
        <w:rPr>
          <w:rStyle w:val="CodeCharacter"/>
          <w:sz w:val="20"/>
        </w:rPr>
        <w:t>assy</w:t>
      </w:r>
      <w:proofErr w:type="spellEnd"/>
      <w:r w:rsidR="00FC68DB" w:rsidRPr="00D26CA6">
        <w:rPr>
          <w:rStyle w:val="CodeCharacter"/>
          <w:sz w:val="20"/>
        </w:rPr>
        <w:t>/&gt;</w:t>
      </w:r>
      <w:r w:rsidR="00FC68DB" w:rsidRPr="00D26CA6">
        <w:t xml:space="preserve"> element within </w:t>
      </w:r>
      <w:r w:rsidR="00FC68DB" w:rsidRPr="00D26CA6">
        <w:rPr>
          <w:rStyle w:val="CodeCharacter"/>
          <w:sz w:val="20"/>
        </w:rPr>
        <w:t>&lt;connected_to</w:t>
      </w:r>
      <w:r w:rsidR="00D26CA6" w:rsidRPr="00D26CA6">
        <w:rPr>
          <w:rStyle w:val="CodeCharacter"/>
          <w:sz w:val="20"/>
        </w:rPr>
        <w:t>/</w:t>
      </w:r>
      <w:r w:rsidR="00FC68DB" w:rsidRPr="00D26CA6">
        <w:rPr>
          <w:rStyle w:val="CodeCharacter"/>
          <w:sz w:val="20"/>
        </w:rPr>
        <w:t>&gt;</w:t>
      </w:r>
      <w:r w:rsidR="00D26CA6">
        <w:t xml:space="preserve"> </w:t>
      </w:r>
    </w:p>
    <w:p w14:paraId="66F12152" w14:textId="77777777" w:rsidR="00FC68DB" w:rsidRPr="00986240" w:rsidRDefault="00FC68DB" w:rsidP="00B202D2">
      <w:pPr>
        <w:pStyle w:val="XMLCode"/>
        <w:keepNext/>
        <w:rPr>
          <w:lang w:val="en-GB"/>
        </w:rPr>
      </w:pPr>
      <w:r w:rsidRPr="00986240">
        <w:rPr>
          <w:lang w:val="en-GB"/>
        </w:rPr>
        <w:t>&lt;connected_to&gt;</w:t>
      </w:r>
    </w:p>
    <w:p w14:paraId="4B98426C" w14:textId="77777777" w:rsidR="00FC68DB" w:rsidRPr="00986240" w:rsidRDefault="00FC68DB" w:rsidP="00B202D2">
      <w:pPr>
        <w:pStyle w:val="XMLCode"/>
        <w:keepNext/>
        <w:rPr>
          <w:b/>
          <w:lang w:val="en-GB"/>
        </w:rPr>
      </w:pPr>
      <w:r w:rsidRPr="00986240">
        <w:rPr>
          <w:lang w:val="en-GB"/>
        </w:rPr>
        <w:t xml:space="preserve">    </w:t>
      </w:r>
      <w:r w:rsidRPr="00986240">
        <w:rPr>
          <w:b/>
          <w:lang w:val="en-GB"/>
        </w:rPr>
        <w:t>&lt;</w:t>
      </w:r>
      <w:proofErr w:type="spellStart"/>
      <w:r w:rsidRPr="00986240">
        <w:rPr>
          <w:b/>
          <w:lang w:val="en-GB"/>
        </w:rPr>
        <w:t>assy</w:t>
      </w:r>
      <w:proofErr w:type="spellEnd"/>
      <w:r w:rsidRPr="00986240">
        <w:rPr>
          <w:b/>
          <w:lang w:val="en-GB"/>
        </w:rPr>
        <w:t xml:space="preserve"> index="42"&gt;</w:t>
      </w:r>
    </w:p>
    <w:p w14:paraId="2B38F7D6" w14:textId="77777777" w:rsidR="00FC68DB" w:rsidRPr="00986240" w:rsidRDefault="00FC68DB" w:rsidP="00B202D2">
      <w:pPr>
        <w:pStyle w:val="XMLCode"/>
        <w:rPr>
          <w:b/>
          <w:lang w:val="en-GB"/>
        </w:rPr>
      </w:pPr>
      <w:r w:rsidRPr="00986240">
        <w:rPr>
          <w:b/>
          <w:lang w:val="en-GB"/>
        </w:rPr>
        <w:t xml:space="preserve">        &lt;part label="PART_7000400" </w:t>
      </w:r>
      <w:proofErr w:type="spellStart"/>
      <w:r w:rsidRPr="00986240">
        <w:rPr>
          <w:b/>
          <w:lang w:val="en-GB"/>
        </w:rPr>
        <w:t>pid</w:t>
      </w:r>
      <w:proofErr w:type="spellEnd"/>
      <w:r w:rsidRPr="00986240">
        <w:rPr>
          <w:b/>
          <w:lang w:val="en-GB"/>
        </w:rPr>
        <w:t>="110013"/&gt;</w:t>
      </w:r>
    </w:p>
    <w:p w14:paraId="438894F9" w14:textId="77777777" w:rsidR="00FC68DB" w:rsidRPr="00986240" w:rsidRDefault="00FC68DB" w:rsidP="00B202D2">
      <w:pPr>
        <w:pStyle w:val="XMLCode"/>
        <w:rPr>
          <w:b/>
          <w:lang w:val="en-GB"/>
        </w:rPr>
      </w:pPr>
      <w:r w:rsidRPr="00986240">
        <w:rPr>
          <w:b/>
          <w:lang w:val="en-GB"/>
        </w:rPr>
        <w:t xml:space="preserve">        &lt;part label="PART_7000800" </w:t>
      </w:r>
      <w:proofErr w:type="spellStart"/>
      <w:r w:rsidRPr="00986240">
        <w:rPr>
          <w:b/>
          <w:lang w:val="en-GB"/>
        </w:rPr>
        <w:t>pid</w:t>
      </w:r>
      <w:proofErr w:type="spellEnd"/>
      <w:r w:rsidRPr="00986240">
        <w:rPr>
          <w:b/>
          <w:lang w:val="en-GB"/>
        </w:rPr>
        <w:t>="110099"/&gt;</w:t>
      </w:r>
    </w:p>
    <w:p w14:paraId="69C7F231" w14:textId="77777777" w:rsidR="00FC68DB" w:rsidRPr="00986240" w:rsidRDefault="00FC68DB" w:rsidP="00B202D2">
      <w:pPr>
        <w:pStyle w:val="XMLCode"/>
        <w:rPr>
          <w:lang w:val="en-GB"/>
        </w:rPr>
      </w:pPr>
      <w:r w:rsidRPr="00986240">
        <w:rPr>
          <w:b/>
          <w:lang w:val="en-GB"/>
        </w:rPr>
        <w:t xml:space="preserve">    &lt;/</w:t>
      </w:r>
      <w:proofErr w:type="spellStart"/>
      <w:r w:rsidRPr="00986240">
        <w:rPr>
          <w:b/>
          <w:lang w:val="en-GB"/>
        </w:rPr>
        <w:t>assy</w:t>
      </w:r>
      <w:proofErr w:type="spellEnd"/>
      <w:r w:rsidRPr="00986240">
        <w:rPr>
          <w:b/>
          <w:lang w:val="en-GB"/>
        </w:rPr>
        <w:t>&gt;</w:t>
      </w:r>
    </w:p>
    <w:p w14:paraId="2BBE44DD" w14:textId="4A7CFEC3" w:rsidR="00FC68DB" w:rsidRPr="00986240" w:rsidRDefault="00FC68DB" w:rsidP="00B202D2">
      <w:pPr>
        <w:pStyle w:val="XMLCode"/>
        <w:rPr>
          <w:lang w:val="en-GB"/>
        </w:rPr>
      </w:pPr>
      <w:r w:rsidRPr="00986240">
        <w:rPr>
          <w:lang w:val="en-GB"/>
        </w:rPr>
        <w:t>&lt;/connected_to&gt;</w:t>
      </w:r>
    </w:p>
    <w:p w14:paraId="559A2DEE" w14:textId="077A27CA" w:rsidR="00FC68DB" w:rsidRPr="00986240" w:rsidRDefault="0097331B" w:rsidP="00334167">
      <w:pPr>
        <w:pStyle w:val="Example"/>
        <w:keepNext/>
      </w:pPr>
      <w:r>
        <w:t>Example</w:t>
      </w:r>
      <w:r w:rsidR="00577CF4" w:rsidRPr="00986240" w:rsidDel="00577CF4">
        <w:t xml:space="preserve"> </w:t>
      </w:r>
      <w:r w:rsidR="00FC68DB" w:rsidRPr="00986240">
        <w:t xml:space="preserve">B </w:t>
      </w:r>
      <w:r w:rsidR="00181755">
        <w:t xml:space="preserve">  </w:t>
      </w:r>
      <w:r w:rsidR="00036C89" w:rsidRPr="00D26CA6">
        <w:t>Full definition of the c</w:t>
      </w:r>
      <w:r w:rsidR="00A34B17" w:rsidRPr="00D26CA6">
        <w:t xml:space="preserve">ombined use of </w:t>
      </w:r>
      <w:r w:rsidR="00A34B17" w:rsidRPr="00D26CA6">
        <w:rPr>
          <w:rStyle w:val="CodeCharacter"/>
          <w:sz w:val="20"/>
        </w:rPr>
        <w:t>&lt;part/&gt;</w:t>
      </w:r>
      <w:r w:rsidR="00A34B17" w:rsidRPr="00D26CA6">
        <w:t xml:space="preserve"> and </w:t>
      </w:r>
      <w:r w:rsidR="00A34B17" w:rsidRPr="00D26CA6">
        <w:rPr>
          <w:rStyle w:val="CodeCharacter"/>
          <w:sz w:val="20"/>
        </w:rPr>
        <w:t>&lt;</w:t>
      </w:r>
      <w:proofErr w:type="spellStart"/>
      <w:r w:rsidR="00A34B17" w:rsidRPr="00D26CA6">
        <w:rPr>
          <w:rStyle w:val="CodeCharacter"/>
          <w:sz w:val="20"/>
        </w:rPr>
        <w:t>ass</w:t>
      </w:r>
      <w:r w:rsidR="00FC68DB" w:rsidRPr="00D26CA6">
        <w:rPr>
          <w:rStyle w:val="CodeCharacter"/>
          <w:sz w:val="20"/>
        </w:rPr>
        <w:t>y</w:t>
      </w:r>
      <w:proofErr w:type="spellEnd"/>
      <w:r w:rsidR="00FC68DB" w:rsidRPr="00D26CA6">
        <w:rPr>
          <w:rStyle w:val="CodeCharacter"/>
          <w:sz w:val="20"/>
        </w:rPr>
        <w:t>/&gt;</w:t>
      </w:r>
      <w:r w:rsidR="00FC68DB" w:rsidRPr="00D26CA6">
        <w:t xml:space="preserve"> elements within </w:t>
      </w:r>
      <w:r w:rsidR="00FC68DB" w:rsidRPr="00D26CA6">
        <w:rPr>
          <w:rStyle w:val="CodeCharacter"/>
          <w:sz w:val="20"/>
        </w:rPr>
        <w:t>&lt;connected_to</w:t>
      </w:r>
      <w:r w:rsidR="00641774" w:rsidRPr="00D26CA6">
        <w:rPr>
          <w:rStyle w:val="CodeCharacter"/>
          <w:sz w:val="20"/>
        </w:rPr>
        <w:t>/</w:t>
      </w:r>
      <w:r w:rsidR="00FC68DB" w:rsidRPr="00D26CA6">
        <w:rPr>
          <w:rStyle w:val="CodeCharacter"/>
          <w:sz w:val="20"/>
        </w:rPr>
        <w:t>&gt;</w:t>
      </w:r>
      <w:r w:rsidR="00641774" w:rsidRPr="00986240">
        <w:rPr>
          <w:rStyle w:val="CodeCharacter"/>
          <w:szCs w:val="22"/>
        </w:rPr>
        <w:t xml:space="preserve"> </w:t>
      </w:r>
    </w:p>
    <w:p w14:paraId="4FAA15B3" w14:textId="77777777" w:rsidR="00FC68DB" w:rsidRPr="00986240" w:rsidRDefault="00FC68DB" w:rsidP="00B202D2">
      <w:pPr>
        <w:pStyle w:val="XMLCode"/>
        <w:keepNext/>
        <w:rPr>
          <w:lang w:val="en-GB"/>
        </w:rPr>
      </w:pPr>
      <w:r w:rsidRPr="00986240">
        <w:rPr>
          <w:lang w:val="en-GB"/>
        </w:rPr>
        <w:t>&lt;connected_to&gt;</w:t>
      </w:r>
    </w:p>
    <w:p w14:paraId="4B0F4DA4" w14:textId="77777777" w:rsidR="00FC68DB" w:rsidRPr="00986240" w:rsidRDefault="00FC68DB" w:rsidP="00B202D2">
      <w:pPr>
        <w:pStyle w:val="XMLCode"/>
        <w:rPr>
          <w:b/>
          <w:lang w:val="en-GB"/>
        </w:rPr>
      </w:pPr>
      <w:r w:rsidRPr="00986240">
        <w:rPr>
          <w:b/>
          <w:lang w:val="en-GB"/>
        </w:rPr>
        <w:t xml:space="preserve">    &lt;part index="1" label="PART_9004400" </w:t>
      </w:r>
      <w:proofErr w:type="spellStart"/>
      <w:r w:rsidRPr="00986240">
        <w:rPr>
          <w:b/>
          <w:lang w:val="en-GB"/>
        </w:rPr>
        <w:t>pid</w:t>
      </w:r>
      <w:proofErr w:type="spellEnd"/>
      <w:r w:rsidRPr="00986240">
        <w:rPr>
          <w:b/>
          <w:lang w:val="en-GB"/>
        </w:rPr>
        <w:t>="3202132"/&gt;</w:t>
      </w:r>
    </w:p>
    <w:p w14:paraId="25226FB6" w14:textId="77777777" w:rsidR="00FC68DB" w:rsidRPr="00986240" w:rsidRDefault="00FC68DB" w:rsidP="00B202D2">
      <w:pPr>
        <w:pStyle w:val="XMLCode"/>
        <w:rPr>
          <w:b/>
          <w:lang w:val="en-GB"/>
        </w:rPr>
      </w:pPr>
      <w:r w:rsidRPr="00986240">
        <w:rPr>
          <w:b/>
          <w:lang w:val="en-GB"/>
        </w:rPr>
        <w:t xml:space="preserve">    &lt;</w:t>
      </w:r>
      <w:proofErr w:type="spellStart"/>
      <w:r w:rsidRPr="00986240">
        <w:rPr>
          <w:b/>
          <w:lang w:val="en-GB"/>
        </w:rPr>
        <w:t>assy</w:t>
      </w:r>
      <w:proofErr w:type="spellEnd"/>
      <w:r w:rsidRPr="00986240">
        <w:rPr>
          <w:b/>
          <w:lang w:val="en-GB"/>
        </w:rPr>
        <w:t xml:space="preserve"> index="42"&gt;</w:t>
      </w:r>
    </w:p>
    <w:p w14:paraId="35245882" w14:textId="77777777" w:rsidR="00FC68DB" w:rsidRPr="00986240" w:rsidRDefault="00FC68DB" w:rsidP="00B202D2">
      <w:pPr>
        <w:pStyle w:val="XMLCode"/>
        <w:rPr>
          <w:b/>
          <w:lang w:val="en-GB"/>
        </w:rPr>
      </w:pPr>
      <w:r w:rsidRPr="00986240">
        <w:rPr>
          <w:b/>
          <w:lang w:val="en-GB"/>
        </w:rPr>
        <w:t xml:space="preserve">        &lt;part label="PART_7000400" </w:t>
      </w:r>
      <w:proofErr w:type="spellStart"/>
      <w:r w:rsidRPr="00986240">
        <w:rPr>
          <w:b/>
          <w:lang w:val="en-GB"/>
        </w:rPr>
        <w:t>pid</w:t>
      </w:r>
      <w:proofErr w:type="spellEnd"/>
      <w:r w:rsidRPr="00986240">
        <w:rPr>
          <w:b/>
          <w:lang w:val="en-GB"/>
        </w:rPr>
        <w:t>="110013"/&gt;</w:t>
      </w:r>
    </w:p>
    <w:p w14:paraId="4E644054" w14:textId="77777777" w:rsidR="00FC68DB" w:rsidRPr="00986240" w:rsidRDefault="00FC68DB" w:rsidP="00B202D2">
      <w:pPr>
        <w:pStyle w:val="XMLCode"/>
        <w:rPr>
          <w:b/>
          <w:lang w:val="en-GB"/>
        </w:rPr>
      </w:pPr>
      <w:r w:rsidRPr="00986240">
        <w:rPr>
          <w:b/>
          <w:lang w:val="en-GB"/>
        </w:rPr>
        <w:t xml:space="preserve">        &lt;part label="PART_7000800" </w:t>
      </w:r>
      <w:proofErr w:type="spellStart"/>
      <w:r w:rsidRPr="00986240">
        <w:rPr>
          <w:b/>
          <w:lang w:val="en-GB"/>
        </w:rPr>
        <w:t>pid</w:t>
      </w:r>
      <w:proofErr w:type="spellEnd"/>
      <w:r w:rsidRPr="00986240">
        <w:rPr>
          <w:b/>
          <w:lang w:val="en-GB"/>
        </w:rPr>
        <w:t>="110099"/&gt;</w:t>
      </w:r>
    </w:p>
    <w:p w14:paraId="7704ACD4" w14:textId="77777777" w:rsidR="00FC68DB" w:rsidRPr="00986240" w:rsidRDefault="00FC68DB" w:rsidP="00B202D2">
      <w:pPr>
        <w:pStyle w:val="XMLCode"/>
        <w:rPr>
          <w:b/>
          <w:lang w:val="en-GB"/>
        </w:rPr>
      </w:pPr>
      <w:r w:rsidRPr="00986240">
        <w:rPr>
          <w:b/>
          <w:lang w:val="en-GB"/>
        </w:rPr>
        <w:t xml:space="preserve">    &lt;/</w:t>
      </w:r>
      <w:proofErr w:type="spellStart"/>
      <w:r w:rsidRPr="00986240">
        <w:rPr>
          <w:b/>
          <w:lang w:val="en-GB"/>
        </w:rPr>
        <w:t>assy</w:t>
      </w:r>
      <w:proofErr w:type="spellEnd"/>
      <w:r w:rsidRPr="00986240">
        <w:rPr>
          <w:b/>
          <w:lang w:val="en-GB"/>
        </w:rPr>
        <w:t>&gt;</w:t>
      </w:r>
    </w:p>
    <w:p w14:paraId="5AADC289" w14:textId="38465083" w:rsidR="00FC68DB" w:rsidRPr="00986240" w:rsidRDefault="00FC68DB" w:rsidP="00B202D2">
      <w:pPr>
        <w:pStyle w:val="XMLCode"/>
        <w:rPr>
          <w:lang w:val="en-GB"/>
        </w:rPr>
      </w:pPr>
      <w:r w:rsidRPr="00986240">
        <w:rPr>
          <w:lang w:val="en-GB"/>
        </w:rPr>
        <w:t>&lt;/connected_to&gt;</w:t>
      </w:r>
    </w:p>
    <w:p w14:paraId="7C2D5CDF" w14:textId="74553072" w:rsidR="004D6D98" w:rsidRPr="00986240" w:rsidRDefault="0097331B" w:rsidP="00A76BFE">
      <w:pPr>
        <w:pStyle w:val="Example"/>
      </w:pPr>
      <w:r>
        <w:t>Example</w:t>
      </w:r>
      <w:r w:rsidR="00577CF4" w:rsidRPr="00986240" w:rsidDel="00577CF4">
        <w:t xml:space="preserve"> </w:t>
      </w:r>
      <w:r w:rsidR="004D6D98" w:rsidRPr="00986240">
        <w:t xml:space="preserve">C </w:t>
      </w:r>
      <w:r w:rsidR="00036C89" w:rsidRPr="00986240">
        <w:t xml:space="preserve">  Usage of </w:t>
      </w:r>
      <w:r w:rsidR="00036C89" w:rsidRPr="00D26CA6">
        <w:t>the attribute instance for</w:t>
      </w:r>
      <w:r w:rsidR="004D6D98" w:rsidRPr="00D26CA6">
        <w:t xml:space="preserve"> a </w:t>
      </w:r>
      <w:r w:rsidR="004D6D98" w:rsidRPr="00D26CA6">
        <w:rPr>
          <w:rStyle w:val="CodeCharacter"/>
          <w:sz w:val="20"/>
        </w:rPr>
        <w:t>&lt;part/&gt;</w:t>
      </w:r>
      <w:r w:rsidR="004D6D98" w:rsidRPr="00D26CA6">
        <w:t xml:space="preserve"> within an </w:t>
      </w:r>
      <w:r w:rsidR="004D6D98" w:rsidRPr="00D26CA6">
        <w:rPr>
          <w:rStyle w:val="CodeCharacter"/>
          <w:sz w:val="20"/>
        </w:rPr>
        <w:t>&lt;</w:t>
      </w:r>
      <w:proofErr w:type="spellStart"/>
      <w:r w:rsidR="004D6D98" w:rsidRPr="00D26CA6">
        <w:rPr>
          <w:rStyle w:val="CodeCharacter"/>
          <w:sz w:val="20"/>
        </w:rPr>
        <w:t>assy</w:t>
      </w:r>
      <w:proofErr w:type="spellEnd"/>
      <w:r w:rsidR="004D6D98" w:rsidRPr="00D26CA6">
        <w:rPr>
          <w:rStyle w:val="CodeCharacter"/>
          <w:sz w:val="20"/>
        </w:rPr>
        <w:t>/&gt;</w:t>
      </w:r>
      <w:r w:rsidR="004D6D98" w:rsidRPr="00D26CA6">
        <w:t xml:space="preserve"> element</w:t>
      </w:r>
      <w:r w:rsidR="00D26CA6">
        <w:t xml:space="preserve"> </w:t>
      </w:r>
    </w:p>
    <w:p w14:paraId="7F09CE8D" w14:textId="77777777" w:rsidR="004D6D98" w:rsidRPr="00986240" w:rsidRDefault="004D6D98" w:rsidP="004D6D98">
      <w:pPr>
        <w:pStyle w:val="XMLCode"/>
        <w:keepNext/>
        <w:rPr>
          <w:lang w:val="en-GB"/>
        </w:rPr>
      </w:pPr>
      <w:r w:rsidRPr="00986240">
        <w:rPr>
          <w:lang w:val="en-GB"/>
        </w:rPr>
        <w:t>&lt;connected_to&gt;</w:t>
      </w:r>
    </w:p>
    <w:p w14:paraId="3645E30C" w14:textId="77777777" w:rsidR="004D6D98" w:rsidRPr="00986240" w:rsidRDefault="004D6D98" w:rsidP="004D6D98">
      <w:pPr>
        <w:pStyle w:val="XMLCode"/>
        <w:rPr>
          <w:b/>
          <w:lang w:val="en-GB"/>
        </w:rPr>
      </w:pPr>
      <w:r w:rsidRPr="00986240">
        <w:rPr>
          <w:b/>
          <w:lang w:val="en-GB"/>
        </w:rPr>
        <w:t xml:space="preserve">    &lt;part index="1" label="PART_9004400" </w:t>
      </w:r>
      <w:proofErr w:type="spellStart"/>
      <w:r w:rsidRPr="00986240">
        <w:rPr>
          <w:b/>
          <w:lang w:val="en-GB"/>
        </w:rPr>
        <w:t>pid</w:t>
      </w:r>
      <w:proofErr w:type="spellEnd"/>
      <w:r w:rsidRPr="00986240">
        <w:rPr>
          <w:b/>
          <w:lang w:val="en-GB"/>
        </w:rPr>
        <w:t>="3202132"/&gt;</w:t>
      </w:r>
    </w:p>
    <w:p w14:paraId="32240586" w14:textId="77777777" w:rsidR="004D6D98" w:rsidRPr="00986240" w:rsidRDefault="004D6D98" w:rsidP="004D6D98">
      <w:pPr>
        <w:pStyle w:val="XMLCode"/>
        <w:rPr>
          <w:b/>
          <w:lang w:val="en-GB"/>
        </w:rPr>
      </w:pPr>
      <w:r w:rsidRPr="00986240">
        <w:rPr>
          <w:b/>
          <w:lang w:val="en-GB"/>
        </w:rPr>
        <w:lastRenderedPageBreak/>
        <w:t xml:space="preserve">    &lt;</w:t>
      </w:r>
      <w:proofErr w:type="spellStart"/>
      <w:r w:rsidRPr="00986240">
        <w:rPr>
          <w:b/>
          <w:lang w:val="en-GB"/>
        </w:rPr>
        <w:t>assy</w:t>
      </w:r>
      <w:proofErr w:type="spellEnd"/>
      <w:r w:rsidRPr="00986240">
        <w:rPr>
          <w:b/>
          <w:lang w:val="en-GB"/>
        </w:rPr>
        <w:t xml:space="preserve"> index="42"&gt;</w:t>
      </w:r>
    </w:p>
    <w:p w14:paraId="2AF4A811" w14:textId="52261260" w:rsidR="004D6D98" w:rsidRPr="00986240" w:rsidRDefault="004D6D98" w:rsidP="004D6D98">
      <w:pPr>
        <w:pStyle w:val="XMLCode"/>
        <w:rPr>
          <w:b/>
          <w:lang w:val="en-GB"/>
        </w:rPr>
      </w:pPr>
      <w:r w:rsidRPr="00986240">
        <w:rPr>
          <w:b/>
          <w:lang w:val="en-GB"/>
        </w:rPr>
        <w:t xml:space="preserve">        &lt;part label="PART_7000400" instance="2" </w:t>
      </w:r>
      <w:proofErr w:type="spellStart"/>
      <w:r w:rsidRPr="00986240">
        <w:rPr>
          <w:b/>
          <w:lang w:val="en-GB"/>
        </w:rPr>
        <w:t>pid</w:t>
      </w:r>
      <w:proofErr w:type="spellEnd"/>
      <w:r w:rsidRPr="00986240">
        <w:rPr>
          <w:b/>
          <w:lang w:val="en-GB"/>
        </w:rPr>
        <w:t>="110013"/&gt;</w:t>
      </w:r>
    </w:p>
    <w:p w14:paraId="06E06B79" w14:textId="77777777" w:rsidR="004D6D98" w:rsidRPr="00986240" w:rsidRDefault="004D6D98" w:rsidP="004D6D98">
      <w:pPr>
        <w:pStyle w:val="XMLCode"/>
        <w:rPr>
          <w:b/>
          <w:lang w:val="en-GB"/>
        </w:rPr>
      </w:pPr>
      <w:r w:rsidRPr="00986240">
        <w:rPr>
          <w:b/>
          <w:lang w:val="en-GB"/>
        </w:rPr>
        <w:t xml:space="preserve">        &lt;part label="PART_7000800" </w:t>
      </w:r>
      <w:proofErr w:type="spellStart"/>
      <w:r w:rsidRPr="00986240">
        <w:rPr>
          <w:b/>
          <w:lang w:val="en-GB"/>
        </w:rPr>
        <w:t>pid</w:t>
      </w:r>
      <w:proofErr w:type="spellEnd"/>
      <w:r w:rsidRPr="00986240">
        <w:rPr>
          <w:b/>
          <w:lang w:val="en-GB"/>
        </w:rPr>
        <w:t>="110099"/&gt;</w:t>
      </w:r>
    </w:p>
    <w:p w14:paraId="6A87A585" w14:textId="77777777" w:rsidR="004D6D98" w:rsidRPr="00986240" w:rsidRDefault="004D6D98" w:rsidP="004D6D98">
      <w:pPr>
        <w:pStyle w:val="XMLCode"/>
        <w:rPr>
          <w:b/>
          <w:lang w:val="en-GB"/>
        </w:rPr>
      </w:pPr>
      <w:r w:rsidRPr="00986240">
        <w:rPr>
          <w:b/>
          <w:lang w:val="en-GB"/>
        </w:rPr>
        <w:t xml:space="preserve">    &lt;/</w:t>
      </w:r>
      <w:proofErr w:type="spellStart"/>
      <w:r w:rsidRPr="00986240">
        <w:rPr>
          <w:b/>
          <w:lang w:val="en-GB"/>
        </w:rPr>
        <w:t>assy</w:t>
      </w:r>
      <w:proofErr w:type="spellEnd"/>
      <w:r w:rsidRPr="00986240">
        <w:rPr>
          <w:b/>
          <w:lang w:val="en-GB"/>
        </w:rPr>
        <w:t>&gt;</w:t>
      </w:r>
    </w:p>
    <w:p w14:paraId="3BABDAC9" w14:textId="7C8B8AFA" w:rsidR="004D6D98" w:rsidRPr="00986240" w:rsidRDefault="004D6D98" w:rsidP="004D6D98">
      <w:pPr>
        <w:pStyle w:val="XMLCode"/>
        <w:rPr>
          <w:lang w:val="en-GB"/>
        </w:rPr>
      </w:pPr>
      <w:r w:rsidRPr="00986240">
        <w:rPr>
          <w:lang w:val="en-GB"/>
        </w:rPr>
        <w:t>&lt;/connected_to&gt;</w:t>
      </w:r>
    </w:p>
    <w:p w14:paraId="25BBC58A" w14:textId="284930B5" w:rsidR="00FC68DB" w:rsidRPr="00986240" w:rsidRDefault="0097331B" w:rsidP="00A76BFE">
      <w:pPr>
        <w:pStyle w:val="Example"/>
      </w:pPr>
      <w:r>
        <w:t>Example</w:t>
      </w:r>
      <w:r w:rsidR="00577CF4" w:rsidRPr="00986240" w:rsidDel="00577CF4">
        <w:t xml:space="preserve"> </w:t>
      </w:r>
      <w:r w:rsidR="004D6D98" w:rsidRPr="00986240">
        <w:t>D</w:t>
      </w:r>
      <w:r w:rsidR="00181755" w:rsidRPr="00986240">
        <w:t xml:space="preserve">   </w:t>
      </w:r>
      <w:r w:rsidR="00036C89" w:rsidRPr="00986240">
        <w:t xml:space="preserve">Minimum definition for the combined use of </w:t>
      </w:r>
      <w:r w:rsidR="00D26CA6" w:rsidRPr="00D26CA6">
        <w:rPr>
          <w:rStyle w:val="CodeCharacter"/>
          <w:sz w:val="20"/>
        </w:rPr>
        <w:t>&lt;part/&gt;</w:t>
      </w:r>
      <w:r w:rsidR="00D26CA6" w:rsidRPr="00D26CA6">
        <w:t xml:space="preserve"> and </w:t>
      </w:r>
      <w:r w:rsidR="00D26CA6" w:rsidRPr="00D26CA6">
        <w:rPr>
          <w:rStyle w:val="CodeCharacter"/>
          <w:sz w:val="20"/>
        </w:rPr>
        <w:t>&lt;</w:t>
      </w:r>
      <w:proofErr w:type="spellStart"/>
      <w:r w:rsidR="00D26CA6" w:rsidRPr="00D26CA6">
        <w:rPr>
          <w:rStyle w:val="CodeCharacter"/>
          <w:sz w:val="20"/>
        </w:rPr>
        <w:t>assy</w:t>
      </w:r>
      <w:proofErr w:type="spellEnd"/>
      <w:r w:rsidR="00D26CA6" w:rsidRPr="00D26CA6">
        <w:rPr>
          <w:rStyle w:val="CodeCharacter"/>
          <w:sz w:val="20"/>
        </w:rPr>
        <w:t>/&gt;</w:t>
      </w:r>
      <w:r w:rsidR="00FC68DB" w:rsidRPr="00986240">
        <w:t xml:space="preserve"> elements within </w:t>
      </w:r>
      <w:r w:rsidR="00D26CA6" w:rsidRPr="00D26CA6">
        <w:rPr>
          <w:rStyle w:val="CodeCharacter"/>
          <w:sz w:val="20"/>
        </w:rPr>
        <w:t>&lt;connected_to/&gt;</w:t>
      </w:r>
      <w:r w:rsidR="00FC68DB" w:rsidRPr="00986240">
        <w:rPr>
          <w:rStyle w:val="Hervorhebung"/>
          <w:i w:val="0"/>
          <w:iCs w:val="0"/>
        </w:rPr>
        <w:t xml:space="preserve"> </w:t>
      </w:r>
    </w:p>
    <w:p w14:paraId="2BAAC13E" w14:textId="77777777" w:rsidR="00FC68DB" w:rsidRPr="00986240" w:rsidRDefault="00FC68DB" w:rsidP="00B202D2">
      <w:pPr>
        <w:pStyle w:val="XMLCode"/>
        <w:keepNext/>
        <w:rPr>
          <w:lang w:val="en-GB"/>
        </w:rPr>
      </w:pPr>
      <w:r w:rsidRPr="00986240">
        <w:rPr>
          <w:lang w:val="en-GB"/>
        </w:rPr>
        <w:t>&lt;connected_to&gt;</w:t>
      </w:r>
    </w:p>
    <w:p w14:paraId="50C43D64" w14:textId="77777777" w:rsidR="00FC68DB" w:rsidRPr="00986240" w:rsidRDefault="00FC68DB" w:rsidP="00B202D2">
      <w:pPr>
        <w:pStyle w:val="XMLCode"/>
        <w:keepNext/>
        <w:rPr>
          <w:b/>
          <w:lang w:val="en-GB"/>
        </w:rPr>
      </w:pPr>
      <w:r w:rsidRPr="00986240">
        <w:rPr>
          <w:b/>
          <w:lang w:val="en-GB"/>
        </w:rPr>
        <w:t xml:space="preserve">    &lt;part index="1" label="PART_9004400"/&gt;</w:t>
      </w:r>
    </w:p>
    <w:p w14:paraId="13740550" w14:textId="77777777" w:rsidR="00FC68DB" w:rsidRPr="00986240" w:rsidRDefault="00FC68DB" w:rsidP="00B202D2">
      <w:pPr>
        <w:pStyle w:val="XMLCode"/>
        <w:keepNext/>
        <w:rPr>
          <w:b/>
          <w:lang w:val="en-GB"/>
        </w:rPr>
      </w:pPr>
      <w:r w:rsidRPr="00986240">
        <w:rPr>
          <w:lang w:val="en-GB"/>
        </w:rPr>
        <w:t xml:space="preserve">    </w:t>
      </w:r>
      <w:r w:rsidRPr="00986240">
        <w:rPr>
          <w:b/>
          <w:lang w:val="en-GB"/>
        </w:rPr>
        <w:t>&lt;</w:t>
      </w:r>
      <w:proofErr w:type="spellStart"/>
      <w:r w:rsidRPr="00986240">
        <w:rPr>
          <w:b/>
          <w:lang w:val="en-GB"/>
        </w:rPr>
        <w:t>assy</w:t>
      </w:r>
      <w:proofErr w:type="spellEnd"/>
      <w:r w:rsidRPr="00986240">
        <w:rPr>
          <w:b/>
          <w:lang w:val="en-GB"/>
        </w:rPr>
        <w:t xml:space="preserve"> index="42"&gt;</w:t>
      </w:r>
    </w:p>
    <w:p w14:paraId="64FC9BB0" w14:textId="77777777" w:rsidR="00FC68DB" w:rsidRPr="00986240" w:rsidRDefault="00FC68DB" w:rsidP="00B202D2">
      <w:pPr>
        <w:pStyle w:val="XMLCode"/>
        <w:keepNext/>
        <w:rPr>
          <w:b/>
          <w:lang w:val="en-GB"/>
        </w:rPr>
      </w:pPr>
      <w:r w:rsidRPr="00986240">
        <w:rPr>
          <w:b/>
          <w:lang w:val="en-GB"/>
        </w:rPr>
        <w:t xml:space="preserve">        &lt;part label="PART_7000400"/&gt;</w:t>
      </w:r>
    </w:p>
    <w:p w14:paraId="49ED8FAB" w14:textId="77777777" w:rsidR="00FC68DB" w:rsidRPr="00986240" w:rsidRDefault="00FC68DB" w:rsidP="00B202D2">
      <w:pPr>
        <w:pStyle w:val="XMLCode"/>
        <w:keepNext/>
        <w:rPr>
          <w:b/>
          <w:lang w:val="en-GB"/>
        </w:rPr>
      </w:pPr>
      <w:r w:rsidRPr="00986240">
        <w:rPr>
          <w:b/>
          <w:lang w:val="en-GB"/>
        </w:rPr>
        <w:t xml:space="preserve">        &lt;part label="PART_7000800"/&gt;</w:t>
      </w:r>
    </w:p>
    <w:p w14:paraId="39AD8011" w14:textId="77777777" w:rsidR="00FC68DB" w:rsidRPr="00986240" w:rsidRDefault="00FC68DB" w:rsidP="00B202D2">
      <w:pPr>
        <w:pStyle w:val="XMLCode"/>
        <w:keepNext/>
        <w:rPr>
          <w:b/>
          <w:lang w:val="en-GB"/>
        </w:rPr>
      </w:pPr>
      <w:r w:rsidRPr="00986240">
        <w:rPr>
          <w:b/>
          <w:lang w:val="en-GB"/>
        </w:rPr>
        <w:t xml:space="preserve">    &lt;/</w:t>
      </w:r>
      <w:proofErr w:type="spellStart"/>
      <w:r w:rsidRPr="00986240">
        <w:rPr>
          <w:b/>
          <w:lang w:val="en-GB"/>
        </w:rPr>
        <w:t>assy</w:t>
      </w:r>
      <w:proofErr w:type="spellEnd"/>
      <w:r w:rsidRPr="00986240">
        <w:rPr>
          <w:b/>
          <w:lang w:val="en-GB"/>
        </w:rPr>
        <w:t>&gt;</w:t>
      </w:r>
    </w:p>
    <w:p w14:paraId="5016EA0F" w14:textId="77777777" w:rsidR="00FC68DB" w:rsidRPr="00986240" w:rsidRDefault="00FC68DB" w:rsidP="00B202D2">
      <w:pPr>
        <w:pStyle w:val="XMLCode"/>
        <w:rPr>
          <w:lang w:val="en-GB"/>
        </w:rPr>
      </w:pPr>
      <w:r w:rsidRPr="00986240">
        <w:rPr>
          <w:lang w:val="en-GB"/>
        </w:rPr>
        <w:t>&lt;/connected_to&gt;</w:t>
      </w:r>
    </w:p>
    <w:p w14:paraId="3B95158B" w14:textId="49E0D85C" w:rsidR="00D26CA6" w:rsidRPr="00986240" w:rsidRDefault="00D26CA6" w:rsidP="00D26CA6">
      <w:r>
        <w:t xml:space="preserve">or </w:t>
      </w:r>
    </w:p>
    <w:p w14:paraId="41FF21E4" w14:textId="6168382E" w:rsidR="00FC68DB" w:rsidRPr="00986240" w:rsidRDefault="00FC68DB" w:rsidP="00D26CA6">
      <w:pPr>
        <w:pStyle w:val="XMLCode"/>
        <w:rPr>
          <w:lang w:val="en-GB"/>
        </w:rPr>
      </w:pPr>
      <w:r w:rsidRPr="00986240">
        <w:rPr>
          <w:lang w:val="en-GB"/>
        </w:rPr>
        <w:t>&lt;connected_to&gt;</w:t>
      </w:r>
    </w:p>
    <w:p w14:paraId="73C3F3A7" w14:textId="77777777" w:rsidR="00FC68DB" w:rsidRPr="00986240" w:rsidRDefault="00FC68DB" w:rsidP="00B202D2">
      <w:pPr>
        <w:pStyle w:val="XMLCode"/>
        <w:keepNext/>
        <w:rPr>
          <w:b/>
          <w:lang w:val="en-GB"/>
        </w:rPr>
      </w:pPr>
      <w:r w:rsidRPr="00986240">
        <w:rPr>
          <w:b/>
          <w:lang w:val="en-GB"/>
        </w:rPr>
        <w:t xml:space="preserve">    &lt;part index="1" </w:t>
      </w:r>
      <w:proofErr w:type="spellStart"/>
      <w:r w:rsidRPr="00986240">
        <w:rPr>
          <w:b/>
          <w:lang w:val="en-GB"/>
        </w:rPr>
        <w:t>pid</w:t>
      </w:r>
      <w:proofErr w:type="spellEnd"/>
      <w:r w:rsidRPr="00986240">
        <w:rPr>
          <w:b/>
          <w:lang w:val="en-GB"/>
        </w:rPr>
        <w:t>="3202132"/&gt;</w:t>
      </w:r>
    </w:p>
    <w:p w14:paraId="3F6746FA" w14:textId="77777777" w:rsidR="00FC68DB" w:rsidRPr="00986240" w:rsidRDefault="00FC68DB" w:rsidP="00B202D2">
      <w:pPr>
        <w:pStyle w:val="XMLCode"/>
        <w:keepNext/>
        <w:rPr>
          <w:b/>
          <w:lang w:val="en-GB"/>
        </w:rPr>
      </w:pPr>
      <w:r w:rsidRPr="00986240">
        <w:rPr>
          <w:lang w:val="en-GB"/>
        </w:rPr>
        <w:t xml:space="preserve">    </w:t>
      </w:r>
      <w:r w:rsidRPr="00986240">
        <w:rPr>
          <w:b/>
          <w:lang w:val="en-GB"/>
        </w:rPr>
        <w:t>&lt;</w:t>
      </w:r>
      <w:proofErr w:type="spellStart"/>
      <w:r w:rsidRPr="00986240">
        <w:rPr>
          <w:b/>
          <w:lang w:val="en-GB"/>
        </w:rPr>
        <w:t>assy</w:t>
      </w:r>
      <w:proofErr w:type="spellEnd"/>
      <w:r w:rsidRPr="00986240">
        <w:rPr>
          <w:b/>
          <w:lang w:val="en-GB"/>
        </w:rPr>
        <w:t xml:space="preserve"> index="42"&gt;</w:t>
      </w:r>
    </w:p>
    <w:p w14:paraId="781AC1A7" w14:textId="77777777" w:rsidR="00FC68DB" w:rsidRPr="00986240" w:rsidRDefault="00FC68DB" w:rsidP="00B202D2">
      <w:pPr>
        <w:pStyle w:val="XMLCode"/>
        <w:keepNext/>
        <w:rPr>
          <w:b/>
          <w:lang w:val="en-GB"/>
        </w:rPr>
      </w:pPr>
      <w:r w:rsidRPr="00986240">
        <w:rPr>
          <w:b/>
          <w:lang w:val="en-GB"/>
        </w:rPr>
        <w:t xml:space="preserve">        &lt;part </w:t>
      </w:r>
      <w:proofErr w:type="spellStart"/>
      <w:r w:rsidRPr="00986240">
        <w:rPr>
          <w:b/>
          <w:lang w:val="en-GB"/>
        </w:rPr>
        <w:t>pid</w:t>
      </w:r>
      <w:proofErr w:type="spellEnd"/>
      <w:r w:rsidRPr="00986240">
        <w:rPr>
          <w:b/>
          <w:lang w:val="en-GB"/>
        </w:rPr>
        <w:t>="110013"/&gt;</w:t>
      </w:r>
    </w:p>
    <w:p w14:paraId="358425E5" w14:textId="77777777" w:rsidR="00FC68DB" w:rsidRPr="00986240" w:rsidRDefault="00FC68DB" w:rsidP="00B202D2">
      <w:pPr>
        <w:pStyle w:val="XMLCode"/>
        <w:keepNext/>
        <w:rPr>
          <w:b/>
          <w:lang w:val="en-GB"/>
        </w:rPr>
      </w:pPr>
      <w:r w:rsidRPr="00986240">
        <w:rPr>
          <w:b/>
          <w:lang w:val="en-GB"/>
        </w:rPr>
        <w:t xml:space="preserve">        &lt;part </w:t>
      </w:r>
      <w:proofErr w:type="spellStart"/>
      <w:r w:rsidRPr="00986240">
        <w:rPr>
          <w:b/>
          <w:lang w:val="en-GB"/>
        </w:rPr>
        <w:t>pid</w:t>
      </w:r>
      <w:proofErr w:type="spellEnd"/>
      <w:r w:rsidRPr="00986240">
        <w:rPr>
          <w:b/>
          <w:lang w:val="en-GB"/>
        </w:rPr>
        <w:t>="110099"/&gt;</w:t>
      </w:r>
    </w:p>
    <w:p w14:paraId="29AE9058" w14:textId="77777777" w:rsidR="00FC68DB" w:rsidRPr="00986240" w:rsidRDefault="00FC68DB" w:rsidP="00B202D2">
      <w:pPr>
        <w:pStyle w:val="XMLCode"/>
        <w:keepNext/>
        <w:rPr>
          <w:b/>
          <w:lang w:val="en-GB"/>
        </w:rPr>
      </w:pPr>
      <w:r w:rsidRPr="00986240">
        <w:rPr>
          <w:b/>
          <w:lang w:val="en-GB"/>
        </w:rPr>
        <w:t xml:space="preserve">    &lt;/</w:t>
      </w:r>
      <w:proofErr w:type="spellStart"/>
      <w:r w:rsidRPr="00986240">
        <w:rPr>
          <w:b/>
          <w:lang w:val="en-GB"/>
        </w:rPr>
        <w:t>assy</w:t>
      </w:r>
      <w:proofErr w:type="spellEnd"/>
      <w:r w:rsidRPr="00986240">
        <w:rPr>
          <w:b/>
          <w:lang w:val="en-GB"/>
        </w:rPr>
        <w:t>&gt;</w:t>
      </w:r>
    </w:p>
    <w:p w14:paraId="582E7036" w14:textId="105F8D69" w:rsidR="00FC68DB" w:rsidRPr="00986240" w:rsidRDefault="00FC68DB" w:rsidP="00A226F4">
      <w:pPr>
        <w:pStyle w:val="XMLCode"/>
        <w:rPr>
          <w:lang w:val="en-GB"/>
        </w:rPr>
      </w:pPr>
      <w:r w:rsidRPr="00986240">
        <w:rPr>
          <w:lang w:val="en-GB"/>
        </w:rPr>
        <w:t>&lt;/connected_to&gt;</w:t>
      </w:r>
    </w:p>
    <w:p w14:paraId="0893A821" w14:textId="141236EC" w:rsidR="00FC68DB" w:rsidRPr="00986240" w:rsidRDefault="00FC68DB" w:rsidP="00B202D2">
      <w:r w:rsidRPr="00986240">
        <w:t xml:space="preserve">The body of an </w:t>
      </w:r>
      <w:r w:rsidRPr="00986240">
        <w:rPr>
          <w:rStyle w:val="CodeCharacter"/>
        </w:rPr>
        <w:t>&lt;</w:t>
      </w:r>
      <w:proofErr w:type="spellStart"/>
      <w:r w:rsidRPr="00986240">
        <w:rPr>
          <w:rStyle w:val="CodeCharacter"/>
        </w:rPr>
        <w:t>assy</w:t>
      </w:r>
      <w:proofErr w:type="spellEnd"/>
      <w:r w:rsidRPr="00986240">
        <w:rPr>
          <w:rStyle w:val="CodeCharacter"/>
        </w:rPr>
        <w:t>/&gt;</w:t>
      </w:r>
      <w:r w:rsidRPr="00986240">
        <w:t xml:space="preserve"> </w:t>
      </w:r>
      <w:r w:rsidR="00501D1B">
        <w:t>element</w:t>
      </w:r>
      <w:r w:rsidRPr="00986240">
        <w:t xml:space="preserve"> equals that of a </w:t>
      </w:r>
      <w:r w:rsidRPr="00986240">
        <w:rPr>
          <w:rStyle w:val="CodeCharacter"/>
        </w:rPr>
        <w:t>&lt;connected_to</w:t>
      </w:r>
      <w:r w:rsidR="00641774" w:rsidRPr="00986240">
        <w:rPr>
          <w:rStyle w:val="CodeCharacter"/>
        </w:rPr>
        <w:t>/</w:t>
      </w:r>
      <w:r w:rsidRPr="00986240">
        <w:rPr>
          <w:rStyle w:val="CodeCharacter"/>
        </w:rPr>
        <w:t>&gt;</w:t>
      </w:r>
      <w:r w:rsidRPr="00986240">
        <w:t xml:space="preserve"> </w:t>
      </w:r>
      <w:r w:rsidR="00501D1B">
        <w:t>element</w:t>
      </w:r>
      <w:r w:rsidRPr="00986240">
        <w:t xml:space="preserve">. But the meaning is different: All parts within one </w:t>
      </w:r>
      <w:r w:rsidRPr="00986240">
        <w:rPr>
          <w:rStyle w:val="CodeCharacter"/>
        </w:rPr>
        <w:t>&lt;</w:t>
      </w:r>
      <w:proofErr w:type="spellStart"/>
      <w:r w:rsidRPr="00986240">
        <w:rPr>
          <w:rStyle w:val="CodeCharacter"/>
        </w:rPr>
        <w:t>assy</w:t>
      </w:r>
      <w:proofErr w:type="spellEnd"/>
      <w:r w:rsidRPr="00986240">
        <w:rPr>
          <w:rStyle w:val="CodeCharacter"/>
        </w:rPr>
        <w:t>/&gt;</w:t>
      </w:r>
      <w:r w:rsidRPr="00986240">
        <w:t xml:space="preserve"> </w:t>
      </w:r>
      <w:r w:rsidR="00501D1B">
        <w:t>element</w:t>
      </w:r>
      <w:r w:rsidRPr="00986240">
        <w:t xml:space="preserve"> are meant to constitute </w:t>
      </w:r>
      <w:r w:rsidRPr="00063B94">
        <w:t>the same</w:t>
      </w:r>
      <w:r w:rsidRPr="00986240">
        <w:t xml:space="preserve"> side/layer/partner of a flange, whereas all members of a </w:t>
      </w:r>
      <w:r w:rsidRPr="00986240">
        <w:rPr>
          <w:rStyle w:val="CodeCharacter"/>
        </w:rPr>
        <w:t>&lt;connected_to</w:t>
      </w:r>
      <w:r w:rsidR="00641774" w:rsidRPr="00986240">
        <w:rPr>
          <w:rStyle w:val="CodeCharacter"/>
        </w:rPr>
        <w:t>/</w:t>
      </w:r>
      <w:r w:rsidRPr="00986240">
        <w:rPr>
          <w:rStyle w:val="CodeCharacter"/>
        </w:rPr>
        <w:t>&gt;</w:t>
      </w:r>
      <w:r w:rsidRPr="00986240">
        <w:t xml:space="preserve"> </w:t>
      </w:r>
      <w:r w:rsidR="00501D1B">
        <w:t>element</w:t>
      </w:r>
      <w:r w:rsidRPr="00986240">
        <w:t xml:space="preserve"> are </w:t>
      </w:r>
      <w:r w:rsidRPr="00063B94">
        <w:t>different</w:t>
      </w:r>
      <w:r w:rsidRPr="00986240">
        <w:t xml:space="preserve"> sides/layers/partners of a flange. </w:t>
      </w:r>
    </w:p>
    <w:p w14:paraId="23A5ABAB" w14:textId="117A561C" w:rsidR="00FC68DB" w:rsidRPr="00986240" w:rsidRDefault="00FC68DB" w:rsidP="00B202D2">
      <w:r w:rsidRPr="00986240">
        <w:t xml:space="preserve">Recursion, </w:t>
      </w:r>
      <w:r w:rsidR="00C5437F" w:rsidRPr="00986240">
        <w:t xml:space="preserve">such as </w:t>
      </w:r>
      <w:r w:rsidRPr="00986240">
        <w:t xml:space="preserve">an </w:t>
      </w:r>
      <w:r w:rsidRPr="00986240">
        <w:rPr>
          <w:rStyle w:val="CodeCharacter"/>
        </w:rPr>
        <w:t>&lt;</w:t>
      </w:r>
      <w:proofErr w:type="spellStart"/>
      <w:r w:rsidRPr="00986240">
        <w:rPr>
          <w:rStyle w:val="CodeCharacter"/>
        </w:rPr>
        <w:t>assy</w:t>
      </w:r>
      <w:proofErr w:type="spellEnd"/>
      <w:r w:rsidRPr="00986240">
        <w:rPr>
          <w:rStyle w:val="CodeCharacter"/>
        </w:rPr>
        <w:t>/&gt;</w:t>
      </w:r>
      <w:r w:rsidRPr="00986240">
        <w:t xml:space="preserve"> </w:t>
      </w:r>
      <w:r w:rsidR="00501D1B">
        <w:t>element</w:t>
      </w:r>
      <w:r w:rsidRPr="00986240">
        <w:t xml:space="preserve"> nested within another </w:t>
      </w:r>
      <w:r w:rsidRPr="00986240">
        <w:rPr>
          <w:rStyle w:val="CodeCharacter"/>
        </w:rPr>
        <w:t>&lt;</w:t>
      </w:r>
      <w:proofErr w:type="spellStart"/>
      <w:r w:rsidRPr="00986240">
        <w:rPr>
          <w:rStyle w:val="CodeCharacter"/>
        </w:rPr>
        <w:t>assy</w:t>
      </w:r>
      <w:proofErr w:type="spellEnd"/>
      <w:r w:rsidRPr="00986240">
        <w:rPr>
          <w:rStyle w:val="CodeCharacter"/>
        </w:rPr>
        <w:t>/&gt;</w:t>
      </w:r>
      <w:r w:rsidRPr="00986240">
        <w:t xml:space="preserve"> </w:t>
      </w:r>
      <w:r w:rsidR="00501D1B">
        <w:t>element</w:t>
      </w:r>
      <w:r w:rsidRPr="00986240">
        <w:t xml:space="preserve">, is not allowed. </w:t>
      </w:r>
    </w:p>
    <w:p w14:paraId="25B78302" w14:textId="5DE14BA1" w:rsidR="00FC68DB" w:rsidRDefault="00FC68DB">
      <w:pPr>
        <w:pStyle w:val="berschrift4"/>
      </w:pPr>
      <w:bookmarkStart w:id="320" w:name="_Toc21650806"/>
      <w:bookmarkStart w:id="321" w:name="_Ref21651717"/>
      <w:bookmarkStart w:id="322" w:name="_Toc34747199"/>
      <w:bookmarkStart w:id="323" w:name="_Toc77102013"/>
      <w:r w:rsidRPr="00F54804">
        <w:t>Special Topological situations</w:t>
      </w:r>
      <w:bookmarkEnd w:id="320"/>
      <w:bookmarkEnd w:id="321"/>
      <w:bookmarkEnd w:id="322"/>
      <w:bookmarkEnd w:id="323"/>
      <w:r w:rsidRPr="00F54804">
        <w:t xml:space="preserve"> </w:t>
      </w:r>
    </w:p>
    <w:p w14:paraId="271F4B29" w14:textId="3DD2E07B" w:rsidR="00BB2120" w:rsidRPr="00BB2120" w:rsidRDefault="00BB2120" w:rsidP="000E094F">
      <w:pPr>
        <w:pStyle w:val="berschrift5"/>
      </w:pPr>
      <w:r>
        <w:t>Stacking</w:t>
      </w:r>
    </w:p>
    <w:p w14:paraId="0C29ACEF" w14:textId="2ADED0D9" w:rsidR="00FC68DB" w:rsidRPr="005C2D94" w:rsidRDefault="00FC68DB" w:rsidP="00B202D2">
      <w:r w:rsidRPr="00F54804">
        <w:t xml:space="preserve">The aim of the </w:t>
      </w:r>
      <w:r w:rsidRPr="00641774">
        <w:rPr>
          <w:rStyle w:val="CodeCharacter"/>
        </w:rPr>
        <w:t>&lt;connection_group/&gt;</w:t>
      </w:r>
      <w:r w:rsidRPr="00F54804">
        <w:t xml:space="preserve"> element is to group up all the joints that connect the same parts.</w:t>
      </w:r>
    </w:p>
    <w:p w14:paraId="35DC120F" w14:textId="47D7B46C" w:rsidR="00FC68DB" w:rsidRPr="000A1B7B" w:rsidRDefault="00FC68DB" w:rsidP="00B202D2">
      <w:r w:rsidRPr="005C2D94">
        <w:t xml:space="preserve">Therefore, </w:t>
      </w:r>
      <w:r w:rsidRPr="00641774">
        <w:rPr>
          <w:rStyle w:val="CodeCharacter"/>
        </w:rPr>
        <w:t>&lt;connected_to/&gt;</w:t>
      </w:r>
      <w:r w:rsidRPr="005C2D94">
        <w:t xml:space="preserve"> contains each part connected in the jo</w:t>
      </w:r>
      <w:r w:rsidRPr="001E4607">
        <w:t>int only once. However, it may be important to explicitly define in which order some parts of the group are connected.</w:t>
      </w:r>
    </w:p>
    <w:p w14:paraId="56AD9CFE" w14:textId="17D0A117" w:rsidR="00FC68DB" w:rsidRPr="00726144" w:rsidRDefault="00FC68DB" w:rsidP="00B202D2">
      <w:r w:rsidRPr="000A1B7B">
        <w:t>This includes the following scenarios:</w:t>
      </w:r>
    </w:p>
    <w:p w14:paraId="5D6CAA6B" w14:textId="66FC80F1" w:rsidR="00FC68DB" w:rsidRPr="0013175B" w:rsidRDefault="00FC68DB" w:rsidP="00D76E22">
      <w:pPr>
        <w:pStyle w:val="Aufzhlungszeichen"/>
        <w:numPr>
          <w:ilvl w:val="0"/>
          <w:numId w:val="66"/>
        </w:numPr>
        <w:tabs>
          <w:tab w:val="left" w:pos="567"/>
        </w:tabs>
        <w:spacing w:after="120"/>
        <w:contextualSpacing w:val="0"/>
      </w:pPr>
      <w:r w:rsidRPr="00D76E22">
        <w:rPr>
          <w:rFonts w:ascii="Cambria" w:hAnsi="Cambria"/>
          <w:lang w:val="en-GB"/>
        </w:rPr>
        <w:t>the</w:t>
      </w:r>
      <w:r w:rsidRPr="0013175B">
        <w:t xml:space="preserve"> stacking order of the connected parts may be important</w:t>
      </w:r>
      <w:r w:rsidR="009F51C1">
        <w:t xml:space="preserve">, </w:t>
      </w:r>
    </w:p>
    <w:p w14:paraId="2CD2A529" w14:textId="600B1C24" w:rsidR="00FC68DB" w:rsidRPr="00D76E22" w:rsidRDefault="00FC68DB" w:rsidP="00D76E22">
      <w:pPr>
        <w:pStyle w:val="Aufzhlungszeichen"/>
        <w:numPr>
          <w:ilvl w:val="0"/>
          <w:numId w:val="66"/>
        </w:numPr>
        <w:tabs>
          <w:tab w:val="left" w:pos="567"/>
        </w:tabs>
        <w:spacing w:after="120"/>
        <w:contextualSpacing w:val="0"/>
        <w:rPr>
          <w:rFonts w:ascii="Cambria" w:hAnsi="Cambria"/>
          <w:lang w:val="en-GB"/>
        </w:rPr>
      </w:pPr>
      <w:r w:rsidRPr="00D76E22">
        <w:rPr>
          <w:rFonts w:ascii="Cambria" w:hAnsi="Cambria"/>
          <w:lang w:val="en-GB"/>
        </w:rPr>
        <w:t>some parts may be involved more than once in the same</w:t>
      </w:r>
      <w:r w:rsidR="00CC6D79" w:rsidRPr="00D76E22">
        <w:rPr>
          <w:rFonts w:ascii="Cambria" w:hAnsi="Cambria"/>
          <w:lang w:val="en-GB"/>
        </w:rPr>
        <w:t xml:space="preserve"> </w:t>
      </w:r>
      <w:r w:rsidRPr="00D76E22">
        <w:rPr>
          <w:rFonts w:ascii="Cambria" w:hAnsi="Cambria"/>
          <w:lang w:val="en-GB"/>
        </w:rPr>
        <w:t>joint (self-connected joint)</w:t>
      </w:r>
      <w:r w:rsidR="007925E9" w:rsidRPr="00D76E22">
        <w:rPr>
          <w:rFonts w:ascii="Cambria" w:hAnsi="Cambria"/>
          <w:lang w:val="en-GB"/>
        </w:rPr>
        <w:t xml:space="preserve">, where either: </w:t>
      </w:r>
    </w:p>
    <w:p w14:paraId="6BF99D26" w14:textId="77777777" w:rsidR="00D76E22" w:rsidRDefault="00FC68DB" w:rsidP="00D76E22">
      <w:pPr>
        <w:pStyle w:val="Aufzhlungszeichen"/>
        <w:numPr>
          <w:ilvl w:val="1"/>
          <w:numId w:val="66"/>
        </w:numPr>
        <w:tabs>
          <w:tab w:val="left" w:pos="567"/>
        </w:tabs>
        <w:spacing w:after="120"/>
        <w:contextualSpacing w:val="0"/>
        <w:rPr>
          <w:rFonts w:ascii="Cambria" w:hAnsi="Cambria"/>
          <w:lang w:val="en-GB"/>
        </w:rPr>
      </w:pPr>
      <w:r w:rsidRPr="00D76E22">
        <w:rPr>
          <w:rFonts w:ascii="Cambria" w:hAnsi="Cambria"/>
          <w:lang w:val="en-GB"/>
        </w:rPr>
        <w:t>each part involved in a self-connected joint</w:t>
      </w:r>
      <w:r w:rsidR="001F504E" w:rsidRPr="00D76E22">
        <w:rPr>
          <w:rFonts w:ascii="Cambria" w:hAnsi="Cambria"/>
          <w:lang w:val="en-GB"/>
        </w:rPr>
        <w:t xml:space="preserve"> </w:t>
      </w:r>
      <w:r w:rsidRPr="00D76E22">
        <w:rPr>
          <w:rFonts w:ascii="Cambria" w:hAnsi="Cambria"/>
          <w:lang w:val="en-GB"/>
        </w:rPr>
        <w:t>more than once is known individually, or</w:t>
      </w:r>
      <w:r w:rsidR="009F51C1" w:rsidRPr="00D76E22">
        <w:rPr>
          <w:rFonts w:ascii="Cambria" w:hAnsi="Cambria"/>
          <w:lang w:val="en-GB"/>
        </w:rPr>
        <w:t xml:space="preserve">, </w:t>
      </w:r>
    </w:p>
    <w:p w14:paraId="36B5FEF3" w14:textId="77777777" w:rsidR="00D76E22" w:rsidRPr="00D76E22" w:rsidRDefault="00FC68DB" w:rsidP="00D76E22">
      <w:pPr>
        <w:pStyle w:val="Aufzhlungszeichen"/>
        <w:numPr>
          <w:ilvl w:val="1"/>
          <w:numId w:val="66"/>
        </w:numPr>
        <w:tabs>
          <w:tab w:val="left" w:pos="567"/>
        </w:tabs>
        <w:spacing w:after="120"/>
        <w:contextualSpacing w:val="0"/>
        <w:rPr>
          <w:rFonts w:ascii="Cambria" w:hAnsi="Cambria"/>
          <w:lang w:val="en-GB"/>
        </w:rPr>
      </w:pPr>
      <w:r w:rsidRPr="0013175B">
        <w:t xml:space="preserve">just the </w:t>
      </w:r>
      <w:r w:rsidRPr="00063B94">
        <w:t>number</w:t>
      </w:r>
      <w:r w:rsidRPr="0013175B">
        <w:t xml:space="preserve"> of parts involved in a self-connected joint is known</w:t>
      </w:r>
      <w:r w:rsidR="009F51C1">
        <w:t xml:space="preserve">, </w:t>
      </w:r>
    </w:p>
    <w:p w14:paraId="6FB30010" w14:textId="0269FA5A" w:rsidR="004B1EF8" w:rsidRPr="00D76E22" w:rsidRDefault="00FC68DB" w:rsidP="00D76E22">
      <w:pPr>
        <w:pStyle w:val="Aufzhlungszeichen"/>
        <w:numPr>
          <w:ilvl w:val="1"/>
          <w:numId w:val="66"/>
        </w:numPr>
        <w:tabs>
          <w:tab w:val="left" w:pos="567"/>
        </w:tabs>
        <w:spacing w:after="120"/>
        <w:contextualSpacing w:val="0"/>
        <w:rPr>
          <w:rFonts w:ascii="Cambria" w:hAnsi="Cambria"/>
          <w:lang w:val="en-GB"/>
        </w:rPr>
      </w:pPr>
      <w:r w:rsidRPr="0013175B">
        <w:t xml:space="preserve">or </w:t>
      </w:r>
      <w:r w:rsidR="007925E9">
        <w:t>a</w:t>
      </w:r>
      <w:r w:rsidRPr="0013175B">
        <w:t xml:space="preserve"> combination of the two sub-scenarios above. </w:t>
      </w:r>
    </w:p>
    <w:p w14:paraId="4E519F70" w14:textId="06B427B1" w:rsidR="004B1EF8" w:rsidRDefault="00D860C8" w:rsidP="004B1EF8">
      <w:pPr>
        <w:tabs>
          <w:tab w:val="clear" w:pos="403"/>
        </w:tabs>
        <w:spacing w:after="0" w:line="240" w:lineRule="auto"/>
        <w:ind w:left="720"/>
        <w:jc w:val="left"/>
      </w:pPr>
      <w:r>
        <w:rPr>
          <w:noProof/>
        </w:rPr>
        <w:lastRenderedPageBreak/>
        <mc:AlternateContent>
          <mc:Choice Requires="wpg">
            <w:drawing>
              <wp:anchor distT="0" distB="0" distL="114300" distR="114300" simplePos="0" relativeHeight="251730432" behindDoc="0" locked="0" layoutInCell="1" allowOverlap="1" wp14:anchorId="2D206673" wp14:editId="67EC7881">
                <wp:simplePos x="0" y="0"/>
                <wp:positionH relativeFrom="margin">
                  <wp:align>center</wp:align>
                </wp:positionH>
                <wp:positionV relativeFrom="paragraph">
                  <wp:posOffset>223520</wp:posOffset>
                </wp:positionV>
                <wp:extent cx="2257425" cy="1801495"/>
                <wp:effectExtent l="3175" t="14605" r="15875" b="3175"/>
                <wp:wrapTopAndBottom/>
                <wp:docPr id="2452" name="Gruppieren 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57425" cy="1801495"/>
                          <a:chOff x="0" y="0"/>
                          <a:chExt cx="24832" cy="19818"/>
                        </a:xfrm>
                      </wpg:grpSpPr>
                      <wps:wsp>
                        <wps:cNvPr id="2453" name="Rechteck 1091"/>
                        <wps:cNvSpPr>
                          <a:spLocks noChangeArrowheads="1"/>
                        </wps:cNvSpPr>
                        <wps:spPr bwMode="auto">
                          <a:xfrm>
                            <a:off x="13841" y="5238"/>
                            <a:ext cx="10991" cy="1165"/>
                          </a:xfrm>
                          <a:prstGeom prst="rect">
                            <a:avLst/>
                          </a:prstGeom>
                          <a:pattFill prst="wdUpDiag">
                            <a:fgClr>
                              <a:schemeClr val="tx1">
                                <a:lumMod val="95000"/>
                                <a:lumOff val="5000"/>
                              </a:schemeClr>
                            </a:fgClr>
                            <a:bgClr>
                              <a:schemeClr val="bg1">
                                <a:lumMod val="100000"/>
                                <a:lumOff val="0"/>
                              </a:schemeClr>
                            </a:bgClr>
                          </a:pattFill>
                          <a:ln w="12700">
                            <a:solidFill>
                              <a:schemeClr val="tx1">
                                <a:lumMod val="100000"/>
                                <a:lumOff val="0"/>
                              </a:schemeClr>
                            </a:solidFill>
                            <a:miter lim="800000"/>
                            <a:headEnd/>
                            <a:tailEnd/>
                          </a:ln>
                        </wps:spPr>
                        <wps:bodyPr rot="0" vert="horz" wrap="square" lIns="0" tIns="0" rIns="0" bIns="0" anchor="t" anchorCtr="0" upright="1">
                          <a:noAutofit/>
                        </wps:bodyPr>
                      </wps:wsp>
                      <wpg:grpSp>
                        <wpg:cNvPr id="2454" name="Gruppieren 1092"/>
                        <wpg:cNvGrpSpPr>
                          <a:grpSpLocks/>
                        </wpg:cNvGrpSpPr>
                        <wpg:grpSpPr bwMode="auto">
                          <a:xfrm>
                            <a:off x="0" y="3455"/>
                            <a:ext cx="23430" cy="4732"/>
                            <a:chOff x="0" y="3455"/>
                            <a:chExt cx="23430" cy="4731"/>
                          </a:xfrm>
                        </wpg:grpSpPr>
                        <wps:wsp>
                          <wps:cNvPr id="2455" name="Halbbogen 1093"/>
                          <wps:cNvSpPr>
                            <a:spLocks/>
                          </wps:cNvSpPr>
                          <wps:spPr bwMode="auto">
                            <a:xfrm rot="-5400000">
                              <a:off x="14635" y="-609"/>
                              <a:ext cx="4732" cy="12859"/>
                            </a:xfrm>
                            <a:custGeom>
                              <a:avLst/>
                              <a:gdLst>
                                <a:gd name="T0" fmla="*/ 0 w 473188"/>
                                <a:gd name="T1" fmla="*/ 642938 h 1285875"/>
                                <a:gd name="T2" fmla="*/ 210555 w 473188"/>
                                <a:gd name="T3" fmla="*/ 3906 h 1285875"/>
                                <a:gd name="T4" fmla="*/ 473081 w 473188"/>
                                <a:gd name="T5" fmla="*/ 623634 h 1285875"/>
                                <a:gd name="T6" fmla="*/ 412779 w 473188"/>
                                <a:gd name="T7" fmla="*/ 628555 h 1285875"/>
                                <a:gd name="T8" fmla="*/ 213067 w 473188"/>
                                <a:gd name="T9" fmla="*/ 65569 h 1285875"/>
                                <a:gd name="T10" fmla="*/ 60354 w 473188"/>
                                <a:gd name="T11" fmla="*/ 642937 h 1285875"/>
                                <a:gd name="T12" fmla="*/ 0 w 473188"/>
                                <a:gd name="T13" fmla="*/ 642938 h 1285875"/>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473188" h="1285875">
                                  <a:moveTo>
                                    <a:pt x="0" y="642938"/>
                                  </a:moveTo>
                                  <a:cubicBezTo>
                                    <a:pt x="0" y="315237"/>
                                    <a:pt x="90697" y="39972"/>
                                    <a:pt x="210555" y="3906"/>
                                  </a:cubicBezTo>
                                  <a:cubicBezTo>
                                    <a:pt x="347861" y="-37411"/>
                                    <a:pt x="468934" y="248397"/>
                                    <a:pt x="473081" y="623634"/>
                                  </a:cubicBezTo>
                                  <a:lnTo>
                                    <a:pt x="412779" y="628555"/>
                                  </a:lnTo>
                                  <a:cubicBezTo>
                                    <a:pt x="410188" y="281774"/>
                                    <a:pt x="317066" y="19263"/>
                                    <a:pt x="213067" y="65569"/>
                                  </a:cubicBezTo>
                                  <a:cubicBezTo>
                                    <a:pt x="125615" y="104508"/>
                                    <a:pt x="60354" y="351242"/>
                                    <a:pt x="60354" y="642937"/>
                                  </a:cubicBezTo>
                                  <a:lnTo>
                                    <a:pt x="0" y="642938"/>
                                  </a:lnTo>
                                  <a:close/>
                                </a:path>
                              </a:pathLst>
                            </a:cu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t" anchorCtr="0" upright="1">
                            <a:noAutofit/>
                          </wps:bodyPr>
                        </wps:wsp>
                        <wps:wsp>
                          <wps:cNvPr id="2456" name="Rechteck 1095"/>
                          <wps:cNvSpPr>
                            <a:spLocks noChangeArrowheads="1"/>
                          </wps:cNvSpPr>
                          <wps:spPr bwMode="auto">
                            <a:xfrm>
                              <a:off x="0" y="5238"/>
                              <a:ext cx="10990" cy="1165"/>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s:wsp>
                        <wps:cNvPr id="2457" name="Rechteck 1096"/>
                        <wps:cNvSpPr>
                          <a:spLocks noChangeArrowheads="1"/>
                        </wps:cNvSpPr>
                        <wps:spPr bwMode="auto">
                          <a:xfrm>
                            <a:off x="17000" y="7580"/>
                            <a:ext cx="7236" cy="583"/>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g:cNvPr id="2458" name="Gruppieren 1097"/>
                        <wpg:cNvGrpSpPr>
                          <a:grpSpLocks/>
                        </wpg:cNvGrpSpPr>
                        <wpg:grpSpPr bwMode="auto">
                          <a:xfrm flipH="1">
                            <a:off x="0" y="14782"/>
                            <a:ext cx="13665" cy="2006"/>
                            <a:chOff x="0" y="14782"/>
                            <a:chExt cx="13665" cy="2006"/>
                          </a:xfrm>
                        </wpg:grpSpPr>
                        <wps:wsp>
                          <wps:cNvPr id="2459" name="Halbbogen 1098"/>
                          <wps:cNvSpPr>
                            <a:spLocks/>
                          </wps:cNvSpPr>
                          <wps:spPr bwMode="auto">
                            <a:xfrm rot="-5400000">
                              <a:off x="5426" y="9356"/>
                              <a:ext cx="2006" cy="12858"/>
                            </a:xfrm>
                            <a:custGeom>
                              <a:avLst/>
                              <a:gdLst>
                                <a:gd name="T0" fmla="*/ 0 w 200636"/>
                                <a:gd name="T1" fmla="*/ 642938 h 1285875"/>
                                <a:gd name="T2" fmla="*/ 55591 w 200636"/>
                                <a:gd name="T3" fmla="*/ 67439 h 1285875"/>
                                <a:gd name="T4" fmla="*/ 200606 w 200636"/>
                                <a:gd name="T5" fmla="*/ 627254 h 1285875"/>
                                <a:gd name="T6" fmla="*/ 139665 w 200636"/>
                                <a:gd name="T7" fmla="*/ 636784 h 1285875"/>
                                <a:gd name="T8" fmla="*/ 70631 w 200636"/>
                                <a:gd name="T9" fmla="*/ 260958 h 1285875"/>
                                <a:gd name="T10" fmla="*/ 60969 w 200636"/>
                                <a:gd name="T11" fmla="*/ 642938 h 1285875"/>
                                <a:gd name="T12" fmla="*/ 0 w 200636"/>
                                <a:gd name="T13" fmla="*/ 642938 h 1285875"/>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200636" h="1285875">
                                  <a:moveTo>
                                    <a:pt x="0" y="642938"/>
                                  </a:moveTo>
                                  <a:cubicBezTo>
                                    <a:pt x="0" y="399058"/>
                                    <a:pt x="21530" y="176173"/>
                                    <a:pt x="55591" y="67439"/>
                                  </a:cubicBezTo>
                                  <a:cubicBezTo>
                                    <a:pt x="121330" y="-142420"/>
                                    <a:pt x="198814" y="156701"/>
                                    <a:pt x="200606" y="627254"/>
                                  </a:cubicBezTo>
                                  <a:lnTo>
                                    <a:pt x="139665" y="636784"/>
                                  </a:lnTo>
                                  <a:cubicBezTo>
                                    <a:pt x="139282" y="101659"/>
                                    <a:pt x="94381" y="-142789"/>
                                    <a:pt x="70631" y="260958"/>
                                  </a:cubicBezTo>
                                  <a:cubicBezTo>
                                    <a:pt x="64400" y="366879"/>
                                    <a:pt x="60969" y="502542"/>
                                    <a:pt x="60969" y="642938"/>
                                  </a:cubicBezTo>
                                  <a:lnTo>
                                    <a:pt x="0" y="642938"/>
                                  </a:lnTo>
                                  <a:close/>
                                </a:path>
                              </a:pathLst>
                            </a:cu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t" anchorCtr="0" upright="1">
                            <a:noAutofit/>
                          </wps:bodyPr>
                        </wps:wsp>
                        <wps:wsp>
                          <wps:cNvPr id="2460" name="Rechteck 1099"/>
                          <wps:cNvSpPr>
                            <a:spLocks noChangeArrowheads="1"/>
                          </wps:cNvSpPr>
                          <wps:spPr bwMode="auto">
                            <a:xfrm>
                              <a:off x="6429" y="16182"/>
                              <a:ext cx="7236" cy="583"/>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s:wsp>
                        <wps:cNvPr id="2461" name="Rechteck 1100"/>
                        <wps:cNvSpPr>
                          <a:spLocks noChangeArrowheads="1"/>
                        </wps:cNvSpPr>
                        <wps:spPr bwMode="auto">
                          <a:xfrm>
                            <a:off x="7235" y="17364"/>
                            <a:ext cx="10991" cy="1165"/>
                          </a:xfrm>
                          <a:prstGeom prst="rect">
                            <a:avLst/>
                          </a:prstGeom>
                          <a:pattFill prst="wdUpDiag">
                            <a:fgClr>
                              <a:schemeClr val="tx1">
                                <a:lumMod val="95000"/>
                                <a:lumOff val="5000"/>
                              </a:schemeClr>
                            </a:fgClr>
                            <a:bgClr>
                              <a:schemeClr val="bg1">
                                <a:lumMod val="100000"/>
                                <a:lumOff val="0"/>
                              </a:schemeClr>
                            </a:bgClr>
                          </a:pattFill>
                          <a:ln w="12700">
                            <a:solidFill>
                              <a:schemeClr val="tx1">
                                <a:lumMod val="100000"/>
                                <a:lumOff val="0"/>
                              </a:schemeClr>
                            </a:solidFill>
                            <a:miter lim="800000"/>
                            <a:headEnd/>
                            <a:tailEnd/>
                          </a:ln>
                        </wps:spPr>
                        <wps:bodyPr rot="0" vert="horz" wrap="square" lIns="0" tIns="0" rIns="0" bIns="0" anchor="t" anchorCtr="0" upright="1">
                          <a:noAutofit/>
                        </wps:bodyPr>
                      </wps:wsp>
                      <pic:pic xmlns:pic="http://schemas.openxmlformats.org/drawingml/2006/picture">
                        <pic:nvPicPr>
                          <pic:cNvPr id="2462" name="Bild 13" descr="Lead_and_pitch"/>
                          <pic:cNvPicPr>
                            <a:picLocks noChangeAspect="1" noChangeArrowheads="1"/>
                          </pic:cNvPicPr>
                        </pic:nvPicPr>
                        <pic:blipFill>
                          <a:blip r:embed="rId31" cstate="print">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19923" y="4041"/>
                            <a:ext cx="1391" cy="540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63" name="Bild 13" descr="Lead_and_pitch"/>
                          <pic:cNvPicPr>
                            <a:picLocks noChangeAspect="1" noChangeArrowheads="1"/>
                          </pic:cNvPicPr>
                        </pic:nvPicPr>
                        <pic:blipFill>
                          <a:blip r:embed="rId31">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14914" y="2978"/>
                            <a:ext cx="1391" cy="610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64" name="Bild 13" descr="Lead_and_pitch"/>
                          <pic:cNvPicPr>
                            <a:picLocks noChangeAspect="1" noChangeArrowheads="1"/>
                          </pic:cNvPicPr>
                        </pic:nvPicPr>
                        <pic:blipFill>
                          <a:blip r:embed="rId31">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8152" y="13711"/>
                            <a:ext cx="1390" cy="6107"/>
                          </a:xfrm>
                          <a:prstGeom prst="rect">
                            <a:avLst/>
                          </a:prstGeom>
                          <a:noFill/>
                          <a:extLst>
                            <a:ext uri="{909E8E84-426E-40DD-AFC4-6F175D3DCCD1}">
                              <a14:hiddenFill xmlns:a14="http://schemas.microsoft.com/office/drawing/2010/main">
                                <a:solidFill>
                                  <a:srgbClr val="FFFFFF"/>
                                </a:solidFill>
                              </a14:hiddenFill>
                            </a:ext>
                          </a:extLst>
                        </pic:spPr>
                      </pic:pic>
                      <wps:wsp>
                        <wps:cNvPr id="2465" name="Rechteckige Legende 23"/>
                        <wps:cNvSpPr>
                          <a:spLocks noChangeArrowheads="1"/>
                        </wps:cNvSpPr>
                        <wps:spPr bwMode="auto">
                          <a:xfrm>
                            <a:off x="15085" y="0"/>
                            <a:ext cx="2091" cy="3435"/>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47DDEB86"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A</w:t>
                              </w:r>
                            </w:p>
                          </w:txbxContent>
                        </wps:txbx>
                        <wps:bodyPr rot="0" vert="horz" wrap="square" lIns="36000" tIns="0" rIns="36000" bIns="0" anchor="t" anchorCtr="0" upright="1">
                          <a:noAutofit/>
                        </wps:bodyPr>
                      </wps:wsp>
                      <wps:wsp>
                        <wps:cNvPr id="2466" name="Rechteckige Legende 24"/>
                        <wps:cNvSpPr>
                          <a:spLocks noChangeArrowheads="1"/>
                        </wps:cNvSpPr>
                        <wps:spPr bwMode="auto">
                          <a:xfrm>
                            <a:off x="19919" y="992"/>
                            <a:ext cx="2022" cy="3436"/>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27A1545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B</w:t>
                              </w:r>
                            </w:p>
                          </w:txbxContent>
                        </wps:txbx>
                        <wps:bodyPr rot="0" vert="horz" wrap="square" lIns="36000" tIns="0" rIns="36000" bIns="0" anchor="t" anchorCtr="0" upright="1">
                          <a:noAutofit/>
                        </wps:bodyPr>
                      </wps:wsp>
                      <wps:wsp>
                        <wps:cNvPr id="2467" name="Rechteckige Legende 25"/>
                        <wps:cNvSpPr>
                          <a:spLocks noChangeArrowheads="1"/>
                        </wps:cNvSpPr>
                        <wps:spPr bwMode="auto">
                          <a:xfrm>
                            <a:off x="8267" y="10787"/>
                            <a:ext cx="1996" cy="3435"/>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732D4D3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C</w:t>
                              </w:r>
                            </w:p>
                          </w:txbxContent>
                        </wps:txbx>
                        <wps:bodyPr rot="0" vert="horz" wrap="square" lIns="36000" tIns="0" rIns="3600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2D206673" id="Gruppieren 22" o:spid="_x0000_s1053" style="position:absolute;left:0;text-align:left;margin-left:0;margin-top:17.6pt;width:177.75pt;height:141.85pt;z-index:251730432;mso-position-horizontal:center;mso-position-horizontal-relative:margin;mso-position-vertical-relative:text;mso-width-relative:margin;mso-height-relative:margin" coordsize="24832,19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">
                <v:rect id="Rechteck 1091" o:spid="_x0000_s1054" style="position:absolute;left:13841;top:5238;width:10991;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" fillcolor="#0d0d0d [3069]" strokecolor="black [3213]" strokeweight="1pt">
                  <v:fill r:id="rId32" o:title="" color2="white [3212]" type="pattern"/>
                  <v:textbox inset="0,0,0,0"/>
                </v:rect>
                <v:group id="Gruppieren 1092" o:spid="_x0000_s1055" style="position:absolute;top:3455;width:23430;height:4732" coordorigin=",3455" coordsize="23430,47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">
                  <v:shape id="Halbbogen 1093" o:spid="_x0000_s1056" style="position:absolute;left:14635;top:-609;width:4732;height:12859;rotation:-90;visibility:visible;mso-wrap-style:square;v-text-anchor:top" coordsize="473188,128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" path="m,642938c,315237,90697,39972,210555,3906,347861,-37411,468934,248397,473081,623634r-60302,4921c410188,281774,317066,19263,213067,65569,125615,104508,60354,351242,60354,642937l,642938xe" fillcolor="#a5a5a5 [2092]" stroked="f" strokeweight="1pt">
                    <v:stroke joinstyle="miter"/>
                    <v:path arrowok="t" o:connecttype="custom" o:connectlocs="0,6430;2106,39;4731,6236;4128,6286;2131,656;604,6429;0,6430" o:connectangles="0,0,0,0,0,0,0"/>
                  </v:shape>
                  <v:rect id="Rechteck 1095" o:spid="_x0000_s1057" style="position:absolute;top:5238;width:10990;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" fillcolor="#a5a5a5 [2092]" stroked="f" strokeweight="1pt">
                    <v:textbox inset="0,0,0,0"/>
                  </v:rect>
                </v:group>
                <v:rect id="Rechteck 1096" o:spid="_x0000_s1058" style="position:absolute;left:17000;top:7580;width:7236;height: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" fillcolor="#a5a5a5 [2092]" stroked="f" strokeweight="1pt">
                  <v:textbox inset="0,0,0,0"/>
                </v:rect>
                <v:group id="Gruppieren 1097" o:spid="_x0000_s1059" style="position:absolute;top:14782;width:13665;height:2006;flip:x" coordorigin=",14782" coordsize="13665,2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">
                  <v:shape id="Halbbogen 1098" o:spid="_x0000_s1060" style="position:absolute;left:5426;top:9356;width:2006;height:12858;rotation:-90;visibility:visible;mso-wrap-style:square;v-text-anchor:top" coordsize="200636,128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" path="m,642938c,399058,21530,176173,55591,67439v65739,-209859,143223,89262,145015,559815l139665,636784c139282,101659,94381,-142789,70631,260958,64400,366879,60969,502542,60969,642938l,642938xe" fillcolor="#a5a5a5 [2092]" stroked="f" strokeweight="1pt">
                    <v:stroke joinstyle="miter"/>
                    <v:path arrowok="t" o:connecttype="custom" o:connectlocs="0,6429;556,674;2006,6272;1396,6367;706,2609;610,6429;0,6429" o:connectangles="0,0,0,0,0,0,0"/>
                  </v:shape>
                  <v:rect id="Rechteck 1099" o:spid="_x0000_s1061" style="position:absolute;left:6429;top:16182;width:7236;height: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" fillcolor="#a5a5a5 [2092]" stroked="f" strokeweight="1pt">
                    <v:textbox inset="0,0,0,0"/>
                  </v:rect>
                </v:group>
                <v:rect id="Rechteck 1100" o:spid="_x0000_s1062" style="position:absolute;left:7235;top:17364;width:10991;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" fillcolor="#0d0d0d [3069]" strokecolor="black [3213]" strokeweight="1pt">
                  <v:fill r:id="rId32" o:title="" color2="white [3212]" type="pattern"/>
                  <v:textbox inset="0,0,0,0"/>
                </v:rect>
                <v:shape id="Bild 13" o:spid="_x0000_s1063" type="#_x0000_t75" alt="Lead_and_pitch" style="position:absolute;left:19923;top:4041;width:1391;height:5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">
                  <v:imagedata r:id="rId33" o:title="Lead_and_pitch" croptop="3104f" cropbottom="10623f" cropleft="12468f" cropright="39655f" chromakey="white"/>
                </v:shape>
                <v:shape id="Bild 13" o:spid="_x0000_s1064" type="#_x0000_t75" alt="Lead_and_pitch" style="position:absolute;left:14914;top:2978;width:1391;height:6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">
                  <v:imagedata r:id="rId33" o:title="Lead_and_pitch" croptop="3104f" cropbottom="10623f" cropleft="12468f" cropright="39655f" chromakey="white"/>
                </v:shape>
                <v:shape id="Bild 13" o:spid="_x0000_s1065" type="#_x0000_t75" alt="Lead_and_pitch" style="position:absolute;left:8152;top:13711;width:1390;height:6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">
                  <v:imagedata r:id="rId33" o:title="Lead_and_pitch" croptop="3104f" cropbottom="10623f" cropleft="12468f" cropright="39655f" chromakey="white"/>
                </v:shape>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hteckige Legende 23" o:spid="_x0000_s1066" type="#_x0000_t61" style="position:absolute;left:15085;width:2091;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" adj="6300,24300" fillcolor="white [3212]" strokecolor="#44546a [3215]" strokeweight="1.5pt">
                  <v:textbox inset="1mm,0,1mm,0">
                    <w:txbxContent>
                      <w:p w14:paraId="47DDEB86"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A</w:t>
                        </w:r>
                      </w:p>
                    </w:txbxContent>
                  </v:textbox>
                </v:shape>
                <v:shape id="Rechteckige Legende 24" o:spid="_x0000_s1067" type="#_x0000_t61" style="position:absolute;left:19919;top:992;width:2022;height:34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" adj="6300,24300" fillcolor="white [3212]" strokecolor="#44546a [3215]" strokeweight="1.5pt">
                  <v:textbox inset="1mm,0,1mm,0">
                    <w:txbxContent>
                      <w:p w14:paraId="27A1545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B</w:t>
                        </w:r>
                      </w:p>
                    </w:txbxContent>
                  </v:textbox>
                </v:shape>
                <v:shape id="Rechteckige Legende 25" o:spid="_x0000_s1068" type="#_x0000_t61" style="position:absolute;left:8267;top:10787;width:1996;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" adj="6300,24300" fillcolor="white [3212]" strokecolor="#44546a [3215]" strokeweight="1.5pt">
                  <v:textbox inset="1mm,0,1mm,0">
                    <w:txbxContent>
                      <w:p w14:paraId="732D4D3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C</w:t>
                        </w:r>
                      </w:p>
                    </w:txbxContent>
                  </v:textbox>
                </v:shape>
                <w10:wrap type="topAndBottom" anchorx="margin"/>
              </v:group>
            </w:pict>
          </mc:Fallback>
        </mc:AlternateContent>
      </w:r>
    </w:p>
    <w:p w14:paraId="64FF6F16" w14:textId="2D4D8E1A" w:rsidR="005C352C" w:rsidRPr="0013175B" w:rsidRDefault="005C352C" w:rsidP="005C352C">
      <w:pPr>
        <w:pStyle w:val="Listenabsatz"/>
        <w:tabs>
          <w:tab w:val="clear" w:pos="403"/>
        </w:tabs>
        <w:spacing w:after="0" w:line="240" w:lineRule="auto"/>
        <w:ind w:left="1080"/>
        <w:contextualSpacing w:val="0"/>
        <w:jc w:val="left"/>
      </w:pPr>
    </w:p>
    <w:p w14:paraId="7009E475" w14:textId="09D8F745" w:rsidR="00B269F2" w:rsidRDefault="00B269F2" w:rsidP="00B269F2">
      <w:pPr>
        <w:pStyle w:val="Beschriftung"/>
      </w:pPr>
      <w:bookmarkStart w:id="324" w:name="_Ref101779954"/>
      <w:bookmarkStart w:id="325" w:name="_Toc155344938"/>
      <w:r>
        <w:t xml:space="preserve">Figure </w:t>
      </w:r>
      <w:r>
        <w:fldChar w:fldCharType="begin"/>
      </w:r>
      <w:r>
        <w:instrText xml:space="preserve"> SEQ Figure \* ARABIC </w:instrText>
      </w:r>
      <w:r>
        <w:fldChar w:fldCharType="separate"/>
      </w:r>
      <w:r w:rsidR="007F6AE6">
        <w:rPr>
          <w:noProof/>
        </w:rPr>
        <w:t>7</w:t>
      </w:r>
      <w:r>
        <w:fldChar w:fldCharType="end"/>
      </w:r>
      <w:bookmarkEnd w:id="324"/>
      <w:r>
        <w:t xml:space="preserve"> — Special </w:t>
      </w:r>
      <w:r w:rsidR="007F01E9">
        <w:t xml:space="preserve">Stacking </w:t>
      </w:r>
      <w:r>
        <w:t>Topologies</w:t>
      </w:r>
      <w:bookmarkEnd w:id="325"/>
      <w:r w:rsidR="007F01E9">
        <w:t xml:space="preserve"> </w:t>
      </w:r>
    </w:p>
    <w:p w14:paraId="696DAAEF" w14:textId="5F065318" w:rsidR="00FC68DB" w:rsidRPr="005C2D94" w:rsidRDefault="00FC68DB" w:rsidP="00B202D2">
      <w:r w:rsidRPr="00F54804">
        <w:t xml:space="preserve">In </w:t>
      </w:r>
      <w:r w:rsidR="008B6C92">
        <w:fldChar w:fldCharType="begin"/>
      </w:r>
      <w:r w:rsidR="008B6C92">
        <w:instrText xml:space="preserve"> REF _Ref101779954 \h </w:instrText>
      </w:r>
      <w:r w:rsidR="008B6C92">
        <w:fldChar w:fldCharType="separate"/>
      </w:r>
      <w:r w:rsidR="007F6AE6">
        <w:t xml:space="preserve">Figure </w:t>
      </w:r>
      <w:r w:rsidR="007F6AE6">
        <w:rPr>
          <w:noProof/>
        </w:rPr>
        <w:t>7</w:t>
      </w:r>
      <w:r w:rsidR="008B6C92">
        <w:fldChar w:fldCharType="end"/>
      </w:r>
      <w:r w:rsidRPr="00F54804">
        <w:fldChar w:fldCharType="begin"/>
      </w:r>
      <w:r w:rsidRPr="00F54804">
        <w:instrText xml:space="preserve"> REF _Ref21650472 \h </w:instrText>
      </w:r>
      <w:r w:rsidRPr="00F54804">
        <w:fldChar w:fldCharType="end"/>
      </w:r>
      <w:r w:rsidRPr="00F54804">
        <w:t xml:space="preserve">, all joints, A, B, C, exist within the same </w:t>
      </w:r>
      <w:r w:rsidRPr="00641774">
        <w:rPr>
          <w:rStyle w:val="CodeCharacter"/>
        </w:rPr>
        <w:t>&lt;connection_group</w:t>
      </w:r>
      <w:r w:rsidR="00641774" w:rsidRPr="00641774">
        <w:rPr>
          <w:rStyle w:val="CodeCharacter"/>
        </w:rPr>
        <w:t>/</w:t>
      </w:r>
      <w:r w:rsidRPr="00641774">
        <w:rPr>
          <w:rStyle w:val="CodeCharacter"/>
        </w:rPr>
        <w:t>&gt;</w:t>
      </w:r>
      <w:r w:rsidRPr="00F54804">
        <w:t>, but each joint is connected in a different way.</w:t>
      </w:r>
    </w:p>
    <w:p w14:paraId="4B69E7E0" w14:textId="77777777" w:rsidR="00FC68DB" w:rsidRPr="0013175B" w:rsidRDefault="00FC68DB" w:rsidP="005B11F3">
      <w:pPr>
        <w:pStyle w:val="XMLCode"/>
        <w:keepNext/>
        <w:ind w:firstLine="0"/>
        <w:rPr>
          <w:lang w:val="en-GB"/>
        </w:rPr>
      </w:pPr>
      <w:r w:rsidRPr="0013175B">
        <w:rPr>
          <w:lang w:val="en-GB"/>
        </w:rPr>
        <w:t>&lt;connection_group&gt;</w:t>
      </w:r>
    </w:p>
    <w:p w14:paraId="38F14DAC" w14:textId="77777777" w:rsidR="00FC68DB" w:rsidRPr="0013175B" w:rsidRDefault="00FC68DB" w:rsidP="005B11F3">
      <w:pPr>
        <w:pStyle w:val="XMLCode"/>
        <w:keepNext/>
        <w:ind w:firstLine="0"/>
        <w:rPr>
          <w:lang w:val="en-GB"/>
        </w:rPr>
      </w:pPr>
      <w:r w:rsidRPr="0013175B">
        <w:rPr>
          <w:lang w:val="en-GB"/>
        </w:rPr>
        <w:t xml:space="preserve">    &lt;connected_to&gt;</w:t>
      </w:r>
    </w:p>
    <w:p w14:paraId="1C3D9C66" w14:textId="0D4EFB35" w:rsidR="00FC68DB" w:rsidRPr="0013175B" w:rsidRDefault="00FC68DB" w:rsidP="005B11F3">
      <w:pPr>
        <w:pStyle w:val="XMLCode"/>
        <w:keepNext/>
        <w:ind w:firstLine="0"/>
        <w:rPr>
          <w:lang w:val="en-GB"/>
        </w:rPr>
      </w:pPr>
      <w:r w:rsidRPr="0013175B">
        <w:rPr>
          <w:lang w:val="en-GB"/>
        </w:rPr>
        <w:t xml:space="preserve">        &lt;part index="1" label="PART_7000800"/&gt;   </w:t>
      </w:r>
      <w:proofErr w:type="gramStart"/>
      <w:r w:rsidR="00311F46">
        <w:rPr>
          <w:lang w:val="en-GB"/>
        </w:rPr>
        <w:t>&lt;!--</w:t>
      </w:r>
      <w:proofErr w:type="gramEnd"/>
      <w:r w:rsidR="00311F46">
        <w:rPr>
          <w:lang w:val="en-GB"/>
        </w:rPr>
        <w:t xml:space="preserve"> </w:t>
      </w:r>
      <w:r w:rsidR="00F0115F">
        <w:rPr>
          <w:lang w:val="en-GB"/>
        </w:rPr>
        <w:t>grey</w:t>
      </w:r>
      <w:r w:rsidR="00311F46">
        <w:rPr>
          <w:lang w:val="en-GB"/>
        </w:rPr>
        <w:t xml:space="preserve"> part in figure </w:t>
      </w:r>
      <w:r w:rsidRPr="0013175B">
        <w:rPr>
          <w:lang w:val="en-GB"/>
        </w:rPr>
        <w:t>--&gt;</w:t>
      </w:r>
    </w:p>
    <w:p w14:paraId="02A5B187" w14:textId="67553F57" w:rsidR="00FC68DB" w:rsidRPr="0013175B" w:rsidRDefault="00FC68DB" w:rsidP="005B11F3">
      <w:pPr>
        <w:pStyle w:val="XMLCode"/>
        <w:keepNext/>
        <w:ind w:firstLine="0"/>
        <w:rPr>
          <w:lang w:val="en-GB"/>
        </w:rPr>
      </w:pPr>
      <w:r w:rsidRPr="0013175B">
        <w:rPr>
          <w:lang w:val="en-GB"/>
        </w:rPr>
        <w:t xml:space="preserve">        &lt;part index="2" label="PART_7000400"/&gt;   </w:t>
      </w:r>
      <w:proofErr w:type="gramStart"/>
      <w:r w:rsidR="00311F46">
        <w:rPr>
          <w:lang w:val="en-GB"/>
        </w:rPr>
        <w:t>&lt;!--</w:t>
      </w:r>
      <w:proofErr w:type="gramEnd"/>
      <w:r w:rsidR="00311F46">
        <w:rPr>
          <w:lang w:val="en-GB"/>
        </w:rPr>
        <w:t xml:space="preserve"> hatched part in figure </w:t>
      </w:r>
      <w:r w:rsidRPr="0013175B">
        <w:rPr>
          <w:lang w:val="en-GB"/>
        </w:rPr>
        <w:t xml:space="preserve"> --&gt;</w:t>
      </w:r>
    </w:p>
    <w:p w14:paraId="29982B90" w14:textId="77777777" w:rsidR="00FC68DB" w:rsidRPr="0013175B" w:rsidRDefault="00FC68DB" w:rsidP="005B11F3">
      <w:pPr>
        <w:pStyle w:val="XMLCode"/>
        <w:keepNext/>
        <w:ind w:firstLine="0"/>
        <w:rPr>
          <w:lang w:val="en-GB"/>
        </w:rPr>
      </w:pPr>
      <w:r w:rsidRPr="0013175B">
        <w:rPr>
          <w:lang w:val="en-GB"/>
        </w:rPr>
        <w:t xml:space="preserve">    &lt;/connected_to&gt;</w:t>
      </w:r>
    </w:p>
    <w:p w14:paraId="22F17598" w14:textId="4A1AC66A" w:rsidR="00FC68DB" w:rsidRPr="0013175B" w:rsidRDefault="00FC68DB" w:rsidP="00B202D2">
      <w:pPr>
        <w:pStyle w:val="XMLCode"/>
        <w:ind w:firstLine="0"/>
        <w:rPr>
          <w:lang w:val="en-GB"/>
        </w:rPr>
      </w:pPr>
      <w:r w:rsidRPr="0013175B">
        <w:rPr>
          <w:lang w:val="en-GB"/>
        </w:rPr>
        <w:t>&lt;/connection_group&gt;</w:t>
      </w:r>
      <w:r w:rsidR="005B11F3">
        <w:rPr>
          <w:lang w:val="en-GB"/>
        </w:rPr>
        <w:t xml:space="preserve"> </w:t>
      </w:r>
    </w:p>
    <w:p w14:paraId="24390A4F" w14:textId="1AD5C260" w:rsidR="00FC68DB" w:rsidRPr="005C2D94" w:rsidRDefault="00FC68DB" w:rsidP="00B202D2">
      <w:r w:rsidRPr="00F54804">
        <w:t>For joints A and C</w:t>
      </w:r>
      <w:r w:rsidR="009068E7">
        <w:t>,</w:t>
      </w:r>
      <w:r w:rsidRPr="00F54804">
        <w:t xml:space="preserve"> the number of flanges connected is more than the number of parts in </w:t>
      </w:r>
      <w:r w:rsidRPr="00641774">
        <w:rPr>
          <w:rStyle w:val="CodeCharacter"/>
        </w:rPr>
        <w:t>&lt;connected_to</w:t>
      </w:r>
      <w:r w:rsidR="00641774" w:rsidRPr="00641774">
        <w:rPr>
          <w:rStyle w:val="CodeCharacter"/>
        </w:rPr>
        <w:t>/</w:t>
      </w:r>
      <w:r w:rsidRPr="00641774">
        <w:rPr>
          <w:rStyle w:val="CodeCharacter"/>
        </w:rPr>
        <w:t>&gt;</w:t>
      </w:r>
      <w:r w:rsidRPr="00F54804">
        <w:t xml:space="preserve">. Between joints A and C, the flanges feature the </w:t>
      </w:r>
      <w:r w:rsidRPr="005C2D94">
        <w:t>same parts, but in a different order.</w:t>
      </w:r>
    </w:p>
    <w:p w14:paraId="3B4D341E" w14:textId="13642C59" w:rsidR="00FC68DB" w:rsidRPr="001E4607" w:rsidRDefault="00FC68DB" w:rsidP="00B202D2">
      <w:r w:rsidRPr="005C2D94">
        <w:t>To</w:t>
      </w:r>
      <w:r w:rsidR="00870E02">
        <w:t xml:space="preserve"> </w:t>
      </w:r>
      <w:r w:rsidRPr="005C2D94">
        <w:t xml:space="preserve">store this information for each case, the </w:t>
      </w:r>
      <w:r w:rsidRPr="00641774">
        <w:rPr>
          <w:rStyle w:val="CodeCharacter"/>
        </w:rPr>
        <w:t>&lt;stacking/&gt;</w:t>
      </w:r>
      <w:r w:rsidRPr="001E4607">
        <w:t xml:space="preserve"> element </w:t>
      </w:r>
      <w:r w:rsidR="00870E02">
        <w:t>is</w:t>
      </w:r>
      <w:r w:rsidR="008801D4">
        <w:t xml:space="preserve"> use</w:t>
      </w:r>
      <w:r w:rsidR="00870E02">
        <w:t>d</w:t>
      </w:r>
      <w:r w:rsidRPr="001E4607">
        <w:t xml:space="preserve">. </w:t>
      </w:r>
    </w:p>
    <w:p w14:paraId="1BD53E50" w14:textId="5055FC00" w:rsidR="00FC68DB" w:rsidRPr="00F54804" w:rsidRDefault="00FC68DB" w:rsidP="000E094F">
      <w:pPr>
        <w:pStyle w:val="berschrift5"/>
      </w:pPr>
      <w:r w:rsidRPr="000A1B7B">
        <w:t>Element &lt;</w:t>
      </w:r>
      <w:r w:rsidRPr="00726144">
        <w:rPr>
          <w:szCs w:val="18"/>
        </w:rPr>
        <w:t>stacking</w:t>
      </w:r>
      <w:r w:rsidRPr="00F54804">
        <w:t>/&gt;</w:t>
      </w:r>
      <w:r w:rsidR="00C16469">
        <w:t xml:space="preserve"> </w:t>
      </w:r>
    </w:p>
    <w:p w14:paraId="2BE275F9" w14:textId="5D33B638" w:rsidR="00FC68DB" w:rsidRDefault="00FC68DB" w:rsidP="007526CE">
      <w:r w:rsidRPr="00641774">
        <w:rPr>
          <w:rStyle w:val="CodeCharacter"/>
        </w:rPr>
        <w:t>&lt;stacking</w:t>
      </w:r>
      <w:r w:rsidR="00641774" w:rsidRPr="00641774">
        <w:rPr>
          <w:rStyle w:val="CodeCharacter"/>
        </w:rPr>
        <w:t>/</w:t>
      </w:r>
      <w:r w:rsidRPr="00641774">
        <w:rPr>
          <w:rStyle w:val="CodeCharacter"/>
        </w:rPr>
        <w:t>&gt;</w:t>
      </w:r>
      <w:r w:rsidRPr="00F54804">
        <w:t xml:space="preserve"> may dictate </w:t>
      </w:r>
      <w:r w:rsidR="008663C9">
        <w:t xml:space="preserve">the </w:t>
      </w:r>
      <w:r w:rsidRPr="00F54804">
        <w:t xml:space="preserve">list of flanges/sheets involved in a joint, as well as their order. Alternatively, </w:t>
      </w:r>
      <w:r w:rsidRPr="00641774">
        <w:rPr>
          <w:rStyle w:val="CodeCharacter"/>
        </w:rPr>
        <w:t>&lt;stacking</w:t>
      </w:r>
      <w:r w:rsidR="00641774" w:rsidRPr="00641774">
        <w:rPr>
          <w:rStyle w:val="CodeCharacter"/>
        </w:rPr>
        <w:t>/</w:t>
      </w:r>
      <w:r w:rsidRPr="00641774">
        <w:rPr>
          <w:rStyle w:val="CodeCharacter"/>
        </w:rPr>
        <w:t>&gt;</w:t>
      </w:r>
      <w:r w:rsidRPr="00F54804">
        <w:t xml:space="preserve"> may indicate the number of flanges/sheets of a joint, </w:t>
      </w:r>
      <w:r w:rsidR="008801D4" w:rsidRPr="008801D4">
        <w:t>without defining which parts are connected more than once</w:t>
      </w:r>
      <w:r w:rsidRPr="00F54804">
        <w:t>.</w:t>
      </w:r>
      <w:r w:rsidR="007526CE">
        <w:t xml:space="preserve"> </w:t>
      </w:r>
      <w:r w:rsidR="007526CE">
        <w:fldChar w:fldCharType="begin"/>
      </w:r>
      <w:r w:rsidR="007526CE">
        <w:instrText xml:space="preserve"> REF _Ref101338492 \h </w:instrText>
      </w:r>
      <w:r w:rsidR="007526CE">
        <w:fldChar w:fldCharType="separate"/>
      </w:r>
      <w:r w:rsidR="007F6AE6" w:rsidRPr="00F54804">
        <w:t xml:space="preserve">Table </w:t>
      </w:r>
      <w:r w:rsidR="007F6AE6">
        <w:rPr>
          <w:noProof/>
        </w:rPr>
        <w:t>9</w:t>
      </w:r>
      <w:r w:rsidR="007526CE">
        <w:fldChar w:fldCharType="end"/>
      </w:r>
      <w:r w:rsidR="007526CE">
        <w:t xml:space="preserve"> sh</w:t>
      </w:r>
      <w:r w:rsidR="009068E7">
        <w:t>ow</w:t>
      </w:r>
      <w:r w:rsidR="007526CE">
        <w:t>s the nesting element of</w:t>
      </w:r>
      <w:r w:rsidR="007526CE" w:rsidRPr="00641774">
        <w:rPr>
          <w:rStyle w:val="CodeCharacter"/>
        </w:rPr>
        <w:t xml:space="preserve"> </w:t>
      </w:r>
      <w:r w:rsidRPr="00641774">
        <w:rPr>
          <w:rStyle w:val="CodeCharacter"/>
        </w:rPr>
        <w:t>&lt;stacking/&gt;</w:t>
      </w:r>
      <w:r w:rsidRPr="00F54804">
        <w:t xml:space="preserve"> </w:t>
      </w:r>
      <w:r w:rsidR="007526CE">
        <w:t xml:space="preserve">and </w:t>
      </w:r>
      <w:r w:rsidR="007526CE">
        <w:fldChar w:fldCharType="begin"/>
      </w:r>
      <w:r w:rsidR="007526CE">
        <w:instrText xml:space="preserve"> REF _Ref101338594 \h </w:instrText>
      </w:r>
      <w:r w:rsidR="007526CE">
        <w:fldChar w:fldCharType="separate"/>
      </w:r>
      <w:r w:rsidR="007F6AE6" w:rsidRPr="00F54804">
        <w:t xml:space="preserve">Table </w:t>
      </w:r>
      <w:r w:rsidR="007F6AE6">
        <w:rPr>
          <w:noProof/>
        </w:rPr>
        <w:t>10</w:t>
      </w:r>
      <w:r w:rsidR="007526CE">
        <w:fldChar w:fldCharType="end"/>
      </w:r>
      <w:r w:rsidR="007526CE">
        <w:t xml:space="preserve"> its attribute.</w:t>
      </w:r>
      <w:r w:rsidR="008663C9">
        <w:t xml:space="preserve"> </w:t>
      </w:r>
    </w:p>
    <w:p w14:paraId="2A5A41B4" w14:textId="4481B9E6" w:rsidR="007526CE" w:rsidRPr="00325F44" w:rsidRDefault="007526CE" w:rsidP="001640C5">
      <w:pPr>
        <w:pStyle w:val="Beschriftung"/>
        <w:keepNext/>
        <w:keepLines/>
      </w:pPr>
      <w:bookmarkStart w:id="326" w:name="_Ref101338492"/>
      <w:bookmarkStart w:id="327" w:name="_Toc156173518"/>
      <w:r w:rsidRPr="00F54804">
        <w:t xml:space="preserve">Table </w:t>
      </w:r>
      <w:r w:rsidRPr="00F54804">
        <w:fldChar w:fldCharType="begin"/>
      </w:r>
      <w:r w:rsidRPr="00F54804">
        <w:instrText xml:space="preserve"> SEQ Table \* ARABIC </w:instrText>
      </w:r>
      <w:r w:rsidRPr="00F54804">
        <w:fldChar w:fldCharType="separate"/>
      </w:r>
      <w:r w:rsidR="007F6AE6">
        <w:rPr>
          <w:noProof/>
        </w:rPr>
        <w:t>9</w:t>
      </w:r>
      <w:r w:rsidRPr="00F54804">
        <w:fldChar w:fldCharType="end"/>
      </w:r>
      <w:bookmarkEnd w:id="326"/>
      <w:r>
        <w:t xml:space="preserve"> </w:t>
      </w:r>
      <w:r w:rsidRPr="00F54804">
        <w:t xml:space="preserve"> </w:t>
      </w:r>
      <w:r>
        <w:t xml:space="preserve"> —</w:t>
      </w:r>
      <w:r w:rsidRPr="00F54804">
        <w:t xml:space="preserve"> </w:t>
      </w:r>
      <w:r>
        <w:t xml:space="preserve">  </w:t>
      </w:r>
      <w:r w:rsidRPr="00F54804">
        <w:t xml:space="preserve">Nested </w:t>
      </w:r>
      <w:r w:rsidRPr="00325F44">
        <w:t xml:space="preserve">elements of </w:t>
      </w:r>
      <w:r w:rsidRPr="00325F44">
        <w:rPr>
          <w:rStyle w:val="elementdeftypeChar"/>
          <w:rFonts w:eastAsia="Calibri"/>
          <w:b/>
          <w:i w:val="0"/>
          <w:sz w:val="22"/>
          <w:szCs w:val="22"/>
        </w:rPr>
        <w:t>&lt;stacking</w:t>
      </w:r>
      <w:r w:rsidR="00641774" w:rsidRPr="00325F44">
        <w:rPr>
          <w:rStyle w:val="elementdeftypeChar"/>
          <w:rFonts w:eastAsia="Calibri"/>
          <w:b/>
          <w:i w:val="0"/>
          <w:sz w:val="22"/>
          <w:szCs w:val="22"/>
        </w:rPr>
        <w:t>/</w:t>
      </w:r>
      <w:r w:rsidRPr="00325F44">
        <w:rPr>
          <w:rStyle w:val="elementdeftypeChar"/>
          <w:rFonts w:eastAsia="Calibri"/>
          <w:b/>
          <w:i w:val="0"/>
          <w:sz w:val="22"/>
          <w:szCs w:val="22"/>
        </w:rPr>
        <w:t>&gt;</w:t>
      </w:r>
      <w:bookmarkEnd w:id="327"/>
      <w:r w:rsidR="00325F44">
        <w:rPr>
          <w:rStyle w:val="elementdeftypeChar"/>
          <w:rFonts w:eastAsia="Calibri"/>
          <w:b/>
          <w:i w:val="0"/>
          <w:sz w:val="22"/>
          <w:szCs w:val="22"/>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133"/>
        <w:gridCol w:w="2419"/>
        <w:gridCol w:w="2689"/>
      </w:tblGrid>
      <w:tr w:rsidR="00FC68DB" w:rsidRPr="00AB5772" w14:paraId="3BF5AB72" w14:textId="77777777" w:rsidTr="00AB5772">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4A78D" w14:textId="77777777" w:rsidR="00FC68DB" w:rsidRPr="00AB5772" w:rsidRDefault="00FC68DB" w:rsidP="00AB435A">
            <w:pPr>
              <w:keepNext/>
              <w:spacing w:line="240" w:lineRule="auto"/>
              <w:rPr>
                <w:b/>
              </w:rPr>
            </w:pPr>
            <w:r w:rsidRPr="00AB5772">
              <w:rPr>
                <w:b/>
              </w:rPr>
              <w:t>Nested Elements</w:t>
            </w:r>
          </w:p>
        </w:tc>
        <w:tc>
          <w:tcPr>
            <w:tcW w:w="1413" w:type="dxa"/>
            <w:gridSpan w:val="2"/>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2C9ABF" w14:textId="77777777" w:rsidR="00FC68DB" w:rsidRPr="00AB5772" w:rsidRDefault="00FC68DB" w:rsidP="00AB435A">
            <w:pPr>
              <w:keepNext/>
              <w:spacing w:line="240" w:lineRule="auto"/>
              <w:rPr>
                <w:b/>
              </w:rPr>
            </w:pPr>
            <w:r w:rsidRPr="00AB5772">
              <w:rPr>
                <w:b/>
              </w:rPr>
              <w:t>Multiplicity</w:t>
            </w:r>
          </w:p>
        </w:tc>
        <w:tc>
          <w:tcPr>
            <w:tcW w:w="241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397903" w14:textId="77777777" w:rsidR="00FC68DB" w:rsidRPr="00AB5772" w:rsidRDefault="00FC68DB" w:rsidP="00AB435A">
            <w:pPr>
              <w:keepNext/>
              <w:spacing w:line="240" w:lineRule="auto"/>
              <w:rPr>
                <w:b/>
              </w:rPr>
            </w:pPr>
            <w:r w:rsidRPr="00AB5772">
              <w:rPr>
                <w:b/>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E449F2" w14:textId="77777777" w:rsidR="00FC68DB" w:rsidRPr="00AB5772" w:rsidRDefault="00FC68DB" w:rsidP="00AB435A">
            <w:pPr>
              <w:keepNext/>
              <w:spacing w:line="240" w:lineRule="auto"/>
              <w:rPr>
                <w:b/>
              </w:rPr>
            </w:pPr>
            <w:r w:rsidRPr="00AB5772">
              <w:rPr>
                <w:b/>
              </w:rPr>
              <w:t>Constraint</w:t>
            </w:r>
          </w:p>
        </w:tc>
      </w:tr>
      <w:tr w:rsidR="00FC68DB" w:rsidRPr="00F54804" w14:paraId="31CDAED4" w14:textId="77777777" w:rsidTr="00FC68DB">
        <w:trPr>
          <w:jc w:val="center"/>
        </w:trPr>
        <w:tc>
          <w:tcPr>
            <w:tcW w:w="1979" w:type="dxa"/>
            <w:tcBorders>
              <w:top w:val="single" w:sz="8" w:space="0" w:color="auto"/>
              <w:bottom w:val="single" w:sz="8" w:space="0" w:color="auto"/>
            </w:tcBorders>
            <w:shd w:val="clear" w:color="auto" w:fill="auto"/>
          </w:tcPr>
          <w:p w14:paraId="5ABF08C8" w14:textId="77777777" w:rsidR="00FC68DB" w:rsidRPr="00F54804" w:rsidRDefault="00FC68DB" w:rsidP="008F4FDE">
            <w:pPr>
              <w:spacing w:line="240" w:lineRule="auto"/>
              <w:rPr>
                <w:sz w:val="20"/>
                <w:szCs w:val="20"/>
              </w:rPr>
            </w:pPr>
            <w:r w:rsidRPr="00F54804">
              <w:rPr>
                <w:sz w:val="20"/>
                <w:szCs w:val="20"/>
              </w:rPr>
              <w:t>level</w:t>
            </w:r>
          </w:p>
        </w:tc>
        <w:tc>
          <w:tcPr>
            <w:tcW w:w="1280" w:type="dxa"/>
            <w:tcBorders>
              <w:top w:val="single" w:sz="8" w:space="0" w:color="auto"/>
              <w:bottom w:val="single" w:sz="8" w:space="0" w:color="auto"/>
            </w:tcBorders>
            <w:shd w:val="clear" w:color="auto" w:fill="auto"/>
          </w:tcPr>
          <w:p w14:paraId="6DC0CEB9" w14:textId="77777777" w:rsidR="00FC68DB" w:rsidRPr="00F54804" w:rsidRDefault="00FC68DB" w:rsidP="008F4FDE">
            <w:pPr>
              <w:spacing w:line="240" w:lineRule="auto"/>
              <w:rPr>
                <w:sz w:val="20"/>
                <w:szCs w:val="20"/>
              </w:rPr>
            </w:pPr>
            <w:r w:rsidRPr="00F54804">
              <w:rPr>
                <w:sz w:val="20"/>
                <w:szCs w:val="20"/>
              </w:rPr>
              <w:t>1 - *</w:t>
            </w:r>
          </w:p>
        </w:tc>
        <w:tc>
          <w:tcPr>
            <w:tcW w:w="2552" w:type="dxa"/>
            <w:gridSpan w:val="2"/>
            <w:tcBorders>
              <w:top w:val="single" w:sz="8" w:space="0" w:color="auto"/>
              <w:bottom w:val="single" w:sz="8" w:space="0" w:color="auto"/>
            </w:tcBorders>
            <w:shd w:val="clear" w:color="auto" w:fill="auto"/>
            <w:vAlign w:val="center"/>
          </w:tcPr>
          <w:p w14:paraId="18C788E5" w14:textId="77777777" w:rsidR="00FC68DB" w:rsidRPr="00F54804" w:rsidRDefault="00FC68DB" w:rsidP="008F4FDE">
            <w:pPr>
              <w:spacing w:line="240" w:lineRule="auto"/>
              <w:rPr>
                <w:sz w:val="20"/>
                <w:szCs w:val="20"/>
                <w:highlight w:val="yellow"/>
              </w:rPr>
            </w:pPr>
            <w:r w:rsidRPr="00F54804">
              <w:rPr>
                <w:sz w:val="20"/>
                <w:szCs w:val="20"/>
              </w:rPr>
              <w:t>Optional</w:t>
            </w:r>
          </w:p>
        </w:tc>
        <w:tc>
          <w:tcPr>
            <w:tcW w:w="2689" w:type="dxa"/>
            <w:tcBorders>
              <w:top w:val="single" w:sz="8" w:space="0" w:color="auto"/>
              <w:bottom w:val="single" w:sz="8" w:space="0" w:color="auto"/>
            </w:tcBorders>
            <w:shd w:val="clear" w:color="auto" w:fill="auto"/>
          </w:tcPr>
          <w:p w14:paraId="39DB6C12" w14:textId="77777777" w:rsidR="00FC68DB" w:rsidRPr="00F54804" w:rsidRDefault="00FC68DB" w:rsidP="008F4FDE">
            <w:pPr>
              <w:spacing w:line="240" w:lineRule="auto"/>
              <w:rPr>
                <w:sz w:val="20"/>
                <w:szCs w:val="20"/>
              </w:rPr>
            </w:pPr>
            <w:r w:rsidRPr="00F54804">
              <w:rPr>
                <w:sz w:val="20"/>
                <w:szCs w:val="20"/>
              </w:rPr>
              <w:t>-</w:t>
            </w:r>
          </w:p>
        </w:tc>
      </w:tr>
    </w:tbl>
    <w:p w14:paraId="5EEA7151" w14:textId="64D8C6F4" w:rsidR="00FC68DB" w:rsidRDefault="00FC68DB" w:rsidP="008F4FDE">
      <w:pPr>
        <w:widowControl w:val="0"/>
      </w:pPr>
    </w:p>
    <w:p w14:paraId="5C26294A" w14:textId="42DF823D" w:rsidR="007526CE" w:rsidRPr="005C2D94" w:rsidRDefault="00FC68DB" w:rsidP="001640C5">
      <w:pPr>
        <w:pStyle w:val="Beschriftung"/>
        <w:keepNext/>
        <w:keepLines/>
      </w:pPr>
      <w:bookmarkStart w:id="328" w:name="_Ref101338594"/>
      <w:bookmarkStart w:id="329" w:name="_Toc21651032"/>
      <w:bookmarkStart w:id="330" w:name="_Toc34747422"/>
      <w:bookmarkStart w:id="331" w:name="_Toc77095870"/>
      <w:bookmarkStart w:id="332" w:name="_Toc156173519"/>
      <w:r w:rsidRPr="00F54804">
        <w:t xml:space="preserve">Table </w:t>
      </w:r>
      <w:r w:rsidRPr="00F54804">
        <w:fldChar w:fldCharType="begin"/>
      </w:r>
      <w:r w:rsidRPr="00F54804">
        <w:instrText xml:space="preserve"> SEQ Table \* ARABIC </w:instrText>
      </w:r>
      <w:r w:rsidRPr="00F54804">
        <w:fldChar w:fldCharType="separate"/>
      </w:r>
      <w:r w:rsidR="007F6AE6">
        <w:rPr>
          <w:noProof/>
        </w:rPr>
        <w:t>10</w:t>
      </w:r>
      <w:r w:rsidRPr="00F54804">
        <w:fldChar w:fldCharType="end"/>
      </w:r>
      <w:bookmarkEnd w:id="328"/>
      <w:r w:rsidR="007526CE">
        <w:t xml:space="preserve"> </w:t>
      </w:r>
      <w:r w:rsidRPr="00F54804">
        <w:t xml:space="preserve"> </w:t>
      </w:r>
      <w:r w:rsidR="007526CE">
        <w:t>—</w:t>
      </w:r>
      <w:r w:rsidR="007526CE" w:rsidRPr="00F54804">
        <w:t xml:space="preserve"> </w:t>
      </w:r>
      <w:r w:rsidR="007526CE">
        <w:t xml:space="preserve">  </w:t>
      </w:r>
      <w:r w:rsidRPr="00F54804">
        <w:t xml:space="preserve">Attributes of </w:t>
      </w:r>
      <w:r w:rsidRPr="007739CE">
        <w:rPr>
          <w:rFonts w:ascii="Courier New" w:hAnsi="Courier New" w:cs="Courier New"/>
        </w:rPr>
        <w:t>&lt;stacking</w:t>
      </w:r>
      <w:r w:rsidR="007739CE">
        <w:rPr>
          <w:rFonts w:ascii="Courier New" w:hAnsi="Courier New" w:cs="Courier New"/>
        </w:rPr>
        <w:t>/</w:t>
      </w:r>
      <w:r w:rsidRPr="007739CE">
        <w:rPr>
          <w:rFonts w:ascii="Courier New" w:hAnsi="Courier New" w:cs="Courier New"/>
        </w:rPr>
        <w:t>&gt;</w:t>
      </w:r>
      <w:bookmarkEnd w:id="329"/>
      <w:bookmarkEnd w:id="330"/>
      <w:bookmarkEnd w:id="331"/>
      <w:bookmarkEnd w:id="332"/>
      <w:r w:rsidR="00325F44">
        <w:t xml:space="preserve"> </w:t>
      </w:r>
    </w:p>
    <w:tbl>
      <w:tblPr>
        <w:tblStyle w:val="TabellexMCF"/>
        <w:tblW w:w="8500" w:type="dxa"/>
        <w:tblLayout w:type="fixed"/>
        <w:tblLook w:val="01E0" w:firstRow="1" w:lastRow="1" w:firstColumn="1" w:lastColumn="1" w:noHBand="0" w:noVBand="0"/>
      </w:tblPr>
      <w:tblGrid>
        <w:gridCol w:w="1258"/>
        <w:gridCol w:w="1855"/>
        <w:gridCol w:w="1560"/>
        <w:gridCol w:w="1134"/>
        <w:gridCol w:w="2693"/>
      </w:tblGrid>
      <w:tr w:rsidR="007526CE" w:rsidRPr="00AB5772" w14:paraId="4E80CA88" w14:textId="77777777" w:rsidTr="00AB5772">
        <w:trPr>
          <w:cnfStyle w:val="100000000000" w:firstRow="1" w:lastRow="0" w:firstColumn="0" w:lastColumn="0" w:oddVBand="0" w:evenVBand="0" w:oddHBand="0" w:evenHBand="0" w:firstRowFirstColumn="0" w:firstRowLastColumn="0" w:lastRowFirstColumn="0" w:lastRowLastColumn="0"/>
          <w:trHeight w:val="355"/>
        </w:trPr>
        <w:tc>
          <w:tcPr>
            <w:tcW w:w="1258" w:type="dxa"/>
          </w:tcPr>
          <w:p w14:paraId="3F0AD32D" w14:textId="77777777" w:rsidR="007526CE" w:rsidRPr="00AB5772" w:rsidRDefault="007526CE" w:rsidP="00951A4A">
            <w:pPr>
              <w:keepNext/>
              <w:rPr>
                <w:b w:val="0"/>
              </w:rPr>
            </w:pPr>
            <w:r w:rsidRPr="00AB5772">
              <w:t>Attributes</w:t>
            </w:r>
          </w:p>
        </w:tc>
        <w:tc>
          <w:tcPr>
            <w:tcW w:w="1855" w:type="dxa"/>
          </w:tcPr>
          <w:p w14:paraId="1D543047" w14:textId="77777777" w:rsidR="007526CE" w:rsidRPr="00AB5772" w:rsidRDefault="007526CE" w:rsidP="00951A4A">
            <w:pPr>
              <w:keepNext/>
              <w:rPr>
                <w:b w:val="0"/>
              </w:rPr>
            </w:pPr>
            <w:r w:rsidRPr="00AB5772">
              <w:t>Type</w:t>
            </w:r>
          </w:p>
        </w:tc>
        <w:tc>
          <w:tcPr>
            <w:tcW w:w="1560" w:type="dxa"/>
          </w:tcPr>
          <w:p w14:paraId="41CCDFD8" w14:textId="77777777" w:rsidR="007526CE" w:rsidRPr="00AB5772" w:rsidRDefault="007526CE" w:rsidP="00951A4A">
            <w:pPr>
              <w:keepNext/>
              <w:rPr>
                <w:b w:val="0"/>
              </w:rPr>
            </w:pPr>
            <w:r w:rsidRPr="00AB5772">
              <w:t>Value Space</w:t>
            </w:r>
          </w:p>
        </w:tc>
        <w:tc>
          <w:tcPr>
            <w:tcW w:w="1134" w:type="dxa"/>
          </w:tcPr>
          <w:p w14:paraId="6BB44951" w14:textId="77777777" w:rsidR="007526CE" w:rsidRPr="00AB5772" w:rsidRDefault="007526CE" w:rsidP="00951A4A">
            <w:pPr>
              <w:keepNext/>
              <w:rPr>
                <w:b w:val="0"/>
              </w:rPr>
            </w:pPr>
            <w:r w:rsidRPr="00AB5772">
              <w:t>Use</w:t>
            </w:r>
          </w:p>
        </w:tc>
        <w:tc>
          <w:tcPr>
            <w:tcW w:w="2693" w:type="dxa"/>
          </w:tcPr>
          <w:p w14:paraId="7E6D9F2F" w14:textId="77777777" w:rsidR="007526CE" w:rsidRPr="00AB5772" w:rsidRDefault="007526CE" w:rsidP="00951A4A">
            <w:pPr>
              <w:keepNext/>
              <w:rPr>
                <w:b w:val="0"/>
              </w:rPr>
            </w:pPr>
            <w:r w:rsidRPr="00AB5772">
              <w:t>Constraints / Remarks</w:t>
            </w:r>
          </w:p>
        </w:tc>
      </w:tr>
      <w:tr w:rsidR="007526CE" w:rsidRPr="008F4FDE" w14:paraId="5EADFC3A" w14:textId="77777777" w:rsidTr="008F4FDE">
        <w:trPr>
          <w:cnfStyle w:val="100000000000" w:firstRow="1" w:lastRow="0" w:firstColumn="0" w:lastColumn="0" w:oddVBand="0" w:evenVBand="0" w:oddHBand="0" w:evenHBand="0" w:firstRowFirstColumn="0" w:firstRowLastColumn="0" w:lastRowFirstColumn="0" w:lastRowLastColumn="0"/>
          <w:trHeight w:val="363"/>
        </w:trPr>
        <w:tc>
          <w:tcPr>
            <w:tcW w:w="1258" w:type="dxa"/>
            <w:shd w:val="clear" w:color="auto" w:fill="auto"/>
          </w:tcPr>
          <w:p w14:paraId="3DE69202" w14:textId="77777777" w:rsidR="007526CE" w:rsidRPr="008F4FDE" w:rsidRDefault="007526CE" w:rsidP="008F4FDE">
            <w:pPr>
              <w:rPr>
                <w:b w:val="0"/>
                <w:sz w:val="20"/>
                <w:szCs w:val="20"/>
              </w:rPr>
            </w:pPr>
            <w:proofErr w:type="spellStart"/>
            <w:r w:rsidRPr="008F4FDE">
              <w:rPr>
                <w:b w:val="0"/>
                <w:sz w:val="20"/>
                <w:szCs w:val="20"/>
              </w:rPr>
              <w:t>nr_levels</w:t>
            </w:r>
            <w:proofErr w:type="spellEnd"/>
          </w:p>
        </w:tc>
        <w:tc>
          <w:tcPr>
            <w:tcW w:w="1855" w:type="dxa"/>
            <w:shd w:val="clear" w:color="auto" w:fill="auto"/>
          </w:tcPr>
          <w:p w14:paraId="517C1EF5" w14:textId="77777777" w:rsidR="007526CE" w:rsidRPr="008F4FDE" w:rsidRDefault="007526CE" w:rsidP="008F4FDE">
            <w:pPr>
              <w:rPr>
                <w:b w:val="0"/>
                <w:sz w:val="20"/>
                <w:szCs w:val="20"/>
              </w:rPr>
            </w:pPr>
            <w:r w:rsidRPr="008F4FDE">
              <w:rPr>
                <w:b w:val="0"/>
                <w:sz w:val="20"/>
                <w:szCs w:val="20"/>
              </w:rPr>
              <w:t>Integer</w:t>
            </w:r>
          </w:p>
        </w:tc>
        <w:tc>
          <w:tcPr>
            <w:tcW w:w="1560" w:type="dxa"/>
            <w:shd w:val="clear" w:color="auto" w:fill="auto"/>
          </w:tcPr>
          <w:p w14:paraId="21BC7ABE" w14:textId="77777777" w:rsidR="007526CE" w:rsidRPr="008F4FDE" w:rsidRDefault="007526CE" w:rsidP="008F4FDE">
            <w:pPr>
              <w:rPr>
                <w:b w:val="0"/>
                <w:sz w:val="20"/>
                <w:szCs w:val="20"/>
              </w:rPr>
            </w:pPr>
            <w:r w:rsidRPr="008F4FDE">
              <w:rPr>
                <w:b w:val="0"/>
                <w:sz w:val="20"/>
                <w:szCs w:val="20"/>
              </w:rPr>
              <w:t>&gt; 0</w:t>
            </w:r>
          </w:p>
        </w:tc>
        <w:tc>
          <w:tcPr>
            <w:tcW w:w="1134" w:type="dxa"/>
            <w:shd w:val="clear" w:color="auto" w:fill="auto"/>
          </w:tcPr>
          <w:p w14:paraId="56BD876A" w14:textId="77777777" w:rsidR="007526CE" w:rsidRPr="008F4FDE" w:rsidRDefault="007526CE" w:rsidP="008F4FDE">
            <w:pPr>
              <w:rPr>
                <w:b w:val="0"/>
                <w:sz w:val="20"/>
                <w:szCs w:val="20"/>
              </w:rPr>
            </w:pPr>
            <w:r w:rsidRPr="008F4FDE">
              <w:rPr>
                <w:b w:val="0"/>
                <w:sz w:val="20"/>
                <w:szCs w:val="20"/>
              </w:rPr>
              <w:t>Optional</w:t>
            </w:r>
          </w:p>
        </w:tc>
        <w:tc>
          <w:tcPr>
            <w:tcW w:w="2693" w:type="dxa"/>
            <w:shd w:val="clear" w:color="auto" w:fill="auto"/>
          </w:tcPr>
          <w:p w14:paraId="4000D6C8" w14:textId="77777777" w:rsidR="007526CE" w:rsidRPr="008F4FDE" w:rsidRDefault="007526CE" w:rsidP="008F4FDE">
            <w:pPr>
              <w:rPr>
                <w:b w:val="0"/>
                <w:sz w:val="20"/>
                <w:szCs w:val="20"/>
              </w:rPr>
            </w:pPr>
            <w:r w:rsidRPr="008F4FDE">
              <w:rPr>
                <w:b w:val="0"/>
                <w:sz w:val="20"/>
                <w:szCs w:val="20"/>
              </w:rPr>
              <w:t xml:space="preserve">if </w:t>
            </w:r>
            <w:proofErr w:type="spellStart"/>
            <w:r w:rsidRPr="008F4FDE">
              <w:rPr>
                <w:rFonts w:ascii="Courier New" w:hAnsi="Courier New" w:cs="Courier New"/>
                <w:b w:val="0"/>
                <w:sz w:val="16"/>
                <w:szCs w:val="20"/>
              </w:rPr>
              <w:t>nr_levels</w:t>
            </w:r>
            <w:proofErr w:type="spellEnd"/>
            <w:r w:rsidRPr="008F4FDE">
              <w:rPr>
                <w:rFonts w:ascii="Courier New" w:hAnsi="Courier New" w:cs="Courier New"/>
                <w:b w:val="0"/>
                <w:sz w:val="16"/>
                <w:szCs w:val="20"/>
              </w:rPr>
              <w:t xml:space="preserve"> </w:t>
            </w:r>
            <w:proofErr w:type="gramStart"/>
            <w:r w:rsidRPr="008F4FDE">
              <w:rPr>
                <w:b w:val="0"/>
                <w:sz w:val="20"/>
                <w:szCs w:val="20"/>
              </w:rPr>
              <w:t>exists</w:t>
            </w:r>
            <w:proofErr w:type="gramEnd"/>
            <w:r w:rsidRPr="008F4FDE">
              <w:rPr>
                <w:b w:val="0"/>
                <w:sz w:val="20"/>
                <w:szCs w:val="20"/>
              </w:rPr>
              <w:t xml:space="preserve">, no </w:t>
            </w:r>
            <w:r w:rsidRPr="008F4FDE">
              <w:rPr>
                <w:rFonts w:ascii="Courier New" w:hAnsi="Courier New" w:cs="Courier New"/>
                <w:b w:val="0"/>
                <w:sz w:val="16"/>
                <w:szCs w:val="20"/>
              </w:rPr>
              <w:t>&lt;level/&gt;</w:t>
            </w:r>
            <w:r w:rsidRPr="008F4FDE">
              <w:rPr>
                <w:b w:val="0"/>
                <w:sz w:val="20"/>
                <w:szCs w:val="20"/>
              </w:rPr>
              <w:t xml:space="preserve"> elements are allowed in </w:t>
            </w:r>
            <w:r w:rsidRPr="008F4FDE">
              <w:rPr>
                <w:rFonts w:ascii="Courier New" w:hAnsi="Courier New" w:cs="Courier New"/>
                <w:b w:val="0"/>
                <w:sz w:val="16"/>
                <w:szCs w:val="20"/>
              </w:rPr>
              <w:t>&lt;stacking/&gt;</w:t>
            </w:r>
            <w:r w:rsidRPr="008F4FDE">
              <w:rPr>
                <w:b w:val="0"/>
                <w:sz w:val="20"/>
                <w:szCs w:val="20"/>
              </w:rPr>
              <w:t>.</w:t>
            </w:r>
          </w:p>
          <w:p w14:paraId="7B3C985C" w14:textId="1456D111" w:rsidR="007526CE" w:rsidRPr="008F4FDE" w:rsidRDefault="007526CE" w:rsidP="008F4FDE">
            <w:pPr>
              <w:rPr>
                <w:b w:val="0"/>
                <w:sz w:val="20"/>
                <w:szCs w:val="20"/>
              </w:rPr>
            </w:pPr>
            <w:proofErr w:type="spellStart"/>
            <w:r w:rsidRPr="008F4FDE">
              <w:rPr>
                <w:rFonts w:ascii="Courier New" w:hAnsi="Courier New" w:cs="Courier New"/>
                <w:b w:val="0"/>
                <w:sz w:val="16"/>
                <w:szCs w:val="20"/>
              </w:rPr>
              <w:t>nr_levels</w:t>
            </w:r>
            <w:proofErr w:type="spellEnd"/>
            <w:r w:rsidRPr="008F4FDE">
              <w:rPr>
                <w:b w:val="0"/>
                <w:sz w:val="20"/>
                <w:szCs w:val="20"/>
              </w:rPr>
              <w:t xml:space="preserve"> </w:t>
            </w:r>
            <w:proofErr w:type="gramStart"/>
            <w:r w:rsidR="003359B7" w:rsidRPr="008F4FDE">
              <w:rPr>
                <w:b w:val="0"/>
                <w:sz w:val="20"/>
                <w:szCs w:val="20"/>
              </w:rPr>
              <w:t>has</w:t>
            </w:r>
            <w:proofErr w:type="gramEnd"/>
            <w:r w:rsidR="003359B7" w:rsidRPr="008F4FDE">
              <w:rPr>
                <w:b w:val="0"/>
                <w:sz w:val="20"/>
                <w:szCs w:val="20"/>
              </w:rPr>
              <w:t xml:space="preserve"> to</w:t>
            </w:r>
            <w:r w:rsidRPr="008F4FDE">
              <w:rPr>
                <w:b w:val="0"/>
                <w:sz w:val="20"/>
                <w:szCs w:val="20"/>
              </w:rPr>
              <w:t xml:space="preserve"> be greater than the number of nested elements of </w:t>
            </w:r>
            <w:r w:rsidRPr="008F4FDE">
              <w:rPr>
                <w:rFonts w:ascii="Courier New" w:hAnsi="Courier New" w:cs="Courier New"/>
                <w:b w:val="0"/>
                <w:sz w:val="16"/>
                <w:szCs w:val="20"/>
              </w:rPr>
              <w:t>&lt;connected_to/&gt;</w:t>
            </w:r>
          </w:p>
        </w:tc>
      </w:tr>
    </w:tbl>
    <w:p w14:paraId="60ECB6E0" w14:textId="6069AB66" w:rsidR="00414336" w:rsidRPr="00414336" w:rsidRDefault="00414336" w:rsidP="008663C9">
      <w:pPr>
        <w:keepNext/>
        <w:tabs>
          <w:tab w:val="clear" w:pos="403"/>
        </w:tabs>
        <w:spacing w:before="120" w:line="240" w:lineRule="auto"/>
      </w:pPr>
      <w:r>
        <w:lastRenderedPageBreak/>
        <w:t>The attribute meaning is:</w:t>
      </w:r>
      <w:r w:rsidR="008663C9">
        <w:t xml:space="preserve"> </w:t>
      </w:r>
    </w:p>
    <w:p w14:paraId="12215526" w14:textId="2B414980" w:rsidR="00FC68DB" w:rsidRPr="00F54804" w:rsidRDefault="00FC68DB">
      <w:pPr>
        <w:numPr>
          <w:ilvl w:val="0"/>
          <w:numId w:val="14"/>
        </w:numPr>
        <w:tabs>
          <w:tab w:val="clear" w:pos="403"/>
        </w:tabs>
        <w:spacing w:before="120" w:line="240" w:lineRule="auto"/>
      </w:pPr>
      <w:proofErr w:type="spellStart"/>
      <w:r w:rsidRPr="00641774">
        <w:rPr>
          <w:rStyle w:val="CodeCharacter"/>
        </w:rPr>
        <w:t>nr_levels</w:t>
      </w:r>
      <w:proofErr w:type="spellEnd"/>
      <w:r w:rsidRPr="00F54804">
        <w:t xml:space="preserve"> </w:t>
      </w:r>
      <w:proofErr w:type="gramStart"/>
      <w:r w:rsidRPr="00F54804">
        <w:t>dictates</w:t>
      </w:r>
      <w:proofErr w:type="gramEnd"/>
      <w:r w:rsidRPr="00F54804">
        <w:t xml:space="preserve"> the number of flanges/sheets connected by the joint.</w:t>
      </w:r>
    </w:p>
    <w:p w14:paraId="23821326" w14:textId="3BF15111" w:rsidR="007526CE" w:rsidRDefault="007526CE" w:rsidP="00B202D2">
      <w:pPr>
        <w:keepNext/>
        <w:spacing w:before="120"/>
      </w:pPr>
      <w:r>
        <w:t>The element</w:t>
      </w:r>
      <w:r w:rsidRPr="005C2D94">
        <w:t xml:space="preserve"> </w:t>
      </w:r>
      <w:r w:rsidR="00FC68DB" w:rsidRPr="00641774">
        <w:rPr>
          <w:rStyle w:val="CodeCharacter"/>
        </w:rPr>
        <w:t>&lt;level</w:t>
      </w:r>
      <w:r w:rsidR="00641774" w:rsidRPr="00641774">
        <w:rPr>
          <w:rStyle w:val="CodeCharacter"/>
        </w:rPr>
        <w:t>/</w:t>
      </w:r>
      <w:r w:rsidR="00FC68DB" w:rsidRPr="00641774">
        <w:rPr>
          <w:rStyle w:val="CodeCharacter"/>
        </w:rPr>
        <w:t>&gt;</w:t>
      </w:r>
      <w:r w:rsidR="00FC68DB" w:rsidRPr="001E4607">
        <w:t xml:space="preserve"> within </w:t>
      </w:r>
      <w:r w:rsidR="00FC68DB" w:rsidRPr="00641774">
        <w:rPr>
          <w:rStyle w:val="CodeCharacter"/>
        </w:rPr>
        <w:t>&lt;stacking/&gt;</w:t>
      </w:r>
      <w:r w:rsidR="00FC68DB" w:rsidRPr="00BD52D7">
        <w:t xml:space="preserve"> is specified as</w:t>
      </w:r>
      <w:r>
        <w:t xml:space="preserve"> shown in </w:t>
      </w:r>
      <w:r>
        <w:fldChar w:fldCharType="begin"/>
      </w:r>
      <w:r>
        <w:instrText xml:space="preserve"> REF _Ref101338707 \h </w:instrText>
      </w:r>
      <w:r>
        <w:fldChar w:fldCharType="separate"/>
      </w:r>
      <w:r w:rsidR="007F6AE6" w:rsidRPr="00F54804">
        <w:t xml:space="preserve">Table </w:t>
      </w:r>
      <w:r w:rsidR="007F6AE6">
        <w:rPr>
          <w:noProof/>
        </w:rPr>
        <w:t>11</w:t>
      </w:r>
      <w:r>
        <w:fldChar w:fldCharType="end"/>
      </w:r>
      <w:r>
        <w:t>.</w:t>
      </w:r>
    </w:p>
    <w:p w14:paraId="0020DF68" w14:textId="675B559B" w:rsidR="007526CE" w:rsidRPr="00BD52D7" w:rsidRDefault="007526CE" w:rsidP="001640C5">
      <w:pPr>
        <w:pStyle w:val="Beschriftung"/>
        <w:keepNext/>
        <w:keepLines/>
      </w:pPr>
      <w:bookmarkStart w:id="333" w:name="_Ref101338707"/>
      <w:bookmarkStart w:id="334" w:name="_Toc156173520"/>
      <w:r w:rsidRPr="00F54804">
        <w:t xml:space="preserve">Table </w:t>
      </w:r>
      <w:r w:rsidRPr="00F54804">
        <w:fldChar w:fldCharType="begin"/>
      </w:r>
      <w:r w:rsidRPr="00F54804">
        <w:instrText xml:space="preserve"> SEQ Table \* ARABIC </w:instrText>
      </w:r>
      <w:r w:rsidRPr="00F54804">
        <w:fldChar w:fldCharType="separate"/>
      </w:r>
      <w:r w:rsidR="007F6AE6">
        <w:rPr>
          <w:noProof/>
        </w:rPr>
        <w:t>11</w:t>
      </w:r>
      <w:r w:rsidRPr="00F54804">
        <w:fldChar w:fldCharType="end"/>
      </w:r>
      <w:bookmarkEnd w:id="333"/>
      <w:r>
        <w:t xml:space="preserve"> —</w:t>
      </w:r>
      <w:r w:rsidRPr="00F54804">
        <w:t xml:space="preserve"> </w:t>
      </w:r>
      <w:r>
        <w:t xml:space="preserve"> </w:t>
      </w:r>
      <w:r w:rsidRPr="00F54804">
        <w:t xml:space="preserve"> Attributes of </w:t>
      </w:r>
      <w:r w:rsidRPr="005B11F3">
        <w:rPr>
          <w:rFonts w:ascii="Courier New" w:hAnsi="Courier New" w:cs="Courier New"/>
        </w:rPr>
        <w:t>&lt;level</w:t>
      </w:r>
      <w:r w:rsidR="007739CE">
        <w:rPr>
          <w:rFonts w:ascii="Courier New" w:hAnsi="Courier New" w:cs="Courier New"/>
        </w:rPr>
        <w:t>/</w:t>
      </w:r>
      <w:r w:rsidRPr="005B11F3">
        <w:rPr>
          <w:rFonts w:ascii="Courier New" w:hAnsi="Courier New" w:cs="Courier New"/>
        </w:rPr>
        <w:t>&gt;</w:t>
      </w:r>
      <w:bookmarkEnd w:id="334"/>
      <w:r w:rsidR="00325F44">
        <w:rPr>
          <w:rFonts w:ascii="Courier New" w:hAnsi="Courier New" w:cs="Courier New"/>
        </w:rPr>
        <w:t xml:space="preserve"> </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312"/>
        <w:gridCol w:w="1559"/>
        <w:gridCol w:w="1276"/>
        <w:gridCol w:w="3095"/>
      </w:tblGrid>
      <w:tr w:rsidR="00FC68DB" w:rsidRPr="00AB5772" w14:paraId="3D0F6420" w14:textId="77777777" w:rsidTr="00AA1322">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1522C5" w14:textId="77777777" w:rsidR="00FC68DB" w:rsidRPr="00AB5772" w:rsidRDefault="00FC68DB" w:rsidP="00951A4A">
            <w:pPr>
              <w:keepNext/>
              <w:rPr>
                <w:b/>
              </w:rPr>
            </w:pPr>
            <w:r w:rsidRPr="00AB5772">
              <w:rPr>
                <w:b/>
              </w:rPr>
              <w:t>Attributes</w:t>
            </w:r>
          </w:p>
        </w:tc>
        <w:tc>
          <w:tcPr>
            <w:tcW w:w="131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FE3CE63" w14:textId="77777777" w:rsidR="00FC68DB" w:rsidRPr="00AB5772" w:rsidRDefault="00FC68DB" w:rsidP="00951A4A">
            <w:pPr>
              <w:keepNext/>
              <w:rPr>
                <w:b/>
              </w:rPr>
            </w:pPr>
            <w:r w:rsidRPr="00AB5772">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717851" w14:textId="77777777" w:rsidR="00FC68DB" w:rsidRPr="00AB5772" w:rsidRDefault="00FC68DB" w:rsidP="00951A4A">
            <w:pPr>
              <w:keepNext/>
              <w:rPr>
                <w:b/>
              </w:rPr>
            </w:pPr>
            <w:r w:rsidRPr="00AB5772">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2198CA" w14:textId="77777777" w:rsidR="00FC68DB" w:rsidRPr="00AB5772" w:rsidRDefault="00FC68DB" w:rsidP="00951A4A">
            <w:pPr>
              <w:keepNext/>
              <w:rPr>
                <w:b/>
              </w:rPr>
            </w:pPr>
            <w:r w:rsidRPr="00AB5772">
              <w:rPr>
                <w:b/>
              </w:rPr>
              <w:t>Use</w:t>
            </w:r>
          </w:p>
        </w:tc>
        <w:tc>
          <w:tcPr>
            <w:tcW w:w="309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8EF3D4B" w14:textId="77777777" w:rsidR="00FC68DB" w:rsidRPr="00AB5772" w:rsidRDefault="00FC68DB" w:rsidP="00951A4A">
            <w:pPr>
              <w:keepNext/>
              <w:rPr>
                <w:b/>
              </w:rPr>
            </w:pPr>
            <w:r w:rsidRPr="00AB5772">
              <w:rPr>
                <w:b/>
              </w:rPr>
              <w:t>Constraint</w:t>
            </w:r>
          </w:p>
        </w:tc>
      </w:tr>
      <w:tr w:rsidR="00FC68DB" w:rsidRPr="00F54804" w14:paraId="0A167E74" w14:textId="77777777" w:rsidTr="00AA1322">
        <w:trPr>
          <w:trHeight w:val="355"/>
        </w:trPr>
        <w:tc>
          <w:tcPr>
            <w:tcW w:w="1258" w:type="dxa"/>
            <w:shd w:val="clear" w:color="auto" w:fill="auto"/>
          </w:tcPr>
          <w:p w14:paraId="1280FF76" w14:textId="77777777" w:rsidR="00FC68DB" w:rsidRPr="00F54804" w:rsidRDefault="00FC68DB" w:rsidP="00951A4A">
            <w:pPr>
              <w:keepNext/>
              <w:rPr>
                <w:sz w:val="20"/>
                <w:szCs w:val="20"/>
              </w:rPr>
            </w:pPr>
            <w:r w:rsidRPr="00F54804">
              <w:rPr>
                <w:sz w:val="20"/>
                <w:szCs w:val="20"/>
              </w:rPr>
              <w:t>order</w:t>
            </w:r>
          </w:p>
        </w:tc>
        <w:tc>
          <w:tcPr>
            <w:tcW w:w="1312" w:type="dxa"/>
          </w:tcPr>
          <w:p w14:paraId="79D5118E" w14:textId="77777777" w:rsidR="00FC68DB" w:rsidRPr="00F54804" w:rsidRDefault="00FC68DB" w:rsidP="00951A4A">
            <w:pPr>
              <w:keepNext/>
              <w:rPr>
                <w:sz w:val="20"/>
                <w:szCs w:val="20"/>
              </w:rPr>
            </w:pPr>
            <w:r w:rsidRPr="00F54804">
              <w:rPr>
                <w:sz w:val="20"/>
                <w:szCs w:val="20"/>
              </w:rPr>
              <w:t>Integer</w:t>
            </w:r>
          </w:p>
        </w:tc>
        <w:tc>
          <w:tcPr>
            <w:tcW w:w="1559" w:type="dxa"/>
            <w:shd w:val="clear" w:color="auto" w:fill="auto"/>
          </w:tcPr>
          <w:p w14:paraId="7E0F5D8F" w14:textId="77777777" w:rsidR="00FC68DB" w:rsidRPr="00F54804" w:rsidRDefault="00FC68DB" w:rsidP="00951A4A">
            <w:pPr>
              <w:keepNext/>
              <w:rPr>
                <w:sz w:val="20"/>
                <w:szCs w:val="20"/>
              </w:rPr>
            </w:pPr>
            <w:r w:rsidRPr="00F54804">
              <w:rPr>
                <w:sz w:val="20"/>
                <w:szCs w:val="20"/>
              </w:rPr>
              <w:t>&gt; 0</w:t>
            </w:r>
          </w:p>
        </w:tc>
        <w:tc>
          <w:tcPr>
            <w:tcW w:w="1276" w:type="dxa"/>
            <w:shd w:val="clear" w:color="auto" w:fill="auto"/>
          </w:tcPr>
          <w:p w14:paraId="2E852339" w14:textId="77777777" w:rsidR="00FC68DB" w:rsidRPr="00F54804" w:rsidRDefault="00FC68DB" w:rsidP="00951A4A">
            <w:pPr>
              <w:keepNext/>
              <w:rPr>
                <w:sz w:val="20"/>
                <w:szCs w:val="20"/>
              </w:rPr>
            </w:pPr>
            <w:r w:rsidRPr="00F54804">
              <w:rPr>
                <w:sz w:val="20"/>
                <w:szCs w:val="20"/>
              </w:rPr>
              <w:t>Required</w:t>
            </w:r>
          </w:p>
        </w:tc>
        <w:tc>
          <w:tcPr>
            <w:tcW w:w="3095" w:type="dxa"/>
            <w:shd w:val="clear" w:color="auto" w:fill="auto"/>
          </w:tcPr>
          <w:p w14:paraId="44A50751" w14:textId="55AB44D9" w:rsidR="00FC68DB" w:rsidRPr="00F54804" w:rsidRDefault="00FC68DB" w:rsidP="00951A4A">
            <w:pPr>
              <w:keepNext/>
              <w:rPr>
                <w:sz w:val="20"/>
                <w:szCs w:val="20"/>
              </w:rPr>
            </w:pPr>
            <w:r w:rsidRPr="00F54804">
              <w:rPr>
                <w:sz w:val="20"/>
                <w:szCs w:val="20"/>
              </w:rPr>
              <w:t xml:space="preserve">Unique only within the parent element </w:t>
            </w:r>
            <w:r w:rsidR="00AA1322">
              <w:rPr>
                <w:rStyle w:val="CodeCharacter"/>
              </w:rPr>
              <w:t>&lt;s</w:t>
            </w:r>
            <w:r w:rsidRPr="00AA1322">
              <w:rPr>
                <w:rStyle w:val="CodeCharacter"/>
              </w:rPr>
              <w:t>tacking</w:t>
            </w:r>
            <w:r w:rsidR="00AA1322">
              <w:rPr>
                <w:rStyle w:val="CodeCharacter"/>
              </w:rPr>
              <w:t>/&gt;</w:t>
            </w:r>
          </w:p>
        </w:tc>
      </w:tr>
      <w:tr w:rsidR="00FC68DB" w:rsidRPr="00F54804" w14:paraId="64BC8C69" w14:textId="77777777" w:rsidTr="00AA1322">
        <w:trPr>
          <w:trHeight w:val="355"/>
        </w:trPr>
        <w:tc>
          <w:tcPr>
            <w:tcW w:w="1258" w:type="dxa"/>
            <w:shd w:val="clear" w:color="auto" w:fill="auto"/>
          </w:tcPr>
          <w:p w14:paraId="1BFDDB52" w14:textId="77777777" w:rsidR="00FC68DB" w:rsidRPr="00F54804" w:rsidRDefault="00FC68DB" w:rsidP="008F4FDE">
            <w:pPr>
              <w:rPr>
                <w:sz w:val="20"/>
                <w:szCs w:val="20"/>
              </w:rPr>
            </w:pPr>
            <w:proofErr w:type="spellStart"/>
            <w:r w:rsidRPr="00F54804">
              <w:rPr>
                <w:sz w:val="20"/>
                <w:szCs w:val="20"/>
              </w:rPr>
              <w:t>part_index</w:t>
            </w:r>
            <w:proofErr w:type="spellEnd"/>
          </w:p>
        </w:tc>
        <w:tc>
          <w:tcPr>
            <w:tcW w:w="1312" w:type="dxa"/>
          </w:tcPr>
          <w:p w14:paraId="74D38E96" w14:textId="77777777" w:rsidR="00FC68DB" w:rsidRPr="00F54804" w:rsidRDefault="00FC68DB" w:rsidP="008F4FDE">
            <w:pPr>
              <w:rPr>
                <w:sz w:val="20"/>
                <w:szCs w:val="20"/>
              </w:rPr>
            </w:pPr>
            <w:r w:rsidRPr="00F54804">
              <w:rPr>
                <w:sz w:val="20"/>
                <w:szCs w:val="20"/>
              </w:rPr>
              <w:t>Integer</w:t>
            </w:r>
          </w:p>
        </w:tc>
        <w:tc>
          <w:tcPr>
            <w:tcW w:w="1559" w:type="dxa"/>
            <w:shd w:val="clear" w:color="auto" w:fill="auto"/>
          </w:tcPr>
          <w:p w14:paraId="7311FA5D" w14:textId="77777777" w:rsidR="00FC68DB" w:rsidRPr="00F54804" w:rsidRDefault="00FC68DB" w:rsidP="008F4FDE">
            <w:pPr>
              <w:rPr>
                <w:sz w:val="20"/>
                <w:szCs w:val="20"/>
              </w:rPr>
            </w:pPr>
          </w:p>
        </w:tc>
        <w:tc>
          <w:tcPr>
            <w:tcW w:w="1276" w:type="dxa"/>
            <w:shd w:val="clear" w:color="auto" w:fill="auto"/>
          </w:tcPr>
          <w:p w14:paraId="13BEB4F4" w14:textId="77777777" w:rsidR="00FC68DB" w:rsidRPr="00F54804" w:rsidRDefault="00FC68DB" w:rsidP="008F4FDE">
            <w:pPr>
              <w:rPr>
                <w:sz w:val="20"/>
                <w:szCs w:val="20"/>
              </w:rPr>
            </w:pPr>
            <w:r w:rsidRPr="00F54804">
              <w:rPr>
                <w:sz w:val="20"/>
                <w:szCs w:val="20"/>
              </w:rPr>
              <w:t>Required</w:t>
            </w:r>
          </w:p>
        </w:tc>
        <w:tc>
          <w:tcPr>
            <w:tcW w:w="3095" w:type="dxa"/>
            <w:shd w:val="clear" w:color="auto" w:fill="auto"/>
          </w:tcPr>
          <w:p w14:paraId="1630AF2A" w14:textId="77777777" w:rsidR="00FC68DB" w:rsidRPr="00F54804" w:rsidRDefault="00FC68DB" w:rsidP="008F4FDE">
            <w:pPr>
              <w:rPr>
                <w:sz w:val="20"/>
                <w:szCs w:val="20"/>
              </w:rPr>
            </w:pPr>
          </w:p>
        </w:tc>
      </w:tr>
    </w:tbl>
    <w:p w14:paraId="5472477D" w14:textId="33F9F2E6" w:rsidR="00414336" w:rsidRPr="00414336" w:rsidRDefault="00414336" w:rsidP="008663C9">
      <w:pPr>
        <w:keepNext/>
        <w:tabs>
          <w:tab w:val="clear" w:pos="403"/>
        </w:tabs>
        <w:spacing w:before="120" w:line="240" w:lineRule="auto"/>
      </w:pPr>
      <w:r>
        <w:t>The attribute meanings are:</w:t>
      </w:r>
    </w:p>
    <w:p w14:paraId="7737673E" w14:textId="62F7BC23" w:rsidR="00FC68DB" w:rsidRPr="00F54804" w:rsidRDefault="00FC68DB">
      <w:pPr>
        <w:numPr>
          <w:ilvl w:val="0"/>
          <w:numId w:val="14"/>
        </w:numPr>
        <w:tabs>
          <w:tab w:val="clear" w:pos="403"/>
        </w:tabs>
        <w:spacing w:before="120" w:line="240" w:lineRule="auto"/>
      </w:pPr>
      <w:proofErr w:type="spellStart"/>
      <w:r w:rsidRPr="00641774">
        <w:rPr>
          <w:rStyle w:val="CodeCharacter"/>
        </w:rPr>
        <w:t>part_index</w:t>
      </w:r>
      <w:proofErr w:type="spellEnd"/>
      <w:r w:rsidRPr="00F54804">
        <w:t xml:space="preserve">: The flange partner with this index (see </w:t>
      </w:r>
      <w:r w:rsidR="005020EF">
        <w:t>clause </w:t>
      </w:r>
      <w:r w:rsidRPr="00F54804">
        <w:fldChar w:fldCharType="begin"/>
      </w:r>
      <w:r w:rsidRPr="00F54804">
        <w:instrText xml:space="preserve"> REF _Ref428791371 \r \h </w:instrText>
      </w:r>
      <w:r w:rsidRPr="00F54804">
        <w:fldChar w:fldCharType="separate"/>
      </w:r>
      <w:r w:rsidR="007F6AE6">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1E4607">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w:t>
      </w:r>
      <w:proofErr w:type="spellStart"/>
      <w:r w:rsidRPr="00641774">
        <w:rPr>
          <w:rStyle w:val="CodeCharacter"/>
        </w:rPr>
        <w:t>assy</w:t>
      </w:r>
      <w:proofErr w:type="spellEnd"/>
      <w:r w:rsidR="00641774" w:rsidRPr="00641774">
        <w:rPr>
          <w:rStyle w:val="CodeCharacter"/>
        </w:rPr>
        <w:t>/</w:t>
      </w:r>
      <w:r w:rsidRPr="00641774">
        <w:rPr>
          <w:rStyle w:val="CodeCharacter"/>
        </w:rPr>
        <w:t>&gt;</w:t>
      </w:r>
      <w:r w:rsidRPr="001668D7">
        <w:t xml:space="preserve"> </w:t>
      </w:r>
      <w:r w:rsidRPr="00D7391D">
        <w:t xml:space="preserve">of the </w:t>
      </w:r>
      <w:r w:rsidRPr="00641774">
        <w:rPr>
          <w:rStyle w:val="CodeCharacter"/>
        </w:rPr>
        <w:t>&lt;connected_to</w:t>
      </w:r>
      <w:r w:rsidR="00641774" w:rsidRPr="00641774">
        <w:rPr>
          <w:rStyle w:val="CodeCharacter"/>
        </w:rPr>
        <w:t>/</w:t>
      </w:r>
      <w:r w:rsidRPr="00641774">
        <w:rPr>
          <w:rStyle w:val="CodeCharacter"/>
        </w:rPr>
        <w:t xml:space="preserve">&gt; </w:t>
      </w:r>
      <w:r w:rsidRPr="00F54804">
        <w:t>element</w:t>
      </w:r>
      <w:r w:rsidR="009F51C1">
        <w:t xml:space="preserve">, </w:t>
      </w:r>
    </w:p>
    <w:p w14:paraId="2380B5E1" w14:textId="71301BC5" w:rsidR="00FC68DB" w:rsidRPr="00F54804" w:rsidRDefault="00FC68DB">
      <w:pPr>
        <w:numPr>
          <w:ilvl w:val="0"/>
          <w:numId w:val="14"/>
        </w:numPr>
        <w:tabs>
          <w:tab w:val="clear" w:pos="403"/>
        </w:tabs>
        <w:spacing w:before="120" w:line="240" w:lineRule="auto"/>
      </w:pPr>
      <w:r w:rsidRPr="00F54804">
        <w:t xml:space="preserve"> </w:t>
      </w:r>
      <w:r w:rsidRPr="00641774">
        <w:rPr>
          <w:rStyle w:val="CodeCharacter"/>
        </w:rPr>
        <w:t>order</w:t>
      </w:r>
      <w:r w:rsidRPr="00F54804">
        <w:t>: indicates the position of a flange relative to other flanges.</w:t>
      </w:r>
      <w:r w:rsidR="009F51C1">
        <w:t xml:space="preserve"> </w:t>
      </w:r>
    </w:p>
    <w:p w14:paraId="732432EA" w14:textId="4B32EA58" w:rsidR="00E7755C" w:rsidRPr="001E4607" w:rsidRDefault="00FC68DB" w:rsidP="00E7755C">
      <w:r w:rsidRPr="00F54804">
        <w:t xml:space="preserve">The order of the levels in the stacking list is identified by the numerical value of their attribute </w:t>
      </w:r>
      <w:r w:rsidRPr="00641774">
        <w:rPr>
          <w:rStyle w:val="CodeCharacter"/>
        </w:rPr>
        <w:t>order</w:t>
      </w:r>
      <w:r w:rsidRPr="00F54804">
        <w:t xml:space="preserve">, in ascending order. </w:t>
      </w:r>
      <w:r w:rsidR="008801D4">
        <w:t>Therefore</w:t>
      </w:r>
      <w:r w:rsidRPr="00F54804">
        <w:t xml:space="preserve">, indices </w:t>
      </w:r>
      <w:r w:rsidR="008663C9">
        <w:t>must</w:t>
      </w:r>
      <w:r w:rsidR="003359B7" w:rsidRPr="00F54804">
        <w:t xml:space="preserve"> </w:t>
      </w:r>
      <w:r w:rsidRPr="00F54804">
        <w:t xml:space="preserve">be unique within one stacking list. </w:t>
      </w:r>
      <w:r w:rsidR="00AC3CCF">
        <w:t>The r</w:t>
      </w:r>
      <w:r w:rsidRPr="00F54804">
        <w:t>estriction</w:t>
      </w:r>
      <w:r w:rsidR="008801D4">
        <w:t xml:space="preserve"> that</w:t>
      </w:r>
      <w:r w:rsidRPr="00F54804">
        <w:t xml:space="preserve"> </w:t>
      </w:r>
      <w:proofErr w:type="spellStart"/>
      <w:r w:rsidRPr="00641774">
        <w:rPr>
          <w:rStyle w:val="CodeCharacter"/>
        </w:rPr>
        <w:t>nr_levels</w:t>
      </w:r>
      <w:proofErr w:type="spellEnd"/>
      <w:r w:rsidRPr="00F54804">
        <w:t xml:space="preserve"> </w:t>
      </w:r>
      <w:r w:rsidR="00641774">
        <w:t xml:space="preserve">must </w:t>
      </w:r>
      <w:r w:rsidRPr="00F54804">
        <w:t xml:space="preserve">be greater than the number of nested elements of </w:t>
      </w:r>
      <w:r w:rsidRPr="00641774">
        <w:rPr>
          <w:rStyle w:val="CodeCharacter"/>
        </w:rPr>
        <w:t>&lt;connected_to/&gt;</w:t>
      </w:r>
      <w:r w:rsidRPr="00F54804">
        <w:t xml:space="preserve"> implies that </w:t>
      </w:r>
      <w:proofErr w:type="spellStart"/>
      <w:r w:rsidRPr="00641774">
        <w:rPr>
          <w:rStyle w:val="CodeCharacter"/>
        </w:rPr>
        <w:t>nr_levels</w:t>
      </w:r>
      <w:proofErr w:type="spellEnd"/>
      <w:r w:rsidRPr="00F54804">
        <w:t xml:space="preserve"> attribute can only be used for self-connected joints.</w:t>
      </w:r>
      <w:r w:rsidR="00E7755C">
        <w:t xml:space="preserve"> </w:t>
      </w:r>
    </w:p>
    <w:p w14:paraId="173DAAB4" w14:textId="4CF904CD" w:rsidR="00FC68DB" w:rsidRPr="00370A52" w:rsidRDefault="0097331B" w:rsidP="00F0115F">
      <w:pPr>
        <w:pStyle w:val="Example"/>
        <w:keepNext/>
      </w:pPr>
      <w:r>
        <w:t>Example</w:t>
      </w:r>
      <w:r w:rsidR="00577CF4" w:rsidRPr="00370A52" w:rsidDel="00577CF4">
        <w:t xml:space="preserve"> </w:t>
      </w:r>
      <w:r w:rsidR="00FC68DB" w:rsidRPr="00370A52">
        <w:t>A</w:t>
      </w:r>
      <w:r w:rsidR="001C0629" w:rsidRPr="00370A52">
        <w:t xml:space="preserve">   </w:t>
      </w:r>
      <w:r w:rsidR="00FC68DB" w:rsidRPr="00370A52">
        <w:t xml:space="preserve">The situations in </w:t>
      </w:r>
      <w:r w:rsidR="008663C9">
        <w:fldChar w:fldCharType="begin"/>
      </w:r>
      <w:r w:rsidR="008663C9">
        <w:instrText xml:space="preserve"> REF _Ref101779954 \h </w:instrText>
      </w:r>
      <w:r w:rsidR="008663C9">
        <w:fldChar w:fldCharType="separate"/>
      </w:r>
      <w:r w:rsidR="007F6AE6">
        <w:t xml:space="preserve">Figure </w:t>
      </w:r>
      <w:r w:rsidR="007F6AE6">
        <w:rPr>
          <w:noProof/>
        </w:rPr>
        <w:t>7</w:t>
      </w:r>
      <w:r w:rsidR="008663C9">
        <w:fldChar w:fldCharType="end"/>
      </w:r>
      <w:r w:rsidR="00FC68DB" w:rsidRPr="00370A52">
        <w:fldChar w:fldCharType="begin"/>
      </w:r>
      <w:r w:rsidR="00FC68DB" w:rsidRPr="00370A52">
        <w:instrText xml:space="preserve"> REF _Ref21650472 \h </w:instrText>
      </w:r>
      <w:r w:rsidR="00577CF4" w:rsidRPr="00370A52">
        <w:instrText xml:space="preserve"> \* MERGEFORMAT </w:instrText>
      </w:r>
      <w:r w:rsidR="00FC68DB" w:rsidRPr="00370A52">
        <w:fldChar w:fldCharType="end"/>
      </w:r>
      <w:r w:rsidR="00FC68DB" w:rsidRPr="00370A52">
        <w:t xml:space="preserve"> </w:t>
      </w:r>
      <w:r w:rsidR="008663C9">
        <w:t>can</w:t>
      </w:r>
      <w:r w:rsidR="00FC68DB" w:rsidRPr="00370A52">
        <w:t xml:space="preserve"> be described</w:t>
      </w:r>
      <w:r w:rsidR="008663C9">
        <w:t xml:space="preserve"> by</w:t>
      </w:r>
      <w:r w:rsidR="00FC68DB" w:rsidRPr="00370A52">
        <w:t xml:space="preserve"> using </w:t>
      </w:r>
      <w:r w:rsidR="00FC68DB" w:rsidRPr="008663C9">
        <w:rPr>
          <w:rFonts w:ascii="Courier New" w:hAnsi="Courier New" w:cs="Courier New"/>
        </w:rPr>
        <w:t>&lt;level/&gt;</w:t>
      </w:r>
      <w:r w:rsidR="00FC68DB" w:rsidRPr="00370A52">
        <w:t xml:space="preserve"> elements in order to explicitly define the stacking of the part flanges involved.</w:t>
      </w:r>
      <w:r w:rsidR="00F0115F" w:rsidRPr="00370A52">
        <w:t xml:space="preserve"> </w:t>
      </w:r>
    </w:p>
    <w:p w14:paraId="33CA7589" w14:textId="77777777" w:rsidR="00FC68DB" w:rsidRPr="00370A52" w:rsidRDefault="00FC68DB" w:rsidP="00B202D2">
      <w:pPr>
        <w:pStyle w:val="XMLCode"/>
        <w:keepNext/>
        <w:keepLines/>
        <w:ind w:firstLine="0"/>
        <w:rPr>
          <w:lang w:val="en-GB"/>
        </w:rPr>
      </w:pPr>
      <w:r w:rsidRPr="00370A52">
        <w:rPr>
          <w:lang w:val="en-GB"/>
        </w:rPr>
        <w:t>&lt;connection_group&gt;</w:t>
      </w:r>
    </w:p>
    <w:p w14:paraId="790BE0CF" w14:textId="77777777" w:rsidR="00FC68DB" w:rsidRPr="00370A52" w:rsidRDefault="00FC68DB" w:rsidP="00B202D2">
      <w:pPr>
        <w:pStyle w:val="XMLCode"/>
        <w:keepNext/>
        <w:keepLines/>
        <w:ind w:firstLine="0"/>
        <w:rPr>
          <w:lang w:val="en-GB"/>
        </w:rPr>
      </w:pPr>
    </w:p>
    <w:p w14:paraId="57BC4F72" w14:textId="77777777" w:rsidR="00FC68DB" w:rsidRPr="00370A52" w:rsidRDefault="00FC68DB" w:rsidP="00B202D2">
      <w:pPr>
        <w:pStyle w:val="XMLCode"/>
        <w:keepNext/>
        <w:keepLines/>
        <w:ind w:firstLine="0"/>
        <w:rPr>
          <w:b/>
          <w:lang w:val="en-GB"/>
        </w:rPr>
      </w:pPr>
      <w:r w:rsidRPr="00370A52">
        <w:rPr>
          <w:lang w:val="en-GB"/>
        </w:rPr>
        <w:t xml:space="preserve">    </w:t>
      </w:r>
      <w:r w:rsidRPr="00370A52">
        <w:rPr>
          <w:b/>
          <w:lang w:val="en-GB"/>
        </w:rPr>
        <w:t>&lt;connected_to&gt;</w:t>
      </w:r>
    </w:p>
    <w:p w14:paraId="6E40B821" w14:textId="0ACB0DAB" w:rsidR="00FC68DB" w:rsidRPr="00370A52" w:rsidRDefault="00FC68DB" w:rsidP="00B202D2">
      <w:pPr>
        <w:pStyle w:val="XMLCode"/>
        <w:keepNext/>
        <w:keepLines/>
        <w:ind w:firstLine="0"/>
        <w:rPr>
          <w:rFonts w:cs="Courier New"/>
          <w:sz w:val="15"/>
          <w:szCs w:val="15"/>
          <w:lang w:val="en-GB"/>
        </w:rPr>
      </w:pPr>
      <w:r w:rsidRPr="00370A52">
        <w:rPr>
          <w:b/>
          <w:lang w:val="en-GB"/>
        </w:rPr>
        <w:t xml:space="preserve">         &lt;part index="1" label="PART_7000800"/&gt;</w:t>
      </w:r>
      <w:r w:rsidRPr="00370A52">
        <w:rPr>
          <w:lang w:val="en-GB"/>
        </w:rPr>
        <w:t xml:space="preserve">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43E4C386" w14:textId="5E890AFF" w:rsidR="00FC68DB" w:rsidRPr="00370A52" w:rsidRDefault="00FC68DB" w:rsidP="00B202D2">
      <w:pPr>
        <w:pStyle w:val="XMLCode"/>
        <w:keepNext/>
        <w:keepLines/>
        <w:ind w:firstLine="0"/>
        <w:rPr>
          <w:rFonts w:cs="Courier New"/>
          <w:b/>
          <w:sz w:val="15"/>
          <w:szCs w:val="15"/>
          <w:lang w:val="en-GB"/>
        </w:rPr>
      </w:pPr>
      <w:r w:rsidRPr="00370A52">
        <w:rPr>
          <w:b/>
          <w:lang w:val="en-GB"/>
        </w:rPr>
        <w:t xml:space="preserve">         &lt;part index="2" label="PART_7000400"/&gt;</w:t>
      </w:r>
      <w:r w:rsidRPr="00370A52">
        <w:rPr>
          <w:lang w:val="en-GB"/>
        </w:rPr>
        <w:t xml:space="preserve">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hatched part in figure </w:t>
      </w:r>
      <w:r w:rsidRPr="00370A52">
        <w:rPr>
          <w:rFonts w:cs="Courier New"/>
          <w:sz w:val="15"/>
          <w:szCs w:val="15"/>
          <w:lang w:val="en-GB"/>
        </w:rPr>
        <w:t xml:space="preserve"> --&gt; </w:t>
      </w:r>
    </w:p>
    <w:p w14:paraId="3A2DB722" w14:textId="77777777" w:rsidR="00FC68DB" w:rsidRPr="00370A52" w:rsidRDefault="00FC68DB" w:rsidP="00B202D2">
      <w:pPr>
        <w:pStyle w:val="XMLCode"/>
        <w:keepNext/>
        <w:keepLines/>
        <w:ind w:firstLine="0"/>
        <w:rPr>
          <w:b/>
          <w:lang w:val="en-GB"/>
        </w:rPr>
      </w:pPr>
      <w:r w:rsidRPr="00370A52">
        <w:rPr>
          <w:b/>
          <w:lang w:val="en-GB"/>
        </w:rPr>
        <w:t xml:space="preserve">    &lt;/connected_to&gt;</w:t>
      </w:r>
    </w:p>
    <w:p w14:paraId="06D769D3" w14:textId="77777777" w:rsidR="00FC68DB" w:rsidRPr="00370A52" w:rsidRDefault="00FC68DB" w:rsidP="00B11494">
      <w:pPr>
        <w:pStyle w:val="XMLCode"/>
        <w:ind w:firstLine="0"/>
        <w:rPr>
          <w:lang w:val="en-GB"/>
        </w:rPr>
      </w:pPr>
    </w:p>
    <w:p w14:paraId="1103684C"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&lt;connection_list&gt;</w:t>
      </w:r>
    </w:p>
    <w:p w14:paraId="4AC4D844"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label="A"&gt;</w:t>
      </w:r>
    </w:p>
    <w:p w14:paraId="7CA98C6E"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0F7D4F1A" w14:textId="3CEC80D1" w:rsidR="00FC68DB" w:rsidRPr="00370A52" w:rsidRDefault="00FC68DB" w:rsidP="00B202D2">
      <w:pPr>
        <w:pStyle w:val="XMLCode"/>
        <w:keepNext/>
        <w:keepLines/>
        <w:rPr>
          <w:b/>
          <w:lang w:val="en-GB"/>
        </w:rPr>
      </w:pPr>
      <w:r w:rsidRPr="00370A52">
        <w:rPr>
          <w:b/>
          <w:lang w:val="en-GB"/>
        </w:rPr>
        <w:t xml:space="preserve">                    &lt;level order="1" </w:t>
      </w:r>
      <w:proofErr w:type="spellStart"/>
      <w:r w:rsidRPr="00370A52">
        <w:rPr>
          <w:b/>
          <w:lang w:val="en-GB"/>
        </w:rPr>
        <w:t>part_index</w:t>
      </w:r>
      <w:proofErr w:type="spellEnd"/>
      <w:r w:rsidRPr="00370A52">
        <w:rPr>
          <w:b/>
          <w:lang w:val="en-GB"/>
        </w:rPr>
        <w:t xml:space="preserve">="1"/&gt;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555044BA" w14:textId="70879BA4" w:rsidR="00FC68DB" w:rsidRPr="00370A52" w:rsidRDefault="00FC68DB" w:rsidP="00B202D2">
      <w:pPr>
        <w:pStyle w:val="XMLCode"/>
        <w:keepNext/>
        <w:keepLines/>
        <w:rPr>
          <w:rFonts w:cs="Courier New"/>
          <w:sz w:val="15"/>
          <w:szCs w:val="15"/>
          <w:lang w:val="en-GB"/>
        </w:rPr>
      </w:pPr>
      <w:r w:rsidRPr="00370A52">
        <w:rPr>
          <w:b/>
          <w:lang w:val="en-GB"/>
        </w:rPr>
        <w:t xml:space="preserve">                    &lt;level order="2" </w:t>
      </w:r>
      <w:proofErr w:type="spellStart"/>
      <w:r w:rsidRPr="00370A52">
        <w:rPr>
          <w:b/>
          <w:lang w:val="en-GB"/>
        </w:rPr>
        <w:t>part_index</w:t>
      </w:r>
      <w:proofErr w:type="spellEnd"/>
      <w:r w:rsidRPr="00370A52">
        <w:rPr>
          <w:b/>
          <w:lang w:val="en-GB"/>
        </w:rPr>
        <w:t xml:space="preserve">="2"/&gt;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hatched part in figure </w:t>
      </w:r>
      <w:r w:rsidRPr="00370A52">
        <w:rPr>
          <w:rFonts w:cs="Courier New"/>
          <w:sz w:val="15"/>
          <w:szCs w:val="15"/>
          <w:lang w:val="en-GB"/>
        </w:rPr>
        <w:t xml:space="preserve"> --&gt;</w:t>
      </w:r>
    </w:p>
    <w:p w14:paraId="03697AD3" w14:textId="768689DE" w:rsidR="00FC68DB" w:rsidRPr="00370A52" w:rsidRDefault="00FC68DB" w:rsidP="00B202D2">
      <w:pPr>
        <w:pStyle w:val="XMLCode"/>
        <w:keepNext/>
        <w:keepLines/>
        <w:rPr>
          <w:rFonts w:cs="Courier New"/>
          <w:sz w:val="15"/>
          <w:szCs w:val="15"/>
          <w:lang w:val="en-GB"/>
        </w:rPr>
      </w:pPr>
      <w:r w:rsidRPr="00370A52">
        <w:rPr>
          <w:b/>
          <w:lang w:val="en-GB"/>
        </w:rPr>
        <w:t xml:space="preserve">                    &lt;level order="3" </w:t>
      </w:r>
      <w:proofErr w:type="spellStart"/>
      <w:r w:rsidRPr="00370A52">
        <w:rPr>
          <w:b/>
          <w:lang w:val="en-GB"/>
        </w:rPr>
        <w:t>part_index</w:t>
      </w:r>
      <w:proofErr w:type="spellEnd"/>
      <w:r w:rsidRPr="00370A52">
        <w:rPr>
          <w:b/>
          <w:lang w:val="en-GB"/>
        </w:rPr>
        <w:t xml:space="preserve">="1"/&gt;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0099AFAC" w14:textId="77777777" w:rsidR="00FC68DB" w:rsidRPr="00370A52" w:rsidRDefault="00FC68DB" w:rsidP="00B202D2">
      <w:pPr>
        <w:pStyle w:val="XMLCode"/>
        <w:keepNext/>
        <w:keepLines/>
        <w:rPr>
          <w:b/>
          <w:lang w:val="en-GB"/>
        </w:rPr>
      </w:pPr>
      <w:r w:rsidRPr="00370A52">
        <w:rPr>
          <w:b/>
          <w:lang w:val="en-GB"/>
        </w:rPr>
        <w:t xml:space="preserve">              &lt;/stacking&gt;</w:t>
      </w:r>
    </w:p>
    <w:p w14:paraId="22F503BF"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2C9D7AF3"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308282F9" w14:textId="77777777" w:rsidR="00FC68DB" w:rsidRPr="00370A52" w:rsidRDefault="00FC68DB" w:rsidP="00B11494">
      <w:pPr>
        <w:pStyle w:val="XMLCode"/>
        <w:rPr>
          <w:sz w:val="15"/>
          <w:szCs w:val="15"/>
          <w:lang w:val="en-GB"/>
        </w:rPr>
      </w:pPr>
    </w:p>
    <w:p w14:paraId="19E75F9E"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label="B"&gt;</w:t>
      </w:r>
    </w:p>
    <w:p w14:paraId="5C4BE15D"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66118E61" w14:textId="2582C753" w:rsidR="00FC68DB" w:rsidRPr="00370A52" w:rsidRDefault="00FC68DB" w:rsidP="00B202D2">
      <w:pPr>
        <w:pStyle w:val="XMLCode"/>
        <w:keepNext/>
        <w:keepLines/>
        <w:rPr>
          <w:rFonts w:cs="Courier New"/>
          <w:sz w:val="15"/>
          <w:szCs w:val="15"/>
          <w:lang w:val="en-GB"/>
        </w:rPr>
      </w:pPr>
      <w:r w:rsidRPr="00370A52">
        <w:rPr>
          <w:b/>
          <w:lang w:val="en-GB"/>
        </w:rPr>
        <w:t xml:space="preserve">                    &lt;level order="1" </w:t>
      </w:r>
      <w:proofErr w:type="spellStart"/>
      <w:r w:rsidRPr="00370A52">
        <w:rPr>
          <w:b/>
          <w:lang w:val="en-GB"/>
        </w:rPr>
        <w:t>part_index</w:t>
      </w:r>
      <w:proofErr w:type="spellEnd"/>
      <w:r w:rsidRPr="00370A52">
        <w:rPr>
          <w:b/>
          <w:lang w:val="en-GB"/>
        </w:rPr>
        <w:t xml:space="preserve">="2"/&gt;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hatched part in figure </w:t>
      </w:r>
      <w:r w:rsidRPr="00370A52">
        <w:rPr>
          <w:rFonts w:cs="Courier New"/>
          <w:sz w:val="15"/>
          <w:szCs w:val="15"/>
          <w:lang w:val="en-GB"/>
        </w:rPr>
        <w:t xml:space="preserve"> --&gt;</w:t>
      </w:r>
    </w:p>
    <w:p w14:paraId="4A8FFC73" w14:textId="7070BDAB" w:rsidR="00FC68DB" w:rsidRPr="00370A52" w:rsidRDefault="00FC68DB" w:rsidP="00B202D2">
      <w:pPr>
        <w:pStyle w:val="XMLCode"/>
        <w:keepNext/>
        <w:keepLines/>
        <w:rPr>
          <w:b/>
          <w:lang w:val="en-GB"/>
        </w:rPr>
      </w:pPr>
      <w:r w:rsidRPr="00370A52">
        <w:rPr>
          <w:b/>
          <w:lang w:val="en-GB"/>
        </w:rPr>
        <w:t xml:space="preserve">                    &lt;level order="2" </w:t>
      </w:r>
      <w:proofErr w:type="spellStart"/>
      <w:r w:rsidRPr="00370A52">
        <w:rPr>
          <w:b/>
          <w:lang w:val="en-GB"/>
        </w:rPr>
        <w:t>part_index</w:t>
      </w:r>
      <w:proofErr w:type="spellEnd"/>
      <w:r w:rsidRPr="00370A52">
        <w:rPr>
          <w:b/>
          <w:lang w:val="en-GB"/>
        </w:rPr>
        <w:t xml:space="preserve">="1"/&gt;  </w:t>
      </w:r>
      <w:r w:rsidRPr="00370A52">
        <w:rPr>
          <w:rFonts w:cs="Courier New"/>
          <w:sz w:val="15"/>
          <w:szCs w:val="15"/>
          <w:lang w:val="en-GB"/>
        </w:rPr>
        <w:t xml:space="preserve">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10D4A01F" w14:textId="77777777" w:rsidR="00FC68DB" w:rsidRPr="00370A52" w:rsidRDefault="00FC68DB" w:rsidP="00B202D2">
      <w:pPr>
        <w:pStyle w:val="XMLCode"/>
        <w:keepNext/>
        <w:keepLines/>
        <w:rPr>
          <w:b/>
          <w:lang w:val="en-GB"/>
        </w:rPr>
      </w:pPr>
      <w:r w:rsidRPr="00370A52">
        <w:rPr>
          <w:b/>
          <w:lang w:val="en-GB"/>
        </w:rPr>
        <w:t xml:space="preserve">              &lt;/stacking&gt;</w:t>
      </w:r>
    </w:p>
    <w:p w14:paraId="480F7EA8"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157AD21E"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23DB8FA2" w14:textId="77777777" w:rsidR="00FC68DB" w:rsidRPr="00370A52" w:rsidRDefault="00FC68DB" w:rsidP="00B11494">
      <w:pPr>
        <w:pStyle w:val="XMLCode"/>
        <w:rPr>
          <w:sz w:val="15"/>
          <w:szCs w:val="15"/>
          <w:lang w:val="en-GB"/>
        </w:rPr>
      </w:pPr>
    </w:p>
    <w:p w14:paraId="3921FF50" w14:textId="77777777" w:rsidR="00FC68DB" w:rsidRPr="00370A52" w:rsidRDefault="00FC68DB" w:rsidP="00B202D2">
      <w:pPr>
        <w:pStyle w:val="XMLCode"/>
        <w:keepNext/>
        <w:keepLines/>
        <w:rPr>
          <w:sz w:val="15"/>
          <w:szCs w:val="15"/>
          <w:lang w:val="en-GB"/>
        </w:rPr>
      </w:pPr>
      <w:r w:rsidRPr="00370A52">
        <w:rPr>
          <w:sz w:val="15"/>
          <w:szCs w:val="15"/>
          <w:lang w:val="en-GB"/>
        </w:rPr>
        <w:lastRenderedPageBreak/>
        <w:t xml:space="preserve">        &lt;connection_0d label="C"&gt;</w:t>
      </w:r>
    </w:p>
    <w:p w14:paraId="684C6226"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555E2D96" w14:textId="3B6A616A" w:rsidR="00FC68DB" w:rsidRPr="00370A52" w:rsidRDefault="00FC68DB" w:rsidP="00B202D2">
      <w:pPr>
        <w:pStyle w:val="XMLCode"/>
        <w:keepNext/>
        <w:keepLines/>
        <w:rPr>
          <w:b/>
          <w:lang w:val="en-GB"/>
        </w:rPr>
      </w:pPr>
      <w:r w:rsidRPr="00370A52">
        <w:rPr>
          <w:b/>
          <w:lang w:val="en-GB"/>
        </w:rPr>
        <w:t xml:space="preserve">                    &lt;level order="1" </w:t>
      </w:r>
      <w:proofErr w:type="spellStart"/>
      <w:r w:rsidRPr="00370A52">
        <w:rPr>
          <w:b/>
          <w:lang w:val="en-GB"/>
        </w:rPr>
        <w:t>part_index</w:t>
      </w:r>
      <w:proofErr w:type="spellEnd"/>
      <w:r w:rsidRPr="00370A52">
        <w:rPr>
          <w:b/>
          <w:lang w:val="en-GB"/>
        </w:rPr>
        <w:t xml:space="preserve">="1"/&gt;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1907AEE8" w14:textId="460BCEB9" w:rsidR="00FC68DB" w:rsidRPr="00370A52" w:rsidRDefault="00FC68DB" w:rsidP="00B202D2">
      <w:pPr>
        <w:pStyle w:val="XMLCode"/>
        <w:keepNext/>
        <w:keepLines/>
        <w:rPr>
          <w:b/>
          <w:lang w:val="en-GB"/>
        </w:rPr>
      </w:pPr>
      <w:r w:rsidRPr="00370A52">
        <w:rPr>
          <w:b/>
          <w:lang w:val="en-GB"/>
        </w:rPr>
        <w:t xml:space="preserve">                    &lt;level order="2" </w:t>
      </w:r>
      <w:proofErr w:type="spellStart"/>
      <w:r w:rsidRPr="00370A52">
        <w:rPr>
          <w:b/>
          <w:lang w:val="en-GB"/>
        </w:rPr>
        <w:t>part_index</w:t>
      </w:r>
      <w:proofErr w:type="spellEnd"/>
      <w:r w:rsidRPr="00370A52">
        <w:rPr>
          <w:b/>
          <w:lang w:val="en-GB"/>
        </w:rPr>
        <w:t xml:space="preserve">="1"/&gt;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56CDC4D5" w14:textId="2911BCA7" w:rsidR="00FC68DB" w:rsidRPr="00370A52" w:rsidRDefault="00FC68DB" w:rsidP="00B202D2">
      <w:pPr>
        <w:pStyle w:val="XMLCode"/>
        <w:keepNext/>
        <w:keepLines/>
        <w:rPr>
          <w:rFonts w:cs="Courier New"/>
          <w:sz w:val="15"/>
          <w:szCs w:val="15"/>
          <w:lang w:val="en-GB"/>
        </w:rPr>
      </w:pPr>
      <w:r w:rsidRPr="00370A52">
        <w:rPr>
          <w:b/>
          <w:lang w:val="en-GB"/>
        </w:rPr>
        <w:t xml:space="preserve">                </w:t>
      </w:r>
      <w:r w:rsidRPr="00370A52">
        <w:rPr>
          <w:sz w:val="15"/>
          <w:szCs w:val="15"/>
          <w:lang w:val="en-GB"/>
        </w:rPr>
        <w:t xml:space="preserve">  </w:t>
      </w:r>
      <w:r w:rsidRPr="00370A52">
        <w:rPr>
          <w:b/>
          <w:lang w:val="en-GB"/>
        </w:rPr>
        <w:t xml:space="preserve">  &lt;level order="3" </w:t>
      </w:r>
      <w:proofErr w:type="spellStart"/>
      <w:r w:rsidRPr="00370A52">
        <w:rPr>
          <w:b/>
          <w:lang w:val="en-GB"/>
        </w:rPr>
        <w:t>part_index</w:t>
      </w:r>
      <w:proofErr w:type="spellEnd"/>
      <w:r w:rsidRPr="00370A52">
        <w:rPr>
          <w:b/>
          <w:lang w:val="en-GB"/>
        </w:rPr>
        <w:t xml:space="preserve">="2"/&gt;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hatched part in figure </w:t>
      </w:r>
      <w:r w:rsidRPr="00370A52">
        <w:rPr>
          <w:rFonts w:cs="Courier New"/>
          <w:sz w:val="15"/>
          <w:szCs w:val="15"/>
          <w:lang w:val="en-GB"/>
        </w:rPr>
        <w:t xml:space="preserve"> --&gt;</w:t>
      </w:r>
    </w:p>
    <w:p w14:paraId="2F051551" w14:textId="77777777" w:rsidR="00FC68DB" w:rsidRPr="00370A52" w:rsidRDefault="00FC68DB" w:rsidP="00B202D2">
      <w:pPr>
        <w:pStyle w:val="XMLCode"/>
        <w:keepNext/>
        <w:keepLines/>
        <w:rPr>
          <w:b/>
          <w:lang w:val="en-GB"/>
        </w:rPr>
      </w:pPr>
      <w:r w:rsidRPr="00370A52">
        <w:rPr>
          <w:b/>
          <w:lang w:val="en-GB"/>
        </w:rPr>
        <w:t xml:space="preserve">              &lt;/stacking&gt;</w:t>
      </w:r>
    </w:p>
    <w:p w14:paraId="710F9A84"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7EA7AED6"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01EB55BC"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&lt;/connection_list &gt;</w:t>
      </w:r>
    </w:p>
    <w:p w14:paraId="3C44C8DE" w14:textId="77777777" w:rsidR="00FC68DB" w:rsidRPr="00370A52" w:rsidRDefault="00FC68DB" w:rsidP="00B202D2">
      <w:pPr>
        <w:pStyle w:val="XMLCode"/>
        <w:keepNext/>
        <w:keepLines/>
        <w:ind w:firstLine="0"/>
        <w:rPr>
          <w:lang w:val="en-GB"/>
        </w:rPr>
      </w:pPr>
    </w:p>
    <w:p w14:paraId="35DAAFA3" w14:textId="77777777" w:rsidR="00FC68DB" w:rsidRPr="00370A52" w:rsidRDefault="00FC68DB" w:rsidP="0097331B">
      <w:pPr>
        <w:pStyle w:val="XMLCode"/>
        <w:ind w:firstLine="0"/>
        <w:rPr>
          <w:lang w:val="en-GB"/>
        </w:rPr>
      </w:pPr>
      <w:r w:rsidRPr="00370A52">
        <w:rPr>
          <w:lang w:val="en-GB"/>
        </w:rPr>
        <w:t>&lt;/connection_group&gt;</w:t>
      </w:r>
    </w:p>
    <w:p w14:paraId="141132A2" w14:textId="383018C8" w:rsidR="00FC68DB" w:rsidRPr="00370A52" w:rsidRDefault="0097331B" w:rsidP="00A76BFE">
      <w:pPr>
        <w:pStyle w:val="Example"/>
      </w:pPr>
      <w:r>
        <w:t>Example</w:t>
      </w:r>
      <w:r w:rsidR="00577CF4" w:rsidRPr="00370A52" w:rsidDel="00577CF4">
        <w:t xml:space="preserve"> </w:t>
      </w:r>
      <w:r w:rsidR="00FC68DB" w:rsidRPr="00370A52">
        <w:t>B</w:t>
      </w:r>
      <w:r w:rsidR="001C0629" w:rsidRPr="00370A52">
        <w:t xml:space="preserve">   </w:t>
      </w:r>
      <w:r w:rsidR="008663C9" w:rsidRPr="00370A52">
        <w:t xml:space="preserve">The </w:t>
      </w:r>
      <w:r w:rsidR="008663C9">
        <w:t xml:space="preserve">same </w:t>
      </w:r>
      <w:r w:rsidR="008663C9" w:rsidRPr="00370A52">
        <w:t>situations</w:t>
      </w:r>
      <w:r w:rsidR="008663C9">
        <w:t xml:space="preserve"> c</w:t>
      </w:r>
      <w:r w:rsidR="00FC68DB" w:rsidRPr="00370A52">
        <w:fldChar w:fldCharType="begin"/>
      </w:r>
      <w:r w:rsidR="00FC68DB" w:rsidRPr="00370A52">
        <w:instrText xml:space="preserve"> REF _Ref21650472 \h </w:instrText>
      </w:r>
      <w:r w:rsidR="00577CF4" w:rsidRPr="00370A52">
        <w:instrText xml:space="preserve"> \* MERGEFORMAT </w:instrText>
      </w:r>
      <w:r w:rsidR="00FC68DB" w:rsidRPr="00370A52">
        <w:fldChar w:fldCharType="end"/>
      </w:r>
      <w:r w:rsidR="008663C9">
        <w:t>an</w:t>
      </w:r>
      <w:r w:rsidR="00FC68DB" w:rsidRPr="00370A52">
        <w:t xml:space="preserve"> </w:t>
      </w:r>
      <w:r w:rsidR="008663C9">
        <w:t xml:space="preserve">also </w:t>
      </w:r>
      <w:r w:rsidR="00FC68DB" w:rsidRPr="00370A52">
        <w:t xml:space="preserve">be expressed using the </w:t>
      </w:r>
      <w:proofErr w:type="spellStart"/>
      <w:r w:rsidR="00FC68DB" w:rsidRPr="00370A52">
        <w:t>nr_</w:t>
      </w:r>
      <w:r w:rsidR="00FC68DB" w:rsidRPr="008663C9">
        <w:rPr>
          <w:rFonts w:ascii="Courier New" w:hAnsi="Courier New" w:cs="Courier New"/>
        </w:rPr>
        <w:t>levels</w:t>
      </w:r>
      <w:proofErr w:type="spellEnd"/>
      <w:r w:rsidR="00FC68DB" w:rsidRPr="00370A52">
        <w:t xml:space="preserve"> attribute, which simply states how many flanges of the &lt;connected_to&gt; parts are involved in each joint.</w:t>
      </w:r>
      <w:r w:rsidR="008663C9">
        <w:t xml:space="preserve"> </w:t>
      </w:r>
    </w:p>
    <w:p w14:paraId="72D03C74" w14:textId="77777777" w:rsidR="00FC68DB" w:rsidRPr="00370A52" w:rsidRDefault="00FC68DB" w:rsidP="00B202D2">
      <w:pPr>
        <w:pStyle w:val="XMLCode"/>
        <w:keepLines/>
        <w:ind w:firstLine="0"/>
        <w:rPr>
          <w:lang w:val="en-GB"/>
        </w:rPr>
      </w:pPr>
      <w:r w:rsidRPr="00370A52">
        <w:rPr>
          <w:lang w:val="en-GB"/>
        </w:rPr>
        <w:t>&lt;connection_group&gt;</w:t>
      </w:r>
    </w:p>
    <w:p w14:paraId="39AC128C" w14:textId="77777777" w:rsidR="00FC68DB" w:rsidRPr="00370A52" w:rsidRDefault="00FC68DB" w:rsidP="00B202D2">
      <w:pPr>
        <w:pStyle w:val="XMLCode"/>
        <w:keepLines/>
        <w:ind w:firstLine="0"/>
        <w:rPr>
          <w:lang w:val="en-GB"/>
        </w:rPr>
      </w:pPr>
    </w:p>
    <w:p w14:paraId="195047A0" w14:textId="77777777" w:rsidR="00FC68DB" w:rsidRPr="00370A52" w:rsidRDefault="00FC68DB" w:rsidP="00B202D2">
      <w:pPr>
        <w:pStyle w:val="XMLCode"/>
        <w:keepLines/>
        <w:ind w:firstLine="0"/>
        <w:rPr>
          <w:lang w:val="en-GB"/>
        </w:rPr>
      </w:pPr>
      <w:r w:rsidRPr="00370A52">
        <w:rPr>
          <w:lang w:val="en-GB"/>
        </w:rPr>
        <w:t xml:space="preserve">    &lt;connected_to&gt;</w:t>
      </w:r>
    </w:p>
    <w:p w14:paraId="37D87288" w14:textId="6549966E" w:rsidR="00FC68DB" w:rsidRPr="00370A52" w:rsidRDefault="00FC68DB" w:rsidP="00B202D2">
      <w:pPr>
        <w:pStyle w:val="XMLCode"/>
        <w:keepNext/>
        <w:keepLines/>
        <w:ind w:firstLine="0"/>
        <w:rPr>
          <w:rFonts w:cs="Courier New"/>
          <w:sz w:val="15"/>
          <w:szCs w:val="15"/>
          <w:lang w:val="en-GB"/>
        </w:rPr>
      </w:pPr>
      <w:r w:rsidRPr="00370A52">
        <w:rPr>
          <w:lang w:val="en-GB"/>
        </w:rPr>
        <w:t xml:space="preserve">         &lt;part index="1" label="PART_7000800"/&gt;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05AEA819" w14:textId="2E910ECB" w:rsidR="00FC68DB" w:rsidRPr="00370A52" w:rsidRDefault="00FC68DB" w:rsidP="00B202D2">
      <w:pPr>
        <w:pStyle w:val="XMLCode"/>
        <w:keepNext/>
        <w:keepLines/>
        <w:ind w:firstLine="0"/>
        <w:rPr>
          <w:lang w:val="en-GB"/>
        </w:rPr>
      </w:pPr>
      <w:r w:rsidRPr="00370A52">
        <w:rPr>
          <w:lang w:val="en-GB"/>
        </w:rPr>
        <w:t xml:space="preserve">         &lt;part index="2" label="PART_7000400"/&gt;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hatched part in figure </w:t>
      </w:r>
      <w:r w:rsidRPr="00370A52">
        <w:rPr>
          <w:rFonts w:cs="Courier New"/>
          <w:sz w:val="15"/>
          <w:szCs w:val="15"/>
          <w:lang w:val="en-GB"/>
        </w:rPr>
        <w:t xml:space="preserve"> --&gt;</w:t>
      </w:r>
      <w:r w:rsidRPr="00370A52">
        <w:rPr>
          <w:lang w:val="en-GB"/>
        </w:rPr>
        <w:t xml:space="preserve"> </w:t>
      </w:r>
    </w:p>
    <w:p w14:paraId="18736EA6" w14:textId="77777777" w:rsidR="00FC68DB" w:rsidRPr="00370A52" w:rsidRDefault="00FC68DB" w:rsidP="00B202D2">
      <w:pPr>
        <w:pStyle w:val="XMLCode"/>
        <w:keepLines/>
        <w:ind w:firstLine="0"/>
        <w:rPr>
          <w:lang w:val="en-GB"/>
        </w:rPr>
      </w:pPr>
      <w:r w:rsidRPr="00370A52">
        <w:rPr>
          <w:lang w:val="en-GB"/>
        </w:rPr>
        <w:t xml:space="preserve">    &lt;/connected_to&gt;</w:t>
      </w:r>
    </w:p>
    <w:p w14:paraId="1F688630" w14:textId="77777777" w:rsidR="00FC68DB" w:rsidRPr="00370A52" w:rsidRDefault="00FC68DB" w:rsidP="00B202D2">
      <w:pPr>
        <w:pStyle w:val="XMLCode"/>
        <w:keepLines/>
        <w:ind w:firstLine="0"/>
        <w:rPr>
          <w:lang w:val="en-GB"/>
        </w:rPr>
      </w:pPr>
    </w:p>
    <w:p w14:paraId="07F0958A"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&lt;connection_list&gt;</w:t>
      </w:r>
    </w:p>
    <w:p w14:paraId="33A58828"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label="A"&gt;</w:t>
      </w:r>
    </w:p>
    <w:p w14:paraId="706522C5" w14:textId="5D980D42" w:rsidR="00FC68DB" w:rsidRPr="00370A52" w:rsidRDefault="00FC68DB" w:rsidP="00B202D2">
      <w:pPr>
        <w:pStyle w:val="XMLCode"/>
        <w:keepLines/>
        <w:rPr>
          <w:rFonts w:cs="Courier New"/>
          <w:sz w:val="15"/>
          <w:szCs w:val="15"/>
          <w:lang w:val="en-GB"/>
        </w:rPr>
      </w:pPr>
      <w:r w:rsidRPr="00370A52">
        <w:rPr>
          <w:b/>
          <w:lang w:val="en-GB"/>
        </w:rPr>
        <w:t xml:space="preserve">              &lt;stacking </w:t>
      </w:r>
      <w:proofErr w:type="spellStart"/>
      <w:r w:rsidRPr="00370A52">
        <w:rPr>
          <w:b/>
          <w:lang w:val="en-GB"/>
        </w:rPr>
        <w:t>nr_levels</w:t>
      </w:r>
      <w:proofErr w:type="spellEnd"/>
      <w:r w:rsidRPr="00370A52">
        <w:rPr>
          <w:b/>
          <w:lang w:val="en-GB"/>
        </w:rPr>
        <w:t xml:space="preserve">="3"/&gt;   </w:t>
      </w:r>
      <w:proofErr w:type="gramStart"/>
      <w:r w:rsidR="007165AE">
        <w:rPr>
          <w:rFonts w:cs="Courier New"/>
          <w:sz w:val="15"/>
          <w:szCs w:val="15"/>
          <w:lang w:val="en-GB"/>
        </w:rPr>
        <w:t>&lt;!--</w:t>
      </w:r>
      <w:proofErr w:type="gramEnd"/>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xml:space="preserve">" and one of </w:t>
      </w:r>
      <w:bookmarkStart w:id="335" w:name="_Hlk132188543"/>
      <w:r w:rsidRPr="00370A52">
        <w:rPr>
          <w:rFonts w:cs="Courier New"/>
          <w:sz w:val="15"/>
          <w:szCs w:val="15"/>
          <w:lang w:val="en-GB"/>
        </w:rPr>
        <w:t>"</w:t>
      </w:r>
      <w:r w:rsidR="00311F46" w:rsidRPr="00370A52">
        <w:rPr>
          <w:rFonts w:cs="Courier New"/>
          <w:sz w:val="15"/>
          <w:szCs w:val="15"/>
          <w:lang w:val="en-GB"/>
        </w:rPr>
        <w:t>hatched</w:t>
      </w:r>
      <w:r w:rsidRPr="00370A52">
        <w:rPr>
          <w:rFonts w:cs="Courier New"/>
          <w:sz w:val="15"/>
          <w:szCs w:val="15"/>
          <w:lang w:val="en-GB"/>
        </w:rPr>
        <w:t>"</w:t>
      </w:r>
      <w:bookmarkEnd w:id="335"/>
      <w:r w:rsidRPr="00370A52">
        <w:rPr>
          <w:rFonts w:cs="Courier New"/>
          <w:sz w:val="15"/>
          <w:szCs w:val="15"/>
          <w:lang w:val="en-GB"/>
        </w:rPr>
        <w:t>/"</w:t>
      </w:r>
      <w:r w:rsidR="00F0115F" w:rsidRPr="00370A52">
        <w:rPr>
          <w:rFonts w:cs="Courier New"/>
          <w:sz w:val="15"/>
          <w:szCs w:val="15"/>
          <w:lang w:val="en-GB"/>
        </w:rPr>
        <w:t>grey</w:t>
      </w:r>
      <w:r w:rsidRPr="00370A52">
        <w:rPr>
          <w:rFonts w:cs="Courier New"/>
          <w:sz w:val="15"/>
          <w:szCs w:val="15"/>
          <w:lang w:val="en-GB"/>
        </w:rPr>
        <w:t>" --&gt;</w:t>
      </w:r>
    </w:p>
    <w:p w14:paraId="72F3E144" w14:textId="77777777" w:rsidR="00FC68DB" w:rsidRPr="00370A52" w:rsidRDefault="00FC68DB" w:rsidP="00B202D2">
      <w:pPr>
        <w:pStyle w:val="XMLCode"/>
        <w:keepLines/>
        <w:rPr>
          <w:sz w:val="15"/>
          <w:szCs w:val="15"/>
          <w:lang w:val="en-GB"/>
        </w:rPr>
      </w:pPr>
      <w:r w:rsidRPr="00370A52">
        <w:rPr>
          <w:sz w:val="15"/>
          <w:szCs w:val="15"/>
          <w:lang w:val="en-GB"/>
        </w:rPr>
        <w:t xml:space="preserve">              ...</w:t>
      </w:r>
    </w:p>
    <w:p w14:paraId="1115D7BB"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0E01D550" w14:textId="77777777" w:rsidR="00FC68DB" w:rsidRPr="00370A52" w:rsidRDefault="00FC68DB" w:rsidP="00B202D2">
      <w:pPr>
        <w:pStyle w:val="XMLCode"/>
        <w:keepLines/>
        <w:rPr>
          <w:sz w:val="15"/>
          <w:szCs w:val="15"/>
          <w:lang w:val="en-GB"/>
        </w:rPr>
      </w:pPr>
    </w:p>
    <w:p w14:paraId="77611043"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label="B"&gt;</w:t>
      </w:r>
    </w:p>
    <w:p w14:paraId="61B9CF00" w14:textId="42CE693A" w:rsidR="00FC68DB" w:rsidRPr="00370A52" w:rsidRDefault="00FC68DB" w:rsidP="00B202D2">
      <w:pPr>
        <w:pStyle w:val="XMLCode"/>
        <w:keepLines/>
        <w:rPr>
          <w:sz w:val="15"/>
          <w:szCs w:val="15"/>
          <w:lang w:val="en-GB"/>
        </w:rPr>
      </w:pPr>
      <w:r w:rsidRPr="00370A52">
        <w:rPr>
          <w:sz w:val="15"/>
          <w:szCs w:val="15"/>
          <w:lang w:val="en-GB"/>
        </w:rPr>
        <w:t xml:space="preserve">              ...                           </w:t>
      </w:r>
      <w:proofErr w:type="gramStart"/>
      <w:r w:rsidR="007165AE">
        <w:rPr>
          <w:rFonts w:cs="Courier New"/>
          <w:sz w:val="15"/>
          <w:szCs w:val="15"/>
          <w:lang w:val="en-GB"/>
        </w:rPr>
        <w:t>&lt;!--</w:t>
      </w:r>
      <w:proofErr w:type="gramEnd"/>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in any order --&gt;</w:t>
      </w:r>
    </w:p>
    <w:p w14:paraId="30472C29"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3575EFB8" w14:textId="77777777" w:rsidR="00FC68DB" w:rsidRPr="00370A52" w:rsidRDefault="00FC68DB" w:rsidP="00B202D2">
      <w:pPr>
        <w:pStyle w:val="XMLCode"/>
        <w:keepLines/>
        <w:rPr>
          <w:sz w:val="15"/>
          <w:szCs w:val="15"/>
          <w:lang w:val="en-GB"/>
        </w:rPr>
      </w:pPr>
    </w:p>
    <w:p w14:paraId="087A42FC"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label="C"&gt;</w:t>
      </w:r>
    </w:p>
    <w:p w14:paraId="5568688E" w14:textId="54F459B8" w:rsidR="00FC68DB" w:rsidRPr="00370A52" w:rsidRDefault="00FC68DB" w:rsidP="00B202D2">
      <w:pPr>
        <w:pStyle w:val="XMLCode"/>
        <w:keepLines/>
        <w:rPr>
          <w:rFonts w:cs="Courier New"/>
          <w:sz w:val="15"/>
          <w:szCs w:val="15"/>
          <w:lang w:val="en-GB"/>
        </w:rPr>
      </w:pPr>
      <w:r w:rsidRPr="00370A52">
        <w:rPr>
          <w:sz w:val="15"/>
          <w:szCs w:val="15"/>
          <w:lang w:val="en-GB"/>
        </w:rPr>
        <w:t xml:space="preserve">              </w:t>
      </w:r>
      <w:r w:rsidRPr="00370A52">
        <w:rPr>
          <w:b/>
          <w:lang w:val="en-GB"/>
        </w:rPr>
        <w:t xml:space="preserve">&lt;stacking </w:t>
      </w:r>
      <w:proofErr w:type="spellStart"/>
      <w:r w:rsidRPr="00370A52">
        <w:rPr>
          <w:b/>
          <w:lang w:val="en-GB"/>
        </w:rPr>
        <w:t>nr_levels</w:t>
      </w:r>
      <w:proofErr w:type="spellEnd"/>
      <w:r w:rsidRPr="00370A52">
        <w:rPr>
          <w:b/>
          <w:lang w:val="en-GB"/>
        </w:rPr>
        <w:t xml:space="preserve">="3"/&gt;   </w:t>
      </w:r>
      <w:proofErr w:type="gramStart"/>
      <w:r w:rsidR="007165AE">
        <w:rPr>
          <w:rFonts w:cs="Courier New"/>
          <w:sz w:val="15"/>
          <w:szCs w:val="15"/>
          <w:lang w:val="en-GB"/>
        </w:rPr>
        <w:t>&lt;!--</w:t>
      </w:r>
      <w:proofErr w:type="gramEnd"/>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and one of "</w:t>
      </w:r>
      <w:r w:rsidR="00DC27CC" w:rsidRPr="00370A52">
        <w:rPr>
          <w:rFonts w:cs="Courier New"/>
          <w:sz w:val="15"/>
          <w:szCs w:val="15"/>
          <w:lang w:val="en-GB"/>
        </w:rPr>
        <w:t>hatched</w:t>
      </w:r>
      <w:r w:rsidRPr="00370A52">
        <w:rPr>
          <w:rFonts w:cs="Courier New"/>
          <w:sz w:val="15"/>
          <w:szCs w:val="15"/>
          <w:lang w:val="en-GB"/>
        </w:rPr>
        <w:t>"/"</w:t>
      </w:r>
      <w:r w:rsidR="00F0115F" w:rsidRPr="00370A52">
        <w:rPr>
          <w:rFonts w:cs="Courier New"/>
          <w:sz w:val="15"/>
          <w:szCs w:val="15"/>
          <w:lang w:val="en-GB"/>
        </w:rPr>
        <w:t>grey</w:t>
      </w:r>
      <w:r w:rsidRPr="00370A52">
        <w:rPr>
          <w:rFonts w:cs="Courier New"/>
          <w:sz w:val="15"/>
          <w:szCs w:val="15"/>
          <w:lang w:val="en-GB"/>
        </w:rPr>
        <w:t>" --&gt;</w:t>
      </w:r>
    </w:p>
    <w:p w14:paraId="217FF378" w14:textId="77777777" w:rsidR="00FC68DB" w:rsidRPr="00370A52" w:rsidRDefault="00FC68DB" w:rsidP="00B202D2">
      <w:pPr>
        <w:pStyle w:val="XMLCode"/>
        <w:keepLines/>
        <w:rPr>
          <w:sz w:val="15"/>
          <w:szCs w:val="15"/>
          <w:lang w:val="en-GB"/>
        </w:rPr>
      </w:pPr>
      <w:r w:rsidRPr="00370A52">
        <w:rPr>
          <w:sz w:val="15"/>
          <w:szCs w:val="15"/>
          <w:lang w:val="en-GB"/>
        </w:rPr>
        <w:t xml:space="preserve">              ...</w:t>
      </w:r>
    </w:p>
    <w:p w14:paraId="44ABFAF1"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14C6B9CF"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&lt;/connection_list &gt;</w:t>
      </w:r>
    </w:p>
    <w:p w14:paraId="26D2EDE7" w14:textId="77777777" w:rsidR="00FC68DB" w:rsidRPr="00370A52" w:rsidRDefault="00FC68DB" w:rsidP="00B202D2">
      <w:pPr>
        <w:pStyle w:val="XMLCode"/>
        <w:keepLines/>
        <w:ind w:firstLine="0"/>
        <w:rPr>
          <w:lang w:val="en-GB"/>
        </w:rPr>
      </w:pPr>
    </w:p>
    <w:p w14:paraId="04FD7723" w14:textId="77777777" w:rsidR="00FC68DB" w:rsidRPr="00370A52" w:rsidRDefault="00FC68DB" w:rsidP="00B202D2">
      <w:pPr>
        <w:pStyle w:val="XMLCode"/>
        <w:keepLines/>
        <w:ind w:firstLine="0"/>
        <w:rPr>
          <w:lang w:val="en-GB"/>
        </w:rPr>
      </w:pPr>
      <w:r w:rsidRPr="00370A52">
        <w:rPr>
          <w:lang w:val="en-GB"/>
        </w:rPr>
        <w:t>&lt;/connection_group&gt;</w:t>
      </w:r>
    </w:p>
    <w:p w14:paraId="6D76F896" w14:textId="4A4365A9" w:rsidR="00FC68DB" w:rsidRDefault="00FC68DB" w:rsidP="00B202D2">
      <w:pPr>
        <w:pStyle w:val="berschrift3"/>
      </w:pPr>
      <w:bookmarkStart w:id="336" w:name="_Ref414608310"/>
      <w:bookmarkStart w:id="337" w:name="_Toc3556950"/>
      <w:bookmarkStart w:id="338" w:name="_Toc34747200"/>
      <w:bookmarkStart w:id="339" w:name="_Toc77102014"/>
      <w:bookmarkStart w:id="340" w:name="_Toc155344831"/>
      <w:r w:rsidRPr="005C2D94">
        <w:t>Contacts and Friction</w:t>
      </w:r>
      <w:bookmarkEnd w:id="336"/>
      <w:bookmarkEnd w:id="337"/>
      <w:bookmarkEnd w:id="338"/>
      <w:bookmarkEnd w:id="339"/>
      <w:bookmarkEnd w:id="340"/>
    </w:p>
    <w:p w14:paraId="169FCE0D" w14:textId="1292DB6C" w:rsidR="00EE0CF2" w:rsidRPr="00EE0CF2" w:rsidRDefault="00EE0CF2" w:rsidP="0013175B">
      <w:pPr>
        <w:pStyle w:val="berschrift4"/>
      </w:pPr>
      <w:r>
        <w:t>General</w:t>
      </w:r>
    </w:p>
    <w:p w14:paraId="082B7A0C" w14:textId="5A054BE7" w:rsidR="00FC68DB" w:rsidRPr="000A1B7B" w:rsidRDefault="00FC68DB" w:rsidP="00B202D2">
      <w:r w:rsidRPr="005C2D94">
        <w:t>For many joint typ</w:t>
      </w:r>
      <w:r w:rsidRPr="001E4607">
        <w:t>es</w:t>
      </w:r>
      <w:r w:rsidR="00E86102">
        <w:t>, e.g.</w:t>
      </w:r>
      <w:r w:rsidRPr="001E4607">
        <w:t xml:space="preserve"> bolts</w:t>
      </w:r>
      <w:r w:rsidR="00E86102">
        <w:t xml:space="preserve"> and</w:t>
      </w:r>
      <w:r w:rsidRPr="001E4607">
        <w:t xml:space="preserve"> screws</w:t>
      </w:r>
      <w:r w:rsidRPr="00BD52D7">
        <w:t xml:space="preserve">, friction between the jointed partners plays an important role for the manufacturing and the mechanical </w:t>
      </w:r>
      <w:r w:rsidR="0028507E" w:rsidRPr="00BD52D7">
        <w:t>behaviour</w:t>
      </w:r>
      <w:r w:rsidRPr="00BD52D7">
        <w:t xml:space="preserve"> of the joints in service. </w:t>
      </w:r>
    </w:p>
    <w:p w14:paraId="06F5D30A" w14:textId="6B36704D" w:rsidR="00FC68DB" w:rsidRPr="00F54804" w:rsidRDefault="00FC68DB" w:rsidP="00B202D2">
      <w:r w:rsidRPr="000A1B7B">
        <w:t>In general, f</w:t>
      </w:r>
      <w:r w:rsidRPr="00726144">
        <w:t>riction is a property of pairs of materials in contact. Normally it can be assumed that the friction pr</w:t>
      </w:r>
      <w:r w:rsidRPr="00F54804">
        <w:t xml:space="preserve">operty, here simply characterized by the </w:t>
      </w:r>
      <w:r w:rsidRPr="00F54804">
        <w:rPr>
          <w:rFonts w:cs="Calibri"/>
          <w:lang w:eastAsia="zh-CN"/>
        </w:rPr>
        <w:t xml:space="preserve">static and kinetic </w:t>
      </w:r>
      <w:r w:rsidRPr="00F54804">
        <w:t xml:space="preserve">friction coefficients, is homogenous. Nevertheless, friction properties </w:t>
      </w:r>
      <w:r w:rsidR="003359B7">
        <w:t>shall</w:t>
      </w:r>
      <w:r w:rsidR="003359B7" w:rsidRPr="00F54804">
        <w:t xml:space="preserve"> </w:t>
      </w:r>
      <w:r w:rsidRPr="00F54804">
        <w:t xml:space="preserve">allow for local modification of an individual connection </w:t>
      </w:r>
      <w:r w:rsidR="00641774" w:rsidRPr="00F54804">
        <w:t>to</w:t>
      </w:r>
      <w:r w:rsidRPr="00F54804">
        <w:t xml:space="preserve"> enhance the service </w:t>
      </w:r>
      <w:r w:rsidR="00AC3CCF" w:rsidRPr="00F54804">
        <w:t>behaviour</w:t>
      </w:r>
      <w:r w:rsidRPr="00F54804">
        <w:t>.</w:t>
      </w:r>
    </w:p>
    <w:p w14:paraId="1FADCE59" w14:textId="0DFCE4C0" w:rsidR="00FC68DB" w:rsidRPr="00F54804" w:rsidRDefault="00FC68DB" w:rsidP="00B202D2">
      <w:r w:rsidRPr="00F54804">
        <w:t xml:space="preserve">In χMCF, friction coefficients for any combination of joint partners defined in </w:t>
      </w:r>
      <w:r w:rsidRPr="00641774">
        <w:rPr>
          <w:rStyle w:val="CodeCharacter"/>
        </w:rPr>
        <w:t>&lt;connected_to</w:t>
      </w:r>
      <w:r w:rsidR="00641774" w:rsidRPr="00641774">
        <w:rPr>
          <w:rStyle w:val="CodeCharacter"/>
        </w:rPr>
        <w:t>/</w:t>
      </w:r>
      <w:r w:rsidRPr="00641774">
        <w:rPr>
          <w:rStyle w:val="CodeCharacter"/>
        </w:rPr>
        <w:t xml:space="preserve">&gt; </w:t>
      </w:r>
      <w:r w:rsidRPr="00F54804">
        <w:t xml:space="preserve">can be specified by the element </w:t>
      </w:r>
      <w:r w:rsidRPr="00641774">
        <w:rPr>
          <w:rStyle w:val="CodeCharacter"/>
        </w:rPr>
        <w:t>&lt;contact/&gt;</w:t>
      </w:r>
      <w:r w:rsidRPr="00F54804">
        <w:t xml:space="preserve"> which is nested in the element </w:t>
      </w:r>
      <w:r w:rsidRPr="00641774">
        <w:rPr>
          <w:rStyle w:val="CodeCharacter"/>
        </w:rPr>
        <w:t>&lt;</w:t>
      </w:r>
      <w:proofErr w:type="spellStart"/>
      <w:r w:rsidRPr="00641774">
        <w:rPr>
          <w:rStyle w:val="CodeCharacter"/>
        </w:rPr>
        <w:t>contact_list</w:t>
      </w:r>
      <w:proofErr w:type="spellEnd"/>
      <w:r w:rsidRPr="00641774">
        <w:rPr>
          <w:rStyle w:val="CodeCharacter"/>
        </w:rPr>
        <w:t>/&gt;.</w:t>
      </w:r>
      <w:r w:rsidRPr="00F54804">
        <w:t xml:space="preserve"> Each part in contact </w:t>
      </w:r>
      <w:r w:rsidRPr="00F54804">
        <w:rPr>
          <w:rFonts w:cs="Courier New"/>
        </w:rPr>
        <w:t xml:space="preserve">is given by the </w:t>
      </w:r>
      <w:r w:rsidRPr="00F54804">
        <w:t xml:space="preserve">element </w:t>
      </w:r>
      <w:r w:rsidRPr="00641774">
        <w:rPr>
          <w:rStyle w:val="CodeCharacter"/>
        </w:rPr>
        <w:t xml:space="preserve">&lt;partner/&gt;. </w:t>
      </w:r>
      <w:r w:rsidRPr="00F54804">
        <w:rPr>
          <w:rFonts w:cs="Courier New"/>
        </w:rPr>
        <w:t xml:space="preserve">The </w:t>
      </w:r>
      <w:r w:rsidRPr="00F54804">
        <w:rPr>
          <w:rFonts w:cs="Calibri"/>
          <w:lang w:eastAsia="zh-CN"/>
        </w:rPr>
        <w:t xml:space="preserve">static and kinetic </w:t>
      </w:r>
      <w:r w:rsidRPr="00F54804">
        <w:t xml:space="preserve">friction coefficients </w:t>
      </w:r>
      <w:r w:rsidRPr="00F54804">
        <w:rPr>
          <w:rFonts w:cs="Courier New"/>
        </w:rPr>
        <w:t xml:space="preserve">are defined by the </w:t>
      </w:r>
      <w:r w:rsidRPr="00F54804">
        <w:t xml:space="preserve">element </w:t>
      </w:r>
      <w:r w:rsidRPr="00641774">
        <w:rPr>
          <w:rStyle w:val="CodeCharacter"/>
        </w:rPr>
        <w:t>&lt;coefficients/&gt;</w:t>
      </w:r>
      <w:r w:rsidRPr="00F54804">
        <w:t>.</w:t>
      </w:r>
    </w:p>
    <w:p w14:paraId="69D1EA25" w14:textId="77777777" w:rsidR="00FC68DB" w:rsidRPr="00F54804" w:rsidRDefault="00FC68DB" w:rsidP="00B202D2">
      <w:r w:rsidRPr="00F54804">
        <w:t xml:space="preserve">The friction property between the head of a bolt to jointed parts is specified, where the joint is defined. </w:t>
      </w:r>
    </w:p>
    <w:p w14:paraId="35108806" w14:textId="68AC3652" w:rsidR="00FC68DB" w:rsidRPr="00F54804" w:rsidRDefault="00FC68DB">
      <w:pPr>
        <w:pStyle w:val="berschrift4"/>
      </w:pPr>
      <w:bookmarkStart w:id="341" w:name="_Ref414841585"/>
      <w:bookmarkStart w:id="342" w:name="_Toc3556951"/>
      <w:bookmarkStart w:id="343" w:name="_Toc34747201"/>
      <w:bookmarkStart w:id="344" w:name="_Toc77102015"/>
      <w:r w:rsidRPr="00F54804">
        <w:t xml:space="preserve">Element </w:t>
      </w:r>
      <w:r w:rsidRPr="00E86102">
        <w:rPr>
          <w:rFonts w:asciiTheme="minorHAnsi" w:hAnsiTheme="minorHAnsi" w:cstheme="minorHAnsi"/>
        </w:rPr>
        <w:t>&lt;</w:t>
      </w:r>
      <w:proofErr w:type="spellStart"/>
      <w:r w:rsidRPr="00E86102">
        <w:rPr>
          <w:rFonts w:asciiTheme="minorHAnsi" w:hAnsiTheme="minorHAnsi" w:cstheme="minorHAnsi"/>
        </w:rPr>
        <w:t>contact_list</w:t>
      </w:r>
      <w:proofErr w:type="spellEnd"/>
      <w:r w:rsidRPr="00E86102">
        <w:rPr>
          <w:rFonts w:asciiTheme="minorHAnsi" w:hAnsiTheme="minorHAnsi" w:cstheme="minorHAnsi"/>
        </w:rPr>
        <w:t>/&gt;</w:t>
      </w:r>
      <w:bookmarkEnd w:id="341"/>
      <w:bookmarkEnd w:id="342"/>
      <w:bookmarkEnd w:id="343"/>
      <w:bookmarkEnd w:id="344"/>
      <w:r w:rsidR="00E86102">
        <w:t xml:space="preserve"> </w:t>
      </w:r>
    </w:p>
    <w:p w14:paraId="194FA874" w14:textId="51B0795B" w:rsidR="007526CE" w:rsidRPr="00BF5C18" w:rsidRDefault="00FC68DB" w:rsidP="0013175B">
      <w:pPr>
        <w:pStyle w:val="Textkrper"/>
      </w:pPr>
      <w:r w:rsidRPr="00F54804">
        <w:t xml:space="preserve">Relevant contacts, which are possible between the flange partners of a </w:t>
      </w:r>
      <w:r w:rsidRPr="00641774">
        <w:rPr>
          <w:rStyle w:val="CodeCharacter"/>
        </w:rPr>
        <w:t>&lt;connection_group/&gt;</w:t>
      </w:r>
      <w:r w:rsidRPr="00F54804">
        <w:t xml:space="preserve">, are collected in a </w:t>
      </w:r>
      <w:r w:rsidRPr="00641774">
        <w:rPr>
          <w:rStyle w:val="CodeCharacter"/>
        </w:rPr>
        <w:t>&lt;</w:t>
      </w:r>
      <w:proofErr w:type="spellStart"/>
      <w:r w:rsidRPr="00641774">
        <w:rPr>
          <w:rStyle w:val="CodeCharacter"/>
        </w:rPr>
        <w:t>contact_list</w:t>
      </w:r>
      <w:proofErr w:type="spellEnd"/>
      <w:r w:rsidRPr="00641774">
        <w:rPr>
          <w:rStyle w:val="CodeCharacter"/>
        </w:rPr>
        <w:t>/&gt;</w:t>
      </w:r>
      <w:r w:rsidRPr="00F54804">
        <w:t xml:space="preserve">. </w:t>
      </w:r>
      <w:r w:rsidR="007526CE">
        <w:t xml:space="preserve">The </w:t>
      </w:r>
      <w:r w:rsidRPr="00F54804">
        <w:t xml:space="preserve">XML specification of </w:t>
      </w:r>
      <w:r w:rsidRPr="00251C60">
        <w:rPr>
          <w:rStyle w:val="CodeCharacter"/>
        </w:rPr>
        <w:t>&lt;</w:t>
      </w:r>
      <w:proofErr w:type="spellStart"/>
      <w:r w:rsidRPr="00251C60">
        <w:rPr>
          <w:rStyle w:val="CodeCharacter"/>
        </w:rPr>
        <w:t>contact_list</w:t>
      </w:r>
      <w:proofErr w:type="spellEnd"/>
      <w:r w:rsidRPr="00251C60">
        <w:rPr>
          <w:rStyle w:val="CodeCharacter"/>
        </w:rPr>
        <w:t>/&gt;</w:t>
      </w:r>
      <w:r w:rsidRPr="00F54804">
        <w:t xml:space="preserve"> </w:t>
      </w:r>
      <w:r w:rsidRPr="00F54804">
        <w:rPr>
          <w:rFonts w:cs="Courier New"/>
        </w:rPr>
        <w:t>element</w:t>
      </w:r>
      <w:r w:rsidR="007526CE">
        <w:rPr>
          <w:rFonts w:cs="Courier New"/>
        </w:rPr>
        <w:t xml:space="preserve"> is shown in </w:t>
      </w:r>
      <w:r w:rsidR="007526CE">
        <w:rPr>
          <w:rFonts w:cs="Courier New"/>
          <w:b/>
          <w:bCs/>
        </w:rPr>
        <w:fldChar w:fldCharType="begin"/>
      </w:r>
      <w:r w:rsidR="007526CE">
        <w:rPr>
          <w:rFonts w:cs="Courier New"/>
        </w:rPr>
        <w:instrText xml:space="preserve"> REF _Ref101338881 \h </w:instrText>
      </w:r>
      <w:r w:rsidR="002E30E6">
        <w:rPr>
          <w:rFonts w:cs="Courier New"/>
        </w:rPr>
        <w:instrText xml:space="preserve"> \* MERGEFORMAT </w:instrText>
      </w:r>
      <w:r w:rsidR="007526CE">
        <w:rPr>
          <w:rFonts w:cs="Courier New"/>
          <w:b/>
          <w:bCs/>
        </w:rPr>
      </w:r>
      <w:r w:rsidR="007526CE">
        <w:rPr>
          <w:rFonts w:cs="Courier New"/>
          <w:b/>
          <w:bCs/>
        </w:rPr>
        <w:fldChar w:fldCharType="separate"/>
      </w:r>
      <w:r w:rsidR="007F6AE6" w:rsidRPr="00F54804">
        <w:t xml:space="preserve">Table </w:t>
      </w:r>
      <w:r w:rsidR="007F6AE6">
        <w:rPr>
          <w:noProof/>
        </w:rPr>
        <w:t>12</w:t>
      </w:r>
      <w:r w:rsidR="007526CE">
        <w:rPr>
          <w:rFonts w:cs="Courier New"/>
        </w:rPr>
        <w:fldChar w:fldCharType="end"/>
      </w:r>
      <w:r w:rsidR="007526CE">
        <w:t>.</w:t>
      </w:r>
    </w:p>
    <w:p w14:paraId="2DBC55AD" w14:textId="5123350F" w:rsidR="007526CE" w:rsidRPr="00F54804" w:rsidRDefault="00FC68DB" w:rsidP="001640C5">
      <w:pPr>
        <w:pStyle w:val="Beschriftung"/>
        <w:keepNext/>
        <w:keepLines/>
      </w:pPr>
      <w:bookmarkStart w:id="345" w:name="_Ref101338881"/>
      <w:bookmarkStart w:id="346" w:name="_Toc414573794"/>
      <w:bookmarkStart w:id="347" w:name="_Toc3566421"/>
      <w:bookmarkStart w:id="348" w:name="_Toc34747424"/>
      <w:bookmarkStart w:id="349" w:name="_Toc77095872"/>
      <w:bookmarkStart w:id="350" w:name="_Toc156173521"/>
      <w:r w:rsidRPr="00F54804">
        <w:lastRenderedPageBreak/>
        <w:t xml:space="preserve">Table </w:t>
      </w:r>
      <w:r w:rsidRPr="00F54804">
        <w:fldChar w:fldCharType="begin"/>
      </w:r>
      <w:r w:rsidRPr="00F54804">
        <w:instrText xml:space="preserve"> SEQ Table \* ARABIC </w:instrText>
      </w:r>
      <w:r w:rsidRPr="00F54804">
        <w:fldChar w:fldCharType="separate"/>
      </w:r>
      <w:r w:rsidR="007F6AE6">
        <w:rPr>
          <w:noProof/>
        </w:rPr>
        <w:t>12</w:t>
      </w:r>
      <w:r w:rsidRPr="00F54804">
        <w:fldChar w:fldCharType="end"/>
      </w:r>
      <w:bookmarkEnd w:id="345"/>
      <w:r w:rsidR="007526CE">
        <w:t xml:space="preserve"> —</w:t>
      </w:r>
      <w:r w:rsidR="00AC3CCF">
        <w:t xml:space="preserve"> </w:t>
      </w:r>
      <w:r w:rsidRPr="00F54804">
        <w:t xml:space="preserve">Nested elements of </w:t>
      </w:r>
      <w:r w:rsidRPr="005C2D94">
        <w:t xml:space="preserve">element </w:t>
      </w:r>
      <w:r w:rsidRPr="005C2D94">
        <w:rPr>
          <w:rFonts w:ascii="Courier New" w:hAnsi="Courier New" w:cs="Courier New"/>
        </w:rPr>
        <w:t>&lt;</w:t>
      </w:r>
      <w:proofErr w:type="spellStart"/>
      <w:r w:rsidRPr="005C2D94">
        <w:rPr>
          <w:rFonts w:ascii="Courier New" w:hAnsi="Courier New" w:cs="Courier New"/>
        </w:rPr>
        <w:t>contact_list</w:t>
      </w:r>
      <w:proofErr w:type="spellEnd"/>
      <w:r w:rsidRPr="005C2D94">
        <w:rPr>
          <w:rFonts w:ascii="Courier New" w:hAnsi="Courier New" w:cs="Courier New"/>
        </w:rPr>
        <w:t>/&gt;</w:t>
      </w:r>
      <w:bookmarkEnd w:id="346"/>
      <w:bookmarkEnd w:id="347"/>
      <w:bookmarkEnd w:id="348"/>
      <w:bookmarkEnd w:id="349"/>
      <w:bookmarkEnd w:id="350"/>
    </w:p>
    <w:tbl>
      <w:tblPr>
        <w:tblW w:w="0" w:type="auto"/>
        <w:jc w:val="center"/>
        <w:tblLayout w:type="fixed"/>
        <w:tblLook w:val="04A0" w:firstRow="1" w:lastRow="0" w:firstColumn="1" w:lastColumn="0" w:noHBand="0" w:noVBand="1"/>
      </w:tblPr>
      <w:tblGrid>
        <w:gridCol w:w="2111"/>
        <w:gridCol w:w="2268"/>
        <w:gridCol w:w="1276"/>
        <w:gridCol w:w="2837"/>
      </w:tblGrid>
      <w:tr w:rsidR="007526CE" w:rsidRPr="00AB5772" w14:paraId="573BCF8D" w14:textId="77777777" w:rsidTr="0013175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2D2F946E" w14:textId="77777777" w:rsidR="007526CE" w:rsidRPr="00AB5772" w:rsidRDefault="007526CE" w:rsidP="0013175B">
            <w:pPr>
              <w:keepNext/>
              <w:suppressAutoHyphens/>
              <w:jc w:val="center"/>
              <w:rPr>
                <w:rFonts w:cs="Calibri"/>
                <w:b/>
                <w:lang w:eastAsia="zh-CN"/>
              </w:rPr>
            </w:pPr>
            <w:r w:rsidRPr="00AB5772">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55E1DD9" w14:textId="77777777" w:rsidR="007526CE" w:rsidRPr="00AB5772" w:rsidRDefault="007526CE" w:rsidP="0013175B">
            <w:pPr>
              <w:keepNext/>
              <w:suppressAutoHyphens/>
              <w:jc w:val="center"/>
              <w:rPr>
                <w:rFonts w:cs="Calibri"/>
                <w:b/>
                <w:lang w:eastAsia="zh-CN"/>
              </w:rPr>
            </w:pPr>
            <w:r w:rsidRPr="00AB5772">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6ABD829" w14:textId="77777777" w:rsidR="007526CE" w:rsidRPr="00AB5772" w:rsidRDefault="007526CE" w:rsidP="0013175B">
            <w:pPr>
              <w:keepNext/>
              <w:suppressAutoHyphens/>
              <w:jc w:val="center"/>
              <w:rPr>
                <w:rFonts w:cs="Calibri"/>
                <w:b/>
                <w:lang w:eastAsia="zh-CN"/>
              </w:rPr>
            </w:pPr>
            <w:r w:rsidRPr="00AB5772">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9907DEE" w14:textId="77777777" w:rsidR="007526CE" w:rsidRPr="00AB5772" w:rsidRDefault="007526CE" w:rsidP="0013175B">
            <w:pPr>
              <w:keepNext/>
              <w:suppressAutoHyphens/>
              <w:jc w:val="center"/>
              <w:rPr>
                <w:rFonts w:cs="Calibri"/>
                <w:lang w:eastAsia="zh-CN"/>
              </w:rPr>
            </w:pPr>
            <w:r w:rsidRPr="00AB5772">
              <w:rPr>
                <w:b/>
              </w:rPr>
              <w:t>Constraint</w:t>
            </w:r>
          </w:p>
        </w:tc>
      </w:tr>
      <w:tr w:rsidR="007526CE" w:rsidRPr="00F54804" w14:paraId="32DB6F95" w14:textId="77777777" w:rsidTr="0013175B">
        <w:trPr>
          <w:cantSplit/>
          <w:jc w:val="center"/>
        </w:trPr>
        <w:tc>
          <w:tcPr>
            <w:tcW w:w="2111" w:type="dxa"/>
            <w:tcBorders>
              <w:top w:val="single" w:sz="8" w:space="0" w:color="000000"/>
              <w:left w:val="single" w:sz="8" w:space="0" w:color="000000"/>
              <w:bottom w:val="single" w:sz="4" w:space="0" w:color="000000"/>
              <w:right w:val="nil"/>
            </w:tcBorders>
            <w:hideMark/>
          </w:tcPr>
          <w:p w14:paraId="2C9647FD" w14:textId="77777777" w:rsidR="007526CE" w:rsidRPr="00F54804" w:rsidRDefault="007526CE" w:rsidP="00CE30E7">
            <w:pPr>
              <w:suppressAutoHyphens/>
              <w:rPr>
                <w:rFonts w:cs="Calibri"/>
                <w:sz w:val="20"/>
                <w:szCs w:val="20"/>
                <w:lang w:eastAsia="zh-CN"/>
              </w:rPr>
            </w:pPr>
            <w:r w:rsidRPr="00F54804">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1C5480BD" w14:textId="77777777" w:rsidR="007526CE" w:rsidRPr="00F54804" w:rsidRDefault="007526CE" w:rsidP="00CE30E7">
            <w:pPr>
              <w:suppressAutoHyphens/>
              <w:rPr>
                <w:rFonts w:cs="Calibri"/>
                <w:sz w:val="20"/>
                <w:szCs w:val="20"/>
                <w:lang w:eastAsia="zh-CN"/>
              </w:rPr>
            </w:pPr>
            <w:r w:rsidRPr="00F54804">
              <w:rPr>
                <w:sz w:val="20"/>
                <w:szCs w:val="20"/>
              </w:rPr>
              <w:t>1 - *</w:t>
            </w:r>
          </w:p>
        </w:tc>
        <w:tc>
          <w:tcPr>
            <w:tcW w:w="1276" w:type="dxa"/>
            <w:tcBorders>
              <w:top w:val="single" w:sz="8" w:space="0" w:color="000000"/>
              <w:left w:val="single" w:sz="4" w:space="0" w:color="000000"/>
              <w:bottom w:val="single" w:sz="4" w:space="0" w:color="000000"/>
              <w:right w:val="nil"/>
            </w:tcBorders>
            <w:hideMark/>
          </w:tcPr>
          <w:p w14:paraId="70DBA59A" w14:textId="77777777" w:rsidR="007526CE" w:rsidRPr="00F54804" w:rsidRDefault="007526CE" w:rsidP="00CE30E7">
            <w:pPr>
              <w:suppressAutoHyphens/>
              <w:rPr>
                <w:rFonts w:cs="Calibri"/>
                <w:sz w:val="20"/>
                <w:szCs w:val="20"/>
                <w:lang w:eastAsia="zh-CN"/>
              </w:rPr>
            </w:pPr>
            <w:r w:rsidRPr="00F54804">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356D0812" w14:textId="39F2E2BF" w:rsidR="007526CE" w:rsidRPr="00F54804" w:rsidRDefault="007526CE" w:rsidP="00CE30E7">
            <w:pPr>
              <w:keepNext/>
              <w:suppressAutoHyphens/>
              <w:rPr>
                <w:rFonts w:cs="Calibri"/>
                <w:lang w:eastAsia="zh-CN"/>
              </w:rPr>
            </w:pPr>
            <w:r w:rsidRPr="00F54804">
              <w:rPr>
                <w:sz w:val="20"/>
                <w:szCs w:val="20"/>
              </w:rPr>
              <w:t xml:space="preserve">Any set (= non-ordered pair) of physical contact partners </w:t>
            </w:r>
            <w:r w:rsidR="003359B7">
              <w:rPr>
                <w:sz w:val="20"/>
                <w:szCs w:val="20"/>
              </w:rPr>
              <w:t xml:space="preserve">is </w:t>
            </w:r>
            <w:r w:rsidRPr="00F54804">
              <w:rPr>
                <w:sz w:val="20"/>
                <w:szCs w:val="20"/>
              </w:rPr>
              <w:t xml:space="preserve">not </w:t>
            </w:r>
            <w:r w:rsidR="003359B7">
              <w:rPr>
                <w:sz w:val="20"/>
                <w:szCs w:val="20"/>
              </w:rPr>
              <w:t xml:space="preserve">allowed to </w:t>
            </w:r>
            <w:r w:rsidRPr="00F54804">
              <w:rPr>
                <w:sz w:val="20"/>
                <w:szCs w:val="20"/>
              </w:rPr>
              <w:t xml:space="preserve">appear more than once within a </w:t>
            </w:r>
            <w:r w:rsidRPr="00641774">
              <w:rPr>
                <w:rStyle w:val="CodeCharacter"/>
              </w:rPr>
              <w:t>&lt;</w:t>
            </w:r>
            <w:proofErr w:type="spellStart"/>
            <w:r w:rsidRPr="00641774">
              <w:rPr>
                <w:rStyle w:val="CodeCharacter"/>
              </w:rPr>
              <w:t>contact_list</w:t>
            </w:r>
            <w:proofErr w:type="spellEnd"/>
            <w:r w:rsidRPr="00641774">
              <w:rPr>
                <w:rStyle w:val="CodeCharacter"/>
              </w:rPr>
              <w:t>/&gt;</w:t>
            </w:r>
            <w:r w:rsidRPr="00F54804">
              <w:rPr>
                <w:sz w:val="20"/>
                <w:szCs w:val="20"/>
              </w:rPr>
              <w:t xml:space="preserve">. </w:t>
            </w:r>
          </w:p>
        </w:tc>
      </w:tr>
    </w:tbl>
    <w:p w14:paraId="6F080BB3" w14:textId="22B5D72D" w:rsidR="007526CE" w:rsidRPr="00BD52D7" w:rsidRDefault="00FC68DB" w:rsidP="00B202D2">
      <w:pPr>
        <w:spacing w:before="120"/>
      </w:pPr>
      <w:r w:rsidRPr="005C2D94">
        <w:t xml:space="preserve">The element </w:t>
      </w:r>
      <w:r w:rsidRPr="00641774">
        <w:rPr>
          <w:rStyle w:val="CodeCharacter"/>
        </w:rPr>
        <w:t>&lt;</w:t>
      </w:r>
      <w:proofErr w:type="spellStart"/>
      <w:r w:rsidRPr="00641774">
        <w:rPr>
          <w:rStyle w:val="CodeCharacter"/>
        </w:rPr>
        <w:t>contact_list</w:t>
      </w:r>
      <w:proofErr w:type="spellEnd"/>
      <w:r w:rsidRPr="00641774">
        <w:rPr>
          <w:rStyle w:val="CodeCharacter"/>
        </w:rPr>
        <w:t>/&gt;</w:t>
      </w:r>
      <w:r w:rsidRPr="001E4607">
        <w:t xml:space="preserve"> does not allow for any attributes. </w:t>
      </w:r>
    </w:p>
    <w:p w14:paraId="68495769" w14:textId="61BBC98F" w:rsidR="00FC68DB" w:rsidRPr="00F54804" w:rsidRDefault="00FC68DB">
      <w:pPr>
        <w:pStyle w:val="berschrift4"/>
      </w:pPr>
      <w:bookmarkStart w:id="351" w:name="_Toc3556952"/>
      <w:bookmarkStart w:id="352" w:name="_Toc34747202"/>
      <w:bookmarkStart w:id="353" w:name="_Toc77102016"/>
      <w:r w:rsidRPr="000A1B7B">
        <w:t xml:space="preserve">Element </w:t>
      </w:r>
      <w:r w:rsidRPr="00E86102">
        <w:rPr>
          <w:rFonts w:ascii="Courier New" w:hAnsi="Courier New" w:cs="Courier New"/>
        </w:rPr>
        <w:t>&lt;contact/&gt;</w:t>
      </w:r>
      <w:bookmarkEnd w:id="351"/>
      <w:bookmarkEnd w:id="352"/>
      <w:bookmarkEnd w:id="353"/>
      <w:r w:rsidR="00E86102">
        <w:t xml:space="preserve"> </w:t>
      </w:r>
    </w:p>
    <w:p w14:paraId="647D2668" w14:textId="70D5D13F" w:rsidR="007526CE" w:rsidRDefault="00FC68DB" w:rsidP="0013175B">
      <w:pPr>
        <w:spacing w:before="120"/>
      </w:pPr>
      <w:r w:rsidRPr="00F54804">
        <w:t xml:space="preserve">The features or coefficients of a physical contact between flange partners are described by an element </w:t>
      </w:r>
      <w:r w:rsidRPr="00641774">
        <w:rPr>
          <w:rStyle w:val="CodeCharacter"/>
        </w:rPr>
        <w:t>&lt;contact/&gt;</w:t>
      </w:r>
      <w:r w:rsidR="00EE080E">
        <w:t xml:space="preserve">. </w:t>
      </w:r>
      <w:r w:rsidR="007526CE">
        <w:t xml:space="preserve">The </w:t>
      </w:r>
      <w:r w:rsidRPr="00F54804">
        <w:t xml:space="preserve">XML specification of </w:t>
      </w:r>
      <w:r w:rsidR="00AC3CCF">
        <w:t xml:space="preserve">the </w:t>
      </w:r>
      <w:r w:rsidRPr="00F54804">
        <w:rPr>
          <w:rFonts w:cs="Courier New"/>
        </w:rPr>
        <w:t>element</w:t>
      </w:r>
      <w:r w:rsidR="007526CE">
        <w:t xml:space="preserve"> </w:t>
      </w:r>
      <w:r w:rsidR="00AC3CCF" w:rsidRPr="00641774">
        <w:rPr>
          <w:rStyle w:val="CodeCharacter"/>
        </w:rPr>
        <w:t>&lt;contact/&gt;</w:t>
      </w:r>
      <w:r w:rsidR="00AC3CCF" w:rsidRPr="00F54804">
        <w:t xml:space="preserve"> </w:t>
      </w:r>
      <w:r w:rsidR="007526CE">
        <w:t xml:space="preserve">is shown </w:t>
      </w:r>
      <w:r w:rsidR="00227C52">
        <w:t xml:space="preserve">in </w:t>
      </w:r>
      <w:r w:rsidR="007526CE" w:rsidRPr="00F54804">
        <w:t xml:space="preserve">Table </w:t>
      </w:r>
      <w:r w:rsidR="007526CE">
        <w:rPr>
          <w:noProof/>
        </w:rPr>
        <w:t>13.</w:t>
      </w:r>
    </w:p>
    <w:p w14:paraId="34299147" w14:textId="30468DE8" w:rsidR="007526CE" w:rsidRPr="00F54804" w:rsidRDefault="007526CE" w:rsidP="001640C5">
      <w:pPr>
        <w:pStyle w:val="Beschriftung"/>
        <w:keepNext/>
        <w:keepLines/>
      </w:pPr>
      <w:bookmarkStart w:id="354" w:name="_Toc156173522"/>
      <w:r w:rsidRPr="00F54804">
        <w:t xml:space="preserve">Table </w:t>
      </w:r>
      <w:r w:rsidRPr="00F54804">
        <w:fldChar w:fldCharType="begin"/>
      </w:r>
      <w:r w:rsidRPr="00F54804">
        <w:instrText xml:space="preserve"> SEQ Table \* ARABIC </w:instrText>
      </w:r>
      <w:r w:rsidRPr="00F54804">
        <w:fldChar w:fldCharType="separate"/>
      </w:r>
      <w:r w:rsidR="007F6AE6">
        <w:rPr>
          <w:noProof/>
        </w:rPr>
        <w:t>13</w:t>
      </w:r>
      <w:r w:rsidRPr="00F54804">
        <w:fldChar w:fldCharType="end"/>
      </w:r>
      <w:r>
        <w:t xml:space="preserve"> —</w:t>
      </w:r>
      <w:r w:rsidRPr="00F54804">
        <w:t xml:space="preserve"> Nested elements of </w:t>
      </w:r>
      <w:r w:rsidRPr="005C2D94">
        <w:t xml:space="preserve">element </w:t>
      </w:r>
      <w:r w:rsidRPr="005C2D94">
        <w:rPr>
          <w:rFonts w:ascii="Courier New" w:hAnsi="Courier New" w:cs="Courier New"/>
        </w:rPr>
        <w:t>&lt;contact/&gt;</w:t>
      </w:r>
      <w:bookmarkEnd w:id="354"/>
      <w:r w:rsidRPr="005C2D94">
        <w:t xml:space="preserve"> </w:t>
      </w:r>
    </w:p>
    <w:tbl>
      <w:tblPr>
        <w:tblW w:w="0" w:type="auto"/>
        <w:jc w:val="center"/>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FC68DB" w:rsidRPr="00AB5772" w14:paraId="32819709" w14:textId="77777777" w:rsidTr="0013175B">
        <w:trPr>
          <w:cantSplit/>
          <w:tblHeader/>
          <w:jc w:val="center"/>
        </w:trPr>
        <w:tc>
          <w:tcPr>
            <w:tcW w:w="2111" w:type="dxa"/>
            <w:tcBorders>
              <w:top w:val="single" w:sz="4" w:space="0" w:color="000000"/>
              <w:bottom w:val="single" w:sz="4" w:space="0" w:color="000000"/>
            </w:tcBorders>
            <w:shd w:val="clear" w:color="auto" w:fill="F3F3F3"/>
            <w:vAlign w:val="bottom"/>
            <w:hideMark/>
          </w:tcPr>
          <w:p w14:paraId="526C9A5C" w14:textId="77777777" w:rsidR="00FC68DB" w:rsidRPr="00AB5772" w:rsidRDefault="00FC68DB" w:rsidP="00951A4A">
            <w:pPr>
              <w:keepNext/>
              <w:suppressAutoHyphens/>
              <w:rPr>
                <w:rFonts w:cs="Calibri"/>
                <w:b/>
                <w:lang w:eastAsia="zh-CN"/>
              </w:rPr>
            </w:pPr>
            <w:r w:rsidRPr="00AB5772">
              <w:rPr>
                <w:b/>
              </w:rPr>
              <w:t>Nested Elements</w:t>
            </w:r>
          </w:p>
        </w:tc>
        <w:tc>
          <w:tcPr>
            <w:tcW w:w="2268" w:type="dxa"/>
            <w:tcBorders>
              <w:top w:val="single" w:sz="4" w:space="0" w:color="000000"/>
              <w:bottom w:val="single" w:sz="4" w:space="0" w:color="000000"/>
            </w:tcBorders>
            <w:shd w:val="clear" w:color="auto" w:fill="F3F3F3"/>
            <w:vAlign w:val="bottom"/>
            <w:hideMark/>
          </w:tcPr>
          <w:p w14:paraId="2B6A98A2" w14:textId="77777777" w:rsidR="00FC68DB" w:rsidRPr="00AB5772" w:rsidRDefault="00FC68DB" w:rsidP="00951A4A">
            <w:pPr>
              <w:keepNext/>
              <w:suppressAutoHyphens/>
              <w:rPr>
                <w:rFonts w:cs="Calibri"/>
                <w:b/>
                <w:lang w:eastAsia="zh-CN"/>
              </w:rPr>
            </w:pPr>
            <w:r w:rsidRPr="00AB5772">
              <w:rPr>
                <w:b/>
              </w:rPr>
              <w:t>Multiplicity</w:t>
            </w:r>
          </w:p>
        </w:tc>
        <w:tc>
          <w:tcPr>
            <w:tcW w:w="1276" w:type="dxa"/>
            <w:tcBorders>
              <w:top w:val="single" w:sz="4" w:space="0" w:color="000000"/>
              <w:bottom w:val="single" w:sz="4" w:space="0" w:color="000000"/>
            </w:tcBorders>
            <w:shd w:val="clear" w:color="auto" w:fill="F3F3F3"/>
            <w:vAlign w:val="bottom"/>
            <w:hideMark/>
          </w:tcPr>
          <w:p w14:paraId="336E5731" w14:textId="77777777" w:rsidR="00FC68DB" w:rsidRPr="00AB5772" w:rsidRDefault="00FC68DB" w:rsidP="00951A4A">
            <w:pPr>
              <w:keepNext/>
              <w:suppressAutoHyphens/>
              <w:rPr>
                <w:rFonts w:cs="Calibri"/>
                <w:b/>
                <w:lang w:eastAsia="zh-CN"/>
              </w:rPr>
            </w:pPr>
            <w:r w:rsidRPr="00AB5772">
              <w:rPr>
                <w:b/>
              </w:rPr>
              <w:t>Use</w:t>
            </w:r>
          </w:p>
        </w:tc>
        <w:tc>
          <w:tcPr>
            <w:tcW w:w="2837" w:type="dxa"/>
            <w:tcBorders>
              <w:top w:val="single" w:sz="4" w:space="0" w:color="000000"/>
              <w:bottom w:val="single" w:sz="4" w:space="0" w:color="000000"/>
            </w:tcBorders>
            <w:shd w:val="clear" w:color="auto" w:fill="F3F3F3"/>
            <w:vAlign w:val="bottom"/>
            <w:hideMark/>
          </w:tcPr>
          <w:p w14:paraId="2B13D290" w14:textId="77777777" w:rsidR="00FC68DB" w:rsidRPr="00AB5772" w:rsidRDefault="00FC68DB" w:rsidP="00951A4A">
            <w:pPr>
              <w:keepNext/>
              <w:suppressAutoHyphens/>
              <w:rPr>
                <w:rFonts w:cs="Calibri"/>
                <w:lang w:eastAsia="zh-CN"/>
              </w:rPr>
            </w:pPr>
            <w:r w:rsidRPr="00AB5772">
              <w:rPr>
                <w:b/>
              </w:rPr>
              <w:t>Constraint</w:t>
            </w:r>
          </w:p>
        </w:tc>
      </w:tr>
      <w:tr w:rsidR="00FC68DB" w:rsidRPr="00F54804" w14:paraId="73A29076" w14:textId="77777777" w:rsidTr="0013175B">
        <w:trPr>
          <w:cantSplit/>
          <w:jc w:val="center"/>
        </w:trPr>
        <w:tc>
          <w:tcPr>
            <w:tcW w:w="2111" w:type="dxa"/>
            <w:tcBorders>
              <w:top w:val="single" w:sz="4" w:space="0" w:color="000000"/>
            </w:tcBorders>
            <w:hideMark/>
          </w:tcPr>
          <w:p w14:paraId="308BFB01" w14:textId="77777777" w:rsidR="00FC68DB" w:rsidRPr="00F54804" w:rsidRDefault="00FC68DB" w:rsidP="0013175B">
            <w:pPr>
              <w:keepNext/>
              <w:suppressAutoHyphens/>
              <w:rPr>
                <w:rFonts w:cs="Calibri"/>
                <w:sz w:val="20"/>
                <w:szCs w:val="20"/>
                <w:lang w:eastAsia="zh-CN"/>
              </w:rPr>
            </w:pPr>
            <w:r w:rsidRPr="00F54804">
              <w:rPr>
                <w:sz w:val="20"/>
                <w:szCs w:val="20"/>
              </w:rPr>
              <w:t>partner</w:t>
            </w:r>
          </w:p>
        </w:tc>
        <w:tc>
          <w:tcPr>
            <w:tcW w:w="2268" w:type="dxa"/>
            <w:tcBorders>
              <w:top w:val="single" w:sz="4" w:space="0" w:color="000000"/>
            </w:tcBorders>
            <w:hideMark/>
          </w:tcPr>
          <w:p w14:paraId="05291AD3" w14:textId="77777777" w:rsidR="00FC68DB" w:rsidRPr="00F54804" w:rsidRDefault="00FC68DB" w:rsidP="0013175B">
            <w:pPr>
              <w:keepNext/>
              <w:suppressAutoHyphens/>
              <w:rPr>
                <w:rFonts w:cs="Calibri"/>
                <w:sz w:val="20"/>
                <w:szCs w:val="20"/>
                <w:lang w:eastAsia="zh-CN"/>
              </w:rPr>
            </w:pPr>
            <w:r w:rsidRPr="00F54804">
              <w:rPr>
                <w:sz w:val="20"/>
                <w:szCs w:val="20"/>
              </w:rPr>
              <w:t>2</w:t>
            </w:r>
          </w:p>
        </w:tc>
        <w:tc>
          <w:tcPr>
            <w:tcW w:w="1276" w:type="dxa"/>
            <w:tcBorders>
              <w:top w:val="single" w:sz="4" w:space="0" w:color="000000"/>
            </w:tcBorders>
            <w:hideMark/>
          </w:tcPr>
          <w:p w14:paraId="14F6D2BE" w14:textId="77777777" w:rsidR="00FC68DB" w:rsidRPr="00F54804" w:rsidRDefault="00FC68DB" w:rsidP="0013175B">
            <w:pPr>
              <w:keepNext/>
              <w:suppressAutoHyphens/>
              <w:rPr>
                <w:rFonts w:cs="Calibri"/>
                <w:sz w:val="20"/>
                <w:szCs w:val="20"/>
                <w:lang w:eastAsia="zh-CN"/>
              </w:rPr>
            </w:pPr>
            <w:r w:rsidRPr="00F54804">
              <w:rPr>
                <w:sz w:val="20"/>
                <w:szCs w:val="20"/>
              </w:rPr>
              <w:t>Required</w:t>
            </w:r>
          </w:p>
        </w:tc>
        <w:tc>
          <w:tcPr>
            <w:tcW w:w="2837" w:type="dxa"/>
            <w:tcBorders>
              <w:top w:val="single" w:sz="4" w:space="0" w:color="000000"/>
            </w:tcBorders>
            <w:hideMark/>
          </w:tcPr>
          <w:p w14:paraId="5BFF7E71" w14:textId="77777777" w:rsidR="00FC68DB" w:rsidRPr="00F54804" w:rsidRDefault="00FC68DB" w:rsidP="00951A4A">
            <w:pPr>
              <w:keepNext/>
              <w:suppressAutoHyphens/>
              <w:rPr>
                <w:rFonts w:cs="Calibri"/>
                <w:lang w:eastAsia="zh-CN"/>
              </w:rPr>
            </w:pPr>
            <w:r w:rsidRPr="00F54804">
              <w:rPr>
                <w:sz w:val="20"/>
                <w:szCs w:val="20"/>
              </w:rPr>
              <w:t>-</w:t>
            </w:r>
          </w:p>
        </w:tc>
      </w:tr>
      <w:tr w:rsidR="00FC68DB" w:rsidRPr="00F54804" w14:paraId="42717B52" w14:textId="77777777" w:rsidTr="0013175B">
        <w:trPr>
          <w:cantSplit/>
          <w:jc w:val="center"/>
        </w:trPr>
        <w:tc>
          <w:tcPr>
            <w:tcW w:w="2111" w:type="dxa"/>
            <w:hideMark/>
          </w:tcPr>
          <w:p w14:paraId="3E8CEFC9" w14:textId="77777777" w:rsidR="00FC68DB" w:rsidRPr="00F54804" w:rsidRDefault="00FC68DB" w:rsidP="0013175B">
            <w:pPr>
              <w:keepNext/>
              <w:suppressAutoHyphens/>
              <w:rPr>
                <w:sz w:val="20"/>
                <w:szCs w:val="20"/>
              </w:rPr>
            </w:pPr>
            <w:r w:rsidRPr="00F54804">
              <w:rPr>
                <w:sz w:val="20"/>
                <w:szCs w:val="20"/>
              </w:rPr>
              <w:t>coefficients</w:t>
            </w:r>
          </w:p>
        </w:tc>
        <w:tc>
          <w:tcPr>
            <w:tcW w:w="2268" w:type="dxa"/>
            <w:hideMark/>
          </w:tcPr>
          <w:p w14:paraId="3FD7C1AB" w14:textId="77777777" w:rsidR="00FC68DB" w:rsidRPr="00F54804" w:rsidRDefault="00FC68DB" w:rsidP="0013175B">
            <w:pPr>
              <w:keepNext/>
              <w:suppressAutoHyphens/>
              <w:rPr>
                <w:sz w:val="20"/>
                <w:szCs w:val="20"/>
              </w:rPr>
            </w:pPr>
            <w:r w:rsidRPr="00F54804">
              <w:rPr>
                <w:sz w:val="20"/>
                <w:szCs w:val="20"/>
              </w:rPr>
              <w:t>1</w:t>
            </w:r>
          </w:p>
        </w:tc>
        <w:tc>
          <w:tcPr>
            <w:tcW w:w="1276" w:type="dxa"/>
            <w:hideMark/>
          </w:tcPr>
          <w:p w14:paraId="532D9A2E" w14:textId="77777777" w:rsidR="00FC68DB" w:rsidRPr="00F54804" w:rsidRDefault="00FC68DB" w:rsidP="0013175B">
            <w:pPr>
              <w:keepNext/>
              <w:suppressAutoHyphens/>
              <w:rPr>
                <w:sz w:val="20"/>
                <w:szCs w:val="20"/>
              </w:rPr>
            </w:pPr>
            <w:r w:rsidRPr="00F54804">
              <w:rPr>
                <w:sz w:val="20"/>
                <w:szCs w:val="20"/>
              </w:rPr>
              <w:t>Required</w:t>
            </w:r>
          </w:p>
        </w:tc>
        <w:tc>
          <w:tcPr>
            <w:tcW w:w="2837" w:type="dxa"/>
            <w:hideMark/>
          </w:tcPr>
          <w:p w14:paraId="1780C77B" w14:textId="77777777" w:rsidR="00FC68DB" w:rsidRPr="00F54804" w:rsidRDefault="00FC68DB" w:rsidP="00951A4A">
            <w:pPr>
              <w:keepNext/>
              <w:suppressAutoHyphens/>
              <w:rPr>
                <w:sz w:val="20"/>
                <w:szCs w:val="20"/>
              </w:rPr>
            </w:pPr>
            <w:r w:rsidRPr="00F54804">
              <w:rPr>
                <w:sz w:val="20"/>
                <w:szCs w:val="20"/>
              </w:rPr>
              <w:t>-</w:t>
            </w:r>
          </w:p>
        </w:tc>
      </w:tr>
    </w:tbl>
    <w:p w14:paraId="670DB466" w14:textId="77777777" w:rsidR="00FC68DB" w:rsidRPr="000A1B7B" w:rsidRDefault="00FC68DB" w:rsidP="00B202D2">
      <w:pPr>
        <w:spacing w:before="120"/>
      </w:pPr>
      <w:r w:rsidRPr="005C2D94">
        <w:t xml:space="preserve">Ordering of </w:t>
      </w:r>
      <w:r w:rsidRPr="00641774">
        <w:rPr>
          <w:rStyle w:val="CodeCharacter"/>
        </w:rPr>
        <w:t>&lt;contact/&gt;</w:t>
      </w:r>
      <w:r w:rsidRPr="00BD52D7">
        <w:t xml:space="preserve"> </w:t>
      </w:r>
      <w:r w:rsidRPr="00BD52D7">
        <w:rPr>
          <w:rFonts w:cs="Courier New"/>
        </w:rPr>
        <w:t>elements</w:t>
      </w:r>
      <w:r w:rsidRPr="00BD52D7">
        <w:t xml:space="preserve"> within a </w:t>
      </w:r>
      <w:r w:rsidRPr="00641774">
        <w:rPr>
          <w:rStyle w:val="CodeCharacter"/>
        </w:rPr>
        <w:t>&lt;</w:t>
      </w:r>
      <w:proofErr w:type="spellStart"/>
      <w:r w:rsidRPr="00641774">
        <w:rPr>
          <w:rStyle w:val="CodeCharacter"/>
        </w:rPr>
        <w:t>contact_list</w:t>
      </w:r>
      <w:proofErr w:type="spellEnd"/>
      <w:r w:rsidRPr="00641774">
        <w:rPr>
          <w:rStyle w:val="CodeCharacter"/>
        </w:rPr>
        <w:t>/&gt;</w:t>
      </w:r>
      <w:r w:rsidRPr="001668D7">
        <w:t xml:space="preserve"> is irrelevant, since it is assumed that features of a physical contact are invariant under permutation of the two involved materials. </w:t>
      </w:r>
    </w:p>
    <w:p w14:paraId="1D369958" w14:textId="2648AC9B" w:rsidR="00227C52" w:rsidRPr="00F54804" w:rsidRDefault="00FC68DB" w:rsidP="00B202D2">
      <w:pPr>
        <w:spacing w:before="120"/>
      </w:pPr>
      <w:r w:rsidRPr="000A1B7B">
        <w:t xml:space="preserve">The </w:t>
      </w:r>
      <w:r w:rsidRPr="00726144">
        <w:t xml:space="preserve">element </w:t>
      </w:r>
      <w:r w:rsidRPr="00641774">
        <w:rPr>
          <w:rStyle w:val="CodeCharacter"/>
        </w:rPr>
        <w:t>&lt;contact/&gt;</w:t>
      </w:r>
      <w:r w:rsidRPr="00F54804">
        <w:t xml:space="preserve"> does not allow for any attributes. </w:t>
      </w:r>
    </w:p>
    <w:p w14:paraId="7838ECE8" w14:textId="1C1EE162" w:rsidR="00FC68DB" w:rsidRPr="00F54804" w:rsidRDefault="00FC68DB">
      <w:pPr>
        <w:pStyle w:val="berschrift4"/>
      </w:pPr>
      <w:bookmarkStart w:id="355" w:name="_Toc3556953"/>
      <w:bookmarkStart w:id="356" w:name="_Toc34747203"/>
      <w:bookmarkStart w:id="357" w:name="_Toc77102017"/>
      <w:r w:rsidRPr="00F54804">
        <w:t xml:space="preserve">Element </w:t>
      </w:r>
      <w:r w:rsidRPr="00E86102">
        <w:rPr>
          <w:rFonts w:ascii="Courier New" w:hAnsi="Courier New" w:cs="Courier New"/>
        </w:rPr>
        <w:t>&lt;partner/&gt;</w:t>
      </w:r>
      <w:bookmarkEnd w:id="355"/>
      <w:bookmarkEnd w:id="356"/>
      <w:bookmarkEnd w:id="357"/>
      <w:r w:rsidR="00E86102">
        <w:t xml:space="preserve"> </w:t>
      </w:r>
    </w:p>
    <w:p w14:paraId="0A5D7A6D" w14:textId="180BAC74" w:rsidR="00227C52" w:rsidRDefault="00FC68DB" w:rsidP="0013175B">
      <w:r w:rsidRPr="00F54804">
        <w:t xml:space="preserve">Each joint partner involved in a contact is specified by the element </w:t>
      </w:r>
      <w:r w:rsidRPr="00641774">
        <w:rPr>
          <w:rStyle w:val="CodeCharacter"/>
        </w:rPr>
        <w:t>&lt;partner/&gt;</w:t>
      </w:r>
      <w:r w:rsidRPr="00F54804">
        <w:rPr>
          <w:rFonts w:cs="Courier New"/>
        </w:rPr>
        <w:t xml:space="preserve">. Only the first level </w:t>
      </w:r>
      <w:r w:rsidR="00095FD2">
        <w:rPr>
          <w:rFonts w:cs="Courier New"/>
        </w:rPr>
        <w:t xml:space="preserve">of </w:t>
      </w:r>
      <w:r w:rsidRPr="00F54804">
        <w:rPr>
          <w:rFonts w:cs="Courier New"/>
        </w:rPr>
        <w:t xml:space="preserve">parts/assemblies which are listed in </w:t>
      </w:r>
      <w:r w:rsidRPr="00641774">
        <w:rPr>
          <w:rStyle w:val="CodeCharacter"/>
        </w:rPr>
        <w:t>&lt;connected_to/&gt;</w:t>
      </w:r>
      <w:r w:rsidRPr="00F54804">
        <w:rPr>
          <w:rFonts w:cs="Courier New"/>
        </w:rPr>
        <w:t>,</w:t>
      </w:r>
      <w:r w:rsidRPr="00F54804">
        <w:t xml:space="preserve"> </w:t>
      </w:r>
      <w:r w:rsidR="00095FD2">
        <w:t>is</w:t>
      </w:r>
      <w:r w:rsidRPr="00F54804">
        <w:t xml:space="preserve"> allowed. </w:t>
      </w:r>
      <w:r w:rsidR="00F73574">
        <w:t xml:space="preserve">The </w:t>
      </w:r>
      <w:r w:rsidRPr="00F54804">
        <w:t>XML specification of</w:t>
      </w:r>
      <w:r w:rsidR="00F73574">
        <w:t xml:space="preserve"> the</w:t>
      </w:r>
      <w:r w:rsidRPr="00F54804">
        <w:t xml:space="preserve"> </w:t>
      </w:r>
      <w:r w:rsidRPr="00641774">
        <w:rPr>
          <w:rStyle w:val="CodeCharacter"/>
        </w:rPr>
        <w:t>&lt;partner/&gt;</w:t>
      </w:r>
      <w:r w:rsidRPr="00F54804">
        <w:t xml:space="preserve"> </w:t>
      </w:r>
      <w:r w:rsidRPr="00F54804">
        <w:rPr>
          <w:rFonts w:cs="Courier New"/>
        </w:rPr>
        <w:t>element</w:t>
      </w:r>
      <w:r w:rsidR="00227C52">
        <w:t xml:space="preserve"> </w:t>
      </w:r>
      <w:r w:rsidR="00F73574">
        <w:t>is</w:t>
      </w:r>
      <w:r w:rsidR="00227C52">
        <w:t xml:space="preserve"> shown in </w:t>
      </w:r>
      <w:r w:rsidR="00227C52">
        <w:fldChar w:fldCharType="begin"/>
      </w:r>
      <w:r w:rsidR="00227C52">
        <w:instrText xml:space="preserve"> REF _Ref101339376 \h </w:instrText>
      </w:r>
      <w:r w:rsidR="00227C52">
        <w:fldChar w:fldCharType="separate"/>
      </w:r>
      <w:r w:rsidR="007F6AE6" w:rsidRPr="00F54804">
        <w:t xml:space="preserve">Table </w:t>
      </w:r>
      <w:r w:rsidR="007F6AE6">
        <w:rPr>
          <w:noProof/>
        </w:rPr>
        <w:t>14</w:t>
      </w:r>
      <w:r w:rsidR="00227C52">
        <w:fldChar w:fldCharType="end"/>
      </w:r>
      <w:r w:rsidR="00227C52">
        <w:t>.</w:t>
      </w:r>
      <w:r w:rsidR="00F73574">
        <w:t xml:space="preserve"> </w:t>
      </w:r>
    </w:p>
    <w:p w14:paraId="304CA07E" w14:textId="38A9D7B9" w:rsidR="00227C52" w:rsidRPr="00F54804" w:rsidRDefault="00FC68DB" w:rsidP="001640C5">
      <w:pPr>
        <w:pStyle w:val="Beschriftung"/>
        <w:keepNext/>
        <w:keepLines/>
      </w:pPr>
      <w:bookmarkStart w:id="358" w:name="_Ref101339376"/>
      <w:bookmarkStart w:id="359" w:name="_Toc414573795"/>
      <w:bookmarkStart w:id="360" w:name="_Toc3566423"/>
      <w:bookmarkStart w:id="361" w:name="_Toc34747426"/>
      <w:bookmarkStart w:id="362" w:name="_Toc77095874"/>
      <w:bookmarkStart w:id="363" w:name="_Toc156173523"/>
      <w:r w:rsidRPr="00F54804">
        <w:t xml:space="preserve">Table </w:t>
      </w:r>
      <w:r w:rsidRPr="00F54804">
        <w:fldChar w:fldCharType="begin"/>
      </w:r>
      <w:r w:rsidRPr="00F54804">
        <w:instrText xml:space="preserve"> SEQ Table \* ARABIC </w:instrText>
      </w:r>
      <w:r w:rsidRPr="00F54804">
        <w:fldChar w:fldCharType="separate"/>
      </w:r>
      <w:r w:rsidR="007F6AE6">
        <w:rPr>
          <w:noProof/>
        </w:rPr>
        <w:t>14</w:t>
      </w:r>
      <w:r w:rsidRPr="00F54804">
        <w:fldChar w:fldCharType="end"/>
      </w:r>
      <w:bookmarkEnd w:id="358"/>
      <w:r w:rsidR="007526CE">
        <w:t xml:space="preserve"> —</w:t>
      </w:r>
      <w:r w:rsidR="007526CE" w:rsidRPr="00F54804">
        <w:t xml:space="preserve"> </w:t>
      </w:r>
      <w:r w:rsidRPr="00F54804">
        <w:t xml:space="preserve">Attributes of element </w:t>
      </w:r>
      <w:r w:rsidRPr="00F54804">
        <w:rPr>
          <w:rFonts w:ascii="Courier New" w:hAnsi="Courier New" w:cs="Courier New"/>
        </w:rPr>
        <w:t>&lt;</w:t>
      </w:r>
      <w:r w:rsidRPr="005C2D94">
        <w:rPr>
          <w:rFonts w:ascii="Courier New" w:hAnsi="Courier New" w:cs="Courier New"/>
        </w:rPr>
        <w:t>partner/&gt;</w:t>
      </w:r>
      <w:bookmarkEnd w:id="359"/>
      <w:bookmarkEnd w:id="360"/>
      <w:bookmarkEnd w:id="361"/>
      <w:bookmarkEnd w:id="362"/>
      <w:bookmarkEnd w:id="363"/>
      <w:r w:rsidRPr="005C2D94">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27C52" w:rsidRPr="00AB5772" w14:paraId="3E69BD4D" w14:textId="77777777" w:rsidTr="00CE30E7">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6B5CD4E" w14:textId="77777777" w:rsidR="00227C52" w:rsidRPr="00AB5772" w:rsidRDefault="00227C52" w:rsidP="00951A4A">
            <w:pPr>
              <w:keepNext/>
              <w:suppressAutoHyphens/>
              <w:rPr>
                <w:rFonts w:cs="Calibri"/>
                <w:b/>
                <w:lang w:eastAsia="zh-CN"/>
              </w:rPr>
            </w:pPr>
            <w:r w:rsidRPr="00AB5772">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791E069" w14:textId="77777777" w:rsidR="00227C52" w:rsidRPr="00AB5772" w:rsidRDefault="00227C52" w:rsidP="00951A4A">
            <w:pPr>
              <w:keepNext/>
              <w:suppressAutoHyphens/>
              <w:rPr>
                <w:rFonts w:cs="Calibri"/>
                <w:b/>
                <w:lang w:eastAsia="zh-CN"/>
              </w:rPr>
            </w:pPr>
            <w:r w:rsidRPr="00AB5772">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025AE308" w14:textId="77777777" w:rsidR="00227C52" w:rsidRPr="00AB5772" w:rsidRDefault="00227C52" w:rsidP="00951A4A">
            <w:pPr>
              <w:keepNext/>
              <w:suppressAutoHyphens/>
              <w:rPr>
                <w:rFonts w:cs="Calibri"/>
                <w:b/>
                <w:lang w:eastAsia="zh-CN"/>
              </w:rPr>
            </w:pPr>
            <w:r w:rsidRPr="00AB5772">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3C456EF" w14:textId="77777777" w:rsidR="00227C52" w:rsidRPr="00AB5772" w:rsidRDefault="00227C52" w:rsidP="00951A4A">
            <w:pPr>
              <w:keepNext/>
              <w:suppressAutoHyphens/>
              <w:rPr>
                <w:rFonts w:cs="Calibri"/>
                <w:b/>
                <w:lang w:eastAsia="zh-CN"/>
              </w:rPr>
            </w:pPr>
            <w:r w:rsidRPr="00AB5772">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E481566" w14:textId="77777777" w:rsidR="00227C52" w:rsidRPr="00AB5772" w:rsidRDefault="00227C52" w:rsidP="00951A4A">
            <w:pPr>
              <w:keepNext/>
              <w:suppressAutoHyphens/>
              <w:rPr>
                <w:rFonts w:cs="Calibri"/>
                <w:lang w:eastAsia="zh-CN"/>
              </w:rPr>
            </w:pPr>
            <w:r w:rsidRPr="00AB5772">
              <w:rPr>
                <w:b/>
              </w:rPr>
              <w:t>Constraints / Remarks</w:t>
            </w:r>
          </w:p>
        </w:tc>
      </w:tr>
      <w:tr w:rsidR="00227C52" w:rsidRPr="00F54804" w14:paraId="29747C39" w14:textId="77777777" w:rsidTr="00CE30E7">
        <w:tc>
          <w:tcPr>
            <w:tcW w:w="1526" w:type="dxa"/>
            <w:tcBorders>
              <w:top w:val="dotted" w:sz="4" w:space="0" w:color="000000"/>
              <w:left w:val="single" w:sz="8" w:space="0" w:color="000000"/>
              <w:bottom w:val="single" w:sz="4" w:space="0" w:color="000000"/>
              <w:right w:val="nil"/>
            </w:tcBorders>
          </w:tcPr>
          <w:p w14:paraId="7990053E" w14:textId="77777777" w:rsidR="00227C52" w:rsidRPr="00F54804" w:rsidRDefault="00227C52" w:rsidP="0013175B">
            <w:pPr>
              <w:keepNext/>
              <w:suppressAutoHyphens/>
              <w:rPr>
                <w:sz w:val="20"/>
                <w:szCs w:val="20"/>
              </w:rPr>
            </w:pPr>
            <w:proofErr w:type="spellStart"/>
            <w:r w:rsidRPr="00F54804">
              <w:rPr>
                <w:sz w:val="20"/>
                <w:szCs w:val="20"/>
              </w:rPr>
              <w:t>part_index</w:t>
            </w:r>
            <w:proofErr w:type="spellEnd"/>
          </w:p>
        </w:tc>
        <w:tc>
          <w:tcPr>
            <w:tcW w:w="1538" w:type="dxa"/>
            <w:tcBorders>
              <w:top w:val="dotted" w:sz="4" w:space="0" w:color="000000"/>
              <w:left w:val="single" w:sz="4" w:space="0" w:color="000000"/>
              <w:bottom w:val="single" w:sz="4" w:space="0" w:color="000000"/>
              <w:right w:val="nil"/>
            </w:tcBorders>
          </w:tcPr>
          <w:p w14:paraId="2526064C" w14:textId="77777777" w:rsidR="00227C52" w:rsidRPr="00F54804" w:rsidRDefault="00227C52" w:rsidP="0013175B">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single" w:sz="4" w:space="0" w:color="000000"/>
              <w:right w:val="nil"/>
            </w:tcBorders>
          </w:tcPr>
          <w:p w14:paraId="3ECC654E" w14:textId="77777777" w:rsidR="00227C52" w:rsidRPr="00F54804" w:rsidRDefault="00227C52" w:rsidP="0013175B">
            <w:pPr>
              <w:keepNext/>
              <w:suppressAutoHyphens/>
              <w:rPr>
                <w:sz w:val="20"/>
                <w:szCs w:val="20"/>
              </w:rPr>
            </w:pPr>
          </w:p>
        </w:tc>
        <w:tc>
          <w:tcPr>
            <w:tcW w:w="1352" w:type="dxa"/>
            <w:tcBorders>
              <w:top w:val="dotted" w:sz="4" w:space="0" w:color="000000"/>
              <w:left w:val="single" w:sz="4" w:space="0" w:color="000000"/>
              <w:bottom w:val="single" w:sz="4" w:space="0" w:color="000000"/>
              <w:right w:val="nil"/>
            </w:tcBorders>
          </w:tcPr>
          <w:p w14:paraId="4257370E" w14:textId="77777777" w:rsidR="00227C52" w:rsidRPr="00F54804" w:rsidRDefault="00227C52"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single" w:sz="4" w:space="0" w:color="000000"/>
              <w:right w:val="single" w:sz="8" w:space="0" w:color="000000"/>
            </w:tcBorders>
          </w:tcPr>
          <w:p w14:paraId="26E7E622" w14:textId="77777777" w:rsidR="00227C52" w:rsidRPr="00F54804" w:rsidRDefault="00227C52" w:rsidP="0013175B">
            <w:pPr>
              <w:keepNext/>
              <w:suppressAutoHyphens/>
              <w:rPr>
                <w:sz w:val="20"/>
                <w:szCs w:val="20"/>
              </w:rPr>
            </w:pPr>
          </w:p>
        </w:tc>
      </w:tr>
    </w:tbl>
    <w:p w14:paraId="29EC7425" w14:textId="77777777" w:rsidR="00227C52" w:rsidRDefault="00227C52" w:rsidP="00B202D2"/>
    <w:p w14:paraId="31E737BB" w14:textId="5C91931B" w:rsidR="00FC68DB" w:rsidRPr="005C2D94" w:rsidRDefault="00FC68DB" w:rsidP="00AB435A">
      <w:pPr>
        <w:keepNext/>
        <w:spacing w:line="240" w:lineRule="auto"/>
      </w:pPr>
      <w:r w:rsidRPr="005C2D94">
        <w:t>The attribute ha</w:t>
      </w:r>
      <w:r w:rsidR="00414336">
        <w:t>s</w:t>
      </w:r>
      <w:r w:rsidRPr="005C2D94">
        <w:t xml:space="preserve"> following </w:t>
      </w:r>
      <w:r w:rsidR="00414336">
        <w:t>meaning</w:t>
      </w:r>
      <w:r w:rsidRPr="005C2D94">
        <w:t xml:space="preserve">: </w:t>
      </w:r>
    </w:p>
    <w:p w14:paraId="0E51CB7E" w14:textId="42DCC376" w:rsidR="00FC68DB" w:rsidRPr="00F54804" w:rsidRDefault="00FC68DB">
      <w:pPr>
        <w:keepNext/>
        <w:numPr>
          <w:ilvl w:val="0"/>
          <w:numId w:val="14"/>
        </w:numPr>
        <w:tabs>
          <w:tab w:val="clear" w:pos="403"/>
        </w:tabs>
        <w:spacing w:before="120" w:line="240" w:lineRule="auto"/>
      </w:pPr>
      <w:proofErr w:type="spellStart"/>
      <w:r w:rsidRPr="005C2D94">
        <w:rPr>
          <w:rFonts w:ascii="Courier New" w:hAnsi="Courier New"/>
          <w:sz w:val="18"/>
          <w:szCs w:val="18"/>
        </w:rPr>
        <w:t>part_index</w:t>
      </w:r>
      <w:proofErr w:type="spellEnd"/>
      <w:r w:rsidRPr="001E4607">
        <w:t xml:space="preserve">: The flange partner with this index (see </w:t>
      </w:r>
      <w:r w:rsidR="005020EF">
        <w:t>clause </w:t>
      </w:r>
      <w:r w:rsidRPr="00F54804">
        <w:fldChar w:fldCharType="begin"/>
      </w:r>
      <w:r w:rsidRPr="00F54804">
        <w:instrText xml:space="preserve"> REF _Ref428791371 \r \h </w:instrText>
      </w:r>
      <w:r w:rsidRPr="00F54804">
        <w:fldChar w:fldCharType="separate"/>
      </w:r>
      <w:r w:rsidR="007F6AE6">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5C2D94">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w:t>
      </w:r>
      <w:proofErr w:type="spellStart"/>
      <w:r w:rsidRPr="00641774">
        <w:rPr>
          <w:rStyle w:val="CodeCharacter"/>
        </w:rPr>
        <w:t>assy</w:t>
      </w:r>
      <w:proofErr w:type="spellEnd"/>
      <w:r w:rsidR="00641774" w:rsidRPr="00641774">
        <w:rPr>
          <w:rStyle w:val="CodeCharacter"/>
        </w:rPr>
        <w:t>/</w:t>
      </w:r>
      <w:r w:rsidRPr="00641774">
        <w:rPr>
          <w:rStyle w:val="CodeCharacter"/>
        </w:rPr>
        <w:t>&gt;</w:t>
      </w:r>
      <w:r w:rsidRPr="00BD52D7">
        <w:t xml:space="preserve"> </w:t>
      </w:r>
      <w:r w:rsidRPr="001668D7">
        <w:t xml:space="preserve">of the </w:t>
      </w:r>
      <w:r w:rsidRPr="00641774">
        <w:rPr>
          <w:rStyle w:val="CodeCharacter"/>
        </w:rPr>
        <w:t>&lt;connected_to</w:t>
      </w:r>
      <w:r w:rsidR="00641774" w:rsidRPr="00641774">
        <w:rPr>
          <w:rStyle w:val="CodeCharacter"/>
        </w:rPr>
        <w:t>/</w:t>
      </w:r>
      <w:r w:rsidRPr="00641774">
        <w:rPr>
          <w:rStyle w:val="CodeCharacter"/>
        </w:rPr>
        <w:t xml:space="preserve">&gt; </w:t>
      </w:r>
      <w:r w:rsidRPr="00F54804">
        <w:t xml:space="preserve">element. </w:t>
      </w:r>
    </w:p>
    <w:p w14:paraId="72F849FB" w14:textId="77777777" w:rsidR="00FC68DB" w:rsidRPr="00F54804" w:rsidRDefault="00FC68DB" w:rsidP="00B202D2">
      <w:pPr>
        <w:spacing w:before="120"/>
      </w:pPr>
      <w:r w:rsidRPr="00F54804">
        <w:t xml:space="preserve">The element </w:t>
      </w:r>
      <w:r w:rsidRPr="00641774">
        <w:rPr>
          <w:rStyle w:val="CodeCharacter"/>
        </w:rPr>
        <w:t>&lt;partner/&gt;</w:t>
      </w:r>
      <w:r w:rsidRPr="00F54804">
        <w:t xml:space="preserve"> does not allow for any nested elements. </w:t>
      </w:r>
    </w:p>
    <w:p w14:paraId="3A3B1EA4" w14:textId="376F3A01" w:rsidR="00FC68DB" w:rsidRPr="00F54804" w:rsidRDefault="00FC68DB">
      <w:pPr>
        <w:pStyle w:val="berschrift4"/>
      </w:pPr>
      <w:bookmarkStart w:id="364" w:name="_Toc3556954"/>
      <w:bookmarkStart w:id="365" w:name="_Toc34747204"/>
      <w:bookmarkStart w:id="366" w:name="_Toc77102018"/>
      <w:r w:rsidRPr="00F54804">
        <w:t xml:space="preserve">Element </w:t>
      </w:r>
      <w:r w:rsidRPr="00E86102">
        <w:rPr>
          <w:rFonts w:ascii="Courier New" w:hAnsi="Courier New" w:cs="Courier New"/>
        </w:rPr>
        <w:t>&lt;coefficients/&gt;</w:t>
      </w:r>
      <w:bookmarkEnd w:id="364"/>
      <w:bookmarkEnd w:id="365"/>
      <w:bookmarkEnd w:id="366"/>
      <w:r w:rsidR="00E42208">
        <w:t xml:space="preserve"> </w:t>
      </w:r>
    </w:p>
    <w:p w14:paraId="0913482E" w14:textId="77777777" w:rsidR="00FC68DB" w:rsidRPr="00E42208" w:rsidRDefault="00FC68DB" w:rsidP="00B202D2">
      <w:pPr>
        <w:rPr>
          <w:sz w:val="20"/>
          <w:szCs w:val="20"/>
        </w:rPr>
      </w:pPr>
      <w:r w:rsidRPr="00F54804">
        <w:t>S</w:t>
      </w:r>
      <w:r w:rsidRPr="00F54804">
        <w:rPr>
          <w:rFonts w:cs="Calibri"/>
          <w:lang w:eastAsia="zh-CN"/>
        </w:rPr>
        <w:t xml:space="preserve">tatic and kinetic </w:t>
      </w:r>
      <w:r w:rsidRPr="00F54804">
        <w:t xml:space="preserve">friction coefficients </w:t>
      </w:r>
      <w:r w:rsidRPr="00F54804">
        <w:rPr>
          <w:rFonts w:cs="Calibri"/>
          <w:lang w:eastAsia="zh-CN"/>
        </w:rPr>
        <w:t xml:space="preserve">are defined by the attributes </w:t>
      </w:r>
      <w:proofErr w:type="spellStart"/>
      <w:r w:rsidRPr="00641774">
        <w:rPr>
          <w:rStyle w:val="CodeCharacter"/>
        </w:rPr>
        <w:t>static_friction</w:t>
      </w:r>
      <w:proofErr w:type="spellEnd"/>
      <w:r w:rsidRPr="00641774">
        <w:rPr>
          <w:rStyle w:val="CodeCharacter"/>
        </w:rPr>
        <w:t xml:space="preserve"> </w:t>
      </w:r>
      <w:r w:rsidRPr="00F54804">
        <w:rPr>
          <w:rFonts w:cs="Courier New"/>
        </w:rPr>
        <w:t>and</w:t>
      </w:r>
      <w:r w:rsidRPr="00641774">
        <w:rPr>
          <w:rStyle w:val="CodeCharacter"/>
        </w:rPr>
        <w:t xml:space="preserve"> </w:t>
      </w:r>
      <w:proofErr w:type="spellStart"/>
      <w:r w:rsidRPr="00641774">
        <w:rPr>
          <w:rStyle w:val="CodeCharacter"/>
        </w:rPr>
        <w:t>kinetic_friction</w:t>
      </w:r>
      <w:proofErr w:type="spellEnd"/>
      <w:r w:rsidRPr="00F54804">
        <w:t xml:space="preserve"> of an element </w:t>
      </w:r>
      <w:r w:rsidRPr="00641774">
        <w:rPr>
          <w:rStyle w:val="CodeCharacter"/>
        </w:rPr>
        <w:t>&lt;coefficients/&gt;</w:t>
      </w:r>
      <w:r w:rsidRPr="00F54804">
        <w:t>, respectively</w:t>
      </w:r>
      <w:r w:rsidRPr="00F54804">
        <w:rPr>
          <w:rFonts w:cs="Courier New"/>
        </w:rPr>
        <w:t xml:space="preserve">. </w:t>
      </w:r>
    </w:p>
    <w:p w14:paraId="43C4D4F1" w14:textId="524959C6" w:rsidR="00FC68DB" w:rsidRPr="00E42208" w:rsidRDefault="0097331B" w:rsidP="00C23B6A">
      <w:pPr>
        <w:pStyle w:val="Example"/>
        <w:keepNext/>
      </w:pPr>
      <w:r>
        <w:lastRenderedPageBreak/>
        <w:t>Example</w:t>
      </w:r>
      <w:r w:rsidR="001C0629" w:rsidRPr="00E42208">
        <w:t xml:space="preserve"> </w:t>
      </w:r>
    </w:p>
    <w:p w14:paraId="73337646" w14:textId="77777777" w:rsidR="00FC68DB" w:rsidRPr="00E42208" w:rsidRDefault="00FC68DB" w:rsidP="00B202D2">
      <w:pPr>
        <w:pStyle w:val="XMLCode"/>
        <w:keepNext/>
        <w:rPr>
          <w:rFonts w:cs="Courier New"/>
          <w:b/>
          <w:szCs w:val="16"/>
          <w:lang w:val="en-GB"/>
        </w:rPr>
      </w:pPr>
      <w:r w:rsidRPr="00E42208">
        <w:rPr>
          <w:rFonts w:cs="Courier New"/>
          <w:b/>
          <w:szCs w:val="16"/>
          <w:lang w:val="en-GB"/>
        </w:rPr>
        <w:t>&lt;connected_to&gt;</w:t>
      </w:r>
    </w:p>
    <w:p w14:paraId="184D44DB" w14:textId="77777777" w:rsidR="00FC68DB" w:rsidRPr="00E42208" w:rsidRDefault="00FC68DB" w:rsidP="00B202D2">
      <w:pPr>
        <w:pStyle w:val="XMLCode"/>
        <w:keepNext/>
        <w:rPr>
          <w:lang w:val="en-GB"/>
        </w:rPr>
      </w:pPr>
      <w:r w:rsidRPr="00E42208">
        <w:rPr>
          <w:lang w:val="en-GB"/>
        </w:rPr>
        <w:t xml:space="preserve">    </w:t>
      </w:r>
      <w:r w:rsidRPr="00E42208">
        <w:rPr>
          <w:b/>
          <w:lang w:val="en-GB"/>
        </w:rPr>
        <w:t xml:space="preserve">&lt;part index="1" label="PART_9004400" </w:t>
      </w:r>
      <w:proofErr w:type="spellStart"/>
      <w:r w:rsidRPr="00E42208">
        <w:rPr>
          <w:b/>
          <w:lang w:val="en-GB"/>
        </w:rPr>
        <w:t>pid</w:t>
      </w:r>
      <w:proofErr w:type="spellEnd"/>
      <w:r w:rsidRPr="00E42208">
        <w:rPr>
          <w:b/>
          <w:lang w:val="en-GB"/>
        </w:rPr>
        <w:t>="3202132"/&gt;</w:t>
      </w:r>
    </w:p>
    <w:p w14:paraId="67574EE9" w14:textId="77777777" w:rsidR="00FC68DB" w:rsidRPr="00E42208" w:rsidRDefault="00FC68DB" w:rsidP="00B202D2">
      <w:pPr>
        <w:pStyle w:val="XMLCode"/>
        <w:rPr>
          <w:b/>
          <w:lang w:val="en-GB"/>
        </w:rPr>
      </w:pPr>
      <w:r w:rsidRPr="00E42208">
        <w:rPr>
          <w:lang w:val="en-GB"/>
        </w:rPr>
        <w:t xml:space="preserve">    </w:t>
      </w:r>
      <w:r w:rsidRPr="00E42208">
        <w:rPr>
          <w:b/>
          <w:lang w:val="en-GB"/>
        </w:rPr>
        <w:t>&lt;</w:t>
      </w:r>
      <w:proofErr w:type="spellStart"/>
      <w:r w:rsidRPr="00E42208">
        <w:rPr>
          <w:b/>
          <w:lang w:val="en-GB"/>
        </w:rPr>
        <w:t>assy</w:t>
      </w:r>
      <w:proofErr w:type="spellEnd"/>
      <w:r w:rsidRPr="00E42208">
        <w:rPr>
          <w:b/>
          <w:lang w:val="en-GB"/>
        </w:rPr>
        <w:t xml:space="preserve"> index="42"&gt;</w:t>
      </w:r>
    </w:p>
    <w:p w14:paraId="1B7B3A2E" w14:textId="77777777" w:rsidR="00FC68DB" w:rsidRPr="00E42208" w:rsidRDefault="00FC68DB" w:rsidP="00B202D2">
      <w:pPr>
        <w:pStyle w:val="XMLCode"/>
        <w:rPr>
          <w:b/>
          <w:lang w:val="en-GB"/>
        </w:rPr>
      </w:pPr>
      <w:r w:rsidRPr="00E42208">
        <w:rPr>
          <w:b/>
          <w:lang w:val="en-GB"/>
        </w:rPr>
        <w:t xml:space="preserve">        &lt;part label="PART_7000400" </w:t>
      </w:r>
      <w:proofErr w:type="spellStart"/>
      <w:r w:rsidRPr="00E42208">
        <w:rPr>
          <w:b/>
          <w:lang w:val="en-GB"/>
        </w:rPr>
        <w:t>pid</w:t>
      </w:r>
      <w:proofErr w:type="spellEnd"/>
      <w:r w:rsidRPr="00E42208">
        <w:rPr>
          <w:b/>
          <w:lang w:val="en-GB"/>
        </w:rPr>
        <w:t>="110013"/&gt;</w:t>
      </w:r>
    </w:p>
    <w:p w14:paraId="6173C203" w14:textId="77777777" w:rsidR="00FC68DB" w:rsidRPr="00E42208" w:rsidRDefault="00FC68DB" w:rsidP="00B202D2">
      <w:pPr>
        <w:pStyle w:val="XMLCode"/>
        <w:rPr>
          <w:b/>
          <w:lang w:val="en-GB"/>
        </w:rPr>
      </w:pPr>
      <w:r w:rsidRPr="00E42208">
        <w:rPr>
          <w:b/>
          <w:lang w:val="en-GB"/>
        </w:rPr>
        <w:t xml:space="preserve">        &lt;part label="PART_7000800" </w:t>
      </w:r>
      <w:proofErr w:type="spellStart"/>
      <w:r w:rsidRPr="00E42208">
        <w:rPr>
          <w:b/>
          <w:lang w:val="en-GB"/>
        </w:rPr>
        <w:t>pid</w:t>
      </w:r>
      <w:proofErr w:type="spellEnd"/>
      <w:r w:rsidRPr="00E42208">
        <w:rPr>
          <w:b/>
          <w:lang w:val="en-GB"/>
        </w:rPr>
        <w:t>="110099"/&gt;</w:t>
      </w:r>
    </w:p>
    <w:p w14:paraId="30E6DBFC" w14:textId="77777777" w:rsidR="00FC68DB" w:rsidRPr="00E42208" w:rsidRDefault="00FC68DB" w:rsidP="00B202D2">
      <w:pPr>
        <w:pStyle w:val="XMLCode"/>
        <w:rPr>
          <w:b/>
          <w:lang w:val="en-GB"/>
        </w:rPr>
      </w:pPr>
      <w:r w:rsidRPr="00E42208">
        <w:rPr>
          <w:b/>
          <w:lang w:val="en-GB"/>
        </w:rPr>
        <w:t xml:space="preserve">    &lt;/</w:t>
      </w:r>
      <w:proofErr w:type="spellStart"/>
      <w:r w:rsidRPr="00E42208">
        <w:rPr>
          <w:b/>
          <w:lang w:val="en-GB"/>
        </w:rPr>
        <w:t>assy</w:t>
      </w:r>
      <w:proofErr w:type="spellEnd"/>
      <w:r w:rsidRPr="00E42208">
        <w:rPr>
          <w:b/>
          <w:lang w:val="en-GB"/>
        </w:rPr>
        <w:t>&gt;</w:t>
      </w:r>
    </w:p>
    <w:p w14:paraId="239225CB" w14:textId="77777777" w:rsidR="00FC68DB" w:rsidRPr="00E42208" w:rsidRDefault="00FC68DB" w:rsidP="00B202D2">
      <w:pPr>
        <w:pStyle w:val="XMLCode"/>
        <w:rPr>
          <w:rFonts w:cs="Courier New"/>
          <w:b/>
          <w:szCs w:val="16"/>
          <w:lang w:val="en-GB"/>
        </w:rPr>
      </w:pPr>
      <w:r w:rsidRPr="00E42208">
        <w:rPr>
          <w:rFonts w:cs="Courier New"/>
          <w:b/>
          <w:szCs w:val="16"/>
          <w:lang w:val="en-GB"/>
        </w:rPr>
        <w:t>&lt;/connected_to&gt;</w:t>
      </w:r>
    </w:p>
    <w:p w14:paraId="38C0AF05" w14:textId="77777777" w:rsidR="00FC68DB" w:rsidRPr="00E42208" w:rsidRDefault="00FC68DB" w:rsidP="00B202D2">
      <w:pPr>
        <w:pStyle w:val="XMLCode"/>
        <w:rPr>
          <w:rFonts w:cs="Courier New"/>
          <w:b/>
          <w:szCs w:val="16"/>
          <w:lang w:val="en-GB"/>
        </w:rPr>
      </w:pPr>
      <w:r w:rsidRPr="00E42208">
        <w:rPr>
          <w:rFonts w:cs="Courier New"/>
          <w:b/>
          <w:szCs w:val="16"/>
          <w:lang w:val="en-GB"/>
        </w:rPr>
        <w:t>&lt;</w:t>
      </w:r>
      <w:proofErr w:type="spellStart"/>
      <w:r w:rsidRPr="00E42208">
        <w:rPr>
          <w:rFonts w:cs="Courier New"/>
          <w:b/>
          <w:szCs w:val="16"/>
          <w:lang w:val="en-GB"/>
        </w:rPr>
        <w:t>contact_list</w:t>
      </w:r>
      <w:proofErr w:type="spellEnd"/>
      <w:r w:rsidRPr="00E42208">
        <w:rPr>
          <w:rFonts w:cs="Courier New"/>
          <w:b/>
          <w:szCs w:val="16"/>
          <w:lang w:val="en-GB"/>
        </w:rPr>
        <w:t>&gt;</w:t>
      </w:r>
    </w:p>
    <w:p w14:paraId="5307173A" w14:textId="77777777" w:rsidR="00FC68DB" w:rsidRPr="00E42208" w:rsidRDefault="00FC68DB" w:rsidP="00B202D2">
      <w:pPr>
        <w:pStyle w:val="XMLCode"/>
        <w:ind w:firstLine="539"/>
        <w:rPr>
          <w:rFonts w:cs="Courier New"/>
          <w:b/>
          <w:szCs w:val="16"/>
          <w:lang w:val="en-GB"/>
        </w:rPr>
      </w:pPr>
      <w:r w:rsidRPr="00E42208">
        <w:rPr>
          <w:rFonts w:cs="Courier New"/>
          <w:b/>
          <w:szCs w:val="16"/>
          <w:lang w:val="en-GB"/>
        </w:rPr>
        <w:t xml:space="preserve">&lt;contact&gt; </w:t>
      </w:r>
    </w:p>
    <w:p w14:paraId="5212DFB1" w14:textId="77777777" w:rsidR="00FC68DB" w:rsidRPr="00E42208" w:rsidRDefault="00FC68DB" w:rsidP="00B202D2">
      <w:pPr>
        <w:pStyle w:val="XMLCode"/>
        <w:ind w:firstLine="539"/>
        <w:rPr>
          <w:b/>
          <w:lang w:val="en-GB"/>
        </w:rPr>
      </w:pPr>
      <w:r w:rsidRPr="00E42208">
        <w:rPr>
          <w:b/>
          <w:lang w:val="en-GB"/>
        </w:rPr>
        <w:t xml:space="preserve">   &lt;partner </w:t>
      </w:r>
      <w:proofErr w:type="spellStart"/>
      <w:r w:rsidRPr="00E42208">
        <w:rPr>
          <w:b/>
          <w:lang w:val="en-GB"/>
        </w:rPr>
        <w:t>part_index</w:t>
      </w:r>
      <w:proofErr w:type="spellEnd"/>
      <w:r w:rsidRPr="00E42208">
        <w:rPr>
          <w:b/>
          <w:lang w:val="en-GB"/>
        </w:rPr>
        <w:t>="1"/&gt;</w:t>
      </w:r>
    </w:p>
    <w:p w14:paraId="391C580D" w14:textId="77777777" w:rsidR="00FC68DB" w:rsidRPr="00E42208" w:rsidRDefault="00FC68DB" w:rsidP="00B202D2">
      <w:pPr>
        <w:pStyle w:val="XMLCode"/>
        <w:ind w:firstLine="539"/>
        <w:rPr>
          <w:b/>
          <w:lang w:val="en-GB"/>
        </w:rPr>
      </w:pPr>
      <w:r w:rsidRPr="00E42208">
        <w:rPr>
          <w:b/>
          <w:lang w:val="en-GB"/>
        </w:rPr>
        <w:t xml:space="preserve">   &lt;partner </w:t>
      </w:r>
      <w:proofErr w:type="spellStart"/>
      <w:r w:rsidRPr="00E42208">
        <w:rPr>
          <w:b/>
          <w:lang w:val="en-GB"/>
        </w:rPr>
        <w:t>part_index</w:t>
      </w:r>
      <w:proofErr w:type="spellEnd"/>
      <w:r w:rsidRPr="00E42208">
        <w:rPr>
          <w:b/>
          <w:lang w:val="en-GB"/>
        </w:rPr>
        <w:t>="42"/&gt;</w:t>
      </w:r>
    </w:p>
    <w:p w14:paraId="0F6AC0E5" w14:textId="77777777" w:rsidR="00FC68DB" w:rsidRPr="00E42208" w:rsidRDefault="00FC68DB" w:rsidP="00B202D2">
      <w:pPr>
        <w:pStyle w:val="XMLCode"/>
        <w:ind w:firstLine="539"/>
        <w:rPr>
          <w:b/>
          <w:lang w:val="en-GB"/>
        </w:rPr>
      </w:pPr>
      <w:r w:rsidRPr="00E42208">
        <w:rPr>
          <w:b/>
          <w:lang w:val="en-GB"/>
        </w:rPr>
        <w:t xml:space="preserve">   &lt;coefficients </w:t>
      </w:r>
      <w:proofErr w:type="spellStart"/>
      <w:r w:rsidRPr="00E42208">
        <w:rPr>
          <w:b/>
          <w:lang w:val="en-GB"/>
        </w:rPr>
        <w:t>static_friction</w:t>
      </w:r>
      <w:proofErr w:type="spellEnd"/>
      <w:r w:rsidRPr="00E42208">
        <w:rPr>
          <w:b/>
          <w:lang w:val="en-GB"/>
        </w:rPr>
        <w:t xml:space="preserve">="0.3" </w:t>
      </w:r>
      <w:proofErr w:type="spellStart"/>
      <w:r w:rsidRPr="00E42208">
        <w:rPr>
          <w:b/>
          <w:lang w:val="en-GB"/>
        </w:rPr>
        <w:t>kinetic_friction</w:t>
      </w:r>
      <w:proofErr w:type="spellEnd"/>
      <w:r w:rsidRPr="00E42208">
        <w:rPr>
          <w:b/>
          <w:lang w:val="en-GB"/>
        </w:rPr>
        <w:t>=".25"/&gt;</w:t>
      </w:r>
    </w:p>
    <w:p w14:paraId="0D76C053" w14:textId="77777777" w:rsidR="00FC68DB" w:rsidRPr="00E42208" w:rsidRDefault="00FC68DB" w:rsidP="00B202D2">
      <w:pPr>
        <w:pStyle w:val="XMLCode"/>
        <w:ind w:firstLine="539"/>
        <w:rPr>
          <w:rFonts w:cs="Courier New"/>
          <w:b/>
          <w:szCs w:val="16"/>
          <w:lang w:val="en-GB"/>
        </w:rPr>
      </w:pPr>
      <w:r w:rsidRPr="00E42208">
        <w:rPr>
          <w:rFonts w:cs="Courier New"/>
          <w:b/>
          <w:szCs w:val="16"/>
          <w:lang w:val="en-GB"/>
        </w:rPr>
        <w:t>&lt;/contact&gt;</w:t>
      </w:r>
    </w:p>
    <w:p w14:paraId="2DE8387A" w14:textId="6EB72548" w:rsidR="00FC68DB" w:rsidRPr="00E42208" w:rsidRDefault="00FC68DB" w:rsidP="00B202D2">
      <w:pPr>
        <w:pStyle w:val="XMLCode"/>
        <w:rPr>
          <w:lang w:val="en-GB"/>
        </w:rPr>
      </w:pPr>
      <w:r w:rsidRPr="00E42208">
        <w:rPr>
          <w:rFonts w:cs="Courier New"/>
          <w:b/>
          <w:szCs w:val="16"/>
          <w:lang w:val="en-GB"/>
        </w:rPr>
        <w:t>&lt;/</w:t>
      </w:r>
      <w:proofErr w:type="spellStart"/>
      <w:r w:rsidRPr="00E42208">
        <w:rPr>
          <w:rFonts w:cs="Courier New"/>
          <w:b/>
          <w:szCs w:val="16"/>
          <w:lang w:val="en-GB"/>
        </w:rPr>
        <w:t>contact_list</w:t>
      </w:r>
      <w:proofErr w:type="spellEnd"/>
      <w:r w:rsidRPr="00E42208">
        <w:rPr>
          <w:rFonts w:cs="Courier New"/>
          <w:b/>
          <w:szCs w:val="16"/>
          <w:lang w:val="en-GB"/>
        </w:rPr>
        <w:t>&gt;</w:t>
      </w:r>
      <w:r w:rsidR="00325F44">
        <w:rPr>
          <w:rFonts w:cs="Courier New"/>
          <w:b/>
          <w:szCs w:val="16"/>
          <w:lang w:val="en-GB"/>
        </w:rPr>
        <w:t xml:space="preserve"> </w:t>
      </w:r>
    </w:p>
    <w:p w14:paraId="40CB7F2E" w14:textId="77777777" w:rsidR="00FC68DB" w:rsidRPr="00E42208" w:rsidRDefault="00FC68DB" w:rsidP="00B202D2">
      <w:pPr>
        <w:spacing w:before="120"/>
      </w:pPr>
      <w:r w:rsidRPr="00E42208">
        <w:t xml:space="preserve">The element </w:t>
      </w:r>
      <w:r w:rsidRPr="00E42208">
        <w:rPr>
          <w:rStyle w:val="CodeCharacter"/>
        </w:rPr>
        <w:t>&lt;coefficients/&gt;</w:t>
      </w:r>
      <w:r w:rsidRPr="00E42208">
        <w:t xml:space="preserve"> does not allow for any nested elements. </w:t>
      </w:r>
    </w:p>
    <w:p w14:paraId="59DADFE6" w14:textId="77777777" w:rsidR="00FC68DB" w:rsidRPr="00E42208" w:rsidRDefault="00FC68DB">
      <w:pPr>
        <w:pStyle w:val="berschrift4"/>
      </w:pPr>
      <w:bookmarkStart w:id="367" w:name="_Ref414837767"/>
      <w:bookmarkStart w:id="368" w:name="_Toc3556955"/>
      <w:bookmarkStart w:id="369" w:name="_Toc34747205"/>
      <w:bookmarkStart w:id="370" w:name="_Toc77102019"/>
      <w:r w:rsidRPr="00E42208">
        <w:t>Local Contact Properties</w:t>
      </w:r>
      <w:bookmarkEnd w:id="367"/>
      <w:bookmarkEnd w:id="368"/>
      <w:bookmarkEnd w:id="369"/>
      <w:bookmarkEnd w:id="370"/>
      <w:r w:rsidRPr="00E42208">
        <w:t xml:space="preserve"> </w:t>
      </w:r>
    </w:p>
    <w:p w14:paraId="34DEE08A" w14:textId="7736E35A" w:rsidR="00FE31EE" w:rsidRDefault="00FC68DB" w:rsidP="00B202D2">
      <w:r w:rsidRPr="00BD52D7">
        <w:t xml:space="preserve">If necessary, local </w:t>
      </w:r>
      <w:r w:rsidRPr="001668D7">
        <w:t xml:space="preserve">contact properties can be given within any element </w:t>
      </w:r>
      <w:r w:rsidRPr="00641774">
        <w:rPr>
          <w:rStyle w:val="CodeCharacter"/>
        </w:rPr>
        <w:t>&lt;connection_0d/&gt;</w:t>
      </w:r>
      <w:r w:rsidR="003167A5" w:rsidRPr="000A1B7B">
        <w:t xml:space="preserve"> or</w:t>
      </w:r>
      <w:r w:rsidR="00AC3CCF">
        <w:t xml:space="preserve"> </w:t>
      </w:r>
      <w:r w:rsidRPr="00641774">
        <w:rPr>
          <w:rStyle w:val="CodeCharacter"/>
        </w:rPr>
        <w:t>&lt;connection_1d/&gt;</w:t>
      </w:r>
      <w:r w:rsidRPr="00F54804">
        <w:t xml:space="preserve">, respectively (see </w:t>
      </w:r>
      <w:r w:rsidR="005020EF">
        <w:t>clause </w:t>
      </w:r>
      <w:r w:rsidRPr="00F54804">
        <w:fldChar w:fldCharType="begin"/>
      </w:r>
      <w:r w:rsidRPr="00F54804">
        <w:instrText xml:space="preserve"> REF _Ref414836574 \r \h </w:instrText>
      </w:r>
      <w:r w:rsidRPr="00F54804">
        <w:fldChar w:fldCharType="separate"/>
      </w:r>
      <w:r w:rsidR="007F6AE6">
        <w:t>7.4.4</w:t>
      </w:r>
      <w:r w:rsidRPr="00F54804">
        <w:fldChar w:fldCharType="end"/>
      </w:r>
      <w:r w:rsidRPr="00F54804">
        <w:t>)</w:t>
      </w:r>
      <w:r w:rsidRPr="00F54804">
        <w:rPr>
          <w:rFonts w:cs="Courier New"/>
        </w:rPr>
        <w:t xml:space="preserve">. In case of conflict, a local </w:t>
      </w:r>
      <w:r w:rsidRPr="00641774">
        <w:rPr>
          <w:rStyle w:val="CodeCharacter"/>
        </w:rPr>
        <w:t>&lt;</w:t>
      </w:r>
      <w:proofErr w:type="spellStart"/>
      <w:r w:rsidRPr="00641774">
        <w:rPr>
          <w:rStyle w:val="CodeCharacter"/>
        </w:rPr>
        <w:t>contact_list</w:t>
      </w:r>
      <w:proofErr w:type="spellEnd"/>
      <w:r w:rsidRPr="00641774">
        <w:rPr>
          <w:rStyle w:val="CodeCharacter"/>
        </w:rPr>
        <w:t>/&gt;</w:t>
      </w:r>
      <w:r w:rsidRPr="005C2D94">
        <w:rPr>
          <w:rFonts w:cs="Courier New"/>
        </w:rPr>
        <w:t xml:space="preserve"> overrules the global one.</w:t>
      </w:r>
      <w:r w:rsidR="0039224F">
        <w:t xml:space="preserve"> </w:t>
      </w:r>
    </w:p>
    <w:p w14:paraId="1B69B3EE" w14:textId="1AE6A5ED" w:rsidR="00FE31EE" w:rsidRPr="005C2D94" w:rsidRDefault="00CA06B3" w:rsidP="0013175B">
      <w:pPr>
        <w:pStyle w:val="Note"/>
        <w:rPr>
          <w:rFonts w:cs="Courier New"/>
        </w:rPr>
      </w:pPr>
      <w:r>
        <w:t>Note:</w:t>
      </w:r>
      <w:r>
        <w:tab/>
      </w:r>
      <w:r w:rsidR="00FE31EE" w:rsidRPr="00070E5E">
        <w:rPr>
          <w:rFonts w:ascii="Courier New" w:hAnsi="Courier New" w:cs="Courier New"/>
        </w:rPr>
        <w:t>&lt;connection_2d/&gt;</w:t>
      </w:r>
      <w:r w:rsidR="00FE31EE" w:rsidRPr="00FE31EE">
        <w:t xml:space="preserve"> is not relevant for the currently known use cases and was therefore intentionally not included in the list.</w:t>
      </w:r>
    </w:p>
    <w:p w14:paraId="1F59D9E0" w14:textId="58CB7E93" w:rsidR="0039224F" w:rsidRDefault="00FC68DB" w:rsidP="0013175B">
      <w:r w:rsidRPr="005C2D94">
        <w:t xml:space="preserve">XML-specification of </w:t>
      </w:r>
      <w:r w:rsidRPr="00641774">
        <w:rPr>
          <w:rStyle w:val="CodeCharacter"/>
        </w:rPr>
        <w:t>&lt;coefficients/&gt;</w:t>
      </w:r>
      <w:r w:rsidR="0039224F">
        <w:t xml:space="preserve"> are shown in </w:t>
      </w:r>
      <w:r w:rsidR="0039224F">
        <w:fldChar w:fldCharType="begin"/>
      </w:r>
      <w:r w:rsidR="0039224F">
        <w:instrText xml:space="preserve"> REF _Ref101340168 \h </w:instrText>
      </w:r>
      <w:r w:rsidR="0039224F">
        <w:fldChar w:fldCharType="separate"/>
      </w:r>
      <w:r w:rsidR="007F6AE6" w:rsidRPr="00F54804">
        <w:t xml:space="preserve">Table </w:t>
      </w:r>
      <w:r w:rsidR="007F6AE6">
        <w:rPr>
          <w:noProof/>
        </w:rPr>
        <w:t>15</w:t>
      </w:r>
      <w:r w:rsidR="0039224F">
        <w:fldChar w:fldCharType="end"/>
      </w:r>
      <w:r w:rsidRPr="00BD52D7">
        <w:t xml:space="preserve"> </w:t>
      </w:r>
      <w:r w:rsidR="0039224F">
        <w:t xml:space="preserve">. </w:t>
      </w:r>
    </w:p>
    <w:p w14:paraId="12B1BD3F" w14:textId="3D0B651D" w:rsidR="0039224F" w:rsidRPr="00BD52D7" w:rsidRDefault="0039224F" w:rsidP="001640C5">
      <w:pPr>
        <w:pStyle w:val="Beschriftung"/>
        <w:keepNext/>
        <w:keepLines/>
      </w:pPr>
      <w:bookmarkStart w:id="371" w:name="_Ref101340168"/>
      <w:bookmarkStart w:id="372" w:name="_Toc156173524"/>
      <w:r w:rsidRPr="00F54804">
        <w:t xml:space="preserve">Table </w:t>
      </w:r>
      <w:r w:rsidRPr="00F54804">
        <w:fldChar w:fldCharType="begin"/>
      </w:r>
      <w:r w:rsidRPr="00F54804">
        <w:instrText xml:space="preserve"> SEQ Table \* ARABIC </w:instrText>
      </w:r>
      <w:r w:rsidRPr="00F54804">
        <w:fldChar w:fldCharType="separate"/>
      </w:r>
      <w:r w:rsidR="007F6AE6">
        <w:rPr>
          <w:noProof/>
        </w:rPr>
        <w:t>15</w:t>
      </w:r>
      <w:r w:rsidRPr="00F54804">
        <w:fldChar w:fldCharType="end"/>
      </w:r>
      <w:bookmarkEnd w:id="371"/>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coefficients/&gt;</w:t>
      </w:r>
      <w:bookmarkEnd w:id="372"/>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864958" w14:paraId="040AD68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251E6E4" w14:textId="77777777" w:rsidR="00FC68DB" w:rsidRPr="00864958" w:rsidRDefault="00FC68DB" w:rsidP="0013175B">
            <w:pPr>
              <w:keepNext/>
              <w:suppressAutoHyphens/>
              <w:rPr>
                <w:rFonts w:cs="Calibri"/>
                <w:b/>
                <w:lang w:eastAsia="zh-CN"/>
              </w:rPr>
            </w:pPr>
            <w:r w:rsidRPr="00864958">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13ABB2" w14:textId="77777777" w:rsidR="00FC68DB" w:rsidRPr="00864958" w:rsidRDefault="00FC68DB" w:rsidP="0013175B">
            <w:pPr>
              <w:keepNext/>
              <w:suppressAutoHyphens/>
              <w:rPr>
                <w:rFonts w:cs="Calibri"/>
                <w:b/>
                <w:lang w:eastAsia="zh-CN"/>
              </w:rPr>
            </w:pPr>
            <w:r w:rsidRPr="00864958">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AE9099" w14:textId="77777777" w:rsidR="00FC68DB" w:rsidRPr="00864958" w:rsidRDefault="00FC68DB" w:rsidP="0013175B">
            <w:pPr>
              <w:keepNext/>
              <w:suppressAutoHyphens/>
              <w:rPr>
                <w:rFonts w:cs="Calibri"/>
                <w:b/>
                <w:lang w:eastAsia="zh-CN"/>
              </w:rPr>
            </w:pPr>
            <w:r w:rsidRPr="00864958">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FEE1B9E" w14:textId="77777777" w:rsidR="00FC68DB" w:rsidRPr="00864958" w:rsidRDefault="00FC68DB" w:rsidP="0013175B">
            <w:pPr>
              <w:keepNext/>
              <w:suppressAutoHyphens/>
              <w:rPr>
                <w:rFonts w:cs="Calibri"/>
                <w:b/>
                <w:lang w:eastAsia="zh-CN"/>
              </w:rPr>
            </w:pPr>
            <w:r w:rsidRPr="00864958">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CA654AA" w14:textId="77777777" w:rsidR="00FC68DB" w:rsidRPr="00864958" w:rsidRDefault="00FC68DB" w:rsidP="0013175B">
            <w:pPr>
              <w:keepNext/>
              <w:suppressAutoHyphens/>
              <w:rPr>
                <w:rFonts w:cs="Calibri"/>
                <w:lang w:eastAsia="zh-CN"/>
              </w:rPr>
            </w:pPr>
            <w:r w:rsidRPr="00864958">
              <w:rPr>
                <w:b/>
              </w:rPr>
              <w:t>Constraints / Remarks</w:t>
            </w:r>
          </w:p>
        </w:tc>
      </w:tr>
      <w:tr w:rsidR="00FC68DB" w:rsidRPr="00F54804" w14:paraId="1368E407" w14:textId="77777777" w:rsidTr="00FC68DB">
        <w:tc>
          <w:tcPr>
            <w:tcW w:w="1526" w:type="dxa"/>
            <w:tcBorders>
              <w:top w:val="dotted" w:sz="4" w:space="0" w:color="000000"/>
              <w:left w:val="single" w:sz="8" w:space="0" w:color="000000"/>
              <w:bottom w:val="dotted" w:sz="4" w:space="0" w:color="000000"/>
              <w:right w:val="nil"/>
            </w:tcBorders>
          </w:tcPr>
          <w:p w14:paraId="2ED59C11" w14:textId="77777777" w:rsidR="00FC68DB" w:rsidRPr="00F54804" w:rsidRDefault="00FC68DB" w:rsidP="0013175B">
            <w:pPr>
              <w:keepNext/>
              <w:suppressAutoHyphens/>
              <w:rPr>
                <w:rFonts w:cs="Calibri"/>
                <w:sz w:val="20"/>
                <w:szCs w:val="20"/>
                <w:lang w:eastAsia="zh-CN"/>
              </w:rPr>
            </w:pPr>
            <w:proofErr w:type="spellStart"/>
            <w:r w:rsidRPr="00F54804">
              <w:rPr>
                <w:sz w:val="20"/>
                <w:szCs w:val="20"/>
              </w:rPr>
              <w:t>static_friction</w:t>
            </w:r>
            <w:proofErr w:type="spellEnd"/>
          </w:p>
        </w:tc>
        <w:tc>
          <w:tcPr>
            <w:tcW w:w="1538" w:type="dxa"/>
            <w:tcBorders>
              <w:top w:val="dotted" w:sz="4" w:space="0" w:color="000000"/>
              <w:left w:val="single" w:sz="4" w:space="0" w:color="000000"/>
              <w:bottom w:val="dotted" w:sz="4" w:space="0" w:color="000000"/>
              <w:right w:val="nil"/>
            </w:tcBorders>
          </w:tcPr>
          <w:p w14:paraId="53D0FE88"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3C196C1"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xml:space="preserve">, </w:t>
            </w:r>
            <w:proofErr w:type="gramStart"/>
            <w:r w:rsidRPr="00F54804">
              <w:rPr>
                <w:rFonts w:ascii="Verdana" w:hAnsi="Verdana" w:cs="Calibri"/>
                <w:sz w:val="16"/>
                <w:szCs w:val="20"/>
              </w:rPr>
              <w:t>∞[</w:t>
            </w:r>
            <w:proofErr w:type="gramEnd"/>
          </w:p>
        </w:tc>
        <w:tc>
          <w:tcPr>
            <w:tcW w:w="1352" w:type="dxa"/>
            <w:tcBorders>
              <w:top w:val="dotted" w:sz="4" w:space="0" w:color="000000"/>
              <w:left w:val="single" w:sz="4" w:space="0" w:color="000000"/>
              <w:bottom w:val="dotted" w:sz="4" w:space="0" w:color="000000"/>
              <w:right w:val="nil"/>
            </w:tcBorders>
          </w:tcPr>
          <w:p w14:paraId="04C11A72"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F2040F5" w14:textId="77777777" w:rsidR="00FC68DB" w:rsidRPr="00F54804" w:rsidRDefault="00FC68DB" w:rsidP="0013175B">
            <w:pPr>
              <w:keepNext/>
              <w:suppressAutoHyphens/>
              <w:rPr>
                <w:sz w:val="20"/>
                <w:szCs w:val="20"/>
              </w:rPr>
            </w:pPr>
            <w:r w:rsidRPr="00F54804">
              <w:rPr>
                <w:sz w:val="20"/>
                <w:szCs w:val="20"/>
              </w:rPr>
              <w:t>-</w:t>
            </w:r>
          </w:p>
        </w:tc>
      </w:tr>
      <w:tr w:rsidR="00FC68DB" w:rsidRPr="00F54804" w14:paraId="381D57CA" w14:textId="77777777" w:rsidTr="00FC68DB">
        <w:tc>
          <w:tcPr>
            <w:tcW w:w="1526" w:type="dxa"/>
            <w:tcBorders>
              <w:top w:val="dotted" w:sz="4" w:space="0" w:color="000000"/>
              <w:left w:val="single" w:sz="8" w:space="0" w:color="000000"/>
              <w:bottom w:val="single" w:sz="4" w:space="0" w:color="000000"/>
              <w:right w:val="nil"/>
            </w:tcBorders>
          </w:tcPr>
          <w:p w14:paraId="3A009F1C" w14:textId="77777777" w:rsidR="00FC68DB" w:rsidRPr="00F54804" w:rsidRDefault="00FC68DB" w:rsidP="0013175B">
            <w:pPr>
              <w:keepNext/>
              <w:suppressAutoHyphens/>
              <w:rPr>
                <w:rFonts w:cs="Calibri"/>
                <w:sz w:val="20"/>
                <w:szCs w:val="20"/>
                <w:lang w:eastAsia="zh-CN"/>
              </w:rPr>
            </w:pPr>
            <w:proofErr w:type="spellStart"/>
            <w:r w:rsidRPr="00F54804">
              <w:rPr>
                <w:rFonts w:cs="Calibri"/>
                <w:sz w:val="20"/>
                <w:szCs w:val="20"/>
                <w:lang w:eastAsia="zh-CN"/>
              </w:rPr>
              <w:t>kinetic_friction</w:t>
            </w:r>
            <w:proofErr w:type="spellEnd"/>
          </w:p>
        </w:tc>
        <w:tc>
          <w:tcPr>
            <w:tcW w:w="1538" w:type="dxa"/>
            <w:tcBorders>
              <w:top w:val="dotted" w:sz="4" w:space="0" w:color="000000"/>
              <w:left w:val="single" w:sz="4" w:space="0" w:color="000000"/>
              <w:bottom w:val="single" w:sz="4" w:space="0" w:color="000000"/>
              <w:right w:val="nil"/>
            </w:tcBorders>
          </w:tcPr>
          <w:p w14:paraId="44E4C259"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1700AD9F"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xml:space="preserve">, </w:t>
            </w:r>
            <w:proofErr w:type="gramStart"/>
            <w:r w:rsidRPr="00F54804">
              <w:rPr>
                <w:rFonts w:ascii="Verdana" w:hAnsi="Verdana" w:cs="Calibri"/>
                <w:sz w:val="16"/>
                <w:szCs w:val="20"/>
              </w:rPr>
              <w:t>∞[</w:t>
            </w:r>
            <w:proofErr w:type="gramEnd"/>
          </w:p>
        </w:tc>
        <w:tc>
          <w:tcPr>
            <w:tcW w:w="1352" w:type="dxa"/>
            <w:tcBorders>
              <w:top w:val="dotted" w:sz="4" w:space="0" w:color="000000"/>
              <w:left w:val="single" w:sz="4" w:space="0" w:color="000000"/>
              <w:bottom w:val="single" w:sz="4" w:space="0" w:color="000000"/>
              <w:right w:val="nil"/>
            </w:tcBorders>
          </w:tcPr>
          <w:p w14:paraId="101165B6"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677AC65" w14:textId="77777777" w:rsidR="00FC68DB" w:rsidRPr="00F54804" w:rsidRDefault="00FC68DB" w:rsidP="0013175B">
            <w:pPr>
              <w:keepNext/>
              <w:suppressAutoHyphens/>
              <w:rPr>
                <w:sz w:val="20"/>
                <w:szCs w:val="20"/>
              </w:rPr>
            </w:pPr>
            <w:r w:rsidRPr="00F54804">
              <w:rPr>
                <w:sz w:val="20"/>
                <w:szCs w:val="20"/>
              </w:rPr>
              <w:t>-</w:t>
            </w:r>
          </w:p>
        </w:tc>
      </w:tr>
    </w:tbl>
    <w:p w14:paraId="7E39D56F" w14:textId="0C8E1739" w:rsidR="00FC68DB" w:rsidRPr="00BD52D7" w:rsidRDefault="00FC68DB" w:rsidP="00AB435A">
      <w:pPr>
        <w:spacing w:before="120"/>
      </w:pPr>
      <w:r w:rsidRPr="005C2D94">
        <w:t xml:space="preserve">A </w:t>
      </w:r>
      <w:r w:rsidRPr="00641774">
        <w:rPr>
          <w:rStyle w:val="CodeCharacter"/>
        </w:rPr>
        <w:t>&lt;connection_list/&gt;</w:t>
      </w:r>
      <w:r w:rsidRPr="00BD52D7">
        <w:t xml:space="preserve"> </w:t>
      </w:r>
      <w:r w:rsidR="003359B7">
        <w:t>is</w:t>
      </w:r>
      <w:r w:rsidR="003359B7" w:rsidRPr="00BD52D7">
        <w:t xml:space="preserve"> </w:t>
      </w:r>
      <w:r w:rsidRPr="00BD52D7">
        <w:t xml:space="preserve">not </w:t>
      </w:r>
      <w:r w:rsidR="003359B7">
        <w:t xml:space="preserve">allowed to </w:t>
      </w:r>
      <w:r w:rsidRPr="00BD52D7">
        <w:t>be empty</w:t>
      </w:r>
      <w:r w:rsidR="00070E5E">
        <w:t>, i.e.</w:t>
      </w:r>
      <w:r w:rsidRPr="00BD52D7">
        <w:t xml:space="preserve"> at least </w:t>
      </w:r>
      <w:r w:rsidR="00070E5E">
        <w:t>one</w:t>
      </w:r>
      <w:r w:rsidRPr="00BD52D7">
        <w:t xml:space="preserve"> connection </w:t>
      </w:r>
      <w:r w:rsidR="00641774" w:rsidRPr="00BD52D7">
        <w:t>must</w:t>
      </w:r>
      <w:r w:rsidRPr="00BD52D7">
        <w:t xml:space="preserve"> be defined.</w:t>
      </w:r>
      <w:r w:rsidR="00070E5E">
        <w:t xml:space="preserve"> </w:t>
      </w:r>
    </w:p>
    <w:p w14:paraId="0BBDEDA7" w14:textId="77777777" w:rsidR="00FC68DB" w:rsidRPr="000A1B7B" w:rsidRDefault="00FC68DB" w:rsidP="00B202D2">
      <w:pPr>
        <w:pStyle w:val="berschrift3"/>
      </w:pPr>
      <w:bookmarkStart w:id="373" w:name="_Ref414836574"/>
      <w:bookmarkStart w:id="374" w:name="_Toc3556956"/>
      <w:bookmarkStart w:id="375" w:name="_Toc34747206"/>
      <w:bookmarkStart w:id="376" w:name="_Toc77102020"/>
      <w:bookmarkStart w:id="377" w:name="_Toc155344832"/>
      <w:r w:rsidRPr="000A1B7B">
        <w:t>Joints</w:t>
      </w:r>
      <w:bookmarkEnd w:id="373"/>
      <w:bookmarkEnd w:id="374"/>
      <w:bookmarkEnd w:id="375"/>
      <w:bookmarkEnd w:id="376"/>
      <w:bookmarkEnd w:id="377"/>
      <w:r w:rsidRPr="000A1B7B">
        <w:t xml:space="preserve"> </w:t>
      </w:r>
    </w:p>
    <w:p w14:paraId="1052C98E" w14:textId="61C2E6CC" w:rsidR="00FC68DB" w:rsidRPr="00F54804" w:rsidRDefault="00FC68DB" w:rsidP="00B202D2">
      <w:r w:rsidRPr="00F54804">
        <w:t xml:space="preserve">All the joints which connect the same set of objects (order does not matter) described in the element </w:t>
      </w:r>
      <w:r w:rsidRPr="00641774">
        <w:rPr>
          <w:rStyle w:val="CodeCharacter"/>
        </w:rPr>
        <w:t>&lt;connected_to</w:t>
      </w:r>
      <w:r w:rsidR="00641774" w:rsidRPr="00641774">
        <w:rPr>
          <w:rStyle w:val="CodeCharacter"/>
        </w:rPr>
        <w:t>/</w:t>
      </w:r>
      <w:r w:rsidRPr="00641774">
        <w:rPr>
          <w:rStyle w:val="CodeCharacter"/>
        </w:rPr>
        <w:t>&gt;</w:t>
      </w:r>
      <w:r w:rsidR="00F95D4B" w:rsidRPr="00F54804">
        <w:t xml:space="preserve"> </w:t>
      </w:r>
      <w:r w:rsidRPr="00F54804">
        <w:t xml:space="preserve">are listed in the element </w:t>
      </w:r>
      <w:r w:rsidRPr="00641774">
        <w:rPr>
          <w:rStyle w:val="CodeCharacter"/>
        </w:rPr>
        <w:t>&lt;connection_list</w:t>
      </w:r>
      <w:r w:rsidR="00641774" w:rsidRPr="00641774">
        <w:rPr>
          <w:rStyle w:val="CodeCharacter"/>
        </w:rPr>
        <w:t>/</w:t>
      </w:r>
      <w:r w:rsidRPr="00641774">
        <w:rPr>
          <w:rStyle w:val="CodeCharacter"/>
        </w:rPr>
        <w:t>&gt;</w:t>
      </w:r>
      <w:r w:rsidRPr="00F54804">
        <w:t xml:space="preserve">. There should be </w:t>
      </w:r>
      <w:r w:rsidRPr="00063B94">
        <w:t>only one</w:t>
      </w:r>
      <w:r w:rsidRPr="00F54804">
        <w:t xml:space="preserve"> connection group for any distinct set of objects in a χMCF file. </w:t>
      </w:r>
    </w:p>
    <w:p w14:paraId="530B14AB" w14:textId="1B161A23" w:rsidR="00FC68DB" w:rsidRPr="001668D7" w:rsidRDefault="00FC68DB" w:rsidP="00B202D2">
      <w:r w:rsidRPr="00F54804">
        <w:t xml:space="preserve">As discussed in </w:t>
      </w:r>
      <w:r w:rsidR="00CD0B9E">
        <w:t>clause</w:t>
      </w:r>
      <w:r w:rsidRPr="00F54804">
        <w:t xml:space="preserve"> </w:t>
      </w:r>
      <w:r w:rsidRPr="00F54804">
        <w:fldChar w:fldCharType="begin"/>
      </w:r>
      <w:r w:rsidRPr="00F54804">
        <w:instrText xml:space="preserve"> REF _Ref338930849 \r \h  \* MERGEFORMAT </w:instrText>
      </w:r>
      <w:r w:rsidRPr="00F54804">
        <w:fldChar w:fldCharType="separate"/>
      </w:r>
      <w:r w:rsidR="007F6AE6">
        <w:t>4.3</w:t>
      </w:r>
      <w:r w:rsidRPr="00F54804">
        <w:fldChar w:fldCharType="end"/>
      </w:r>
      <w:r w:rsidRPr="00F54804">
        <w:t xml:space="preserve">, χMCF differs between 0-, 1- and 2-dimensional joints which will be specified in detail in the following </w:t>
      </w:r>
      <w:r w:rsidR="00E14242">
        <w:t>clause</w:t>
      </w:r>
      <w:r w:rsidRPr="00F54804">
        <w:t xml:space="preserve">s. Thus, an element </w:t>
      </w:r>
      <w:r w:rsidRPr="00641774">
        <w:rPr>
          <w:rStyle w:val="CodeCharacter"/>
        </w:rPr>
        <w:t>&lt;connection_list</w:t>
      </w:r>
      <w:r w:rsidR="00641774" w:rsidRPr="00641774">
        <w:rPr>
          <w:rStyle w:val="CodeCharacter"/>
        </w:rPr>
        <w:t>/</w:t>
      </w:r>
      <w:r w:rsidRPr="00641774">
        <w:rPr>
          <w:rStyle w:val="CodeCharacter"/>
        </w:rPr>
        <w:t>&gt;</w:t>
      </w:r>
      <w:r w:rsidR="00F95D4B" w:rsidRPr="00F54804">
        <w:t xml:space="preserve"> </w:t>
      </w:r>
      <w:r w:rsidRPr="005C2D94">
        <w:t xml:space="preserve">can comprise child elements </w:t>
      </w:r>
      <w:r w:rsidRPr="00641774">
        <w:rPr>
          <w:rStyle w:val="CodeCharacter"/>
        </w:rPr>
        <w:t>&lt;connection_0d&gt;</w:t>
      </w:r>
      <w:r w:rsidRPr="001E4607">
        <w:t xml:space="preserve">, </w:t>
      </w:r>
      <w:r w:rsidRPr="00641774">
        <w:rPr>
          <w:rStyle w:val="CodeCharacter"/>
        </w:rPr>
        <w:t>&lt;connection_1d&gt;</w:t>
      </w:r>
      <w:r w:rsidRPr="00BD52D7">
        <w:t xml:space="preserve"> and </w:t>
      </w:r>
      <w:r w:rsidRPr="00641774">
        <w:rPr>
          <w:rStyle w:val="CodeCharacter"/>
        </w:rPr>
        <w:t>&lt;connection_2d&gt;</w:t>
      </w:r>
      <w:r w:rsidRPr="00BD52D7">
        <w:t xml:space="preserve"> of arbitrary repetitions. </w:t>
      </w:r>
    </w:p>
    <w:p w14:paraId="6B24B3EB" w14:textId="09829D0B" w:rsidR="00FC68DB" w:rsidRDefault="00C41509" w:rsidP="00B202D2">
      <w:r>
        <w:t xml:space="preserve">The </w:t>
      </w:r>
      <w:r w:rsidR="00FC68DB" w:rsidRPr="000A1B7B">
        <w:t xml:space="preserve">XML-specification of </w:t>
      </w:r>
      <w:r w:rsidR="00FC68DB" w:rsidRPr="00641774">
        <w:rPr>
          <w:rStyle w:val="CodeCharacter"/>
        </w:rPr>
        <w:t>&lt;connection_list</w:t>
      </w:r>
      <w:r w:rsidR="00641774" w:rsidRPr="00641774">
        <w:rPr>
          <w:rStyle w:val="CodeCharacter"/>
        </w:rPr>
        <w:t>/</w:t>
      </w:r>
      <w:r w:rsidR="00FC68DB" w:rsidRPr="00641774">
        <w:rPr>
          <w:rStyle w:val="CodeCharacter"/>
        </w:rPr>
        <w:t>&gt;</w:t>
      </w:r>
      <w:r>
        <w:rPr>
          <w:rStyle w:val="CodeCharacter"/>
        </w:rPr>
        <w:t xml:space="preserve"> </w:t>
      </w:r>
      <w:r w:rsidRPr="00C41509">
        <w:t xml:space="preserve">is given in </w:t>
      </w:r>
      <w:r>
        <w:fldChar w:fldCharType="begin"/>
      </w:r>
      <w:r>
        <w:instrText xml:space="preserve"> REF _Ref156247075 \h </w:instrText>
      </w:r>
      <w:r>
        <w:fldChar w:fldCharType="separate"/>
      </w:r>
      <w:r w:rsidR="007F6AE6" w:rsidRPr="00F54804">
        <w:t xml:space="preserve">Table </w:t>
      </w:r>
      <w:r w:rsidR="007F6AE6">
        <w:rPr>
          <w:noProof/>
        </w:rPr>
        <w:t>16</w:t>
      </w:r>
      <w:r>
        <w:fldChar w:fldCharType="end"/>
      </w:r>
      <w:r w:rsidR="0039224F">
        <w:t>:</w:t>
      </w:r>
      <w:r w:rsidR="00FC68DB" w:rsidRPr="00726144">
        <w:t xml:space="preserve"> </w:t>
      </w:r>
    </w:p>
    <w:p w14:paraId="17856088" w14:textId="78CBB6F3" w:rsidR="0039224F" w:rsidRPr="00F54804" w:rsidRDefault="0039224F" w:rsidP="001640C5">
      <w:pPr>
        <w:pStyle w:val="Beschriftung"/>
        <w:keepNext/>
        <w:keepLines/>
      </w:pPr>
      <w:bookmarkStart w:id="378" w:name="_Ref156247075"/>
      <w:bookmarkStart w:id="379" w:name="_Toc156173525"/>
      <w:r w:rsidRPr="00F54804">
        <w:t xml:space="preserve">Table </w:t>
      </w:r>
      <w:r w:rsidRPr="00F54804">
        <w:fldChar w:fldCharType="begin"/>
      </w:r>
      <w:r w:rsidRPr="00F54804">
        <w:instrText xml:space="preserve"> SEQ Table \* ARABIC </w:instrText>
      </w:r>
      <w:r w:rsidRPr="00F54804">
        <w:fldChar w:fldCharType="separate"/>
      </w:r>
      <w:r w:rsidR="007F6AE6">
        <w:rPr>
          <w:noProof/>
        </w:rPr>
        <w:t>16</w:t>
      </w:r>
      <w:r w:rsidRPr="00F54804">
        <w:fldChar w:fldCharType="end"/>
      </w:r>
      <w:bookmarkEnd w:id="378"/>
      <w:r>
        <w:t xml:space="preserve"> —</w:t>
      </w:r>
      <w:r w:rsidRPr="00F54804">
        <w:t xml:space="preserve"> Nested element</w:t>
      </w:r>
      <w:r w:rsidRPr="005C2D94">
        <w:t xml:space="preserve">s of element </w:t>
      </w:r>
      <w:r w:rsidRPr="005C2D94">
        <w:rPr>
          <w:rFonts w:ascii="Courier New" w:hAnsi="Courier New" w:cs="Courier New"/>
        </w:rPr>
        <w:t>&lt;connection_list</w:t>
      </w:r>
      <w:r w:rsidR="00641774">
        <w:rPr>
          <w:rFonts w:ascii="Courier New" w:hAnsi="Courier New" w:cs="Courier New"/>
        </w:rPr>
        <w:t>/</w:t>
      </w:r>
      <w:r w:rsidRPr="005C2D94">
        <w:rPr>
          <w:rFonts w:ascii="Courier New" w:hAnsi="Courier New" w:cs="Courier New"/>
        </w:rPr>
        <w:t>&gt;</w:t>
      </w:r>
      <w:bookmarkEnd w:id="379"/>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25D3DE2E"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A17295E" w14:textId="77777777" w:rsidR="00FC68DB" w:rsidRPr="00864958" w:rsidRDefault="00FC68DB" w:rsidP="0013175B">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9AE3AC" w14:textId="77777777" w:rsidR="00FC68DB" w:rsidRPr="00864958" w:rsidRDefault="00FC68DB" w:rsidP="0013175B">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D2650" w14:textId="77777777" w:rsidR="00FC68DB" w:rsidRPr="00864958" w:rsidRDefault="00FC68DB" w:rsidP="0013175B">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5382F6" w14:textId="77777777" w:rsidR="00FC68DB" w:rsidRPr="00864958" w:rsidRDefault="00FC68DB" w:rsidP="0013175B">
            <w:pPr>
              <w:keepNext/>
              <w:rPr>
                <w:b/>
              </w:rPr>
            </w:pPr>
            <w:r w:rsidRPr="00864958">
              <w:rPr>
                <w:b/>
              </w:rPr>
              <w:t>Constraint</w:t>
            </w:r>
          </w:p>
        </w:tc>
      </w:tr>
      <w:tr w:rsidR="00FC68DB" w:rsidRPr="00F54804" w14:paraId="0C27131F" w14:textId="77777777" w:rsidTr="00FC68DB">
        <w:trPr>
          <w:jc w:val="center"/>
        </w:trPr>
        <w:tc>
          <w:tcPr>
            <w:tcW w:w="2411" w:type="dxa"/>
            <w:shd w:val="clear" w:color="auto" w:fill="auto"/>
            <w:vAlign w:val="bottom"/>
          </w:tcPr>
          <w:p w14:paraId="4BFF47C7" w14:textId="77777777" w:rsidR="00FC68DB" w:rsidRPr="00F54804" w:rsidRDefault="00FC68DB" w:rsidP="0013175B">
            <w:pPr>
              <w:keepNext/>
              <w:rPr>
                <w:sz w:val="20"/>
                <w:szCs w:val="20"/>
              </w:rPr>
            </w:pPr>
            <w:r w:rsidRPr="00F54804">
              <w:rPr>
                <w:sz w:val="20"/>
                <w:szCs w:val="20"/>
              </w:rPr>
              <w:t>connection_0d</w:t>
            </w:r>
          </w:p>
        </w:tc>
        <w:tc>
          <w:tcPr>
            <w:tcW w:w="1620" w:type="dxa"/>
            <w:shd w:val="clear" w:color="auto" w:fill="auto"/>
            <w:vAlign w:val="bottom"/>
          </w:tcPr>
          <w:p w14:paraId="1B71788F"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6B2AC290"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62770C7D" w14:textId="77777777" w:rsidR="00FC68DB" w:rsidRPr="00F54804" w:rsidRDefault="00FC68DB" w:rsidP="0013175B">
            <w:pPr>
              <w:keepNext/>
              <w:rPr>
                <w:sz w:val="20"/>
                <w:szCs w:val="20"/>
              </w:rPr>
            </w:pPr>
            <w:r w:rsidRPr="00F54804">
              <w:rPr>
                <w:sz w:val="20"/>
                <w:szCs w:val="20"/>
              </w:rPr>
              <w:t>-</w:t>
            </w:r>
          </w:p>
        </w:tc>
      </w:tr>
      <w:tr w:rsidR="00FC68DB" w:rsidRPr="00F54804" w14:paraId="44A26EF7" w14:textId="77777777" w:rsidTr="00FC68DB">
        <w:trPr>
          <w:jc w:val="center"/>
        </w:trPr>
        <w:tc>
          <w:tcPr>
            <w:tcW w:w="2411" w:type="dxa"/>
            <w:shd w:val="clear" w:color="auto" w:fill="auto"/>
            <w:vAlign w:val="bottom"/>
          </w:tcPr>
          <w:p w14:paraId="52153B77" w14:textId="77777777" w:rsidR="00FC68DB" w:rsidRPr="00F54804" w:rsidRDefault="00FC68DB" w:rsidP="0013175B">
            <w:pPr>
              <w:keepNext/>
              <w:rPr>
                <w:sz w:val="20"/>
                <w:szCs w:val="20"/>
              </w:rPr>
            </w:pPr>
            <w:r w:rsidRPr="00F54804">
              <w:rPr>
                <w:sz w:val="20"/>
                <w:szCs w:val="20"/>
              </w:rPr>
              <w:t>connection_1d</w:t>
            </w:r>
          </w:p>
        </w:tc>
        <w:tc>
          <w:tcPr>
            <w:tcW w:w="1620" w:type="dxa"/>
            <w:shd w:val="clear" w:color="auto" w:fill="auto"/>
            <w:vAlign w:val="bottom"/>
          </w:tcPr>
          <w:p w14:paraId="13972EB5"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29E78D81"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332C46BC" w14:textId="77777777" w:rsidR="00FC68DB" w:rsidRPr="00F54804" w:rsidRDefault="00FC68DB" w:rsidP="0013175B">
            <w:pPr>
              <w:keepNext/>
              <w:rPr>
                <w:sz w:val="20"/>
                <w:szCs w:val="20"/>
              </w:rPr>
            </w:pPr>
            <w:r w:rsidRPr="00F54804">
              <w:rPr>
                <w:sz w:val="20"/>
                <w:szCs w:val="20"/>
              </w:rPr>
              <w:t>-</w:t>
            </w:r>
          </w:p>
        </w:tc>
      </w:tr>
      <w:tr w:rsidR="00FC68DB" w:rsidRPr="00F54804" w14:paraId="044524DE" w14:textId="77777777" w:rsidTr="00FC68DB">
        <w:trPr>
          <w:jc w:val="center"/>
        </w:trPr>
        <w:tc>
          <w:tcPr>
            <w:tcW w:w="2411" w:type="dxa"/>
            <w:shd w:val="clear" w:color="auto" w:fill="auto"/>
            <w:vAlign w:val="bottom"/>
          </w:tcPr>
          <w:p w14:paraId="2687DD50" w14:textId="77777777" w:rsidR="00FC68DB" w:rsidRPr="00F54804" w:rsidRDefault="00FC68DB" w:rsidP="0013175B">
            <w:pPr>
              <w:keepNext/>
              <w:rPr>
                <w:sz w:val="20"/>
                <w:szCs w:val="20"/>
              </w:rPr>
            </w:pPr>
            <w:r w:rsidRPr="00F54804">
              <w:rPr>
                <w:sz w:val="20"/>
                <w:szCs w:val="20"/>
              </w:rPr>
              <w:t>connection_2d</w:t>
            </w:r>
          </w:p>
        </w:tc>
        <w:tc>
          <w:tcPr>
            <w:tcW w:w="1620" w:type="dxa"/>
            <w:shd w:val="clear" w:color="auto" w:fill="auto"/>
            <w:vAlign w:val="bottom"/>
          </w:tcPr>
          <w:p w14:paraId="454208E6"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115C3A4C"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1A3527D0" w14:textId="77777777" w:rsidR="00FC68DB" w:rsidRPr="00F54804" w:rsidRDefault="00FC68DB" w:rsidP="00951A4A">
            <w:pPr>
              <w:keepNext/>
              <w:rPr>
                <w:sz w:val="20"/>
                <w:szCs w:val="20"/>
              </w:rPr>
            </w:pPr>
            <w:r w:rsidRPr="00F54804">
              <w:rPr>
                <w:sz w:val="20"/>
                <w:szCs w:val="20"/>
              </w:rPr>
              <w:t>-</w:t>
            </w:r>
          </w:p>
        </w:tc>
      </w:tr>
    </w:tbl>
    <w:p w14:paraId="0E60E596" w14:textId="2A2C3A53" w:rsidR="00FC68DB" w:rsidRPr="00BD52D7" w:rsidRDefault="00FC68DB" w:rsidP="00B202D2">
      <w:pPr>
        <w:spacing w:before="120"/>
      </w:pPr>
      <w:r w:rsidRPr="005C2D94">
        <w:t xml:space="preserve">A </w:t>
      </w:r>
      <w:r w:rsidRPr="00641774">
        <w:rPr>
          <w:rStyle w:val="CodeCharacter"/>
        </w:rPr>
        <w:t>&lt;connection_list</w:t>
      </w:r>
      <w:r w:rsidR="00641774" w:rsidRPr="00641774">
        <w:rPr>
          <w:rStyle w:val="CodeCharacter"/>
        </w:rPr>
        <w:t>/</w:t>
      </w:r>
      <w:r w:rsidRPr="00641774">
        <w:rPr>
          <w:rStyle w:val="CodeCharacter"/>
        </w:rPr>
        <w:t>&gt;</w:t>
      </w:r>
      <w:r w:rsidRPr="001E4607">
        <w:t xml:space="preserve"> </w:t>
      </w:r>
      <w:r w:rsidR="003359B7">
        <w:t>is not allowed to</w:t>
      </w:r>
      <w:r w:rsidRPr="001E4607">
        <w:t xml:space="preserve"> be empty. That means, at least 1 connection </w:t>
      </w:r>
      <w:r w:rsidR="00641774" w:rsidRPr="001E4607">
        <w:t>must</w:t>
      </w:r>
      <w:r w:rsidRPr="001E4607">
        <w:t xml:space="preserve"> be defined.</w:t>
      </w:r>
    </w:p>
    <w:p w14:paraId="36546676" w14:textId="2610F491" w:rsidR="00FC68DB" w:rsidRPr="000A1B7B" w:rsidRDefault="00FC68DB" w:rsidP="00B202D2">
      <w:pPr>
        <w:pStyle w:val="berschrift2"/>
      </w:pPr>
      <w:bookmarkStart w:id="380" w:name="_Toc428456083"/>
      <w:bookmarkStart w:id="381" w:name="_Toc428537047"/>
      <w:bookmarkStart w:id="382" w:name="_Toc428969366"/>
      <w:bookmarkStart w:id="383" w:name="_Toc429052757"/>
      <w:bookmarkStart w:id="384" w:name="_Toc3556957"/>
      <w:bookmarkStart w:id="385" w:name="_Toc34747207"/>
      <w:bookmarkStart w:id="386" w:name="_Toc77102021"/>
      <w:bookmarkStart w:id="387" w:name="_Toc155344833"/>
      <w:bookmarkEnd w:id="380"/>
      <w:bookmarkEnd w:id="381"/>
      <w:bookmarkEnd w:id="382"/>
      <w:bookmarkEnd w:id="383"/>
      <w:r w:rsidRPr="000A1B7B">
        <w:lastRenderedPageBreak/>
        <w:t>A Minimalistic Example of a χMCF file</w:t>
      </w:r>
      <w:bookmarkEnd w:id="384"/>
      <w:bookmarkEnd w:id="385"/>
      <w:bookmarkEnd w:id="386"/>
      <w:bookmarkEnd w:id="387"/>
      <w:r w:rsidR="00D76FD9">
        <w:t xml:space="preserve"> </w:t>
      </w:r>
    </w:p>
    <w:p w14:paraId="5EEB94D5" w14:textId="2CC34B61" w:rsidR="00FC68DB" w:rsidRDefault="00FC68DB" w:rsidP="00B202D2">
      <w:pPr>
        <w:keepNext/>
      </w:pPr>
      <w:r w:rsidRPr="00F54804">
        <w:t xml:space="preserve">In the following, an example shows how </w:t>
      </w:r>
      <w:r w:rsidR="007165AE">
        <w:t>a</w:t>
      </w:r>
      <w:r w:rsidRPr="00F54804">
        <w:t xml:space="preserve"> </w:t>
      </w:r>
      <w:r w:rsidR="00A44CE4" w:rsidRPr="00F54804">
        <w:t>χMCF</w:t>
      </w:r>
      <w:r w:rsidRPr="00F54804">
        <w:t xml:space="preserve"> file should look like</w:t>
      </w:r>
      <w:r w:rsidR="00577CF4">
        <w:t>.</w:t>
      </w:r>
    </w:p>
    <w:p w14:paraId="48CB3269" w14:textId="5B2F895A" w:rsidR="00577CF4" w:rsidRPr="00F54804" w:rsidRDefault="0097331B" w:rsidP="00A76BFE">
      <w:pPr>
        <w:pStyle w:val="Example"/>
      </w:pPr>
      <w:r>
        <w:t>Example</w:t>
      </w:r>
      <w:r w:rsidR="007165AE">
        <w:t xml:space="preserve"> </w:t>
      </w:r>
    </w:p>
    <w:p w14:paraId="003C2ABA" w14:textId="77777777" w:rsidR="00FC68DB" w:rsidRPr="00C16469" w:rsidRDefault="00FC68DB" w:rsidP="00B202D2">
      <w:pPr>
        <w:pStyle w:val="XMLCode"/>
        <w:keepNext/>
        <w:rPr>
          <w:rFonts w:cs="Courier New"/>
          <w:sz w:val="15"/>
          <w:szCs w:val="15"/>
          <w:lang w:val="en-GB"/>
        </w:rPr>
      </w:pPr>
      <w:r w:rsidRPr="00C16469">
        <w:rPr>
          <w:rFonts w:cs="Courier New"/>
          <w:sz w:val="15"/>
          <w:szCs w:val="15"/>
          <w:lang w:val="en-GB"/>
        </w:rPr>
        <w:t>&lt;?xml version="1.0" encoding="iso-8859-1" standalone="no"?&gt;</w:t>
      </w:r>
    </w:p>
    <w:p w14:paraId="1F3FC012" w14:textId="77777777" w:rsidR="00FC68DB" w:rsidRPr="00063B94" w:rsidRDefault="00FC68DB" w:rsidP="00B202D2">
      <w:pPr>
        <w:pStyle w:val="XMLCode"/>
        <w:keepNext/>
        <w:rPr>
          <w:rFonts w:cs="Courier New"/>
          <w:sz w:val="15"/>
          <w:szCs w:val="15"/>
          <w:lang w:val="en-GB"/>
        </w:rPr>
      </w:pPr>
      <w:r w:rsidRPr="00063B94">
        <w:rPr>
          <w:rFonts w:cs="Courier New"/>
          <w:sz w:val="15"/>
          <w:szCs w:val="15"/>
          <w:lang w:val="en-GB"/>
        </w:rPr>
        <w:t>&lt;</w:t>
      </w:r>
      <w:proofErr w:type="spellStart"/>
      <w:r w:rsidRPr="00063B94">
        <w:rPr>
          <w:rFonts w:cs="Courier New"/>
          <w:sz w:val="15"/>
          <w:szCs w:val="15"/>
          <w:lang w:val="en-GB"/>
        </w:rPr>
        <w:t>xmcf</w:t>
      </w:r>
      <w:proofErr w:type="spellEnd"/>
      <w:r w:rsidRPr="00063B94">
        <w:rPr>
          <w:rFonts w:cs="Courier New"/>
          <w:sz w:val="15"/>
          <w:szCs w:val="15"/>
          <w:lang w:val="en-GB"/>
        </w:rPr>
        <w:t xml:space="preserve"> </w:t>
      </w:r>
      <w:proofErr w:type="spellStart"/>
      <w:proofErr w:type="gramStart"/>
      <w:r w:rsidRPr="00063B94">
        <w:rPr>
          <w:rFonts w:cs="Courier New"/>
          <w:sz w:val="15"/>
          <w:szCs w:val="15"/>
          <w:lang w:val="en-GB"/>
        </w:rPr>
        <w:t>xmlns:xsi</w:t>
      </w:r>
      <w:proofErr w:type="spellEnd"/>
      <w:proofErr w:type="gramEnd"/>
      <w:r w:rsidRPr="00063B94">
        <w:rPr>
          <w:rFonts w:cs="Courier New"/>
          <w:sz w:val="15"/>
          <w:szCs w:val="15"/>
          <w:lang w:val="en-GB"/>
        </w:rPr>
        <w:t xml:space="preserve">="http://www.w3.org/2001/XMLSchema-instance" </w:t>
      </w:r>
    </w:p>
    <w:p w14:paraId="6BB8233E" w14:textId="77777777" w:rsidR="00FC68DB" w:rsidRPr="00063B94" w:rsidRDefault="00FC68DB" w:rsidP="00B202D2">
      <w:pPr>
        <w:pStyle w:val="XMLCode"/>
        <w:keepNext/>
        <w:rPr>
          <w:rFonts w:cs="Courier New"/>
          <w:sz w:val="15"/>
          <w:szCs w:val="15"/>
          <w:lang w:val="en-GB"/>
        </w:rPr>
      </w:pPr>
      <w:proofErr w:type="spellStart"/>
      <w:proofErr w:type="gramStart"/>
      <w:r w:rsidRPr="00063B94">
        <w:rPr>
          <w:rFonts w:cs="Courier New"/>
          <w:sz w:val="15"/>
          <w:szCs w:val="15"/>
          <w:lang w:val="en-GB"/>
        </w:rPr>
        <w:t>xmlns:MEDINA</w:t>
      </w:r>
      <w:proofErr w:type="spellEnd"/>
      <w:proofErr w:type="gramEnd"/>
      <w:r w:rsidRPr="00063B94">
        <w:rPr>
          <w:rFonts w:cs="Courier New"/>
          <w:sz w:val="15"/>
          <w:szCs w:val="15"/>
          <w:lang w:val="en-GB"/>
        </w:rPr>
        <w:t>="http://servicenet.t-systems.com/medina/xMCF"</w:t>
      </w:r>
    </w:p>
    <w:p w14:paraId="122CEC4D" w14:textId="77777777" w:rsidR="00FC68DB" w:rsidRPr="00063B94" w:rsidRDefault="00FC68DB" w:rsidP="00B202D2">
      <w:pPr>
        <w:pStyle w:val="XMLCode"/>
        <w:keepNext/>
        <w:rPr>
          <w:rFonts w:cs="Courier New"/>
          <w:sz w:val="15"/>
          <w:szCs w:val="15"/>
          <w:lang w:val="en-GB"/>
        </w:rPr>
      </w:pPr>
      <w:proofErr w:type="spellStart"/>
      <w:proofErr w:type="gramStart"/>
      <w:r w:rsidRPr="00063B94">
        <w:rPr>
          <w:rFonts w:cs="Courier New"/>
          <w:sz w:val="15"/>
          <w:szCs w:val="15"/>
          <w:lang w:val="en-GB"/>
        </w:rPr>
        <w:t>xsi:schemaLocation</w:t>
      </w:r>
      <w:proofErr w:type="spellEnd"/>
      <w:proofErr w:type="gramEnd"/>
      <w:r w:rsidRPr="00063B94">
        <w:rPr>
          <w:rFonts w:cs="Courier New"/>
          <w:sz w:val="15"/>
          <w:szCs w:val="15"/>
          <w:lang w:val="en-GB"/>
        </w:rPr>
        <w:t xml:space="preserve">="http://servicenet.t-systems.com/medina/xMCF mcf_MEDINA.xsd" </w:t>
      </w:r>
    </w:p>
    <w:p w14:paraId="6071F34D" w14:textId="360770B9" w:rsidR="00FC68DB" w:rsidRPr="00063B94" w:rsidRDefault="00FC68DB" w:rsidP="00B202D2">
      <w:pPr>
        <w:pStyle w:val="XMLCode"/>
        <w:rPr>
          <w:rFonts w:cs="Courier New"/>
          <w:sz w:val="15"/>
          <w:szCs w:val="15"/>
          <w:lang w:val="en-GB"/>
        </w:rPr>
      </w:pPr>
      <w:proofErr w:type="spellStart"/>
      <w:proofErr w:type="gramStart"/>
      <w:r w:rsidRPr="00063B94">
        <w:rPr>
          <w:rFonts w:cs="Courier New"/>
          <w:sz w:val="15"/>
          <w:szCs w:val="15"/>
          <w:lang w:val="en-GB"/>
        </w:rPr>
        <w:t>xsi:noNamespaceSchemaLocation</w:t>
      </w:r>
      <w:proofErr w:type="spellEnd"/>
      <w:proofErr w:type="gramEnd"/>
      <w:r w:rsidRPr="00063B94">
        <w:rPr>
          <w:rFonts w:cs="Courier New"/>
          <w:sz w:val="15"/>
          <w:szCs w:val="15"/>
          <w:lang w:val="en-GB"/>
        </w:rPr>
        <w:t>="</w:t>
      </w:r>
      <w:r w:rsidR="00B91B32" w:rsidRPr="00063B94">
        <w:rPr>
          <w:lang w:val="en-GB"/>
        </w:rPr>
        <w:t>xmcf_3_1</w:t>
      </w:r>
      <w:r w:rsidRPr="00063B94">
        <w:rPr>
          <w:lang w:val="en-GB"/>
        </w:rPr>
        <w:t>_1.xsd</w:t>
      </w:r>
      <w:r w:rsidRPr="00063B94">
        <w:rPr>
          <w:rFonts w:cs="Courier New"/>
          <w:sz w:val="15"/>
          <w:szCs w:val="15"/>
          <w:lang w:val="en-GB"/>
        </w:rPr>
        <w:t>"&gt;</w:t>
      </w:r>
    </w:p>
    <w:p w14:paraId="3DBA6422" w14:textId="77777777" w:rsidR="00FC68DB" w:rsidRPr="00063B94" w:rsidRDefault="00FC68DB" w:rsidP="00B202D2">
      <w:pPr>
        <w:pStyle w:val="XMLCode"/>
        <w:rPr>
          <w:sz w:val="15"/>
          <w:szCs w:val="15"/>
          <w:lang w:val="en-GB"/>
        </w:rPr>
      </w:pPr>
      <w:r w:rsidRPr="00063B94">
        <w:rPr>
          <w:sz w:val="15"/>
          <w:szCs w:val="15"/>
          <w:lang w:val="en-GB"/>
        </w:rPr>
        <w:t xml:space="preserve">    </w:t>
      </w:r>
      <w:proofErr w:type="gramStart"/>
      <w:r w:rsidRPr="00063B94">
        <w:rPr>
          <w:rFonts w:cs="Courier New"/>
          <w:sz w:val="15"/>
          <w:szCs w:val="15"/>
          <w:lang w:val="en-GB"/>
        </w:rPr>
        <w:t>&lt;!--</w:t>
      </w:r>
      <w:proofErr w:type="gramEnd"/>
      <w:r w:rsidRPr="00063B94">
        <w:rPr>
          <w:rFonts w:cs="Courier New"/>
          <w:sz w:val="15"/>
          <w:szCs w:val="15"/>
          <w:lang w:val="en-GB"/>
        </w:rPr>
        <w:t xml:space="preserve"> some comments --</w:t>
      </w:r>
      <w:r w:rsidRPr="00063B94">
        <w:rPr>
          <w:sz w:val="15"/>
          <w:szCs w:val="15"/>
          <w:lang w:val="en-GB"/>
        </w:rPr>
        <w:t>&gt;</w:t>
      </w:r>
    </w:p>
    <w:p w14:paraId="32A04238" w14:textId="77777777" w:rsidR="00FC68DB" w:rsidRPr="00C16469" w:rsidRDefault="00FC68DB" w:rsidP="00B202D2">
      <w:pPr>
        <w:pStyle w:val="XMLCode"/>
        <w:rPr>
          <w:sz w:val="15"/>
          <w:szCs w:val="15"/>
          <w:lang w:val="en-GB"/>
        </w:rPr>
      </w:pPr>
      <w:r w:rsidRPr="00063B94">
        <w:rPr>
          <w:sz w:val="15"/>
          <w:szCs w:val="15"/>
          <w:lang w:val="en-GB"/>
        </w:rPr>
        <w:t xml:space="preserve">    </w:t>
      </w:r>
      <w:r w:rsidRPr="00C16469">
        <w:rPr>
          <w:sz w:val="15"/>
          <w:szCs w:val="15"/>
          <w:lang w:val="en-GB"/>
        </w:rPr>
        <w:t>&lt;date&gt; 2016-01-11 &lt;/date&gt;</w:t>
      </w:r>
    </w:p>
    <w:p w14:paraId="49193E54" w14:textId="5CBCAB99" w:rsidR="00FC68DB" w:rsidRPr="00C16469" w:rsidRDefault="00FC68DB" w:rsidP="00B202D2">
      <w:pPr>
        <w:pStyle w:val="XMLCode"/>
        <w:rPr>
          <w:sz w:val="15"/>
          <w:szCs w:val="15"/>
          <w:lang w:val="en-GB"/>
        </w:rPr>
      </w:pPr>
      <w:r w:rsidRPr="00C16469">
        <w:rPr>
          <w:sz w:val="15"/>
          <w:szCs w:val="15"/>
          <w:lang w:val="en-GB"/>
        </w:rPr>
        <w:t xml:space="preserve">    &lt;version&gt; </w:t>
      </w:r>
      <w:r w:rsidR="00B91B32" w:rsidRPr="00C16469">
        <w:rPr>
          <w:lang w:val="en-GB"/>
        </w:rPr>
        <w:t>3.1.1</w:t>
      </w:r>
      <w:r w:rsidRPr="00C16469">
        <w:rPr>
          <w:sz w:val="15"/>
          <w:szCs w:val="15"/>
          <w:lang w:val="en-GB"/>
        </w:rPr>
        <w:t xml:space="preserve"> &lt;/version&gt;</w:t>
      </w:r>
    </w:p>
    <w:p w14:paraId="6878EA24" w14:textId="77777777" w:rsidR="00FC68DB" w:rsidRPr="00C16469" w:rsidRDefault="00FC68DB" w:rsidP="00B202D2">
      <w:pPr>
        <w:pStyle w:val="XMLCode"/>
        <w:rPr>
          <w:sz w:val="15"/>
          <w:szCs w:val="15"/>
          <w:lang w:val="en-GB"/>
        </w:rPr>
      </w:pPr>
      <w:r w:rsidRPr="00D67FA8">
        <w:rPr>
          <w:sz w:val="15"/>
          <w:szCs w:val="15"/>
          <w:lang w:val="en-GB"/>
        </w:rPr>
        <w:t xml:space="preserve">    </w:t>
      </w:r>
      <w:r w:rsidRPr="00C16469">
        <w:rPr>
          <w:sz w:val="15"/>
          <w:szCs w:val="15"/>
          <w:lang w:val="en-GB"/>
        </w:rPr>
        <w:t>&lt;</w:t>
      </w:r>
      <w:proofErr w:type="gramStart"/>
      <w:r w:rsidRPr="00C16469">
        <w:rPr>
          <w:sz w:val="15"/>
          <w:szCs w:val="15"/>
          <w:lang w:val="en-GB"/>
        </w:rPr>
        <w:t>units</w:t>
      </w:r>
      <w:proofErr w:type="gramEnd"/>
      <w:r w:rsidRPr="00C16469">
        <w:rPr>
          <w:sz w:val="15"/>
          <w:szCs w:val="15"/>
          <w:lang w:val="en-GB"/>
        </w:rPr>
        <w:t xml:space="preserve"> length="mm" angle="rad" mass="kg" force="N" time="s"/&gt;</w:t>
      </w:r>
    </w:p>
    <w:p w14:paraId="01BB47D1" w14:textId="79B50502" w:rsidR="00FC68DB" w:rsidRPr="00C16469" w:rsidRDefault="00FC68DB" w:rsidP="00B202D2">
      <w:pPr>
        <w:pStyle w:val="XMLCode"/>
        <w:rPr>
          <w:sz w:val="15"/>
          <w:szCs w:val="15"/>
          <w:lang w:val="en-GB"/>
        </w:rPr>
      </w:pPr>
      <w:r w:rsidRPr="00C16469">
        <w:rPr>
          <w:sz w:val="15"/>
          <w:szCs w:val="15"/>
          <w:lang w:val="en-GB"/>
        </w:rPr>
        <w:t xml:space="preserve">    &lt;appdata&gt; </w:t>
      </w:r>
      <w:proofErr w:type="gramStart"/>
      <w:r w:rsidR="007165AE">
        <w:rPr>
          <w:sz w:val="15"/>
          <w:szCs w:val="15"/>
          <w:lang w:val="en-GB"/>
        </w:rPr>
        <w:t>&lt;!--</w:t>
      </w:r>
      <w:proofErr w:type="gramEnd"/>
      <w:r w:rsidRPr="00C16469">
        <w:rPr>
          <w:sz w:val="15"/>
          <w:szCs w:val="15"/>
          <w:lang w:val="en-GB"/>
        </w:rPr>
        <w:t>appdata at root level --&gt;</w:t>
      </w:r>
    </w:p>
    <w:p w14:paraId="08BEBD26" w14:textId="77777777" w:rsidR="00FC68DB" w:rsidRPr="002F1E02" w:rsidRDefault="00FC68DB" w:rsidP="00B202D2">
      <w:pPr>
        <w:pStyle w:val="XMLCode"/>
        <w:rPr>
          <w:sz w:val="15"/>
          <w:szCs w:val="15"/>
          <w:lang w:val="it-IT"/>
        </w:rPr>
      </w:pPr>
      <w:r w:rsidRPr="00C16469">
        <w:rPr>
          <w:sz w:val="15"/>
          <w:szCs w:val="15"/>
          <w:lang w:val="en-GB"/>
        </w:rPr>
        <w:t xml:space="preserve">        </w:t>
      </w:r>
      <w:r w:rsidRPr="002F1E02">
        <w:rPr>
          <w:sz w:val="15"/>
          <w:szCs w:val="15"/>
          <w:lang w:val="it-IT"/>
        </w:rPr>
        <w:t xml:space="preserve">&lt;MEDINA </w:t>
      </w:r>
      <w:proofErr w:type="spellStart"/>
      <w:r w:rsidRPr="002F1E02">
        <w:rPr>
          <w:sz w:val="15"/>
          <w:szCs w:val="15"/>
          <w:lang w:val="it-IT"/>
        </w:rPr>
        <w:t>xmlns</w:t>
      </w:r>
      <w:proofErr w:type="spellEnd"/>
      <w:r w:rsidRPr="002F1E02">
        <w:rPr>
          <w:sz w:val="15"/>
          <w:szCs w:val="15"/>
          <w:lang w:val="it-IT"/>
        </w:rPr>
        <w:t>="http://servicenet.t-systems.com/medina/xMCF"&gt;</w:t>
      </w:r>
    </w:p>
    <w:p w14:paraId="186B1255" w14:textId="77777777" w:rsidR="00FC68DB" w:rsidRPr="00C16469" w:rsidRDefault="00FC68DB" w:rsidP="00B202D2">
      <w:pPr>
        <w:pStyle w:val="XMLCode"/>
        <w:rPr>
          <w:sz w:val="15"/>
          <w:szCs w:val="15"/>
          <w:lang w:val="en-GB"/>
        </w:rPr>
      </w:pPr>
      <w:r w:rsidRPr="002F1E02">
        <w:rPr>
          <w:sz w:val="15"/>
          <w:szCs w:val="15"/>
          <w:lang w:val="it-IT"/>
        </w:rPr>
        <w:t xml:space="preserve">            </w:t>
      </w:r>
      <w:r w:rsidRPr="00C16469">
        <w:rPr>
          <w:sz w:val="15"/>
          <w:szCs w:val="15"/>
          <w:lang w:val="en-GB"/>
        </w:rPr>
        <w:t>&lt;</w:t>
      </w:r>
      <w:proofErr w:type="spellStart"/>
      <w:r w:rsidRPr="00C16469">
        <w:rPr>
          <w:sz w:val="15"/>
          <w:szCs w:val="15"/>
          <w:lang w:val="en-GB"/>
        </w:rPr>
        <w:t>data_at_root</w:t>
      </w:r>
      <w:proofErr w:type="spellEnd"/>
      <w:r w:rsidRPr="00C16469">
        <w:rPr>
          <w:sz w:val="15"/>
          <w:szCs w:val="15"/>
          <w:lang w:val="en-GB"/>
        </w:rPr>
        <w:t>&gt;</w:t>
      </w:r>
    </w:p>
    <w:p w14:paraId="5EAB01D6" w14:textId="77777777" w:rsidR="00FC68DB" w:rsidRPr="00C16469" w:rsidRDefault="00FC68DB" w:rsidP="00B202D2">
      <w:pPr>
        <w:pStyle w:val="XMLCode"/>
        <w:rPr>
          <w:sz w:val="15"/>
          <w:szCs w:val="15"/>
          <w:lang w:val="en-GB"/>
        </w:rPr>
      </w:pPr>
      <w:r w:rsidRPr="00C16469">
        <w:rPr>
          <w:sz w:val="15"/>
          <w:szCs w:val="15"/>
          <w:lang w:val="en-GB"/>
        </w:rPr>
        <w:t xml:space="preserve">                &lt;version MEDINA="MEDINA 8.4.2 Maintenance Release (64 Bit)"/&gt;</w:t>
      </w:r>
    </w:p>
    <w:p w14:paraId="61725DD2" w14:textId="77777777" w:rsidR="00FC68DB" w:rsidRPr="00C16469" w:rsidRDefault="00FC68DB" w:rsidP="00B202D2">
      <w:pPr>
        <w:pStyle w:val="XMLCode"/>
        <w:rPr>
          <w:sz w:val="15"/>
          <w:szCs w:val="15"/>
          <w:lang w:val="en-GB"/>
        </w:rPr>
      </w:pPr>
      <w:r w:rsidRPr="00C16469">
        <w:rPr>
          <w:sz w:val="15"/>
          <w:szCs w:val="15"/>
          <w:lang w:val="en-GB"/>
        </w:rPr>
        <w:t xml:space="preserve">                ...</w:t>
      </w:r>
      <w:r w:rsidRPr="00C16469">
        <w:rPr>
          <w:sz w:val="15"/>
          <w:szCs w:val="15"/>
          <w:lang w:val="en-GB"/>
        </w:rPr>
        <w:tab/>
      </w:r>
    </w:p>
    <w:p w14:paraId="7B86392C" w14:textId="77777777" w:rsidR="00FC68DB" w:rsidRPr="00C16469" w:rsidRDefault="00FC68DB" w:rsidP="00B202D2">
      <w:pPr>
        <w:pStyle w:val="XMLCode"/>
        <w:rPr>
          <w:sz w:val="15"/>
          <w:szCs w:val="15"/>
          <w:lang w:val="en-GB"/>
        </w:rPr>
      </w:pPr>
      <w:r w:rsidRPr="00C16469">
        <w:rPr>
          <w:sz w:val="15"/>
          <w:szCs w:val="15"/>
          <w:lang w:val="en-GB"/>
        </w:rPr>
        <w:t xml:space="preserve">            &lt;/</w:t>
      </w:r>
      <w:proofErr w:type="spellStart"/>
      <w:r w:rsidRPr="00C16469">
        <w:rPr>
          <w:sz w:val="15"/>
          <w:szCs w:val="15"/>
          <w:lang w:val="en-GB"/>
        </w:rPr>
        <w:t>data_at_root</w:t>
      </w:r>
      <w:proofErr w:type="spellEnd"/>
      <w:r w:rsidRPr="00C16469">
        <w:rPr>
          <w:sz w:val="15"/>
          <w:szCs w:val="15"/>
          <w:lang w:val="en-GB"/>
        </w:rPr>
        <w:t>&gt;</w:t>
      </w:r>
    </w:p>
    <w:p w14:paraId="674C3ECC" w14:textId="77777777" w:rsidR="00FC68DB" w:rsidRPr="00C16469" w:rsidRDefault="00FC68DB" w:rsidP="00B202D2">
      <w:pPr>
        <w:pStyle w:val="XMLCode"/>
        <w:rPr>
          <w:sz w:val="15"/>
          <w:szCs w:val="15"/>
          <w:lang w:val="en-GB"/>
        </w:rPr>
      </w:pPr>
      <w:r w:rsidRPr="00C16469">
        <w:rPr>
          <w:sz w:val="15"/>
          <w:szCs w:val="15"/>
          <w:lang w:val="en-GB"/>
        </w:rPr>
        <w:t xml:space="preserve">        &lt;/MEDINA&gt;</w:t>
      </w:r>
    </w:p>
    <w:p w14:paraId="73121503" w14:textId="77777777" w:rsidR="00FC68DB" w:rsidRPr="00C16469" w:rsidRDefault="00FC68DB" w:rsidP="00B202D2">
      <w:pPr>
        <w:pStyle w:val="XMLCode"/>
        <w:rPr>
          <w:sz w:val="15"/>
          <w:szCs w:val="15"/>
          <w:lang w:val="en-GB"/>
        </w:rPr>
      </w:pPr>
      <w:r w:rsidRPr="00C16469">
        <w:rPr>
          <w:sz w:val="15"/>
          <w:szCs w:val="15"/>
          <w:lang w:val="en-GB"/>
        </w:rPr>
        <w:t xml:space="preserve">    &lt;/appdata&gt;</w:t>
      </w:r>
    </w:p>
    <w:p w14:paraId="17BD0C6D" w14:textId="77777777" w:rsidR="00FC68DB" w:rsidRPr="00C16469" w:rsidRDefault="00FC68DB" w:rsidP="00B202D2">
      <w:pPr>
        <w:pStyle w:val="XMLCode"/>
        <w:rPr>
          <w:sz w:val="15"/>
          <w:szCs w:val="15"/>
          <w:lang w:val="en-GB"/>
        </w:rPr>
      </w:pPr>
      <w:r w:rsidRPr="00C16469">
        <w:rPr>
          <w:sz w:val="15"/>
          <w:szCs w:val="15"/>
          <w:lang w:val="en-GB"/>
        </w:rPr>
        <w:t xml:space="preserve">        ...</w:t>
      </w:r>
    </w:p>
    <w:p w14:paraId="4A9280A6" w14:textId="77777777" w:rsidR="00FC68DB" w:rsidRPr="00C16469" w:rsidRDefault="00FC68DB" w:rsidP="00B202D2">
      <w:pPr>
        <w:pStyle w:val="XMLCode"/>
        <w:rPr>
          <w:sz w:val="15"/>
          <w:szCs w:val="15"/>
          <w:lang w:val="en-GB"/>
        </w:rPr>
      </w:pPr>
      <w:r w:rsidRPr="00C16469">
        <w:rPr>
          <w:sz w:val="15"/>
          <w:szCs w:val="15"/>
          <w:lang w:val="en-GB"/>
        </w:rPr>
        <w:t xml:space="preserve">    &lt;connection_group ...&gt;</w:t>
      </w:r>
    </w:p>
    <w:p w14:paraId="715E2BFB" w14:textId="77777777" w:rsidR="00FC68DB" w:rsidRPr="00C16469" w:rsidRDefault="00FC68DB" w:rsidP="00B202D2">
      <w:pPr>
        <w:pStyle w:val="XMLCode"/>
        <w:rPr>
          <w:sz w:val="15"/>
          <w:szCs w:val="15"/>
          <w:lang w:val="en-GB"/>
        </w:rPr>
      </w:pPr>
      <w:r w:rsidRPr="00C16469">
        <w:rPr>
          <w:sz w:val="15"/>
          <w:szCs w:val="15"/>
          <w:lang w:val="en-GB"/>
        </w:rPr>
        <w:t xml:space="preserve">        &lt;connected_to&gt;</w:t>
      </w:r>
    </w:p>
    <w:p w14:paraId="44CA278E" w14:textId="77777777" w:rsidR="00FC68DB" w:rsidRPr="00C16469" w:rsidRDefault="00FC68DB" w:rsidP="00B202D2">
      <w:pPr>
        <w:pStyle w:val="XMLCode"/>
        <w:rPr>
          <w:sz w:val="15"/>
          <w:szCs w:val="15"/>
          <w:lang w:val="en-GB"/>
        </w:rPr>
      </w:pPr>
      <w:r w:rsidRPr="00C16469">
        <w:rPr>
          <w:sz w:val="15"/>
          <w:szCs w:val="15"/>
          <w:lang w:val="en-GB"/>
        </w:rPr>
        <w:t xml:space="preserve">            &lt;part index="1" label="PART_8000880" </w:t>
      </w:r>
      <w:proofErr w:type="spellStart"/>
      <w:r w:rsidRPr="00C16469">
        <w:rPr>
          <w:sz w:val="15"/>
          <w:szCs w:val="15"/>
          <w:lang w:val="en-GB"/>
        </w:rPr>
        <w:t>pid</w:t>
      </w:r>
      <w:proofErr w:type="spellEnd"/>
      <w:r w:rsidRPr="00C16469">
        <w:rPr>
          <w:sz w:val="15"/>
          <w:szCs w:val="15"/>
          <w:lang w:val="en-GB"/>
        </w:rPr>
        <w:t>="20123213"/&gt;</w:t>
      </w:r>
    </w:p>
    <w:p w14:paraId="1A5C57AB" w14:textId="77777777" w:rsidR="00FC68DB" w:rsidRPr="00C16469" w:rsidRDefault="00FC68DB" w:rsidP="00B202D2">
      <w:pPr>
        <w:pStyle w:val="XMLCode"/>
        <w:rPr>
          <w:sz w:val="15"/>
          <w:szCs w:val="15"/>
          <w:lang w:val="en-GB"/>
        </w:rPr>
      </w:pPr>
      <w:r w:rsidRPr="00C16469">
        <w:rPr>
          <w:sz w:val="15"/>
          <w:szCs w:val="15"/>
          <w:lang w:val="en-GB"/>
        </w:rPr>
        <w:t xml:space="preserve">            &lt;part index="2" label="PART_8100340" </w:t>
      </w:r>
      <w:proofErr w:type="spellStart"/>
      <w:r w:rsidRPr="00C16469">
        <w:rPr>
          <w:sz w:val="15"/>
          <w:szCs w:val="15"/>
          <w:lang w:val="en-GB"/>
        </w:rPr>
        <w:t>pid</w:t>
      </w:r>
      <w:proofErr w:type="spellEnd"/>
      <w:r w:rsidRPr="00C16469">
        <w:rPr>
          <w:sz w:val="15"/>
          <w:szCs w:val="15"/>
          <w:lang w:val="en-GB"/>
        </w:rPr>
        <w:t>="90123213"/&gt;</w:t>
      </w:r>
    </w:p>
    <w:p w14:paraId="639BEFDE" w14:textId="77777777" w:rsidR="00FC68DB" w:rsidRPr="00C16469" w:rsidRDefault="00FC68DB" w:rsidP="00B202D2">
      <w:pPr>
        <w:pStyle w:val="XMLCode"/>
        <w:rPr>
          <w:sz w:val="15"/>
          <w:szCs w:val="15"/>
          <w:lang w:val="en-GB"/>
        </w:rPr>
      </w:pPr>
      <w:r w:rsidRPr="00C16469">
        <w:rPr>
          <w:sz w:val="15"/>
          <w:szCs w:val="15"/>
          <w:lang w:val="en-GB"/>
        </w:rPr>
        <w:t xml:space="preserve">        &lt;/connected_to&gt;</w:t>
      </w:r>
    </w:p>
    <w:p w14:paraId="704E130D" w14:textId="58DC913C" w:rsidR="00FC68DB" w:rsidRPr="00C16469" w:rsidRDefault="00FC68DB" w:rsidP="00B202D2">
      <w:pPr>
        <w:pStyle w:val="XMLCode"/>
        <w:rPr>
          <w:sz w:val="15"/>
          <w:szCs w:val="15"/>
          <w:lang w:val="en-GB"/>
        </w:rPr>
      </w:pPr>
      <w:r w:rsidRPr="00C16469">
        <w:rPr>
          <w:sz w:val="15"/>
          <w:szCs w:val="15"/>
          <w:lang w:val="en-GB"/>
        </w:rPr>
        <w:t xml:space="preserve">        &lt;appdata&gt; </w:t>
      </w:r>
      <w:proofErr w:type="gramStart"/>
      <w:r w:rsidR="007165AE">
        <w:rPr>
          <w:rFonts w:cs="Courier New"/>
          <w:sz w:val="15"/>
          <w:szCs w:val="15"/>
          <w:lang w:val="en-GB"/>
        </w:rPr>
        <w:t>&lt;!--</w:t>
      </w:r>
      <w:proofErr w:type="gramEnd"/>
      <w:r w:rsidRPr="00C16469">
        <w:rPr>
          <w:rFonts w:cs="Courier New"/>
          <w:sz w:val="15"/>
          <w:szCs w:val="15"/>
          <w:lang w:val="en-GB"/>
        </w:rPr>
        <w:t>appdata at connection_group level --</w:t>
      </w:r>
      <w:r w:rsidRPr="00C16469">
        <w:rPr>
          <w:sz w:val="15"/>
          <w:szCs w:val="15"/>
          <w:lang w:val="en-GB"/>
        </w:rPr>
        <w:t>&gt;</w:t>
      </w:r>
    </w:p>
    <w:p w14:paraId="7E3DE024" w14:textId="77777777" w:rsidR="00FC68DB" w:rsidRPr="002F1E02" w:rsidRDefault="00FC68DB" w:rsidP="00B202D2">
      <w:pPr>
        <w:pStyle w:val="XMLCode"/>
        <w:rPr>
          <w:sz w:val="15"/>
          <w:szCs w:val="15"/>
          <w:lang w:val="it-IT"/>
        </w:rPr>
      </w:pPr>
      <w:r w:rsidRPr="00C16469">
        <w:rPr>
          <w:sz w:val="15"/>
          <w:szCs w:val="15"/>
          <w:lang w:val="en-GB"/>
        </w:rPr>
        <w:t xml:space="preserve">            </w:t>
      </w:r>
      <w:r w:rsidRPr="002F1E02">
        <w:rPr>
          <w:sz w:val="15"/>
          <w:szCs w:val="15"/>
          <w:lang w:val="it-IT"/>
        </w:rPr>
        <w:t xml:space="preserve">&lt;MEDINA </w:t>
      </w:r>
      <w:proofErr w:type="spellStart"/>
      <w:r w:rsidRPr="002F1E02">
        <w:rPr>
          <w:sz w:val="15"/>
          <w:szCs w:val="15"/>
          <w:lang w:val="it-IT"/>
        </w:rPr>
        <w:t>xmlns</w:t>
      </w:r>
      <w:proofErr w:type="spellEnd"/>
      <w:r w:rsidRPr="002F1E02">
        <w:rPr>
          <w:sz w:val="15"/>
          <w:szCs w:val="15"/>
          <w:lang w:val="it-IT"/>
        </w:rPr>
        <w:t>="http://servicenet.t-systems.com/medina/xMCF"&gt;</w:t>
      </w:r>
    </w:p>
    <w:p w14:paraId="26CCC030" w14:textId="77777777" w:rsidR="00FC68DB" w:rsidRPr="00C16469" w:rsidRDefault="00FC68DB" w:rsidP="00B202D2">
      <w:pPr>
        <w:pStyle w:val="XMLCode"/>
        <w:rPr>
          <w:sz w:val="15"/>
          <w:szCs w:val="15"/>
          <w:lang w:val="en-GB"/>
        </w:rPr>
      </w:pPr>
      <w:r w:rsidRPr="002F1E02">
        <w:rPr>
          <w:sz w:val="15"/>
          <w:szCs w:val="15"/>
          <w:lang w:val="it-IT"/>
        </w:rPr>
        <w:t xml:space="preserve">                </w:t>
      </w:r>
      <w:r w:rsidRPr="00C16469">
        <w:rPr>
          <w:sz w:val="15"/>
          <w:szCs w:val="15"/>
          <w:lang w:val="en-GB"/>
        </w:rPr>
        <w:t>&lt;</w:t>
      </w:r>
      <w:proofErr w:type="spellStart"/>
      <w:r w:rsidRPr="00C16469">
        <w:rPr>
          <w:sz w:val="15"/>
          <w:szCs w:val="15"/>
          <w:lang w:val="en-GB"/>
        </w:rPr>
        <w:t>data_at_connection_group</w:t>
      </w:r>
      <w:proofErr w:type="spellEnd"/>
      <w:r w:rsidRPr="00C16469">
        <w:rPr>
          <w:sz w:val="15"/>
          <w:szCs w:val="15"/>
          <w:lang w:val="en-GB"/>
        </w:rPr>
        <w:t>&gt;</w:t>
      </w:r>
    </w:p>
    <w:p w14:paraId="17F5B5B3" w14:textId="77777777" w:rsidR="00FC68DB" w:rsidRPr="00C16469" w:rsidRDefault="00FC68DB" w:rsidP="00B202D2">
      <w:pPr>
        <w:pStyle w:val="XMLCode"/>
        <w:rPr>
          <w:sz w:val="15"/>
          <w:szCs w:val="15"/>
          <w:lang w:val="en-GB"/>
        </w:rPr>
      </w:pPr>
      <w:r w:rsidRPr="00C16469">
        <w:rPr>
          <w:sz w:val="15"/>
          <w:szCs w:val="15"/>
          <w:lang w:val="en-GB"/>
        </w:rPr>
        <w:t xml:space="preserve">                    ...</w:t>
      </w:r>
    </w:p>
    <w:p w14:paraId="484859B6" w14:textId="77777777" w:rsidR="00FC68DB" w:rsidRPr="00C16469" w:rsidRDefault="00FC68DB" w:rsidP="00B202D2">
      <w:pPr>
        <w:pStyle w:val="XMLCode"/>
        <w:rPr>
          <w:sz w:val="15"/>
          <w:szCs w:val="15"/>
          <w:lang w:val="en-GB"/>
        </w:rPr>
      </w:pPr>
      <w:r w:rsidRPr="00C16469">
        <w:rPr>
          <w:sz w:val="15"/>
          <w:szCs w:val="15"/>
          <w:lang w:val="en-GB"/>
        </w:rPr>
        <w:t xml:space="preserve">                &lt;/</w:t>
      </w:r>
      <w:proofErr w:type="spellStart"/>
      <w:r w:rsidRPr="00C16469">
        <w:rPr>
          <w:sz w:val="15"/>
          <w:szCs w:val="15"/>
          <w:lang w:val="en-GB"/>
        </w:rPr>
        <w:t>data_at_connection_group</w:t>
      </w:r>
      <w:proofErr w:type="spellEnd"/>
      <w:r w:rsidRPr="00C16469">
        <w:rPr>
          <w:sz w:val="15"/>
          <w:szCs w:val="15"/>
          <w:lang w:val="en-GB"/>
        </w:rPr>
        <w:t>&gt;</w:t>
      </w:r>
    </w:p>
    <w:p w14:paraId="1AA6721D"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7E747196"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54368A64" w14:textId="77777777" w:rsidR="00FC68DB" w:rsidRPr="0013175B" w:rsidRDefault="00FC68DB" w:rsidP="00B202D2">
      <w:pPr>
        <w:pStyle w:val="XMLCode"/>
        <w:rPr>
          <w:sz w:val="15"/>
          <w:szCs w:val="15"/>
          <w:lang w:val="en-GB"/>
        </w:rPr>
      </w:pPr>
      <w:r w:rsidRPr="0013175B">
        <w:rPr>
          <w:sz w:val="15"/>
          <w:szCs w:val="15"/>
          <w:lang w:val="en-GB"/>
        </w:rPr>
        <w:t xml:space="preserve">        &lt;connection_list&gt;</w:t>
      </w:r>
    </w:p>
    <w:p w14:paraId="4B6804C1"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708B4590" w14:textId="62363E4E" w:rsidR="00FC68DB" w:rsidRPr="0013175B" w:rsidRDefault="00FD5C2E" w:rsidP="00B202D2">
      <w:pPr>
        <w:pStyle w:val="XMLCode"/>
        <w:rPr>
          <w:sz w:val="15"/>
          <w:szCs w:val="15"/>
          <w:lang w:val="en-GB"/>
        </w:rPr>
      </w:pPr>
      <w:r w:rsidRPr="0013175B">
        <w:rPr>
          <w:sz w:val="15"/>
          <w:szCs w:val="15"/>
          <w:lang w:val="en-GB"/>
        </w:rPr>
        <w:t xml:space="preserve">            </w:t>
      </w:r>
      <w:r w:rsidR="00FC68DB" w:rsidRPr="0013175B">
        <w:rPr>
          <w:sz w:val="15"/>
          <w:szCs w:val="15"/>
          <w:lang w:val="en-GB"/>
        </w:rPr>
        <w:t xml:space="preserve">    &lt;</w:t>
      </w:r>
      <w:proofErr w:type="spellStart"/>
      <w:r w:rsidR="00FC68DB" w:rsidRPr="0013175B">
        <w:rPr>
          <w:sz w:val="15"/>
          <w:szCs w:val="15"/>
          <w:lang w:val="en-GB"/>
        </w:rPr>
        <w:t>femdata</w:t>
      </w:r>
      <w:proofErr w:type="spellEnd"/>
      <w:r w:rsidR="00FC68DB" w:rsidRPr="0013175B">
        <w:rPr>
          <w:sz w:val="15"/>
          <w:szCs w:val="15"/>
          <w:lang w:val="en-GB"/>
        </w:rPr>
        <w:t>&gt;</w:t>
      </w:r>
    </w:p>
    <w:p w14:paraId="29F8A345"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429C4E94" w14:textId="15CB20B8" w:rsidR="00FC68DB" w:rsidRPr="0013175B" w:rsidRDefault="00FD5C2E" w:rsidP="00B202D2">
      <w:pPr>
        <w:pStyle w:val="XMLCode"/>
        <w:rPr>
          <w:sz w:val="15"/>
          <w:szCs w:val="15"/>
          <w:lang w:val="en-GB"/>
        </w:rPr>
      </w:pPr>
      <w:r w:rsidRPr="0013175B">
        <w:rPr>
          <w:sz w:val="15"/>
          <w:szCs w:val="15"/>
          <w:lang w:val="en-GB"/>
        </w:rPr>
        <w:t xml:space="preserve">                        </w:t>
      </w:r>
      <w:r w:rsidR="00FC68DB" w:rsidRPr="0013175B">
        <w:rPr>
          <w:sz w:val="15"/>
          <w:szCs w:val="15"/>
          <w:lang w:val="en-GB"/>
        </w:rPr>
        <w:t>...</w:t>
      </w:r>
    </w:p>
    <w:p w14:paraId="017F6CAB"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10789AFD"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femdata</w:t>
      </w:r>
      <w:proofErr w:type="spellEnd"/>
      <w:r w:rsidRPr="0013175B">
        <w:rPr>
          <w:sz w:val="15"/>
          <w:szCs w:val="15"/>
          <w:lang w:val="en-GB"/>
        </w:rPr>
        <w:t>&gt;</w:t>
      </w:r>
    </w:p>
    <w:p w14:paraId="7DDE9E98" w14:textId="77777777" w:rsidR="00FC68DB" w:rsidRPr="0013175B" w:rsidRDefault="00FC68DB" w:rsidP="00B202D2">
      <w:pPr>
        <w:pStyle w:val="XMLCode"/>
        <w:rPr>
          <w:sz w:val="15"/>
          <w:szCs w:val="15"/>
          <w:lang w:val="en-GB"/>
        </w:rPr>
      </w:pPr>
      <w:r w:rsidRPr="0013175B">
        <w:rPr>
          <w:sz w:val="15"/>
          <w:szCs w:val="15"/>
          <w:lang w:val="en-GB"/>
        </w:rPr>
        <w:t xml:space="preserve">               ...</w:t>
      </w:r>
    </w:p>
    <w:p w14:paraId="60772BE2"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56DB6CAB"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3AE4C7B8"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loc_list</w:t>
      </w:r>
      <w:proofErr w:type="spellEnd"/>
      <w:r w:rsidRPr="0013175B">
        <w:rPr>
          <w:sz w:val="15"/>
          <w:szCs w:val="15"/>
          <w:lang w:val="en-GB"/>
        </w:rPr>
        <w:t>&gt;</w:t>
      </w:r>
    </w:p>
    <w:p w14:paraId="75CEB163" w14:textId="77777777" w:rsidR="00FC68DB" w:rsidRPr="0013175B" w:rsidRDefault="00FC68DB" w:rsidP="00B202D2">
      <w:pPr>
        <w:pStyle w:val="XMLCode"/>
        <w:rPr>
          <w:sz w:val="15"/>
          <w:szCs w:val="15"/>
          <w:lang w:val="en-GB"/>
        </w:rPr>
      </w:pPr>
      <w:r w:rsidRPr="0013175B">
        <w:rPr>
          <w:sz w:val="15"/>
          <w:szCs w:val="15"/>
          <w:lang w:val="en-GB"/>
        </w:rPr>
        <w:t xml:space="preserve">                    ...</w:t>
      </w:r>
    </w:p>
    <w:p w14:paraId="1578111D"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loc_list</w:t>
      </w:r>
      <w:proofErr w:type="spellEnd"/>
      <w:r w:rsidRPr="0013175B">
        <w:rPr>
          <w:sz w:val="15"/>
          <w:szCs w:val="15"/>
          <w:lang w:val="en-GB"/>
        </w:rPr>
        <w:t>&gt;</w:t>
      </w:r>
    </w:p>
    <w:p w14:paraId="3A35399C"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seamweld</w:t>
      </w:r>
      <w:proofErr w:type="spellEnd"/>
      <w:r w:rsidRPr="0013175B">
        <w:rPr>
          <w:sz w:val="15"/>
          <w:szCs w:val="15"/>
          <w:lang w:val="en-GB"/>
        </w:rPr>
        <w:t>&gt;</w:t>
      </w:r>
    </w:p>
    <w:p w14:paraId="26EFF8BB" w14:textId="77777777" w:rsidR="00FC68DB" w:rsidRPr="0013175B" w:rsidRDefault="00FC68DB" w:rsidP="00B202D2">
      <w:pPr>
        <w:pStyle w:val="XMLCode"/>
        <w:rPr>
          <w:sz w:val="15"/>
          <w:szCs w:val="15"/>
          <w:lang w:val="en-GB"/>
        </w:rPr>
      </w:pPr>
      <w:r w:rsidRPr="0013175B">
        <w:rPr>
          <w:sz w:val="15"/>
          <w:szCs w:val="15"/>
          <w:lang w:val="en-GB"/>
        </w:rPr>
        <w:t xml:space="preserve">                    ...</w:t>
      </w:r>
    </w:p>
    <w:p w14:paraId="5F25D65A"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seamweld</w:t>
      </w:r>
      <w:proofErr w:type="spellEnd"/>
      <w:r w:rsidRPr="0013175B">
        <w:rPr>
          <w:sz w:val="15"/>
          <w:szCs w:val="15"/>
          <w:lang w:val="en-GB"/>
        </w:rPr>
        <w:t>&gt;</w:t>
      </w:r>
    </w:p>
    <w:p w14:paraId="499D3248" w14:textId="77777777" w:rsidR="00FC68DB" w:rsidRPr="002F1E02" w:rsidRDefault="00FC68DB" w:rsidP="00B202D2">
      <w:pPr>
        <w:pStyle w:val="XMLCode"/>
        <w:rPr>
          <w:sz w:val="15"/>
          <w:szCs w:val="15"/>
          <w:lang w:val="it-IT"/>
        </w:rPr>
      </w:pPr>
      <w:r w:rsidRPr="0013175B">
        <w:rPr>
          <w:sz w:val="15"/>
          <w:szCs w:val="15"/>
          <w:lang w:val="en-GB"/>
        </w:rPr>
        <w:t xml:space="preserve">                </w:t>
      </w:r>
      <w:r w:rsidRPr="002F1E02">
        <w:rPr>
          <w:sz w:val="15"/>
          <w:szCs w:val="15"/>
          <w:lang w:val="it-IT"/>
        </w:rPr>
        <w:t>&lt;appdata&gt;</w:t>
      </w:r>
    </w:p>
    <w:p w14:paraId="2E9ECA1A" w14:textId="77777777" w:rsidR="00FC68DB" w:rsidRPr="002F1E02" w:rsidRDefault="00FC68DB" w:rsidP="00B202D2">
      <w:pPr>
        <w:pStyle w:val="XMLCode"/>
        <w:rPr>
          <w:sz w:val="15"/>
          <w:szCs w:val="15"/>
          <w:lang w:val="it-IT"/>
        </w:rPr>
      </w:pPr>
      <w:r w:rsidRPr="002F1E02">
        <w:rPr>
          <w:sz w:val="15"/>
          <w:szCs w:val="15"/>
          <w:lang w:val="it-IT"/>
        </w:rPr>
        <w:t xml:space="preserve">                    &lt;MEDINA </w:t>
      </w:r>
      <w:proofErr w:type="spellStart"/>
      <w:r w:rsidRPr="002F1E02">
        <w:rPr>
          <w:sz w:val="15"/>
          <w:szCs w:val="15"/>
          <w:lang w:val="it-IT"/>
        </w:rPr>
        <w:t>xmlns</w:t>
      </w:r>
      <w:proofErr w:type="spellEnd"/>
      <w:r w:rsidRPr="002F1E02">
        <w:rPr>
          <w:sz w:val="15"/>
          <w:szCs w:val="15"/>
          <w:lang w:val="it-IT"/>
        </w:rPr>
        <w:t>="http://servicenet.t-systems.com/medina/xMCF"&gt;</w:t>
      </w:r>
    </w:p>
    <w:p w14:paraId="1CBC0809" w14:textId="77777777" w:rsidR="00FC68DB" w:rsidRPr="0013175B" w:rsidRDefault="00FC68DB" w:rsidP="00B202D2">
      <w:pPr>
        <w:pStyle w:val="XMLCode"/>
        <w:rPr>
          <w:sz w:val="15"/>
          <w:szCs w:val="15"/>
          <w:lang w:val="en-GB"/>
        </w:rPr>
      </w:pPr>
      <w:r w:rsidRPr="002F1E02">
        <w:rPr>
          <w:sz w:val="15"/>
          <w:szCs w:val="15"/>
          <w:lang w:val="it-IT"/>
        </w:rPr>
        <w:t xml:space="preserve">                        </w:t>
      </w:r>
      <w:r w:rsidRPr="0013175B">
        <w:rPr>
          <w:sz w:val="15"/>
          <w:szCs w:val="15"/>
          <w:lang w:val="en-GB"/>
        </w:rPr>
        <w:t>&lt;</w:t>
      </w:r>
      <w:proofErr w:type="spellStart"/>
      <w:r w:rsidRPr="0013175B">
        <w:rPr>
          <w:sz w:val="15"/>
          <w:szCs w:val="15"/>
          <w:lang w:val="en-GB"/>
        </w:rPr>
        <w:t>data_at_connector</w:t>
      </w:r>
      <w:proofErr w:type="spellEnd"/>
      <w:r w:rsidRPr="0013175B">
        <w:rPr>
          <w:sz w:val="15"/>
          <w:szCs w:val="15"/>
          <w:lang w:val="en-GB"/>
        </w:rPr>
        <w:t>&gt;</w:t>
      </w:r>
    </w:p>
    <w:p w14:paraId="748D0AC5" w14:textId="77777777" w:rsidR="00FC68DB" w:rsidRPr="0013175B" w:rsidRDefault="00FC68DB" w:rsidP="00B202D2">
      <w:pPr>
        <w:pStyle w:val="XMLCode"/>
        <w:rPr>
          <w:sz w:val="15"/>
          <w:szCs w:val="15"/>
          <w:lang w:val="en-GB"/>
        </w:rPr>
      </w:pPr>
      <w:r w:rsidRPr="0013175B">
        <w:rPr>
          <w:sz w:val="15"/>
          <w:szCs w:val="15"/>
          <w:lang w:val="en-GB"/>
        </w:rPr>
        <w:t xml:space="preserve">                            ....</w:t>
      </w:r>
    </w:p>
    <w:p w14:paraId="61E32F09"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data_at_connector</w:t>
      </w:r>
      <w:proofErr w:type="spellEnd"/>
      <w:r w:rsidRPr="0013175B">
        <w:rPr>
          <w:sz w:val="15"/>
          <w:szCs w:val="15"/>
          <w:lang w:val="en-GB"/>
        </w:rPr>
        <w:t>&gt;</w:t>
      </w:r>
    </w:p>
    <w:p w14:paraId="639055B1"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333456F2"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79F84E1D" w14:textId="77777777" w:rsidR="00FC68DB" w:rsidRPr="0013175B" w:rsidRDefault="00FC68DB" w:rsidP="00B202D2">
      <w:pPr>
        <w:pStyle w:val="XMLCode"/>
        <w:rPr>
          <w:sz w:val="15"/>
          <w:szCs w:val="15"/>
          <w:lang w:val="en-GB"/>
        </w:rPr>
      </w:pPr>
      <w:r w:rsidRPr="0013175B">
        <w:rPr>
          <w:sz w:val="15"/>
          <w:szCs w:val="15"/>
          <w:lang w:val="en-GB"/>
        </w:rPr>
        <w:t xml:space="preserve">               ...</w:t>
      </w:r>
    </w:p>
    <w:p w14:paraId="45D9A453"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4981CC4F"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387C978" w14:textId="77777777" w:rsidR="00FC68DB" w:rsidRPr="0013175B" w:rsidRDefault="00FC68DB" w:rsidP="00B202D2">
      <w:pPr>
        <w:pStyle w:val="XMLCode"/>
        <w:rPr>
          <w:sz w:val="15"/>
          <w:szCs w:val="15"/>
          <w:lang w:val="en-GB"/>
        </w:rPr>
      </w:pPr>
      <w:r w:rsidRPr="0013175B">
        <w:rPr>
          <w:sz w:val="15"/>
          <w:szCs w:val="15"/>
          <w:lang w:val="en-GB"/>
        </w:rPr>
        <w:t xml:space="preserve">               ...</w:t>
      </w:r>
    </w:p>
    <w:p w14:paraId="5B48C11B"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12511B6" w14:textId="77777777" w:rsidR="00FC68DB" w:rsidRPr="0013175B" w:rsidRDefault="00FC68DB" w:rsidP="00B202D2">
      <w:pPr>
        <w:pStyle w:val="XMLCode"/>
        <w:rPr>
          <w:sz w:val="15"/>
          <w:szCs w:val="15"/>
          <w:lang w:val="en-GB"/>
        </w:rPr>
      </w:pPr>
      <w:r w:rsidRPr="0013175B">
        <w:rPr>
          <w:sz w:val="15"/>
          <w:szCs w:val="15"/>
          <w:lang w:val="en-GB"/>
        </w:rPr>
        <w:t xml:space="preserve">            ...</w:t>
      </w:r>
    </w:p>
    <w:p w14:paraId="562531FB" w14:textId="77777777" w:rsidR="00FC68DB" w:rsidRPr="0013175B" w:rsidRDefault="00FC68DB" w:rsidP="00B202D2">
      <w:pPr>
        <w:pStyle w:val="XMLCode"/>
        <w:rPr>
          <w:sz w:val="15"/>
          <w:szCs w:val="15"/>
          <w:lang w:val="en-GB"/>
        </w:rPr>
      </w:pPr>
      <w:r w:rsidRPr="0013175B">
        <w:rPr>
          <w:sz w:val="15"/>
          <w:szCs w:val="15"/>
          <w:lang w:val="en-GB"/>
        </w:rPr>
        <w:t xml:space="preserve">        &lt;/connection_list &gt;</w:t>
      </w:r>
    </w:p>
    <w:p w14:paraId="6BFB533B" w14:textId="77777777" w:rsidR="00FC68DB" w:rsidRPr="0013175B" w:rsidRDefault="00FC68DB" w:rsidP="00B202D2">
      <w:pPr>
        <w:pStyle w:val="XMLCode"/>
        <w:rPr>
          <w:sz w:val="15"/>
          <w:szCs w:val="15"/>
          <w:lang w:val="en-GB"/>
        </w:rPr>
      </w:pPr>
      <w:r w:rsidRPr="0013175B">
        <w:rPr>
          <w:sz w:val="15"/>
          <w:szCs w:val="15"/>
          <w:lang w:val="en-GB"/>
        </w:rPr>
        <w:t xml:space="preserve">    &lt;/connection_group&gt;</w:t>
      </w:r>
    </w:p>
    <w:p w14:paraId="23B4F19A" w14:textId="77777777" w:rsidR="00FC68DB" w:rsidRPr="0013175B" w:rsidRDefault="00FC68DB" w:rsidP="00B202D2">
      <w:pPr>
        <w:pStyle w:val="XMLCode"/>
        <w:rPr>
          <w:sz w:val="15"/>
          <w:szCs w:val="15"/>
          <w:lang w:val="en-GB"/>
        </w:rPr>
      </w:pPr>
      <w:r w:rsidRPr="0013175B">
        <w:rPr>
          <w:sz w:val="15"/>
          <w:szCs w:val="15"/>
          <w:lang w:val="en-GB"/>
        </w:rPr>
        <w:t xml:space="preserve">    ...</w:t>
      </w:r>
    </w:p>
    <w:p w14:paraId="35B2B8C0" w14:textId="723C2E05" w:rsidR="00FC68DB" w:rsidRPr="0013175B" w:rsidRDefault="00FC68DB" w:rsidP="00B202D2">
      <w:pPr>
        <w:pStyle w:val="XMLCode"/>
        <w:rPr>
          <w:lang w:val="en-GB"/>
        </w:rPr>
      </w:pPr>
      <w:r w:rsidRPr="0013175B">
        <w:rPr>
          <w:sz w:val="15"/>
          <w:szCs w:val="15"/>
          <w:lang w:val="en-GB"/>
        </w:rPr>
        <w:t>&lt;/</w:t>
      </w:r>
      <w:proofErr w:type="spellStart"/>
      <w:r w:rsidRPr="0013175B">
        <w:rPr>
          <w:sz w:val="15"/>
          <w:szCs w:val="15"/>
          <w:lang w:val="en-GB"/>
        </w:rPr>
        <w:t>xmcf</w:t>
      </w:r>
      <w:proofErr w:type="spellEnd"/>
      <w:r w:rsidRPr="0013175B">
        <w:rPr>
          <w:sz w:val="15"/>
          <w:szCs w:val="15"/>
          <w:lang w:val="en-GB"/>
        </w:rPr>
        <w:t>&gt;</w:t>
      </w:r>
      <w:r w:rsidR="0097331B">
        <w:rPr>
          <w:sz w:val="15"/>
          <w:szCs w:val="15"/>
          <w:lang w:val="en-GB"/>
        </w:rPr>
        <w:t xml:space="preserve"> </w:t>
      </w:r>
    </w:p>
    <w:p w14:paraId="24667365" w14:textId="77777777" w:rsidR="00FC68DB" w:rsidRPr="00F54804" w:rsidRDefault="00FC68DB" w:rsidP="00B202D2">
      <w:pPr>
        <w:pStyle w:val="berschrift2"/>
      </w:pPr>
      <w:bookmarkStart w:id="388" w:name="_Toc428279348"/>
      <w:bookmarkStart w:id="389" w:name="_Toc428456085"/>
      <w:bookmarkStart w:id="390" w:name="_Toc428537049"/>
      <w:bookmarkStart w:id="391" w:name="_Toc428969368"/>
      <w:bookmarkStart w:id="392" w:name="_Toc429052759"/>
      <w:bookmarkStart w:id="393" w:name="_Toc3556958"/>
      <w:bookmarkStart w:id="394" w:name="_Toc34747208"/>
      <w:bookmarkStart w:id="395" w:name="_Toc77102022"/>
      <w:bookmarkStart w:id="396" w:name="_Toc155344834"/>
      <w:bookmarkEnd w:id="388"/>
      <w:bookmarkEnd w:id="389"/>
      <w:bookmarkEnd w:id="390"/>
      <w:bookmarkEnd w:id="391"/>
      <w:bookmarkEnd w:id="392"/>
      <w:r w:rsidRPr="00F54804">
        <w:t>XML Schema Definition</w:t>
      </w:r>
      <w:bookmarkEnd w:id="393"/>
      <w:bookmarkEnd w:id="394"/>
      <w:bookmarkEnd w:id="395"/>
      <w:bookmarkEnd w:id="396"/>
    </w:p>
    <w:p w14:paraId="73AFF0BD" w14:textId="288FFDF5" w:rsidR="003B4065" w:rsidRPr="0013175B" w:rsidRDefault="00A97D1B" w:rsidP="00ED0100">
      <w:pPr>
        <w:keepLines/>
        <w:rPr>
          <w:rFonts w:asciiTheme="minorHAnsi" w:hAnsiTheme="minorHAnsi" w:cstheme="minorBidi"/>
        </w:rPr>
      </w:pPr>
      <w:r w:rsidRPr="005C2D94">
        <w:t>The XML Schema definition (XSD) can be found in computer-interpretable form at the following URL:</w:t>
      </w:r>
      <w:r w:rsidR="003B4065">
        <w:t xml:space="preserve"> </w:t>
      </w:r>
      <w:hyperlink r:id="rId34" w:history="1">
        <w:r w:rsidR="00EC33AD" w:rsidRPr="002A46AD">
          <w:rPr>
            <w:rStyle w:val="Hyperlink"/>
            <w:rFonts w:asciiTheme="minorHAnsi" w:hAnsiTheme="minorHAnsi" w:cstheme="minorBidi"/>
          </w:rPr>
          <w:t>https://standards.iso.org/iso/pas/8329/ed-1/en/</w:t>
        </w:r>
      </w:hyperlink>
      <w:r w:rsidR="003B4065">
        <w:rPr>
          <w:rFonts w:asciiTheme="minorHAnsi" w:hAnsiTheme="minorHAnsi" w:cstheme="minorBidi"/>
        </w:rPr>
        <w:t xml:space="preserve"> </w:t>
      </w:r>
    </w:p>
    <w:p w14:paraId="1DD4C38F" w14:textId="77777777" w:rsidR="00FC68DB" w:rsidRPr="00F54804" w:rsidRDefault="00FC68DB" w:rsidP="00B202D2">
      <w:pPr>
        <w:pStyle w:val="berschrift1"/>
      </w:pPr>
      <w:bookmarkStart w:id="397" w:name="_Toc334484488"/>
      <w:bookmarkStart w:id="398" w:name="_Toc334486133"/>
      <w:bookmarkStart w:id="399" w:name="XMLStructureConnectionGroups"/>
      <w:bookmarkStart w:id="400" w:name="SeamweldConnectionGroupPart"/>
      <w:bookmarkStart w:id="401" w:name="XMLStructurePartsPIDs"/>
      <w:bookmarkStart w:id="402" w:name="XMLStructureConnections"/>
      <w:bookmarkStart w:id="403" w:name="XMLStructurePointConnections"/>
      <w:bookmarkStart w:id="404" w:name="XMLStructureLineConnections"/>
      <w:bookmarkStart w:id="405" w:name="XMLStructurePlaneConnections"/>
      <w:bookmarkStart w:id="406" w:name="_Toc338938892"/>
      <w:bookmarkStart w:id="407" w:name="_Toc338939088"/>
      <w:bookmarkStart w:id="408" w:name="_Toc3556959"/>
      <w:bookmarkStart w:id="409" w:name="_Toc34747209"/>
      <w:bookmarkStart w:id="410" w:name="_Toc77102023"/>
      <w:bookmarkStart w:id="411" w:name="_Toc155344835"/>
      <w:bookmarkEnd w:id="171"/>
      <w:bookmarkEnd w:id="172"/>
      <w:bookmarkEnd w:id="397"/>
      <w:bookmarkEnd w:id="398"/>
      <w:bookmarkEnd w:id="399"/>
      <w:bookmarkEnd w:id="400"/>
      <w:bookmarkEnd w:id="401"/>
      <w:bookmarkEnd w:id="402"/>
      <w:bookmarkEnd w:id="403"/>
      <w:bookmarkEnd w:id="404"/>
      <w:bookmarkEnd w:id="405"/>
      <w:r w:rsidRPr="00F54804">
        <w:lastRenderedPageBreak/>
        <w:t>Data Common to any Connection</w:t>
      </w:r>
      <w:bookmarkEnd w:id="406"/>
      <w:bookmarkEnd w:id="407"/>
      <w:bookmarkEnd w:id="408"/>
      <w:bookmarkEnd w:id="409"/>
      <w:bookmarkEnd w:id="410"/>
      <w:bookmarkEnd w:id="411"/>
      <w:r w:rsidRPr="00F54804">
        <w:t xml:space="preserve"> </w:t>
      </w:r>
    </w:p>
    <w:p w14:paraId="065EFE33" w14:textId="77777777" w:rsidR="00FC68DB" w:rsidRPr="005C2D94" w:rsidRDefault="00FC68DB" w:rsidP="00B202D2">
      <w:pPr>
        <w:pStyle w:val="berschrift2"/>
      </w:pPr>
      <w:bookmarkStart w:id="412" w:name="_Ref448911656"/>
      <w:bookmarkStart w:id="413" w:name="_Toc3556960"/>
      <w:bookmarkStart w:id="414" w:name="_Toc34747210"/>
      <w:bookmarkStart w:id="415" w:name="_Toc77102024"/>
      <w:bookmarkStart w:id="416" w:name="_Toc155344836"/>
      <w:bookmarkStart w:id="417" w:name="_Toc413359574"/>
      <w:bookmarkStart w:id="418" w:name="_Toc338938893"/>
      <w:bookmarkStart w:id="419" w:name="_Toc338939089"/>
      <w:bookmarkStart w:id="420" w:name="_Toc288196462"/>
      <w:bookmarkStart w:id="421" w:name="_Toc288200760"/>
      <w:r w:rsidRPr="005C2D94">
        <w:t>Indices and their properties</w:t>
      </w:r>
      <w:bookmarkEnd w:id="412"/>
      <w:bookmarkEnd w:id="413"/>
      <w:bookmarkEnd w:id="414"/>
      <w:bookmarkEnd w:id="415"/>
      <w:bookmarkEnd w:id="416"/>
    </w:p>
    <w:p w14:paraId="054A9551" w14:textId="400CDA22" w:rsidR="00FC68DB" w:rsidRPr="00F54804" w:rsidRDefault="007836EA" w:rsidP="00B202D2">
      <w:pPr>
        <w:rPr>
          <w:lang w:eastAsia="x-none"/>
        </w:rPr>
      </w:pPr>
      <w:r w:rsidRPr="005C2D94">
        <w:rPr>
          <w:rFonts w:cs="Arial"/>
          <w:lang w:eastAsia="x-none"/>
        </w:rPr>
        <w:t>χ</w:t>
      </w:r>
      <w:r w:rsidR="00FC68DB" w:rsidRPr="001E4607">
        <w:rPr>
          <w:lang w:eastAsia="x-none"/>
        </w:rPr>
        <w:t>MCF provides several elements which are essentially</w:t>
      </w:r>
      <w:r w:rsidR="00FC68DB" w:rsidRPr="00BD52D7">
        <w:rPr>
          <w:lang w:eastAsia="x-none"/>
        </w:rPr>
        <w:t xml:space="preserve"> ordered sets of the same data type (strings, integers</w:t>
      </w:r>
      <w:r w:rsidR="0028507E">
        <w:rPr>
          <w:lang w:eastAsia="x-none"/>
        </w:rPr>
        <w:t>,</w:t>
      </w:r>
      <w:r w:rsidR="00FC68DB" w:rsidRPr="00BD52D7">
        <w:rPr>
          <w:lang w:eastAsia="x-none"/>
        </w:rPr>
        <w:t xml:space="preserve"> or decimals). More precisely they are like lists or vectors. For example, the </w:t>
      </w:r>
      <w:r w:rsidR="00FC68DB" w:rsidRPr="00BD52D7">
        <w:rPr>
          <w:rFonts w:ascii="Courier New" w:hAnsi="Courier New" w:cs="Courier New"/>
          <w:sz w:val="20"/>
          <w:lang w:eastAsia="x-none"/>
        </w:rPr>
        <w:t>&lt;</w:t>
      </w:r>
      <w:proofErr w:type="spellStart"/>
      <w:r w:rsidR="00FC68DB" w:rsidRPr="00BD52D7">
        <w:rPr>
          <w:rFonts w:ascii="Courier New" w:hAnsi="Courier New" w:cs="Courier New"/>
          <w:sz w:val="20"/>
          <w:lang w:eastAsia="x-none"/>
        </w:rPr>
        <w:t>loc_list</w:t>
      </w:r>
      <w:proofErr w:type="spellEnd"/>
      <w:r w:rsidR="00FC68DB" w:rsidRPr="00BD52D7">
        <w:rPr>
          <w:rFonts w:ascii="Courier New" w:hAnsi="Courier New" w:cs="Courier New"/>
          <w:sz w:val="20"/>
          <w:lang w:eastAsia="x-none"/>
        </w:rPr>
        <w:t>/&gt;</w:t>
      </w:r>
      <w:r w:rsidR="00FC68DB" w:rsidRPr="00BD52D7">
        <w:rPr>
          <w:lang w:eastAsia="x-none"/>
        </w:rPr>
        <w:t xml:space="preserve"> for the coordinate list of a seam</w:t>
      </w:r>
      <w:r w:rsidR="00FC68DB" w:rsidRPr="000A1B7B">
        <w:rPr>
          <w:lang w:eastAsia="x-none"/>
        </w:rPr>
        <w:t xml:space="preserve"> weld or the </w:t>
      </w:r>
      <w:r w:rsidR="00FC68DB" w:rsidRPr="000A1B7B">
        <w:rPr>
          <w:rFonts w:ascii="Courier New" w:hAnsi="Courier New" w:cs="Courier New"/>
          <w:sz w:val="20"/>
          <w:lang w:eastAsia="x-none"/>
        </w:rPr>
        <w:t>&lt;</w:t>
      </w:r>
      <w:proofErr w:type="spellStart"/>
      <w:r w:rsidR="00FC68DB" w:rsidRPr="000A1B7B">
        <w:rPr>
          <w:rFonts w:ascii="Courier New" w:hAnsi="Courier New" w:cs="Courier New"/>
          <w:sz w:val="20"/>
          <w:lang w:eastAsia="x-none"/>
        </w:rPr>
        <w:t>string_list</w:t>
      </w:r>
      <w:proofErr w:type="spellEnd"/>
      <w:r w:rsidR="00FC68DB" w:rsidRPr="000A1B7B">
        <w:rPr>
          <w:rFonts w:ascii="Courier New" w:hAnsi="Courier New" w:cs="Courier New"/>
          <w:sz w:val="20"/>
          <w:lang w:eastAsia="x-none"/>
        </w:rPr>
        <w:t>/&gt;</w:t>
      </w:r>
      <w:r w:rsidR="00FC68DB" w:rsidRPr="00726144">
        <w:rPr>
          <w:lang w:eastAsia="x-none"/>
        </w:rPr>
        <w:t xml:space="preserve"> in the </w:t>
      </w:r>
      <w:r w:rsidR="00FC68DB" w:rsidRPr="00F54804">
        <w:rPr>
          <w:rFonts w:ascii="Courier New" w:hAnsi="Courier New" w:cs="Courier New"/>
          <w:sz w:val="20"/>
          <w:szCs w:val="18"/>
        </w:rPr>
        <w:t>&lt;</w:t>
      </w:r>
      <w:proofErr w:type="spellStart"/>
      <w:r w:rsidR="00FC68DB" w:rsidRPr="00F54804">
        <w:rPr>
          <w:rFonts w:ascii="Courier New" w:hAnsi="Courier New" w:cs="Courier New"/>
          <w:sz w:val="20"/>
          <w:szCs w:val="18"/>
        </w:rPr>
        <w:t>custom_attributes</w:t>
      </w:r>
      <w:proofErr w:type="spellEnd"/>
      <w:r w:rsidR="00FC68DB" w:rsidRPr="00F54804">
        <w:rPr>
          <w:rFonts w:ascii="Courier New" w:hAnsi="Courier New" w:cs="Courier New"/>
          <w:sz w:val="20"/>
          <w:szCs w:val="18"/>
        </w:rPr>
        <w:t>/&gt;</w:t>
      </w:r>
      <w:r w:rsidR="00FC68DB" w:rsidRPr="00F54804">
        <w:rPr>
          <w:lang w:eastAsia="x-none"/>
        </w:rPr>
        <w:t xml:space="preserve">. Often the order of the elements in a set is essential. </w:t>
      </w:r>
      <w:r w:rsidR="006D3F88">
        <w:rPr>
          <w:lang w:eastAsia="x-none"/>
        </w:rPr>
        <w:t>For instance,</w:t>
      </w:r>
      <w:r w:rsidR="00FC68DB" w:rsidRPr="00F54804">
        <w:rPr>
          <w:lang w:eastAsia="x-none"/>
        </w:rPr>
        <w:t xml:space="preserve"> the coordinates in the </w:t>
      </w:r>
      <w:r w:rsidR="00FC68DB" w:rsidRPr="00F54804">
        <w:rPr>
          <w:rFonts w:ascii="Courier New" w:hAnsi="Courier New" w:cs="Courier New"/>
          <w:sz w:val="20"/>
          <w:lang w:eastAsia="x-none"/>
        </w:rPr>
        <w:t>&lt;</w:t>
      </w:r>
      <w:proofErr w:type="spellStart"/>
      <w:r w:rsidR="00FC68DB" w:rsidRPr="00F54804">
        <w:rPr>
          <w:rFonts w:ascii="Courier New" w:hAnsi="Courier New" w:cs="Courier New"/>
          <w:sz w:val="20"/>
          <w:lang w:eastAsia="x-none"/>
        </w:rPr>
        <w:t>loc_list</w:t>
      </w:r>
      <w:proofErr w:type="spellEnd"/>
      <w:r w:rsidR="00FC68DB" w:rsidRPr="00F54804">
        <w:rPr>
          <w:rFonts w:ascii="Courier New" w:hAnsi="Courier New" w:cs="Courier New"/>
          <w:sz w:val="20"/>
          <w:lang w:eastAsia="x-none"/>
        </w:rPr>
        <w:t>/&gt;</w:t>
      </w:r>
      <w:r w:rsidR="00FC68DB" w:rsidRPr="00F54804">
        <w:rPr>
          <w:lang w:eastAsia="x-none"/>
        </w:rPr>
        <w:t xml:space="preserve"> for a seam weld define the weld in the space uniquely by their values and their explicit order in the list.</w:t>
      </w:r>
    </w:p>
    <w:p w14:paraId="194EED0A" w14:textId="340A7627" w:rsidR="00FC68DB" w:rsidRPr="00F54804" w:rsidRDefault="00FC68DB" w:rsidP="00B202D2">
      <w:r w:rsidRPr="00F54804">
        <w:rPr>
          <w:lang w:eastAsia="x-none"/>
        </w:rPr>
        <w:t xml:space="preserve">The current XML standard allows that several child elements with an identical name share </w:t>
      </w:r>
      <w:r w:rsidR="00D8758A">
        <w:rPr>
          <w:lang w:eastAsia="x-none"/>
        </w:rPr>
        <w:t>a</w:t>
      </w:r>
      <w:r w:rsidRPr="00F54804">
        <w:rPr>
          <w:lang w:eastAsia="x-none"/>
        </w:rPr>
        <w:t xml:space="preserve"> common parent</w:t>
      </w:r>
      <w:r w:rsidR="00EE080E">
        <w:rPr>
          <w:lang w:eastAsia="x-none"/>
        </w:rPr>
        <w:t xml:space="preserve">. </w:t>
      </w:r>
      <w:r w:rsidRPr="00F54804">
        <w:rPr>
          <w:lang w:eastAsia="x-none"/>
        </w:rPr>
        <w:t xml:space="preserve">However, it lacks a built-in mechanism to introduce a logical structure (like an order) in an </w:t>
      </w:r>
      <w:r w:rsidR="00D8758A" w:rsidRPr="00F54804">
        <w:rPr>
          <w:lang w:eastAsia="x-none"/>
        </w:rPr>
        <w:t>XML</w:t>
      </w:r>
      <w:r w:rsidRPr="00F54804">
        <w:rPr>
          <w:lang w:eastAsia="x-none"/>
        </w:rPr>
        <w:t xml:space="preserve">-document. </w:t>
      </w:r>
      <w:r w:rsidR="007836EA" w:rsidRPr="00F54804">
        <w:rPr>
          <w:rFonts w:cs="Arial"/>
          <w:lang w:eastAsia="x-none"/>
        </w:rPr>
        <w:t>χ</w:t>
      </w:r>
      <w:r w:rsidRPr="00F54804">
        <w:rPr>
          <w:lang w:eastAsia="x-none"/>
        </w:rPr>
        <w:t xml:space="preserve">MCF resolves this problem by introducing an index (attribute) in such cases. </w:t>
      </w:r>
      <w:r w:rsidRPr="00F54804">
        <w:t xml:space="preserve">Indices may play a twofold role: to distinguish from each other and to ensure a unique arrangement in the list. </w:t>
      </w:r>
      <w:r w:rsidR="00D8758A" w:rsidRPr="00E956F7">
        <w:rPr>
          <w:szCs w:val="24"/>
        </w:rPr>
        <w:t>Usually</w:t>
      </w:r>
      <w:r w:rsidR="007809B2" w:rsidRPr="007809B2">
        <w:t>, an index can consist of strictly monotonically increasing natural numbers.</w:t>
      </w:r>
      <w:r w:rsidR="007809B2">
        <w:t xml:space="preserve"> </w:t>
      </w:r>
      <w:r w:rsidRPr="00F54804">
        <w:t>In some cases</w:t>
      </w:r>
      <w:r w:rsidR="0061294A" w:rsidRPr="00F54804">
        <w:t>,</w:t>
      </w:r>
      <w:r w:rsidRPr="00F54804">
        <w:t xml:space="preserve"> strictly </w:t>
      </w:r>
      <w:r w:rsidR="00547DAC" w:rsidRPr="007809B2">
        <w:t xml:space="preserve">monotonically </w:t>
      </w:r>
      <w:r w:rsidRPr="00F54804">
        <w:t xml:space="preserve">increasing real numbers </w:t>
      </w:r>
      <w:r w:rsidR="00547DAC">
        <w:t>can</w:t>
      </w:r>
      <w:r w:rsidRPr="00F54804">
        <w:t xml:space="preserve"> also be </w:t>
      </w:r>
      <w:r w:rsidR="0087162B">
        <w:t>appropriate</w:t>
      </w:r>
      <w:r w:rsidRPr="00F54804">
        <w:t xml:space="preserve">. </w:t>
      </w:r>
      <w:r w:rsidRPr="00F54804">
        <w:rPr>
          <w:lang w:eastAsia="x-none"/>
        </w:rPr>
        <w:t xml:space="preserve">For example, the </w:t>
      </w:r>
      <w:r w:rsidR="00547DAC" w:rsidRPr="00BD52D7">
        <w:rPr>
          <w:rFonts w:ascii="Courier New" w:hAnsi="Courier New" w:cs="Courier New"/>
          <w:sz w:val="20"/>
          <w:lang w:eastAsia="x-none"/>
        </w:rPr>
        <w:t>&lt;</w:t>
      </w:r>
      <w:proofErr w:type="spellStart"/>
      <w:r w:rsidR="00547DAC" w:rsidRPr="00BD52D7">
        <w:rPr>
          <w:rFonts w:ascii="Courier New" w:hAnsi="Courier New" w:cs="Courier New"/>
          <w:sz w:val="20"/>
          <w:lang w:eastAsia="x-none"/>
        </w:rPr>
        <w:t>loc_list</w:t>
      </w:r>
      <w:proofErr w:type="spellEnd"/>
      <w:r w:rsidR="00547DAC" w:rsidRPr="00BD52D7">
        <w:rPr>
          <w:rFonts w:ascii="Courier New" w:hAnsi="Courier New" w:cs="Courier New"/>
          <w:sz w:val="20"/>
          <w:lang w:eastAsia="x-none"/>
        </w:rPr>
        <w:t>/&gt;</w:t>
      </w:r>
      <w:r w:rsidRPr="00F54804">
        <w:rPr>
          <w:lang w:eastAsia="x-none"/>
        </w:rPr>
        <w:t xml:space="preserve"> for the coordinate list of a seam weld can be indicated both by </w:t>
      </w:r>
      <w:r w:rsidRPr="00F54804">
        <w:t>real numbers like arc length of the line or any increasing integer series.</w:t>
      </w:r>
    </w:p>
    <w:p w14:paraId="03E85D59" w14:textId="7B4147A4" w:rsidR="00FC68DB" w:rsidRPr="00F54804" w:rsidRDefault="00FC68DB" w:rsidP="00B202D2">
      <w:r w:rsidRPr="00F54804">
        <w:rPr>
          <w:lang w:eastAsia="x-none"/>
        </w:rPr>
        <w:t>Depending on the context</w:t>
      </w:r>
      <w:r w:rsidR="0087162B">
        <w:rPr>
          <w:lang w:eastAsia="x-none"/>
        </w:rPr>
        <w:t>,</w:t>
      </w:r>
      <w:r w:rsidRPr="00F54804">
        <w:rPr>
          <w:lang w:eastAsia="x-none"/>
        </w:rPr>
        <w:t xml:space="preserve"> the name of an index (attribute) </w:t>
      </w:r>
      <w:r w:rsidR="00547DAC">
        <w:rPr>
          <w:lang w:eastAsia="x-none"/>
        </w:rPr>
        <w:t>is</w:t>
      </w:r>
      <w:r w:rsidRPr="00F54804">
        <w:rPr>
          <w:lang w:eastAsia="x-none"/>
        </w:rPr>
        <w:t xml:space="preserve"> </w:t>
      </w:r>
      <w:r w:rsidRPr="00B50EE0">
        <w:rPr>
          <w:rStyle w:val="CodeCharacter"/>
        </w:rPr>
        <w:t>index</w:t>
      </w:r>
      <w:r w:rsidRPr="00F54804">
        <w:rPr>
          <w:lang w:eastAsia="x-none"/>
        </w:rPr>
        <w:t xml:space="preserve">, </w:t>
      </w:r>
      <w:proofErr w:type="gramStart"/>
      <w:r w:rsidRPr="00B50EE0">
        <w:rPr>
          <w:rStyle w:val="CodeCharacter"/>
        </w:rPr>
        <w:t>v</w:t>
      </w:r>
      <w:proofErr w:type="gramEnd"/>
      <w:r w:rsidRPr="00F54804">
        <w:rPr>
          <w:lang w:eastAsia="x-none"/>
        </w:rPr>
        <w:t xml:space="preserve"> or something else. </w:t>
      </w:r>
      <w:r w:rsidR="0087162B" w:rsidRPr="0087162B">
        <w:rPr>
          <w:lang w:eastAsia="x-none"/>
        </w:rPr>
        <w:t>They are always explicitly stated at the appropriate places in the text.</w:t>
      </w:r>
      <w:r w:rsidR="00547DAC">
        <w:rPr>
          <w:lang w:eastAsia="x-none"/>
        </w:rPr>
        <w:t xml:space="preserve"> </w:t>
      </w:r>
    </w:p>
    <w:p w14:paraId="0451C21A" w14:textId="4745C200" w:rsidR="00FC68DB" w:rsidRDefault="00FC68DB" w:rsidP="00B202D2">
      <w:pPr>
        <w:pStyle w:val="berschrift2"/>
        <w:rPr>
          <w:szCs w:val="34"/>
        </w:rPr>
      </w:pPr>
      <w:bookmarkStart w:id="422" w:name="_Toc155344837"/>
      <w:bookmarkEnd w:id="417"/>
      <w:r w:rsidRPr="00F54804">
        <w:rPr>
          <w:szCs w:val="34"/>
        </w:rPr>
        <w:t>Connection Referencing</w:t>
      </w:r>
      <w:bookmarkEnd w:id="422"/>
      <w:r w:rsidRPr="00F54804">
        <w:rPr>
          <w:szCs w:val="34"/>
        </w:rPr>
        <w:t xml:space="preserve"> </w:t>
      </w:r>
    </w:p>
    <w:p w14:paraId="5A305FE7" w14:textId="37AACF96" w:rsidR="00EE0CF2" w:rsidRPr="00BF5C18" w:rsidRDefault="00EE0CF2" w:rsidP="0013175B">
      <w:pPr>
        <w:pStyle w:val="berschrift3"/>
      </w:pPr>
      <w:bookmarkStart w:id="423" w:name="_Toc155344838"/>
      <w:r>
        <w:t>Need for Referencing</w:t>
      </w:r>
      <w:bookmarkEnd w:id="423"/>
    </w:p>
    <w:p w14:paraId="4F901DB6" w14:textId="2E38E4A5" w:rsidR="00FC68DB" w:rsidRPr="000F009F" w:rsidRDefault="00FC68DB" w:rsidP="00B202D2">
      <w:r w:rsidRPr="000F009F">
        <w:t xml:space="preserve">Any connection should have a way of referring to it, since its shape and dimensions </w:t>
      </w:r>
      <w:r w:rsidR="00083247">
        <w:rPr>
          <w:szCs w:val="24"/>
        </w:rPr>
        <w:t>can</w:t>
      </w:r>
      <w:r w:rsidR="00083247" w:rsidRPr="00E956F7">
        <w:rPr>
          <w:szCs w:val="24"/>
        </w:rPr>
        <w:t xml:space="preserve"> vary along</w:t>
      </w:r>
      <w:r w:rsidRPr="000F009F">
        <w:t xml:space="preserve"> the design process. Typically, connections are referred to by </w:t>
      </w:r>
      <w:r w:rsidR="00A86FFE">
        <w:t xml:space="preserve">their </w:t>
      </w:r>
      <w:r w:rsidR="000E78BA">
        <w:t>assign</w:t>
      </w:r>
      <w:r w:rsidR="00A86FFE">
        <w:t>ed</w:t>
      </w:r>
      <w:r w:rsidR="000E78BA">
        <w:t xml:space="preserve"> </w:t>
      </w:r>
      <w:r w:rsidRPr="000F009F">
        <w:t xml:space="preserve">ID </w:t>
      </w:r>
      <w:r w:rsidR="00A86FFE">
        <w:t>or</w:t>
      </w:r>
      <w:r w:rsidRPr="000F009F">
        <w:t xml:space="preserve"> label. </w:t>
      </w:r>
    </w:p>
    <w:p w14:paraId="66D0A6C8" w14:textId="77777777" w:rsidR="00FC68DB" w:rsidRPr="00F54804" w:rsidRDefault="00FC68DB" w:rsidP="00B202D2">
      <w:pPr>
        <w:pStyle w:val="berschrift3"/>
      </w:pPr>
      <w:bookmarkStart w:id="424" w:name="_Toc155344839"/>
      <w:r w:rsidRPr="00F54804">
        <w:t xml:space="preserve">Attribute </w:t>
      </w:r>
      <w:r w:rsidRPr="00F54804">
        <w:rPr>
          <w:rFonts w:ascii="Courier New" w:hAnsi="Courier New" w:cs="Courier New"/>
          <w:szCs w:val="34"/>
          <w:highlight w:val="white"/>
        </w:rPr>
        <w:t>label</w:t>
      </w:r>
      <w:bookmarkEnd w:id="424"/>
    </w:p>
    <w:p w14:paraId="6D9B346C" w14:textId="15A997CA" w:rsidR="00FC68DB" w:rsidRPr="00F54804" w:rsidRDefault="00FC68DB" w:rsidP="00B202D2">
      <w:r w:rsidRPr="00F54804">
        <w:t>Any connection should have an attribute called</w:t>
      </w:r>
      <w:r w:rsidR="00AF251E">
        <w:t xml:space="preserve"> </w:t>
      </w:r>
      <w:r w:rsidRPr="00641774">
        <w:rPr>
          <w:rStyle w:val="CodeCharacter"/>
        </w:rPr>
        <w:t>label</w:t>
      </w:r>
      <w:r w:rsidRPr="00F54804">
        <w:t xml:space="preserve">, which </w:t>
      </w:r>
      <w:r w:rsidR="00E65B74" w:rsidRPr="00F54804">
        <w:t xml:space="preserve">identifies </w:t>
      </w:r>
      <w:r w:rsidRPr="00F54804">
        <w:t xml:space="preserve">it throughout the entire </w:t>
      </w:r>
      <w:r w:rsidR="00FD65D3" w:rsidRPr="00F54804">
        <w:t xml:space="preserve">CAx </w:t>
      </w:r>
      <w:r w:rsidRPr="00F54804">
        <w:t>process</w:t>
      </w:r>
      <w:r w:rsidR="00E65B74" w:rsidRPr="00F54804">
        <w:t xml:space="preserve">, maybe even </w:t>
      </w:r>
      <w:r w:rsidR="00E6110D" w:rsidRPr="00F54804">
        <w:t xml:space="preserve">throughout </w:t>
      </w:r>
      <w:r w:rsidR="00E65B74" w:rsidRPr="00F54804">
        <w:t>the complete product lifecycle</w:t>
      </w:r>
      <w:r w:rsidR="00E6110D">
        <w:t>,</w:t>
      </w:r>
      <w:r w:rsidR="00E65B74" w:rsidRPr="00F54804">
        <w:t xml:space="preserve"> including manufacturing</w:t>
      </w:r>
      <w:r w:rsidRPr="00F54804">
        <w:t xml:space="preserve">. It is </w:t>
      </w:r>
      <w:r w:rsidRPr="004A6C4F">
        <w:t>not</w:t>
      </w:r>
      <w:r w:rsidRPr="00F54804">
        <w:t xml:space="preserve"> necessary that these labels are unique: For instance, if a weld line is split into different parts at a certain step in the process (</w:t>
      </w:r>
      <w:r w:rsidR="006D3F88">
        <w:t>if there are</w:t>
      </w:r>
      <w:r w:rsidRPr="00F54804">
        <w:t xml:space="preserve"> </w:t>
      </w:r>
      <w:r w:rsidR="006D3F88">
        <w:t>interfering</w:t>
      </w:r>
      <w:r w:rsidR="006D3F88" w:rsidRPr="00F54804">
        <w:t xml:space="preserve"> </w:t>
      </w:r>
      <w:r w:rsidRPr="00F54804">
        <w:t>holes in the structure</w:t>
      </w:r>
      <w:r w:rsidR="006D3F88">
        <w:t>, for example</w:t>
      </w:r>
      <w:r w:rsidRPr="00F54804">
        <w:t xml:space="preserve">), its components shall keep the </w:t>
      </w:r>
      <w:r w:rsidRPr="00641774">
        <w:rPr>
          <w:rStyle w:val="CodeCharacter"/>
        </w:rPr>
        <w:t>label</w:t>
      </w:r>
      <w:r w:rsidRPr="00F54804">
        <w:t xml:space="preserve"> attribute. A system </w:t>
      </w:r>
      <w:r w:rsidR="000945EE" w:rsidRPr="000945EE">
        <w:t>downstream</w:t>
      </w:r>
      <w:r w:rsidRPr="00F54804">
        <w:t xml:space="preserve"> in the process (detached from any centralized naming authority) may create new connections with all the same label</w:t>
      </w:r>
      <w:r w:rsidR="006D3F88">
        <w:t xml:space="preserve"> such as</w:t>
      </w:r>
      <w:r w:rsidRPr="00F54804">
        <w:t xml:space="preserve"> "0" or empty string.</w:t>
      </w:r>
    </w:p>
    <w:p w14:paraId="76371768" w14:textId="4CE9AD23" w:rsidR="00FC68DB" w:rsidRPr="00F54804" w:rsidRDefault="00FC68DB" w:rsidP="00B202D2">
      <w:r w:rsidRPr="00F54804">
        <w:t xml:space="preserve">The </w:t>
      </w:r>
      <w:r w:rsidRPr="00641774">
        <w:rPr>
          <w:rStyle w:val="CodeCharacter"/>
        </w:rPr>
        <w:t>label</w:t>
      </w:r>
      <w:r w:rsidRPr="00F54804">
        <w:t xml:space="preserve"> may be composed of digits only, but it should </w:t>
      </w:r>
      <w:r w:rsidRPr="004A6C4F">
        <w:t>not</w:t>
      </w:r>
      <w:r w:rsidRPr="00F54804">
        <w:t xml:space="preserve"> be confused with </w:t>
      </w:r>
      <w:r w:rsidR="00951A4A">
        <w:t xml:space="preserve">other IDs such as </w:t>
      </w:r>
      <w:r w:rsidRPr="00F54804">
        <w:t>a finite element ID</w:t>
      </w:r>
      <w:r w:rsidR="000945EE">
        <w:t>s</w:t>
      </w:r>
      <w:r w:rsidRPr="00F54804">
        <w:t xml:space="preserve">. If desired, finite element IDs would have to be placed within some </w:t>
      </w:r>
      <w:r w:rsidRPr="00641774">
        <w:rPr>
          <w:rStyle w:val="CodeCharacter"/>
        </w:rPr>
        <w:t>&lt;appdata/&gt;</w:t>
      </w:r>
      <w:r w:rsidRPr="00F54804">
        <w:t xml:space="preserve"> element. </w:t>
      </w:r>
    </w:p>
    <w:p w14:paraId="3A89DA81" w14:textId="77777777" w:rsidR="00FC68DB" w:rsidRPr="00F54804" w:rsidRDefault="00FC68DB" w:rsidP="00B202D2">
      <w:pPr>
        <w:pStyle w:val="berschrift3"/>
      </w:pPr>
      <w:bookmarkStart w:id="425" w:name="_Toc155344840"/>
      <w:bookmarkStart w:id="426" w:name="_Toc77102026"/>
      <w:r w:rsidRPr="00F54804">
        <w:t xml:space="preserve">Attribute </w:t>
      </w:r>
      <w:r w:rsidRPr="00F54804">
        <w:rPr>
          <w:rFonts w:ascii="Courier New" w:hAnsi="Courier New" w:cs="Courier New"/>
          <w:szCs w:val="34"/>
          <w:highlight w:val="white"/>
        </w:rPr>
        <w:t>ident</w:t>
      </w:r>
      <w:bookmarkEnd w:id="425"/>
      <w:r w:rsidRPr="00F54804">
        <w:t xml:space="preserve"> </w:t>
      </w:r>
      <w:bookmarkEnd w:id="426"/>
    </w:p>
    <w:p w14:paraId="55906C17" w14:textId="4B3FAE31" w:rsidR="00FC68DB" w:rsidRPr="00F54804" w:rsidRDefault="00FC68DB" w:rsidP="00B202D2">
      <w:r w:rsidRPr="00F54804">
        <w:t xml:space="preserve">For systems or processes that use integers for referring to connections, the attribute </w:t>
      </w:r>
      <w:r w:rsidRPr="00641774">
        <w:rPr>
          <w:rStyle w:val="CodeCharacter"/>
        </w:rPr>
        <w:t>ident</w:t>
      </w:r>
      <w:r w:rsidRPr="00F54804">
        <w:t xml:space="preserve"> is provided. In contrast to alphanumeric labels, integers are easy to generate and simple to shift when grouping is needed. This allows for unique identification, detached from a centralized naming authority, in case a connection is split, inserted</w:t>
      </w:r>
      <w:r w:rsidR="008D0559" w:rsidRPr="00F54804">
        <w:t>,</w:t>
      </w:r>
      <w:r w:rsidRPr="00F54804">
        <w:t xml:space="preserve"> or duplicated. </w:t>
      </w:r>
    </w:p>
    <w:p w14:paraId="208F9768" w14:textId="77777777" w:rsidR="00FC68DB" w:rsidRPr="00F54804" w:rsidRDefault="00FC68DB" w:rsidP="00B202D2">
      <w:r w:rsidRPr="00641774">
        <w:rPr>
          <w:rStyle w:val="CodeCharacter"/>
        </w:rPr>
        <w:t>ident</w:t>
      </w:r>
      <w:r w:rsidRPr="00F54804">
        <w:t xml:space="preserve"> can be used together with </w:t>
      </w:r>
      <w:r w:rsidRPr="00641774">
        <w:rPr>
          <w:rStyle w:val="CodeCharacter"/>
        </w:rPr>
        <w:t>label</w:t>
      </w:r>
      <w:r w:rsidRPr="00F54804">
        <w:t xml:space="preserve"> as alternative ways of referring to a connection, bridging the gap between tools that work with integers only and tools that use labels only.</w:t>
      </w:r>
    </w:p>
    <w:p w14:paraId="164A9487" w14:textId="650A7068" w:rsidR="00BD4F32" w:rsidRPr="0013175B" w:rsidRDefault="00BD4F32" w:rsidP="00B202D2">
      <w:r w:rsidRPr="00641774">
        <w:rPr>
          <w:rStyle w:val="CodeCharacter"/>
        </w:rPr>
        <w:t>ident</w:t>
      </w:r>
      <w:r w:rsidRPr="00F54804">
        <w:t xml:space="preserve"> is </w:t>
      </w:r>
      <w:r w:rsidR="00CC4839" w:rsidRPr="00F54804">
        <w:t xml:space="preserve">a </w:t>
      </w:r>
      <w:r w:rsidRPr="00F54804">
        <w:t>positive</w:t>
      </w:r>
      <w:r w:rsidR="00CC4839" w:rsidRPr="00F54804">
        <w:t xml:space="preserve"> integer</w:t>
      </w:r>
      <w:r w:rsidRPr="00F54804">
        <w:t xml:space="preserve"> and unique within the </w:t>
      </w:r>
      <w:r w:rsidRPr="0013175B">
        <w:t>χMCF file.</w:t>
      </w:r>
    </w:p>
    <w:p w14:paraId="3FB03D95" w14:textId="4EDD58DA" w:rsidR="00FC68DB" w:rsidRPr="004C6055" w:rsidRDefault="0097331B" w:rsidP="00D67FA8">
      <w:pPr>
        <w:pStyle w:val="Example"/>
        <w:keepNext/>
      </w:pPr>
      <w:r>
        <w:t>Example</w:t>
      </w:r>
      <w:r w:rsidR="00A408DA">
        <w:t xml:space="preserve"> </w:t>
      </w:r>
    </w:p>
    <w:p w14:paraId="521B8DBD" w14:textId="77777777" w:rsidR="00FC68DB" w:rsidRPr="000F0457" w:rsidRDefault="00FC68DB" w:rsidP="002B3B7D">
      <w:pPr>
        <w:pStyle w:val="XMLCode"/>
        <w:keepNext/>
        <w:rPr>
          <w:lang w:val="en-GB"/>
        </w:rPr>
      </w:pPr>
      <w:r w:rsidRPr="000F0457">
        <w:rPr>
          <w:lang w:val="en-GB"/>
        </w:rPr>
        <w:t>&lt;connection_list&gt;</w:t>
      </w:r>
    </w:p>
    <w:p w14:paraId="0619656E" w14:textId="77777777" w:rsidR="00FC68DB" w:rsidRPr="000F0457" w:rsidRDefault="00FC68DB" w:rsidP="002B3B7D">
      <w:pPr>
        <w:pStyle w:val="XMLCode"/>
        <w:keepNext/>
        <w:rPr>
          <w:b/>
          <w:lang w:val="en-GB"/>
        </w:rPr>
      </w:pPr>
      <w:r w:rsidRPr="000F0457">
        <w:rPr>
          <w:lang w:val="en-GB"/>
        </w:rPr>
        <w:t xml:space="preserve">    </w:t>
      </w:r>
      <w:r w:rsidRPr="000F0457">
        <w:rPr>
          <w:b/>
          <w:lang w:val="en-GB"/>
        </w:rPr>
        <w:t>&lt;connection_0d label="SPOT_3490" ident="3490"&gt;</w:t>
      </w:r>
    </w:p>
    <w:p w14:paraId="1754D14E" w14:textId="77777777" w:rsidR="00FC68DB" w:rsidRPr="000F0457" w:rsidRDefault="00FC68DB" w:rsidP="00B202D2">
      <w:pPr>
        <w:pStyle w:val="XMLCode"/>
        <w:rPr>
          <w:lang w:val="en-GB"/>
        </w:rPr>
      </w:pPr>
      <w:r w:rsidRPr="000F0457">
        <w:rPr>
          <w:lang w:val="en-GB"/>
        </w:rPr>
        <w:t xml:space="preserve">        &lt;loc</w:t>
      </w:r>
      <w:proofErr w:type="gramStart"/>
      <w:r w:rsidRPr="000F0457">
        <w:rPr>
          <w:lang w:val="en-GB"/>
        </w:rPr>
        <w:t>&gt;  ...</w:t>
      </w:r>
      <w:proofErr w:type="gramEnd"/>
      <w:r w:rsidRPr="000F0457">
        <w:rPr>
          <w:lang w:val="en-GB"/>
        </w:rPr>
        <w:t xml:space="preserve">  &lt;/loc&gt;</w:t>
      </w:r>
    </w:p>
    <w:p w14:paraId="2BEE547C" w14:textId="77777777" w:rsidR="00FC68DB" w:rsidRPr="000F0457" w:rsidRDefault="00FC68DB" w:rsidP="00B202D2">
      <w:pPr>
        <w:pStyle w:val="XMLCode"/>
        <w:rPr>
          <w:lang w:val="en-GB"/>
        </w:rPr>
      </w:pPr>
      <w:r w:rsidRPr="000F0457">
        <w:rPr>
          <w:lang w:val="en-GB"/>
        </w:rPr>
        <w:t xml:space="preserve">        &lt;spotweld/&gt;</w:t>
      </w:r>
    </w:p>
    <w:p w14:paraId="712BE6E5" w14:textId="77777777" w:rsidR="00FC68DB" w:rsidRPr="000F0457" w:rsidRDefault="00FC68DB" w:rsidP="00B202D2">
      <w:pPr>
        <w:pStyle w:val="XMLCode"/>
        <w:rPr>
          <w:b/>
          <w:lang w:val="en-GB"/>
        </w:rPr>
      </w:pPr>
      <w:r w:rsidRPr="000F0457">
        <w:rPr>
          <w:lang w:val="en-GB"/>
        </w:rPr>
        <w:t xml:space="preserve">   </w:t>
      </w:r>
      <w:r w:rsidRPr="000F0457">
        <w:rPr>
          <w:b/>
          <w:lang w:val="en-GB"/>
        </w:rPr>
        <w:t xml:space="preserve"> &lt;/connection_0d&gt;</w:t>
      </w:r>
    </w:p>
    <w:p w14:paraId="5E02A9BF" w14:textId="22FB63FF" w:rsidR="00FC68DB" w:rsidRPr="000F0457" w:rsidRDefault="00FC68DB" w:rsidP="00B202D2">
      <w:pPr>
        <w:pStyle w:val="XMLCode"/>
        <w:rPr>
          <w:lang w:val="en-GB"/>
        </w:rPr>
      </w:pPr>
      <w:r w:rsidRPr="000F0457">
        <w:rPr>
          <w:lang w:val="en-GB"/>
        </w:rPr>
        <w:t>&lt;/connection_list&gt;</w:t>
      </w:r>
      <w:r w:rsidR="00D67FA8">
        <w:rPr>
          <w:lang w:val="en-GB"/>
        </w:rPr>
        <w:t xml:space="preserve"> </w:t>
      </w:r>
    </w:p>
    <w:p w14:paraId="739C18F9" w14:textId="4CF0929A" w:rsidR="00EE0CF2" w:rsidRPr="00BF5C18" w:rsidRDefault="00FC68DB">
      <w:pPr>
        <w:pStyle w:val="berschrift2"/>
        <w:rPr>
          <w:szCs w:val="34"/>
        </w:rPr>
      </w:pPr>
      <w:bookmarkStart w:id="427" w:name="_Ref413329202"/>
      <w:bookmarkStart w:id="428" w:name="_Toc413359575"/>
      <w:bookmarkStart w:id="429" w:name="_Toc3556962"/>
      <w:bookmarkStart w:id="430" w:name="_Toc34747212"/>
      <w:bookmarkStart w:id="431" w:name="_Toc77102027"/>
      <w:bookmarkStart w:id="432" w:name="_Toc155344841"/>
      <w:r w:rsidRPr="005C2D94">
        <w:rPr>
          <w:szCs w:val="34"/>
        </w:rPr>
        <w:lastRenderedPageBreak/>
        <w:t>Dimensions and Coordinates</w:t>
      </w:r>
      <w:bookmarkEnd w:id="427"/>
      <w:bookmarkEnd w:id="428"/>
      <w:bookmarkEnd w:id="429"/>
      <w:bookmarkEnd w:id="430"/>
      <w:bookmarkEnd w:id="431"/>
      <w:bookmarkEnd w:id="432"/>
    </w:p>
    <w:p w14:paraId="22AEC671" w14:textId="1659254F" w:rsidR="00FC68DB" w:rsidRPr="00F54804" w:rsidRDefault="00FC68DB" w:rsidP="00B202D2">
      <w:r w:rsidRPr="001E4607">
        <w:t xml:space="preserve">Connections </w:t>
      </w:r>
      <w:r w:rsidR="00387B01">
        <w:t>can</w:t>
      </w:r>
      <w:r w:rsidRPr="001E4607">
        <w:t xml:space="preserve"> </w:t>
      </w:r>
      <w:r w:rsidR="00387B01">
        <w:t>have</w:t>
      </w:r>
      <w:r w:rsidRPr="001E4607">
        <w:t xml:space="preserve"> </w:t>
      </w:r>
      <w:r w:rsidRPr="00BD52D7">
        <w:t xml:space="preserve">three different dimensions: </w:t>
      </w:r>
      <w:r w:rsidRPr="00641774">
        <w:rPr>
          <w:rStyle w:val="CodeCharacter"/>
        </w:rPr>
        <w:t>&lt;connection_0d/&gt;</w:t>
      </w:r>
      <w:r w:rsidRPr="001668D7">
        <w:t xml:space="preserve">, </w:t>
      </w:r>
      <w:r w:rsidRPr="00641774">
        <w:rPr>
          <w:rStyle w:val="CodeCharacter"/>
        </w:rPr>
        <w:t>&lt;connection_1d/&gt;</w:t>
      </w:r>
      <w:r w:rsidRPr="00726144">
        <w:t xml:space="preserve"> and </w:t>
      </w:r>
      <w:r w:rsidRPr="00641774">
        <w:rPr>
          <w:rStyle w:val="CodeCharacter"/>
        </w:rPr>
        <w:t>&lt;connection_2d/&gt;</w:t>
      </w:r>
      <w:r w:rsidRPr="00F54804">
        <w:t>.</w:t>
      </w:r>
    </w:p>
    <w:p w14:paraId="25FFB026" w14:textId="7F2C1F06" w:rsidR="00FC68DB" w:rsidRPr="00F54804" w:rsidRDefault="00FC68DB" w:rsidP="00B202D2">
      <w:r w:rsidRPr="00F54804">
        <w:t xml:space="preserve">Any connection </w:t>
      </w:r>
      <w:r w:rsidR="003359B7">
        <w:t xml:space="preserve">shall </w:t>
      </w:r>
      <w:r w:rsidRPr="00F54804">
        <w:t xml:space="preserve">have </w:t>
      </w:r>
      <w:r w:rsidRPr="00063B94">
        <w:t>coordinates</w:t>
      </w:r>
      <w:r w:rsidRPr="00F54804">
        <w:t xml:space="preserve">. How many they are and how they are described depends on the connection’s dimension. Details are described in the following </w:t>
      </w:r>
      <w:r w:rsidR="00E21B4A">
        <w:t>subclauses</w:t>
      </w:r>
      <w:r w:rsidRPr="00F54804">
        <w:t xml:space="preserve">. </w:t>
      </w:r>
    </w:p>
    <w:p w14:paraId="5D156623" w14:textId="77777777" w:rsidR="00FC68DB" w:rsidRPr="00387B01" w:rsidRDefault="00FC68DB" w:rsidP="00B202D2">
      <w:pPr>
        <w:pStyle w:val="berschrift2"/>
        <w:rPr>
          <w:szCs w:val="24"/>
        </w:rPr>
      </w:pPr>
      <w:bookmarkStart w:id="433" w:name="_Toc413359576"/>
      <w:bookmarkStart w:id="434" w:name="_Ref440360308"/>
      <w:bookmarkStart w:id="435" w:name="_Ref440360312"/>
      <w:bookmarkStart w:id="436" w:name="_Ref440360851"/>
      <w:bookmarkStart w:id="437" w:name="_Ref440360857"/>
      <w:bookmarkStart w:id="438" w:name="_Ref440453613"/>
      <w:bookmarkStart w:id="439" w:name="_Ref440453616"/>
      <w:bookmarkStart w:id="440" w:name="_Ref440454500"/>
      <w:bookmarkStart w:id="441" w:name="_Ref440454502"/>
      <w:bookmarkStart w:id="442" w:name="_Toc3556963"/>
      <w:bookmarkStart w:id="443" w:name="_Toc34747213"/>
      <w:bookmarkStart w:id="444" w:name="_Toc77102028"/>
      <w:bookmarkStart w:id="445" w:name="_Toc155344842"/>
      <w:bookmarkStart w:id="446" w:name="_Ref157017986"/>
      <w:r w:rsidRPr="00387B01">
        <w:rPr>
          <w:szCs w:val="24"/>
        </w:rPr>
        <w:t xml:space="preserve">Attribute </w:t>
      </w:r>
      <w:proofErr w:type="spellStart"/>
      <w:r w:rsidRPr="00387B01">
        <w:rPr>
          <w:rStyle w:val="CodeCharacter"/>
          <w:rFonts w:eastAsia="Calibri"/>
          <w:sz w:val="24"/>
          <w:szCs w:val="24"/>
          <w:lang w:eastAsia="en-US"/>
        </w:rPr>
        <w:t>quality_control</w:t>
      </w:r>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proofErr w:type="spellEnd"/>
      <w:r w:rsidRPr="00387B01">
        <w:rPr>
          <w:szCs w:val="24"/>
        </w:rPr>
        <w:t xml:space="preserve"> </w:t>
      </w:r>
    </w:p>
    <w:p w14:paraId="18FC3FBC" w14:textId="390A6B6E" w:rsidR="00FC68DB" w:rsidRPr="00F54804" w:rsidRDefault="00FC68DB" w:rsidP="00B202D2">
      <w:pPr>
        <w:rPr>
          <w:lang w:eastAsia="x-none"/>
        </w:rPr>
      </w:pPr>
      <w:r w:rsidRPr="00F54804">
        <w:rPr>
          <w:lang w:eastAsia="x-none"/>
        </w:rPr>
        <w:t xml:space="preserve">Some connections are more relevant than others, </w:t>
      </w:r>
      <w:r w:rsidR="008C4F0E">
        <w:rPr>
          <w:lang w:eastAsia="x-none"/>
        </w:rPr>
        <w:t>e.g.</w:t>
      </w:r>
      <w:r w:rsidRPr="00F54804">
        <w:rPr>
          <w:lang w:eastAsia="x-none"/>
        </w:rPr>
        <w:t xml:space="preserve"> with respect to crash safety. </w:t>
      </w:r>
      <w:r w:rsidR="00E13FF4">
        <w:rPr>
          <w:lang w:eastAsia="x-none"/>
        </w:rPr>
        <w:t>Therefore,</w:t>
      </w:r>
      <w:r w:rsidRPr="00F54804">
        <w:rPr>
          <w:lang w:eastAsia="x-none"/>
        </w:rPr>
        <w:t xml:space="preserve"> several levels of quality control are well established in manufacturing processes. For this reason, any connection can have an optional attribute </w:t>
      </w:r>
      <w:proofErr w:type="spellStart"/>
      <w:r w:rsidRPr="00641774">
        <w:rPr>
          <w:rStyle w:val="CodeCharacter"/>
        </w:rPr>
        <w:t>quality_control</w:t>
      </w:r>
      <w:proofErr w:type="spellEnd"/>
      <w:r w:rsidRPr="00F54804">
        <w:rPr>
          <w:lang w:eastAsia="x-none"/>
        </w:rPr>
        <w:t xml:space="preserve">. Since there is no general standard for such quality controls, </w:t>
      </w:r>
      <w:r w:rsidRPr="00F54804">
        <w:rPr>
          <w:rFonts w:ascii="Arial" w:hAnsi="Arial" w:cs="Arial"/>
          <w:lang w:eastAsia="x-none"/>
        </w:rPr>
        <w:t>χ</w:t>
      </w:r>
      <w:r w:rsidRPr="00F54804">
        <w:rPr>
          <w:lang w:eastAsia="x-none"/>
        </w:rPr>
        <w:t xml:space="preserve">MCF cannot define a set of possible values for this attribute. </w:t>
      </w:r>
      <w:r w:rsidR="00E13FF4">
        <w:rPr>
          <w:lang w:eastAsia="x-none"/>
        </w:rPr>
        <w:t>Therefore,</w:t>
      </w:r>
      <w:r w:rsidRPr="00F54804">
        <w:rPr>
          <w:lang w:eastAsia="x-none"/>
        </w:rPr>
        <w:t xml:space="preserve"> it </w:t>
      </w:r>
      <w:r w:rsidR="00641774">
        <w:rPr>
          <w:lang w:eastAsia="x-none"/>
        </w:rPr>
        <w:t>must</w:t>
      </w:r>
      <w:r w:rsidR="003359B7" w:rsidRPr="00F54804">
        <w:rPr>
          <w:lang w:eastAsia="x-none"/>
        </w:rPr>
        <w:t xml:space="preserve"> </w:t>
      </w:r>
      <w:r w:rsidRPr="00F54804">
        <w:rPr>
          <w:lang w:eastAsia="x-none"/>
        </w:rPr>
        <w:t>be of type</w:t>
      </w:r>
      <w:r w:rsidRPr="00F54804">
        <w:t xml:space="preserve"> </w:t>
      </w:r>
      <w:r w:rsidRPr="00641774">
        <w:rPr>
          <w:rStyle w:val="CodeCharacter"/>
        </w:rPr>
        <w:t>Alphanumeric</w:t>
      </w:r>
      <w:r w:rsidRPr="00F54804">
        <w:rPr>
          <w:lang w:eastAsia="x-none"/>
        </w:rPr>
        <w:t xml:space="preserve">. </w:t>
      </w:r>
    </w:p>
    <w:p w14:paraId="2025BBCE" w14:textId="75BECFC9" w:rsidR="00FC68DB" w:rsidRPr="00F54804" w:rsidRDefault="00FC68DB" w:rsidP="002E40C2">
      <w:pPr>
        <w:pStyle w:val="berschrift2"/>
        <w:rPr>
          <w:szCs w:val="34"/>
        </w:rPr>
      </w:pPr>
      <w:bookmarkStart w:id="447" w:name="_Ref428442251"/>
      <w:bookmarkStart w:id="448" w:name="_Toc3556964"/>
      <w:bookmarkStart w:id="449" w:name="_Toc34747214"/>
      <w:bookmarkStart w:id="450" w:name="_Toc77102029"/>
      <w:bookmarkStart w:id="451" w:name="_Toc155344843"/>
      <w:r w:rsidRPr="00F54804">
        <w:rPr>
          <w:szCs w:val="34"/>
        </w:rPr>
        <w:t>Custom Attributes list</w:t>
      </w:r>
      <w:bookmarkEnd w:id="447"/>
      <w:bookmarkEnd w:id="448"/>
      <w:bookmarkEnd w:id="449"/>
      <w:bookmarkEnd w:id="450"/>
      <w:bookmarkEnd w:id="451"/>
      <w:r w:rsidR="00734A9C">
        <w:rPr>
          <w:szCs w:val="34"/>
        </w:rPr>
        <w:t xml:space="preserve"> </w:t>
      </w:r>
    </w:p>
    <w:p w14:paraId="60816516" w14:textId="5F0656DB" w:rsidR="00164C01" w:rsidRPr="00F54804" w:rsidRDefault="00FC68DB" w:rsidP="00164C01">
      <w:pPr>
        <w:rPr>
          <w:lang w:eastAsia="x-none"/>
        </w:rPr>
      </w:pPr>
      <w:r w:rsidRPr="00F54804">
        <w:t xml:space="preserve">It was mentioned in </w:t>
      </w:r>
      <w:r w:rsidR="005020EF">
        <w:t>clause </w:t>
      </w:r>
      <w:r w:rsidR="00352B0A">
        <w:fldChar w:fldCharType="begin"/>
      </w:r>
      <w:r w:rsidR="00352B0A">
        <w:instrText xml:space="preserve"> REF _Ref125473428 \r \h </w:instrText>
      </w:r>
      <w:r w:rsidR="00352B0A">
        <w:fldChar w:fldCharType="separate"/>
      </w:r>
      <w:r w:rsidR="007F6AE6">
        <w:t>4.2</w:t>
      </w:r>
      <w:r w:rsidR="00352B0A">
        <w:fldChar w:fldCharType="end"/>
      </w:r>
      <w:r w:rsidRPr="00F54804">
        <w:t xml:space="preserve"> that only information relevant to connections should be contained in χMCF. Exceptions </w:t>
      </w:r>
      <w:r w:rsidRPr="00641774">
        <w:rPr>
          <w:rStyle w:val="CodeCharacter"/>
        </w:rPr>
        <w:t>&lt;appdata</w:t>
      </w:r>
      <w:r w:rsidR="00641774" w:rsidRPr="00641774">
        <w:rPr>
          <w:rStyle w:val="CodeCharacter"/>
        </w:rPr>
        <w:t>/</w:t>
      </w:r>
      <w:r w:rsidRPr="00641774">
        <w:rPr>
          <w:rStyle w:val="CodeCharacter"/>
        </w:rPr>
        <w:t>&gt;</w:t>
      </w:r>
      <w:r w:rsidR="00DB60FE" w:rsidRPr="00F54804">
        <w:t xml:space="preserve"> </w:t>
      </w:r>
      <w:r w:rsidRPr="00F54804">
        <w:t>and</w:t>
      </w:r>
      <w:r w:rsidR="00DB60FE" w:rsidRPr="00F54804">
        <w:t xml:space="preserve"> </w:t>
      </w:r>
      <w:r w:rsidRPr="00641774">
        <w:rPr>
          <w:rStyle w:val="CodeCharacter"/>
        </w:rPr>
        <w:t>&lt;</w:t>
      </w:r>
      <w:proofErr w:type="spellStart"/>
      <w:r w:rsidRPr="00641774">
        <w:rPr>
          <w:rStyle w:val="CodeCharacter"/>
        </w:rPr>
        <w:t>femdata</w:t>
      </w:r>
      <w:proofErr w:type="spellEnd"/>
      <w:r w:rsidRPr="00641774">
        <w:rPr>
          <w:rStyle w:val="CodeCharacter"/>
        </w:rPr>
        <w:t>/&gt;</w:t>
      </w:r>
      <w:r w:rsidR="00DB60FE" w:rsidRPr="00F54804">
        <w:t xml:space="preserve"> </w:t>
      </w:r>
      <w:r w:rsidRPr="00F54804">
        <w:t xml:space="preserve">were introduced in </w:t>
      </w:r>
      <w:r w:rsidR="005020EF">
        <w:t>clause </w:t>
      </w:r>
      <w:r w:rsidR="00352B0A">
        <w:fldChar w:fldCharType="begin"/>
      </w:r>
      <w:r w:rsidR="00352B0A">
        <w:instrText xml:space="preserve"> REF _Ref125473504 \r \h </w:instrText>
      </w:r>
      <w:r w:rsidR="00352B0A">
        <w:fldChar w:fldCharType="separate"/>
      </w:r>
      <w:r w:rsidR="007F6AE6">
        <w:t>7.3</w:t>
      </w:r>
      <w:r w:rsidR="00352B0A">
        <w:fldChar w:fldCharType="end"/>
      </w:r>
      <w:r w:rsidRPr="00F54804">
        <w:t>.</w:t>
      </w:r>
      <w:r w:rsidR="00DB60FE">
        <w:t xml:space="preserve"> Both elements,</w:t>
      </w:r>
      <w:r w:rsidRPr="00F54804">
        <w:t xml:space="preserve"> </w:t>
      </w:r>
      <w:r w:rsidRPr="00641774">
        <w:rPr>
          <w:rStyle w:val="CodeCharacter"/>
        </w:rPr>
        <w:t>&lt;appdata</w:t>
      </w:r>
      <w:r w:rsidR="00641774" w:rsidRPr="00641774">
        <w:rPr>
          <w:rStyle w:val="CodeCharacter"/>
        </w:rPr>
        <w:t>/</w:t>
      </w:r>
      <w:r w:rsidRPr="00641774">
        <w:rPr>
          <w:rStyle w:val="CodeCharacter"/>
        </w:rPr>
        <w:t>&gt;</w:t>
      </w:r>
      <w:r w:rsidR="00DB60FE" w:rsidRPr="00F54804">
        <w:t xml:space="preserve"> </w:t>
      </w:r>
      <w:r w:rsidRPr="00F54804">
        <w:t xml:space="preserve">and </w:t>
      </w:r>
      <w:r w:rsidRPr="00641774">
        <w:rPr>
          <w:rStyle w:val="CodeCharacter"/>
        </w:rPr>
        <w:t>&lt;</w:t>
      </w:r>
      <w:proofErr w:type="spellStart"/>
      <w:r w:rsidRPr="00641774">
        <w:rPr>
          <w:rStyle w:val="CodeCharacter"/>
        </w:rPr>
        <w:t>femdata</w:t>
      </w:r>
      <w:proofErr w:type="spellEnd"/>
      <w:r w:rsidRPr="00641774">
        <w:rPr>
          <w:rStyle w:val="CodeCharacter"/>
        </w:rPr>
        <w:t>/&gt;</w:t>
      </w:r>
      <w:r w:rsidR="00DB60FE">
        <w:t>, a</w:t>
      </w:r>
      <w:r w:rsidRPr="00F54804">
        <w:t xml:space="preserve">im mainly at specific needs of application software. The internal structure of </w:t>
      </w:r>
      <w:r w:rsidRPr="00641774">
        <w:rPr>
          <w:rStyle w:val="CodeCharacter"/>
        </w:rPr>
        <w:t>&lt;appdata</w:t>
      </w:r>
      <w:r w:rsidR="00641774" w:rsidRPr="00641774">
        <w:rPr>
          <w:rStyle w:val="CodeCharacter"/>
        </w:rPr>
        <w:t>/</w:t>
      </w:r>
      <w:r w:rsidRPr="00641774">
        <w:rPr>
          <w:rStyle w:val="CodeCharacter"/>
        </w:rPr>
        <w:t>&gt;</w:t>
      </w:r>
      <w:r w:rsidR="00DB60FE" w:rsidRPr="00F54804">
        <w:t xml:space="preserve"> </w:t>
      </w:r>
      <w:r w:rsidRPr="00F54804">
        <w:t xml:space="preserve">itself is not standardized, </w:t>
      </w:r>
      <w:r w:rsidR="00DB60FE">
        <w:t>can</w:t>
      </w:r>
      <w:r w:rsidRPr="00F54804">
        <w:t xml:space="preserve"> be very complex</w:t>
      </w:r>
      <w:r w:rsidR="00DB60FE">
        <w:t>,</w:t>
      </w:r>
      <w:r w:rsidRPr="00F54804">
        <w:t xml:space="preserve"> and depends on the specific software. The content can usually not be interpreted by other software systems.</w:t>
      </w:r>
      <w:r w:rsidR="00164C01" w:rsidRPr="00F54804">
        <w:rPr>
          <w:lang w:eastAsia="x-none"/>
        </w:rPr>
        <w:t xml:space="preserve"> </w:t>
      </w:r>
    </w:p>
    <w:p w14:paraId="16995A7F" w14:textId="1F70CB9E" w:rsidR="00164C01" w:rsidRPr="00F54804" w:rsidRDefault="00DB60FE" w:rsidP="00164C01">
      <w:pPr>
        <w:rPr>
          <w:lang w:eastAsia="x-none"/>
        </w:rPr>
      </w:pPr>
      <w:r>
        <w:rPr>
          <w:szCs w:val="24"/>
        </w:rPr>
        <w:t>F</w:t>
      </w:r>
      <w:r w:rsidRPr="00E956F7">
        <w:rPr>
          <w:szCs w:val="24"/>
        </w:rPr>
        <w:t>requently</w:t>
      </w:r>
      <w:r>
        <w:rPr>
          <w:szCs w:val="24"/>
        </w:rPr>
        <w:t>,</w:t>
      </w:r>
      <w:r w:rsidRPr="00E956F7">
        <w:rPr>
          <w:szCs w:val="24"/>
        </w:rPr>
        <w:t xml:space="preserve"> </w:t>
      </w:r>
      <w:r>
        <w:rPr>
          <w:szCs w:val="24"/>
        </w:rPr>
        <w:t>t</w:t>
      </w:r>
      <w:r w:rsidRPr="00E956F7">
        <w:rPr>
          <w:szCs w:val="24"/>
        </w:rPr>
        <w:t>here are situations</w:t>
      </w:r>
      <w:r w:rsidR="00FC68DB" w:rsidRPr="00F54804">
        <w:t xml:space="preserve"> where a user of χMCF wishes to introduce supplementary information (attributes) to enrich the standard attributes defined by χMCF. In principle, the supplementary information could also be placed in an </w:t>
      </w:r>
      <w:r w:rsidR="00FC68DB" w:rsidRPr="00641774">
        <w:rPr>
          <w:rStyle w:val="CodeCharacter"/>
        </w:rPr>
        <w:t>&lt;appdata</w:t>
      </w:r>
      <w:r w:rsidR="00641774" w:rsidRPr="00641774">
        <w:rPr>
          <w:rStyle w:val="CodeCharacter"/>
        </w:rPr>
        <w:t>/</w:t>
      </w:r>
      <w:r w:rsidR="00FC68DB" w:rsidRPr="00641774">
        <w:rPr>
          <w:rStyle w:val="CodeCharacter"/>
        </w:rPr>
        <w:t>&gt;</w:t>
      </w:r>
      <w:r w:rsidR="00FA456F">
        <w:rPr>
          <w:rStyle w:val="CodeCharacter"/>
        </w:rPr>
        <w:t xml:space="preserve"> </w:t>
      </w:r>
      <w:r w:rsidR="00FC68DB" w:rsidRPr="00F54804">
        <w:t xml:space="preserve">block, but with a substantial drawback, namely, its exchange between different commercial software tools will be difficult in case the tool specific internal structure is not documented. </w:t>
      </w:r>
    </w:p>
    <w:p w14:paraId="058E67DF" w14:textId="77777777" w:rsidR="00164C01" w:rsidRPr="00E733DE" w:rsidRDefault="00FC68DB" w:rsidP="00164C01">
      <w:pPr>
        <w:spacing w:before="120"/>
        <w:rPr>
          <w:lang w:eastAsia="x-none"/>
        </w:rPr>
      </w:pPr>
      <w:r w:rsidRPr="00F54804">
        <w:t xml:space="preserve">With </w:t>
      </w:r>
      <w:r w:rsidRPr="00641774">
        <w:rPr>
          <w:rStyle w:val="CodeCharacter"/>
        </w:rPr>
        <w:t>&lt;</w:t>
      </w:r>
      <w:proofErr w:type="spellStart"/>
      <w:r w:rsidRPr="00641774">
        <w:rPr>
          <w:rStyle w:val="CodeCharacter"/>
        </w:rPr>
        <w:t>custom_attributes</w:t>
      </w:r>
      <w:proofErr w:type="spellEnd"/>
      <w:r w:rsidRPr="00641774">
        <w:rPr>
          <w:rStyle w:val="CodeCharacter"/>
        </w:rPr>
        <w:t>/&gt;</w:t>
      </w:r>
      <w:r w:rsidRPr="00641774">
        <w:t xml:space="preserve">, </w:t>
      </w:r>
      <w:r w:rsidRPr="00F54804">
        <w:t xml:space="preserve">χMCF provides an element which is simple in </w:t>
      </w:r>
      <w:r w:rsidRPr="00E733DE">
        <w:t xml:space="preserve">handling and flexible enough to meet many requirements. All descendants of </w:t>
      </w:r>
      <w:r w:rsidRPr="00E42788">
        <w:rPr>
          <w:rStyle w:val="CodeCharacter"/>
        </w:rPr>
        <w:t>&lt;</w:t>
      </w:r>
      <w:proofErr w:type="spellStart"/>
      <w:r w:rsidRPr="00E42788">
        <w:rPr>
          <w:rStyle w:val="CodeCharacter"/>
        </w:rPr>
        <w:t>custom_attributes</w:t>
      </w:r>
      <w:proofErr w:type="spellEnd"/>
      <w:r w:rsidRPr="00E42788">
        <w:rPr>
          <w:rStyle w:val="CodeCharacter"/>
        </w:rPr>
        <w:t>/&gt;</w:t>
      </w:r>
      <w:r w:rsidRPr="00E733DE">
        <w:t xml:space="preserve"> are key-value-pairs, following the same pattern </w:t>
      </w:r>
      <w:r w:rsidRPr="00E733DE">
        <w:rPr>
          <w:i/>
        </w:rPr>
        <w:t xml:space="preserve">key </w:t>
      </w:r>
      <w:r w:rsidRPr="00E733DE">
        <w:rPr>
          <w:i/>
        </w:rPr>
        <w:sym w:font="Symbol" w:char="F0AB"/>
      </w:r>
      <w:r w:rsidRPr="00E733DE">
        <w:rPr>
          <w:i/>
        </w:rPr>
        <w:t xml:space="preserve"> value(s)</w:t>
      </w:r>
      <w:r w:rsidRPr="00E733DE">
        <w:t xml:space="preserve">, with supported </w:t>
      </w:r>
      <w:r w:rsidRPr="00E733DE">
        <w:rPr>
          <w:i/>
        </w:rPr>
        <w:t>value-type</w:t>
      </w:r>
      <w:r w:rsidRPr="00E733DE">
        <w:t xml:space="preserve"> </w:t>
      </w:r>
      <w:r w:rsidRPr="00E733DE">
        <w:sym w:font="Symbol" w:char="F0CE"/>
      </w:r>
      <w:r w:rsidRPr="00E733DE">
        <w:t xml:space="preserve"> [</w:t>
      </w:r>
      <w:r w:rsidRPr="00E733DE">
        <w:rPr>
          <w:i/>
        </w:rPr>
        <w:t>int</w:t>
      </w:r>
      <w:r w:rsidRPr="00E733DE">
        <w:t xml:space="preserve">, </w:t>
      </w:r>
      <w:r w:rsidRPr="00E733DE">
        <w:rPr>
          <w:i/>
        </w:rPr>
        <w:t>real</w:t>
      </w:r>
      <w:r w:rsidRPr="00E733DE">
        <w:t xml:space="preserve">, </w:t>
      </w:r>
      <w:proofErr w:type="gramStart"/>
      <w:r w:rsidRPr="00E733DE">
        <w:rPr>
          <w:i/>
        </w:rPr>
        <w:t>string</w:t>
      </w:r>
      <w:r w:rsidRPr="00E733DE">
        <w:t>]</w:t>
      </w:r>
      <w:r w:rsidRPr="00E733DE">
        <w:rPr>
          <w:i/>
          <w:vertAlign w:val="superscript"/>
        </w:rPr>
        <w:t>N</w:t>
      </w:r>
      <w:proofErr w:type="gramEnd"/>
      <w:r w:rsidRPr="00E733DE">
        <w:t xml:space="preserve">, where </w:t>
      </w:r>
      <w:r w:rsidRPr="00E733DE">
        <w:rPr>
          <w:i/>
        </w:rPr>
        <w:t>N</w:t>
      </w:r>
      <w:r w:rsidRPr="00E733DE">
        <w:t xml:space="preserve"> is a positive integer:</w:t>
      </w:r>
      <w:r w:rsidR="00164C01" w:rsidRPr="00E733DE">
        <w:rPr>
          <w:lang w:eastAsia="x-none"/>
        </w:rPr>
        <w:t xml:space="preserve"> </w:t>
      </w:r>
    </w:p>
    <w:p w14:paraId="73D7BF07" w14:textId="76875FC4" w:rsidR="00FC68DB" w:rsidRPr="00E733DE" w:rsidRDefault="00FC68DB" w:rsidP="00164C01">
      <w:pPr>
        <w:spacing w:before="120" w:after="0"/>
      </w:pPr>
      <w:r w:rsidRPr="00E733DE">
        <w:t>(</w:t>
      </w:r>
      <w:r w:rsidRPr="00E733DE">
        <w:rPr>
          <w:i/>
        </w:rPr>
        <w:t>value-type</w:t>
      </w:r>
      <w:r w:rsidRPr="00E733DE">
        <w:t xml:space="preserve">) </w:t>
      </w:r>
      <w:r w:rsidRPr="00E733DE">
        <w:rPr>
          <w:i/>
        </w:rPr>
        <w:t>key</w:t>
      </w:r>
      <w:r w:rsidRPr="00E733DE">
        <w:t xml:space="preserve"> = {</w:t>
      </w:r>
      <w:r w:rsidRPr="00E733DE">
        <w:rPr>
          <w:i/>
        </w:rPr>
        <w:t xml:space="preserve">value1, value2, …, </w:t>
      </w:r>
      <w:proofErr w:type="spellStart"/>
      <w:r w:rsidRPr="00E733DE">
        <w:rPr>
          <w:i/>
        </w:rPr>
        <w:t>valueN</w:t>
      </w:r>
      <w:proofErr w:type="spellEnd"/>
      <w:r w:rsidRPr="00E733DE">
        <w:t>}.</w:t>
      </w:r>
    </w:p>
    <w:p w14:paraId="36C86003" w14:textId="3CF54FA6" w:rsidR="00FC68DB" w:rsidRPr="00E733DE" w:rsidRDefault="00FC68DB" w:rsidP="00164C01">
      <w:pPr>
        <w:spacing w:before="120" w:after="0"/>
      </w:pPr>
      <w:r w:rsidRPr="00E733DE">
        <w:t xml:space="preserve">The case </w:t>
      </w:r>
      <w:r w:rsidRPr="00E733DE">
        <w:rPr>
          <w:i/>
        </w:rPr>
        <w:t>N&gt;1</w:t>
      </w:r>
      <w:r w:rsidRPr="00E733DE">
        <w:t xml:space="preserve"> is reminiscent of the </w:t>
      </w:r>
      <w:r w:rsidRPr="00063B94">
        <w:t>vector</w:t>
      </w:r>
      <w:r w:rsidRPr="00E733DE">
        <w:t xml:space="preserve"> or </w:t>
      </w:r>
      <w:r w:rsidRPr="00063B94">
        <w:t>list</w:t>
      </w:r>
      <w:r w:rsidRPr="00E733DE">
        <w:t xml:space="preserve"> </w:t>
      </w:r>
      <w:r w:rsidR="00063B94">
        <w:t xml:space="preserve">templates </w:t>
      </w:r>
      <w:r w:rsidRPr="00E733DE">
        <w:t xml:space="preserve">from the STL of C++ </w:t>
      </w:r>
      <w:r w:rsidR="00D442C1">
        <w:t>(see </w:t>
      </w:r>
      <w:sdt>
        <w:sdtPr>
          <w:id w:val="1041475567"/>
          <w:citation/>
        </w:sdtPr>
        <w:sdtContent>
          <w:r w:rsidR="00D442C1">
            <w:fldChar w:fldCharType="begin"/>
          </w:r>
          <w:r w:rsidR="00043F32">
            <w:rPr>
              <w:lang w:val="en-US"/>
            </w:rPr>
            <w:instrText xml:space="preserve">CITATION ISO14882_2020 \l 1031 </w:instrText>
          </w:r>
          <w:r w:rsidR="00D442C1">
            <w:fldChar w:fldCharType="separate"/>
          </w:r>
          <w:r w:rsidR="007F6AE6" w:rsidRPr="007F6AE6">
            <w:rPr>
              <w:noProof/>
              <w:lang w:val="en-US"/>
            </w:rPr>
            <w:t>[7]</w:t>
          </w:r>
          <w:r w:rsidR="00D442C1">
            <w:fldChar w:fldCharType="end"/>
          </w:r>
        </w:sdtContent>
      </w:sdt>
      <w:r w:rsidR="00D442C1">
        <w:t xml:space="preserve">) </w:t>
      </w:r>
      <w:r w:rsidRPr="00E733DE">
        <w:t xml:space="preserve">and is called </w:t>
      </w:r>
      <w:r w:rsidR="00E8327C">
        <w:t>“</w:t>
      </w:r>
      <w:r w:rsidRPr="00A751F2">
        <w:t>list</w:t>
      </w:r>
      <w:r w:rsidR="00E8327C">
        <w:t>”</w:t>
      </w:r>
      <w:r w:rsidRPr="00E733DE">
        <w:t xml:space="preserve"> in χMCF. </w:t>
      </w:r>
    </w:p>
    <w:p w14:paraId="40181F4B" w14:textId="77777777" w:rsidR="00FC68DB" w:rsidRPr="00E733DE" w:rsidRDefault="00FC68DB" w:rsidP="00164C01">
      <w:pPr>
        <w:keepNext/>
        <w:spacing w:before="120" w:after="0"/>
      </w:pPr>
      <w:r w:rsidRPr="00E733DE">
        <w:t xml:space="preserve">In detail, the individual elements of </w:t>
      </w:r>
      <w:r w:rsidRPr="006031CD">
        <w:rPr>
          <w:rStyle w:val="CodeCharacter"/>
        </w:rPr>
        <w:t>&lt;</w:t>
      </w:r>
      <w:proofErr w:type="spellStart"/>
      <w:r w:rsidRPr="006031CD">
        <w:rPr>
          <w:rStyle w:val="CodeCharacter"/>
        </w:rPr>
        <w:t>custom_attributes</w:t>
      </w:r>
      <w:proofErr w:type="spellEnd"/>
      <w:r w:rsidRPr="006031CD">
        <w:rPr>
          <w:rStyle w:val="CodeCharacter"/>
        </w:rPr>
        <w:t xml:space="preserve">/&gt; </w:t>
      </w:r>
      <w:r w:rsidRPr="00E733DE">
        <w:t>are of one of the following forms:</w:t>
      </w:r>
    </w:p>
    <w:p w14:paraId="78754FAB" w14:textId="77777777" w:rsidR="00FC68DB" w:rsidRPr="00E733DE" w:rsidRDefault="00FC68DB" w:rsidP="00EC33AD">
      <w:pPr>
        <w:pStyle w:val="Code"/>
      </w:pPr>
      <w:r w:rsidRPr="00E733DE">
        <w:t>&lt;int key="</w:t>
      </w:r>
      <w:proofErr w:type="spellStart"/>
      <w:r w:rsidRPr="00E733DE">
        <w:t>NameofIntValue</w:t>
      </w:r>
      <w:proofErr w:type="spellEnd"/>
      <w:r w:rsidRPr="00E733DE">
        <w:t>"&gt; value &lt;/int&gt;</w:t>
      </w:r>
    </w:p>
    <w:p w14:paraId="477E41A4" w14:textId="77777777" w:rsidR="00FC68DB" w:rsidRPr="00E733DE" w:rsidRDefault="00FC68DB" w:rsidP="00EC33AD">
      <w:pPr>
        <w:pStyle w:val="Code"/>
      </w:pPr>
      <w:r w:rsidRPr="00E733DE">
        <w:t>&lt;</w:t>
      </w:r>
      <w:proofErr w:type="spellStart"/>
      <w:r w:rsidRPr="00E733DE">
        <w:t>int_list</w:t>
      </w:r>
      <w:proofErr w:type="spellEnd"/>
      <w:r w:rsidRPr="00E733DE">
        <w:t xml:space="preserve"> key="</w:t>
      </w:r>
      <w:proofErr w:type="spellStart"/>
      <w:r w:rsidRPr="00E733DE">
        <w:t>NameofIntListValue</w:t>
      </w:r>
      <w:proofErr w:type="spellEnd"/>
      <w:r w:rsidRPr="00E733DE">
        <w:t>"&gt;</w:t>
      </w:r>
    </w:p>
    <w:p w14:paraId="51A9076B" w14:textId="77777777" w:rsidR="00FC68DB" w:rsidRPr="00E733DE" w:rsidRDefault="00FC68DB" w:rsidP="001F154F">
      <w:pPr>
        <w:pStyle w:val="Code"/>
        <w:keepNext/>
      </w:pPr>
      <w:r w:rsidRPr="00E733DE">
        <w:tab/>
        <w:t>&lt;value index="1"&gt; value1 &lt;/value&gt;</w:t>
      </w:r>
    </w:p>
    <w:p w14:paraId="5C8E81B7" w14:textId="77777777" w:rsidR="00FC68DB" w:rsidRPr="00E733DE" w:rsidRDefault="00FC68DB" w:rsidP="001F154F">
      <w:pPr>
        <w:pStyle w:val="Code"/>
        <w:keepNext/>
      </w:pPr>
      <w:r w:rsidRPr="00E733DE">
        <w:tab/>
        <w:t>…</w:t>
      </w:r>
    </w:p>
    <w:p w14:paraId="62132E42" w14:textId="77777777" w:rsidR="00FC68DB" w:rsidRPr="00E733DE" w:rsidRDefault="00FC68DB" w:rsidP="001F154F">
      <w:pPr>
        <w:pStyle w:val="Code"/>
        <w:keepNext/>
      </w:pPr>
      <w:r w:rsidRPr="00E733DE">
        <w:tab/>
        <w:t xml:space="preserve">&lt;value index="N"&gt; </w:t>
      </w:r>
      <w:proofErr w:type="spellStart"/>
      <w:r w:rsidRPr="00E733DE">
        <w:t>valueN</w:t>
      </w:r>
      <w:proofErr w:type="spellEnd"/>
      <w:r w:rsidRPr="00E733DE">
        <w:t xml:space="preserve"> &lt;/value&gt;</w:t>
      </w:r>
    </w:p>
    <w:p w14:paraId="14E27F95" w14:textId="77777777" w:rsidR="00FC68DB" w:rsidRPr="00E733DE" w:rsidRDefault="00FC68DB" w:rsidP="00EC33AD">
      <w:pPr>
        <w:pStyle w:val="Code"/>
      </w:pPr>
      <w:r w:rsidRPr="00E733DE">
        <w:t>&lt;/</w:t>
      </w:r>
      <w:proofErr w:type="spellStart"/>
      <w:r w:rsidRPr="00E733DE">
        <w:t>int_list</w:t>
      </w:r>
      <w:proofErr w:type="spellEnd"/>
      <w:r w:rsidRPr="00E733DE">
        <w:t>&gt;</w:t>
      </w:r>
    </w:p>
    <w:p w14:paraId="5045364B" w14:textId="77777777" w:rsidR="00FC68DB" w:rsidRPr="00E733DE" w:rsidRDefault="00FC68DB" w:rsidP="00EC33AD">
      <w:pPr>
        <w:pStyle w:val="Code"/>
      </w:pPr>
      <w:r w:rsidRPr="00E733DE">
        <w:t>&lt;real key="</w:t>
      </w:r>
      <w:proofErr w:type="spellStart"/>
      <w:r w:rsidRPr="00E733DE">
        <w:t>NameofRealValue</w:t>
      </w:r>
      <w:proofErr w:type="spellEnd"/>
      <w:r w:rsidRPr="00E733DE">
        <w:t>"&gt; value &lt;/real&gt;</w:t>
      </w:r>
    </w:p>
    <w:p w14:paraId="0A40B9CF" w14:textId="77777777" w:rsidR="00FC68DB" w:rsidRPr="00E733DE" w:rsidRDefault="00FC68DB" w:rsidP="001F154F">
      <w:pPr>
        <w:pStyle w:val="Code"/>
        <w:keepNext/>
      </w:pPr>
      <w:r w:rsidRPr="00E733DE">
        <w:t>&lt;</w:t>
      </w:r>
      <w:proofErr w:type="spellStart"/>
      <w:r w:rsidRPr="00E733DE">
        <w:t>real_list</w:t>
      </w:r>
      <w:proofErr w:type="spellEnd"/>
      <w:r w:rsidRPr="00E733DE">
        <w:t xml:space="preserve"> key="</w:t>
      </w:r>
      <w:proofErr w:type="spellStart"/>
      <w:r w:rsidRPr="00E733DE">
        <w:t>NameofRealListValue</w:t>
      </w:r>
      <w:proofErr w:type="spellEnd"/>
      <w:r w:rsidRPr="00E733DE">
        <w:t>"&gt;</w:t>
      </w:r>
    </w:p>
    <w:p w14:paraId="7024F684" w14:textId="77777777" w:rsidR="00FC68DB" w:rsidRPr="00E733DE" w:rsidRDefault="00FC68DB" w:rsidP="001F154F">
      <w:pPr>
        <w:pStyle w:val="Code"/>
        <w:keepNext/>
      </w:pPr>
      <w:r w:rsidRPr="00E733DE">
        <w:tab/>
        <w:t>&lt;value index="1"&gt; value1 &lt;/value&gt;</w:t>
      </w:r>
    </w:p>
    <w:p w14:paraId="55120842" w14:textId="77777777" w:rsidR="00FC68DB" w:rsidRPr="00E733DE" w:rsidRDefault="00FC68DB" w:rsidP="001F154F">
      <w:pPr>
        <w:pStyle w:val="Code"/>
        <w:keepNext/>
      </w:pPr>
      <w:r w:rsidRPr="00E733DE">
        <w:tab/>
        <w:t>…</w:t>
      </w:r>
    </w:p>
    <w:p w14:paraId="2FD3B1CE" w14:textId="77777777" w:rsidR="00FC68DB" w:rsidRPr="00E733DE" w:rsidRDefault="00FC68DB" w:rsidP="001F154F">
      <w:pPr>
        <w:pStyle w:val="Code"/>
        <w:keepNext/>
      </w:pPr>
      <w:r w:rsidRPr="00E733DE">
        <w:tab/>
        <w:t xml:space="preserve">&lt;value index="N"&gt; </w:t>
      </w:r>
      <w:proofErr w:type="spellStart"/>
      <w:r w:rsidRPr="00E733DE">
        <w:t>valueN</w:t>
      </w:r>
      <w:proofErr w:type="spellEnd"/>
      <w:r w:rsidRPr="00E733DE">
        <w:t xml:space="preserve"> &lt;/value&gt;</w:t>
      </w:r>
    </w:p>
    <w:p w14:paraId="6758FFE7" w14:textId="77777777" w:rsidR="00FC68DB" w:rsidRPr="00E733DE" w:rsidRDefault="00FC68DB" w:rsidP="00EC33AD">
      <w:pPr>
        <w:pStyle w:val="Code"/>
      </w:pPr>
      <w:r w:rsidRPr="00E733DE">
        <w:t>&lt;/</w:t>
      </w:r>
      <w:proofErr w:type="spellStart"/>
      <w:r w:rsidRPr="00E733DE">
        <w:t>real_list</w:t>
      </w:r>
      <w:proofErr w:type="spellEnd"/>
      <w:r w:rsidRPr="00E733DE">
        <w:t>&gt;</w:t>
      </w:r>
    </w:p>
    <w:p w14:paraId="5C5E397A" w14:textId="77777777" w:rsidR="00FC68DB" w:rsidRPr="00E733DE" w:rsidRDefault="00FC68DB" w:rsidP="00EC33AD">
      <w:pPr>
        <w:pStyle w:val="Code"/>
      </w:pPr>
      <w:r w:rsidRPr="00E733DE">
        <w:t>&lt;string key="</w:t>
      </w:r>
      <w:proofErr w:type="spellStart"/>
      <w:r w:rsidRPr="00E733DE">
        <w:t>NameofStringValue</w:t>
      </w:r>
      <w:proofErr w:type="spellEnd"/>
      <w:r w:rsidRPr="00E733DE">
        <w:t>"&gt; value &lt;/string&gt;</w:t>
      </w:r>
    </w:p>
    <w:p w14:paraId="25CFE120" w14:textId="77777777" w:rsidR="00FC68DB" w:rsidRPr="00E733DE" w:rsidRDefault="00FC68DB" w:rsidP="001F154F">
      <w:pPr>
        <w:pStyle w:val="Code"/>
        <w:keepNext/>
      </w:pPr>
      <w:r w:rsidRPr="00E733DE">
        <w:t>&lt;</w:t>
      </w:r>
      <w:proofErr w:type="spellStart"/>
      <w:r w:rsidRPr="00E733DE">
        <w:t>string_list</w:t>
      </w:r>
      <w:proofErr w:type="spellEnd"/>
      <w:r w:rsidRPr="00E733DE">
        <w:t xml:space="preserve"> key="</w:t>
      </w:r>
      <w:proofErr w:type="spellStart"/>
      <w:r w:rsidRPr="00E733DE">
        <w:t>NameofStringListValue</w:t>
      </w:r>
      <w:proofErr w:type="spellEnd"/>
      <w:r w:rsidRPr="00E733DE">
        <w:t>"&gt;</w:t>
      </w:r>
    </w:p>
    <w:p w14:paraId="32FC605E" w14:textId="77777777" w:rsidR="00FC68DB" w:rsidRPr="00E733DE" w:rsidRDefault="00FC68DB" w:rsidP="001F154F">
      <w:pPr>
        <w:pStyle w:val="Code"/>
        <w:keepNext/>
      </w:pPr>
      <w:r w:rsidRPr="00E733DE">
        <w:tab/>
        <w:t>&lt;value index="1"&gt; value1 &lt;/value&gt;</w:t>
      </w:r>
    </w:p>
    <w:p w14:paraId="1709C487" w14:textId="77777777" w:rsidR="00FC68DB" w:rsidRPr="00E733DE" w:rsidRDefault="00FC68DB" w:rsidP="001F154F">
      <w:pPr>
        <w:pStyle w:val="Code"/>
        <w:keepNext/>
      </w:pPr>
      <w:r w:rsidRPr="00E733DE">
        <w:tab/>
        <w:t>…</w:t>
      </w:r>
    </w:p>
    <w:p w14:paraId="6CC5225E" w14:textId="77777777" w:rsidR="00FC68DB" w:rsidRPr="00E733DE" w:rsidRDefault="00FC68DB" w:rsidP="001F154F">
      <w:pPr>
        <w:pStyle w:val="Code"/>
        <w:keepNext/>
      </w:pPr>
      <w:r w:rsidRPr="00E733DE">
        <w:tab/>
        <w:t xml:space="preserve"> &lt;value index="N"&gt; </w:t>
      </w:r>
      <w:proofErr w:type="spellStart"/>
      <w:r w:rsidRPr="00E733DE">
        <w:t>valueN</w:t>
      </w:r>
      <w:proofErr w:type="spellEnd"/>
      <w:r w:rsidRPr="00E733DE">
        <w:t xml:space="preserve"> &lt;/value&gt;</w:t>
      </w:r>
    </w:p>
    <w:p w14:paraId="61C45A3F" w14:textId="77777777" w:rsidR="00FC68DB" w:rsidRPr="00E733DE" w:rsidRDefault="00FC68DB" w:rsidP="00EC33AD">
      <w:pPr>
        <w:pStyle w:val="Code"/>
      </w:pPr>
      <w:r w:rsidRPr="00E733DE">
        <w:t>&lt;/</w:t>
      </w:r>
      <w:proofErr w:type="spellStart"/>
      <w:r w:rsidRPr="00E733DE">
        <w:t>string_list</w:t>
      </w:r>
      <w:proofErr w:type="spellEnd"/>
      <w:r w:rsidRPr="00E733DE">
        <w:t>&gt;.</w:t>
      </w:r>
    </w:p>
    <w:p w14:paraId="44C70485" w14:textId="1D03D76C" w:rsidR="00FC68DB" w:rsidRPr="00E733DE" w:rsidRDefault="00C5437F" w:rsidP="00164C01">
      <w:pPr>
        <w:spacing w:before="120" w:after="0"/>
      </w:pPr>
      <w:r w:rsidRPr="00E733DE">
        <w:lastRenderedPageBreak/>
        <w:t>This means that</w:t>
      </w:r>
      <w:r w:rsidR="00FC68DB" w:rsidRPr="00E733DE">
        <w:t xml:space="preserve"> the name of the element specifies the </w:t>
      </w:r>
      <w:r w:rsidR="00FC68DB" w:rsidRPr="009E714D">
        <w:t>value-type</w:t>
      </w:r>
      <w:r w:rsidR="00FC68DB" w:rsidRPr="00E733DE">
        <w:t xml:space="preserve"> while the </w:t>
      </w:r>
      <w:r w:rsidR="00FC68DB" w:rsidRPr="009E714D">
        <w:t xml:space="preserve">value(s) </w:t>
      </w:r>
      <w:r w:rsidR="00FC68DB" w:rsidRPr="00E733DE">
        <w:t xml:space="preserve">is/are hold in one or several element(s) </w:t>
      </w:r>
      <w:r w:rsidR="00FC68DB" w:rsidRPr="00250146">
        <w:rPr>
          <w:rStyle w:val="CodeCharacter"/>
        </w:rPr>
        <w:t>&lt;value/&gt;</w:t>
      </w:r>
      <w:r w:rsidR="00FC68DB" w:rsidRPr="00E733DE">
        <w:t xml:space="preserve">. A list is signified by the suffix </w:t>
      </w:r>
      <w:r w:rsidR="009E714D">
        <w:t>“</w:t>
      </w:r>
      <w:r w:rsidR="00FC68DB" w:rsidRPr="009E714D">
        <w:t>_list</w:t>
      </w:r>
      <w:r w:rsidR="009E714D" w:rsidRPr="009E714D">
        <w:t>”</w:t>
      </w:r>
      <w:r w:rsidR="00FC68DB" w:rsidRPr="00E733DE">
        <w:t xml:space="preserve">. All elements own the attribute </w:t>
      </w:r>
      <w:r w:rsidR="00FC68DB" w:rsidRPr="00516879">
        <w:rPr>
          <w:rStyle w:val="CodeCharacter"/>
        </w:rPr>
        <w:t>key</w:t>
      </w:r>
      <w:r w:rsidR="00FC68DB" w:rsidRPr="00E733DE">
        <w:t>.</w:t>
      </w:r>
    </w:p>
    <w:p w14:paraId="22052FCB" w14:textId="00B990AE" w:rsidR="00FC68DB" w:rsidRPr="00E733DE" w:rsidRDefault="00FC68DB" w:rsidP="00164C01">
      <w:pPr>
        <w:spacing w:before="120" w:after="0"/>
      </w:pPr>
      <w:r w:rsidRPr="00E733DE">
        <w:t xml:space="preserve">Often the </w:t>
      </w:r>
      <w:r w:rsidRPr="006031CD">
        <w:rPr>
          <w:rStyle w:val="CodeCharacter"/>
        </w:rPr>
        <w:t>&lt;</w:t>
      </w:r>
      <w:proofErr w:type="spellStart"/>
      <w:r w:rsidRPr="006031CD">
        <w:rPr>
          <w:rStyle w:val="CodeCharacter"/>
        </w:rPr>
        <w:t>custom_attributes</w:t>
      </w:r>
      <w:proofErr w:type="spellEnd"/>
      <w:r w:rsidRPr="006031CD">
        <w:rPr>
          <w:rStyle w:val="CodeCharacter"/>
        </w:rPr>
        <w:t>/&gt;</w:t>
      </w:r>
      <w:r w:rsidR="00516879" w:rsidRPr="00E733DE">
        <w:t xml:space="preserve"> </w:t>
      </w:r>
      <w:r w:rsidR="00FA456F">
        <w:t>e</w:t>
      </w:r>
      <w:r w:rsidR="00516879">
        <w:t>lement</w:t>
      </w:r>
      <w:r w:rsidR="00FA456F">
        <w:t xml:space="preserve"> h</w:t>
      </w:r>
      <w:r w:rsidRPr="00E733DE">
        <w:t xml:space="preserve">as an </w:t>
      </w:r>
      <w:r w:rsidRPr="009E714D">
        <w:t>owner</w:t>
      </w:r>
      <w:r w:rsidRPr="00E733DE">
        <w:t xml:space="preserve"> and is needed </w:t>
      </w:r>
      <w:r w:rsidRPr="009E714D">
        <w:t>for</w:t>
      </w:r>
      <w:r w:rsidRPr="00E733DE">
        <w:t xml:space="preserve"> a special purpose. For example, Mr. Brown needs </w:t>
      </w:r>
      <w:r w:rsidR="00516879" w:rsidRPr="00E733DE">
        <w:t xml:space="preserve">for one and the same joint element </w:t>
      </w:r>
      <w:r w:rsidRPr="00E733DE">
        <w:t xml:space="preserve">an integer valued attribute named </w:t>
      </w:r>
      <w:r w:rsidR="009E714D">
        <w:t>“</w:t>
      </w:r>
      <w:r w:rsidRPr="009E714D">
        <w:t>priority</w:t>
      </w:r>
      <w:r w:rsidR="009E714D" w:rsidRPr="009E714D">
        <w:t>”</w:t>
      </w:r>
      <w:r w:rsidRPr="00E733DE">
        <w:t xml:space="preserve"> which should </w:t>
      </w:r>
      <w:r w:rsidR="00516879">
        <w:t>take on</w:t>
      </w:r>
      <w:r w:rsidRPr="00E733DE">
        <w:t xml:space="preserve"> different values for two </w:t>
      </w:r>
      <w:r w:rsidR="00516879" w:rsidRPr="00E733DE">
        <w:t xml:space="preserve">different </w:t>
      </w:r>
      <w:r w:rsidRPr="00E733DE">
        <w:t xml:space="preserve">applications </w:t>
      </w:r>
      <w:r w:rsidRPr="009E714D">
        <w:t>"Fatigue"</w:t>
      </w:r>
      <w:r w:rsidRPr="00E733DE">
        <w:t xml:space="preserve"> (1) and </w:t>
      </w:r>
      <w:r w:rsidRPr="009E714D">
        <w:t>"Statics"</w:t>
      </w:r>
      <w:r w:rsidRPr="00E733DE">
        <w:t xml:space="preserve"> (22). Th</w:t>
      </w:r>
      <w:r w:rsidR="00516879">
        <w:t>is</w:t>
      </w:r>
      <w:r w:rsidRPr="00E733DE">
        <w:t xml:space="preserve"> c</w:t>
      </w:r>
      <w:r w:rsidR="009E714D">
        <w:t>an</w:t>
      </w:r>
      <w:r w:rsidRPr="00E733DE">
        <w:t xml:space="preserve"> be specified in a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E733DE">
        <w:t xml:space="preserve"> as follows:</w:t>
      </w:r>
    </w:p>
    <w:p w14:paraId="7A9ADAF2" w14:textId="69F010C4" w:rsidR="00577CF4" w:rsidRPr="00734A9C" w:rsidRDefault="0097331B" w:rsidP="00A76BFE">
      <w:pPr>
        <w:pStyle w:val="Example"/>
      </w:pPr>
      <w:r>
        <w:t>Example</w:t>
      </w:r>
      <w:r w:rsidR="00516879">
        <w:t xml:space="preserve"> </w:t>
      </w:r>
    </w:p>
    <w:p w14:paraId="6C0EF6EC" w14:textId="77777777" w:rsidR="00FC68DB" w:rsidRPr="00734A9C" w:rsidRDefault="00FC68DB" w:rsidP="002B3B7D">
      <w:pPr>
        <w:pStyle w:val="XMLCode"/>
        <w:keepNext/>
        <w:rPr>
          <w:lang w:val="en-GB"/>
        </w:rPr>
      </w:pPr>
      <w:r w:rsidRPr="00734A9C">
        <w:rPr>
          <w:lang w:val="en-GB"/>
        </w:rPr>
        <w:t>&lt;</w:t>
      </w:r>
      <w:proofErr w:type="spellStart"/>
      <w:r w:rsidRPr="00734A9C">
        <w:rPr>
          <w:lang w:val="en-GB"/>
        </w:rPr>
        <w:t>custom_attributes_list</w:t>
      </w:r>
      <w:proofErr w:type="spellEnd"/>
      <w:r w:rsidRPr="00734A9C">
        <w:rPr>
          <w:lang w:val="en-GB"/>
        </w:rPr>
        <w:t>&gt;</w:t>
      </w:r>
    </w:p>
    <w:p w14:paraId="1523B38C" w14:textId="77777777" w:rsidR="00FC68DB" w:rsidRPr="00734A9C" w:rsidRDefault="00FC68DB" w:rsidP="002B3B7D">
      <w:pPr>
        <w:pStyle w:val="XMLCode"/>
        <w:keepNext/>
        <w:rPr>
          <w:lang w:val="en-GB"/>
        </w:rPr>
      </w:pPr>
      <w:r w:rsidRPr="00734A9C">
        <w:rPr>
          <w:lang w:val="en-GB"/>
        </w:rPr>
        <w:tab/>
        <w:t>&lt;</w:t>
      </w:r>
      <w:proofErr w:type="spellStart"/>
      <w:r w:rsidRPr="00734A9C">
        <w:rPr>
          <w:lang w:val="en-GB"/>
        </w:rPr>
        <w:t>custom_attributes</w:t>
      </w:r>
      <w:proofErr w:type="spellEnd"/>
      <w:r w:rsidRPr="00734A9C">
        <w:rPr>
          <w:lang w:val="en-GB"/>
        </w:rPr>
        <w:t xml:space="preserve"> owner="Mr Brown" for="Fatigue"&gt;</w:t>
      </w:r>
    </w:p>
    <w:p w14:paraId="15ABC66C" w14:textId="77777777" w:rsidR="00FC68DB" w:rsidRPr="00734A9C" w:rsidRDefault="00FC68DB" w:rsidP="00B202D2">
      <w:pPr>
        <w:pStyle w:val="XMLCode"/>
        <w:rPr>
          <w:lang w:val="en-GB"/>
        </w:rPr>
      </w:pPr>
      <w:r w:rsidRPr="00734A9C">
        <w:rPr>
          <w:lang w:val="en-GB"/>
        </w:rPr>
        <w:tab/>
      </w:r>
      <w:r w:rsidRPr="00734A9C">
        <w:rPr>
          <w:lang w:val="en-GB"/>
        </w:rPr>
        <w:tab/>
        <w:t>&lt;int key="priority"&gt; 1 &lt;/int&gt;</w:t>
      </w:r>
    </w:p>
    <w:p w14:paraId="79E7D86D" w14:textId="77777777" w:rsidR="00FC68DB" w:rsidRPr="00734A9C" w:rsidRDefault="00FC68DB" w:rsidP="00B202D2">
      <w:pPr>
        <w:pStyle w:val="XMLCode"/>
        <w:rPr>
          <w:lang w:val="en-GB"/>
        </w:rPr>
      </w:pPr>
      <w:r w:rsidRPr="00734A9C">
        <w:rPr>
          <w:lang w:val="en-GB"/>
        </w:rPr>
        <w:tab/>
        <w:t>&lt;/</w:t>
      </w:r>
      <w:proofErr w:type="spellStart"/>
      <w:r w:rsidRPr="00734A9C">
        <w:rPr>
          <w:lang w:val="en-GB"/>
        </w:rPr>
        <w:t>custom_attributes</w:t>
      </w:r>
      <w:proofErr w:type="spellEnd"/>
      <w:r w:rsidRPr="00734A9C">
        <w:rPr>
          <w:lang w:val="en-GB"/>
        </w:rPr>
        <w:t>&gt;</w:t>
      </w:r>
    </w:p>
    <w:p w14:paraId="4E66BA78" w14:textId="77777777" w:rsidR="00FC68DB" w:rsidRPr="00734A9C" w:rsidRDefault="00FC68DB" w:rsidP="00B202D2">
      <w:pPr>
        <w:pStyle w:val="XMLCode"/>
        <w:rPr>
          <w:lang w:val="en-GB"/>
        </w:rPr>
      </w:pPr>
      <w:r w:rsidRPr="00734A9C">
        <w:rPr>
          <w:lang w:val="en-GB"/>
        </w:rPr>
        <w:tab/>
        <w:t>&lt;</w:t>
      </w:r>
      <w:proofErr w:type="spellStart"/>
      <w:r w:rsidRPr="00734A9C">
        <w:rPr>
          <w:lang w:val="en-GB"/>
        </w:rPr>
        <w:t>custom_attributes</w:t>
      </w:r>
      <w:proofErr w:type="spellEnd"/>
      <w:r w:rsidRPr="00734A9C">
        <w:rPr>
          <w:lang w:val="en-GB"/>
        </w:rPr>
        <w:t xml:space="preserve"> owner="Mr Brown" for="Statics"&gt;</w:t>
      </w:r>
    </w:p>
    <w:p w14:paraId="560C6496" w14:textId="77777777" w:rsidR="00FC68DB" w:rsidRPr="00734A9C" w:rsidRDefault="00FC68DB" w:rsidP="00B202D2">
      <w:pPr>
        <w:pStyle w:val="XMLCode"/>
        <w:rPr>
          <w:lang w:val="en-GB"/>
        </w:rPr>
      </w:pPr>
      <w:r w:rsidRPr="00734A9C">
        <w:rPr>
          <w:lang w:val="en-GB"/>
        </w:rPr>
        <w:tab/>
      </w:r>
      <w:r w:rsidRPr="00734A9C">
        <w:rPr>
          <w:lang w:val="en-GB"/>
        </w:rPr>
        <w:tab/>
        <w:t>&lt;int key="priority"&gt; 22 &lt;/int&gt;</w:t>
      </w:r>
    </w:p>
    <w:p w14:paraId="347BA3E9" w14:textId="77777777" w:rsidR="00FC68DB" w:rsidRPr="00734A9C" w:rsidRDefault="00FC68DB" w:rsidP="00B202D2">
      <w:pPr>
        <w:pStyle w:val="XMLCode"/>
        <w:rPr>
          <w:lang w:val="en-GB"/>
        </w:rPr>
      </w:pPr>
      <w:r w:rsidRPr="00734A9C">
        <w:rPr>
          <w:lang w:val="en-GB"/>
        </w:rPr>
        <w:tab/>
        <w:t>&lt;/</w:t>
      </w:r>
      <w:proofErr w:type="spellStart"/>
      <w:r w:rsidRPr="00734A9C">
        <w:rPr>
          <w:lang w:val="en-GB"/>
        </w:rPr>
        <w:t>custom_attributes</w:t>
      </w:r>
      <w:proofErr w:type="spellEnd"/>
      <w:r w:rsidRPr="00734A9C">
        <w:rPr>
          <w:lang w:val="en-GB"/>
        </w:rPr>
        <w:t>&gt;</w:t>
      </w:r>
    </w:p>
    <w:p w14:paraId="2C631111" w14:textId="7706D1B1" w:rsidR="00FC68DB" w:rsidRPr="0013175B" w:rsidRDefault="00FC68DB" w:rsidP="00B202D2">
      <w:pPr>
        <w:pStyle w:val="XMLCode"/>
        <w:rPr>
          <w:lang w:val="en-GB"/>
        </w:rPr>
      </w:pPr>
      <w:r w:rsidRPr="00734A9C">
        <w:rPr>
          <w:lang w:val="en-GB"/>
        </w:rPr>
        <w:t>&lt;/</w:t>
      </w:r>
      <w:proofErr w:type="spellStart"/>
      <w:r w:rsidRPr="00734A9C">
        <w:rPr>
          <w:lang w:val="en-GB"/>
        </w:rPr>
        <w:t>custom_attributes_list</w:t>
      </w:r>
      <w:proofErr w:type="spellEnd"/>
      <w:r w:rsidRPr="00734A9C">
        <w:rPr>
          <w:lang w:val="en-GB"/>
        </w:rPr>
        <w:t>&gt;</w:t>
      </w:r>
      <w:r w:rsidR="009E714D">
        <w:rPr>
          <w:lang w:val="en-GB"/>
        </w:rPr>
        <w:t xml:space="preserve"> </w:t>
      </w:r>
    </w:p>
    <w:p w14:paraId="6F92714B" w14:textId="59C40AFB" w:rsidR="00FC68DB" w:rsidRPr="00E733DE" w:rsidRDefault="00FC68DB" w:rsidP="00164C01">
      <w:pPr>
        <w:spacing w:before="120"/>
      </w:pPr>
      <w:r w:rsidRPr="00F54804">
        <w:t xml:space="preserve">In the above </w:t>
      </w:r>
      <w:r w:rsidRPr="00E733DE">
        <w:t xml:space="preserve">example, the </w:t>
      </w:r>
      <w:r w:rsidRPr="00F45E5A">
        <w:rPr>
          <w:rStyle w:val="CodeCharacter"/>
        </w:rPr>
        <w:t>owner</w:t>
      </w:r>
      <w:r w:rsidRPr="009E714D">
        <w:t xml:space="preserve"> </w:t>
      </w:r>
      <w:r w:rsidR="00FA456F" w:rsidRPr="00E733DE">
        <w:t xml:space="preserve">is </w:t>
      </w:r>
      <w:r w:rsidRPr="009E714D">
        <w:t>"Mr Brown"</w:t>
      </w:r>
      <w:r w:rsidRPr="00E733DE">
        <w:t xml:space="preserve"> </w:t>
      </w:r>
      <w:r w:rsidR="00FA456F" w:rsidRPr="00E733DE">
        <w:t>in both cases</w:t>
      </w:r>
      <w:r w:rsidR="00FA456F">
        <w:t>,</w:t>
      </w:r>
      <w:r w:rsidR="00FA456F" w:rsidRPr="00E733DE">
        <w:t xml:space="preserve"> </w:t>
      </w:r>
      <w:r w:rsidRPr="00E733DE">
        <w:t xml:space="preserve">while the applications can be distinguished by the attributes </w:t>
      </w:r>
      <w:r w:rsidRPr="009E714D">
        <w:rPr>
          <w:rStyle w:val="CodeCharacter"/>
          <w:bCs/>
          <w:iCs/>
        </w:rPr>
        <w:t>for="Fatigue"</w:t>
      </w:r>
      <w:r w:rsidRPr="009E714D">
        <w:t xml:space="preserve"> </w:t>
      </w:r>
      <w:r w:rsidRPr="00E733DE">
        <w:t xml:space="preserve">and </w:t>
      </w:r>
      <w:r w:rsidRPr="009E714D">
        <w:rPr>
          <w:rStyle w:val="CodeCharacter"/>
        </w:rPr>
        <w:t>for="Static</w:t>
      </w:r>
      <w:r w:rsidR="009E714D">
        <w:rPr>
          <w:rStyle w:val="CodeCharacter"/>
        </w:rPr>
        <w:t>s”</w:t>
      </w:r>
      <w:r w:rsidRPr="00E733DE">
        <w:t xml:space="preserve">, respectively. </w:t>
      </w:r>
    </w:p>
    <w:p w14:paraId="60114C52" w14:textId="102FBDDD" w:rsidR="00FC68DB" w:rsidRPr="00F54804" w:rsidRDefault="00FC68DB" w:rsidP="00164C01">
      <w:pPr>
        <w:spacing w:before="120" w:after="0"/>
      </w:pPr>
      <w:r w:rsidRPr="00E733DE">
        <w:t xml:space="preserve">The more general case that several </w:t>
      </w:r>
      <w:r w:rsidRPr="006031CD">
        <w:rPr>
          <w:rStyle w:val="CodeCharacter"/>
        </w:rPr>
        <w:t>&lt;</w:t>
      </w:r>
      <w:proofErr w:type="spellStart"/>
      <w:r w:rsidRPr="006031CD">
        <w:rPr>
          <w:rStyle w:val="CodeCharacter"/>
        </w:rPr>
        <w:t>custom_attributes</w:t>
      </w:r>
      <w:proofErr w:type="spellEnd"/>
      <w:r w:rsidRPr="006031CD">
        <w:rPr>
          <w:rStyle w:val="CodeCharacter"/>
        </w:rPr>
        <w:t>/&gt;</w:t>
      </w:r>
      <w:r w:rsidR="00EE39D1" w:rsidRPr="00F54804">
        <w:t xml:space="preserve"> </w:t>
      </w:r>
      <w:r w:rsidRPr="00E733DE">
        <w:t xml:space="preserve">with different ownerships and for different purposes is considered </w:t>
      </w:r>
      <w:r w:rsidRPr="00F54804">
        <w:t xml:space="preserve">by the element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00EE39D1" w:rsidRPr="00F54804">
        <w:t xml:space="preserve"> </w:t>
      </w:r>
      <w:r w:rsidRPr="00F54804">
        <w:t xml:space="preserve">with all the </w:t>
      </w:r>
      <w:r w:rsidRPr="006031CD">
        <w:rPr>
          <w:rStyle w:val="CodeCharacter"/>
        </w:rPr>
        <w:t>&lt;</w:t>
      </w:r>
      <w:proofErr w:type="spellStart"/>
      <w:r w:rsidRPr="006031CD">
        <w:rPr>
          <w:rStyle w:val="CodeCharacter"/>
        </w:rPr>
        <w:t>custom_attributes</w:t>
      </w:r>
      <w:proofErr w:type="spellEnd"/>
      <w:r w:rsidRPr="006031CD">
        <w:rPr>
          <w:rStyle w:val="CodeCharacter"/>
        </w:rPr>
        <w:t>/&gt;</w:t>
      </w:r>
      <w:r w:rsidR="00EE39D1" w:rsidRPr="00F54804">
        <w:t xml:space="preserve"> </w:t>
      </w:r>
      <w:r w:rsidR="00FF63E8">
        <w:t>elements a</w:t>
      </w:r>
      <w:r w:rsidRPr="00F54804">
        <w:t xml:space="preserve">s child-elements. No attributes are associated to the element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F54804">
        <w:t>.</w:t>
      </w:r>
      <w:r w:rsidR="00EE39D1">
        <w:t xml:space="preserve"> </w:t>
      </w:r>
    </w:p>
    <w:p w14:paraId="12A9CC38" w14:textId="6FB5DE48" w:rsidR="00FC68DB" w:rsidRPr="00F54804" w:rsidRDefault="00EE39D1" w:rsidP="00164C01">
      <w:pPr>
        <w:spacing w:before="120" w:after="0"/>
      </w:pPr>
      <w:r>
        <w:t>The e</w:t>
      </w:r>
      <w:r w:rsidR="00FC68DB" w:rsidRPr="00F54804">
        <w:t>xistence of</w:t>
      </w:r>
      <w:r>
        <w:t xml:space="preserve"> a</w:t>
      </w:r>
      <w:r w:rsidR="00FC68DB" w:rsidRPr="00F54804">
        <w:t xml:space="preserve"> </w:t>
      </w:r>
      <w:r w:rsidR="00FC68DB" w:rsidRPr="006031CD">
        <w:rPr>
          <w:rStyle w:val="CodeCharacter"/>
        </w:rPr>
        <w:t>&lt;</w:t>
      </w:r>
      <w:proofErr w:type="spellStart"/>
      <w:r w:rsidR="00FC68DB" w:rsidRPr="006031CD">
        <w:rPr>
          <w:rStyle w:val="CodeCharacter"/>
        </w:rPr>
        <w:t>custom_attributes_list</w:t>
      </w:r>
      <w:proofErr w:type="spellEnd"/>
      <w:r w:rsidR="00FC68DB" w:rsidRPr="006031CD">
        <w:rPr>
          <w:rStyle w:val="CodeCharacter"/>
        </w:rPr>
        <w:t>/&gt;</w:t>
      </w:r>
      <w:r w:rsidR="00FC68DB" w:rsidRPr="00F54804">
        <w:t xml:space="preserve"> inside a connection is optional. There can </w:t>
      </w:r>
      <w:r>
        <w:t xml:space="preserve">at most </w:t>
      </w:r>
      <w:r w:rsidR="00FC68DB" w:rsidRPr="00F54804">
        <w:t>one element inside each connection.</w:t>
      </w:r>
    </w:p>
    <w:p w14:paraId="170C3F70" w14:textId="7ED8F716" w:rsidR="00FC68DB" w:rsidRDefault="00FC68DB" w:rsidP="00B202D2">
      <w:pPr>
        <w:keepNext/>
        <w:spacing w:before="120"/>
      </w:pPr>
      <w:r w:rsidRPr="00F54804">
        <w:t xml:space="preserve">The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F54804">
        <w:t xml:space="preserve"> contains at least one of the following nested elements</w:t>
      </w:r>
      <w:r w:rsidR="00F73574">
        <w:t xml:space="preserve"> (</w:t>
      </w:r>
      <w:r w:rsidR="00F73574">
        <w:fldChar w:fldCharType="begin"/>
      </w:r>
      <w:r w:rsidR="00F73574">
        <w:instrText xml:space="preserve"> REF _Ref156247232 \h </w:instrText>
      </w:r>
      <w:r w:rsidR="00F73574">
        <w:fldChar w:fldCharType="separate"/>
      </w:r>
      <w:r w:rsidR="007F6AE6" w:rsidRPr="00F54804">
        <w:t xml:space="preserve">Table </w:t>
      </w:r>
      <w:r w:rsidR="007F6AE6">
        <w:rPr>
          <w:noProof/>
        </w:rPr>
        <w:t>17</w:t>
      </w:r>
      <w:r w:rsidR="00F73574">
        <w:fldChar w:fldCharType="end"/>
      </w:r>
      <w:r w:rsidR="00F73574">
        <w:t>)</w:t>
      </w:r>
      <w:r w:rsidRPr="00F54804">
        <w:t>:</w:t>
      </w:r>
    </w:p>
    <w:p w14:paraId="6803FB90" w14:textId="4912CCC1" w:rsidR="0039224F" w:rsidRPr="00F54804" w:rsidRDefault="0039224F" w:rsidP="001640C5">
      <w:pPr>
        <w:pStyle w:val="Beschriftung"/>
        <w:keepNext/>
        <w:keepLines/>
      </w:pPr>
      <w:bookmarkStart w:id="452" w:name="_Ref156247232"/>
      <w:bookmarkStart w:id="453" w:name="_Toc156173526"/>
      <w:r w:rsidRPr="00F54804">
        <w:t xml:space="preserve">Table </w:t>
      </w:r>
      <w:r w:rsidRPr="00F54804">
        <w:fldChar w:fldCharType="begin"/>
      </w:r>
      <w:r w:rsidRPr="00F54804">
        <w:instrText xml:space="preserve"> SEQ Table \* ARABIC </w:instrText>
      </w:r>
      <w:r w:rsidRPr="00F54804">
        <w:fldChar w:fldCharType="separate"/>
      </w:r>
      <w:r w:rsidR="007F6AE6">
        <w:rPr>
          <w:noProof/>
        </w:rPr>
        <w:t>17</w:t>
      </w:r>
      <w:r w:rsidRPr="00F54804">
        <w:fldChar w:fldCharType="end"/>
      </w:r>
      <w:bookmarkEnd w:id="452"/>
      <w:r>
        <w:t xml:space="preserve"> —</w:t>
      </w:r>
      <w:r w:rsidRPr="00F54804">
        <w:t xml:space="preserve"> Nested elements of element </w:t>
      </w:r>
      <w:r w:rsidRPr="00F54804">
        <w:rPr>
          <w:rFonts w:ascii="Courier New" w:hAnsi="Courier New" w:cs="Courier New"/>
        </w:rPr>
        <w:t>&lt;</w:t>
      </w:r>
      <w:proofErr w:type="spellStart"/>
      <w:r w:rsidRPr="00F54804">
        <w:rPr>
          <w:rFonts w:ascii="Courier New" w:hAnsi="Courier New" w:cs="Courier New"/>
        </w:rPr>
        <w:t>custom_attributes</w:t>
      </w:r>
      <w:r w:rsidRPr="005C2D94">
        <w:rPr>
          <w:rFonts w:ascii="Courier New" w:hAnsi="Courier New" w:cs="Courier New"/>
        </w:rPr>
        <w:t>_list</w:t>
      </w:r>
      <w:proofErr w:type="spellEnd"/>
      <w:r w:rsidRPr="005C2D94">
        <w:rPr>
          <w:rFonts w:ascii="Courier New" w:hAnsi="Courier New" w:cs="Courier New"/>
        </w:rPr>
        <w:t>/&gt;</w:t>
      </w:r>
      <w:bookmarkEnd w:id="453"/>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0A5F88CB"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EA5CEA" w14:textId="77777777" w:rsidR="00FC68DB" w:rsidRPr="00864958" w:rsidRDefault="00FC68DB" w:rsidP="00951A4A">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B63CE" w14:textId="77777777" w:rsidR="00FC68DB" w:rsidRPr="00864958" w:rsidRDefault="00FC68DB" w:rsidP="00951A4A">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30DE21" w14:textId="77777777" w:rsidR="00FC68DB" w:rsidRPr="00864958" w:rsidRDefault="00FC68DB" w:rsidP="00951A4A">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C68169" w14:textId="77777777" w:rsidR="00FC68DB" w:rsidRPr="00864958" w:rsidRDefault="00FC68DB" w:rsidP="00951A4A">
            <w:pPr>
              <w:keepNext/>
              <w:rPr>
                <w:b/>
              </w:rPr>
            </w:pPr>
            <w:r w:rsidRPr="00864958">
              <w:rPr>
                <w:b/>
              </w:rPr>
              <w:t>Constraint</w:t>
            </w:r>
          </w:p>
        </w:tc>
      </w:tr>
      <w:tr w:rsidR="00FC68DB" w:rsidRPr="00F54804" w14:paraId="0CF24BD2" w14:textId="77777777" w:rsidTr="00FC68DB">
        <w:trPr>
          <w:jc w:val="center"/>
        </w:trPr>
        <w:tc>
          <w:tcPr>
            <w:tcW w:w="2411" w:type="dxa"/>
            <w:shd w:val="clear" w:color="auto" w:fill="auto"/>
            <w:vAlign w:val="bottom"/>
          </w:tcPr>
          <w:p w14:paraId="0E0F79BD" w14:textId="77777777" w:rsidR="00FC68DB" w:rsidRPr="00F54804" w:rsidRDefault="00FC68DB" w:rsidP="0013175B">
            <w:pPr>
              <w:keepNext/>
              <w:rPr>
                <w:sz w:val="20"/>
                <w:szCs w:val="20"/>
              </w:rPr>
            </w:pPr>
            <w:proofErr w:type="spellStart"/>
            <w:r w:rsidRPr="00F54804">
              <w:rPr>
                <w:sz w:val="20"/>
                <w:szCs w:val="20"/>
              </w:rPr>
              <w:t>custom_attributes</w:t>
            </w:r>
            <w:proofErr w:type="spellEnd"/>
          </w:p>
        </w:tc>
        <w:tc>
          <w:tcPr>
            <w:tcW w:w="1620" w:type="dxa"/>
            <w:shd w:val="clear" w:color="auto" w:fill="auto"/>
            <w:vAlign w:val="bottom"/>
          </w:tcPr>
          <w:p w14:paraId="02BDFEA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4DDF594F" w14:textId="77777777" w:rsidR="00FC68DB" w:rsidRPr="00F54804" w:rsidRDefault="00FC68DB" w:rsidP="0013175B">
            <w:pPr>
              <w:keepNext/>
              <w:rPr>
                <w:sz w:val="20"/>
                <w:szCs w:val="20"/>
              </w:rPr>
            </w:pPr>
            <w:r w:rsidRPr="00F54804">
              <w:rPr>
                <w:sz w:val="20"/>
                <w:szCs w:val="20"/>
              </w:rPr>
              <w:t>Required</w:t>
            </w:r>
          </w:p>
        </w:tc>
        <w:tc>
          <w:tcPr>
            <w:tcW w:w="2520" w:type="dxa"/>
            <w:shd w:val="clear" w:color="auto" w:fill="auto"/>
          </w:tcPr>
          <w:p w14:paraId="0C720339"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w:t>
            </w:r>
          </w:p>
        </w:tc>
      </w:tr>
    </w:tbl>
    <w:p w14:paraId="09AC6D72" w14:textId="5FDCCB1D" w:rsidR="00FC68DB" w:rsidRPr="00726144" w:rsidRDefault="004857C3" w:rsidP="00B202D2">
      <w:pPr>
        <w:spacing w:before="120"/>
      </w:pPr>
      <w:r>
        <w:t>A</w:t>
      </w:r>
      <w:r w:rsidR="00FC68DB" w:rsidRPr="00BD52D7">
        <w:t xml:space="preserve">t least one element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1E4607">
        <w:t xml:space="preserve"> </w:t>
      </w:r>
      <w:r>
        <w:t xml:space="preserve">must be </w:t>
      </w:r>
      <w:r w:rsidR="00FC68DB" w:rsidRPr="00BD52D7">
        <w:t>inside</w:t>
      </w:r>
      <w:r>
        <w:t xml:space="preserve"> a</w:t>
      </w:r>
      <w:r w:rsidR="00FC68DB" w:rsidRPr="00BD52D7">
        <w:t xml:space="preserve"> </w:t>
      </w:r>
      <w:r w:rsidR="00FC68DB" w:rsidRPr="006031CD">
        <w:rPr>
          <w:rStyle w:val="CodeCharacter"/>
        </w:rPr>
        <w:t>&lt;</w:t>
      </w:r>
      <w:proofErr w:type="spellStart"/>
      <w:r w:rsidR="00FC68DB" w:rsidRPr="006031CD">
        <w:rPr>
          <w:rStyle w:val="CodeCharacter"/>
        </w:rPr>
        <w:t>custom_attributes_list</w:t>
      </w:r>
      <w:proofErr w:type="spellEnd"/>
      <w:r w:rsidR="00FC68DB" w:rsidRPr="006031CD">
        <w:rPr>
          <w:rStyle w:val="CodeCharacter"/>
        </w:rPr>
        <w:t>/&gt;</w:t>
      </w:r>
      <w:r w:rsidR="00FC68DB" w:rsidRPr="000A1B7B">
        <w:t>.</w:t>
      </w:r>
      <w:r>
        <w:t xml:space="preserve"> </w:t>
      </w:r>
    </w:p>
    <w:p w14:paraId="36EF742C" w14:textId="57EED853" w:rsidR="00FC68DB" w:rsidRDefault="00F73574" w:rsidP="00B202D2">
      <w:pPr>
        <w:keepNext/>
        <w:spacing w:before="120"/>
      </w:pPr>
      <w:r>
        <w:t xml:space="preserve">The </w:t>
      </w:r>
      <w:r w:rsidR="00FC68DB" w:rsidRPr="00F54804">
        <w:t>XML specification of</w:t>
      </w:r>
      <w:r w:rsidR="009B7D96">
        <w:t xml:space="preserve"> the</w:t>
      </w:r>
      <w:r w:rsidR="00FC68DB" w:rsidRPr="00F54804">
        <w:t xml:space="preserve"> </w:t>
      </w:r>
      <w:r w:rsidR="00FC68DB" w:rsidRPr="006031CD">
        <w:rPr>
          <w:rStyle w:val="CodeCharacter"/>
        </w:rPr>
        <w:t>&lt;</w:t>
      </w:r>
      <w:proofErr w:type="spellStart"/>
      <w:r w:rsidR="00FC68DB" w:rsidRPr="006031CD">
        <w:rPr>
          <w:rStyle w:val="CodeCharacter"/>
        </w:rPr>
        <w:t>custom_attributes</w:t>
      </w:r>
      <w:proofErr w:type="spellEnd"/>
      <w:r w:rsidR="00FC68DB" w:rsidRPr="006031CD">
        <w:rPr>
          <w:rStyle w:val="CodeCharacter"/>
        </w:rPr>
        <w:t>/&gt;</w:t>
      </w:r>
      <w:r w:rsidRPr="00F73574">
        <w:t xml:space="preserve"> </w:t>
      </w:r>
      <w:r w:rsidR="009B7D96">
        <w:t xml:space="preserve">element </w:t>
      </w:r>
      <w:r w:rsidRPr="00F73574">
        <w:t xml:space="preserve">is </w:t>
      </w:r>
      <w:r w:rsidR="00825756">
        <w:t>shown</w:t>
      </w:r>
      <w:r w:rsidRPr="00F73574">
        <w:t xml:space="preserve"> in </w:t>
      </w:r>
      <w:r w:rsidRPr="00F73574">
        <w:fldChar w:fldCharType="begin"/>
      </w:r>
      <w:r w:rsidRPr="00F73574">
        <w:instrText xml:space="preserve"> REF _Ref156247293 \h </w:instrText>
      </w:r>
      <w:r>
        <w:instrText xml:space="preserve"> \* MERGEFORMAT </w:instrText>
      </w:r>
      <w:r w:rsidRPr="00F73574">
        <w:fldChar w:fldCharType="separate"/>
      </w:r>
      <w:r w:rsidR="007F6AE6" w:rsidRPr="00F54804">
        <w:t xml:space="preserve">Table </w:t>
      </w:r>
      <w:r w:rsidR="007F6AE6">
        <w:t>18</w:t>
      </w:r>
      <w:r w:rsidRPr="00F73574">
        <w:fldChar w:fldCharType="end"/>
      </w:r>
      <w:r w:rsidR="00FC68DB" w:rsidRPr="00F54804">
        <w:t>:</w:t>
      </w:r>
      <w:r>
        <w:t xml:space="preserve"> </w:t>
      </w:r>
    </w:p>
    <w:p w14:paraId="68CBBF86" w14:textId="65993123" w:rsidR="0039224F" w:rsidRPr="00F54804" w:rsidRDefault="0039224F" w:rsidP="001640C5">
      <w:pPr>
        <w:pStyle w:val="Beschriftung"/>
        <w:keepNext/>
        <w:keepLines/>
      </w:pPr>
      <w:bookmarkStart w:id="454" w:name="_Ref156247293"/>
      <w:bookmarkStart w:id="455" w:name="_Toc156173527"/>
      <w:r w:rsidRPr="00F54804">
        <w:t xml:space="preserve">Table </w:t>
      </w:r>
      <w:r w:rsidRPr="00F54804">
        <w:fldChar w:fldCharType="begin"/>
      </w:r>
      <w:r w:rsidRPr="00F54804">
        <w:instrText xml:space="preserve"> SEQ Table \* ARABIC </w:instrText>
      </w:r>
      <w:r w:rsidRPr="00F54804">
        <w:fldChar w:fldCharType="separate"/>
      </w:r>
      <w:r w:rsidR="007F6AE6">
        <w:rPr>
          <w:noProof/>
        </w:rPr>
        <w:t>18</w:t>
      </w:r>
      <w:r w:rsidRPr="00F54804">
        <w:fldChar w:fldCharType="end"/>
      </w:r>
      <w:bookmarkEnd w:id="454"/>
      <w:r>
        <w:t xml:space="preserve"> —</w:t>
      </w:r>
      <w:r w:rsidRPr="00F54804">
        <w:t xml:space="preserve"> Attributes of </w:t>
      </w:r>
      <w:r w:rsidRPr="00251C60">
        <w:rPr>
          <w:rStyle w:val="CodeCharacter"/>
        </w:rPr>
        <w:t>&lt;</w:t>
      </w:r>
      <w:proofErr w:type="spellStart"/>
      <w:r w:rsidRPr="00251C60">
        <w:rPr>
          <w:rStyle w:val="CodeCharacter"/>
        </w:rPr>
        <w:t>custom_attributes</w:t>
      </w:r>
      <w:proofErr w:type="spellEnd"/>
      <w:r w:rsidRPr="00251C60">
        <w:rPr>
          <w:rStyle w:val="CodeCharacter"/>
        </w:rPr>
        <w:t>/&gt;</w:t>
      </w:r>
      <w:r w:rsidRPr="005C2D94">
        <w:t xml:space="preserve"> element</w:t>
      </w:r>
      <w:bookmarkEnd w:id="455"/>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864958" w14:paraId="63FADD11"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B4899F2" w14:textId="77777777" w:rsidR="00FC68DB" w:rsidRPr="00864958" w:rsidRDefault="00FC68DB" w:rsidP="00951A4A">
            <w:pPr>
              <w:keepNext/>
              <w:suppressAutoHyphens/>
              <w:rPr>
                <w:rFonts w:cs="Calibri"/>
                <w:b/>
                <w:lang w:eastAsia="zh-CN"/>
              </w:rPr>
            </w:pPr>
            <w:r w:rsidRPr="00864958">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B46AA36" w14:textId="77777777" w:rsidR="00FC68DB" w:rsidRPr="00864958" w:rsidRDefault="00FC68DB" w:rsidP="00951A4A">
            <w:pPr>
              <w:keepNext/>
              <w:suppressAutoHyphens/>
              <w:rPr>
                <w:rFonts w:cs="Calibri"/>
                <w:b/>
                <w:lang w:eastAsia="zh-CN"/>
              </w:rPr>
            </w:pPr>
            <w:r w:rsidRPr="00864958">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0FCB687" w14:textId="77777777" w:rsidR="00FC68DB" w:rsidRPr="00864958" w:rsidRDefault="00FC68DB" w:rsidP="00951A4A">
            <w:pPr>
              <w:keepNext/>
              <w:suppressAutoHyphens/>
              <w:rPr>
                <w:rFonts w:cs="Calibri"/>
                <w:b/>
                <w:lang w:eastAsia="zh-CN"/>
              </w:rPr>
            </w:pPr>
            <w:r w:rsidRPr="00864958">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9F33BE0" w14:textId="77777777" w:rsidR="00FC68DB" w:rsidRPr="00864958" w:rsidRDefault="00FC68DB" w:rsidP="00951A4A">
            <w:pPr>
              <w:keepNext/>
              <w:suppressAutoHyphens/>
              <w:rPr>
                <w:rFonts w:cs="Calibri"/>
                <w:b/>
                <w:lang w:eastAsia="zh-CN"/>
              </w:rPr>
            </w:pPr>
            <w:r w:rsidRPr="00864958">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34CCA54" w14:textId="77777777" w:rsidR="00FC68DB" w:rsidRPr="00864958" w:rsidRDefault="00FC68DB" w:rsidP="00951A4A">
            <w:pPr>
              <w:keepNext/>
              <w:suppressAutoHyphens/>
              <w:rPr>
                <w:rFonts w:cs="Calibri"/>
                <w:lang w:eastAsia="zh-CN"/>
              </w:rPr>
            </w:pPr>
            <w:r w:rsidRPr="00864958">
              <w:rPr>
                <w:b/>
              </w:rPr>
              <w:t>Constraints / Remarks</w:t>
            </w:r>
          </w:p>
        </w:tc>
      </w:tr>
      <w:tr w:rsidR="00FC68DB" w:rsidRPr="00F54804" w14:paraId="58E65F08" w14:textId="77777777" w:rsidTr="007F51BE">
        <w:trPr>
          <w:jc w:val="center"/>
        </w:trPr>
        <w:tc>
          <w:tcPr>
            <w:tcW w:w="1526" w:type="dxa"/>
            <w:tcBorders>
              <w:top w:val="dotted" w:sz="4" w:space="0" w:color="000000"/>
              <w:left w:val="single" w:sz="8" w:space="0" w:color="000000"/>
              <w:bottom w:val="dotted" w:sz="4" w:space="0" w:color="000000"/>
              <w:right w:val="nil"/>
            </w:tcBorders>
          </w:tcPr>
          <w:p w14:paraId="29FFCC63" w14:textId="77777777" w:rsidR="00FC68DB" w:rsidRPr="00F54804" w:rsidRDefault="00FC68DB" w:rsidP="0013175B">
            <w:pPr>
              <w:keepNext/>
              <w:suppressAutoHyphens/>
              <w:rPr>
                <w:rFonts w:cs="Calibri"/>
                <w:sz w:val="20"/>
                <w:szCs w:val="20"/>
                <w:lang w:eastAsia="zh-CN"/>
              </w:rPr>
            </w:pPr>
            <w:r w:rsidRPr="00F54804">
              <w:rPr>
                <w:sz w:val="20"/>
                <w:szCs w:val="20"/>
              </w:rPr>
              <w:t>owner</w:t>
            </w:r>
          </w:p>
        </w:tc>
        <w:tc>
          <w:tcPr>
            <w:tcW w:w="1538" w:type="dxa"/>
            <w:tcBorders>
              <w:top w:val="dotted" w:sz="4" w:space="0" w:color="000000"/>
              <w:left w:val="single" w:sz="4" w:space="0" w:color="000000"/>
              <w:bottom w:val="dotted" w:sz="4" w:space="0" w:color="000000"/>
              <w:right w:val="nil"/>
            </w:tcBorders>
          </w:tcPr>
          <w:p w14:paraId="5550CB6E"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17991028"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60D9629" w14:textId="77777777" w:rsidR="00FC68DB" w:rsidRPr="00F54804" w:rsidRDefault="00FC68DB"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246959C" w14:textId="77777777" w:rsidR="00FC68DB" w:rsidRPr="00F54804" w:rsidRDefault="00FC68DB" w:rsidP="0013175B">
            <w:pPr>
              <w:keepNext/>
              <w:suppressAutoHyphens/>
              <w:rPr>
                <w:sz w:val="20"/>
                <w:szCs w:val="20"/>
              </w:rPr>
            </w:pPr>
            <w:r w:rsidRPr="00F54804">
              <w:rPr>
                <w:sz w:val="20"/>
                <w:szCs w:val="20"/>
              </w:rPr>
              <w:t>Non-empty string</w:t>
            </w:r>
          </w:p>
        </w:tc>
      </w:tr>
      <w:tr w:rsidR="00FC68DB" w:rsidRPr="00F54804" w14:paraId="0C8AAF4D" w14:textId="77777777" w:rsidTr="007F51BE">
        <w:trPr>
          <w:jc w:val="center"/>
        </w:trPr>
        <w:tc>
          <w:tcPr>
            <w:tcW w:w="1526" w:type="dxa"/>
            <w:tcBorders>
              <w:top w:val="dotted" w:sz="4" w:space="0" w:color="000000"/>
              <w:left w:val="single" w:sz="8" w:space="0" w:color="000000"/>
              <w:bottom w:val="single" w:sz="4" w:space="0" w:color="auto"/>
              <w:right w:val="nil"/>
            </w:tcBorders>
          </w:tcPr>
          <w:p w14:paraId="18D89C30" w14:textId="77777777" w:rsidR="00FC68DB" w:rsidRPr="00F54804" w:rsidRDefault="00FC68DB" w:rsidP="0013175B">
            <w:pPr>
              <w:keepNext/>
              <w:suppressAutoHyphens/>
              <w:rPr>
                <w:sz w:val="20"/>
                <w:szCs w:val="20"/>
              </w:rPr>
            </w:pPr>
            <w:r w:rsidRPr="00F54804">
              <w:rPr>
                <w:sz w:val="20"/>
                <w:szCs w:val="20"/>
              </w:rPr>
              <w:t>for</w:t>
            </w:r>
          </w:p>
        </w:tc>
        <w:tc>
          <w:tcPr>
            <w:tcW w:w="1538" w:type="dxa"/>
            <w:tcBorders>
              <w:top w:val="dotted" w:sz="4" w:space="0" w:color="000000"/>
              <w:left w:val="single" w:sz="4" w:space="0" w:color="000000"/>
              <w:bottom w:val="single" w:sz="4" w:space="0" w:color="auto"/>
              <w:right w:val="nil"/>
            </w:tcBorders>
          </w:tcPr>
          <w:p w14:paraId="48EC8E97"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auto"/>
              <w:right w:val="nil"/>
            </w:tcBorders>
          </w:tcPr>
          <w:p w14:paraId="362716B1"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auto"/>
              <w:right w:val="nil"/>
            </w:tcBorders>
          </w:tcPr>
          <w:p w14:paraId="149E43FE"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auto"/>
              <w:right w:val="single" w:sz="8" w:space="0" w:color="000000"/>
            </w:tcBorders>
          </w:tcPr>
          <w:p w14:paraId="16A329E3" w14:textId="77777777" w:rsidR="00FC68DB" w:rsidRPr="00F54804" w:rsidRDefault="00FC68DB" w:rsidP="0013175B">
            <w:pPr>
              <w:keepNext/>
              <w:suppressAutoHyphens/>
              <w:rPr>
                <w:sz w:val="20"/>
                <w:szCs w:val="20"/>
              </w:rPr>
            </w:pPr>
            <w:r w:rsidRPr="00F54804">
              <w:rPr>
                <w:sz w:val="20"/>
                <w:szCs w:val="20"/>
              </w:rPr>
              <w:t>Non-empty string</w:t>
            </w:r>
          </w:p>
        </w:tc>
      </w:tr>
    </w:tbl>
    <w:p w14:paraId="5ABA0A4F" w14:textId="318D6ADD" w:rsidR="00FC68DB" w:rsidRPr="00726144" w:rsidRDefault="00FC68DB" w:rsidP="00B202D2">
      <w:r w:rsidRPr="005C2D94">
        <w:t>The</w:t>
      </w:r>
      <w:r w:rsidR="004E0E3F">
        <w:t xml:space="preserve"> pair of</w:t>
      </w:r>
      <w:r w:rsidRPr="005C2D94">
        <w:t xml:space="preserve"> attributes </w:t>
      </w:r>
      <w:r w:rsidRPr="004732F5">
        <w:rPr>
          <w:rStyle w:val="CodeCharacter"/>
        </w:rPr>
        <w:t>owner</w:t>
      </w:r>
      <w:r w:rsidRPr="001E4607">
        <w:t xml:space="preserve"> and </w:t>
      </w:r>
      <w:r w:rsidRPr="004732F5">
        <w:rPr>
          <w:rStyle w:val="CodeCharacter"/>
        </w:rPr>
        <w:t>for</w:t>
      </w:r>
      <w:r w:rsidRPr="00F45E5A">
        <w:t xml:space="preserve"> </w:t>
      </w:r>
      <w:r w:rsidR="004E0E3F">
        <w:t>of</w:t>
      </w:r>
      <w:r w:rsidRPr="00BD52D7">
        <w:t xml:space="preserve"> each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BD52D7">
        <w:t xml:space="preserve"> element </w:t>
      </w:r>
      <w:r w:rsidR="004E0E3F">
        <w:t>must</w:t>
      </w:r>
      <w:r w:rsidR="003359B7">
        <w:t xml:space="preserve"> </w:t>
      </w:r>
      <w:r w:rsidRPr="00BD52D7">
        <w:t xml:space="preserve">be unique within each </w:t>
      </w:r>
      <w:r w:rsidRPr="006031CD">
        <w:rPr>
          <w:rStyle w:val="CodeCharacter"/>
        </w:rPr>
        <w:t>&lt;</w:t>
      </w:r>
      <w:proofErr w:type="spellStart"/>
      <w:r w:rsidRPr="006031CD">
        <w:rPr>
          <w:rStyle w:val="CodeCharacter"/>
        </w:rPr>
        <w:t>custom_attributes_list</w:t>
      </w:r>
      <w:proofErr w:type="spellEnd"/>
      <w:r w:rsidRPr="006031CD">
        <w:rPr>
          <w:rStyle w:val="CodeCharacter"/>
        </w:rPr>
        <w:t>/&gt;.</w:t>
      </w:r>
    </w:p>
    <w:p w14:paraId="2E2A55FD" w14:textId="51E5AE81" w:rsidR="00FC68DB" w:rsidRDefault="00FC68DB" w:rsidP="00B202D2">
      <w:pPr>
        <w:keepNext/>
      </w:pPr>
      <w:r w:rsidRPr="00F54804">
        <w:lastRenderedPageBreak/>
        <w:t xml:space="preserve">The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F54804">
        <w:t xml:space="preserve"> element m</w:t>
      </w:r>
      <w:r w:rsidR="00737E56">
        <w:t>ust</w:t>
      </w:r>
      <w:r w:rsidRPr="00F54804">
        <w:t xml:space="preserve"> contain at least one of the following nested elements</w:t>
      </w:r>
      <w:r w:rsidR="00F73574">
        <w:t xml:space="preserve"> (</w:t>
      </w:r>
      <w:r w:rsidR="00F73574">
        <w:fldChar w:fldCharType="begin"/>
      </w:r>
      <w:r w:rsidR="00F73574">
        <w:instrText xml:space="preserve"> REF _Ref156247329 \h </w:instrText>
      </w:r>
      <w:r w:rsidR="00F73574">
        <w:fldChar w:fldCharType="separate"/>
      </w:r>
      <w:r w:rsidR="007F6AE6" w:rsidRPr="00F54804">
        <w:t xml:space="preserve">Table </w:t>
      </w:r>
      <w:r w:rsidR="007F6AE6">
        <w:rPr>
          <w:noProof/>
        </w:rPr>
        <w:t>19</w:t>
      </w:r>
      <w:r w:rsidR="00F73574">
        <w:fldChar w:fldCharType="end"/>
      </w:r>
      <w:r w:rsidR="00F73574">
        <w:t>)</w:t>
      </w:r>
      <w:r w:rsidRPr="00F54804">
        <w:t>:</w:t>
      </w:r>
    </w:p>
    <w:p w14:paraId="298CE489" w14:textId="35169552" w:rsidR="0039224F" w:rsidRPr="00F54804" w:rsidRDefault="0039224F" w:rsidP="001640C5">
      <w:pPr>
        <w:pStyle w:val="Beschriftung"/>
        <w:keepNext/>
        <w:keepLines/>
      </w:pPr>
      <w:bookmarkStart w:id="456" w:name="_Ref156247329"/>
      <w:bookmarkStart w:id="457" w:name="_Toc156173528"/>
      <w:r w:rsidRPr="00F54804">
        <w:t xml:space="preserve">Table </w:t>
      </w:r>
      <w:r w:rsidRPr="00F54804">
        <w:fldChar w:fldCharType="begin"/>
      </w:r>
      <w:r w:rsidRPr="00F54804">
        <w:instrText xml:space="preserve"> SEQ Table \* ARABIC </w:instrText>
      </w:r>
      <w:r w:rsidRPr="00F54804">
        <w:fldChar w:fldCharType="separate"/>
      </w:r>
      <w:r w:rsidR="007F6AE6">
        <w:rPr>
          <w:noProof/>
        </w:rPr>
        <w:t>19</w:t>
      </w:r>
      <w:r w:rsidRPr="00F54804">
        <w:fldChar w:fldCharType="end"/>
      </w:r>
      <w:bookmarkEnd w:id="456"/>
      <w:r>
        <w:t xml:space="preserve"> —</w:t>
      </w:r>
      <w:r w:rsidRPr="00F54804">
        <w:t xml:space="preserve"> Nested elements of element </w:t>
      </w:r>
      <w:r w:rsidRPr="00F54804">
        <w:rPr>
          <w:rFonts w:ascii="Courier New" w:hAnsi="Courier New" w:cs="Courier New"/>
        </w:rPr>
        <w:t>&lt;</w:t>
      </w:r>
      <w:proofErr w:type="spellStart"/>
      <w:r w:rsidRPr="00F54804">
        <w:rPr>
          <w:rFonts w:ascii="Courier New" w:hAnsi="Courier New" w:cs="Courier New"/>
        </w:rPr>
        <w:t>custom_attributes</w:t>
      </w:r>
      <w:proofErr w:type="spellEnd"/>
      <w:r w:rsidRPr="005C2D94">
        <w:rPr>
          <w:rFonts w:ascii="Courier New" w:hAnsi="Courier New" w:cs="Courier New"/>
        </w:rPr>
        <w:t>/&gt;</w:t>
      </w:r>
      <w:bookmarkEnd w:id="457"/>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55597C33" w14:textId="77777777" w:rsidTr="00FC68DB">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3183DB" w14:textId="77777777" w:rsidR="00FC68DB" w:rsidRPr="00864958" w:rsidRDefault="00FC68DB" w:rsidP="00951A4A">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9C4432" w14:textId="77777777" w:rsidR="00FC68DB" w:rsidRPr="00864958" w:rsidRDefault="00FC68DB" w:rsidP="00951A4A">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F1119F" w14:textId="77777777" w:rsidR="00FC68DB" w:rsidRPr="00864958" w:rsidRDefault="00FC68DB" w:rsidP="00951A4A">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DEA7D" w14:textId="77777777" w:rsidR="00FC68DB" w:rsidRPr="00864958" w:rsidRDefault="00FC68DB" w:rsidP="00951A4A">
            <w:pPr>
              <w:keepNext/>
              <w:rPr>
                <w:b/>
              </w:rPr>
            </w:pPr>
            <w:r w:rsidRPr="00864958">
              <w:rPr>
                <w:b/>
              </w:rPr>
              <w:t>Constraints / Remarks</w:t>
            </w:r>
          </w:p>
        </w:tc>
      </w:tr>
      <w:tr w:rsidR="00FC68DB" w:rsidRPr="00F54804" w14:paraId="5073ECBB" w14:textId="77777777" w:rsidTr="00FC68DB">
        <w:trPr>
          <w:jc w:val="center"/>
        </w:trPr>
        <w:tc>
          <w:tcPr>
            <w:tcW w:w="2411" w:type="dxa"/>
            <w:shd w:val="clear" w:color="auto" w:fill="auto"/>
            <w:vAlign w:val="bottom"/>
          </w:tcPr>
          <w:p w14:paraId="64FE929B" w14:textId="77777777" w:rsidR="00FC68DB" w:rsidRPr="00F54804" w:rsidRDefault="00FC68DB" w:rsidP="0013175B">
            <w:pPr>
              <w:keepNext/>
              <w:rPr>
                <w:sz w:val="20"/>
                <w:szCs w:val="20"/>
              </w:rPr>
            </w:pPr>
            <w:r w:rsidRPr="00F54804">
              <w:rPr>
                <w:sz w:val="20"/>
                <w:szCs w:val="20"/>
              </w:rPr>
              <w:t>string</w:t>
            </w:r>
          </w:p>
        </w:tc>
        <w:tc>
          <w:tcPr>
            <w:tcW w:w="1620" w:type="dxa"/>
            <w:shd w:val="clear" w:color="auto" w:fill="auto"/>
            <w:vAlign w:val="bottom"/>
          </w:tcPr>
          <w:p w14:paraId="154B3B9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023A16A8" w14:textId="77777777" w:rsidR="00FC68DB" w:rsidRPr="00F54804" w:rsidRDefault="00FC68DB" w:rsidP="0013175B">
            <w:pPr>
              <w:keepNext/>
              <w:rPr>
                <w:sz w:val="20"/>
                <w:szCs w:val="20"/>
              </w:rPr>
            </w:pPr>
            <w:r w:rsidRPr="00F54804">
              <w:rPr>
                <w:sz w:val="20"/>
                <w:szCs w:val="20"/>
              </w:rPr>
              <w:t>optional</w:t>
            </w:r>
          </w:p>
        </w:tc>
        <w:tc>
          <w:tcPr>
            <w:tcW w:w="2520" w:type="dxa"/>
            <w:vMerge w:val="restart"/>
            <w:shd w:val="clear" w:color="auto" w:fill="auto"/>
          </w:tcPr>
          <w:p w14:paraId="0983D5BE" w14:textId="15D56F74" w:rsidR="00FC68DB" w:rsidRPr="00F54804" w:rsidRDefault="00FC68DB" w:rsidP="0013175B">
            <w:pPr>
              <w:keepNext/>
              <w:spacing w:after="0"/>
              <w:rPr>
                <w:rFonts w:cs="Calibri"/>
                <w:sz w:val="20"/>
                <w:szCs w:val="20"/>
                <w:lang w:eastAsia="en-GB"/>
              </w:rPr>
            </w:pPr>
            <w:r w:rsidRPr="00F54804">
              <w:rPr>
                <w:rFonts w:cs="Calibri"/>
                <w:sz w:val="20"/>
                <w:szCs w:val="20"/>
                <w:lang w:eastAsia="en-GB"/>
              </w:rPr>
              <w:t>At least one of these nested elements</w:t>
            </w:r>
            <w:r w:rsidR="00737E56">
              <w:rPr>
                <w:rFonts w:cs="Calibri"/>
                <w:sz w:val="20"/>
                <w:szCs w:val="20"/>
                <w:lang w:eastAsia="en-GB"/>
              </w:rPr>
              <w:t xml:space="preserve"> is needed</w:t>
            </w:r>
            <w:r w:rsidRPr="00F54804">
              <w:rPr>
                <w:rFonts w:cs="Calibri"/>
                <w:sz w:val="20"/>
                <w:szCs w:val="20"/>
                <w:lang w:eastAsia="en-GB"/>
              </w:rPr>
              <w:t>.</w:t>
            </w:r>
          </w:p>
          <w:p w14:paraId="21ABA209" w14:textId="77777777" w:rsidR="00FC68DB" w:rsidRPr="00F54804" w:rsidRDefault="00FC68DB" w:rsidP="0013175B">
            <w:pPr>
              <w:keepNext/>
              <w:rPr>
                <w:sz w:val="20"/>
                <w:szCs w:val="20"/>
              </w:rPr>
            </w:pPr>
          </w:p>
        </w:tc>
      </w:tr>
      <w:tr w:rsidR="00FC68DB" w:rsidRPr="00F54804" w14:paraId="64513B00" w14:textId="77777777" w:rsidTr="00FC68DB">
        <w:trPr>
          <w:jc w:val="center"/>
        </w:trPr>
        <w:tc>
          <w:tcPr>
            <w:tcW w:w="2411" w:type="dxa"/>
            <w:shd w:val="clear" w:color="auto" w:fill="auto"/>
            <w:vAlign w:val="bottom"/>
          </w:tcPr>
          <w:p w14:paraId="0A4D98BE" w14:textId="77777777" w:rsidR="00FC68DB" w:rsidRPr="00F54804" w:rsidRDefault="00FC68DB" w:rsidP="00B202D2">
            <w:pPr>
              <w:rPr>
                <w:sz w:val="20"/>
                <w:szCs w:val="20"/>
              </w:rPr>
            </w:pPr>
            <w:r w:rsidRPr="00F54804">
              <w:rPr>
                <w:sz w:val="20"/>
                <w:szCs w:val="20"/>
              </w:rPr>
              <w:t>real</w:t>
            </w:r>
          </w:p>
        </w:tc>
        <w:tc>
          <w:tcPr>
            <w:tcW w:w="1620" w:type="dxa"/>
            <w:shd w:val="clear" w:color="auto" w:fill="auto"/>
            <w:vAlign w:val="bottom"/>
          </w:tcPr>
          <w:p w14:paraId="5DE961E0"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D5CB8B2"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9267B33" w14:textId="77777777" w:rsidR="00FC68DB" w:rsidRPr="00F54804" w:rsidRDefault="00FC68DB" w:rsidP="00B202D2">
            <w:pPr>
              <w:rPr>
                <w:sz w:val="20"/>
                <w:szCs w:val="20"/>
              </w:rPr>
            </w:pPr>
          </w:p>
        </w:tc>
      </w:tr>
      <w:tr w:rsidR="00FC68DB" w:rsidRPr="00F54804" w14:paraId="066B8E01" w14:textId="77777777" w:rsidTr="00FC68DB">
        <w:trPr>
          <w:jc w:val="center"/>
        </w:trPr>
        <w:tc>
          <w:tcPr>
            <w:tcW w:w="2411" w:type="dxa"/>
            <w:shd w:val="clear" w:color="auto" w:fill="auto"/>
            <w:vAlign w:val="bottom"/>
          </w:tcPr>
          <w:p w14:paraId="1B516949" w14:textId="77777777" w:rsidR="00FC68DB" w:rsidRPr="00F54804" w:rsidRDefault="00FC68DB" w:rsidP="00B202D2">
            <w:pPr>
              <w:rPr>
                <w:sz w:val="20"/>
                <w:szCs w:val="20"/>
              </w:rPr>
            </w:pPr>
            <w:r w:rsidRPr="00F54804">
              <w:rPr>
                <w:sz w:val="20"/>
                <w:szCs w:val="20"/>
              </w:rPr>
              <w:t>int</w:t>
            </w:r>
          </w:p>
        </w:tc>
        <w:tc>
          <w:tcPr>
            <w:tcW w:w="1620" w:type="dxa"/>
            <w:shd w:val="clear" w:color="auto" w:fill="auto"/>
            <w:vAlign w:val="bottom"/>
          </w:tcPr>
          <w:p w14:paraId="1D40D9C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BEF9357"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0F4479A" w14:textId="77777777" w:rsidR="00FC68DB" w:rsidRPr="00F54804" w:rsidRDefault="00FC68DB" w:rsidP="00B202D2">
            <w:pPr>
              <w:rPr>
                <w:sz w:val="20"/>
                <w:szCs w:val="20"/>
              </w:rPr>
            </w:pPr>
          </w:p>
        </w:tc>
      </w:tr>
      <w:tr w:rsidR="00FC68DB" w:rsidRPr="00F54804" w14:paraId="10506783" w14:textId="77777777" w:rsidTr="00FC68DB">
        <w:trPr>
          <w:jc w:val="center"/>
        </w:trPr>
        <w:tc>
          <w:tcPr>
            <w:tcW w:w="2411" w:type="dxa"/>
            <w:shd w:val="clear" w:color="auto" w:fill="auto"/>
            <w:vAlign w:val="bottom"/>
          </w:tcPr>
          <w:p w14:paraId="67337289" w14:textId="77777777" w:rsidR="00FC68DB" w:rsidRPr="00F54804" w:rsidRDefault="00FC68DB" w:rsidP="00B202D2">
            <w:pPr>
              <w:rPr>
                <w:sz w:val="20"/>
                <w:szCs w:val="20"/>
              </w:rPr>
            </w:pPr>
            <w:proofErr w:type="spellStart"/>
            <w:r w:rsidRPr="00F54804">
              <w:rPr>
                <w:sz w:val="20"/>
                <w:szCs w:val="20"/>
              </w:rPr>
              <w:t>string_list</w:t>
            </w:r>
            <w:proofErr w:type="spellEnd"/>
          </w:p>
        </w:tc>
        <w:tc>
          <w:tcPr>
            <w:tcW w:w="1620" w:type="dxa"/>
            <w:shd w:val="clear" w:color="auto" w:fill="auto"/>
            <w:vAlign w:val="bottom"/>
          </w:tcPr>
          <w:p w14:paraId="3BBDD81F"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D18FBBE"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27EAA19" w14:textId="77777777" w:rsidR="00FC68DB" w:rsidRPr="00F54804" w:rsidRDefault="00FC68DB" w:rsidP="00B202D2">
            <w:pPr>
              <w:rPr>
                <w:sz w:val="20"/>
                <w:szCs w:val="20"/>
              </w:rPr>
            </w:pPr>
          </w:p>
        </w:tc>
      </w:tr>
      <w:tr w:rsidR="00FC68DB" w:rsidRPr="00F54804" w14:paraId="244FC3AA" w14:textId="77777777" w:rsidTr="00FC68DB">
        <w:trPr>
          <w:jc w:val="center"/>
        </w:trPr>
        <w:tc>
          <w:tcPr>
            <w:tcW w:w="2411" w:type="dxa"/>
            <w:shd w:val="clear" w:color="auto" w:fill="auto"/>
            <w:vAlign w:val="bottom"/>
          </w:tcPr>
          <w:p w14:paraId="779FCBAD" w14:textId="77777777" w:rsidR="00FC68DB" w:rsidRPr="00F54804" w:rsidRDefault="00FC68DB" w:rsidP="00B202D2">
            <w:pPr>
              <w:rPr>
                <w:sz w:val="20"/>
                <w:szCs w:val="20"/>
              </w:rPr>
            </w:pPr>
            <w:proofErr w:type="spellStart"/>
            <w:r w:rsidRPr="00F54804">
              <w:rPr>
                <w:sz w:val="20"/>
                <w:szCs w:val="20"/>
              </w:rPr>
              <w:t>real_list</w:t>
            </w:r>
            <w:proofErr w:type="spellEnd"/>
          </w:p>
        </w:tc>
        <w:tc>
          <w:tcPr>
            <w:tcW w:w="1620" w:type="dxa"/>
            <w:shd w:val="clear" w:color="auto" w:fill="auto"/>
            <w:vAlign w:val="bottom"/>
          </w:tcPr>
          <w:p w14:paraId="4855A9CD"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1960045A"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393B33C" w14:textId="77777777" w:rsidR="00FC68DB" w:rsidRPr="00F54804" w:rsidRDefault="00FC68DB" w:rsidP="00B202D2">
            <w:pPr>
              <w:rPr>
                <w:sz w:val="20"/>
                <w:szCs w:val="20"/>
              </w:rPr>
            </w:pPr>
          </w:p>
        </w:tc>
      </w:tr>
      <w:tr w:rsidR="00FC68DB" w:rsidRPr="00F54804" w14:paraId="08C8AFAB" w14:textId="77777777" w:rsidTr="00FC68DB">
        <w:trPr>
          <w:jc w:val="center"/>
        </w:trPr>
        <w:tc>
          <w:tcPr>
            <w:tcW w:w="2411" w:type="dxa"/>
            <w:shd w:val="clear" w:color="auto" w:fill="auto"/>
            <w:vAlign w:val="bottom"/>
          </w:tcPr>
          <w:p w14:paraId="23121372" w14:textId="77777777" w:rsidR="00FC68DB" w:rsidRPr="00F54804" w:rsidRDefault="00FC68DB" w:rsidP="00B202D2">
            <w:pPr>
              <w:rPr>
                <w:sz w:val="20"/>
                <w:szCs w:val="20"/>
              </w:rPr>
            </w:pPr>
            <w:proofErr w:type="spellStart"/>
            <w:r w:rsidRPr="00F54804">
              <w:rPr>
                <w:sz w:val="20"/>
                <w:szCs w:val="20"/>
              </w:rPr>
              <w:t>int_list</w:t>
            </w:r>
            <w:proofErr w:type="spellEnd"/>
          </w:p>
        </w:tc>
        <w:tc>
          <w:tcPr>
            <w:tcW w:w="1620" w:type="dxa"/>
            <w:shd w:val="clear" w:color="auto" w:fill="auto"/>
            <w:vAlign w:val="bottom"/>
          </w:tcPr>
          <w:p w14:paraId="0780C93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2B423C9"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03CDC9F0" w14:textId="77777777" w:rsidR="00FC68DB" w:rsidRPr="00F54804" w:rsidRDefault="00FC68DB" w:rsidP="00B202D2">
            <w:pPr>
              <w:rPr>
                <w:sz w:val="20"/>
                <w:szCs w:val="20"/>
              </w:rPr>
            </w:pPr>
          </w:p>
        </w:tc>
      </w:tr>
    </w:tbl>
    <w:p w14:paraId="46ECFB5A" w14:textId="46C80636" w:rsidR="00FC68DB" w:rsidRPr="00D67FA8" w:rsidRDefault="00FC68DB" w:rsidP="00B202D2">
      <w:pPr>
        <w:keepNext/>
        <w:spacing w:before="120"/>
      </w:pPr>
      <w:r w:rsidRPr="005C2D94">
        <w:t xml:space="preserve">The elements </w:t>
      </w:r>
      <w:r w:rsidRPr="006031CD">
        <w:rPr>
          <w:rStyle w:val="CodeCharacter"/>
        </w:rPr>
        <w:t>&lt;string/&gt;</w:t>
      </w:r>
      <w:r w:rsidRPr="001E4607">
        <w:t xml:space="preserve">, </w:t>
      </w:r>
      <w:r w:rsidRPr="006031CD">
        <w:rPr>
          <w:rStyle w:val="CodeCharacter"/>
        </w:rPr>
        <w:t>&lt;real/&gt;</w:t>
      </w:r>
      <w:r w:rsidRPr="00BD52D7">
        <w:t xml:space="preserve"> and </w:t>
      </w:r>
      <w:r w:rsidRPr="006031CD">
        <w:rPr>
          <w:rStyle w:val="CodeCharacter"/>
        </w:rPr>
        <w:t>&lt;integer/&gt;</w:t>
      </w:r>
      <w:r w:rsidRPr="00BD52D7">
        <w:t xml:space="preserve"> </w:t>
      </w:r>
      <w:r w:rsidR="0028523B">
        <w:t>must</w:t>
      </w:r>
      <w:r w:rsidRPr="00BD52D7">
        <w:t xml:space="preserve"> have the following data type assignments for their value</w:t>
      </w:r>
      <w:r w:rsidR="0028523B">
        <w:t>, respectively</w:t>
      </w:r>
      <w:r w:rsidRPr="00BD52D7">
        <w:t>:</w:t>
      </w:r>
      <w:r w:rsidR="0028523B">
        <w:t xml:space="preserve"> </w:t>
      </w:r>
    </w:p>
    <w:p w14:paraId="0C7379ED" w14:textId="247926AA" w:rsidR="00FC68DB" w:rsidRPr="0028523B" w:rsidRDefault="0028523B" w:rsidP="0028523B">
      <w:pPr>
        <w:pStyle w:val="ListContinue1"/>
        <w:numPr>
          <w:ilvl w:val="0"/>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403" w:hanging="403"/>
        <w:rPr>
          <w:szCs w:val="24"/>
        </w:rPr>
      </w:pPr>
      <w:r w:rsidRPr="006031CD">
        <w:rPr>
          <w:rStyle w:val="CodeCharacter"/>
        </w:rPr>
        <w:t>&lt;string/&gt;</w:t>
      </w:r>
      <w:r w:rsidR="00FC68DB" w:rsidRPr="00D67FA8">
        <w:t>: alphanumeric</w:t>
      </w:r>
      <w:r w:rsidR="00B36CC7" w:rsidRPr="00D67FA8">
        <w:t xml:space="preserve"> </w:t>
      </w:r>
      <w:r w:rsidR="009F0DC6">
        <w:t>value, which</w:t>
      </w:r>
      <w:r w:rsidR="00FC68DB" w:rsidRPr="00D67FA8">
        <w:t xml:space="preserve"> is covered by string data type in </w:t>
      </w:r>
      <w:proofErr w:type="spellStart"/>
      <w:r w:rsidR="00FC68DB" w:rsidRPr="00D67FA8">
        <w:t>xsd</w:t>
      </w:r>
      <w:proofErr w:type="spellEnd"/>
      <w:r w:rsidR="00FC68DB" w:rsidRPr="00D67FA8">
        <w:t xml:space="preserve">, which can contain characters, line feeds, carriage returns, and tab characters. </w:t>
      </w:r>
    </w:p>
    <w:p w14:paraId="45191E7D" w14:textId="3AB2AFCE" w:rsidR="00FC68DB" w:rsidRPr="0028523B" w:rsidRDefault="002D061B" w:rsidP="0028523B">
      <w:pPr>
        <w:pStyle w:val="ListContinue1"/>
        <w:numPr>
          <w:ilvl w:val="1"/>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28523B">
        <w:rPr>
          <w:szCs w:val="24"/>
        </w:rPr>
        <w:t>I</w:t>
      </w:r>
      <w:r w:rsidR="00FC68DB" w:rsidRPr="0028523B">
        <w:rPr>
          <w:szCs w:val="24"/>
        </w:rPr>
        <w:t xml:space="preserve">f required to handle </w:t>
      </w:r>
      <w:r w:rsidR="009F0DC6">
        <w:rPr>
          <w:szCs w:val="24"/>
        </w:rPr>
        <w:t>special characters</w:t>
      </w:r>
      <w:r w:rsidR="00FC68DB" w:rsidRPr="0028523B">
        <w:rPr>
          <w:szCs w:val="24"/>
        </w:rPr>
        <w:t xml:space="preserve"> </w:t>
      </w:r>
      <w:r w:rsidRPr="0028523B">
        <w:rPr>
          <w:szCs w:val="24"/>
        </w:rPr>
        <w:t>such as</w:t>
      </w:r>
      <w:r w:rsidR="00FC68DB" w:rsidRPr="0028523B">
        <w:rPr>
          <w:szCs w:val="24"/>
        </w:rPr>
        <w:t xml:space="preserve"> line feeds or tabs</w:t>
      </w:r>
      <w:r w:rsidR="0028523B">
        <w:rPr>
          <w:szCs w:val="24"/>
        </w:rPr>
        <w:t xml:space="preserve">, </w:t>
      </w:r>
      <w:r w:rsidR="0028523B" w:rsidRPr="0028523B">
        <w:rPr>
          <w:szCs w:val="24"/>
        </w:rPr>
        <w:t>the normalized string data type</w:t>
      </w:r>
      <w:r w:rsidR="00FC68DB" w:rsidRPr="0028523B">
        <w:rPr>
          <w:szCs w:val="24"/>
        </w:rPr>
        <w:t xml:space="preserve"> should be used in XML Schema Definition. The normalized string data type is derived from the </w:t>
      </w:r>
      <w:r w:rsidR="00197183" w:rsidRPr="0028523B">
        <w:rPr>
          <w:szCs w:val="24"/>
        </w:rPr>
        <w:t>s</w:t>
      </w:r>
      <w:r w:rsidR="00FC68DB" w:rsidRPr="0028523B">
        <w:rPr>
          <w:szCs w:val="24"/>
        </w:rPr>
        <w:t>tring data type. The normalized string data type also contains characters, but the XML processor will remove line feeds, carriage returns, and tab characters</w:t>
      </w:r>
      <w:r w:rsidR="00FC68DB" w:rsidRPr="00D67FA8">
        <w:t>.</w:t>
      </w:r>
    </w:p>
    <w:p w14:paraId="6FB36D63" w14:textId="4DAF996A" w:rsidR="00FC68DB" w:rsidRPr="0028523B" w:rsidRDefault="0028523B" w:rsidP="0028523B">
      <w:pPr>
        <w:pStyle w:val="ListContinue1"/>
        <w:numPr>
          <w:ilvl w:val="0"/>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403" w:hanging="403"/>
        <w:rPr>
          <w:szCs w:val="24"/>
        </w:rPr>
      </w:pPr>
      <w:r w:rsidRPr="006031CD">
        <w:rPr>
          <w:rStyle w:val="CodeCharacter"/>
        </w:rPr>
        <w:t>&lt;real/&gt;</w:t>
      </w:r>
      <w:r w:rsidR="00FC68DB" w:rsidRPr="00D67FA8">
        <w:t>: floating point</w:t>
      </w:r>
      <w:r w:rsidR="009F0DC6">
        <w:t xml:space="preserve"> value, which</w:t>
      </w:r>
      <w:r w:rsidR="00FC68DB" w:rsidRPr="00D67FA8">
        <w:t xml:space="preserve"> is covered by decimal data type i</w:t>
      </w:r>
      <w:r w:rsidR="00B36CC7" w:rsidRPr="00D67FA8">
        <w:t>n</w:t>
      </w:r>
      <w:r w:rsidR="00FC68DB" w:rsidRPr="00D67FA8">
        <w:t xml:space="preserve"> </w:t>
      </w:r>
      <w:proofErr w:type="spellStart"/>
      <w:r w:rsidR="00FC68DB" w:rsidRPr="00D67FA8">
        <w:t>xsd</w:t>
      </w:r>
      <w:proofErr w:type="spellEnd"/>
      <w:r w:rsidR="00FC68DB" w:rsidRPr="00D67FA8">
        <w:t xml:space="preserve">, which can contain a numeric value. The maximum number of decimal digits you can specify is </w:t>
      </w:r>
      <w:proofErr w:type="gramStart"/>
      <w:r w:rsidR="00FC68DB" w:rsidRPr="00D67FA8">
        <w:t>18</w:t>
      </w:r>
      <w:r w:rsidR="00414336" w:rsidRPr="00D67FA8">
        <w:t>;</w:t>
      </w:r>
      <w:proofErr w:type="gramEnd"/>
    </w:p>
    <w:p w14:paraId="51784FD9" w14:textId="761F5D32" w:rsidR="00FC68DB" w:rsidRPr="0028523B" w:rsidRDefault="0028523B" w:rsidP="0028523B">
      <w:pPr>
        <w:pStyle w:val="ListContinue1"/>
        <w:numPr>
          <w:ilvl w:val="0"/>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403" w:hanging="403"/>
        <w:rPr>
          <w:szCs w:val="24"/>
        </w:rPr>
      </w:pPr>
      <w:r w:rsidRPr="006031CD">
        <w:rPr>
          <w:rStyle w:val="CodeCharacter"/>
        </w:rPr>
        <w:t>&lt;integer/&gt;</w:t>
      </w:r>
      <w:r w:rsidR="00FC68DB" w:rsidRPr="00D67FA8">
        <w:t>: integer</w:t>
      </w:r>
      <w:r w:rsidR="009F0DC6">
        <w:t xml:space="preserve"> value, which</w:t>
      </w:r>
      <w:r w:rsidR="00FC68DB" w:rsidRPr="00D67FA8">
        <w:t xml:space="preserve"> is covered by integer data type in </w:t>
      </w:r>
      <w:proofErr w:type="spellStart"/>
      <w:r w:rsidR="00FC68DB" w:rsidRPr="00D67FA8">
        <w:t>xsd</w:t>
      </w:r>
      <w:proofErr w:type="spellEnd"/>
      <w:r w:rsidR="00FC68DB" w:rsidRPr="00D67FA8">
        <w:t>, which can contain a numeric value without a fractional component.</w:t>
      </w:r>
    </w:p>
    <w:p w14:paraId="0F9C0C6E" w14:textId="06814B02" w:rsidR="00FC68DB" w:rsidRPr="006031CD" w:rsidRDefault="00F73574" w:rsidP="00B202D2">
      <w:pPr>
        <w:keepNext/>
        <w:spacing w:before="120"/>
      </w:pPr>
      <w:r>
        <w:t xml:space="preserve">The </w:t>
      </w:r>
      <w:r w:rsidR="00FC68DB" w:rsidRPr="006031CD">
        <w:t>XML specification of</w:t>
      </w:r>
      <w:r>
        <w:t xml:space="preserve"> the</w:t>
      </w:r>
      <w:r w:rsidR="00FC68DB" w:rsidRPr="006031CD">
        <w:t xml:space="preserve"> </w:t>
      </w:r>
      <w:r w:rsidR="00FC68DB" w:rsidRPr="006031CD">
        <w:rPr>
          <w:rStyle w:val="CodeCharacter"/>
        </w:rPr>
        <w:t>&lt;string/&gt;</w:t>
      </w:r>
      <w:r w:rsidRPr="00F54804">
        <w:t xml:space="preserve"> </w:t>
      </w:r>
      <w:r w:rsidRPr="00F54804">
        <w:rPr>
          <w:rFonts w:cs="Courier New"/>
        </w:rPr>
        <w:t>element</w:t>
      </w:r>
      <w:r>
        <w:t xml:space="preserve"> is shown in </w:t>
      </w:r>
      <w:r>
        <w:fldChar w:fldCharType="begin"/>
      </w:r>
      <w:r>
        <w:instrText xml:space="preserve"> REF _Ref156247465 \h </w:instrText>
      </w:r>
      <w:r>
        <w:fldChar w:fldCharType="separate"/>
      </w:r>
      <w:r w:rsidR="007F6AE6" w:rsidRPr="006031CD">
        <w:t xml:space="preserve">Table </w:t>
      </w:r>
      <w:r w:rsidR="007F6AE6">
        <w:rPr>
          <w:noProof/>
        </w:rPr>
        <w:t>20</w:t>
      </w:r>
      <w:r>
        <w:fldChar w:fldCharType="end"/>
      </w:r>
      <w:r w:rsidR="00FC68DB" w:rsidRPr="006031CD">
        <w:t>:</w:t>
      </w:r>
      <w:r>
        <w:t xml:space="preserve"> </w:t>
      </w:r>
    </w:p>
    <w:p w14:paraId="7DCD05B2" w14:textId="151DF4B4" w:rsidR="0039224F" w:rsidRPr="00DB2A07" w:rsidRDefault="0039224F" w:rsidP="001640C5">
      <w:pPr>
        <w:pStyle w:val="Beschriftung"/>
        <w:keepNext/>
        <w:keepLines/>
      </w:pPr>
      <w:bookmarkStart w:id="458" w:name="_Ref156247465"/>
      <w:bookmarkStart w:id="459" w:name="_Toc156173529"/>
      <w:r w:rsidRPr="006031CD">
        <w:t xml:space="preserve">Table </w:t>
      </w:r>
      <w:r w:rsidRPr="006031CD">
        <w:fldChar w:fldCharType="begin"/>
      </w:r>
      <w:r w:rsidRPr="006031CD">
        <w:instrText xml:space="preserve"> SEQ Table \* ARABIC </w:instrText>
      </w:r>
      <w:r w:rsidRPr="006031CD">
        <w:fldChar w:fldCharType="separate"/>
      </w:r>
      <w:r w:rsidR="007F6AE6">
        <w:rPr>
          <w:noProof/>
        </w:rPr>
        <w:t>20</w:t>
      </w:r>
      <w:r w:rsidRPr="006031CD">
        <w:fldChar w:fldCharType="end"/>
      </w:r>
      <w:bookmarkEnd w:id="458"/>
      <w:r w:rsidRPr="006031CD">
        <w:t xml:space="preserve"> — </w:t>
      </w:r>
      <w:r w:rsidRPr="00DB2A07">
        <w:t xml:space="preserve">Attributes of </w:t>
      </w:r>
      <w:r w:rsidRPr="00DB2A07">
        <w:rPr>
          <w:rStyle w:val="elementdeftypeChar"/>
          <w:rFonts w:eastAsia="Calibri"/>
          <w:b/>
          <w:i w:val="0"/>
          <w:sz w:val="22"/>
          <w:szCs w:val="22"/>
        </w:rPr>
        <w:t>&lt;string/&gt;</w:t>
      </w:r>
      <w:r w:rsidRPr="00DB2A07">
        <w:t xml:space="preserve"> element</w:t>
      </w:r>
      <w:bookmarkEnd w:id="459"/>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A684770"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958E35"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47D7493"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BEE05D7"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2EC2A"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0ABFAE"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297C17D4" w14:textId="77777777" w:rsidTr="00A9032D">
        <w:trPr>
          <w:jc w:val="center"/>
        </w:trPr>
        <w:tc>
          <w:tcPr>
            <w:tcW w:w="1526" w:type="dxa"/>
            <w:tcBorders>
              <w:top w:val="single" w:sz="8" w:space="0" w:color="000000"/>
              <w:left w:val="single" w:sz="8" w:space="0" w:color="000000"/>
              <w:bottom w:val="single" w:sz="8" w:space="0" w:color="000000"/>
              <w:right w:val="nil"/>
            </w:tcBorders>
          </w:tcPr>
          <w:p w14:paraId="2D894345"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05E66EA9"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742FEC88"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D9224E0"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1A9D8ECD" w14:textId="77777777" w:rsidR="00FC68DB" w:rsidRPr="006031CD" w:rsidRDefault="00FC68DB" w:rsidP="003E271A">
            <w:pPr>
              <w:suppressAutoHyphens/>
              <w:rPr>
                <w:sz w:val="20"/>
                <w:szCs w:val="20"/>
              </w:rPr>
            </w:pPr>
            <w:r w:rsidRPr="006031CD">
              <w:rPr>
                <w:sz w:val="20"/>
                <w:szCs w:val="20"/>
              </w:rPr>
              <w:t>Non-empty string</w:t>
            </w:r>
          </w:p>
        </w:tc>
      </w:tr>
    </w:tbl>
    <w:p w14:paraId="714043BD" w14:textId="337A562F" w:rsidR="00FC68DB" w:rsidRPr="006031CD" w:rsidRDefault="00F73574" w:rsidP="00B202D2">
      <w:pPr>
        <w:keepNext/>
        <w:spacing w:before="240"/>
      </w:pPr>
      <w:r>
        <w:t xml:space="preserve">The </w:t>
      </w:r>
      <w:r w:rsidR="00FC68DB" w:rsidRPr="006031CD">
        <w:t>XML specification of</w:t>
      </w:r>
      <w:r>
        <w:t xml:space="preserve"> the</w:t>
      </w:r>
      <w:r w:rsidR="00FC68DB" w:rsidRPr="006031CD">
        <w:t xml:space="preserve"> </w:t>
      </w:r>
      <w:r w:rsidR="00FC68DB" w:rsidRPr="006031CD">
        <w:rPr>
          <w:rStyle w:val="CodeCharacter"/>
        </w:rPr>
        <w:t>&lt;real/&gt;</w:t>
      </w:r>
      <w:r w:rsidRPr="00F73574">
        <w:rPr>
          <w:rFonts w:cs="Courier New"/>
        </w:rPr>
        <w:t xml:space="preserve"> </w:t>
      </w:r>
      <w:r w:rsidRPr="00F54804">
        <w:rPr>
          <w:rFonts w:cs="Courier New"/>
        </w:rPr>
        <w:t>element</w:t>
      </w:r>
      <w:r>
        <w:t xml:space="preserve"> is shown in </w:t>
      </w:r>
      <w:r>
        <w:fldChar w:fldCharType="begin"/>
      </w:r>
      <w:r>
        <w:instrText xml:space="preserve"> REF _Ref156247450 \h </w:instrText>
      </w:r>
      <w:r>
        <w:fldChar w:fldCharType="separate"/>
      </w:r>
      <w:r w:rsidR="007F6AE6" w:rsidRPr="006031CD">
        <w:t xml:space="preserve">Table </w:t>
      </w:r>
      <w:r w:rsidR="007F6AE6">
        <w:rPr>
          <w:noProof/>
        </w:rPr>
        <w:t>21</w:t>
      </w:r>
      <w:r>
        <w:fldChar w:fldCharType="end"/>
      </w:r>
      <w:r w:rsidRPr="006031CD">
        <w:t>:</w:t>
      </w:r>
      <w:r>
        <w:t xml:space="preserve"> </w:t>
      </w:r>
    </w:p>
    <w:p w14:paraId="02EF5348" w14:textId="28E25C81" w:rsidR="0039224F" w:rsidRPr="00DB2A07" w:rsidRDefault="0039224F" w:rsidP="001640C5">
      <w:pPr>
        <w:pStyle w:val="Beschriftung"/>
        <w:keepNext/>
        <w:keepLines/>
      </w:pPr>
      <w:bookmarkStart w:id="460" w:name="_Ref156247450"/>
      <w:bookmarkStart w:id="461" w:name="_Toc156173530"/>
      <w:r w:rsidRPr="006031CD">
        <w:t xml:space="preserve">Table </w:t>
      </w:r>
      <w:r w:rsidRPr="006031CD">
        <w:fldChar w:fldCharType="begin"/>
      </w:r>
      <w:r w:rsidRPr="006031CD">
        <w:instrText xml:space="preserve"> SEQ Table \* ARABIC </w:instrText>
      </w:r>
      <w:r w:rsidRPr="006031CD">
        <w:fldChar w:fldCharType="separate"/>
      </w:r>
      <w:r w:rsidR="007F6AE6">
        <w:rPr>
          <w:noProof/>
        </w:rPr>
        <w:t>21</w:t>
      </w:r>
      <w:r w:rsidRPr="006031CD">
        <w:fldChar w:fldCharType="end"/>
      </w:r>
      <w:bookmarkEnd w:id="460"/>
      <w:r w:rsidRPr="006031CD">
        <w:t xml:space="preserve"> — </w:t>
      </w:r>
      <w:r w:rsidRPr="00DB2A07">
        <w:t xml:space="preserve">Attributes of </w:t>
      </w:r>
      <w:r w:rsidRPr="00DB2A07">
        <w:rPr>
          <w:rStyle w:val="elementdeftypeChar"/>
          <w:rFonts w:eastAsia="Calibri"/>
          <w:b/>
          <w:i w:val="0"/>
          <w:sz w:val="22"/>
          <w:szCs w:val="22"/>
        </w:rPr>
        <w:t>&lt;real/&gt;</w:t>
      </w:r>
      <w:r w:rsidRPr="00DB2A07">
        <w:t xml:space="preserve"> element</w:t>
      </w:r>
      <w:bookmarkEnd w:id="461"/>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67ADD6DD"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973988E"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2B052D4"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6687A6"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ED63B"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81D50B5"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51B54F86" w14:textId="77777777" w:rsidTr="00A9032D">
        <w:trPr>
          <w:jc w:val="center"/>
        </w:trPr>
        <w:tc>
          <w:tcPr>
            <w:tcW w:w="1526" w:type="dxa"/>
            <w:tcBorders>
              <w:top w:val="single" w:sz="8" w:space="0" w:color="000000"/>
              <w:left w:val="single" w:sz="8" w:space="0" w:color="000000"/>
              <w:bottom w:val="single" w:sz="8" w:space="0" w:color="000000"/>
              <w:right w:val="nil"/>
            </w:tcBorders>
          </w:tcPr>
          <w:p w14:paraId="1318D573"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3AC1453D"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238A124C"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02ECBEFC"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4F678710" w14:textId="77777777" w:rsidR="00FC68DB" w:rsidRPr="006031CD" w:rsidRDefault="00FC68DB" w:rsidP="003E271A">
            <w:pPr>
              <w:suppressAutoHyphens/>
              <w:rPr>
                <w:sz w:val="20"/>
                <w:szCs w:val="20"/>
              </w:rPr>
            </w:pPr>
            <w:r w:rsidRPr="006031CD">
              <w:rPr>
                <w:sz w:val="20"/>
                <w:szCs w:val="20"/>
              </w:rPr>
              <w:t>Non-empty string</w:t>
            </w:r>
          </w:p>
        </w:tc>
      </w:tr>
    </w:tbl>
    <w:p w14:paraId="4E35D02F" w14:textId="33BAA087" w:rsidR="00FC68DB" w:rsidRPr="006031CD" w:rsidRDefault="00F73574" w:rsidP="00B202D2">
      <w:pPr>
        <w:keepNext/>
        <w:spacing w:before="240"/>
      </w:pPr>
      <w:r>
        <w:lastRenderedPageBreak/>
        <w:t xml:space="preserve">The </w:t>
      </w:r>
      <w:r w:rsidR="00FC68DB" w:rsidRPr="006031CD">
        <w:t>XML specification of</w:t>
      </w:r>
      <w:r>
        <w:t xml:space="preserve"> the</w:t>
      </w:r>
      <w:r w:rsidR="00FC68DB" w:rsidRPr="006031CD">
        <w:t xml:space="preserve"> </w:t>
      </w:r>
      <w:r w:rsidR="00FC68DB" w:rsidRPr="006031CD">
        <w:rPr>
          <w:rStyle w:val="CodeCharacter"/>
        </w:rPr>
        <w:t>&lt;integer/&gt;</w:t>
      </w:r>
      <w:r w:rsidRPr="00F73574">
        <w:rPr>
          <w:rFonts w:cs="Courier New"/>
        </w:rPr>
        <w:t xml:space="preserve"> </w:t>
      </w:r>
      <w:r w:rsidRPr="00F54804">
        <w:rPr>
          <w:rFonts w:cs="Courier New"/>
        </w:rPr>
        <w:t>element</w:t>
      </w:r>
      <w:r>
        <w:t xml:space="preserve"> is shown in </w:t>
      </w:r>
      <w:r>
        <w:fldChar w:fldCharType="begin"/>
      </w:r>
      <w:r>
        <w:instrText xml:space="preserve"> REF _Ref156247437 \h </w:instrText>
      </w:r>
      <w:r>
        <w:fldChar w:fldCharType="separate"/>
      </w:r>
      <w:r w:rsidR="007F6AE6" w:rsidRPr="006031CD">
        <w:t xml:space="preserve">Table </w:t>
      </w:r>
      <w:r w:rsidR="007F6AE6">
        <w:rPr>
          <w:noProof/>
        </w:rPr>
        <w:t>22</w:t>
      </w:r>
      <w:r>
        <w:fldChar w:fldCharType="end"/>
      </w:r>
      <w:r w:rsidRPr="006031CD">
        <w:t>:</w:t>
      </w:r>
      <w:r>
        <w:t xml:space="preserve"> </w:t>
      </w:r>
    </w:p>
    <w:p w14:paraId="60FB916E" w14:textId="7F943919" w:rsidR="0039224F" w:rsidRPr="006031CD" w:rsidRDefault="0039224F" w:rsidP="001640C5">
      <w:pPr>
        <w:pStyle w:val="Beschriftung"/>
        <w:keepNext/>
        <w:keepLines/>
      </w:pPr>
      <w:bookmarkStart w:id="462" w:name="_Ref156247437"/>
      <w:bookmarkStart w:id="463" w:name="_Toc156173531"/>
      <w:r w:rsidRPr="006031CD">
        <w:t xml:space="preserve">Table </w:t>
      </w:r>
      <w:r w:rsidRPr="006031CD">
        <w:fldChar w:fldCharType="begin"/>
      </w:r>
      <w:r w:rsidRPr="006031CD">
        <w:instrText xml:space="preserve"> SEQ Table \* ARABIC </w:instrText>
      </w:r>
      <w:r w:rsidRPr="006031CD">
        <w:fldChar w:fldCharType="separate"/>
      </w:r>
      <w:r w:rsidR="007F6AE6">
        <w:rPr>
          <w:noProof/>
        </w:rPr>
        <w:t>22</w:t>
      </w:r>
      <w:r w:rsidRPr="006031CD">
        <w:fldChar w:fldCharType="end"/>
      </w:r>
      <w:bookmarkEnd w:id="462"/>
      <w:r w:rsidRPr="006031CD">
        <w:t xml:space="preserve"> — Attributes </w:t>
      </w:r>
      <w:r w:rsidRPr="00DB2A07">
        <w:t xml:space="preserve">of </w:t>
      </w:r>
      <w:r w:rsidRPr="00DB2A07">
        <w:rPr>
          <w:rStyle w:val="elementdeftypeChar"/>
          <w:rFonts w:eastAsia="Calibri"/>
          <w:b/>
          <w:i w:val="0"/>
          <w:sz w:val="22"/>
          <w:szCs w:val="22"/>
        </w:rPr>
        <w:t>&lt;integer/&gt;</w:t>
      </w:r>
      <w:r w:rsidRPr="00DB2A07">
        <w:t xml:space="preserve"> element</w:t>
      </w:r>
      <w:bookmarkEnd w:id="463"/>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092A0FA"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180827B"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A1A4F46"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E5FF8D0"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2D914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EDF9BD"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74B8CA9" w14:textId="77777777" w:rsidTr="00A9032D">
        <w:trPr>
          <w:jc w:val="center"/>
        </w:trPr>
        <w:tc>
          <w:tcPr>
            <w:tcW w:w="1526" w:type="dxa"/>
            <w:tcBorders>
              <w:top w:val="single" w:sz="8" w:space="0" w:color="000000"/>
              <w:left w:val="single" w:sz="8" w:space="0" w:color="000000"/>
              <w:bottom w:val="single" w:sz="8" w:space="0" w:color="000000"/>
              <w:right w:val="nil"/>
            </w:tcBorders>
          </w:tcPr>
          <w:p w14:paraId="64365E13" w14:textId="48C1EFBA" w:rsidR="00FC68DB" w:rsidRPr="006031CD" w:rsidRDefault="00F73574" w:rsidP="003E271A">
            <w:pPr>
              <w:suppressAutoHyphens/>
              <w:rPr>
                <w:rFonts w:cs="Calibri"/>
                <w:sz w:val="20"/>
                <w:szCs w:val="20"/>
                <w:lang w:eastAsia="zh-CN"/>
              </w:rPr>
            </w:pPr>
            <w:r w:rsidRPr="006031CD">
              <w:rPr>
                <w:sz w:val="20"/>
                <w:szCs w:val="20"/>
              </w:rPr>
              <w:t>K</w:t>
            </w:r>
            <w:r w:rsidR="00FC68DB" w:rsidRPr="006031CD">
              <w:rPr>
                <w:sz w:val="20"/>
                <w:szCs w:val="20"/>
              </w:rPr>
              <w:t>ey</w:t>
            </w:r>
          </w:p>
        </w:tc>
        <w:tc>
          <w:tcPr>
            <w:tcW w:w="1538" w:type="dxa"/>
            <w:tcBorders>
              <w:top w:val="single" w:sz="8" w:space="0" w:color="000000"/>
              <w:left w:val="single" w:sz="4" w:space="0" w:color="000000"/>
              <w:bottom w:val="single" w:sz="8" w:space="0" w:color="000000"/>
              <w:right w:val="nil"/>
            </w:tcBorders>
          </w:tcPr>
          <w:p w14:paraId="14C3F524"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3CA031AE"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89EC49D"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2DE9A429" w14:textId="77777777" w:rsidR="00FC68DB" w:rsidRPr="006031CD" w:rsidRDefault="00FC68DB" w:rsidP="003E271A">
            <w:pPr>
              <w:suppressAutoHyphens/>
              <w:rPr>
                <w:sz w:val="20"/>
                <w:szCs w:val="20"/>
              </w:rPr>
            </w:pPr>
            <w:r w:rsidRPr="006031CD">
              <w:rPr>
                <w:sz w:val="20"/>
                <w:szCs w:val="20"/>
              </w:rPr>
              <w:t>Non-empty string</w:t>
            </w:r>
          </w:p>
        </w:tc>
      </w:tr>
    </w:tbl>
    <w:p w14:paraId="0D7C0D6B" w14:textId="4A42C085" w:rsidR="00FC68DB" w:rsidRPr="006031CD" w:rsidRDefault="00F73574" w:rsidP="00B202D2">
      <w:pPr>
        <w:keepNext/>
        <w:spacing w:before="120"/>
      </w:pPr>
      <w:r>
        <w:t xml:space="preserve">The </w:t>
      </w:r>
      <w:r w:rsidR="00FC68DB" w:rsidRPr="006031CD">
        <w:t>XML specification of</w:t>
      </w:r>
      <w:r>
        <w:t xml:space="preserve"> the</w:t>
      </w:r>
      <w:r w:rsidR="00FC68DB" w:rsidRPr="006031CD">
        <w:t xml:space="preserve"> </w:t>
      </w:r>
      <w:r w:rsidR="00FC68DB" w:rsidRPr="006031CD">
        <w:rPr>
          <w:rStyle w:val="CodeCharacter"/>
        </w:rPr>
        <w:t>&lt;</w:t>
      </w:r>
      <w:proofErr w:type="spellStart"/>
      <w:r w:rsidR="00FC68DB" w:rsidRPr="006031CD">
        <w:rPr>
          <w:rStyle w:val="CodeCharacter"/>
        </w:rPr>
        <w:t>string_list</w:t>
      </w:r>
      <w:proofErr w:type="spellEnd"/>
      <w:r w:rsidR="00FC68DB" w:rsidRPr="006031CD">
        <w:rPr>
          <w:rStyle w:val="CodeCharacter"/>
        </w:rPr>
        <w:t>/&gt;</w:t>
      </w:r>
      <w:r w:rsidRPr="00F73574">
        <w:rPr>
          <w:rFonts w:cs="Courier New"/>
        </w:rPr>
        <w:t xml:space="preserve"> </w:t>
      </w:r>
      <w:r w:rsidRPr="00F54804">
        <w:rPr>
          <w:rFonts w:cs="Courier New"/>
        </w:rPr>
        <w:t>element</w:t>
      </w:r>
      <w:r>
        <w:t xml:space="preserve"> is shown in </w:t>
      </w:r>
      <w:r>
        <w:fldChar w:fldCharType="begin"/>
      </w:r>
      <w:r>
        <w:instrText xml:space="preserve"> REF _Ref156247416 \h </w:instrText>
      </w:r>
      <w:r>
        <w:fldChar w:fldCharType="separate"/>
      </w:r>
      <w:r w:rsidR="007F6AE6" w:rsidRPr="006031CD">
        <w:t xml:space="preserve">Table </w:t>
      </w:r>
      <w:r w:rsidR="007F6AE6">
        <w:rPr>
          <w:noProof/>
        </w:rPr>
        <w:t>23</w:t>
      </w:r>
      <w:r>
        <w:fldChar w:fldCharType="end"/>
      </w:r>
      <w:r w:rsidRPr="006031CD">
        <w:t>:</w:t>
      </w:r>
      <w:r>
        <w:t xml:space="preserve"> </w:t>
      </w:r>
    </w:p>
    <w:p w14:paraId="69DDFCCB" w14:textId="2644021E" w:rsidR="0039224F" w:rsidRPr="006031CD" w:rsidRDefault="0039224F" w:rsidP="001640C5">
      <w:pPr>
        <w:pStyle w:val="Beschriftung"/>
        <w:keepNext/>
        <w:keepLines/>
      </w:pPr>
      <w:bookmarkStart w:id="464" w:name="_Ref156247416"/>
      <w:bookmarkStart w:id="465" w:name="_Toc156173532"/>
      <w:r w:rsidRPr="006031CD">
        <w:t xml:space="preserve">Table </w:t>
      </w:r>
      <w:r w:rsidRPr="006031CD">
        <w:fldChar w:fldCharType="begin"/>
      </w:r>
      <w:r w:rsidRPr="006031CD">
        <w:instrText xml:space="preserve"> SEQ Table \* ARABIC </w:instrText>
      </w:r>
      <w:r w:rsidRPr="006031CD">
        <w:fldChar w:fldCharType="separate"/>
      </w:r>
      <w:r w:rsidR="007F6AE6">
        <w:rPr>
          <w:noProof/>
        </w:rPr>
        <w:t>23</w:t>
      </w:r>
      <w:r w:rsidRPr="006031CD">
        <w:fldChar w:fldCharType="end"/>
      </w:r>
      <w:bookmarkEnd w:id="464"/>
      <w:r w:rsidRPr="006031CD">
        <w:t xml:space="preserve"> — </w:t>
      </w:r>
      <w:r w:rsidRPr="00DB2A07">
        <w:t xml:space="preserve">Attributes of </w:t>
      </w:r>
      <w:r w:rsidRPr="00DB2A07">
        <w:rPr>
          <w:rStyle w:val="elementdeftypeChar"/>
          <w:rFonts w:eastAsia="Calibri"/>
          <w:b/>
          <w:i w:val="0"/>
          <w:sz w:val="22"/>
          <w:szCs w:val="22"/>
        </w:rPr>
        <w:t>&lt;</w:t>
      </w:r>
      <w:proofErr w:type="spellStart"/>
      <w:r w:rsidRPr="00DB2A07">
        <w:rPr>
          <w:rStyle w:val="elementdeftypeChar"/>
          <w:rFonts w:eastAsia="Calibri"/>
          <w:b/>
          <w:i w:val="0"/>
          <w:sz w:val="22"/>
          <w:szCs w:val="22"/>
        </w:rPr>
        <w:t>string_list</w:t>
      </w:r>
      <w:proofErr w:type="spellEnd"/>
      <w:r w:rsidRPr="00DB2A07">
        <w:rPr>
          <w:rStyle w:val="elementdeftypeChar"/>
          <w:rFonts w:eastAsia="Calibri"/>
          <w:b/>
          <w:i w:val="0"/>
          <w:sz w:val="22"/>
          <w:szCs w:val="22"/>
        </w:rPr>
        <w:t>/&gt;</w:t>
      </w:r>
      <w:r w:rsidRPr="00DB2A07">
        <w:t xml:space="preserve"> element</w:t>
      </w:r>
      <w:bookmarkEnd w:id="465"/>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48B90764"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B1B78B7"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7F30330"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0CE01E8"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5A2C07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2230DA"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581BCC5F" w14:textId="77777777" w:rsidTr="00FC68DB">
        <w:trPr>
          <w:jc w:val="center"/>
        </w:trPr>
        <w:tc>
          <w:tcPr>
            <w:tcW w:w="1526" w:type="dxa"/>
            <w:tcBorders>
              <w:top w:val="single" w:sz="8" w:space="0" w:color="000000"/>
              <w:left w:val="single" w:sz="8" w:space="0" w:color="000000"/>
              <w:bottom w:val="single" w:sz="4" w:space="0" w:color="auto"/>
              <w:right w:val="nil"/>
            </w:tcBorders>
          </w:tcPr>
          <w:p w14:paraId="7D5D6C41" w14:textId="77777777" w:rsidR="00FC68DB" w:rsidRPr="006031CD" w:rsidRDefault="00FC68DB" w:rsidP="00B202D2">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40EED28" w14:textId="77777777" w:rsidR="00FC68DB" w:rsidRPr="006031CD" w:rsidRDefault="00FC68DB" w:rsidP="00B202D2">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BACCE9A" w14:textId="77777777" w:rsidR="00FC68DB" w:rsidRPr="006031CD" w:rsidRDefault="00FC68DB" w:rsidP="00B202D2">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3F7ED731" w14:textId="77777777" w:rsidR="00FC68DB" w:rsidRPr="006031CD" w:rsidRDefault="00FC68DB" w:rsidP="00B202D2">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00124633" w14:textId="77777777" w:rsidR="00FC68DB" w:rsidRPr="006031CD" w:rsidRDefault="00FC68DB" w:rsidP="00B202D2">
            <w:pPr>
              <w:suppressAutoHyphens/>
              <w:rPr>
                <w:sz w:val="20"/>
                <w:szCs w:val="20"/>
              </w:rPr>
            </w:pPr>
            <w:r w:rsidRPr="006031CD">
              <w:rPr>
                <w:sz w:val="20"/>
                <w:szCs w:val="20"/>
              </w:rPr>
              <w:t>Non-empty string</w:t>
            </w:r>
          </w:p>
        </w:tc>
      </w:tr>
    </w:tbl>
    <w:p w14:paraId="2F952BB7" w14:textId="2FC7DB4A" w:rsidR="0039224F" w:rsidRPr="006031CD" w:rsidRDefault="00FC68DB" w:rsidP="00B202D2">
      <w:pPr>
        <w:keepNext/>
        <w:spacing w:before="120"/>
      </w:pPr>
      <w:r w:rsidRPr="006031CD">
        <w:rPr>
          <w:rStyle w:val="CodeCharacter"/>
        </w:rPr>
        <w:t>&lt;</w:t>
      </w:r>
      <w:proofErr w:type="spellStart"/>
      <w:r w:rsidRPr="006031CD">
        <w:rPr>
          <w:rStyle w:val="CodeCharacter"/>
        </w:rPr>
        <w:t>string_list</w:t>
      </w:r>
      <w:proofErr w:type="spellEnd"/>
      <w:r w:rsidRPr="006031CD">
        <w:rPr>
          <w:rStyle w:val="CodeCharacter"/>
        </w:rPr>
        <w:t>/&gt;</w:t>
      </w:r>
      <w:r w:rsidRPr="006031CD">
        <w:t xml:space="preserve"> has the nested element</w:t>
      </w:r>
      <w:r w:rsidR="00F73574">
        <w:t xml:space="preserve"> (</w:t>
      </w:r>
      <w:r w:rsidR="00F73574">
        <w:fldChar w:fldCharType="begin"/>
      </w:r>
      <w:r w:rsidR="00F73574">
        <w:instrText xml:space="preserve"> REF _Ref156247642 \h </w:instrText>
      </w:r>
      <w:r w:rsidR="00F73574">
        <w:fldChar w:fldCharType="separate"/>
      </w:r>
      <w:r w:rsidR="007F6AE6" w:rsidRPr="006031CD">
        <w:t xml:space="preserve">Table </w:t>
      </w:r>
      <w:r w:rsidR="007F6AE6">
        <w:rPr>
          <w:noProof/>
        </w:rPr>
        <w:t>24</w:t>
      </w:r>
      <w:r w:rsidR="00F73574">
        <w:fldChar w:fldCharType="end"/>
      </w:r>
      <w:r w:rsidR="00F73574">
        <w:t>)</w:t>
      </w:r>
      <w:r w:rsidRPr="006031CD">
        <w:t>:</w:t>
      </w:r>
      <w:r w:rsidR="00F73574">
        <w:t xml:space="preserve"> </w:t>
      </w:r>
    </w:p>
    <w:p w14:paraId="0EA62E80" w14:textId="578E850B" w:rsidR="006C2BAB" w:rsidRPr="006031CD" w:rsidRDefault="006C2BAB" w:rsidP="001640C5">
      <w:pPr>
        <w:pStyle w:val="Beschriftung"/>
        <w:keepNext/>
        <w:keepLines/>
      </w:pPr>
      <w:bookmarkStart w:id="466" w:name="_Ref156247642"/>
      <w:bookmarkStart w:id="467" w:name="_Toc156173533"/>
      <w:r w:rsidRPr="006031CD">
        <w:t xml:space="preserve">Table </w:t>
      </w:r>
      <w:r w:rsidRPr="006031CD">
        <w:fldChar w:fldCharType="begin"/>
      </w:r>
      <w:r w:rsidRPr="006031CD">
        <w:instrText xml:space="preserve"> SEQ Table \* ARABIC </w:instrText>
      </w:r>
      <w:r w:rsidRPr="006031CD">
        <w:fldChar w:fldCharType="separate"/>
      </w:r>
      <w:r w:rsidR="007F6AE6">
        <w:rPr>
          <w:noProof/>
        </w:rPr>
        <w:t>24</w:t>
      </w:r>
      <w:r w:rsidRPr="006031CD">
        <w:fldChar w:fldCharType="end"/>
      </w:r>
      <w:bookmarkEnd w:id="466"/>
      <w:r w:rsidRPr="006031CD">
        <w:t xml:space="preserve"> —</w:t>
      </w:r>
      <w:r w:rsidR="00197183" w:rsidRPr="006031CD">
        <w:t xml:space="preserve"> </w:t>
      </w:r>
      <w:r w:rsidRPr="006031CD">
        <w:t>Nested elements of</w:t>
      </w:r>
      <w:r w:rsidRPr="00DB2A07">
        <w:t xml:space="preserve"> </w:t>
      </w:r>
      <w:r w:rsidRPr="00DB2A07">
        <w:rPr>
          <w:rStyle w:val="elementdeftypeChar"/>
          <w:rFonts w:eastAsia="Calibri"/>
          <w:b/>
          <w:i w:val="0"/>
          <w:sz w:val="22"/>
          <w:szCs w:val="22"/>
        </w:rPr>
        <w:t>&lt;</w:t>
      </w:r>
      <w:proofErr w:type="spellStart"/>
      <w:r w:rsidRPr="00DB2A07">
        <w:rPr>
          <w:rStyle w:val="elementdeftypeChar"/>
          <w:rFonts w:eastAsia="Calibri"/>
          <w:b/>
          <w:i w:val="0"/>
          <w:sz w:val="22"/>
          <w:szCs w:val="22"/>
        </w:rPr>
        <w:t>string_list</w:t>
      </w:r>
      <w:proofErr w:type="spellEnd"/>
      <w:r w:rsidRPr="00DB2A07">
        <w:rPr>
          <w:rStyle w:val="elementdeftypeChar"/>
          <w:rFonts w:eastAsia="Calibri"/>
          <w:b/>
          <w:i w:val="0"/>
          <w:sz w:val="22"/>
          <w:szCs w:val="22"/>
        </w:rPr>
        <w:t>/&gt;</w:t>
      </w:r>
      <w:r w:rsidRPr="00DB2A07">
        <w:t xml:space="preserve"> </w:t>
      </w:r>
      <w:r w:rsidRPr="006031CD">
        <w:t>element</w:t>
      </w:r>
      <w:bookmarkEnd w:id="467"/>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53850BFB" w14:textId="77777777" w:rsidTr="00864958">
        <w:trPr>
          <w:cnfStyle w:val="100000000000" w:firstRow="1" w:lastRow="0" w:firstColumn="0" w:lastColumn="0" w:oddVBand="0" w:evenVBand="0" w:oddHBand="0" w:evenHBand="0" w:firstRowFirstColumn="0" w:firstRowLastColumn="0" w:lastRowFirstColumn="0" w:lastRowLastColumn="0"/>
        </w:trPr>
        <w:tc>
          <w:tcPr>
            <w:tcW w:w="1849" w:type="dxa"/>
          </w:tcPr>
          <w:p w14:paraId="1A9DAB52" w14:textId="08BAE94B" w:rsidR="00FC68DB" w:rsidRPr="006031CD" w:rsidRDefault="00FC68DB" w:rsidP="00864958">
            <w:pPr>
              <w:keepNext/>
              <w:jc w:val="left"/>
              <w:rPr>
                <w:b w:val="0"/>
              </w:rPr>
            </w:pPr>
            <w:r w:rsidRPr="006031CD">
              <w:t>Nested Elements</w:t>
            </w:r>
          </w:p>
        </w:tc>
        <w:tc>
          <w:tcPr>
            <w:tcW w:w="1620" w:type="dxa"/>
          </w:tcPr>
          <w:p w14:paraId="2DC226FB" w14:textId="77777777" w:rsidR="00FC68DB" w:rsidRPr="006031CD" w:rsidRDefault="00FC68DB" w:rsidP="00864958">
            <w:pPr>
              <w:keepNext/>
              <w:jc w:val="left"/>
              <w:rPr>
                <w:b w:val="0"/>
              </w:rPr>
            </w:pPr>
            <w:r w:rsidRPr="006031CD">
              <w:t>Type</w:t>
            </w:r>
          </w:p>
        </w:tc>
        <w:tc>
          <w:tcPr>
            <w:tcW w:w="1620" w:type="dxa"/>
          </w:tcPr>
          <w:p w14:paraId="0C5E3BE3" w14:textId="77777777" w:rsidR="00FC68DB" w:rsidRPr="006031CD" w:rsidRDefault="00FC68DB" w:rsidP="00864958">
            <w:pPr>
              <w:keepNext/>
              <w:jc w:val="left"/>
              <w:rPr>
                <w:b w:val="0"/>
              </w:rPr>
            </w:pPr>
            <w:r w:rsidRPr="006031CD">
              <w:t>Multiplicity</w:t>
            </w:r>
          </w:p>
        </w:tc>
        <w:tc>
          <w:tcPr>
            <w:tcW w:w="1440" w:type="dxa"/>
          </w:tcPr>
          <w:p w14:paraId="162C18A2" w14:textId="77777777" w:rsidR="00FC68DB" w:rsidRPr="006031CD" w:rsidRDefault="00FC68DB" w:rsidP="00864958">
            <w:pPr>
              <w:keepNext/>
              <w:jc w:val="left"/>
              <w:rPr>
                <w:b w:val="0"/>
              </w:rPr>
            </w:pPr>
            <w:r w:rsidRPr="006031CD">
              <w:t>Use</w:t>
            </w:r>
          </w:p>
        </w:tc>
        <w:tc>
          <w:tcPr>
            <w:tcW w:w="2520" w:type="dxa"/>
          </w:tcPr>
          <w:p w14:paraId="34B9B5ED" w14:textId="77777777" w:rsidR="00FC68DB" w:rsidRPr="006031CD" w:rsidRDefault="00FC68DB" w:rsidP="00864958">
            <w:pPr>
              <w:keepNext/>
              <w:jc w:val="left"/>
              <w:rPr>
                <w:b w:val="0"/>
              </w:rPr>
            </w:pPr>
            <w:r w:rsidRPr="006031CD">
              <w:t>Constraints / Remarks</w:t>
            </w:r>
          </w:p>
        </w:tc>
      </w:tr>
      <w:tr w:rsidR="00FC68DB" w:rsidRPr="00A9032D" w14:paraId="1A6D705F" w14:textId="77777777" w:rsidTr="00864958">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FFFFFF" w:themeFill="background1"/>
          </w:tcPr>
          <w:p w14:paraId="32296F94"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FFFFFF" w:themeFill="background1"/>
          </w:tcPr>
          <w:p w14:paraId="7AAA60F8" w14:textId="77777777" w:rsidR="00FC68DB" w:rsidRPr="00A9032D" w:rsidRDefault="00FC68DB" w:rsidP="00B202D2">
            <w:pPr>
              <w:rPr>
                <w:b w:val="0"/>
                <w:sz w:val="20"/>
                <w:szCs w:val="20"/>
              </w:rPr>
            </w:pPr>
            <w:r w:rsidRPr="00A9032D">
              <w:rPr>
                <w:b w:val="0"/>
                <w:sz w:val="20"/>
                <w:szCs w:val="20"/>
              </w:rPr>
              <w:t>Alphanumeric</w:t>
            </w:r>
          </w:p>
        </w:tc>
        <w:tc>
          <w:tcPr>
            <w:tcW w:w="1620" w:type="dxa"/>
            <w:shd w:val="clear" w:color="auto" w:fill="FFFFFF" w:themeFill="background1"/>
          </w:tcPr>
          <w:p w14:paraId="755712FC"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FFFFFF" w:themeFill="background1"/>
          </w:tcPr>
          <w:p w14:paraId="2880485B"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FFFFFF" w:themeFill="background1"/>
          </w:tcPr>
          <w:p w14:paraId="5C6499CF"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737C9BA4" w14:textId="2E0910E4"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&lt;</w:t>
      </w:r>
      <w:proofErr w:type="spellStart"/>
      <w:r w:rsidRPr="006031CD">
        <w:rPr>
          <w:rStyle w:val="CodeCharacter"/>
        </w:rPr>
        <w:t>string_list</w:t>
      </w:r>
      <w:proofErr w:type="spellEnd"/>
      <w:r w:rsidRPr="006031CD">
        <w:rPr>
          <w:rStyle w:val="CodeCharacter"/>
        </w:rPr>
        <w:t>/&gt;</w:t>
      </w:r>
      <w:r w:rsidRPr="006031CD">
        <w:t xml:space="preserve"> is specified as</w:t>
      </w:r>
      <w:r w:rsidR="00F73574">
        <w:t xml:space="preserve"> (</w:t>
      </w:r>
      <w:r w:rsidR="00262EA0">
        <w:fldChar w:fldCharType="begin"/>
      </w:r>
      <w:r w:rsidR="00262EA0">
        <w:instrText xml:space="preserve"> REF _Ref156247768 \h </w:instrText>
      </w:r>
      <w:r w:rsidR="00262EA0">
        <w:fldChar w:fldCharType="separate"/>
      </w:r>
      <w:r w:rsidR="007F6AE6" w:rsidRPr="006031CD">
        <w:t xml:space="preserve">Table </w:t>
      </w:r>
      <w:r w:rsidR="007F6AE6">
        <w:rPr>
          <w:noProof/>
        </w:rPr>
        <w:t>25</w:t>
      </w:r>
      <w:r w:rsidR="00262EA0">
        <w:fldChar w:fldCharType="end"/>
      </w:r>
      <w:r w:rsidR="00F73574">
        <w:t>)</w:t>
      </w:r>
      <w:r w:rsidRPr="006031CD">
        <w:t>:</w:t>
      </w:r>
      <w:r w:rsidR="00262EA0">
        <w:t xml:space="preserve"> </w:t>
      </w:r>
    </w:p>
    <w:p w14:paraId="259C646E" w14:textId="6084B207" w:rsidR="006C2BAB" w:rsidRPr="00A26787" w:rsidRDefault="006C2BAB" w:rsidP="001640C5">
      <w:pPr>
        <w:pStyle w:val="Beschriftung"/>
        <w:keepNext/>
        <w:keepLines/>
      </w:pPr>
      <w:bookmarkStart w:id="468" w:name="_Ref156247768"/>
      <w:bookmarkStart w:id="469" w:name="_Toc156173534"/>
      <w:r w:rsidRPr="006031CD">
        <w:t xml:space="preserve">Table </w:t>
      </w:r>
      <w:r w:rsidRPr="006031CD">
        <w:fldChar w:fldCharType="begin"/>
      </w:r>
      <w:r w:rsidRPr="006031CD">
        <w:instrText xml:space="preserve"> SEQ Table \* ARABIC </w:instrText>
      </w:r>
      <w:r w:rsidRPr="006031CD">
        <w:fldChar w:fldCharType="separate"/>
      </w:r>
      <w:r w:rsidR="007F6AE6">
        <w:rPr>
          <w:noProof/>
        </w:rPr>
        <w:t>25</w:t>
      </w:r>
      <w:r w:rsidRPr="006031CD">
        <w:fldChar w:fldCharType="end"/>
      </w:r>
      <w:bookmarkEnd w:id="468"/>
      <w:r w:rsidRPr="006031CD">
        <w:t xml:space="preserve"> — </w:t>
      </w:r>
      <w:r w:rsidRPr="00DB2A07">
        <w:t xml:space="preserve">Attributes of </w:t>
      </w:r>
      <w:r w:rsidRPr="00DB2A07">
        <w:rPr>
          <w:rStyle w:val="CodeCharacter"/>
        </w:rPr>
        <w:t>&lt;value/&gt;</w:t>
      </w:r>
      <w:r w:rsidRPr="00DB2A07">
        <w:t xml:space="preserve"> element inside </w:t>
      </w:r>
      <w:r w:rsidRPr="00DB2A07">
        <w:rPr>
          <w:rStyle w:val="CodeCharacter"/>
        </w:rPr>
        <w:t>&lt;</w:t>
      </w:r>
      <w:proofErr w:type="spellStart"/>
      <w:r w:rsidRPr="00DB2A07">
        <w:rPr>
          <w:rStyle w:val="CodeCharacter"/>
        </w:rPr>
        <w:t>string_list</w:t>
      </w:r>
      <w:proofErr w:type="spellEnd"/>
      <w:r w:rsidRPr="00DB2A07">
        <w:rPr>
          <w:rStyle w:val="CodeCharacter"/>
        </w:rPr>
        <w:t>/&gt;</w:t>
      </w:r>
      <w:bookmarkEnd w:id="469"/>
      <w:r w:rsidR="00A26787" w:rsidRPr="00A26787">
        <w:rPr>
          <w:rStyle w:val="CodeCharacter"/>
        </w:rPr>
        <w:t xml:space="preserve"> </w:t>
      </w:r>
    </w:p>
    <w:tbl>
      <w:tblPr>
        <w:tblW w:w="8301" w:type="dxa"/>
        <w:jc w:val="center"/>
        <w:tblLayout w:type="fixed"/>
        <w:tblLook w:val="04A0" w:firstRow="1" w:lastRow="0" w:firstColumn="1" w:lastColumn="0" w:noHBand="0" w:noVBand="1"/>
      </w:tblPr>
      <w:tblGrid>
        <w:gridCol w:w="1408"/>
        <w:gridCol w:w="1292"/>
        <w:gridCol w:w="1433"/>
        <w:gridCol w:w="1055"/>
        <w:gridCol w:w="3113"/>
      </w:tblGrid>
      <w:tr w:rsidR="00FC68DB" w:rsidRPr="006031CD" w14:paraId="0CBC8EDE" w14:textId="77777777" w:rsidTr="00A9032D">
        <w:trPr>
          <w:tblHeader/>
          <w:jc w:val="center"/>
        </w:trPr>
        <w:tc>
          <w:tcPr>
            <w:tcW w:w="1408" w:type="dxa"/>
            <w:tcBorders>
              <w:top w:val="single" w:sz="8" w:space="0" w:color="000000"/>
              <w:left w:val="single" w:sz="8" w:space="0" w:color="000000"/>
              <w:bottom w:val="single" w:sz="8" w:space="0" w:color="000000"/>
              <w:right w:val="nil"/>
            </w:tcBorders>
            <w:shd w:val="clear" w:color="auto" w:fill="F3F3F3"/>
            <w:vAlign w:val="bottom"/>
            <w:hideMark/>
          </w:tcPr>
          <w:p w14:paraId="0E6BC616" w14:textId="130AFE9F" w:rsidR="00FC68DB" w:rsidRPr="006031CD" w:rsidRDefault="00FC68DB">
            <w:pPr>
              <w:keepNext/>
              <w:suppressAutoHyphens/>
              <w:rPr>
                <w:rFonts w:cs="Calibri"/>
                <w:b/>
                <w:lang w:eastAsia="zh-CN"/>
              </w:rPr>
            </w:pPr>
            <w:r w:rsidRPr="006031CD">
              <w:rPr>
                <w:b/>
              </w:rPr>
              <w:t>Attributes</w:t>
            </w:r>
          </w:p>
        </w:tc>
        <w:tc>
          <w:tcPr>
            <w:tcW w:w="1292" w:type="dxa"/>
            <w:tcBorders>
              <w:top w:val="single" w:sz="8" w:space="0" w:color="000000"/>
              <w:left w:val="single" w:sz="4" w:space="0" w:color="000000"/>
              <w:bottom w:val="single" w:sz="8" w:space="0" w:color="000000"/>
              <w:right w:val="nil"/>
            </w:tcBorders>
            <w:shd w:val="clear" w:color="auto" w:fill="F3F3F3"/>
            <w:vAlign w:val="bottom"/>
            <w:hideMark/>
          </w:tcPr>
          <w:p w14:paraId="579AF5DC" w14:textId="77777777" w:rsidR="00FC68DB" w:rsidRPr="006031CD" w:rsidRDefault="00FC68DB">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ED6D7C7" w14:textId="77777777" w:rsidR="00FC68DB" w:rsidRPr="006031CD" w:rsidRDefault="00FC68DB">
            <w:pPr>
              <w:keepNext/>
              <w:suppressAutoHyphens/>
              <w:rPr>
                <w:rFonts w:cs="Calibri"/>
                <w:b/>
                <w:lang w:eastAsia="zh-CN"/>
              </w:rPr>
            </w:pPr>
            <w:r w:rsidRPr="006031CD">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4320EBD9" w14:textId="77777777" w:rsidR="00FC68DB" w:rsidRPr="006031CD" w:rsidRDefault="00FC68DB">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4B5BA" w14:textId="77777777" w:rsidR="00FC68DB" w:rsidRPr="006031CD" w:rsidRDefault="00FC68DB">
            <w:pPr>
              <w:keepNext/>
              <w:suppressAutoHyphens/>
              <w:rPr>
                <w:rFonts w:cs="Calibri"/>
                <w:lang w:eastAsia="zh-CN"/>
              </w:rPr>
            </w:pPr>
            <w:r w:rsidRPr="006031CD">
              <w:rPr>
                <w:b/>
              </w:rPr>
              <w:t>Constraints / Remarks</w:t>
            </w:r>
          </w:p>
        </w:tc>
      </w:tr>
      <w:tr w:rsidR="00FC68DB" w:rsidRPr="006031CD" w14:paraId="01A4A090" w14:textId="77777777" w:rsidTr="00A9032D">
        <w:trPr>
          <w:jc w:val="center"/>
        </w:trPr>
        <w:tc>
          <w:tcPr>
            <w:tcW w:w="1408" w:type="dxa"/>
            <w:tcBorders>
              <w:top w:val="single" w:sz="8" w:space="0" w:color="000000"/>
              <w:left w:val="single" w:sz="8" w:space="0" w:color="000000"/>
              <w:bottom w:val="single" w:sz="8" w:space="0" w:color="000000"/>
              <w:right w:val="nil"/>
            </w:tcBorders>
          </w:tcPr>
          <w:p w14:paraId="38C19C83" w14:textId="77777777" w:rsidR="00FC68DB" w:rsidRPr="006031CD" w:rsidRDefault="00FC68DB" w:rsidP="003E271A">
            <w:pPr>
              <w:suppressAutoHyphens/>
              <w:rPr>
                <w:rFonts w:cs="Calibri"/>
                <w:sz w:val="20"/>
                <w:szCs w:val="20"/>
                <w:lang w:eastAsia="zh-CN"/>
              </w:rPr>
            </w:pPr>
            <w:r w:rsidRPr="006031CD">
              <w:rPr>
                <w:sz w:val="20"/>
                <w:szCs w:val="20"/>
              </w:rPr>
              <w:t>index</w:t>
            </w:r>
          </w:p>
        </w:tc>
        <w:tc>
          <w:tcPr>
            <w:tcW w:w="1292" w:type="dxa"/>
            <w:tcBorders>
              <w:top w:val="single" w:sz="8" w:space="0" w:color="000000"/>
              <w:left w:val="single" w:sz="4" w:space="0" w:color="000000"/>
              <w:bottom w:val="single" w:sz="8" w:space="0" w:color="000000"/>
              <w:right w:val="nil"/>
            </w:tcBorders>
          </w:tcPr>
          <w:p w14:paraId="769E1A77" w14:textId="77777777" w:rsidR="00FC68DB" w:rsidRPr="006031CD" w:rsidRDefault="00FC68DB" w:rsidP="003E271A">
            <w:pPr>
              <w:suppressAutoHyphens/>
              <w:rPr>
                <w:sz w:val="20"/>
                <w:szCs w:val="20"/>
              </w:rPr>
            </w:pPr>
            <w:r w:rsidRPr="006031CD">
              <w:rPr>
                <w:sz w:val="20"/>
                <w:szCs w:val="20"/>
              </w:rPr>
              <w:t>Integer</w:t>
            </w:r>
          </w:p>
        </w:tc>
        <w:tc>
          <w:tcPr>
            <w:tcW w:w="1433" w:type="dxa"/>
            <w:tcBorders>
              <w:top w:val="single" w:sz="8" w:space="0" w:color="000000"/>
              <w:left w:val="single" w:sz="4" w:space="0" w:color="000000"/>
              <w:bottom w:val="single" w:sz="8" w:space="0" w:color="000000"/>
              <w:right w:val="nil"/>
            </w:tcBorders>
          </w:tcPr>
          <w:p w14:paraId="2A6A2F02" w14:textId="77777777" w:rsidR="00FC68DB" w:rsidRPr="006031CD" w:rsidRDefault="00FC68DB" w:rsidP="003E271A">
            <w:pPr>
              <w:suppressAutoHyphens/>
              <w:rPr>
                <w:sz w:val="20"/>
                <w:szCs w:val="20"/>
              </w:rPr>
            </w:pPr>
            <w:r w:rsidRPr="006031CD">
              <w:rPr>
                <w:sz w:val="20"/>
                <w:szCs w:val="20"/>
              </w:rPr>
              <w:t>&gt;0</w:t>
            </w:r>
          </w:p>
        </w:tc>
        <w:tc>
          <w:tcPr>
            <w:tcW w:w="1055" w:type="dxa"/>
            <w:tcBorders>
              <w:top w:val="single" w:sz="8" w:space="0" w:color="000000"/>
              <w:left w:val="single" w:sz="4" w:space="0" w:color="000000"/>
              <w:bottom w:val="single" w:sz="8" w:space="0" w:color="000000"/>
              <w:right w:val="nil"/>
            </w:tcBorders>
          </w:tcPr>
          <w:p w14:paraId="469A293B" w14:textId="77777777" w:rsidR="00FC68DB" w:rsidRPr="006031CD" w:rsidRDefault="00FC68DB" w:rsidP="003E271A">
            <w:pPr>
              <w:suppressAutoHyphens/>
              <w:rPr>
                <w:sz w:val="20"/>
                <w:szCs w:val="20"/>
              </w:rPr>
            </w:pPr>
            <w:r w:rsidRPr="006031CD">
              <w:rPr>
                <w:sz w:val="20"/>
                <w:szCs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232C9D8B" w14:textId="77777777" w:rsidR="00FC68DB" w:rsidRPr="006031CD" w:rsidRDefault="00FC68DB" w:rsidP="003E271A">
            <w:pPr>
              <w:suppressAutoHyphens/>
              <w:rPr>
                <w:sz w:val="20"/>
                <w:szCs w:val="20"/>
              </w:rPr>
            </w:pPr>
            <w:r w:rsidRPr="006031CD">
              <w:rPr>
                <w:sz w:val="20"/>
                <w:szCs w:val="20"/>
              </w:rPr>
              <w:t>unique within the parent element</w:t>
            </w:r>
          </w:p>
        </w:tc>
      </w:tr>
    </w:tbl>
    <w:p w14:paraId="3F0F3EA3" w14:textId="3955775F" w:rsidR="00FC68DB" w:rsidRPr="006031CD" w:rsidRDefault="00F73574" w:rsidP="00B202D2">
      <w:pPr>
        <w:keepNext/>
        <w:spacing w:before="120"/>
      </w:pPr>
      <w:r>
        <w:t xml:space="preserve">The </w:t>
      </w:r>
      <w:r w:rsidR="00FC68DB" w:rsidRPr="006031CD">
        <w:t xml:space="preserve">XML specification of </w:t>
      </w:r>
      <w:r>
        <w:t>the</w:t>
      </w:r>
      <w:r w:rsidRPr="006031CD">
        <w:t xml:space="preserve"> </w:t>
      </w:r>
      <w:r w:rsidR="00FC68DB" w:rsidRPr="006031CD">
        <w:rPr>
          <w:rStyle w:val="CodeCharacter"/>
        </w:rPr>
        <w:t>&lt;</w:t>
      </w:r>
      <w:proofErr w:type="spellStart"/>
      <w:r w:rsidR="00FC68DB" w:rsidRPr="006031CD">
        <w:rPr>
          <w:rStyle w:val="CodeCharacter"/>
        </w:rPr>
        <w:t>real_list</w:t>
      </w:r>
      <w:proofErr w:type="spellEnd"/>
      <w:r w:rsidR="00FC68DB" w:rsidRPr="006031CD">
        <w:rPr>
          <w:rStyle w:val="CodeCharacter"/>
        </w:rPr>
        <w:t>/&gt;</w:t>
      </w:r>
      <w:r w:rsidRPr="00F73574">
        <w:rPr>
          <w:rFonts w:cs="Courier New"/>
        </w:rPr>
        <w:t xml:space="preserve"> </w:t>
      </w:r>
      <w:r w:rsidRPr="00F54804">
        <w:rPr>
          <w:rFonts w:cs="Courier New"/>
        </w:rPr>
        <w:t>element</w:t>
      </w:r>
      <w:r>
        <w:t xml:space="preserve"> is shown in </w:t>
      </w:r>
      <w:r w:rsidR="00262EA0">
        <w:fldChar w:fldCharType="begin"/>
      </w:r>
      <w:r w:rsidR="00262EA0">
        <w:instrText xml:space="preserve"> REF _Ref156247781 \h </w:instrText>
      </w:r>
      <w:r w:rsidR="00262EA0">
        <w:fldChar w:fldCharType="separate"/>
      </w:r>
      <w:r w:rsidR="007F6AE6" w:rsidRPr="006031CD">
        <w:t xml:space="preserve">Table </w:t>
      </w:r>
      <w:r w:rsidR="007F6AE6">
        <w:rPr>
          <w:noProof/>
        </w:rPr>
        <w:t>26</w:t>
      </w:r>
      <w:r w:rsidR="00262EA0">
        <w:fldChar w:fldCharType="end"/>
      </w:r>
      <w:r>
        <w:t>:</w:t>
      </w:r>
      <w:r w:rsidR="00262EA0">
        <w:t xml:space="preserve"> </w:t>
      </w:r>
    </w:p>
    <w:p w14:paraId="321D9C11" w14:textId="58247E18" w:rsidR="006C2BAB" w:rsidRPr="006031CD" w:rsidRDefault="006C2BAB" w:rsidP="001640C5">
      <w:pPr>
        <w:pStyle w:val="Beschriftung"/>
        <w:keepNext/>
        <w:keepLines/>
      </w:pPr>
      <w:bookmarkStart w:id="470" w:name="_Ref156247781"/>
      <w:bookmarkStart w:id="471" w:name="_Toc156173535"/>
      <w:r w:rsidRPr="006031CD">
        <w:t xml:space="preserve">Table </w:t>
      </w:r>
      <w:r w:rsidRPr="006031CD">
        <w:fldChar w:fldCharType="begin"/>
      </w:r>
      <w:r w:rsidRPr="006031CD">
        <w:instrText xml:space="preserve"> SEQ Table \* ARABIC </w:instrText>
      </w:r>
      <w:r w:rsidRPr="006031CD">
        <w:fldChar w:fldCharType="separate"/>
      </w:r>
      <w:r w:rsidR="007F6AE6">
        <w:rPr>
          <w:noProof/>
        </w:rPr>
        <w:t>26</w:t>
      </w:r>
      <w:r w:rsidRPr="006031CD">
        <w:fldChar w:fldCharType="end"/>
      </w:r>
      <w:bookmarkEnd w:id="470"/>
      <w:r w:rsidRPr="006031CD">
        <w:t xml:space="preserve"> — </w:t>
      </w:r>
      <w:r w:rsidRPr="00DB2A07">
        <w:t xml:space="preserve">Attributes of </w:t>
      </w:r>
      <w:r w:rsidRPr="00DB2A07">
        <w:rPr>
          <w:rStyle w:val="elementdeftypeChar"/>
          <w:rFonts w:eastAsia="Calibri"/>
          <w:b/>
          <w:i w:val="0"/>
          <w:sz w:val="22"/>
          <w:szCs w:val="22"/>
        </w:rPr>
        <w:t>&lt;</w:t>
      </w:r>
      <w:proofErr w:type="spellStart"/>
      <w:r w:rsidRPr="00DB2A07">
        <w:rPr>
          <w:rStyle w:val="elementdeftypeChar"/>
          <w:rFonts w:eastAsia="Calibri"/>
          <w:b/>
          <w:i w:val="0"/>
          <w:sz w:val="22"/>
          <w:szCs w:val="22"/>
        </w:rPr>
        <w:t>real_list</w:t>
      </w:r>
      <w:proofErr w:type="spellEnd"/>
      <w:r w:rsidRPr="00DB2A07">
        <w:rPr>
          <w:rStyle w:val="elementdeftypeChar"/>
          <w:rFonts w:eastAsia="Calibri"/>
          <w:b/>
          <w:i w:val="0"/>
          <w:sz w:val="22"/>
          <w:szCs w:val="22"/>
        </w:rPr>
        <w:t>/&gt;</w:t>
      </w:r>
      <w:r w:rsidRPr="00DB2A07">
        <w:t xml:space="preserve"> element</w:t>
      </w:r>
      <w:bookmarkEnd w:id="471"/>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0FE8716D"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6E2CE24"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60B11D9"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B87258"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C0782DE"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73463E0"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D58AEF8" w14:textId="77777777" w:rsidTr="00A9032D">
        <w:trPr>
          <w:jc w:val="center"/>
        </w:trPr>
        <w:tc>
          <w:tcPr>
            <w:tcW w:w="1526" w:type="dxa"/>
            <w:tcBorders>
              <w:top w:val="single" w:sz="8" w:space="0" w:color="000000"/>
              <w:left w:val="single" w:sz="8" w:space="0" w:color="000000"/>
              <w:bottom w:val="single" w:sz="8" w:space="0" w:color="000000"/>
              <w:right w:val="nil"/>
            </w:tcBorders>
          </w:tcPr>
          <w:p w14:paraId="63542F66"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2FAB3CDD"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574AB7D6"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87B6681"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611853EE" w14:textId="77777777" w:rsidR="00FC68DB" w:rsidRPr="006031CD" w:rsidRDefault="00FC68DB" w:rsidP="003E271A">
            <w:pPr>
              <w:suppressAutoHyphens/>
              <w:rPr>
                <w:sz w:val="20"/>
                <w:szCs w:val="20"/>
              </w:rPr>
            </w:pPr>
            <w:r w:rsidRPr="006031CD">
              <w:rPr>
                <w:sz w:val="20"/>
                <w:szCs w:val="20"/>
              </w:rPr>
              <w:t>Non-empty string</w:t>
            </w:r>
          </w:p>
        </w:tc>
      </w:tr>
    </w:tbl>
    <w:p w14:paraId="21D82A0D" w14:textId="0D5EADE7" w:rsidR="00FC68DB" w:rsidRPr="006031CD" w:rsidRDefault="00FC68DB" w:rsidP="003E271A">
      <w:pPr>
        <w:keepNext/>
        <w:spacing w:before="120"/>
      </w:pPr>
      <w:r w:rsidRPr="006031CD">
        <w:rPr>
          <w:rStyle w:val="CodeCharacter"/>
        </w:rPr>
        <w:t>&lt;</w:t>
      </w:r>
      <w:proofErr w:type="spellStart"/>
      <w:r w:rsidRPr="006031CD">
        <w:rPr>
          <w:rStyle w:val="CodeCharacter"/>
        </w:rPr>
        <w:t>real_list</w:t>
      </w:r>
      <w:proofErr w:type="spellEnd"/>
      <w:r w:rsidRPr="006031CD">
        <w:rPr>
          <w:rStyle w:val="CodeCharacter"/>
        </w:rPr>
        <w:t>/&gt;</w:t>
      </w:r>
      <w:r w:rsidRPr="006031CD">
        <w:t xml:space="preserve"> has the nested element</w:t>
      </w:r>
      <w:r w:rsidR="00F73574" w:rsidRPr="006031CD">
        <w:t xml:space="preserve"> as</w:t>
      </w:r>
      <w:r w:rsidR="00F73574">
        <w:t xml:space="preserve"> (</w:t>
      </w:r>
      <w:r w:rsidR="00262EA0">
        <w:fldChar w:fldCharType="begin"/>
      </w:r>
      <w:r w:rsidR="00262EA0">
        <w:instrText xml:space="preserve"> REF _Ref156247788 \h </w:instrText>
      </w:r>
      <w:r w:rsidR="00262EA0">
        <w:fldChar w:fldCharType="separate"/>
      </w:r>
      <w:r w:rsidR="007F6AE6" w:rsidRPr="006031CD">
        <w:t xml:space="preserve">Table </w:t>
      </w:r>
      <w:r w:rsidR="007F6AE6">
        <w:rPr>
          <w:noProof/>
        </w:rPr>
        <w:t>27</w:t>
      </w:r>
      <w:r w:rsidR="00262EA0">
        <w:fldChar w:fldCharType="end"/>
      </w:r>
      <w:r w:rsidR="00F73574">
        <w:t>)</w:t>
      </w:r>
      <w:r w:rsidRPr="006031CD">
        <w:t>:</w:t>
      </w:r>
      <w:r w:rsidR="00262EA0">
        <w:t xml:space="preserve"> </w:t>
      </w:r>
    </w:p>
    <w:p w14:paraId="4E364D21" w14:textId="12EB804C" w:rsidR="006C2BAB" w:rsidRPr="00D06887" w:rsidRDefault="006C2BAB" w:rsidP="001640C5">
      <w:pPr>
        <w:pStyle w:val="Beschriftung"/>
        <w:keepNext/>
        <w:keepLines/>
      </w:pPr>
      <w:bookmarkStart w:id="472" w:name="_Ref156247788"/>
      <w:bookmarkStart w:id="473" w:name="_Toc156173536"/>
      <w:r w:rsidRPr="006031CD">
        <w:t xml:space="preserve">Table </w:t>
      </w:r>
      <w:r w:rsidRPr="006031CD">
        <w:fldChar w:fldCharType="begin"/>
      </w:r>
      <w:r w:rsidRPr="006031CD">
        <w:instrText xml:space="preserve"> SEQ Table \* ARABIC </w:instrText>
      </w:r>
      <w:r w:rsidRPr="006031CD">
        <w:fldChar w:fldCharType="separate"/>
      </w:r>
      <w:r w:rsidR="007F6AE6">
        <w:rPr>
          <w:noProof/>
        </w:rPr>
        <w:t>27</w:t>
      </w:r>
      <w:r w:rsidRPr="006031CD">
        <w:fldChar w:fldCharType="end"/>
      </w:r>
      <w:bookmarkEnd w:id="472"/>
      <w:r w:rsidRPr="006031CD">
        <w:t xml:space="preserve">— </w:t>
      </w:r>
      <w:r w:rsidRPr="00D06887">
        <w:t xml:space="preserve">Nested element of </w:t>
      </w:r>
      <w:r w:rsidRPr="00D06887">
        <w:rPr>
          <w:rStyle w:val="elementdeftypeChar"/>
          <w:rFonts w:eastAsia="Calibri"/>
          <w:b/>
          <w:i w:val="0"/>
          <w:sz w:val="22"/>
          <w:szCs w:val="22"/>
        </w:rPr>
        <w:t>&lt;</w:t>
      </w:r>
      <w:proofErr w:type="spellStart"/>
      <w:r w:rsidRPr="00D06887">
        <w:rPr>
          <w:rStyle w:val="elementdeftypeChar"/>
          <w:rFonts w:eastAsia="Calibri"/>
          <w:b/>
          <w:i w:val="0"/>
          <w:sz w:val="22"/>
          <w:szCs w:val="22"/>
        </w:rPr>
        <w:t>real_list</w:t>
      </w:r>
      <w:proofErr w:type="spellEnd"/>
      <w:r w:rsidRPr="00D06887">
        <w:rPr>
          <w:rStyle w:val="elementdeftypeChar"/>
          <w:rFonts w:eastAsia="Calibri"/>
          <w:b/>
          <w:i w:val="0"/>
          <w:sz w:val="22"/>
          <w:szCs w:val="22"/>
        </w:rPr>
        <w:t>/&gt;</w:t>
      </w:r>
      <w:r w:rsidRPr="00D06887">
        <w:t xml:space="preserve"> element</w:t>
      </w:r>
      <w:bookmarkEnd w:id="473"/>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1C45844E"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tcPr>
          <w:p w14:paraId="7CD1F5E8" w14:textId="77777777" w:rsidR="00FC68DB" w:rsidRPr="006031CD" w:rsidRDefault="00FC68DB" w:rsidP="00A11911">
            <w:pPr>
              <w:keepNext/>
              <w:rPr>
                <w:b w:val="0"/>
              </w:rPr>
            </w:pPr>
            <w:r w:rsidRPr="006031CD">
              <w:t>Nested Elements</w:t>
            </w:r>
          </w:p>
        </w:tc>
        <w:tc>
          <w:tcPr>
            <w:tcW w:w="1620" w:type="dxa"/>
          </w:tcPr>
          <w:p w14:paraId="1DD3C689" w14:textId="77777777" w:rsidR="00FC68DB" w:rsidRPr="006031CD" w:rsidRDefault="00FC68DB" w:rsidP="00A11911">
            <w:pPr>
              <w:keepNext/>
              <w:rPr>
                <w:b w:val="0"/>
              </w:rPr>
            </w:pPr>
            <w:r w:rsidRPr="006031CD">
              <w:t>Type</w:t>
            </w:r>
          </w:p>
        </w:tc>
        <w:tc>
          <w:tcPr>
            <w:tcW w:w="1620" w:type="dxa"/>
          </w:tcPr>
          <w:p w14:paraId="607435FB" w14:textId="77777777" w:rsidR="00FC68DB" w:rsidRPr="006031CD" w:rsidRDefault="00FC68DB" w:rsidP="00A11911">
            <w:pPr>
              <w:keepNext/>
              <w:rPr>
                <w:b w:val="0"/>
              </w:rPr>
            </w:pPr>
            <w:r w:rsidRPr="006031CD">
              <w:t>Multiplicity</w:t>
            </w:r>
          </w:p>
        </w:tc>
        <w:tc>
          <w:tcPr>
            <w:tcW w:w="1440" w:type="dxa"/>
          </w:tcPr>
          <w:p w14:paraId="6547D192" w14:textId="77777777" w:rsidR="00FC68DB" w:rsidRPr="006031CD" w:rsidRDefault="00FC68DB" w:rsidP="00A11911">
            <w:pPr>
              <w:keepNext/>
              <w:rPr>
                <w:b w:val="0"/>
              </w:rPr>
            </w:pPr>
            <w:r w:rsidRPr="006031CD">
              <w:t>Use</w:t>
            </w:r>
          </w:p>
        </w:tc>
        <w:tc>
          <w:tcPr>
            <w:tcW w:w="2520" w:type="dxa"/>
          </w:tcPr>
          <w:p w14:paraId="0F3FC3C1" w14:textId="77777777" w:rsidR="00FC68DB" w:rsidRPr="006031CD" w:rsidRDefault="00FC68DB" w:rsidP="00A11911">
            <w:pPr>
              <w:keepNext/>
              <w:rPr>
                <w:b w:val="0"/>
              </w:rPr>
            </w:pPr>
            <w:r w:rsidRPr="006031CD">
              <w:t>Constraints / Remarks</w:t>
            </w:r>
          </w:p>
        </w:tc>
      </w:tr>
      <w:tr w:rsidR="00FC68DB" w:rsidRPr="00A9032D" w14:paraId="4B3EA942"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auto"/>
          </w:tcPr>
          <w:p w14:paraId="31F158DD"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auto"/>
          </w:tcPr>
          <w:p w14:paraId="12EAD66D" w14:textId="77777777" w:rsidR="00FC68DB" w:rsidRPr="00A9032D" w:rsidRDefault="00FC68DB" w:rsidP="00B202D2">
            <w:pPr>
              <w:rPr>
                <w:b w:val="0"/>
                <w:sz w:val="20"/>
                <w:szCs w:val="20"/>
              </w:rPr>
            </w:pPr>
            <w:r w:rsidRPr="00A9032D">
              <w:rPr>
                <w:b w:val="0"/>
                <w:sz w:val="20"/>
                <w:szCs w:val="20"/>
              </w:rPr>
              <w:t>Floating point</w:t>
            </w:r>
          </w:p>
        </w:tc>
        <w:tc>
          <w:tcPr>
            <w:tcW w:w="1620" w:type="dxa"/>
            <w:shd w:val="clear" w:color="auto" w:fill="auto"/>
          </w:tcPr>
          <w:p w14:paraId="5630D9A8"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auto"/>
          </w:tcPr>
          <w:p w14:paraId="2B1AD581"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auto"/>
          </w:tcPr>
          <w:p w14:paraId="3F7D76AD"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3DF01DB9" w14:textId="5674A62E"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&lt;</w:t>
      </w:r>
      <w:proofErr w:type="spellStart"/>
      <w:r w:rsidRPr="006031CD">
        <w:rPr>
          <w:rStyle w:val="CodeCharacter"/>
        </w:rPr>
        <w:t>real_list</w:t>
      </w:r>
      <w:proofErr w:type="spellEnd"/>
      <w:r w:rsidRPr="006031CD">
        <w:rPr>
          <w:rStyle w:val="CodeCharacter"/>
        </w:rPr>
        <w:t xml:space="preserve">/&gt; </w:t>
      </w:r>
      <w:r w:rsidRPr="006031CD">
        <w:t>is specified as</w:t>
      </w:r>
      <w:r w:rsidR="00F73574" w:rsidRPr="006031CD">
        <w:t xml:space="preserve"> </w:t>
      </w:r>
      <w:r w:rsidR="00F73574">
        <w:t>(</w:t>
      </w:r>
      <w:r w:rsidR="00262EA0">
        <w:fldChar w:fldCharType="begin"/>
      </w:r>
      <w:r w:rsidR="00262EA0">
        <w:instrText xml:space="preserve"> REF _Ref156247797 \h </w:instrText>
      </w:r>
      <w:r w:rsidR="00262EA0">
        <w:fldChar w:fldCharType="separate"/>
      </w:r>
      <w:r w:rsidR="007F6AE6" w:rsidRPr="006031CD">
        <w:t xml:space="preserve">Table </w:t>
      </w:r>
      <w:r w:rsidR="007F6AE6">
        <w:rPr>
          <w:noProof/>
        </w:rPr>
        <w:t>28</w:t>
      </w:r>
      <w:r w:rsidR="00262EA0">
        <w:fldChar w:fldCharType="end"/>
      </w:r>
      <w:r w:rsidR="00F73574">
        <w:t>)</w:t>
      </w:r>
      <w:r w:rsidRPr="006031CD">
        <w:t>:</w:t>
      </w:r>
      <w:r w:rsidR="00262EA0">
        <w:t xml:space="preserve"> </w:t>
      </w:r>
    </w:p>
    <w:p w14:paraId="44510689" w14:textId="51AF07DE" w:rsidR="0059323C" w:rsidRPr="006031CD" w:rsidRDefault="0059323C" w:rsidP="001640C5">
      <w:pPr>
        <w:pStyle w:val="Beschriftung"/>
        <w:keepNext/>
        <w:keepLines/>
      </w:pPr>
      <w:bookmarkStart w:id="474" w:name="_Ref156247797"/>
      <w:bookmarkStart w:id="475" w:name="_Toc156173537"/>
      <w:r w:rsidRPr="006031CD">
        <w:t xml:space="preserve">Table </w:t>
      </w:r>
      <w:r w:rsidRPr="006031CD">
        <w:fldChar w:fldCharType="begin"/>
      </w:r>
      <w:r w:rsidRPr="006031CD">
        <w:instrText xml:space="preserve"> SEQ Table \* ARABIC </w:instrText>
      </w:r>
      <w:r w:rsidRPr="006031CD">
        <w:fldChar w:fldCharType="separate"/>
      </w:r>
      <w:r w:rsidR="007F6AE6">
        <w:rPr>
          <w:noProof/>
        </w:rPr>
        <w:t>28</w:t>
      </w:r>
      <w:r w:rsidRPr="006031CD">
        <w:fldChar w:fldCharType="end"/>
      </w:r>
      <w:bookmarkEnd w:id="474"/>
      <w:r w:rsidRPr="006031CD">
        <w:t xml:space="preserve"> — </w:t>
      </w:r>
      <w:r w:rsidRPr="00D06887">
        <w:t xml:space="preserve">Attributes of </w:t>
      </w:r>
      <w:r w:rsidRPr="00D06887">
        <w:rPr>
          <w:rStyle w:val="elementdeftypeChar"/>
          <w:rFonts w:eastAsia="Calibri"/>
          <w:b/>
          <w:i w:val="0"/>
          <w:sz w:val="22"/>
          <w:szCs w:val="22"/>
        </w:rPr>
        <w:t>&lt;value</w:t>
      </w:r>
      <w:r w:rsidR="007739CE">
        <w:rPr>
          <w:rStyle w:val="elementdeftypeChar"/>
          <w:rFonts w:eastAsia="Calibri"/>
          <w:b/>
          <w:i w:val="0"/>
          <w:sz w:val="22"/>
          <w:szCs w:val="22"/>
        </w:rPr>
        <w:t>/</w:t>
      </w:r>
      <w:r w:rsidRPr="00D06887">
        <w:rPr>
          <w:rStyle w:val="elementdeftypeChar"/>
          <w:rFonts w:eastAsia="Calibri"/>
          <w:b/>
          <w:i w:val="0"/>
          <w:sz w:val="22"/>
          <w:szCs w:val="22"/>
        </w:rPr>
        <w:t>&gt;</w:t>
      </w:r>
      <w:r w:rsidRPr="00D06887">
        <w:t xml:space="preserve"> element inside &lt;</w:t>
      </w:r>
      <w:proofErr w:type="spellStart"/>
      <w:r w:rsidRPr="00D06887">
        <w:rPr>
          <w:rFonts w:ascii="Courier New" w:hAnsi="Courier New" w:cs="Courier New"/>
        </w:rPr>
        <w:t>real_</w:t>
      </w:r>
      <w:r w:rsidRPr="006031CD">
        <w:rPr>
          <w:rFonts w:ascii="Courier New" w:hAnsi="Courier New" w:cs="Courier New"/>
        </w:rPr>
        <w:t>list</w:t>
      </w:r>
      <w:proofErr w:type="spellEnd"/>
      <w:r w:rsidRPr="006031CD">
        <w:t>/&gt;</w:t>
      </w:r>
      <w:bookmarkEnd w:id="475"/>
    </w:p>
    <w:tbl>
      <w:tblPr>
        <w:tblW w:w="8402" w:type="dxa"/>
        <w:jc w:val="center"/>
        <w:tblLayout w:type="fixed"/>
        <w:tblLook w:val="04A0" w:firstRow="1" w:lastRow="0" w:firstColumn="1" w:lastColumn="0" w:noHBand="0" w:noVBand="1"/>
      </w:tblPr>
      <w:tblGrid>
        <w:gridCol w:w="1408"/>
        <w:gridCol w:w="1393"/>
        <w:gridCol w:w="1433"/>
        <w:gridCol w:w="1055"/>
        <w:gridCol w:w="3113"/>
      </w:tblGrid>
      <w:tr w:rsidR="00FC68DB" w:rsidRPr="006031CD" w14:paraId="45A23427" w14:textId="77777777" w:rsidTr="00A9032D">
        <w:trPr>
          <w:tblHeader/>
          <w:jc w:val="center"/>
        </w:trPr>
        <w:tc>
          <w:tcPr>
            <w:tcW w:w="1408" w:type="dxa"/>
            <w:tcBorders>
              <w:top w:val="single" w:sz="8" w:space="0" w:color="000000"/>
              <w:left w:val="single" w:sz="8" w:space="0" w:color="000000"/>
              <w:bottom w:val="single" w:sz="8" w:space="0" w:color="000000"/>
              <w:right w:val="nil"/>
            </w:tcBorders>
            <w:shd w:val="clear" w:color="auto" w:fill="F3F3F3"/>
            <w:vAlign w:val="bottom"/>
            <w:hideMark/>
          </w:tcPr>
          <w:p w14:paraId="3FB10664" w14:textId="77777777" w:rsidR="00FC68DB" w:rsidRPr="006031CD" w:rsidRDefault="00FC68DB" w:rsidP="00B202D2">
            <w:pPr>
              <w:keepNext/>
              <w:suppressAutoHyphens/>
              <w:rPr>
                <w:rFonts w:cs="Calibri"/>
                <w:b/>
                <w:lang w:eastAsia="zh-CN"/>
              </w:rPr>
            </w:pPr>
            <w:r w:rsidRPr="006031CD">
              <w:rPr>
                <w:b/>
              </w:rPr>
              <w:t>Attributes</w:t>
            </w:r>
          </w:p>
        </w:tc>
        <w:tc>
          <w:tcPr>
            <w:tcW w:w="1393" w:type="dxa"/>
            <w:tcBorders>
              <w:top w:val="single" w:sz="8" w:space="0" w:color="000000"/>
              <w:left w:val="single" w:sz="4" w:space="0" w:color="000000"/>
              <w:bottom w:val="single" w:sz="8" w:space="0" w:color="000000"/>
              <w:right w:val="nil"/>
            </w:tcBorders>
            <w:shd w:val="clear" w:color="auto" w:fill="F3F3F3"/>
            <w:vAlign w:val="bottom"/>
            <w:hideMark/>
          </w:tcPr>
          <w:p w14:paraId="054F0F69" w14:textId="77777777" w:rsidR="00FC68DB" w:rsidRPr="006031CD" w:rsidRDefault="00FC68DB" w:rsidP="00B202D2">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450EE3E5" w14:textId="77777777" w:rsidR="00FC68DB" w:rsidRPr="006031CD" w:rsidRDefault="00FC68DB" w:rsidP="00B202D2">
            <w:pPr>
              <w:keepNext/>
              <w:suppressAutoHyphens/>
              <w:rPr>
                <w:rFonts w:cs="Calibri"/>
                <w:b/>
                <w:lang w:eastAsia="zh-CN"/>
              </w:rPr>
            </w:pPr>
            <w:r w:rsidRPr="006031CD">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7499D3C"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E21E6DC"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2B31B27D" w14:textId="77777777" w:rsidTr="00A9032D">
        <w:trPr>
          <w:jc w:val="center"/>
        </w:trPr>
        <w:tc>
          <w:tcPr>
            <w:tcW w:w="1408" w:type="dxa"/>
            <w:tcBorders>
              <w:top w:val="single" w:sz="8" w:space="0" w:color="000000"/>
              <w:left w:val="single" w:sz="8" w:space="0" w:color="000000"/>
              <w:bottom w:val="single" w:sz="8" w:space="0" w:color="000000"/>
              <w:right w:val="nil"/>
            </w:tcBorders>
          </w:tcPr>
          <w:p w14:paraId="7AB798C7" w14:textId="77777777" w:rsidR="00FC68DB" w:rsidRPr="006031CD" w:rsidRDefault="00FC68DB" w:rsidP="003E271A">
            <w:pPr>
              <w:suppressAutoHyphens/>
              <w:rPr>
                <w:rFonts w:cs="Calibri"/>
                <w:sz w:val="20"/>
                <w:szCs w:val="20"/>
                <w:lang w:eastAsia="zh-CN"/>
              </w:rPr>
            </w:pPr>
            <w:r w:rsidRPr="006031CD">
              <w:rPr>
                <w:sz w:val="20"/>
                <w:szCs w:val="20"/>
              </w:rPr>
              <w:t>index</w:t>
            </w:r>
          </w:p>
        </w:tc>
        <w:tc>
          <w:tcPr>
            <w:tcW w:w="1393" w:type="dxa"/>
            <w:tcBorders>
              <w:top w:val="single" w:sz="8" w:space="0" w:color="000000"/>
              <w:left w:val="single" w:sz="4" w:space="0" w:color="000000"/>
              <w:bottom w:val="single" w:sz="8" w:space="0" w:color="000000"/>
              <w:right w:val="nil"/>
            </w:tcBorders>
          </w:tcPr>
          <w:p w14:paraId="706CF79C" w14:textId="77777777" w:rsidR="00FC68DB" w:rsidRPr="006031CD" w:rsidRDefault="00FC68DB" w:rsidP="003E271A">
            <w:pPr>
              <w:suppressAutoHyphens/>
              <w:rPr>
                <w:sz w:val="20"/>
                <w:szCs w:val="20"/>
              </w:rPr>
            </w:pPr>
            <w:r w:rsidRPr="006031CD">
              <w:rPr>
                <w:sz w:val="20"/>
                <w:szCs w:val="20"/>
              </w:rPr>
              <w:t>integer</w:t>
            </w:r>
          </w:p>
        </w:tc>
        <w:tc>
          <w:tcPr>
            <w:tcW w:w="1433" w:type="dxa"/>
            <w:tcBorders>
              <w:top w:val="single" w:sz="8" w:space="0" w:color="000000"/>
              <w:left w:val="single" w:sz="4" w:space="0" w:color="000000"/>
              <w:bottom w:val="single" w:sz="8" w:space="0" w:color="000000"/>
              <w:right w:val="nil"/>
            </w:tcBorders>
          </w:tcPr>
          <w:p w14:paraId="1F641C7A" w14:textId="77777777" w:rsidR="00FC68DB" w:rsidRPr="006031CD" w:rsidRDefault="00FC68DB" w:rsidP="003E271A">
            <w:pPr>
              <w:suppressAutoHyphens/>
              <w:rPr>
                <w:sz w:val="20"/>
                <w:szCs w:val="20"/>
              </w:rPr>
            </w:pPr>
            <w:r w:rsidRPr="006031CD">
              <w:rPr>
                <w:sz w:val="20"/>
                <w:szCs w:val="20"/>
              </w:rPr>
              <w:t>&gt;0</w:t>
            </w:r>
          </w:p>
        </w:tc>
        <w:tc>
          <w:tcPr>
            <w:tcW w:w="1055" w:type="dxa"/>
            <w:tcBorders>
              <w:top w:val="single" w:sz="8" w:space="0" w:color="000000"/>
              <w:left w:val="single" w:sz="4" w:space="0" w:color="000000"/>
              <w:bottom w:val="single" w:sz="8" w:space="0" w:color="000000"/>
              <w:right w:val="nil"/>
            </w:tcBorders>
          </w:tcPr>
          <w:p w14:paraId="5EA53116" w14:textId="77777777" w:rsidR="00FC68DB" w:rsidRPr="006031CD" w:rsidRDefault="00FC68DB" w:rsidP="003E271A">
            <w:pPr>
              <w:suppressAutoHyphens/>
              <w:rPr>
                <w:sz w:val="20"/>
                <w:szCs w:val="20"/>
              </w:rPr>
            </w:pPr>
            <w:r w:rsidRPr="006031CD">
              <w:rPr>
                <w:sz w:val="20"/>
                <w:szCs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0258FEC0" w14:textId="77777777" w:rsidR="00FC68DB" w:rsidRPr="006031CD" w:rsidRDefault="00FC68DB" w:rsidP="003E271A">
            <w:pPr>
              <w:suppressAutoHyphens/>
              <w:rPr>
                <w:sz w:val="20"/>
                <w:szCs w:val="20"/>
              </w:rPr>
            </w:pPr>
            <w:r w:rsidRPr="006031CD">
              <w:rPr>
                <w:sz w:val="20"/>
                <w:szCs w:val="20"/>
              </w:rPr>
              <w:t>unique within the parent element</w:t>
            </w:r>
          </w:p>
        </w:tc>
      </w:tr>
    </w:tbl>
    <w:p w14:paraId="0D954902" w14:textId="260E788C" w:rsidR="00FC68DB" w:rsidRPr="006031CD" w:rsidRDefault="00F73574" w:rsidP="00B202D2">
      <w:pPr>
        <w:keepNext/>
        <w:spacing w:before="120"/>
      </w:pPr>
      <w:r>
        <w:lastRenderedPageBreak/>
        <w:t xml:space="preserve">The </w:t>
      </w:r>
      <w:r w:rsidR="00FC68DB" w:rsidRPr="006031CD">
        <w:t xml:space="preserve">XML specification of </w:t>
      </w:r>
      <w:r>
        <w:t>the</w:t>
      </w:r>
      <w:r w:rsidRPr="006031CD">
        <w:t xml:space="preserve"> </w:t>
      </w:r>
      <w:r w:rsidR="00FC68DB" w:rsidRPr="006031CD">
        <w:rPr>
          <w:rStyle w:val="CodeCharacter"/>
        </w:rPr>
        <w:t>&lt;</w:t>
      </w:r>
      <w:proofErr w:type="spellStart"/>
      <w:r w:rsidR="00FC68DB" w:rsidRPr="006031CD">
        <w:rPr>
          <w:rStyle w:val="CodeCharacter"/>
        </w:rPr>
        <w:t>int_list</w:t>
      </w:r>
      <w:proofErr w:type="spellEnd"/>
      <w:r w:rsidR="00FC68DB" w:rsidRPr="006031CD">
        <w:rPr>
          <w:rStyle w:val="CodeCharacter"/>
        </w:rPr>
        <w:t>/&gt;</w:t>
      </w:r>
      <w:r w:rsidRPr="00F73574">
        <w:rPr>
          <w:rFonts w:cs="Courier New"/>
        </w:rPr>
        <w:t xml:space="preserve"> </w:t>
      </w:r>
      <w:r w:rsidRPr="00F54804">
        <w:rPr>
          <w:rFonts w:cs="Courier New"/>
        </w:rPr>
        <w:t>element</w:t>
      </w:r>
      <w:r>
        <w:t xml:space="preserve"> is shown in </w:t>
      </w:r>
      <w:r>
        <w:fldChar w:fldCharType="begin"/>
      </w:r>
      <w:r>
        <w:instrText xml:space="preserve"> REF _Ref156247753 \h </w:instrText>
      </w:r>
      <w:r>
        <w:fldChar w:fldCharType="separate"/>
      </w:r>
      <w:r w:rsidR="007F6AE6" w:rsidRPr="006031CD">
        <w:t xml:space="preserve">Table </w:t>
      </w:r>
      <w:r w:rsidR="007F6AE6">
        <w:rPr>
          <w:noProof/>
        </w:rPr>
        <w:t>29</w:t>
      </w:r>
      <w:r>
        <w:fldChar w:fldCharType="end"/>
      </w:r>
      <w:r>
        <w:t>:</w:t>
      </w:r>
    </w:p>
    <w:p w14:paraId="22E42D8D" w14:textId="6636CD48" w:rsidR="0059323C" w:rsidRPr="006031CD" w:rsidRDefault="0059323C" w:rsidP="001640C5">
      <w:pPr>
        <w:pStyle w:val="Beschriftung"/>
        <w:keepNext/>
        <w:keepLines/>
      </w:pPr>
      <w:bookmarkStart w:id="476" w:name="_Ref156247753"/>
      <w:bookmarkStart w:id="477" w:name="_Toc156173538"/>
      <w:r w:rsidRPr="006031CD">
        <w:t xml:space="preserve">Table </w:t>
      </w:r>
      <w:r w:rsidRPr="006031CD">
        <w:fldChar w:fldCharType="begin"/>
      </w:r>
      <w:r w:rsidRPr="006031CD">
        <w:instrText xml:space="preserve"> SEQ Table \* ARABIC </w:instrText>
      </w:r>
      <w:r w:rsidRPr="006031CD">
        <w:fldChar w:fldCharType="separate"/>
      </w:r>
      <w:r w:rsidR="007F6AE6">
        <w:rPr>
          <w:noProof/>
        </w:rPr>
        <w:t>29</w:t>
      </w:r>
      <w:r w:rsidRPr="006031CD">
        <w:fldChar w:fldCharType="end"/>
      </w:r>
      <w:bookmarkEnd w:id="476"/>
      <w:r w:rsidRPr="006031CD">
        <w:t xml:space="preserve"> — </w:t>
      </w:r>
      <w:r w:rsidRPr="00D06887">
        <w:t xml:space="preserve">Attributes of </w:t>
      </w:r>
      <w:r w:rsidRPr="00D06887">
        <w:rPr>
          <w:rStyle w:val="elementdeftypeChar"/>
          <w:rFonts w:eastAsia="Calibri"/>
          <w:b/>
          <w:i w:val="0"/>
          <w:sz w:val="22"/>
          <w:szCs w:val="22"/>
        </w:rPr>
        <w:t>&lt;</w:t>
      </w:r>
      <w:proofErr w:type="spellStart"/>
      <w:r w:rsidRPr="00D06887">
        <w:rPr>
          <w:rStyle w:val="elementdeftypeChar"/>
          <w:rFonts w:eastAsia="Calibri"/>
          <w:b/>
          <w:i w:val="0"/>
          <w:sz w:val="22"/>
          <w:szCs w:val="22"/>
        </w:rPr>
        <w:t>int_list</w:t>
      </w:r>
      <w:proofErr w:type="spellEnd"/>
      <w:r w:rsidRPr="00D06887">
        <w:rPr>
          <w:rStyle w:val="elementdeftypeChar"/>
          <w:rFonts w:eastAsia="Calibri"/>
          <w:b/>
          <w:i w:val="0"/>
          <w:sz w:val="22"/>
          <w:szCs w:val="22"/>
        </w:rPr>
        <w:t>/&gt;</w:t>
      </w:r>
      <w:r w:rsidRPr="00D06887">
        <w:t xml:space="preserve"> element</w:t>
      </w:r>
      <w:bookmarkEnd w:id="477"/>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7F0E8D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31E7D90"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3C3BAC1"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6E055DA"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74A80F0"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0412AAA"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37D2C338" w14:textId="77777777" w:rsidTr="00FC68DB">
        <w:trPr>
          <w:jc w:val="center"/>
        </w:trPr>
        <w:tc>
          <w:tcPr>
            <w:tcW w:w="1526" w:type="dxa"/>
            <w:tcBorders>
              <w:top w:val="single" w:sz="8" w:space="0" w:color="000000"/>
              <w:left w:val="single" w:sz="8" w:space="0" w:color="000000"/>
              <w:bottom w:val="single" w:sz="4" w:space="0" w:color="auto"/>
              <w:right w:val="nil"/>
            </w:tcBorders>
          </w:tcPr>
          <w:p w14:paraId="6C548E59"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2E5E100"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7F5696F"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2CDA9627"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8BF23F1" w14:textId="77777777" w:rsidR="00FC68DB" w:rsidRPr="006031CD" w:rsidRDefault="00FC68DB" w:rsidP="003E271A">
            <w:pPr>
              <w:suppressAutoHyphens/>
              <w:rPr>
                <w:sz w:val="20"/>
                <w:szCs w:val="20"/>
              </w:rPr>
            </w:pPr>
            <w:r w:rsidRPr="006031CD">
              <w:rPr>
                <w:sz w:val="20"/>
                <w:szCs w:val="20"/>
              </w:rPr>
              <w:t>Non-empty string</w:t>
            </w:r>
          </w:p>
        </w:tc>
      </w:tr>
    </w:tbl>
    <w:p w14:paraId="06124AFF" w14:textId="7248DC4E" w:rsidR="00FC68DB" w:rsidRPr="006031CD" w:rsidRDefault="00FC68DB" w:rsidP="00B202D2">
      <w:pPr>
        <w:keepNext/>
        <w:spacing w:before="120"/>
      </w:pPr>
      <w:r w:rsidRPr="006031CD">
        <w:rPr>
          <w:rStyle w:val="CodeCharacter"/>
        </w:rPr>
        <w:t>&lt;</w:t>
      </w:r>
      <w:proofErr w:type="spellStart"/>
      <w:r w:rsidRPr="006031CD">
        <w:rPr>
          <w:rStyle w:val="CodeCharacter"/>
        </w:rPr>
        <w:t>int_list</w:t>
      </w:r>
      <w:proofErr w:type="spellEnd"/>
      <w:r w:rsidRPr="006031CD">
        <w:rPr>
          <w:rStyle w:val="CodeCharacter"/>
        </w:rPr>
        <w:t>/&gt;</w:t>
      </w:r>
      <w:r w:rsidRPr="006031CD">
        <w:t xml:space="preserve"> has the nested element</w:t>
      </w:r>
      <w:r w:rsidR="005016E9">
        <w:t xml:space="preserve"> (</w:t>
      </w:r>
      <w:r w:rsidR="005016E9">
        <w:fldChar w:fldCharType="begin"/>
      </w:r>
      <w:r w:rsidR="005016E9">
        <w:instrText xml:space="preserve"> REF _Ref156247831 \h </w:instrText>
      </w:r>
      <w:r w:rsidR="005016E9">
        <w:fldChar w:fldCharType="separate"/>
      </w:r>
      <w:r w:rsidR="007F6AE6" w:rsidRPr="006031CD">
        <w:t xml:space="preserve">Table </w:t>
      </w:r>
      <w:r w:rsidR="007F6AE6">
        <w:rPr>
          <w:noProof/>
        </w:rPr>
        <w:t>30</w:t>
      </w:r>
      <w:r w:rsidR="005016E9">
        <w:fldChar w:fldCharType="end"/>
      </w:r>
      <w:r w:rsidR="005016E9">
        <w:t>)</w:t>
      </w:r>
      <w:r w:rsidRPr="006031CD">
        <w:t>:</w:t>
      </w:r>
      <w:r w:rsidR="005016E9">
        <w:t xml:space="preserve"> </w:t>
      </w:r>
    </w:p>
    <w:p w14:paraId="466CA12D" w14:textId="19FF177C" w:rsidR="0059323C" w:rsidRPr="006031CD" w:rsidRDefault="0059323C" w:rsidP="001640C5">
      <w:pPr>
        <w:pStyle w:val="Beschriftung"/>
        <w:keepNext/>
        <w:keepLines/>
      </w:pPr>
      <w:bookmarkStart w:id="478" w:name="_Ref156247831"/>
      <w:bookmarkStart w:id="479" w:name="_Toc156173539"/>
      <w:r w:rsidRPr="006031CD">
        <w:t xml:space="preserve">Table </w:t>
      </w:r>
      <w:r w:rsidRPr="006031CD">
        <w:fldChar w:fldCharType="begin"/>
      </w:r>
      <w:r w:rsidRPr="006031CD">
        <w:instrText xml:space="preserve"> SEQ Table \* ARABIC </w:instrText>
      </w:r>
      <w:r w:rsidRPr="006031CD">
        <w:fldChar w:fldCharType="separate"/>
      </w:r>
      <w:r w:rsidR="007F6AE6">
        <w:rPr>
          <w:noProof/>
        </w:rPr>
        <w:t>30</w:t>
      </w:r>
      <w:r w:rsidRPr="006031CD">
        <w:fldChar w:fldCharType="end"/>
      </w:r>
      <w:bookmarkEnd w:id="478"/>
      <w:r w:rsidRPr="006031CD">
        <w:t xml:space="preserve"> — Nested </w:t>
      </w:r>
      <w:r w:rsidRPr="00D06887">
        <w:t xml:space="preserve">elements of </w:t>
      </w:r>
      <w:r w:rsidRPr="00D06887">
        <w:rPr>
          <w:rStyle w:val="elementdeftypeChar"/>
          <w:rFonts w:eastAsia="Calibri"/>
          <w:b/>
          <w:i w:val="0"/>
          <w:sz w:val="22"/>
          <w:szCs w:val="22"/>
        </w:rPr>
        <w:t>&lt;</w:t>
      </w:r>
      <w:proofErr w:type="spellStart"/>
      <w:r w:rsidRPr="00D06887">
        <w:rPr>
          <w:rStyle w:val="elementdeftypeChar"/>
          <w:rFonts w:eastAsia="Calibri"/>
          <w:b/>
          <w:i w:val="0"/>
          <w:sz w:val="22"/>
          <w:szCs w:val="22"/>
        </w:rPr>
        <w:t>int_list</w:t>
      </w:r>
      <w:proofErr w:type="spellEnd"/>
      <w:r w:rsidRPr="00D06887">
        <w:rPr>
          <w:rStyle w:val="elementdeftypeChar"/>
          <w:rFonts w:eastAsia="Calibri"/>
          <w:b/>
          <w:i w:val="0"/>
          <w:sz w:val="22"/>
          <w:szCs w:val="22"/>
        </w:rPr>
        <w:t>/&gt;</w:t>
      </w:r>
      <w:r w:rsidRPr="00D06887">
        <w:t xml:space="preserve"> element</w:t>
      </w:r>
      <w:bookmarkEnd w:id="479"/>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7E545D1C"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tcPr>
          <w:p w14:paraId="06D3DBED" w14:textId="77777777" w:rsidR="00FC68DB" w:rsidRPr="006031CD" w:rsidRDefault="00FC68DB" w:rsidP="00B202D2">
            <w:pPr>
              <w:keepNext/>
              <w:rPr>
                <w:b w:val="0"/>
              </w:rPr>
            </w:pPr>
            <w:r w:rsidRPr="006031CD">
              <w:t>Nested Elements</w:t>
            </w:r>
          </w:p>
        </w:tc>
        <w:tc>
          <w:tcPr>
            <w:tcW w:w="1620" w:type="dxa"/>
          </w:tcPr>
          <w:p w14:paraId="08A8CAEC" w14:textId="77777777" w:rsidR="00FC68DB" w:rsidRPr="006031CD" w:rsidRDefault="00FC68DB" w:rsidP="00B202D2">
            <w:pPr>
              <w:keepNext/>
              <w:rPr>
                <w:b w:val="0"/>
              </w:rPr>
            </w:pPr>
            <w:r w:rsidRPr="006031CD">
              <w:t>Type</w:t>
            </w:r>
          </w:p>
        </w:tc>
        <w:tc>
          <w:tcPr>
            <w:tcW w:w="1620" w:type="dxa"/>
          </w:tcPr>
          <w:p w14:paraId="4E7D7F93" w14:textId="77777777" w:rsidR="00FC68DB" w:rsidRPr="006031CD" w:rsidRDefault="00FC68DB" w:rsidP="00B202D2">
            <w:pPr>
              <w:keepNext/>
              <w:rPr>
                <w:b w:val="0"/>
              </w:rPr>
            </w:pPr>
            <w:r w:rsidRPr="006031CD">
              <w:t>Multiplicity</w:t>
            </w:r>
          </w:p>
        </w:tc>
        <w:tc>
          <w:tcPr>
            <w:tcW w:w="1440" w:type="dxa"/>
          </w:tcPr>
          <w:p w14:paraId="3F93FAF3" w14:textId="77777777" w:rsidR="00FC68DB" w:rsidRPr="006031CD" w:rsidRDefault="00FC68DB" w:rsidP="00B202D2">
            <w:pPr>
              <w:keepNext/>
              <w:rPr>
                <w:b w:val="0"/>
              </w:rPr>
            </w:pPr>
            <w:r w:rsidRPr="006031CD">
              <w:t>Use</w:t>
            </w:r>
          </w:p>
        </w:tc>
        <w:tc>
          <w:tcPr>
            <w:tcW w:w="2520" w:type="dxa"/>
          </w:tcPr>
          <w:p w14:paraId="2B0F203C" w14:textId="77777777" w:rsidR="00FC68DB" w:rsidRPr="006031CD" w:rsidRDefault="00FC68DB" w:rsidP="00B202D2">
            <w:pPr>
              <w:keepNext/>
              <w:rPr>
                <w:b w:val="0"/>
              </w:rPr>
            </w:pPr>
            <w:r w:rsidRPr="006031CD">
              <w:t>Constraints / Remarks</w:t>
            </w:r>
          </w:p>
        </w:tc>
      </w:tr>
      <w:tr w:rsidR="00FC68DB" w:rsidRPr="00A9032D" w14:paraId="7C47505A"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auto"/>
          </w:tcPr>
          <w:p w14:paraId="0584E7AC"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auto"/>
          </w:tcPr>
          <w:p w14:paraId="56B8658F" w14:textId="25A07867" w:rsidR="00FC68DB" w:rsidRPr="00A9032D" w:rsidRDefault="00A9032D" w:rsidP="00B202D2">
            <w:pPr>
              <w:rPr>
                <w:b w:val="0"/>
                <w:sz w:val="20"/>
                <w:szCs w:val="20"/>
              </w:rPr>
            </w:pPr>
            <w:r w:rsidRPr="00A9032D">
              <w:rPr>
                <w:b w:val="0"/>
                <w:sz w:val="20"/>
              </w:rPr>
              <w:t>integer</w:t>
            </w:r>
          </w:p>
        </w:tc>
        <w:tc>
          <w:tcPr>
            <w:tcW w:w="1620" w:type="dxa"/>
            <w:shd w:val="clear" w:color="auto" w:fill="auto"/>
          </w:tcPr>
          <w:p w14:paraId="7B1D0200"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auto"/>
          </w:tcPr>
          <w:p w14:paraId="22E2BF26"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auto"/>
          </w:tcPr>
          <w:p w14:paraId="6FCBE619"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56E295E3" w14:textId="3987BE8E"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&lt;</w:t>
      </w:r>
      <w:proofErr w:type="spellStart"/>
      <w:r w:rsidRPr="006031CD">
        <w:rPr>
          <w:rStyle w:val="CodeCharacter"/>
        </w:rPr>
        <w:t>int_list</w:t>
      </w:r>
      <w:proofErr w:type="spellEnd"/>
      <w:r w:rsidRPr="006031CD">
        <w:rPr>
          <w:rStyle w:val="CodeCharacter"/>
        </w:rPr>
        <w:t xml:space="preserve">/&gt; </w:t>
      </w:r>
      <w:r w:rsidRPr="006031CD">
        <w:t>is specified as</w:t>
      </w:r>
      <w:r w:rsidR="005016E9">
        <w:t xml:space="preserve"> (</w:t>
      </w:r>
      <w:r w:rsidR="005016E9">
        <w:fldChar w:fldCharType="begin"/>
      </w:r>
      <w:r w:rsidR="005016E9">
        <w:instrText xml:space="preserve"> REF _Ref156247839 \h </w:instrText>
      </w:r>
      <w:r w:rsidR="005016E9">
        <w:fldChar w:fldCharType="separate"/>
      </w:r>
      <w:r w:rsidR="007F6AE6" w:rsidRPr="006031CD">
        <w:t xml:space="preserve">Table </w:t>
      </w:r>
      <w:r w:rsidR="007F6AE6">
        <w:rPr>
          <w:noProof/>
        </w:rPr>
        <w:t>31</w:t>
      </w:r>
      <w:r w:rsidR="005016E9">
        <w:fldChar w:fldCharType="end"/>
      </w:r>
      <w:r w:rsidR="005016E9">
        <w:t>)</w:t>
      </w:r>
      <w:r w:rsidRPr="006031CD">
        <w:t>:</w:t>
      </w:r>
      <w:r w:rsidR="005016E9">
        <w:t xml:space="preserve"> </w:t>
      </w:r>
    </w:p>
    <w:p w14:paraId="48E59BEE" w14:textId="15A79898" w:rsidR="0059323C" w:rsidRPr="006031CD" w:rsidRDefault="0059323C" w:rsidP="001640C5">
      <w:pPr>
        <w:pStyle w:val="Beschriftung"/>
        <w:keepNext/>
        <w:keepLines/>
      </w:pPr>
      <w:bookmarkStart w:id="480" w:name="_Ref156247839"/>
      <w:bookmarkStart w:id="481" w:name="_Toc156173540"/>
      <w:r w:rsidRPr="006031CD">
        <w:t xml:space="preserve">Table </w:t>
      </w:r>
      <w:r w:rsidRPr="006031CD">
        <w:fldChar w:fldCharType="begin"/>
      </w:r>
      <w:r w:rsidRPr="006031CD">
        <w:instrText xml:space="preserve"> SEQ Table \* ARABIC </w:instrText>
      </w:r>
      <w:r w:rsidRPr="006031CD">
        <w:fldChar w:fldCharType="separate"/>
      </w:r>
      <w:r w:rsidR="007F6AE6">
        <w:rPr>
          <w:noProof/>
        </w:rPr>
        <w:t>31</w:t>
      </w:r>
      <w:r w:rsidRPr="006031CD">
        <w:fldChar w:fldCharType="end"/>
      </w:r>
      <w:bookmarkEnd w:id="480"/>
      <w:r w:rsidRPr="006031CD">
        <w:t xml:space="preserve"> — </w:t>
      </w:r>
      <w:r w:rsidRPr="00D06887">
        <w:t xml:space="preserve">Attributes of </w:t>
      </w:r>
      <w:r w:rsidRPr="00D06887">
        <w:rPr>
          <w:rStyle w:val="elementdeftypeChar"/>
          <w:rFonts w:eastAsia="Calibri"/>
          <w:b/>
          <w:i w:val="0"/>
          <w:sz w:val="22"/>
          <w:szCs w:val="22"/>
        </w:rPr>
        <w:t>&lt;value/&gt;</w:t>
      </w:r>
      <w:r w:rsidRPr="00D06887">
        <w:t xml:space="preserve"> element inside &lt;</w:t>
      </w:r>
      <w:proofErr w:type="spellStart"/>
      <w:r w:rsidRPr="00D06887">
        <w:rPr>
          <w:rFonts w:ascii="Courier New" w:hAnsi="Courier New" w:cs="Courier New"/>
        </w:rPr>
        <w:t>real_list</w:t>
      </w:r>
      <w:proofErr w:type="spellEnd"/>
      <w:r w:rsidRPr="006031CD">
        <w:rPr>
          <w:rFonts w:ascii="Courier New" w:hAnsi="Courier New" w:cs="Courier New"/>
        </w:rPr>
        <w:t>/</w:t>
      </w:r>
      <w:r w:rsidRPr="006031CD">
        <w:t>&gt;</w:t>
      </w:r>
      <w:bookmarkEnd w:id="481"/>
    </w:p>
    <w:tbl>
      <w:tblPr>
        <w:tblW w:w="0" w:type="auto"/>
        <w:jc w:val="center"/>
        <w:tblLayout w:type="fixed"/>
        <w:tblLook w:val="04A0" w:firstRow="1" w:lastRow="0" w:firstColumn="1" w:lastColumn="0" w:noHBand="0" w:noVBand="1"/>
      </w:tblPr>
      <w:tblGrid>
        <w:gridCol w:w="1266"/>
        <w:gridCol w:w="851"/>
        <w:gridCol w:w="1518"/>
        <w:gridCol w:w="1128"/>
        <w:gridCol w:w="3113"/>
      </w:tblGrid>
      <w:tr w:rsidR="00FC68DB" w:rsidRPr="006031CD" w14:paraId="300C0039" w14:textId="77777777" w:rsidTr="00A9032D">
        <w:trPr>
          <w:tblHeader/>
          <w:jc w:val="center"/>
        </w:trPr>
        <w:tc>
          <w:tcPr>
            <w:tcW w:w="1266" w:type="dxa"/>
            <w:tcBorders>
              <w:top w:val="single" w:sz="8" w:space="0" w:color="000000"/>
              <w:left w:val="single" w:sz="8" w:space="0" w:color="000000"/>
              <w:bottom w:val="single" w:sz="8" w:space="0" w:color="000000"/>
              <w:right w:val="nil"/>
            </w:tcBorders>
            <w:shd w:val="clear" w:color="auto" w:fill="F3F3F3"/>
            <w:vAlign w:val="bottom"/>
            <w:hideMark/>
          </w:tcPr>
          <w:p w14:paraId="4D9D15C8" w14:textId="77777777" w:rsidR="00FC68DB" w:rsidRPr="006031CD" w:rsidRDefault="00FC68DB" w:rsidP="00B202D2">
            <w:pPr>
              <w:keepNext/>
              <w:suppressAutoHyphens/>
              <w:rPr>
                <w:rFonts w:cs="Calibri"/>
                <w:b/>
                <w:lang w:eastAsia="zh-CN"/>
              </w:rPr>
            </w:pPr>
            <w:r w:rsidRPr="006031CD">
              <w:rPr>
                <w:b/>
              </w:rPr>
              <w:t>Attributes</w:t>
            </w:r>
          </w:p>
        </w:tc>
        <w:tc>
          <w:tcPr>
            <w:tcW w:w="851" w:type="dxa"/>
            <w:tcBorders>
              <w:top w:val="single" w:sz="8" w:space="0" w:color="000000"/>
              <w:left w:val="single" w:sz="4" w:space="0" w:color="000000"/>
              <w:bottom w:val="single" w:sz="8" w:space="0" w:color="000000"/>
              <w:right w:val="nil"/>
            </w:tcBorders>
            <w:shd w:val="clear" w:color="auto" w:fill="F3F3F3"/>
            <w:vAlign w:val="bottom"/>
            <w:hideMark/>
          </w:tcPr>
          <w:p w14:paraId="1E597E36" w14:textId="77777777" w:rsidR="00FC68DB" w:rsidRPr="006031CD" w:rsidRDefault="00FC68DB" w:rsidP="00B202D2">
            <w:pPr>
              <w:keepNext/>
              <w:suppressAutoHyphens/>
              <w:rPr>
                <w:rFonts w:cs="Calibri"/>
                <w:b/>
                <w:lang w:eastAsia="zh-CN"/>
              </w:rPr>
            </w:pPr>
            <w:r w:rsidRPr="006031CD">
              <w:rPr>
                <w:b/>
              </w:rPr>
              <w:t>Type</w:t>
            </w:r>
          </w:p>
        </w:tc>
        <w:tc>
          <w:tcPr>
            <w:tcW w:w="1518" w:type="dxa"/>
            <w:tcBorders>
              <w:top w:val="single" w:sz="8" w:space="0" w:color="000000"/>
              <w:left w:val="single" w:sz="4" w:space="0" w:color="000000"/>
              <w:bottom w:val="single" w:sz="8" w:space="0" w:color="000000"/>
              <w:right w:val="nil"/>
            </w:tcBorders>
            <w:shd w:val="clear" w:color="auto" w:fill="F3F3F3"/>
            <w:vAlign w:val="bottom"/>
            <w:hideMark/>
          </w:tcPr>
          <w:p w14:paraId="6A4BAE50" w14:textId="77777777" w:rsidR="00FC68DB" w:rsidRPr="006031CD" w:rsidRDefault="00FC68DB" w:rsidP="00B202D2">
            <w:pPr>
              <w:keepNext/>
              <w:suppressAutoHyphens/>
              <w:rPr>
                <w:rFonts w:cs="Calibri"/>
                <w:b/>
                <w:lang w:eastAsia="zh-CN"/>
              </w:rPr>
            </w:pPr>
            <w:r w:rsidRPr="006031CD">
              <w:rPr>
                <w:b/>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746B24F3"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758213"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5238ED4" w14:textId="77777777" w:rsidTr="00A9032D">
        <w:trPr>
          <w:jc w:val="center"/>
        </w:trPr>
        <w:tc>
          <w:tcPr>
            <w:tcW w:w="1266" w:type="dxa"/>
            <w:tcBorders>
              <w:top w:val="single" w:sz="8" w:space="0" w:color="000000"/>
              <w:left w:val="single" w:sz="8" w:space="0" w:color="000000"/>
              <w:bottom w:val="single" w:sz="8" w:space="0" w:color="000000"/>
              <w:right w:val="nil"/>
            </w:tcBorders>
          </w:tcPr>
          <w:p w14:paraId="57716512" w14:textId="77777777" w:rsidR="00FC68DB" w:rsidRPr="006031CD" w:rsidRDefault="00FC68DB" w:rsidP="00B202D2">
            <w:pPr>
              <w:suppressAutoHyphens/>
              <w:rPr>
                <w:rFonts w:cs="Calibri"/>
                <w:sz w:val="20"/>
                <w:lang w:eastAsia="zh-CN"/>
              </w:rPr>
            </w:pPr>
            <w:r w:rsidRPr="006031CD">
              <w:rPr>
                <w:sz w:val="20"/>
              </w:rPr>
              <w:t>index</w:t>
            </w:r>
          </w:p>
        </w:tc>
        <w:tc>
          <w:tcPr>
            <w:tcW w:w="851" w:type="dxa"/>
            <w:tcBorders>
              <w:top w:val="single" w:sz="8" w:space="0" w:color="000000"/>
              <w:left w:val="single" w:sz="4" w:space="0" w:color="000000"/>
              <w:bottom w:val="single" w:sz="8" w:space="0" w:color="000000"/>
              <w:right w:val="nil"/>
            </w:tcBorders>
          </w:tcPr>
          <w:p w14:paraId="343F3FA1" w14:textId="77777777" w:rsidR="00FC68DB" w:rsidRPr="006031CD" w:rsidRDefault="00FC68DB" w:rsidP="00B202D2">
            <w:pPr>
              <w:suppressAutoHyphens/>
              <w:rPr>
                <w:sz w:val="20"/>
              </w:rPr>
            </w:pPr>
            <w:r w:rsidRPr="006031CD">
              <w:rPr>
                <w:sz w:val="20"/>
              </w:rPr>
              <w:t>integer</w:t>
            </w:r>
          </w:p>
        </w:tc>
        <w:tc>
          <w:tcPr>
            <w:tcW w:w="1518" w:type="dxa"/>
            <w:tcBorders>
              <w:top w:val="single" w:sz="8" w:space="0" w:color="000000"/>
              <w:left w:val="single" w:sz="4" w:space="0" w:color="000000"/>
              <w:bottom w:val="single" w:sz="8" w:space="0" w:color="000000"/>
              <w:right w:val="nil"/>
            </w:tcBorders>
          </w:tcPr>
          <w:p w14:paraId="7978C007" w14:textId="77777777" w:rsidR="00FC68DB" w:rsidRPr="006031CD" w:rsidRDefault="00FC68DB" w:rsidP="00B202D2">
            <w:pPr>
              <w:suppressAutoHyphens/>
              <w:rPr>
                <w:sz w:val="20"/>
              </w:rPr>
            </w:pPr>
            <w:r w:rsidRPr="006031CD">
              <w:rPr>
                <w:sz w:val="20"/>
              </w:rPr>
              <w:t>&gt;0</w:t>
            </w:r>
          </w:p>
        </w:tc>
        <w:tc>
          <w:tcPr>
            <w:tcW w:w="1128" w:type="dxa"/>
            <w:tcBorders>
              <w:top w:val="single" w:sz="8" w:space="0" w:color="000000"/>
              <w:left w:val="single" w:sz="4" w:space="0" w:color="000000"/>
              <w:bottom w:val="single" w:sz="8" w:space="0" w:color="000000"/>
              <w:right w:val="nil"/>
            </w:tcBorders>
          </w:tcPr>
          <w:p w14:paraId="286BC3C1" w14:textId="77777777" w:rsidR="00FC68DB" w:rsidRPr="006031CD" w:rsidRDefault="00FC68DB" w:rsidP="00B202D2">
            <w:pPr>
              <w:suppressAutoHyphens/>
              <w:rPr>
                <w:sz w:val="20"/>
              </w:rPr>
            </w:pPr>
            <w:r w:rsidRPr="006031CD">
              <w:rPr>
                <w:sz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49419CA7" w14:textId="77777777" w:rsidR="00FC68DB" w:rsidRPr="006031CD" w:rsidRDefault="00FC68DB" w:rsidP="00B202D2">
            <w:pPr>
              <w:suppressAutoHyphens/>
              <w:rPr>
                <w:sz w:val="20"/>
              </w:rPr>
            </w:pPr>
            <w:r w:rsidRPr="006031CD">
              <w:rPr>
                <w:sz w:val="20"/>
              </w:rPr>
              <w:t>unique within the parent element</w:t>
            </w:r>
          </w:p>
        </w:tc>
      </w:tr>
    </w:tbl>
    <w:p w14:paraId="46FEABA1" w14:textId="28303EBD" w:rsidR="00FC68DB" w:rsidRPr="00B87540" w:rsidRDefault="00FC68DB" w:rsidP="00B202D2">
      <w:pPr>
        <w:spacing w:before="240"/>
      </w:pPr>
      <w:r w:rsidRPr="00B87540">
        <w:t>Remarks:</w:t>
      </w:r>
    </w:p>
    <w:p w14:paraId="330B205F" w14:textId="3CC16ADC" w:rsidR="00FC68DB" w:rsidRPr="00BD52D7" w:rsidRDefault="00FC68DB">
      <w:pPr>
        <w:numPr>
          <w:ilvl w:val="0"/>
          <w:numId w:val="30"/>
        </w:numPr>
        <w:tabs>
          <w:tab w:val="clear" w:pos="403"/>
        </w:tabs>
        <w:spacing w:before="240" w:line="240" w:lineRule="auto"/>
      </w:pPr>
      <w:r w:rsidRPr="006031CD">
        <w:t>Values</w:t>
      </w:r>
      <w:r w:rsidRPr="001E4607">
        <w:t xml:space="preserve"> of </w:t>
      </w:r>
      <w:r w:rsidRPr="006031CD">
        <w:rPr>
          <w:rStyle w:val="CodeCharacter"/>
        </w:rPr>
        <w:t>key</w:t>
      </w:r>
      <w:r w:rsidRPr="00BD52D7">
        <w:t xml:space="preserve"> </w:t>
      </w:r>
      <w:r w:rsidR="007739CE">
        <w:t>must</w:t>
      </w:r>
      <w:r w:rsidR="003359B7" w:rsidRPr="00BD52D7">
        <w:t xml:space="preserve"> </w:t>
      </w:r>
      <w:r w:rsidRPr="00BD52D7">
        <w:t>be unique within their common parent element</w:t>
      </w:r>
      <w:r w:rsidR="007739CE">
        <w:t xml:space="preserve">, </w:t>
      </w:r>
    </w:p>
    <w:p w14:paraId="4CE5B108" w14:textId="10786B91" w:rsidR="00FC68DB" w:rsidRPr="00F54804" w:rsidRDefault="00FC68DB">
      <w:pPr>
        <w:numPr>
          <w:ilvl w:val="0"/>
          <w:numId w:val="30"/>
        </w:numPr>
        <w:tabs>
          <w:tab w:val="clear" w:pos="403"/>
        </w:tabs>
        <w:spacing w:before="240" w:line="240" w:lineRule="auto"/>
      </w:pPr>
      <w:r w:rsidRPr="000A1B7B">
        <w:t>The order of the values in the corresponding list is identified by the numerical value of their</w:t>
      </w:r>
      <w:r w:rsidRPr="00726144">
        <w:t xml:space="preserve"> </w:t>
      </w:r>
      <w:r w:rsidRPr="00F54804">
        <w:t xml:space="preserve">attribute </w:t>
      </w:r>
      <w:r w:rsidRPr="006031CD">
        <w:rPr>
          <w:rStyle w:val="CodeCharacter"/>
        </w:rPr>
        <w:t>index</w:t>
      </w:r>
      <w:r w:rsidRPr="00F54804">
        <w:t xml:space="preserve">, in ascending order. </w:t>
      </w:r>
      <w:r w:rsidR="00E13FF4">
        <w:t>Therefore,</w:t>
      </w:r>
      <w:r w:rsidRPr="00F54804">
        <w:t xml:space="preserve"> indices </w:t>
      </w:r>
      <w:r w:rsidR="007739CE">
        <w:t>must</w:t>
      </w:r>
      <w:r w:rsidR="003359B7" w:rsidRPr="00F54804">
        <w:t xml:space="preserve"> </w:t>
      </w:r>
      <w:r w:rsidRPr="00F54804">
        <w:t>be unique within one list</w:t>
      </w:r>
      <w:r w:rsidR="007739CE">
        <w:t xml:space="preserve">, </w:t>
      </w:r>
    </w:p>
    <w:p w14:paraId="22C5558D" w14:textId="12C8E525" w:rsidR="00FC68DB" w:rsidRPr="00F54804" w:rsidRDefault="00FC68DB">
      <w:pPr>
        <w:numPr>
          <w:ilvl w:val="0"/>
          <w:numId w:val="30"/>
        </w:numPr>
        <w:tabs>
          <w:tab w:val="clear" w:pos="403"/>
        </w:tabs>
        <w:spacing w:before="240" w:line="240" w:lineRule="auto"/>
      </w:pPr>
      <w:r w:rsidRPr="00F54804">
        <w:t>In case of strings</w:t>
      </w:r>
      <w:r w:rsidR="00B36CC7">
        <w:t>,</w:t>
      </w:r>
      <w:r w:rsidRPr="00F54804">
        <w:t xml:space="preserve"> the whitespaces deserve extra mention: To avoid mistakes, whitespaces are </w:t>
      </w:r>
      <w:r w:rsidRPr="00F45E5A">
        <w:t>not</w:t>
      </w:r>
      <w:r w:rsidRPr="00F54804">
        <w:t xml:space="preserve"> to be used at beginning and end of a string.</w:t>
      </w:r>
      <w:r w:rsidR="007739CE">
        <w:t xml:space="preserve"> </w:t>
      </w:r>
    </w:p>
    <w:p w14:paraId="076FCD4E" w14:textId="4BA82890" w:rsidR="00FC68DB" w:rsidRPr="004C6055" w:rsidRDefault="0097331B" w:rsidP="00A76BFE">
      <w:pPr>
        <w:pStyle w:val="Example"/>
      </w:pPr>
      <w:r>
        <w:t>Example</w:t>
      </w:r>
    </w:p>
    <w:p w14:paraId="65E0A8F9" w14:textId="77777777" w:rsidR="00FC68DB" w:rsidRPr="0013175B" w:rsidRDefault="00FC68DB" w:rsidP="00A11911">
      <w:pPr>
        <w:pStyle w:val="XMLCode"/>
        <w:keepNext/>
        <w:rPr>
          <w:lang w:val="en-GB"/>
        </w:rPr>
      </w:pPr>
      <w:r w:rsidRPr="0013175B">
        <w:rPr>
          <w:lang w:val="en-GB"/>
        </w:rPr>
        <w:t>&lt;</w:t>
      </w:r>
      <w:proofErr w:type="spellStart"/>
      <w:r w:rsidRPr="0013175B">
        <w:rPr>
          <w:lang w:val="en-GB"/>
        </w:rPr>
        <w:t>custom_attributes_list</w:t>
      </w:r>
      <w:proofErr w:type="spellEnd"/>
      <w:r w:rsidRPr="0013175B">
        <w:rPr>
          <w:lang w:val="en-GB"/>
        </w:rPr>
        <w:t>&gt;</w:t>
      </w:r>
    </w:p>
    <w:p w14:paraId="76BF4FF7" w14:textId="77777777" w:rsidR="00FC68DB" w:rsidRPr="0013175B" w:rsidRDefault="00FC68DB" w:rsidP="00A11911">
      <w:pPr>
        <w:pStyle w:val="XMLCode"/>
        <w:keepNext/>
        <w:rPr>
          <w:lang w:val="en-GB"/>
        </w:rPr>
      </w:pPr>
      <w:r w:rsidRPr="0013175B">
        <w:rPr>
          <w:lang w:val="en-GB"/>
        </w:rPr>
        <w:tab/>
        <w:t>&lt;</w:t>
      </w:r>
      <w:proofErr w:type="spellStart"/>
      <w:r w:rsidRPr="0013175B">
        <w:rPr>
          <w:lang w:val="en-GB"/>
        </w:rPr>
        <w:t>custom_attributes</w:t>
      </w:r>
      <w:proofErr w:type="spellEnd"/>
      <w:r w:rsidRPr="0013175B">
        <w:rPr>
          <w:lang w:val="en-GB"/>
        </w:rPr>
        <w:t xml:space="preserve"> owner="</w:t>
      </w:r>
      <w:proofErr w:type="spellStart"/>
      <w:r w:rsidRPr="0013175B">
        <w:rPr>
          <w:lang w:val="en-GB"/>
        </w:rPr>
        <w:t>DepartmentA</w:t>
      </w:r>
      <w:proofErr w:type="spellEnd"/>
      <w:r w:rsidRPr="0013175B">
        <w:rPr>
          <w:lang w:val="en-GB"/>
        </w:rPr>
        <w:t>" for="Fatigue"&gt;</w:t>
      </w:r>
    </w:p>
    <w:p w14:paraId="246BAC12" w14:textId="77777777" w:rsidR="00FC68DB" w:rsidRPr="0013175B" w:rsidRDefault="00FC68DB" w:rsidP="00B202D2">
      <w:pPr>
        <w:pStyle w:val="XMLCode"/>
        <w:rPr>
          <w:lang w:val="en-GB"/>
        </w:rPr>
      </w:pPr>
      <w:r w:rsidRPr="0013175B">
        <w:rPr>
          <w:lang w:val="en-GB"/>
        </w:rPr>
        <w:tab/>
      </w:r>
      <w:r w:rsidRPr="0013175B">
        <w:rPr>
          <w:lang w:val="en-GB"/>
        </w:rPr>
        <w:tab/>
        <w:t>&lt;int key="priority"&gt; 1 &lt;/int&gt;</w:t>
      </w:r>
    </w:p>
    <w:p w14:paraId="51B4F366" w14:textId="77777777" w:rsidR="00FC68DB" w:rsidRPr="0013175B" w:rsidRDefault="00FC68DB" w:rsidP="00B202D2">
      <w:pPr>
        <w:pStyle w:val="XMLCode"/>
        <w:rPr>
          <w:lang w:val="en-GB"/>
        </w:rPr>
      </w:pPr>
      <w:r w:rsidRPr="0013175B">
        <w:rPr>
          <w:lang w:val="en-GB"/>
        </w:rPr>
        <w:tab/>
      </w:r>
      <w:r w:rsidRPr="0013175B">
        <w:rPr>
          <w:lang w:val="en-GB"/>
        </w:rPr>
        <w:tab/>
        <w:t>&lt;string key="used S-N curve"&gt;Steel_225_ISO&lt;/string&gt;</w:t>
      </w:r>
    </w:p>
    <w:p w14:paraId="25EA6720" w14:textId="77777777" w:rsidR="00FC68DB" w:rsidRPr="0013175B" w:rsidRDefault="00FC68DB" w:rsidP="00B202D2">
      <w:pPr>
        <w:pStyle w:val="XMLCode"/>
        <w:rPr>
          <w:lang w:val="en-GB"/>
        </w:rPr>
      </w:pPr>
      <w:r w:rsidRPr="0013175B">
        <w:rPr>
          <w:lang w:val="en-GB"/>
        </w:rPr>
        <w:tab/>
      </w:r>
      <w:r w:rsidRPr="0013175B">
        <w:rPr>
          <w:lang w:val="en-GB"/>
        </w:rPr>
        <w:tab/>
        <w:t>&lt;real key="</w:t>
      </w:r>
      <w:proofErr w:type="spellStart"/>
      <w:r w:rsidRPr="0013175B">
        <w:rPr>
          <w:lang w:val="en-GB"/>
        </w:rPr>
        <w:t>fatigue_limit</w:t>
      </w:r>
      <w:proofErr w:type="spellEnd"/>
      <w:r w:rsidRPr="0013175B">
        <w:rPr>
          <w:lang w:val="en-GB"/>
        </w:rPr>
        <w:t>"&gt; 223.1 &lt;/real&gt;</w:t>
      </w:r>
    </w:p>
    <w:p w14:paraId="2C82ECA6"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&gt;</w:t>
      </w:r>
    </w:p>
    <w:p w14:paraId="35BD74B9"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 xml:space="preserve"> owner="</w:t>
      </w:r>
      <w:proofErr w:type="spellStart"/>
      <w:r w:rsidRPr="0013175B">
        <w:rPr>
          <w:lang w:val="en-GB"/>
        </w:rPr>
        <w:t>DepartmentA</w:t>
      </w:r>
      <w:proofErr w:type="spellEnd"/>
      <w:r w:rsidRPr="0013175B">
        <w:rPr>
          <w:lang w:val="en-GB"/>
        </w:rPr>
        <w:t>" for="Statics"&gt;</w:t>
      </w:r>
    </w:p>
    <w:p w14:paraId="40339D92" w14:textId="77777777" w:rsidR="00FC68DB" w:rsidRPr="0013175B" w:rsidRDefault="00FC68DB" w:rsidP="00B202D2">
      <w:pPr>
        <w:pStyle w:val="XMLCode"/>
        <w:rPr>
          <w:lang w:val="en-GB"/>
        </w:rPr>
      </w:pPr>
      <w:r w:rsidRPr="0013175B">
        <w:rPr>
          <w:lang w:val="en-GB"/>
        </w:rPr>
        <w:tab/>
      </w:r>
      <w:r w:rsidRPr="0013175B">
        <w:rPr>
          <w:lang w:val="en-GB"/>
        </w:rPr>
        <w:tab/>
        <w:t>&lt;int key="priority"&gt; 2 &lt;/int&gt;</w:t>
      </w:r>
    </w:p>
    <w:p w14:paraId="1730C501"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&gt;</w:t>
      </w:r>
    </w:p>
    <w:p w14:paraId="45027E78"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 xml:space="preserve"> owner="</w:t>
      </w:r>
      <w:proofErr w:type="spellStart"/>
      <w:r w:rsidRPr="0013175B">
        <w:rPr>
          <w:lang w:val="en-GB"/>
        </w:rPr>
        <w:t>DepartmentB</w:t>
      </w:r>
      <w:proofErr w:type="spellEnd"/>
      <w:r w:rsidRPr="0013175B">
        <w:rPr>
          <w:lang w:val="en-GB"/>
        </w:rPr>
        <w:t>"&gt;</w:t>
      </w:r>
    </w:p>
    <w:p w14:paraId="0BBAA9E6" w14:textId="77777777" w:rsidR="00FC68DB" w:rsidRPr="0013175B" w:rsidRDefault="00FC68DB" w:rsidP="00B202D2">
      <w:pPr>
        <w:pStyle w:val="XMLCode"/>
        <w:rPr>
          <w:lang w:val="en-GB"/>
        </w:rPr>
      </w:pPr>
      <w:r w:rsidRPr="0013175B">
        <w:rPr>
          <w:lang w:val="en-GB"/>
        </w:rPr>
        <w:tab/>
      </w:r>
      <w:r w:rsidRPr="0013175B">
        <w:rPr>
          <w:lang w:val="en-GB"/>
        </w:rPr>
        <w:tab/>
        <w:t>&lt;string key="priority"&gt;high&lt;/string&gt;</w:t>
      </w:r>
    </w:p>
    <w:p w14:paraId="13148A0A" w14:textId="77777777" w:rsidR="00FC68DB" w:rsidRPr="0013175B" w:rsidRDefault="00FC68DB" w:rsidP="00B202D2">
      <w:pPr>
        <w:pStyle w:val="XMLCode"/>
        <w:rPr>
          <w:lang w:val="en-GB"/>
        </w:rPr>
      </w:pPr>
      <w:r w:rsidRPr="0013175B">
        <w:rPr>
          <w:lang w:val="en-GB"/>
        </w:rPr>
        <w:tab/>
      </w:r>
      <w:r w:rsidRPr="0013175B">
        <w:rPr>
          <w:lang w:val="en-GB"/>
        </w:rPr>
        <w:tab/>
        <w:t>&lt;</w:t>
      </w:r>
      <w:proofErr w:type="spellStart"/>
      <w:r w:rsidRPr="0013175B">
        <w:rPr>
          <w:lang w:val="en-GB"/>
        </w:rPr>
        <w:t>real_list</w:t>
      </w:r>
      <w:proofErr w:type="spellEnd"/>
      <w:r w:rsidRPr="0013175B">
        <w:rPr>
          <w:lang w:val="en-GB"/>
        </w:rPr>
        <w:t xml:space="preserve"> key="direction vector"&gt;</w:t>
      </w:r>
    </w:p>
    <w:p w14:paraId="16005EED"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index="1"&gt;10.3 &lt;/value&gt;</w:t>
      </w:r>
    </w:p>
    <w:p w14:paraId="274673E7"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 -2.1&lt;/value&gt;</w:t>
      </w:r>
    </w:p>
    <w:p w14:paraId="54D93B89"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index="3"&gt;-1.5&lt;/value&gt;</w:t>
      </w:r>
    </w:p>
    <w:p w14:paraId="2CCDCFB6" w14:textId="77777777" w:rsidR="00FC68DB" w:rsidRPr="0013175B" w:rsidRDefault="00FC68DB" w:rsidP="00B202D2">
      <w:pPr>
        <w:pStyle w:val="XMLCode"/>
        <w:rPr>
          <w:lang w:val="en-GB"/>
        </w:rPr>
      </w:pPr>
      <w:r w:rsidRPr="0013175B">
        <w:rPr>
          <w:lang w:val="en-GB"/>
        </w:rPr>
        <w:tab/>
      </w:r>
      <w:r w:rsidRPr="0013175B">
        <w:rPr>
          <w:lang w:val="en-GB"/>
        </w:rPr>
        <w:tab/>
        <w:t>&lt;/</w:t>
      </w:r>
      <w:proofErr w:type="spellStart"/>
      <w:r w:rsidRPr="0013175B">
        <w:rPr>
          <w:lang w:val="en-GB"/>
        </w:rPr>
        <w:t>real_list</w:t>
      </w:r>
      <w:proofErr w:type="spellEnd"/>
      <w:r w:rsidRPr="0013175B">
        <w:rPr>
          <w:lang w:val="en-GB"/>
        </w:rPr>
        <w:t>&gt;</w:t>
      </w:r>
    </w:p>
    <w:p w14:paraId="6EA643E5" w14:textId="77777777" w:rsidR="00FC68DB" w:rsidRPr="0013175B" w:rsidRDefault="00FC68DB" w:rsidP="00B202D2">
      <w:pPr>
        <w:pStyle w:val="XMLCode"/>
        <w:rPr>
          <w:lang w:val="en-GB"/>
        </w:rPr>
      </w:pPr>
      <w:r w:rsidRPr="0013175B">
        <w:rPr>
          <w:lang w:val="en-GB"/>
        </w:rPr>
        <w:tab/>
      </w:r>
      <w:r w:rsidRPr="0013175B">
        <w:rPr>
          <w:lang w:val="en-GB"/>
        </w:rPr>
        <w:tab/>
        <w:t>&lt;</w:t>
      </w:r>
      <w:proofErr w:type="spellStart"/>
      <w:r w:rsidRPr="0013175B">
        <w:rPr>
          <w:lang w:val="en-GB"/>
        </w:rPr>
        <w:t>string_list</w:t>
      </w:r>
      <w:proofErr w:type="spellEnd"/>
      <w:r w:rsidRPr="0013175B">
        <w:rPr>
          <w:lang w:val="en-GB"/>
        </w:rPr>
        <w:t xml:space="preserve"> key="</w:t>
      </w:r>
      <w:proofErr w:type="spellStart"/>
      <w:r w:rsidRPr="0013175B">
        <w:rPr>
          <w:lang w:val="en-GB"/>
        </w:rPr>
        <w:t>verifiedby</w:t>
      </w:r>
      <w:proofErr w:type="spellEnd"/>
      <w:r w:rsidRPr="0013175B">
        <w:rPr>
          <w:lang w:val="en-GB"/>
        </w:rPr>
        <w:t>" &gt;</w:t>
      </w:r>
    </w:p>
    <w:p w14:paraId="7B878CA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index="1"&gt;john&lt;/value&gt;</w:t>
      </w:r>
    </w:p>
    <w:p w14:paraId="1A2C6C4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index="2"&gt;Smith&lt;/value&gt;</w:t>
      </w:r>
    </w:p>
    <w:p w14:paraId="35432993" w14:textId="77777777" w:rsidR="00FC68DB" w:rsidRPr="0013175B" w:rsidRDefault="00FC68DB" w:rsidP="00B202D2">
      <w:pPr>
        <w:pStyle w:val="XMLCode"/>
        <w:rPr>
          <w:lang w:val="en-GB"/>
        </w:rPr>
      </w:pPr>
      <w:r w:rsidRPr="0013175B">
        <w:rPr>
          <w:lang w:val="en-GB"/>
        </w:rPr>
        <w:tab/>
      </w:r>
      <w:r w:rsidRPr="0013175B">
        <w:rPr>
          <w:lang w:val="en-GB"/>
        </w:rPr>
        <w:tab/>
        <w:t>&lt;/</w:t>
      </w:r>
      <w:proofErr w:type="spellStart"/>
      <w:r w:rsidRPr="0013175B">
        <w:rPr>
          <w:lang w:val="en-GB"/>
        </w:rPr>
        <w:t>string_list</w:t>
      </w:r>
      <w:proofErr w:type="spellEnd"/>
      <w:r w:rsidRPr="0013175B">
        <w:rPr>
          <w:lang w:val="en-GB"/>
        </w:rPr>
        <w:t>&gt;</w:t>
      </w:r>
    </w:p>
    <w:p w14:paraId="6C9ECC4F"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&gt;</w:t>
      </w:r>
    </w:p>
    <w:p w14:paraId="59637AC5" w14:textId="6C245E2F" w:rsidR="00FC68DB" w:rsidRPr="0013175B" w:rsidRDefault="00FC68DB" w:rsidP="00B202D2">
      <w:pPr>
        <w:pStyle w:val="XMLCode"/>
        <w:rPr>
          <w:lang w:val="en-GB"/>
        </w:rPr>
      </w:pPr>
      <w:r w:rsidRPr="0013175B">
        <w:rPr>
          <w:lang w:val="en-GB"/>
        </w:rPr>
        <w:t>&lt;/</w:t>
      </w:r>
      <w:proofErr w:type="spellStart"/>
      <w:r w:rsidRPr="0013175B">
        <w:rPr>
          <w:lang w:val="en-GB"/>
        </w:rPr>
        <w:t>custom_attributes_list</w:t>
      </w:r>
      <w:proofErr w:type="spellEnd"/>
      <w:r w:rsidRPr="0013175B">
        <w:rPr>
          <w:lang w:val="en-GB"/>
        </w:rPr>
        <w:t>&gt;</w:t>
      </w:r>
      <w:r w:rsidR="0097331B">
        <w:rPr>
          <w:lang w:val="en-GB"/>
        </w:rPr>
        <w:t xml:space="preserve"> </w:t>
      </w:r>
    </w:p>
    <w:p w14:paraId="581EC397" w14:textId="0DBDC078" w:rsidR="006E4184" w:rsidRPr="005C2D94" w:rsidRDefault="00FC68DB" w:rsidP="006E4184">
      <w:pPr>
        <w:pStyle w:val="berschrift2"/>
      </w:pPr>
      <w:bookmarkStart w:id="482" w:name="_Toc440038865"/>
      <w:bookmarkStart w:id="483" w:name="_Toc3556965"/>
      <w:bookmarkStart w:id="484" w:name="_Toc34747215"/>
      <w:bookmarkStart w:id="485" w:name="_Toc77102030"/>
      <w:bookmarkStart w:id="486" w:name="_Toc155344844"/>
      <w:r w:rsidRPr="00F54804">
        <w:lastRenderedPageBreak/>
        <w:t xml:space="preserve">Distinction between </w:t>
      </w:r>
      <w:r w:rsidRPr="00F54804">
        <w:rPr>
          <w:rFonts w:ascii="Courier New" w:hAnsi="Courier New" w:cs="Courier New"/>
        </w:rPr>
        <w:t>&lt;</w:t>
      </w:r>
      <w:proofErr w:type="spellStart"/>
      <w:r w:rsidRPr="00F54804">
        <w:rPr>
          <w:rFonts w:ascii="Courier New" w:hAnsi="Courier New" w:cs="Courier New"/>
        </w:rPr>
        <w:t>custom_attributes</w:t>
      </w:r>
      <w:proofErr w:type="spellEnd"/>
      <w:r w:rsidRPr="00F54804">
        <w:rPr>
          <w:rFonts w:ascii="Courier New" w:hAnsi="Courier New" w:cs="Courier New"/>
        </w:rPr>
        <w:t>/&gt;</w:t>
      </w:r>
      <w:r w:rsidR="006E4184">
        <w:t xml:space="preserve"> </w:t>
      </w:r>
      <w:r w:rsidRPr="005C2D94">
        <w:t xml:space="preserve">and </w:t>
      </w:r>
      <w:r w:rsidRPr="005C2D94">
        <w:rPr>
          <w:rFonts w:ascii="Courier New" w:hAnsi="Courier New" w:cs="Courier New"/>
        </w:rPr>
        <w:t>&lt;appdata/&gt;</w:t>
      </w:r>
      <w:bookmarkEnd w:id="482"/>
      <w:bookmarkEnd w:id="483"/>
      <w:bookmarkEnd w:id="484"/>
      <w:bookmarkEnd w:id="485"/>
      <w:bookmarkEnd w:id="486"/>
      <w:r w:rsidR="006E4184">
        <w:t xml:space="preserve"> </w:t>
      </w:r>
    </w:p>
    <w:p w14:paraId="46209363" w14:textId="5E11C13B" w:rsidR="00EE0CF2" w:rsidRPr="00BF5C18" w:rsidRDefault="00EE0CF2" w:rsidP="0013175B">
      <w:pPr>
        <w:pStyle w:val="berschrift3"/>
      </w:pPr>
      <w:bookmarkStart w:id="487" w:name="_Toc155344845"/>
      <w:r>
        <w:t>General</w:t>
      </w:r>
      <w:bookmarkEnd w:id="487"/>
    </w:p>
    <w:p w14:paraId="6DA1A818" w14:textId="4B306244" w:rsidR="00FC68DB" w:rsidRPr="00726144" w:rsidRDefault="00FC68DB" w:rsidP="00B202D2">
      <w:r w:rsidRPr="001E4607">
        <w:t>At first glance,</w:t>
      </w:r>
      <w:r w:rsidRPr="006031CD">
        <w:rPr>
          <w:rStyle w:val="CodeCharacter"/>
        </w:rPr>
        <w:t xml:space="preserve"> &lt;</w:t>
      </w:r>
      <w:proofErr w:type="spellStart"/>
      <w:r w:rsidRPr="006031CD">
        <w:rPr>
          <w:rStyle w:val="CodeCharacter"/>
        </w:rPr>
        <w:t>custom_attributes</w:t>
      </w:r>
      <w:proofErr w:type="spellEnd"/>
      <w:r w:rsidRPr="006031CD">
        <w:rPr>
          <w:rStyle w:val="CodeCharacter"/>
        </w:rPr>
        <w:t>/&gt;</w:t>
      </w:r>
      <w:r w:rsidRPr="00BD52D7">
        <w:t xml:space="preserve"> and </w:t>
      </w:r>
      <w:r w:rsidRPr="006031CD">
        <w:rPr>
          <w:rStyle w:val="CodeCharacter"/>
        </w:rPr>
        <w:t>&lt;appdata/&gt;</w:t>
      </w:r>
      <w:r w:rsidRPr="001668D7">
        <w:t xml:space="preserve"> seem to address similar purpose or even to be redundant.</w:t>
      </w:r>
      <w:r w:rsidRPr="000A1B7B">
        <w:t xml:space="preserve"> </w:t>
      </w:r>
      <w:r w:rsidR="00B36CC7" w:rsidRPr="00B36CC7">
        <w:t>This is misleading, as the following sub</w:t>
      </w:r>
      <w:r w:rsidR="005020EF">
        <w:t>clauses</w:t>
      </w:r>
      <w:r w:rsidR="00AF19F3">
        <w:t xml:space="preserve"> </w:t>
      </w:r>
      <w:r w:rsidR="00B36CC7" w:rsidRPr="00B36CC7">
        <w:t>show</w:t>
      </w:r>
      <w:r w:rsidRPr="000A1B7B">
        <w:t xml:space="preserve">. </w:t>
      </w:r>
    </w:p>
    <w:p w14:paraId="6DBA8006" w14:textId="77777777" w:rsidR="00FC68DB" w:rsidRPr="006031CD" w:rsidRDefault="00FC68DB" w:rsidP="00B202D2">
      <w:pPr>
        <w:pStyle w:val="berschrift3"/>
      </w:pPr>
      <w:bookmarkStart w:id="488" w:name="_Toc440038866"/>
      <w:bookmarkStart w:id="489" w:name="_Toc3556966"/>
      <w:bookmarkStart w:id="490" w:name="_Toc34747216"/>
      <w:bookmarkStart w:id="491" w:name="_Toc77102031"/>
      <w:bookmarkStart w:id="492" w:name="_Toc155344846"/>
      <w:r w:rsidRPr="00F54804">
        <w:t xml:space="preserve">Needs of different process roles, </w:t>
      </w:r>
      <w:r w:rsidRPr="006031CD">
        <w:t xml:space="preserve">addressed by </w:t>
      </w:r>
      <w:r w:rsidRPr="006031CD">
        <w:rPr>
          <w:rFonts w:ascii="Courier New" w:hAnsi="Courier New" w:cs="Courier New"/>
          <w:iCs/>
          <w:sz w:val="24"/>
        </w:rPr>
        <w:t>&lt;</w:t>
      </w:r>
      <w:proofErr w:type="spellStart"/>
      <w:r w:rsidRPr="006031CD">
        <w:rPr>
          <w:rFonts w:ascii="Courier New" w:hAnsi="Courier New" w:cs="Courier New"/>
          <w:iCs/>
          <w:sz w:val="24"/>
        </w:rPr>
        <w:t>custom_attributes</w:t>
      </w:r>
      <w:proofErr w:type="spellEnd"/>
      <w:r w:rsidRPr="006031CD">
        <w:rPr>
          <w:rFonts w:ascii="Courier New" w:hAnsi="Courier New" w:cs="Courier New"/>
          <w:iCs/>
          <w:sz w:val="24"/>
        </w:rPr>
        <w:t>/&gt;</w:t>
      </w:r>
      <w:r w:rsidRPr="006031CD">
        <w:t xml:space="preserve"> and </w:t>
      </w:r>
      <w:r w:rsidRPr="006031CD">
        <w:rPr>
          <w:rFonts w:ascii="Courier New" w:hAnsi="Courier New" w:cs="Courier New"/>
          <w:iCs/>
          <w:sz w:val="24"/>
        </w:rPr>
        <w:t>&lt;appdata/&gt;</w:t>
      </w:r>
      <w:bookmarkEnd w:id="488"/>
      <w:bookmarkEnd w:id="489"/>
      <w:bookmarkEnd w:id="490"/>
      <w:bookmarkEnd w:id="491"/>
      <w:bookmarkEnd w:id="492"/>
      <w:r w:rsidRPr="006031CD">
        <w:t xml:space="preserve"> </w:t>
      </w:r>
    </w:p>
    <w:p w14:paraId="6762BDA5" w14:textId="21D6C215" w:rsidR="00AF19F3" w:rsidRDefault="00AF19F3" w:rsidP="00AF19F3">
      <w:pPr>
        <w:keepNext/>
      </w:pPr>
      <w:r w:rsidRPr="00E956F7">
        <w:rPr>
          <w:szCs w:val="24"/>
        </w:rPr>
        <w:t xml:space="preserve">In </w:t>
      </w:r>
      <w:r>
        <w:rPr>
          <w:szCs w:val="24"/>
        </w:rPr>
        <w:t xml:space="preserve">the </w:t>
      </w:r>
      <w:r w:rsidRPr="00E956F7">
        <w:rPr>
          <w:szCs w:val="24"/>
        </w:rPr>
        <w:t>context of χMCF, at least two different roles can be</w:t>
      </w:r>
      <w:r>
        <w:rPr>
          <w:szCs w:val="24"/>
        </w:rPr>
        <w:t xml:space="preserve"> </w:t>
      </w:r>
      <w:r w:rsidRPr="00AF19F3">
        <w:rPr>
          <w:szCs w:val="24"/>
        </w:rPr>
        <w:t>distinguished</w:t>
      </w:r>
      <w:r>
        <w:rPr>
          <w:szCs w:val="24"/>
        </w:rPr>
        <w:t xml:space="preserve">: </w:t>
      </w:r>
    </w:p>
    <w:p w14:paraId="6CD073E4" w14:textId="77777777" w:rsidR="00AF19F3" w:rsidRPr="006031CD" w:rsidRDefault="00FC68DB" w:rsidP="00AF19F3">
      <w:pPr>
        <w:pStyle w:val="Listenabsatz"/>
        <w:keepNext/>
        <w:keepLines/>
        <w:numPr>
          <w:ilvl w:val="0"/>
          <w:numId w:val="46"/>
        </w:numPr>
        <w:tabs>
          <w:tab w:val="clear" w:pos="403"/>
        </w:tabs>
        <w:spacing w:line="240" w:lineRule="auto"/>
        <w:contextualSpacing w:val="0"/>
      </w:pPr>
      <w:r w:rsidRPr="00F54804">
        <w:t>The programmer of an application</w:t>
      </w:r>
      <w:r w:rsidR="00AF19F3">
        <w:t>,</w:t>
      </w:r>
      <w:r w:rsidRPr="00F54804">
        <w:t xml:space="preserve"> </w:t>
      </w:r>
    </w:p>
    <w:p w14:paraId="19D6D4AD" w14:textId="77777777" w:rsidR="00AF19F3" w:rsidRPr="006031CD" w:rsidRDefault="00FC68DB" w:rsidP="00AF19F3">
      <w:pPr>
        <w:pStyle w:val="Listenabsatz"/>
        <w:numPr>
          <w:ilvl w:val="0"/>
          <w:numId w:val="46"/>
        </w:numPr>
        <w:tabs>
          <w:tab w:val="clear" w:pos="403"/>
        </w:tabs>
        <w:spacing w:line="240" w:lineRule="auto"/>
        <w:ind w:left="357" w:hanging="357"/>
        <w:contextualSpacing w:val="0"/>
      </w:pPr>
      <w:r w:rsidRPr="00F54804">
        <w:t xml:space="preserve">and the engineer using this application. </w:t>
      </w:r>
    </w:p>
    <w:p w14:paraId="7B095E42" w14:textId="77777777" w:rsidR="005A7FB6" w:rsidRDefault="00FC68DB" w:rsidP="00B202D2">
      <w:r w:rsidRPr="00F54804">
        <w:t xml:space="preserve">The programmer needs to store extra data that are specific to the application. </w:t>
      </w:r>
    </w:p>
    <w:p w14:paraId="26CE682F" w14:textId="7C0AC445" w:rsidR="00FC68DB" w:rsidRPr="00F54804" w:rsidRDefault="00CE4633" w:rsidP="00B202D2">
      <w:r w:rsidRPr="00CE4633">
        <w:t xml:space="preserve">The engineer </w:t>
      </w:r>
      <w:r w:rsidR="005A7FB6" w:rsidRPr="00F54804">
        <w:t xml:space="preserve">needs to </w:t>
      </w:r>
      <w:r w:rsidRPr="00CE4633">
        <w:t>store additional data specific to the process in which the connections are involved</w:t>
      </w:r>
      <w:r w:rsidR="00FC68DB" w:rsidRPr="00F54804">
        <w:t xml:space="preserve">. </w:t>
      </w:r>
    </w:p>
    <w:p w14:paraId="577F8C3E" w14:textId="6C66964B" w:rsidR="00FC68DB" w:rsidRPr="00F54804" w:rsidRDefault="00FC68DB" w:rsidP="00B202D2">
      <w:r w:rsidRPr="00F54804">
        <w:t xml:space="preserve">As its name </w:t>
      </w:r>
      <w:r w:rsidR="00011750">
        <w:t>suggests</w:t>
      </w:r>
      <w:r w:rsidRPr="00F54804">
        <w:t xml:space="preserve">, </w:t>
      </w:r>
      <w:r w:rsidRPr="006031CD">
        <w:rPr>
          <w:rStyle w:val="CodeCharacter"/>
        </w:rPr>
        <w:t>&lt;appdata/&gt;</w:t>
      </w:r>
      <w:r w:rsidRPr="00F54804">
        <w:t xml:space="preserve"> is used to store application-specific data, whose structure and purpose is known only by the application itself</w:t>
      </w:r>
      <w:r w:rsidR="00DB06AA">
        <w:t>, respectively</w:t>
      </w:r>
      <w:r w:rsidR="00197183">
        <w:t xml:space="preserve"> </w:t>
      </w:r>
      <w:r w:rsidRPr="00F54804">
        <w:t xml:space="preserve">applies to this application alone. The software vendor </w:t>
      </w:r>
      <w:r w:rsidR="00DB06AA">
        <w:t>can</w:t>
      </w:r>
      <w:r w:rsidR="00DB06AA" w:rsidRPr="00F54804">
        <w:t xml:space="preserve"> </w:t>
      </w:r>
      <w:r w:rsidRPr="00F54804">
        <w:t xml:space="preserve">choose to standardize and publish the format of this data </w:t>
      </w:r>
      <w:proofErr w:type="gramStart"/>
      <w:r w:rsidRPr="00F54804">
        <w:t>in order to</w:t>
      </w:r>
      <w:proofErr w:type="gramEnd"/>
      <w:r w:rsidRPr="00F54804">
        <w:t xml:space="preserve"> allow other applications to port data to it </w:t>
      </w:r>
      <w:r w:rsidR="00DB06AA">
        <w:t>or</w:t>
      </w:r>
      <w:r w:rsidRPr="00F54804">
        <w:t xml:space="preserve"> may choose to use </w:t>
      </w:r>
      <w:r w:rsidRPr="006031CD">
        <w:rPr>
          <w:rStyle w:val="CodeCharacter"/>
        </w:rPr>
        <w:t>&lt;appdata/&gt;</w:t>
      </w:r>
      <w:r w:rsidRPr="00F54804">
        <w:t xml:space="preserve"> as a private storage of internal state. </w:t>
      </w:r>
    </w:p>
    <w:p w14:paraId="53341711" w14:textId="77777777" w:rsidR="00FC68DB" w:rsidRPr="00F54804" w:rsidRDefault="00FC68DB" w:rsidP="00B202D2">
      <w:r w:rsidRPr="006031CD">
        <w:rPr>
          <w:rStyle w:val="CodeCharacter"/>
        </w:rPr>
        <w:t>&lt;</w:t>
      </w:r>
      <w:proofErr w:type="spellStart"/>
      <w:r w:rsidRPr="006031CD">
        <w:rPr>
          <w:rStyle w:val="CodeCharacter"/>
        </w:rPr>
        <w:t>custom_attributes</w:t>
      </w:r>
      <w:proofErr w:type="spellEnd"/>
      <w:r w:rsidRPr="006031CD">
        <w:rPr>
          <w:rStyle w:val="CodeCharacter"/>
        </w:rPr>
        <w:t>/&gt;</w:t>
      </w:r>
      <w:r w:rsidRPr="00F54804">
        <w:t xml:space="preserve"> represent OEM- or process-specific data, whose purpose is known by the engineers, but may not be known by the application. </w:t>
      </w:r>
    </w:p>
    <w:p w14:paraId="1065BA46" w14:textId="3A1FF56A" w:rsidR="00FC68DB" w:rsidRPr="00F54804" w:rsidRDefault="00FC68DB" w:rsidP="00B202D2">
      <w:r w:rsidRPr="00F54804">
        <w:t xml:space="preserve">Engineers choose which attributes they need to store and designate the corresponding data in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F54804">
        <w:t xml:space="preserve">. </w:t>
      </w:r>
    </w:p>
    <w:p w14:paraId="29A7D3C4" w14:textId="1CB26C57" w:rsidR="00FC68DB" w:rsidRPr="006031CD" w:rsidRDefault="00FC68DB" w:rsidP="00B202D2">
      <w:r w:rsidRPr="00F54804">
        <w:t xml:space="preserve">Applications store auxiliary data in </w:t>
      </w:r>
      <w:r w:rsidRPr="006031CD">
        <w:rPr>
          <w:rStyle w:val="CodeCharacter"/>
        </w:rPr>
        <w:t>&lt;appdata/&gt;</w:t>
      </w:r>
      <w:r w:rsidRPr="00F54804">
        <w:t xml:space="preserve">. These </w:t>
      </w:r>
      <w:r w:rsidR="00CE4633" w:rsidRPr="00CE4633">
        <w:t>data may be data that engineers</w:t>
      </w:r>
      <w:r w:rsidR="003836BA">
        <w:t xml:space="preserve"> do not need to know</w:t>
      </w:r>
      <w:r w:rsidRPr="00F54804">
        <w:t xml:space="preserve">. </w:t>
      </w:r>
      <w:r w:rsidRPr="006031CD">
        <w:rPr>
          <w:rStyle w:val="CodeCharacter"/>
        </w:rPr>
        <w:t>&lt;appdata/&gt;</w:t>
      </w:r>
      <w:r w:rsidRPr="00F54804">
        <w:t xml:space="preserve"> may include information about the internal state of the application specific data model. </w:t>
      </w:r>
    </w:p>
    <w:p w14:paraId="2673D2DB" w14:textId="584389DC" w:rsidR="00FC68DB" w:rsidRPr="006031CD" w:rsidRDefault="00FC68DB" w:rsidP="00B202D2">
      <w:r w:rsidRPr="006031CD">
        <w:t xml:space="preserve">Engineers know the purpose and representation of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6031CD">
        <w:t xml:space="preserve">. The software may not know what each custom attribute represents, but it </w:t>
      </w:r>
      <w:r w:rsidR="003359B7" w:rsidRPr="006031CD">
        <w:t xml:space="preserve">shall </w:t>
      </w:r>
      <w:r w:rsidRPr="006031CD">
        <w:t xml:space="preserve">nevertheless be able to transport these data unchanged, or to offer a (generic) GUI for accessing it. </w:t>
      </w:r>
    </w:p>
    <w:p w14:paraId="446CEE6E" w14:textId="77777777" w:rsidR="00FC68DB" w:rsidRPr="006031CD" w:rsidRDefault="00FC68DB" w:rsidP="00B202D2">
      <w:pPr>
        <w:pStyle w:val="berschrift3"/>
      </w:pPr>
      <w:bookmarkStart w:id="493" w:name="_Toc440038867"/>
      <w:bookmarkStart w:id="494" w:name="_Toc3556967"/>
      <w:bookmarkStart w:id="495" w:name="_Toc34747217"/>
      <w:bookmarkStart w:id="496" w:name="_Toc77102032"/>
      <w:bookmarkStart w:id="497" w:name="_Toc155344847"/>
      <w:r w:rsidRPr="006031CD">
        <w:t xml:space="preserve">Needs of different applications, addressed by </w:t>
      </w:r>
      <w:r w:rsidRPr="006031CD">
        <w:rPr>
          <w:rFonts w:ascii="Courier New" w:hAnsi="Courier New" w:cs="Courier New"/>
          <w:iCs/>
          <w:sz w:val="24"/>
        </w:rPr>
        <w:t>&lt;</w:t>
      </w:r>
      <w:proofErr w:type="spellStart"/>
      <w:r w:rsidRPr="006031CD">
        <w:rPr>
          <w:rFonts w:ascii="Courier New" w:hAnsi="Courier New" w:cs="Courier New"/>
          <w:iCs/>
          <w:sz w:val="24"/>
        </w:rPr>
        <w:t>custom_attributes</w:t>
      </w:r>
      <w:proofErr w:type="spellEnd"/>
      <w:r w:rsidRPr="006031CD">
        <w:rPr>
          <w:rFonts w:ascii="Courier New" w:hAnsi="Courier New" w:cs="Courier New"/>
          <w:iCs/>
          <w:sz w:val="24"/>
        </w:rPr>
        <w:t>/&gt;</w:t>
      </w:r>
      <w:r w:rsidRPr="006031CD">
        <w:t xml:space="preserve"> and </w:t>
      </w:r>
      <w:r w:rsidRPr="006031CD">
        <w:rPr>
          <w:rFonts w:ascii="Courier New" w:hAnsi="Courier New" w:cs="Courier New"/>
          <w:iCs/>
          <w:sz w:val="24"/>
        </w:rPr>
        <w:t>&lt;appdata/&gt;</w:t>
      </w:r>
      <w:bookmarkEnd w:id="493"/>
      <w:bookmarkEnd w:id="494"/>
      <w:bookmarkEnd w:id="495"/>
      <w:bookmarkEnd w:id="496"/>
      <w:bookmarkEnd w:id="497"/>
      <w:r w:rsidRPr="006031CD">
        <w:t xml:space="preserve"> </w:t>
      </w:r>
    </w:p>
    <w:p w14:paraId="2203C7C2" w14:textId="3BF8C33F" w:rsidR="00FC68DB" w:rsidRPr="006031CD" w:rsidRDefault="00FC68DB" w:rsidP="00261972">
      <w:pPr>
        <w:spacing w:before="120"/>
      </w:pPr>
      <w:r w:rsidRPr="006031CD">
        <w:rPr>
          <w:rStyle w:val="CodeCharacter"/>
        </w:rPr>
        <w:t>&lt;appdata/&gt;</w:t>
      </w:r>
      <w:r w:rsidRPr="006031CD">
        <w:t xml:space="preserve"> may be used as means of intercommunication between different applications. In this case, the format of </w:t>
      </w:r>
      <w:r w:rsidRPr="006031CD">
        <w:rPr>
          <w:rStyle w:val="CodeCharacter"/>
        </w:rPr>
        <w:t>&lt;appdata/&gt;</w:t>
      </w:r>
      <w:r w:rsidRPr="006031CD">
        <w:t xml:space="preserve"> needs to be </w:t>
      </w:r>
      <w:r w:rsidR="00BC42CF">
        <w:t>document</w:t>
      </w:r>
      <w:r w:rsidRPr="006031CD">
        <w:t xml:space="preserve">ed and published by the </w:t>
      </w:r>
      <w:r w:rsidRPr="006031CD">
        <w:rPr>
          <w:rStyle w:val="CodeCharacter"/>
        </w:rPr>
        <w:t>&lt;appdata/&gt;</w:t>
      </w:r>
      <w:r w:rsidRPr="006031CD">
        <w:t xml:space="preserve"> owner. </w:t>
      </w:r>
      <w:r w:rsidR="00AD4472" w:rsidRPr="00AD4472">
        <w:t xml:space="preserve">However, </w:t>
      </w:r>
      <w:r w:rsidR="00BC42CF">
        <w:t xml:space="preserve">it is not mandatory that </w:t>
      </w:r>
      <w:r w:rsidRPr="006031CD">
        <w:t xml:space="preserve">information stored in </w:t>
      </w:r>
      <w:r w:rsidRPr="006031CD">
        <w:rPr>
          <w:rStyle w:val="CodeCharacter"/>
        </w:rPr>
        <w:t>&lt;appdata/&gt;</w:t>
      </w:r>
      <w:r w:rsidRPr="006031CD">
        <w:t xml:space="preserve"> </w:t>
      </w:r>
      <w:r w:rsidR="00BC42CF">
        <w:t>is</w:t>
      </w:r>
      <w:r w:rsidRPr="006031CD">
        <w:t xml:space="preserve"> handled</w:t>
      </w:r>
      <w:r w:rsidR="00AD4472">
        <w:t>,</w:t>
      </w:r>
      <w:r w:rsidRPr="006031CD">
        <w:t xml:space="preserve"> </w:t>
      </w:r>
      <w:r w:rsidR="00DA2938" w:rsidRPr="006031CD">
        <w:t>maintained,</w:t>
      </w:r>
      <w:r w:rsidRPr="006031CD">
        <w:t xml:space="preserve"> </w:t>
      </w:r>
      <w:r w:rsidR="00AD4472">
        <w:t xml:space="preserve">or </w:t>
      </w:r>
      <w:r w:rsidR="00AD4472" w:rsidRPr="00AD4472">
        <w:t xml:space="preserve">processed </w:t>
      </w:r>
      <w:r w:rsidRPr="006031CD">
        <w:t xml:space="preserve">by </w:t>
      </w:r>
      <w:r w:rsidR="00BC42CF">
        <w:t>third</w:t>
      </w:r>
      <w:r w:rsidR="00AD4472">
        <w:t>-</w:t>
      </w:r>
      <w:r w:rsidRPr="006031CD">
        <w:t xml:space="preserve">party software. Therefore, </w:t>
      </w:r>
      <w:r w:rsidRPr="006031CD">
        <w:rPr>
          <w:rStyle w:val="CodeCharacter"/>
        </w:rPr>
        <w:t>&lt;appdata/&gt;</w:t>
      </w:r>
      <w:r w:rsidRPr="006031CD">
        <w:t xml:space="preserve"> should be considered as data that can be disregarded or thrown away by a </w:t>
      </w:r>
      <w:r w:rsidR="00DA2938">
        <w:t>third-</w:t>
      </w:r>
      <w:r w:rsidR="00DA2938" w:rsidRPr="006031CD">
        <w:t>party</w:t>
      </w:r>
      <w:r w:rsidRPr="006031CD">
        <w:t xml:space="preserve"> party software. </w:t>
      </w:r>
      <w:r w:rsidR="00E13FF4">
        <w:t>Therefore,</w:t>
      </w:r>
      <w:r w:rsidRPr="006031CD">
        <w:t xml:space="preserve"> applications </w:t>
      </w:r>
      <w:r w:rsidR="002D061B" w:rsidRPr="006031CD">
        <w:t xml:space="preserve">shall </w:t>
      </w:r>
      <w:r w:rsidRPr="006031CD">
        <w:t xml:space="preserve">not rely on preservation of </w:t>
      </w:r>
      <w:r w:rsidRPr="006031CD">
        <w:rPr>
          <w:rStyle w:val="CodeCharacter"/>
        </w:rPr>
        <w:t>&lt;appdata/&gt;</w:t>
      </w:r>
      <w:r w:rsidR="00197183" w:rsidRPr="006031CD">
        <w:rPr>
          <w:rStyle w:val="CodeCharacter"/>
        </w:rPr>
        <w:t>.</w:t>
      </w:r>
      <w:r w:rsidRPr="006031CD">
        <w:t xml:space="preserve"> </w:t>
      </w:r>
      <w:r w:rsidR="00197183" w:rsidRPr="006031CD">
        <w:t>D</w:t>
      </w:r>
      <w:r w:rsidRPr="006031CD">
        <w:t>ata corruption or crash</w:t>
      </w:r>
      <w:r w:rsidR="002D061B" w:rsidRPr="006031CD">
        <w:t xml:space="preserve"> </w:t>
      </w:r>
      <w:r w:rsidR="00DA2938" w:rsidRPr="006031CD">
        <w:t>must</w:t>
      </w:r>
      <w:r w:rsidR="00197183" w:rsidRPr="006031CD">
        <w:t xml:space="preserve"> be</w:t>
      </w:r>
      <w:r w:rsidR="002D061B" w:rsidRPr="006031CD">
        <w:t xml:space="preserve"> avoided</w:t>
      </w:r>
      <w:r w:rsidRPr="006031CD">
        <w:t xml:space="preserve"> if </w:t>
      </w:r>
      <w:r w:rsidR="00197183" w:rsidRPr="006031CD">
        <w:t xml:space="preserve">data from </w:t>
      </w:r>
      <w:r w:rsidR="00197183" w:rsidRPr="006031CD">
        <w:rPr>
          <w:rStyle w:val="CodeCharacter"/>
        </w:rPr>
        <w:t>&lt;appdata/&gt;</w:t>
      </w:r>
      <w:r w:rsidR="00197183" w:rsidRPr="006031CD">
        <w:t xml:space="preserve"> gets lost</w:t>
      </w:r>
      <w:r w:rsidRPr="006031CD">
        <w:t xml:space="preserve">. </w:t>
      </w:r>
    </w:p>
    <w:p w14:paraId="06131022" w14:textId="78C064CA" w:rsidR="00FC68DB" w:rsidRPr="006031CD" w:rsidRDefault="00CE4633" w:rsidP="00261972">
      <w:pPr>
        <w:spacing w:before="120"/>
      </w:pPr>
      <w:r>
        <w:t>The i</w:t>
      </w:r>
      <w:r w:rsidR="00FC68DB" w:rsidRPr="006031CD">
        <w:t xml:space="preserve">nternal structure of </w:t>
      </w:r>
      <w:r w:rsidR="00FC68DB" w:rsidRPr="006031CD">
        <w:rPr>
          <w:rStyle w:val="CodeCharacter"/>
        </w:rPr>
        <w:t>&lt;</w:t>
      </w:r>
      <w:proofErr w:type="spellStart"/>
      <w:r w:rsidR="00FC68DB" w:rsidRPr="006031CD">
        <w:rPr>
          <w:rStyle w:val="CodeCharacter"/>
        </w:rPr>
        <w:t>custom_attributes_list</w:t>
      </w:r>
      <w:proofErr w:type="spellEnd"/>
      <w:r w:rsidR="00FC68DB" w:rsidRPr="006031CD">
        <w:rPr>
          <w:rStyle w:val="CodeCharacter"/>
        </w:rPr>
        <w:t>/&gt;</w:t>
      </w:r>
      <w:r w:rsidR="00FC68DB" w:rsidRPr="006031CD">
        <w:t xml:space="preserve"> is completely standardized, whereas </w:t>
      </w:r>
      <w:r>
        <w:t xml:space="preserve">the </w:t>
      </w:r>
      <w:r w:rsidR="00FC68DB" w:rsidRPr="006031CD">
        <w:t xml:space="preserve">internal structure of </w:t>
      </w:r>
      <w:r w:rsidR="00FC68DB" w:rsidRPr="006031CD">
        <w:rPr>
          <w:rStyle w:val="CodeCharacter"/>
        </w:rPr>
        <w:t>&lt;appdata/&gt;</w:t>
      </w:r>
      <w:r w:rsidR="00FC68DB" w:rsidRPr="006031CD">
        <w:t xml:space="preserve"> is arbitrary and can for </w:t>
      </w:r>
      <w:r w:rsidR="007C675D" w:rsidRPr="006031CD">
        <w:t>optional</w:t>
      </w:r>
      <w:r w:rsidR="007C675D">
        <w:t>ly</w:t>
      </w:r>
      <w:r w:rsidR="00FC68DB" w:rsidRPr="006031CD">
        <w:t xml:space="preserve"> be described by a software</w:t>
      </w:r>
      <w:r w:rsidR="007C675D">
        <w:t>-</w:t>
      </w:r>
      <w:r w:rsidR="00FC68DB" w:rsidRPr="006031CD">
        <w:t>specific XML schema</w:t>
      </w:r>
      <w:r>
        <w:t>.</w:t>
      </w:r>
      <w:r w:rsidR="00FC68DB" w:rsidRPr="006031CD">
        <w:t xml:space="preserve"> </w:t>
      </w:r>
      <w:r>
        <w:t>Therefore</w:t>
      </w:r>
      <w:r w:rsidR="00FC68DB" w:rsidRPr="006031CD">
        <w:t xml:space="preserve">, </w:t>
      </w:r>
      <w:r w:rsidR="00FC68DB" w:rsidRPr="006031CD">
        <w:rPr>
          <w:rStyle w:val="CodeCharacter"/>
        </w:rPr>
        <w:t>&lt;</w:t>
      </w:r>
      <w:proofErr w:type="spellStart"/>
      <w:r w:rsidR="00FC68DB" w:rsidRPr="006031CD">
        <w:rPr>
          <w:rStyle w:val="CodeCharacter"/>
        </w:rPr>
        <w:t>custom_attributes_list</w:t>
      </w:r>
      <w:proofErr w:type="spellEnd"/>
      <w:r w:rsidR="00FC68DB" w:rsidRPr="006031CD">
        <w:rPr>
          <w:rStyle w:val="CodeCharacter"/>
        </w:rPr>
        <w:t>/&gt;</w:t>
      </w:r>
      <w:r w:rsidR="00FC68DB" w:rsidRPr="006031CD">
        <w:t xml:space="preserve"> cannot be used as flexible as </w:t>
      </w:r>
      <w:r w:rsidR="00FC68DB" w:rsidRPr="006031CD">
        <w:rPr>
          <w:rStyle w:val="CodeCharacter"/>
        </w:rPr>
        <w:t>&lt;appdata/&gt;</w:t>
      </w:r>
      <w:r w:rsidR="00FC68DB" w:rsidRPr="006031CD">
        <w:t>, but its content is easier to be preserved across system boundaries.</w:t>
      </w:r>
    </w:p>
    <w:p w14:paraId="245E93BD" w14:textId="77777777" w:rsidR="00FC68DB" w:rsidRDefault="00FC68DB" w:rsidP="00B202D2">
      <w:pPr>
        <w:pStyle w:val="berschrift3"/>
      </w:pPr>
      <w:bookmarkStart w:id="498" w:name="_Toc440038868"/>
      <w:bookmarkStart w:id="499" w:name="_Toc3556968"/>
      <w:bookmarkStart w:id="500" w:name="_Toc34747218"/>
      <w:bookmarkStart w:id="501" w:name="_Toc77102033"/>
      <w:bookmarkStart w:id="502" w:name="_Toc155344848"/>
      <w:r w:rsidRPr="006031CD">
        <w:t xml:space="preserve">Different levels of </w:t>
      </w:r>
      <w:r w:rsidRPr="006031CD">
        <w:rPr>
          <w:rFonts w:ascii="Courier New" w:hAnsi="Courier New" w:cs="Courier New"/>
          <w:iCs/>
          <w:sz w:val="24"/>
        </w:rPr>
        <w:t>&lt;</w:t>
      </w:r>
      <w:proofErr w:type="spellStart"/>
      <w:r w:rsidRPr="006031CD">
        <w:rPr>
          <w:rFonts w:ascii="Courier New" w:hAnsi="Courier New" w:cs="Courier New"/>
          <w:iCs/>
          <w:sz w:val="24"/>
        </w:rPr>
        <w:t>custom_attributes</w:t>
      </w:r>
      <w:proofErr w:type="spellEnd"/>
      <w:r w:rsidRPr="006031CD">
        <w:rPr>
          <w:rFonts w:ascii="Courier New" w:hAnsi="Courier New" w:cs="Courier New"/>
          <w:iCs/>
          <w:sz w:val="24"/>
        </w:rPr>
        <w:t>/&gt;</w:t>
      </w:r>
      <w:r w:rsidRPr="006031CD">
        <w:t xml:space="preserve"> and </w:t>
      </w:r>
      <w:r w:rsidRPr="006031CD">
        <w:rPr>
          <w:rFonts w:ascii="Courier New" w:hAnsi="Courier New" w:cs="Courier New"/>
          <w:iCs/>
          <w:sz w:val="24"/>
        </w:rPr>
        <w:t>&lt;appdata/&gt;</w:t>
      </w:r>
      <w:r w:rsidRPr="006031CD">
        <w:t xml:space="preserve"> within χMCF data model</w:t>
      </w:r>
      <w:bookmarkEnd w:id="498"/>
      <w:bookmarkEnd w:id="499"/>
      <w:bookmarkEnd w:id="500"/>
      <w:bookmarkEnd w:id="501"/>
      <w:bookmarkEnd w:id="502"/>
      <w:r w:rsidRPr="006031CD">
        <w:t xml:space="preserve"> </w:t>
      </w:r>
    </w:p>
    <w:p w14:paraId="0B0D92A2" w14:textId="1CEF52F4" w:rsidR="00B87DAD" w:rsidRPr="00B87DAD" w:rsidRDefault="00B87DAD" w:rsidP="00663816">
      <w:pPr>
        <w:rPr>
          <w:lang w:eastAsia="ja-JP"/>
        </w:rPr>
      </w:pPr>
      <w:r>
        <w:rPr>
          <w:lang w:eastAsia="ja-JP"/>
        </w:rPr>
        <w:t xml:space="preserve">The elements </w:t>
      </w:r>
      <w:r w:rsidRPr="006031CD">
        <w:rPr>
          <w:rStyle w:val="CodeCharacter"/>
        </w:rPr>
        <w:t>&lt;appdata/&gt;</w:t>
      </w:r>
      <w:r>
        <w:rPr>
          <w:lang w:eastAsia="ja-JP"/>
        </w:rPr>
        <w:t xml:space="preserve"> and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Pr>
          <w:lang w:eastAsia="ja-JP"/>
        </w:rPr>
        <w:t xml:space="preserve"> have been introduced in clauses </w:t>
      </w:r>
      <w:r>
        <w:rPr>
          <w:lang w:eastAsia="ja-JP"/>
        </w:rPr>
        <w:fldChar w:fldCharType="begin"/>
      </w:r>
      <w:r>
        <w:rPr>
          <w:lang w:eastAsia="ja-JP"/>
        </w:rPr>
        <w:instrText xml:space="preserve"> REF _Ref157014619 \r \h </w:instrText>
      </w:r>
      <w:r>
        <w:rPr>
          <w:lang w:eastAsia="ja-JP"/>
        </w:rPr>
      </w:r>
      <w:r>
        <w:rPr>
          <w:lang w:eastAsia="ja-JP"/>
        </w:rPr>
        <w:fldChar w:fldCharType="separate"/>
      </w:r>
      <w:r>
        <w:rPr>
          <w:lang w:eastAsia="ja-JP"/>
        </w:rPr>
        <w:t>7.3.2</w:t>
      </w:r>
      <w:r>
        <w:rPr>
          <w:lang w:eastAsia="ja-JP"/>
        </w:rPr>
        <w:fldChar w:fldCharType="end"/>
      </w:r>
      <w:r>
        <w:rPr>
          <w:lang w:eastAsia="ja-JP"/>
        </w:rPr>
        <w:t xml:space="preserve"> and </w:t>
      </w:r>
      <w:r w:rsidR="00663816">
        <w:rPr>
          <w:lang w:eastAsia="ja-JP"/>
        </w:rPr>
        <w:fldChar w:fldCharType="begin"/>
      </w:r>
      <w:r w:rsidR="00663816">
        <w:rPr>
          <w:lang w:eastAsia="ja-JP"/>
        </w:rPr>
        <w:instrText xml:space="preserve"> REF _Ref428442251 \r \h </w:instrText>
      </w:r>
      <w:r w:rsidR="00663816">
        <w:rPr>
          <w:lang w:eastAsia="ja-JP"/>
        </w:rPr>
      </w:r>
      <w:r w:rsidR="00663816">
        <w:rPr>
          <w:lang w:eastAsia="ja-JP"/>
        </w:rPr>
        <w:fldChar w:fldCharType="separate"/>
      </w:r>
      <w:r w:rsidR="00663816">
        <w:rPr>
          <w:lang w:eastAsia="ja-JP"/>
        </w:rPr>
        <w:t>8.5</w:t>
      </w:r>
      <w:r w:rsidR="00663816">
        <w:rPr>
          <w:lang w:eastAsia="ja-JP"/>
        </w:rPr>
        <w:fldChar w:fldCharType="end"/>
      </w:r>
      <w:r>
        <w:rPr>
          <w:lang w:eastAsia="ja-JP"/>
        </w:rPr>
        <w:t xml:space="preserve">, </w:t>
      </w:r>
      <w:proofErr w:type="spellStart"/>
      <w:r>
        <w:rPr>
          <w:lang w:eastAsia="ja-JP"/>
        </w:rPr>
        <w:t>rsp</w:t>
      </w:r>
      <w:proofErr w:type="spellEnd"/>
      <w:r>
        <w:rPr>
          <w:lang w:eastAsia="ja-JP"/>
        </w:rPr>
        <w:t xml:space="preserve">. </w:t>
      </w:r>
      <w:r w:rsidR="00663816" w:rsidRPr="00663816">
        <w:rPr>
          <w:lang w:eastAsia="ja-JP"/>
        </w:rPr>
        <w:t xml:space="preserve">In this </w:t>
      </w:r>
      <w:r w:rsidR="00663816">
        <w:rPr>
          <w:lang w:eastAsia="ja-JP"/>
        </w:rPr>
        <w:t>clause</w:t>
      </w:r>
      <w:r w:rsidR="00663816" w:rsidRPr="00663816">
        <w:rPr>
          <w:lang w:eastAsia="ja-JP"/>
        </w:rPr>
        <w:t xml:space="preserve">, they are compared </w:t>
      </w:r>
      <w:r w:rsidR="00140DA4" w:rsidRPr="00663816">
        <w:rPr>
          <w:lang w:eastAsia="ja-JP"/>
        </w:rPr>
        <w:t>regarding</w:t>
      </w:r>
      <w:r w:rsidR="00663816" w:rsidRPr="00663816">
        <w:rPr>
          <w:lang w:eastAsia="ja-JP"/>
        </w:rPr>
        <w:t xml:space="preserve"> their arrangement in the XML tree.</w:t>
      </w:r>
      <w:r w:rsidR="00663816">
        <w:rPr>
          <w:lang w:eastAsia="ja-JP"/>
        </w:rPr>
        <w:t xml:space="preserve"> </w:t>
      </w:r>
    </w:p>
    <w:p w14:paraId="5B5673A7" w14:textId="77777777" w:rsidR="00FC68DB" w:rsidRPr="006031CD" w:rsidRDefault="00FC68DB" w:rsidP="00B202D2">
      <w:pPr>
        <w:keepNext/>
        <w:keepLines/>
        <w:spacing w:before="240"/>
      </w:pPr>
      <w:r w:rsidRPr="006031CD">
        <w:rPr>
          <w:rStyle w:val="CodeCharacter"/>
        </w:rPr>
        <w:lastRenderedPageBreak/>
        <w:t>&lt;appdata/&gt;</w:t>
      </w:r>
      <w:r w:rsidRPr="006031CD">
        <w:t xml:space="preserve"> may be used on different levels of a χMCF file:</w:t>
      </w:r>
    </w:p>
    <w:p w14:paraId="1E9FBE23" w14:textId="28E3512F" w:rsidR="00FC68DB" w:rsidRPr="006031CD" w:rsidRDefault="00FC68DB">
      <w:pPr>
        <w:pStyle w:val="Listenabsatz"/>
        <w:keepNext/>
        <w:keepLines/>
        <w:numPr>
          <w:ilvl w:val="0"/>
          <w:numId w:val="46"/>
        </w:numPr>
        <w:tabs>
          <w:tab w:val="clear" w:pos="403"/>
        </w:tabs>
        <w:spacing w:line="240" w:lineRule="auto"/>
        <w:contextualSpacing w:val="0"/>
      </w:pPr>
      <w:r w:rsidRPr="006031CD">
        <w:t>on root level (directly within</w:t>
      </w:r>
      <w:r w:rsidR="005D198D">
        <w:t xml:space="preserve"> the</w:t>
      </w:r>
      <w:r w:rsidRPr="006031CD">
        <w:t xml:space="preserve"> </w:t>
      </w:r>
      <w:r w:rsidRPr="006031CD">
        <w:rPr>
          <w:rStyle w:val="CodeCharacter"/>
        </w:rPr>
        <w:t>&lt;</w:t>
      </w:r>
      <w:proofErr w:type="spellStart"/>
      <w:r w:rsidRPr="006031CD">
        <w:rPr>
          <w:rStyle w:val="CodeCharacter"/>
        </w:rPr>
        <w:t>xmcf</w:t>
      </w:r>
      <w:proofErr w:type="spellEnd"/>
      <w:r w:rsidRPr="006031CD">
        <w:rPr>
          <w:rStyle w:val="CodeCharacter"/>
        </w:rPr>
        <w:t>/&gt;</w:t>
      </w:r>
      <w:r w:rsidRPr="006031CD">
        <w:t xml:space="preserve"> </w:t>
      </w:r>
      <w:r w:rsidR="00501D1B">
        <w:t>element</w:t>
      </w:r>
      <w:r w:rsidRPr="006031CD">
        <w:t>)</w:t>
      </w:r>
      <w:r w:rsidR="00AF19F3">
        <w:t xml:space="preserve">, </w:t>
      </w:r>
    </w:p>
    <w:p w14:paraId="714E10D7" w14:textId="399E514D" w:rsidR="00FC68DB" w:rsidRPr="006031CD" w:rsidRDefault="00FC68DB">
      <w:pPr>
        <w:pStyle w:val="Listenabsatz"/>
        <w:numPr>
          <w:ilvl w:val="0"/>
          <w:numId w:val="46"/>
        </w:numPr>
        <w:tabs>
          <w:tab w:val="clear" w:pos="403"/>
        </w:tabs>
        <w:spacing w:line="240" w:lineRule="auto"/>
        <w:contextualSpacing w:val="0"/>
      </w:pPr>
      <w:r w:rsidRPr="006031CD">
        <w:t>and</w:t>
      </w:r>
      <w:r w:rsidR="005D198D">
        <w:t>/or</w:t>
      </w:r>
      <w:r w:rsidRPr="006031CD">
        <w:t xml:space="preserve"> within any single connector (</w:t>
      </w:r>
      <w:r w:rsidR="005D198D">
        <w:t>elements</w:t>
      </w:r>
      <w:r w:rsidRPr="006031CD">
        <w:t xml:space="preserve"> </w:t>
      </w:r>
      <w:r w:rsidRPr="006031CD">
        <w:rPr>
          <w:rStyle w:val="CodeCharacter"/>
        </w:rPr>
        <w:t>&lt;connection_0d/&gt;</w:t>
      </w:r>
      <w:r w:rsidRPr="006031CD">
        <w:t xml:space="preserve">, </w:t>
      </w:r>
      <w:r w:rsidRPr="006031CD">
        <w:rPr>
          <w:rStyle w:val="CodeCharacter"/>
        </w:rPr>
        <w:t>&lt;connection_1d/&gt;</w:t>
      </w:r>
      <w:r w:rsidRPr="006031CD">
        <w:rPr>
          <w:rFonts w:cs="Courier New"/>
        </w:rPr>
        <w:t xml:space="preserve"> and </w:t>
      </w:r>
      <w:r w:rsidRPr="006031CD">
        <w:rPr>
          <w:rStyle w:val="CodeCharacter"/>
        </w:rPr>
        <w:t>&lt;connection_2d/&gt;</w:t>
      </w:r>
      <w:r w:rsidRPr="006031CD">
        <w:t>)</w:t>
      </w:r>
      <w:r w:rsidR="00414336" w:rsidRPr="006031CD">
        <w:t>.</w:t>
      </w:r>
    </w:p>
    <w:p w14:paraId="5396D11D" w14:textId="2086CBDB" w:rsidR="007C0CEA" w:rsidRDefault="00FC68DB" w:rsidP="00B202D2">
      <w:r w:rsidRPr="006031CD">
        <w:t>In contrast to this,</w:t>
      </w:r>
      <w:r w:rsidR="007C0CEA">
        <w:t xml:space="preserve"> the element</w:t>
      </w:r>
      <w:r w:rsidRPr="006031CD">
        <w:t xml:space="preserve">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6031CD">
        <w:t xml:space="preserve"> can only be used within any single connector, but not at root level. </w:t>
      </w:r>
      <w:r w:rsidR="007C0CEA" w:rsidRPr="007C0CEA">
        <w:t xml:space="preserve">This is justified </w:t>
      </w:r>
      <w:r w:rsidR="007C0CEA">
        <w:t xml:space="preserve">below. </w:t>
      </w:r>
    </w:p>
    <w:p w14:paraId="2B854D5B" w14:textId="306F9A0D" w:rsidR="007C0CEA" w:rsidRDefault="007D070C" w:rsidP="007C0CEA">
      <w:r>
        <w:t xml:space="preserve">In the </w:t>
      </w:r>
      <w:r w:rsidR="00737A01" w:rsidRPr="00737A01">
        <w:t>usual</w:t>
      </w:r>
      <w:r w:rsidR="00FC68DB" w:rsidRPr="00737A01">
        <w:t xml:space="preserve"> scenario where </w:t>
      </w:r>
      <w:r w:rsidR="00737A01" w:rsidRPr="00737A01">
        <w:t>multiple</w:t>
      </w:r>
      <w:r w:rsidR="00FC68DB" w:rsidRPr="00737A01">
        <w:t xml:space="preserve"> χMCF files</w:t>
      </w:r>
      <w:r w:rsidR="00737A01" w:rsidRPr="00737A01">
        <w:t>,</w:t>
      </w:r>
      <w:r w:rsidR="00FC68DB" w:rsidRPr="00737A01">
        <w:t xml:space="preserve"> each containing connections of subsystems</w:t>
      </w:r>
      <w:r w:rsidR="00737A01" w:rsidRPr="00737A01">
        <w:t>,</w:t>
      </w:r>
      <w:r w:rsidR="00FC68DB" w:rsidRPr="00737A01">
        <w:t xml:space="preserve"> are to be read</w:t>
      </w:r>
      <w:r w:rsidRPr="00737A01">
        <w:t xml:space="preserve"> and combined</w:t>
      </w:r>
      <w:r w:rsidR="00FC68DB" w:rsidRPr="00737A01">
        <w:t xml:space="preserve"> in an application</w:t>
      </w:r>
      <w:r w:rsidRPr="00737A01">
        <w:t>,</w:t>
      </w:r>
      <w:r w:rsidR="00FC68DB" w:rsidRPr="00737A01">
        <w:t xml:space="preserve"> </w:t>
      </w:r>
      <w:r w:rsidRPr="00737A01">
        <w:t>t</w:t>
      </w:r>
      <w:r w:rsidR="00FC68DB" w:rsidRPr="00737A01">
        <w:t xml:space="preserve">he application </w:t>
      </w:r>
      <w:r w:rsidR="00737A01" w:rsidRPr="00737A01">
        <w:t>must</w:t>
      </w:r>
      <w:r w:rsidR="00FC68DB" w:rsidRPr="00737A01">
        <w:t xml:space="preserve"> deal with </w:t>
      </w:r>
      <w:r w:rsidR="00140DA4">
        <w:t xml:space="preserve">possible </w:t>
      </w:r>
      <w:r w:rsidR="00FC68DB" w:rsidRPr="00737A01">
        <w:t xml:space="preserve">conflicts between </w:t>
      </w:r>
      <w:r w:rsidR="00737A01" w:rsidRPr="00737A01">
        <w:t xml:space="preserve">data </w:t>
      </w:r>
      <w:r w:rsidR="00737A01" w:rsidRPr="00737A01">
        <w:t xml:space="preserve">at </w:t>
      </w:r>
      <w:r w:rsidR="00FC68DB" w:rsidRPr="00737A01">
        <w:t xml:space="preserve">root level </w:t>
      </w:r>
      <w:r w:rsidR="00140DA4">
        <w:t>(</w:t>
      </w:r>
      <w:r w:rsidR="004E039C" w:rsidRPr="004E039C">
        <w:t>which applies to many connectors</w:t>
      </w:r>
      <w:r w:rsidR="00140DA4">
        <w:t xml:space="preserve">) </w:t>
      </w:r>
      <w:r w:rsidR="00FC68DB" w:rsidRPr="00737A01">
        <w:t>and data at connector level</w:t>
      </w:r>
      <w:r w:rsidR="00140DA4">
        <w:t xml:space="preserve"> </w:t>
      </w:r>
      <w:r w:rsidR="00140DA4">
        <w:t>(</w:t>
      </w:r>
      <w:r w:rsidR="004E039C" w:rsidRPr="004E039C">
        <w:t>which applies to a single connector</w:t>
      </w:r>
      <w:r w:rsidR="004E039C">
        <w:t>, only</w:t>
      </w:r>
      <w:r w:rsidR="00140DA4">
        <w:t>)</w:t>
      </w:r>
      <w:r w:rsidR="00FC68DB" w:rsidRPr="00737A01">
        <w:t>.</w:t>
      </w:r>
      <w:r w:rsidRPr="00737A01">
        <w:t xml:space="preserve"> </w:t>
      </w:r>
    </w:p>
    <w:p w14:paraId="68CC73F4" w14:textId="39EB49D8" w:rsidR="00DB4E86" w:rsidRDefault="00DB4E86" w:rsidP="00DB4E86">
      <w:r>
        <w:t>E</w:t>
      </w:r>
      <w:r w:rsidR="007C0CEA">
        <w:t>ach</w:t>
      </w:r>
      <w:r w:rsidR="00FC68DB" w:rsidRPr="00737A01">
        <w:t xml:space="preserve"> application should be able to </w:t>
      </w:r>
      <w:r w:rsidR="007C0CEA" w:rsidRPr="007C0CEA">
        <w:t xml:space="preserve">resolve </w:t>
      </w:r>
      <w:r w:rsidR="00FC68DB" w:rsidRPr="00737A01">
        <w:t xml:space="preserve">conflicts </w:t>
      </w:r>
      <w:r w:rsidR="00CE4633" w:rsidRPr="00737A01">
        <w:t>in</w:t>
      </w:r>
      <w:r w:rsidR="00FC68DB" w:rsidRPr="00737A01">
        <w:t xml:space="preserve"> its own </w:t>
      </w:r>
      <w:r w:rsidR="00FC68DB" w:rsidRPr="00737A01">
        <w:rPr>
          <w:rFonts w:ascii="Courier New" w:eastAsia="Times New Roman" w:hAnsi="Courier New" w:cs="Courier New"/>
        </w:rPr>
        <w:t>&lt;appdata/&gt;</w:t>
      </w:r>
      <w:r w:rsidR="00FC68DB" w:rsidRPr="00737A01">
        <w:t xml:space="preserve">, </w:t>
      </w:r>
      <w:r w:rsidR="007C0CEA">
        <w:t>as</w:t>
      </w:r>
      <w:r w:rsidR="00FC68DB" w:rsidRPr="00737A01">
        <w:t xml:space="preserve"> the </w:t>
      </w:r>
      <w:r w:rsidR="00737A01">
        <w:t>semantics</w:t>
      </w:r>
      <w:r w:rsidR="00FC68DB" w:rsidRPr="00737A01">
        <w:t xml:space="preserve"> </w:t>
      </w:r>
      <w:r w:rsidR="00737A01">
        <w:t xml:space="preserve">of the data </w:t>
      </w:r>
      <w:r w:rsidR="00FC68DB" w:rsidRPr="00737A01">
        <w:t xml:space="preserve">is known </w:t>
      </w:r>
      <w:r w:rsidR="007C0CEA">
        <w:t>to</w:t>
      </w:r>
      <w:r w:rsidR="00FC68DB" w:rsidRPr="00737A01">
        <w:t xml:space="preserve"> the application. </w:t>
      </w:r>
    </w:p>
    <w:p w14:paraId="25686B5F" w14:textId="47FC8764" w:rsidR="007C0CEA" w:rsidRDefault="00FC68DB" w:rsidP="007C0CEA">
      <w:r w:rsidRPr="00737A01">
        <w:t xml:space="preserve">On the other hand, the purpose of a </w:t>
      </w:r>
      <w:r w:rsidRPr="00737A01">
        <w:rPr>
          <w:rFonts w:ascii="Courier New" w:eastAsia="Times New Roman" w:hAnsi="Courier New" w:cs="Courier New"/>
        </w:rPr>
        <w:t>&lt;</w:t>
      </w:r>
      <w:proofErr w:type="spellStart"/>
      <w:r w:rsidRPr="00737A01">
        <w:rPr>
          <w:rFonts w:ascii="Courier New" w:eastAsia="Times New Roman" w:hAnsi="Courier New" w:cs="Courier New"/>
        </w:rPr>
        <w:t>custom_attributes</w:t>
      </w:r>
      <w:proofErr w:type="spellEnd"/>
      <w:r w:rsidRPr="00737A01">
        <w:rPr>
          <w:rFonts w:ascii="Courier New" w:eastAsia="Times New Roman" w:hAnsi="Courier New" w:cs="Courier New"/>
        </w:rPr>
        <w:t>/&gt;</w:t>
      </w:r>
      <w:r w:rsidRPr="00737A01">
        <w:t xml:space="preserve"> element</w:t>
      </w:r>
      <w:r w:rsidR="00B22DEF" w:rsidRPr="00737A01">
        <w:t xml:space="preserve"> </w:t>
      </w:r>
      <w:r w:rsidR="00B22DEF">
        <w:t>assumed</w:t>
      </w:r>
      <w:r w:rsidRPr="00737A01">
        <w:t xml:space="preserve"> </w:t>
      </w:r>
      <w:r w:rsidR="00DB4E86">
        <w:t>at root level would</w:t>
      </w:r>
      <w:r w:rsidRPr="00737A01">
        <w:t xml:space="preserve"> not </w:t>
      </w:r>
      <w:r w:rsidR="00DB4E86">
        <w:t xml:space="preserve">be </w:t>
      </w:r>
      <w:r w:rsidRPr="00737A01">
        <w:t xml:space="preserve">known </w:t>
      </w:r>
      <w:r w:rsidR="00B22DEF">
        <w:t>to</w:t>
      </w:r>
      <w:r w:rsidRPr="00737A01">
        <w:t xml:space="preserve"> </w:t>
      </w:r>
      <w:r w:rsidR="00DB4E86">
        <w:t xml:space="preserve">a random </w:t>
      </w:r>
      <w:r w:rsidRPr="00737A01">
        <w:t>application.</w:t>
      </w:r>
      <w:r w:rsidR="00DB4E86">
        <w:t xml:space="preserve"> Conflicts with </w:t>
      </w:r>
      <w:r w:rsidR="00DB4E86" w:rsidRPr="00737A01">
        <w:rPr>
          <w:rFonts w:ascii="Courier New" w:eastAsia="Times New Roman" w:hAnsi="Courier New" w:cs="Courier New"/>
        </w:rPr>
        <w:t>&lt;</w:t>
      </w:r>
      <w:proofErr w:type="spellStart"/>
      <w:r w:rsidR="00DB4E86" w:rsidRPr="00737A01">
        <w:rPr>
          <w:rFonts w:ascii="Courier New" w:eastAsia="Times New Roman" w:hAnsi="Courier New" w:cs="Courier New"/>
        </w:rPr>
        <w:t>custom_attributes</w:t>
      </w:r>
      <w:proofErr w:type="spellEnd"/>
      <w:r w:rsidR="00DB4E86" w:rsidRPr="00737A01">
        <w:rPr>
          <w:rFonts w:ascii="Courier New" w:eastAsia="Times New Roman" w:hAnsi="Courier New" w:cs="Courier New"/>
        </w:rPr>
        <w:t>/&gt;</w:t>
      </w:r>
      <w:r w:rsidR="00DB4E86" w:rsidRPr="00737A01">
        <w:t xml:space="preserve"> element</w:t>
      </w:r>
      <w:r w:rsidR="00DB4E86">
        <w:t xml:space="preserve">s </w:t>
      </w:r>
      <w:r w:rsidR="00DB4E86" w:rsidRPr="00737A01">
        <w:t>at connector level</w:t>
      </w:r>
      <w:r w:rsidR="00DB4E86">
        <w:t xml:space="preserve"> would not even be </w:t>
      </w:r>
      <w:r w:rsidR="00DB4E86" w:rsidRPr="00DB4E86">
        <w:t>identifiable</w:t>
      </w:r>
      <w:r w:rsidR="00DB4E86" w:rsidRPr="00DB4E86">
        <w:t xml:space="preserve"> </w:t>
      </w:r>
      <w:r w:rsidR="00DB4E86" w:rsidRPr="00DB4E86">
        <w:t>with certainty</w:t>
      </w:r>
      <w:r w:rsidR="00DB4E86">
        <w:t xml:space="preserve">. </w:t>
      </w:r>
      <w:r w:rsidRPr="00737A01">
        <w:t xml:space="preserve">The application would therefore have to pass </w:t>
      </w:r>
      <w:r w:rsidR="00B22DEF">
        <w:t xml:space="preserve">on </w:t>
      </w:r>
      <w:r w:rsidRPr="00737A01">
        <w:t xml:space="preserve">the task of resolving </w:t>
      </w:r>
      <w:r w:rsidRPr="00737A01">
        <w:rPr>
          <w:rFonts w:ascii="Courier New" w:eastAsia="Times New Roman" w:hAnsi="Courier New" w:cs="Courier New"/>
        </w:rPr>
        <w:t>&lt;</w:t>
      </w:r>
      <w:proofErr w:type="spellStart"/>
      <w:r w:rsidRPr="00737A01">
        <w:rPr>
          <w:rFonts w:ascii="Courier New" w:eastAsia="Times New Roman" w:hAnsi="Courier New" w:cs="Courier New"/>
        </w:rPr>
        <w:t>custom_attributes</w:t>
      </w:r>
      <w:proofErr w:type="spellEnd"/>
      <w:r w:rsidRPr="00737A01">
        <w:rPr>
          <w:rFonts w:ascii="Courier New" w:eastAsia="Times New Roman" w:hAnsi="Courier New" w:cs="Courier New"/>
        </w:rPr>
        <w:t>/&gt;</w:t>
      </w:r>
      <w:r w:rsidRPr="00737A01">
        <w:t xml:space="preserve"> conflicts to the </w:t>
      </w:r>
      <w:r w:rsidR="007C0CEA">
        <w:t>us</w:t>
      </w:r>
      <w:r w:rsidRPr="00737A01">
        <w:t>er. This is undesirable.</w:t>
      </w:r>
      <w:r w:rsidR="007C0CEA">
        <w:t xml:space="preserve"> </w:t>
      </w:r>
    </w:p>
    <w:p w14:paraId="50386BD1" w14:textId="480E78C3" w:rsidR="00E07EF3" w:rsidRDefault="00DB4E86" w:rsidP="00DB4E86">
      <w:r>
        <w:t xml:space="preserve">So, because </w:t>
      </w:r>
      <w:r w:rsidRPr="00737A01">
        <w:rPr>
          <w:rFonts w:ascii="Courier New" w:eastAsia="Times New Roman" w:hAnsi="Courier New" w:cs="Courier New"/>
        </w:rPr>
        <w:t>&lt;</w:t>
      </w:r>
      <w:proofErr w:type="spellStart"/>
      <w:r w:rsidRPr="00737A01">
        <w:rPr>
          <w:rFonts w:ascii="Courier New" w:eastAsia="Times New Roman" w:hAnsi="Courier New" w:cs="Courier New"/>
        </w:rPr>
        <w:t>custom_attributes</w:t>
      </w:r>
      <w:proofErr w:type="spellEnd"/>
      <w:r w:rsidRPr="00737A01">
        <w:rPr>
          <w:rFonts w:ascii="Courier New" w:eastAsia="Times New Roman" w:hAnsi="Courier New" w:cs="Courier New"/>
        </w:rPr>
        <w:t>/&gt;</w:t>
      </w:r>
      <w:r w:rsidRPr="00737A01">
        <w:t xml:space="preserve"> </w:t>
      </w:r>
      <w:r>
        <w:t xml:space="preserve">may </w:t>
      </w:r>
      <w:r w:rsidRPr="00DB4E86">
        <w:t xml:space="preserve">only </w:t>
      </w:r>
      <w:r>
        <w:t>within a single connector</w:t>
      </w:r>
      <w:r w:rsidRPr="00DB4E86">
        <w:t>, no conflicts can arise.</w:t>
      </w:r>
      <w:r>
        <w:t xml:space="preserve"> A</w:t>
      </w:r>
      <w:r w:rsidR="00FC68DB" w:rsidRPr="00737A01">
        <w:t xml:space="preserve">ny application should be able to handle </w:t>
      </w:r>
      <w:r w:rsidR="008130C7" w:rsidRPr="00737A01">
        <w:rPr>
          <w:rFonts w:ascii="Courier New" w:eastAsia="Times New Roman" w:hAnsi="Courier New" w:cs="Courier New"/>
        </w:rPr>
        <w:t>&lt;</w:t>
      </w:r>
      <w:proofErr w:type="spellStart"/>
      <w:r w:rsidR="008130C7" w:rsidRPr="00737A01">
        <w:rPr>
          <w:rFonts w:ascii="Courier New" w:eastAsia="Times New Roman" w:hAnsi="Courier New" w:cs="Courier New"/>
        </w:rPr>
        <w:t>custom_attributes</w:t>
      </w:r>
      <w:proofErr w:type="spellEnd"/>
      <w:r w:rsidR="008130C7" w:rsidRPr="00737A01">
        <w:rPr>
          <w:rFonts w:ascii="Courier New" w:eastAsia="Times New Roman" w:hAnsi="Courier New" w:cs="Courier New"/>
        </w:rPr>
        <w:t>/&gt;</w:t>
      </w:r>
      <w:r w:rsidR="008130C7" w:rsidRPr="008130C7">
        <w:t>, even if it does not understand the semantics</w:t>
      </w:r>
      <w:r w:rsidR="00FC68DB" w:rsidRPr="00737A01">
        <w:t xml:space="preserve">. </w:t>
      </w:r>
      <w:r w:rsidR="00E07EF3" w:rsidRPr="00E07EF3">
        <w:t>The reason for this is that the syntax is standardised and that connectors are self-contained objects with a clearly defined role</w:t>
      </w:r>
      <w:r w:rsidR="00E07EF3">
        <w:t xml:space="preserve"> and </w:t>
      </w:r>
      <w:r w:rsidR="00E07EF3" w:rsidRPr="00737A01">
        <w:t>limited scope</w:t>
      </w:r>
      <w:r w:rsidR="00E07EF3" w:rsidRPr="00E07EF3">
        <w:t>.</w:t>
      </w:r>
      <w:r w:rsidR="00E07EF3">
        <w:t xml:space="preserve"> </w:t>
      </w:r>
    </w:p>
    <w:p w14:paraId="65F82708" w14:textId="012350A9" w:rsidR="00FC68DB" w:rsidRPr="00F54804" w:rsidRDefault="00FC68DB" w:rsidP="00B202D2">
      <w:pPr>
        <w:pStyle w:val="berschrift1"/>
      </w:pPr>
      <w:bookmarkStart w:id="503" w:name="_Toc3556969"/>
      <w:bookmarkStart w:id="504" w:name="_Toc34747219"/>
      <w:bookmarkStart w:id="505" w:name="_Toc77102034"/>
      <w:bookmarkStart w:id="506" w:name="_Toc155344849"/>
      <w:r w:rsidRPr="00F54804">
        <w:t>0D connections</w:t>
      </w:r>
      <w:bookmarkEnd w:id="503"/>
      <w:bookmarkEnd w:id="504"/>
      <w:bookmarkEnd w:id="505"/>
      <w:bookmarkEnd w:id="506"/>
    </w:p>
    <w:p w14:paraId="7BFE46E1" w14:textId="69D293BE" w:rsidR="00FC68DB" w:rsidRPr="005C2D94" w:rsidRDefault="00FC68DB" w:rsidP="00B202D2">
      <w:pPr>
        <w:pStyle w:val="berschrift2"/>
      </w:pPr>
      <w:bookmarkStart w:id="507" w:name="_Toc413359578"/>
      <w:bookmarkStart w:id="508" w:name="_Toc3556970"/>
      <w:bookmarkStart w:id="509" w:name="_Toc34747220"/>
      <w:bookmarkStart w:id="510" w:name="_Toc77102035"/>
      <w:bookmarkStart w:id="511" w:name="_Toc155344850"/>
      <w:r w:rsidRPr="005C2D94">
        <w:t>Generic Definitions</w:t>
      </w:r>
      <w:bookmarkEnd w:id="507"/>
      <w:bookmarkEnd w:id="508"/>
      <w:bookmarkEnd w:id="509"/>
      <w:bookmarkEnd w:id="510"/>
      <w:bookmarkEnd w:id="511"/>
      <w:r w:rsidR="006E4184">
        <w:t xml:space="preserve"> </w:t>
      </w:r>
    </w:p>
    <w:p w14:paraId="64F211EF" w14:textId="3D181317" w:rsidR="00FC68DB" w:rsidRDefault="00FC68DB" w:rsidP="00B202D2">
      <w:pPr>
        <w:pStyle w:val="berschrift3"/>
      </w:pPr>
      <w:bookmarkStart w:id="512" w:name="_Toc413359579"/>
      <w:bookmarkStart w:id="513" w:name="_Ref428958711"/>
      <w:bookmarkStart w:id="514" w:name="_Toc3556971"/>
      <w:bookmarkStart w:id="515" w:name="_Toc34747221"/>
      <w:bookmarkStart w:id="516" w:name="_Toc77102036"/>
      <w:bookmarkStart w:id="517" w:name="_Toc155344851"/>
      <w:bookmarkStart w:id="518" w:name="_Ref157018204"/>
      <w:r w:rsidRPr="001E4607">
        <w:t>Identification</w:t>
      </w:r>
      <w:bookmarkEnd w:id="512"/>
      <w:bookmarkEnd w:id="513"/>
      <w:bookmarkEnd w:id="514"/>
      <w:bookmarkEnd w:id="515"/>
      <w:bookmarkEnd w:id="516"/>
      <w:bookmarkEnd w:id="517"/>
      <w:bookmarkEnd w:id="518"/>
    </w:p>
    <w:p w14:paraId="5FA12269" w14:textId="5E443F8C" w:rsidR="00650A92" w:rsidRPr="00650A92" w:rsidRDefault="00650A92" w:rsidP="0013175B">
      <w:pPr>
        <w:pStyle w:val="berschrift4"/>
      </w:pPr>
      <w:r>
        <w:t>General</w:t>
      </w:r>
    </w:p>
    <w:p w14:paraId="5E55D34A" w14:textId="6CA67495" w:rsidR="00FC68DB" w:rsidRPr="00CC3DCA" w:rsidRDefault="002F4FC4" w:rsidP="00220E19">
      <w:pPr>
        <w:keepNext/>
      </w:pPr>
      <w:r>
        <w:t xml:space="preserve">The </w:t>
      </w:r>
      <w:r>
        <w:t xml:space="preserve">possible </w:t>
      </w:r>
      <w:r w:rsidRPr="00F54804">
        <w:t>XML</w:t>
      </w:r>
      <w:r>
        <w:t xml:space="preserve"> attributes</w:t>
      </w:r>
      <w:r w:rsidRPr="00F54804">
        <w:t xml:space="preserve"> of</w:t>
      </w:r>
      <w:r>
        <w:t xml:space="preserve"> the</w:t>
      </w:r>
      <w:r w:rsidRPr="00F54804">
        <w:t xml:space="preserve"> </w:t>
      </w:r>
      <w:r w:rsidRPr="006031CD">
        <w:rPr>
          <w:rStyle w:val="CodeCharacter"/>
        </w:rPr>
        <w:t>&lt;connection_0d/&gt;</w:t>
      </w:r>
      <w:r w:rsidRPr="00F54804">
        <w:t xml:space="preserve"> element</w:t>
      </w:r>
      <w:r>
        <w:t xml:space="preserve">, which describes a </w:t>
      </w:r>
      <w:r w:rsidRPr="000A1B7B">
        <w:t xml:space="preserve">point connection </w:t>
      </w:r>
      <w:r>
        <w:t>(</w:t>
      </w:r>
      <w:r w:rsidRPr="00F54804">
        <w:t>0D connection</w:t>
      </w:r>
      <w:r>
        <w:t>)</w:t>
      </w:r>
      <w:r>
        <w:t>,</w:t>
      </w:r>
      <w:r w:rsidRPr="00F73574">
        <w:t xml:space="preserve"> </w:t>
      </w:r>
      <w:r>
        <w:t xml:space="preserve">are </w:t>
      </w:r>
      <w:r w:rsidRPr="00F54804">
        <w:t>specifi</w:t>
      </w:r>
      <w:r>
        <w:t>ed</w:t>
      </w:r>
      <w:r w:rsidRPr="00F54804">
        <w:t xml:space="preserve"> </w:t>
      </w:r>
      <w:r w:rsidRPr="00F73574">
        <w:t>in</w:t>
      </w:r>
      <w:r>
        <w:t xml:space="preserve"> </w:t>
      </w:r>
      <w:r w:rsidR="005016E9">
        <w:fldChar w:fldCharType="begin"/>
      </w:r>
      <w:r w:rsidR="005016E9">
        <w:instrText xml:space="preserve"> REF _Ref156247934 \h </w:instrText>
      </w:r>
      <w:r w:rsidR="005016E9">
        <w:fldChar w:fldCharType="separate"/>
      </w:r>
      <w:r w:rsidR="007F6AE6" w:rsidRPr="00CC3DCA">
        <w:t xml:space="preserve">Table </w:t>
      </w:r>
      <w:r w:rsidR="007F6AE6">
        <w:rPr>
          <w:noProof/>
        </w:rPr>
        <w:t>32</w:t>
      </w:r>
      <w:r w:rsidR="005016E9">
        <w:fldChar w:fldCharType="end"/>
      </w:r>
      <w:r w:rsidR="00FC68DB" w:rsidRPr="00CC3DCA">
        <w:t>:</w:t>
      </w:r>
      <w:r w:rsidR="00220E19" w:rsidRPr="00CC3DCA">
        <w:t xml:space="preserve"> </w:t>
      </w:r>
    </w:p>
    <w:p w14:paraId="31F44853" w14:textId="7B8B0036" w:rsidR="0059323C" w:rsidRPr="00CC3DCA" w:rsidRDefault="0059323C" w:rsidP="001640C5">
      <w:pPr>
        <w:pStyle w:val="Beschriftung"/>
        <w:keepNext/>
        <w:keepLines/>
      </w:pPr>
      <w:bookmarkStart w:id="519" w:name="_Ref156247934"/>
      <w:bookmarkStart w:id="520" w:name="_Toc156173541"/>
      <w:r w:rsidRPr="00CC3DCA">
        <w:t xml:space="preserve">Table </w:t>
      </w:r>
      <w:r w:rsidRPr="00CC3DCA">
        <w:fldChar w:fldCharType="begin"/>
      </w:r>
      <w:r w:rsidRPr="00CC3DCA">
        <w:instrText xml:space="preserve"> SEQ Table \* ARABIC </w:instrText>
      </w:r>
      <w:r w:rsidRPr="00CC3DCA">
        <w:fldChar w:fldCharType="separate"/>
      </w:r>
      <w:r w:rsidR="007F6AE6">
        <w:rPr>
          <w:noProof/>
        </w:rPr>
        <w:t>32</w:t>
      </w:r>
      <w:r w:rsidRPr="00CC3DCA">
        <w:fldChar w:fldCharType="end"/>
      </w:r>
      <w:bookmarkEnd w:id="519"/>
      <w:r w:rsidRPr="00CC3DCA">
        <w:t xml:space="preserve"> — Attributes of element </w:t>
      </w:r>
      <w:r w:rsidRPr="00CC3DCA">
        <w:rPr>
          <w:rFonts w:ascii="Courier New" w:hAnsi="Courier New" w:cs="Courier New"/>
        </w:rPr>
        <w:t>&lt;connection_0d/&gt;</w:t>
      </w:r>
      <w:bookmarkEnd w:id="52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CC3DCA" w:rsidRPr="00CC3DCA" w14:paraId="23A94EB5" w14:textId="77777777" w:rsidTr="005D5977">
        <w:trPr>
          <w:cantSplit/>
          <w:tblHeade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979B2C" w14:textId="77777777" w:rsidR="00FC68DB" w:rsidRPr="00CC3DCA" w:rsidRDefault="00FC68DB" w:rsidP="00951A4A">
            <w:pPr>
              <w:keepNext/>
              <w:rPr>
                <w:b/>
              </w:rPr>
            </w:pPr>
            <w:r w:rsidRPr="00CC3DCA">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289FEE" w14:textId="77777777" w:rsidR="00FC68DB" w:rsidRPr="00CC3DCA" w:rsidRDefault="00FC68DB" w:rsidP="00951A4A">
            <w:pPr>
              <w:keepNext/>
              <w:rPr>
                <w:b/>
              </w:rPr>
            </w:pPr>
            <w:r w:rsidRPr="00CC3DCA">
              <w:rPr>
                <w:b/>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8C491A" w14:textId="77777777" w:rsidR="00FC68DB" w:rsidRPr="00CC3DCA" w:rsidRDefault="00FC68DB" w:rsidP="00951A4A">
            <w:pPr>
              <w:keepNext/>
              <w:rPr>
                <w:b/>
              </w:rPr>
            </w:pPr>
            <w:r w:rsidRPr="00CC3DCA">
              <w:rPr>
                <w:b/>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DD238B" w14:textId="77777777" w:rsidR="00FC68DB" w:rsidRPr="00CC3DCA" w:rsidRDefault="00FC68DB" w:rsidP="00951A4A">
            <w:pPr>
              <w:keepNext/>
              <w:rPr>
                <w:b/>
              </w:rPr>
            </w:pPr>
            <w:r w:rsidRPr="00CC3DCA">
              <w:rPr>
                <w:b/>
              </w:rPr>
              <w:t>Constraint</w:t>
            </w:r>
          </w:p>
        </w:tc>
      </w:tr>
      <w:tr w:rsidR="00CC3DCA" w:rsidRPr="00CC3DCA" w14:paraId="156AFFE1" w14:textId="77777777" w:rsidTr="00FC68DB">
        <w:trPr>
          <w:jc w:val="center"/>
        </w:trPr>
        <w:tc>
          <w:tcPr>
            <w:tcW w:w="1716" w:type="dxa"/>
            <w:shd w:val="clear" w:color="auto" w:fill="auto"/>
            <w:vAlign w:val="bottom"/>
          </w:tcPr>
          <w:p w14:paraId="313D4CF9" w14:textId="77777777" w:rsidR="00FC68DB" w:rsidRPr="00CC3DCA" w:rsidRDefault="00FC68DB" w:rsidP="0013175B">
            <w:pPr>
              <w:keepNext/>
              <w:rPr>
                <w:sz w:val="20"/>
                <w:szCs w:val="20"/>
              </w:rPr>
            </w:pPr>
            <w:r w:rsidRPr="00CC3DCA">
              <w:rPr>
                <w:sz w:val="20"/>
                <w:szCs w:val="20"/>
              </w:rPr>
              <w:t>label</w:t>
            </w:r>
          </w:p>
        </w:tc>
        <w:tc>
          <w:tcPr>
            <w:tcW w:w="1559" w:type="dxa"/>
            <w:shd w:val="clear" w:color="auto" w:fill="auto"/>
            <w:vAlign w:val="bottom"/>
          </w:tcPr>
          <w:p w14:paraId="17BEB06B" w14:textId="77777777" w:rsidR="00FC68DB" w:rsidRPr="00CC3DCA" w:rsidRDefault="00FC68DB" w:rsidP="0013175B">
            <w:pPr>
              <w:keepNext/>
              <w:rPr>
                <w:sz w:val="20"/>
                <w:szCs w:val="20"/>
              </w:rPr>
            </w:pPr>
            <w:r w:rsidRPr="00CC3DCA">
              <w:rPr>
                <w:sz w:val="20"/>
                <w:szCs w:val="20"/>
              </w:rPr>
              <w:t>Alphanumeric</w:t>
            </w:r>
          </w:p>
        </w:tc>
        <w:tc>
          <w:tcPr>
            <w:tcW w:w="1276" w:type="dxa"/>
            <w:shd w:val="clear" w:color="auto" w:fill="auto"/>
            <w:vAlign w:val="bottom"/>
          </w:tcPr>
          <w:p w14:paraId="0982C90C" w14:textId="77777777" w:rsidR="00FC68DB" w:rsidRPr="00CC3DCA" w:rsidRDefault="00FC68DB" w:rsidP="0013175B">
            <w:pPr>
              <w:keepNext/>
              <w:rPr>
                <w:sz w:val="20"/>
                <w:szCs w:val="20"/>
              </w:rPr>
            </w:pPr>
            <w:r w:rsidRPr="00CC3DCA">
              <w:rPr>
                <w:sz w:val="20"/>
                <w:szCs w:val="20"/>
              </w:rPr>
              <w:t>Optional</w:t>
            </w:r>
          </w:p>
        </w:tc>
        <w:tc>
          <w:tcPr>
            <w:tcW w:w="3980" w:type="dxa"/>
            <w:shd w:val="clear" w:color="auto" w:fill="auto"/>
            <w:vAlign w:val="bottom"/>
          </w:tcPr>
          <w:p w14:paraId="79679278" w14:textId="77777777" w:rsidR="00FC68DB" w:rsidRPr="00CC3DCA" w:rsidRDefault="00FC68DB" w:rsidP="0013175B">
            <w:pPr>
              <w:keepNext/>
              <w:rPr>
                <w:sz w:val="20"/>
                <w:szCs w:val="20"/>
              </w:rPr>
            </w:pPr>
            <w:r w:rsidRPr="00CC3DCA">
              <w:rPr>
                <w:sz w:val="20"/>
                <w:szCs w:val="20"/>
              </w:rPr>
              <w:t>-</w:t>
            </w:r>
          </w:p>
        </w:tc>
      </w:tr>
      <w:tr w:rsidR="00CC3DCA" w:rsidRPr="00CC3DCA" w14:paraId="071D371E" w14:textId="77777777" w:rsidTr="008B5A82">
        <w:trPr>
          <w:jc w:val="center"/>
        </w:trPr>
        <w:tc>
          <w:tcPr>
            <w:tcW w:w="1716" w:type="dxa"/>
            <w:shd w:val="clear" w:color="auto" w:fill="auto"/>
            <w:vAlign w:val="bottom"/>
          </w:tcPr>
          <w:p w14:paraId="7C81823D" w14:textId="5C6EB35A" w:rsidR="00BD4F32" w:rsidRPr="00CC3DCA" w:rsidRDefault="00BD4F32" w:rsidP="0013175B">
            <w:pPr>
              <w:keepNext/>
              <w:rPr>
                <w:sz w:val="20"/>
                <w:szCs w:val="20"/>
              </w:rPr>
            </w:pPr>
            <w:r w:rsidRPr="00CC3DCA">
              <w:rPr>
                <w:sz w:val="20"/>
                <w:szCs w:val="20"/>
              </w:rPr>
              <w:t>ident</w:t>
            </w:r>
          </w:p>
        </w:tc>
        <w:tc>
          <w:tcPr>
            <w:tcW w:w="1559" w:type="dxa"/>
            <w:shd w:val="clear" w:color="auto" w:fill="auto"/>
            <w:vAlign w:val="bottom"/>
          </w:tcPr>
          <w:p w14:paraId="0F6E591F" w14:textId="39F3299E" w:rsidR="00BD4F32" w:rsidRPr="00CC3DCA" w:rsidRDefault="00BD4F32" w:rsidP="0013175B">
            <w:pPr>
              <w:keepNext/>
              <w:rPr>
                <w:sz w:val="20"/>
                <w:szCs w:val="20"/>
              </w:rPr>
            </w:pPr>
            <w:r w:rsidRPr="00CC3DCA">
              <w:rPr>
                <w:sz w:val="20"/>
                <w:szCs w:val="20"/>
              </w:rPr>
              <w:t>Integer</w:t>
            </w:r>
          </w:p>
        </w:tc>
        <w:tc>
          <w:tcPr>
            <w:tcW w:w="1276" w:type="dxa"/>
            <w:shd w:val="clear" w:color="auto" w:fill="auto"/>
            <w:vAlign w:val="bottom"/>
          </w:tcPr>
          <w:p w14:paraId="175DB096" w14:textId="002527C7" w:rsidR="00BD4F32" w:rsidRPr="00CC3DCA" w:rsidRDefault="00BD4F32" w:rsidP="0013175B">
            <w:pPr>
              <w:keepNext/>
              <w:rPr>
                <w:sz w:val="20"/>
                <w:szCs w:val="20"/>
              </w:rPr>
            </w:pPr>
            <w:r w:rsidRPr="00CC3DCA">
              <w:rPr>
                <w:sz w:val="20"/>
                <w:szCs w:val="20"/>
              </w:rPr>
              <w:t>Optional</w:t>
            </w:r>
          </w:p>
        </w:tc>
        <w:tc>
          <w:tcPr>
            <w:tcW w:w="3980" w:type="dxa"/>
            <w:shd w:val="clear" w:color="auto" w:fill="auto"/>
          </w:tcPr>
          <w:p w14:paraId="004C386C" w14:textId="02382AA6" w:rsidR="00BD4F32" w:rsidRPr="00CC3DCA" w:rsidRDefault="00BD4F32" w:rsidP="0013175B">
            <w:pPr>
              <w:keepNext/>
              <w:rPr>
                <w:sz w:val="20"/>
                <w:szCs w:val="20"/>
              </w:rPr>
            </w:pPr>
            <w:r w:rsidRPr="00CC3DCA">
              <w:rPr>
                <w:sz w:val="20"/>
                <w:szCs w:val="20"/>
              </w:rPr>
              <w:t>positive, unique within a χMCF file</w:t>
            </w:r>
          </w:p>
        </w:tc>
      </w:tr>
      <w:tr w:rsidR="00CC3DCA" w:rsidRPr="00CC3DCA" w14:paraId="2ECE5D21" w14:textId="77777777" w:rsidTr="00FC68DB">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44E71EFF" w14:textId="77777777" w:rsidR="00BD4F32" w:rsidRPr="00CC3DCA" w:rsidRDefault="00BD4F32" w:rsidP="0013175B">
            <w:pPr>
              <w:keepNext/>
              <w:rPr>
                <w:sz w:val="20"/>
                <w:szCs w:val="20"/>
              </w:rPr>
            </w:pPr>
            <w:proofErr w:type="spellStart"/>
            <w:r w:rsidRPr="00CC3DCA">
              <w:rPr>
                <w:sz w:val="20"/>
                <w:szCs w:val="20"/>
              </w:rPr>
              <w:t>quality_control</w:t>
            </w:r>
            <w:proofErr w:type="spellEnd"/>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9D08AE" w14:textId="77777777" w:rsidR="00BD4F32" w:rsidRPr="00CC3DCA" w:rsidRDefault="00BD4F32" w:rsidP="0013175B">
            <w:pPr>
              <w:keepNext/>
              <w:rPr>
                <w:sz w:val="20"/>
                <w:szCs w:val="20"/>
              </w:rPr>
            </w:pPr>
            <w:r w:rsidRPr="00CC3DCA">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3062F891" w14:textId="77777777" w:rsidR="00BD4F32" w:rsidRPr="00CC3DCA" w:rsidRDefault="00BD4F32" w:rsidP="0013175B">
            <w:pPr>
              <w:keepNext/>
              <w:rPr>
                <w:sz w:val="20"/>
                <w:szCs w:val="20"/>
              </w:rPr>
            </w:pPr>
            <w:r w:rsidRPr="00CC3DCA">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5FE6A82B" w14:textId="68B7D5E5" w:rsidR="00BD4F32" w:rsidRPr="00CC3DCA" w:rsidRDefault="00BD4F32" w:rsidP="0008382E">
            <w:pPr>
              <w:keepNext/>
              <w:rPr>
                <w:sz w:val="20"/>
                <w:szCs w:val="20"/>
              </w:rPr>
            </w:pPr>
            <w:r w:rsidRPr="00CC3DCA">
              <w:rPr>
                <w:sz w:val="20"/>
                <w:szCs w:val="20"/>
              </w:rPr>
              <w:t xml:space="preserve">See </w:t>
            </w:r>
            <w:r w:rsidR="005020EF">
              <w:rPr>
                <w:sz w:val="20"/>
                <w:szCs w:val="20"/>
              </w:rPr>
              <w:t>claus</w:t>
            </w:r>
            <w:r w:rsidR="00CF419C">
              <w:rPr>
                <w:sz w:val="20"/>
                <w:szCs w:val="20"/>
              </w:rPr>
              <w:t xml:space="preserve">e </w:t>
            </w:r>
            <w:r w:rsidR="00CF419C">
              <w:rPr>
                <w:sz w:val="20"/>
                <w:szCs w:val="20"/>
              </w:rPr>
              <w:fldChar w:fldCharType="begin"/>
            </w:r>
            <w:r w:rsidR="00CF419C">
              <w:rPr>
                <w:sz w:val="20"/>
                <w:szCs w:val="20"/>
              </w:rPr>
              <w:instrText xml:space="preserve"> REF _Ref157017986 \r \h </w:instrText>
            </w:r>
            <w:r w:rsidR="00CF419C">
              <w:rPr>
                <w:sz w:val="20"/>
                <w:szCs w:val="20"/>
              </w:rPr>
            </w:r>
            <w:r w:rsidR="00CF419C">
              <w:rPr>
                <w:sz w:val="20"/>
                <w:szCs w:val="20"/>
              </w:rPr>
              <w:fldChar w:fldCharType="separate"/>
            </w:r>
            <w:r w:rsidR="00CF419C">
              <w:rPr>
                <w:sz w:val="20"/>
                <w:szCs w:val="20"/>
              </w:rPr>
              <w:t>8.4</w:t>
            </w:r>
            <w:r w:rsidR="00CF419C">
              <w:rPr>
                <w:sz w:val="20"/>
                <w:szCs w:val="20"/>
              </w:rPr>
              <w:fldChar w:fldCharType="end"/>
            </w:r>
            <w:r w:rsidR="00CF419C">
              <w:rPr>
                <w:sz w:val="20"/>
                <w:szCs w:val="20"/>
              </w:rPr>
              <w:t xml:space="preserve">. </w:t>
            </w:r>
          </w:p>
        </w:tc>
      </w:tr>
    </w:tbl>
    <w:p w14:paraId="0DF78E6C" w14:textId="31E2373B" w:rsidR="00FC68DB" w:rsidRPr="00CC3DCA" w:rsidRDefault="00FC68DB" w:rsidP="0013175B">
      <w:pPr>
        <w:pStyle w:val="berschrift4"/>
      </w:pPr>
      <w:r w:rsidRPr="00CC3DCA">
        <w:t>Attribute "label"</w:t>
      </w:r>
      <w:r w:rsidR="00CC3DCA" w:rsidRPr="00CC3DCA">
        <w:t xml:space="preserve"> </w:t>
      </w:r>
    </w:p>
    <w:p w14:paraId="6D1F770F" w14:textId="5BA156F0" w:rsidR="00FC68DB" w:rsidRPr="00CC3DCA" w:rsidRDefault="00FC68DB" w:rsidP="00B202D2">
      <w:r w:rsidRPr="00CC3DCA">
        <w:t xml:space="preserve">The label defines the human readable identification of </w:t>
      </w:r>
      <w:r w:rsidR="0023324B" w:rsidRPr="00CC3DCA">
        <w:t xml:space="preserve">a </w:t>
      </w:r>
      <w:r w:rsidRPr="00CC3DCA">
        <w:t>connection. It might contain a description of the connection or simply an index as an integer.</w:t>
      </w:r>
    </w:p>
    <w:p w14:paraId="6B2772A2" w14:textId="760AF843" w:rsidR="00FC68DB" w:rsidRPr="00CC3DCA" w:rsidRDefault="0097331B" w:rsidP="00B87540">
      <w:pPr>
        <w:pStyle w:val="Example"/>
        <w:keepNext/>
      </w:pPr>
      <w:r>
        <w:t>Example</w:t>
      </w:r>
      <w:r w:rsidR="00212B55" w:rsidRPr="00CC3DCA">
        <w:t xml:space="preserve"> </w:t>
      </w:r>
      <w:r w:rsidR="00FC68DB" w:rsidRPr="00CC3DCA">
        <w:t>A</w:t>
      </w:r>
      <w:r w:rsidR="00F30A98" w:rsidRPr="00CC3DCA">
        <w:t xml:space="preserve">    Minimum definition of a 0d connection without label</w:t>
      </w:r>
    </w:p>
    <w:p w14:paraId="4B8BE2C5" w14:textId="77777777" w:rsidR="00FC68DB" w:rsidRPr="00CC3DCA" w:rsidRDefault="00FC68DB" w:rsidP="00550431">
      <w:pPr>
        <w:pStyle w:val="XMLCode"/>
        <w:keepNext/>
        <w:rPr>
          <w:lang w:val="en-GB"/>
        </w:rPr>
      </w:pPr>
      <w:r w:rsidRPr="00CC3DCA">
        <w:rPr>
          <w:lang w:val="en-GB"/>
        </w:rPr>
        <w:t>&lt;connection_list&gt;</w:t>
      </w:r>
    </w:p>
    <w:p w14:paraId="50877309" w14:textId="77777777" w:rsidR="00FC68DB" w:rsidRPr="00CC3DCA" w:rsidRDefault="00FC68DB" w:rsidP="00550431">
      <w:pPr>
        <w:pStyle w:val="XMLCode"/>
        <w:keepNext/>
        <w:rPr>
          <w:b/>
          <w:lang w:val="en-GB"/>
        </w:rPr>
      </w:pPr>
      <w:r w:rsidRPr="00CC3DCA">
        <w:rPr>
          <w:lang w:val="en-GB"/>
        </w:rPr>
        <w:t xml:space="preserve">    </w:t>
      </w:r>
      <w:r w:rsidRPr="00CC3DCA">
        <w:rPr>
          <w:b/>
          <w:lang w:val="en-GB"/>
        </w:rPr>
        <w:t>&lt;connection_0d&gt;</w:t>
      </w:r>
    </w:p>
    <w:p w14:paraId="77550771" w14:textId="77777777" w:rsidR="00FC68DB" w:rsidRPr="00CC3DCA" w:rsidRDefault="00FC68DB" w:rsidP="00B202D2">
      <w:pPr>
        <w:pStyle w:val="XMLCode"/>
        <w:rPr>
          <w:lang w:val="en-GB"/>
        </w:rPr>
      </w:pPr>
      <w:r w:rsidRPr="00CC3DCA">
        <w:rPr>
          <w:lang w:val="en-GB"/>
        </w:rPr>
        <w:t xml:space="preserve">        &lt;loc&gt;</w:t>
      </w:r>
    </w:p>
    <w:p w14:paraId="140B7ED4" w14:textId="77777777" w:rsidR="00FC68DB" w:rsidRPr="00CC3DCA" w:rsidRDefault="00FC68DB" w:rsidP="00B202D2">
      <w:pPr>
        <w:pStyle w:val="XMLCode"/>
        <w:rPr>
          <w:lang w:val="en-GB"/>
        </w:rPr>
      </w:pPr>
      <w:r w:rsidRPr="00CC3DCA">
        <w:rPr>
          <w:lang w:val="en-GB"/>
        </w:rPr>
        <w:lastRenderedPageBreak/>
        <w:t xml:space="preserve">            ...</w:t>
      </w:r>
    </w:p>
    <w:p w14:paraId="180D3966" w14:textId="77777777" w:rsidR="00FC68DB" w:rsidRPr="00CC3DCA" w:rsidRDefault="00FC68DB" w:rsidP="00B202D2">
      <w:pPr>
        <w:pStyle w:val="XMLCode"/>
        <w:rPr>
          <w:lang w:val="en-GB"/>
        </w:rPr>
      </w:pPr>
      <w:r w:rsidRPr="00CC3DCA">
        <w:rPr>
          <w:lang w:val="en-GB"/>
        </w:rPr>
        <w:t xml:space="preserve">        &lt;/loc&gt;</w:t>
      </w:r>
    </w:p>
    <w:p w14:paraId="4E5FC23D" w14:textId="77777777" w:rsidR="00FC68DB" w:rsidRPr="00CC3DCA" w:rsidRDefault="00FC68DB" w:rsidP="00B202D2">
      <w:pPr>
        <w:pStyle w:val="XMLCode"/>
        <w:rPr>
          <w:lang w:val="en-GB"/>
        </w:rPr>
      </w:pPr>
      <w:r w:rsidRPr="00CC3DCA">
        <w:rPr>
          <w:lang w:val="en-GB"/>
        </w:rPr>
        <w:t xml:space="preserve">        &lt;spotweld&gt;</w:t>
      </w:r>
    </w:p>
    <w:p w14:paraId="4AAB833D" w14:textId="77777777" w:rsidR="00FC68DB" w:rsidRPr="00CC3DCA" w:rsidRDefault="00FC68DB" w:rsidP="00B202D2">
      <w:pPr>
        <w:pStyle w:val="XMLCode"/>
        <w:rPr>
          <w:lang w:val="en-GB"/>
        </w:rPr>
      </w:pPr>
      <w:r w:rsidRPr="00CC3DCA">
        <w:rPr>
          <w:lang w:val="en-GB"/>
        </w:rPr>
        <w:t xml:space="preserve">            ...</w:t>
      </w:r>
    </w:p>
    <w:p w14:paraId="30D69646" w14:textId="77777777" w:rsidR="00FC68DB" w:rsidRPr="00CC3DCA" w:rsidRDefault="00FC68DB" w:rsidP="00B202D2">
      <w:pPr>
        <w:pStyle w:val="XMLCode"/>
        <w:rPr>
          <w:lang w:val="en-GB"/>
        </w:rPr>
      </w:pPr>
      <w:r w:rsidRPr="00CC3DCA">
        <w:rPr>
          <w:lang w:val="en-GB"/>
        </w:rPr>
        <w:t xml:space="preserve">        &lt;/spotweld&gt;</w:t>
      </w:r>
    </w:p>
    <w:p w14:paraId="334FD079" w14:textId="77777777" w:rsidR="00FC68DB" w:rsidRPr="00CC3DCA" w:rsidRDefault="00FC68DB" w:rsidP="00B202D2">
      <w:pPr>
        <w:pStyle w:val="XMLCode"/>
        <w:rPr>
          <w:b/>
          <w:lang w:val="en-GB"/>
        </w:rPr>
      </w:pPr>
      <w:r w:rsidRPr="00CC3DCA">
        <w:rPr>
          <w:lang w:val="en-GB"/>
        </w:rPr>
        <w:t xml:space="preserve">    </w:t>
      </w:r>
      <w:r w:rsidRPr="00CC3DCA">
        <w:rPr>
          <w:b/>
          <w:lang w:val="en-GB"/>
        </w:rPr>
        <w:t>&lt;/connection_0d&gt;</w:t>
      </w:r>
    </w:p>
    <w:p w14:paraId="75D7780B" w14:textId="38DCAE88" w:rsidR="00FC68DB" w:rsidRPr="00CC3DCA" w:rsidRDefault="00FC68DB" w:rsidP="00B202D2">
      <w:pPr>
        <w:pStyle w:val="XMLCode"/>
        <w:rPr>
          <w:lang w:val="en-GB"/>
        </w:rPr>
      </w:pPr>
      <w:r w:rsidRPr="00CC3DCA">
        <w:rPr>
          <w:lang w:val="en-GB"/>
        </w:rPr>
        <w:t>&lt;/connection_list&gt;</w:t>
      </w:r>
    </w:p>
    <w:p w14:paraId="662540F8" w14:textId="2B91B8C3" w:rsidR="00FC68DB" w:rsidRPr="00CC3DCA" w:rsidRDefault="0097331B" w:rsidP="00B87540">
      <w:pPr>
        <w:pStyle w:val="Example"/>
        <w:keepNext/>
      </w:pPr>
      <w:r>
        <w:t>Example</w:t>
      </w:r>
      <w:r w:rsidR="00212B55" w:rsidRPr="00CC3DCA">
        <w:t xml:space="preserve"> </w:t>
      </w:r>
      <w:r w:rsidR="00FC68DB" w:rsidRPr="00CC3DCA">
        <w:t>B</w:t>
      </w:r>
      <w:r w:rsidR="00F30A98" w:rsidRPr="00CC3DCA">
        <w:t xml:space="preserve">    Definition of a 0d connection with label</w:t>
      </w:r>
    </w:p>
    <w:p w14:paraId="5F3857DF" w14:textId="77777777" w:rsidR="00FC68DB" w:rsidRPr="00CC3DCA" w:rsidRDefault="00FC68DB" w:rsidP="00550431">
      <w:pPr>
        <w:pStyle w:val="XMLCode"/>
        <w:keepNext/>
        <w:rPr>
          <w:lang w:val="en-GB"/>
        </w:rPr>
      </w:pPr>
      <w:r w:rsidRPr="00CC3DCA">
        <w:rPr>
          <w:lang w:val="en-GB"/>
        </w:rPr>
        <w:t>&lt;connection_list&gt;</w:t>
      </w:r>
    </w:p>
    <w:p w14:paraId="0F8FE21A" w14:textId="77777777" w:rsidR="00FC68DB" w:rsidRPr="00CC3DCA" w:rsidRDefault="00FC68DB" w:rsidP="00550431">
      <w:pPr>
        <w:pStyle w:val="XMLCode"/>
        <w:keepNext/>
        <w:rPr>
          <w:b/>
          <w:lang w:val="en-GB"/>
        </w:rPr>
      </w:pPr>
      <w:r w:rsidRPr="00CC3DCA">
        <w:rPr>
          <w:lang w:val="en-GB"/>
        </w:rPr>
        <w:t xml:space="preserve">    </w:t>
      </w:r>
      <w:r w:rsidRPr="00CC3DCA">
        <w:rPr>
          <w:b/>
          <w:lang w:val="en-GB"/>
        </w:rPr>
        <w:t>&lt;connection_0d label="SPOT_3490"&gt;</w:t>
      </w:r>
    </w:p>
    <w:p w14:paraId="1DE1BBFD" w14:textId="77777777" w:rsidR="00FC68DB" w:rsidRPr="00CC3DCA" w:rsidRDefault="00FC68DB" w:rsidP="00B202D2">
      <w:pPr>
        <w:pStyle w:val="XMLCode"/>
        <w:rPr>
          <w:lang w:val="en-GB"/>
        </w:rPr>
      </w:pPr>
      <w:r w:rsidRPr="00CC3DCA">
        <w:rPr>
          <w:lang w:val="en-GB"/>
        </w:rPr>
        <w:t xml:space="preserve">        &lt;loc&gt;</w:t>
      </w:r>
    </w:p>
    <w:p w14:paraId="77F5A9C1" w14:textId="77777777" w:rsidR="00FC68DB" w:rsidRPr="00CC3DCA" w:rsidRDefault="00FC68DB" w:rsidP="00B202D2">
      <w:pPr>
        <w:pStyle w:val="XMLCode"/>
        <w:rPr>
          <w:lang w:val="en-GB"/>
        </w:rPr>
      </w:pPr>
      <w:r w:rsidRPr="00CC3DCA">
        <w:rPr>
          <w:lang w:val="en-GB"/>
        </w:rPr>
        <w:t xml:space="preserve">            ...</w:t>
      </w:r>
    </w:p>
    <w:p w14:paraId="267E50F1" w14:textId="77777777" w:rsidR="00FC68DB" w:rsidRPr="00CC3DCA" w:rsidRDefault="00FC68DB" w:rsidP="00B202D2">
      <w:pPr>
        <w:pStyle w:val="XMLCode"/>
        <w:rPr>
          <w:lang w:val="en-GB"/>
        </w:rPr>
      </w:pPr>
      <w:r w:rsidRPr="00CC3DCA">
        <w:rPr>
          <w:lang w:val="en-GB"/>
        </w:rPr>
        <w:t xml:space="preserve">        &lt;/loc&gt;</w:t>
      </w:r>
    </w:p>
    <w:p w14:paraId="56F402E5" w14:textId="77777777" w:rsidR="00FC68DB" w:rsidRPr="00CC3DCA" w:rsidRDefault="00FC68DB" w:rsidP="00B202D2">
      <w:pPr>
        <w:pStyle w:val="XMLCode"/>
        <w:rPr>
          <w:lang w:val="en-GB"/>
        </w:rPr>
      </w:pPr>
      <w:r w:rsidRPr="00CC3DCA">
        <w:rPr>
          <w:lang w:val="en-GB"/>
        </w:rPr>
        <w:t xml:space="preserve">        &lt;spotweld&gt;</w:t>
      </w:r>
    </w:p>
    <w:p w14:paraId="6A1FE0C2" w14:textId="77777777" w:rsidR="00FC68DB" w:rsidRPr="00CC3DCA" w:rsidRDefault="00FC68DB" w:rsidP="00B202D2">
      <w:pPr>
        <w:pStyle w:val="XMLCode"/>
        <w:rPr>
          <w:lang w:val="en-GB"/>
        </w:rPr>
      </w:pPr>
      <w:r w:rsidRPr="00CC3DCA">
        <w:rPr>
          <w:lang w:val="en-GB"/>
        </w:rPr>
        <w:t xml:space="preserve">            ...</w:t>
      </w:r>
    </w:p>
    <w:p w14:paraId="63FE5CF3" w14:textId="77777777" w:rsidR="00FC68DB" w:rsidRPr="00CC3DCA" w:rsidRDefault="00FC68DB" w:rsidP="00B202D2">
      <w:pPr>
        <w:pStyle w:val="XMLCode"/>
        <w:rPr>
          <w:lang w:val="en-GB"/>
        </w:rPr>
      </w:pPr>
      <w:r w:rsidRPr="00CC3DCA">
        <w:rPr>
          <w:lang w:val="en-GB"/>
        </w:rPr>
        <w:t xml:space="preserve">        &lt;/spotweld&gt;</w:t>
      </w:r>
    </w:p>
    <w:p w14:paraId="3040B463" w14:textId="77777777" w:rsidR="00FC68DB" w:rsidRPr="00CC3DCA" w:rsidRDefault="00FC68DB" w:rsidP="00B202D2">
      <w:pPr>
        <w:pStyle w:val="XMLCode"/>
        <w:rPr>
          <w:b/>
          <w:lang w:val="en-GB"/>
        </w:rPr>
      </w:pPr>
      <w:r w:rsidRPr="00CC3DCA">
        <w:rPr>
          <w:lang w:val="en-GB"/>
        </w:rPr>
        <w:t xml:space="preserve">   </w:t>
      </w:r>
      <w:r w:rsidRPr="00CC3DCA">
        <w:rPr>
          <w:b/>
          <w:lang w:val="en-GB"/>
        </w:rPr>
        <w:t xml:space="preserve"> &lt;/connection_0d&gt;</w:t>
      </w:r>
    </w:p>
    <w:p w14:paraId="3D551933" w14:textId="05206257" w:rsidR="00FC68DB" w:rsidRPr="00CC3DCA" w:rsidRDefault="00FC68DB" w:rsidP="00B202D2">
      <w:pPr>
        <w:pStyle w:val="XMLCode"/>
        <w:rPr>
          <w:lang w:val="en-GB"/>
        </w:rPr>
      </w:pPr>
      <w:r w:rsidRPr="00CC3DCA">
        <w:rPr>
          <w:lang w:val="en-GB"/>
        </w:rPr>
        <w:t>&lt;/connection_list&gt;</w:t>
      </w:r>
    </w:p>
    <w:p w14:paraId="79295975" w14:textId="60E4062F" w:rsidR="00BD4F32" w:rsidRPr="00CC3DCA" w:rsidRDefault="00BD4F32" w:rsidP="0013175B">
      <w:pPr>
        <w:pStyle w:val="berschrift4"/>
      </w:pPr>
      <w:r w:rsidRPr="00CC3DCA">
        <w:t>Attribute "</w:t>
      </w:r>
      <w:r w:rsidRPr="00CC3DCA">
        <w:rPr>
          <w:rFonts w:ascii="Courier New" w:hAnsi="Courier New" w:cs="Courier New"/>
          <w:iCs/>
          <w:sz w:val="24"/>
        </w:rPr>
        <w:t>ident</w:t>
      </w:r>
      <w:r w:rsidRPr="00CC3DCA">
        <w:t>"</w:t>
      </w:r>
      <w:r w:rsidR="00CC3DCA" w:rsidRPr="00CC3DCA">
        <w:t xml:space="preserve"> </w:t>
      </w:r>
    </w:p>
    <w:p w14:paraId="1F7A2436" w14:textId="0D6E5AA2" w:rsidR="00BD4F32" w:rsidRPr="00CC3DCA" w:rsidRDefault="00BD4F32" w:rsidP="00BD4F32">
      <w:r w:rsidRPr="00CC3DCA">
        <w:t>The</w:t>
      </w:r>
      <w:r w:rsidR="008B5A82" w:rsidRPr="00CC3DCA">
        <w:t xml:space="preserve"> attribute</w:t>
      </w:r>
      <w:r w:rsidRPr="00CC3DCA">
        <w:t xml:space="preserve"> </w:t>
      </w:r>
      <w:r w:rsidRPr="00CC3DCA">
        <w:rPr>
          <w:rStyle w:val="CodeCharacter"/>
        </w:rPr>
        <w:t>ident</w:t>
      </w:r>
      <w:r w:rsidRPr="00CC3DCA">
        <w:t xml:space="preserve"> </w:t>
      </w:r>
      <w:r w:rsidR="00B33791" w:rsidRPr="00CC3DCA">
        <w:t>provides</w:t>
      </w:r>
      <w:r w:rsidRPr="00CC3DCA">
        <w:t xml:space="preserve"> an alternative identification </w:t>
      </w:r>
      <w:r w:rsidR="00B33791" w:rsidRPr="00CC3DCA">
        <w:t xml:space="preserve">to </w:t>
      </w:r>
      <w:r w:rsidRPr="00CC3DCA">
        <w:t xml:space="preserve">the connection. The value of </w:t>
      </w:r>
      <w:r w:rsidRPr="00CC3DCA">
        <w:rPr>
          <w:rStyle w:val="CodeCharacter"/>
        </w:rPr>
        <w:t>ident</w:t>
      </w:r>
      <w:r w:rsidRPr="00CC3DCA">
        <w:t xml:space="preserve"> is a positive integer</w:t>
      </w:r>
      <w:r w:rsidR="004076DC" w:rsidRPr="00CC3DCA">
        <w:t xml:space="preserve"> and</w:t>
      </w:r>
      <w:r w:rsidRPr="00CC3DCA">
        <w:t xml:space="preserve"> unique within the χMCF </w:t>
      </w:r>
      <w:r w:rsidR="00550DB2" w:rsidRPr="00CC3DCA">
        <w:t>file.</w:t>
      </w:r>
    </w:p>
    <w:p w14:paraId="6C2D4B34" w14:textId="48601DC6" w:rsidR="00BD4F32" w:rsidRPr="00CC3DCA" w:rsidRDefault="0097331B" w:rsidP="00B87540">
      <w:pPr>
        <w:pStyle w:val="Example"/>
        <w:keepNext/>
      </w:pPr>
      <w:r>
        <w:t>Example</w:t>
      </w:r>
    </w:p>
    <w:p w14:paraId="5A0E6ABA" w14:textId="77777777" w:rsidR="00BD4F32" w:rsidRPr="00CC3DCA" w:rsidRDefault="00BD4F32" w:rsidP="004076DC">
      <w:pPr>
        <w:pStyle w:val="XMLCode"/>
        <w:keepNext/>
        <w:rPr>
          <w:lang w:val="en-GB"/>
        </w:rPr>
      </w:pPr>
      <w:r w:rsidRPr="00CC3DCA">
        <w:rPr>
          <w:lang w:val="en-GB"/>
        </w:rPr>
        <w:t>&lt;connection_list&gt;</w:t>
      </w:r>
    </w:p>
    <w:p w14:paraId="7621472C" w14:textId="49FAADB5" w:rsidR="00BD4F32" w:rsidRPr="00CC3DCA" w:rsidRDefault="00BD4F32" w:rsidP="004076DC">
      <w:pPr>
        <w:pStyle w:val="XMLCode"/>
        <w:keepNext/>
        <w:rPr>
          <w:b/>
          <w:lang w:val="en-GB"/>
        </w:rPr>
      </w:pPr>
      <w:r w:rsidRPr="00CC3DCA">
        <w:rPr>
          <w:lang w:val="en-GB"/>
        </w:rPr>
        <w:t xml:space="preserve">    </w:t>
      </w:r>
      <w:r w:rsidRPr="00CC3DCA">
        <w:rPr>
          <w:b/>
          <w:lang w:val="en-GB"/>
        </w:rPr>
        <w:t>&lt;connection_0d ident="3490"&gt;</w:t>
      </w:r>
    </w:p>
    <w:p w14:paraId="75B44882" w14:textId="77777777" w:rsidR="00BD4F32" w:rsidRPr="00CC3DCA" w:rsidRDefault="00BD4F32" w:rsidP="00BD4F32">
      <w:pPr>
        <w:pStyle w:val="XMLCode"/>
        <w:rPr>
          <w:lang w:val="en-GB"/>
        </w:rPr>
      </w:pPr>
      <w:r w:rsidRPr="00CC3DCA">
        <w:rPr>
          <w:lang w:val="en-GB"/>
        </w:rPr>
        <w:t xml:space="preserve">        &lt;loc&gt;</w:t>
      </w:r>
    </w:p>
    <w:p w14:paraId="204EA83A" w14:textId="77777777" w:rsidR="00BD4F32" w:rsidRPr="00CC3DCA" w:rsidRDefault="00BD4F32" w:rsidP="00BD4F32">
      <w:pPr>
        <w:pStyle w:val="XMLCode"/>
        <w:rPr>
          <w:lang w:val="en-GB"/>
        </w:rPr>
      </w:pPr>
      <w:r w:rsidRPr="00CC3DCA">
        <w:rPr>
          <w:lang w:val="en-GB"/>
        </w:rPr>
        <w:t xml:space="preserve">            ...</w:t>
      </w:r>
    </w:p>
    <w:p w14:paraId="04987C6F" w14:textId="77777777" w:rsidR="00BD4F32" w:rsidRPr="00CC3DCA" w:rsidRDefault="00BD4F32" w:rsidP="00BD4F32">
      <w:pPr>
        <w:pStyle w:val="XMLCode"/>
        <w:rPr>
          <w:lang w:val="en-GB"/>
        </w:rPr>
      </w:pPr>
      <w:r w:rsidRPr="00CC3DCA">
        <w:rPr>
          <w:lang w:val="en-GB"/>
        </w:rPr>
        <w:t xml:space="preserve">        &lt;/loc&gt;</w:t>
      </w:r>
    </w:p>
    <w:p w14:paraId="68EA6D1D" w14:textId="77777777" w:rsidR="00BD4F32" w:rsidRPr="00CC3DCA" w:rsidRDefault="00BD4F32" w:rsidP="00BD4F32">
      <w:pPr>
        <w:pStyle w:val="XMLCode"/>
        <w:rPr>
          <w:lang w:val="en-GB"/>
        </w:rPr>
      </w:pPr>
      <w:r w:rsidRPr="00CC3DCA">
        <w:rPr>
          <w:lang w:val="en-GB"/>
        </w:rPr>
        <w:t xml:space="preserve">        &lt;spotweld&gt;</w:t>
      </w:r>
    </w:p>
    <w:p w14:paraId="0468D39F" w14:textId="77777777" w:rsidR="00BD4F32" w:rsidRPr="00CC3DCA" w:rsidRDefault="00BD4F32" w:rsidP="00BD4F32">
      <w:pPr>
        <w:pStyle w:val="XMLCode"/>
        <w:rPr>
          <w:lang w:val="en-GB"/>
        </w:rPr>
      </w:pPr>
      <w:r w:rsidRPr="00CC3DCA">
        <w:rPr>
          <w:lang w:val="en-GB"/>
        </w:rPr>
        <w:t xml:space="preserve">            ...</w:t>
      </w:r>
    </w:p>
    <w:p w14:paraId="448B2552" w14:textId="77777777" w:rsidR="00BD4F32" w:rsidRPr="00CC3DCA" w:rsidRDefault="00BD4F32" w:rsidP="00BD4F32">
      <w:pPr>
        <w:pStyle w:val="XMLCode"/>
        <w:rPr>
          <w:lang w:val="en-GB"/>
        </w:rPr>
      </w:pPr>
      <w:r w:rsidRPr="00CC3DCA">
        <w:rPr>
          <w:lang w:val="en-GB"/>
        </w:rPr>
        <w:t xml:space="preserve">        &lt;/spotweld&gt;</w:t>
      </w:r>
    </w:p>
    <w:p w14:paraId="29239B39" w14:textId="77777777" w:rsidR="00BD4F32" w:rsidRPr="00CC3DCA" w:rsidRDefault="00BD4F32" w:rsidP="00CC3DCA">
      <w:pPr>
        <w:pStyle w:val="XMLCode"/>
        <w:rPr>
          <w:b/>
          <w:lang w:val="en-GB"/>
        </w:rPr>
      </w:pPr>
      <w:r w:rsidRPr="00CC3DCA">
        <w:rPr>
          <w:lang w:val="en-GB"/>
        </w:rPr>
        <w:t xml:space="preserve">   </w:t>
      </w:r>
      <w:r w:rsidRPr="00CC3DCA">
        <w:rPr>
          <w:b/>
          <w:lang w:val="en-GB"/>
        </w:rPr>
        <w:t xml:space="preserve"> &lt;/connection_0d&gt;</w:t>
      </w:r>
    </w:p>
    <w:p w14:paraId="04B48E33" w14:textId="4669494B" w:rsidR="00FC68DB" w:rsidRPr="00CC3DCA" w:rsidRDefault="00BD4F32" w:rsidP="00B202D2">
      <w:pPr>
        <w:pStyle w:val="XMLCode"/>
        <w:rPr>
          <w:lang w:val="en-GB"/>
        </w:rPr>
      </w:pPr>
      <w:r w:rsidRPr="00CC3DCA">
        <w:rPr>
          <w:lang w:val="en-GB"/>
        </w:rPr>
        <w:t>&lt;/connection_list&gt;</w:t>
      </w:r>
    </w:p>
    <w:p w14:paraId="1DBFF7BF" w14:textId="5537415B" w:rsidR="00FC68DB" w:rsidRPr="00CC3DCA" w:rsidRDefault="00FC68DB" w:rsidP="00B202D2">
      <w:pPr>
        <w:pStyle w:val="berschrift3"/>
      </w:pPr>
      <w:bookmarkStart w:id="521" w:name="_Ref414563154"/>
      <w:bookmarkStart w:id="522" w:name="_Toc3556972"/>
      <w:bookmarkStart w:id="523" w:name="_Toc34747222"/>
      <w:bookmarkStart w:id="524" w:name="_Toc77102037"/>
      <w:bookmarkStart w:id="525" w:name="_Toc155344852"/>
      <w:r w:rsidRPr="00CC3DCA">
        <w:t>Location</w:t>
      </w:r>
      <w:bookmarkEnd w:id="521"/>
      <w:bookmarkEnd w:id="522"/>
      <w:bookmarkEnd w:id="523"/>
      <w:bookmarkEnd w:id="524"/>
      <w:bookmarkEnd w:id="525"/>
      <w:r w:rsidR="00CC3DCA" w:rsidRPr="00CC3DCA">
        <w:t xml:space="preserve"> </w:t>
      </w:r>
    </w:p>
    <w:p w14:paraId="68901D38" w14:textId="0B5B3EF8" w:rsidR="00FC68DB" w:rsidRPr="00CC3DCA" w:rsidRDefault="00FC68DB" w:rsidP="00B202D2">
      <w:pPr>
        <w:keepLines/>
      </w:pPr>
      <w:r w:rsidRPr="00CC3DCA">
        <w:t xml:space="preserve">The definition of the connection location </w:t>
      </w:r>
      <w:r w:rsidR="00494AFA">
        <w:t xml:space="preserve">of a </w:t>
      </w:r>
      <w:r w:rsidR="00494AFA" w:rsidRPr="000A1B7B">
        <w:t>point connection</w:t>
      </w:r>
      <w:r w:rsidR="00494AFA" w:rsidRPr="00CC3DCA">
        <w:t xml:space="preserve"> </w:t>
      </w:r>
      <w:r w:rsidRPr="00CC3DCA">
        <w:t xml:space="preserve">is described by the element </w:t>
      </w:r>
      <w:r w:rsidRPr="00CC3DCA">
        <w:rPr>
          <w:rStyle w:val="CodeCharacter"/>
        </w:rPr>
        <w:t>&lt;loc</w:t>
      </w:r>
      <w:r w:rsidR="006031CD" w:rsidRPr="00CC3DCA">
        <w:rPr>
          <w:rStyle w:val="CodeCharacter"/>
        </w:rPr>
        <w:t>/</w:t>
      </w:r>
      <w:r w:rsidRPr="00CC3DCA">
        <w:rPr>
          <w:rStyle w:val="CodeCharacter"/>
        </w:rPr>
        <w:t>&gt;</w:t>
      </w:r>
      <w:r w:rsidRPr="00CC3DCA">
        <w:t xml:space="preserve">. This element is nested below the parent element </w:t>
      </w:r>
      <w:r w:rsidRPr="00CC3DCA">
        <w:rPr>
          <w:rStyle w:val="CodeCharacter"/>
        </w:rPr>
        <w:t>&lt;connection_0d/&gt;</w:t>
      </w:r>
      <w:r w:rsidRPr="00CC3DCA">
        <w:t>. It contains three values specifying the x, y</w:t>
      </w:r>
      <w:r w:rsidR="0028507E" w:rsidRPr="00CC3DCA">
        <w:t>,</w:t>
      </w:r>
      <w:r w:rsidRPr="00CC3DCA">
        <w:t xml:space="preserve"> and z coordinates of the location as text content</w:t>
      </w:r>
      <w:r w:rsidR="005016E9">
        <w:t xml:space="preserve"> (</w:t>
      </w:r>
      <w:r w:rsidR="005016E9">
        <w:fldChar w:fldCharType="begin"/>
      </w:r>
      <w:r w:rsidR="005016E9">
        <w:instrText xml:space="preserve"> REF _Ref156247921 \h </w:instrText>
      </w:r>
      <w:r w:rsidR="005016E9">
        <w:fldChar w:fldCharType="separate"/>
      </w:r>
      <w:r w:rsidR="007F6AE6" w:rsidRPr="00CC3DCA">
        <w:rPr>
          <w:rStyle w:val="ListenabsatzZchn"/>
        </w:rPr>
        <w:t xml:space="preserve">Table </w:t>
      </w:r>
      <w:r w:rsidR="007F6AE6">
        <w:rPr>
          <w:noProof/>
        </w:rPr>
        <w:t>33</w:t>
      </w:r>
      <w:r w:rsidR="005016E9">
        <w:fldChar w:fldCharType="end"/>
      </w:r>
      <w:r w:rsidR="005016E9">
        <w:t>)</w:t>
      </w:r>
      <w:r w:rsidRPr="00CC3DCA">
        <w:t>.</w:t>
      </w:r>
    </w:p>
    <w:p w14:paraId="143EABD8" w14:textId="18258DCD" w:rsidR="0059323C" w:rsidRPr="00CC3DCA" w:rsidRDefault="0059323C" w:rsidP="001640C5">
      <w:pPr>
        <w:pStyle w:val="Beschriftung"/>
        <w:keepNext/>
        <w:keepLines/>
      </w:pPr>
      <w:bookmarkStart w:id="526" w:name="_Ref156247921"/>
      <w:bookmarkStart w:id="527" w:name="_Toc156173542"/>
      <w:r w:rsidRPr="00CC3DCA">
        <w:rPr>
          <w:rStyle w:val="ListenabsatzZchn"/>
          <w:b w:val="0"/>
          <w:bCs w:val="0"/>
        </w:rPr>
        <w:t xml:space="preserve">Table </w:t>
      </w:r>
      <w:r w:rsidRPr="00CC3DCA">
        <w:fldChar w:fldCharType="begin"/>
      </w:r>
      <w:r w:rsidRPr="00CC3DCA">
        <w:instrText xml:space="preserve"> SEQ Table \* ARABIC </w:instrText>
      </w:r>
      <w:r w:rsidRPr="00CC3DCA">
        <w:fldChar w:fldCharType="separate"/>
      </w:r>
      <w:r w:rsidR="007F6AE6">
        <w:rPr>
          <w:noProof/>
        </w:rPr>
        <w:t>33</w:t>
      </w:r>
      <w:r w:rsidRPr="00CC3DCA">
        <w:fldChar w:fldCharType="end"/>
      </w:r>
      <w:bookmarkEnd w:id="526"/>
      <w:r w:rsidRPr="00CC3DCA">
        <w:t xml:space="preserve"> — Text values of element </w:t>
      </w:r>
      <w:r w:rsidRPr="00CC3DCA">
        <w:rPr>
          <w:rStyle w:val="CodeCharacter"/>
          <w:szCs w:val="28"/>
        </w:rPr>
        <w:t>&lt;loc</w:t>
      </w:r>
      <w:r w:rsidR="006031CD" w:rsidRPr="00CC3DCA">
        <w:rPr>
          <w:rStyle w:val="CodeCharacter"/>
          <w:szCs w:val="28"/>
        </w:rPr>
        <w:t>/</w:t>
      </w:r>
      <w:r w:rsidRPr="00CC3DCA">
        <w:rPr>
          <w:rStyle w:val="CodeCharacter"/>
          <w:szCs w:val="28"/>
        </w:rPr>
        <w:t>&gt;</w:t>
      </w:r>
      <w:bookmarkEnd w:id="527"/>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CC3DCA" w:rsidRPr="00CC3DCA" w14:paraId="532F72E5" w14:textId="77777777" w:rsidTr="00FC68DB">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BDEE71" w14:textId="77777777" w:rsidR="00FC68DB" w:rsidRPr="00CC3DCA" w:rsidRDefault="00FC68DB" w:rsidP="00B202D2">
            <w:pPr>
              <w:keepNext/>
              <w:rPr>
                <w:b/>
              </w:rPr>
            </w:pPr>
            <w:r w:rsidRPr="00CC3DCA">
              <w:rPr>
                <w:b/>
              </w:rPr>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7163FB" w14:textId="77777777" w:rsidR="00FC68DB" w:rsidRPr="00CC3DCA" w:rsidRDefault="00FC68DB" w:rsidP="00B202D2">
            <w:pPr>
              <w:keepNext/>
              <w:rPr>
                <w:b/>
              </w:rPr>
            </w:pPr>
            <w:r w:rsidRPr="00CC3DCA">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1562A2" w14:textId="77777777" w:rsidR="00FC68DB" w:rsidRPr="00CC3DCA" w:rsidRDefault="00FC68DB" w:rsidP="00B202D2">
            <w:pPr>
              <w:keepNext/>
              <w:rPr>
                <w:b/>
              </w:rPr>
            </w:pPr>
            <w:r w:rsidRPr="00CC3DCA">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75C183" w14:textId="77777777" w:rsidR="00FC68DB" w:rsidRPr="00CC3DCA" w:rsidRDefault="00FC68DB" w:rsidP="00B202D2">
            <w:pPr>
              <w:keepNext/>
              <w:rPr>
                <w:b/>
              </w:rPr>
            </w:pPr>
            <w:r w:rsidRPr="00CC3DCA">
              <w:rPr>
                <w:b/>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48D7E34" w14:textId="77777777" w:rsidR="00FC68DB" w:rsidRPr="00CC3DCA" w:rsidRDefault="00FC68DB" w:rsidP="00B202D2">
            <w:pPr>
              <w:keepNext/>
              <w:rPr>
                <w:b/>
              </w:rPr>
            </w:pPr>
            <w:r w:rsidRPr="00CC3DCA">
              <w:rPr>
                <w:b/>
              </w:rPr>
              <w:t>Constraint</w:t>
            </w:r>
          </w:p>
        </w:tc>
      </w:tr>
      <w:tr w:rsidR="00CC3DCA" w:rsidRPr="00CC3DCA" w14:paraId="31293558" w14:textId="77777777" w:rsidTr="00FC68DB">
        <w:tc>
          <w:tcPr>
            <w:tcW w:w="1271" w:type="dxa"/>
            <w:shd w:val="clear" w:color="auto" w:fill="auto"/>
          </w:tcPr>
          <w:p w14:paraId="5E57AB82" w14:textId="77777777" w:rsidR="00FC68DB" w:rsidRPr="00CC3DCA" w:rsidRDefault="00FC68DB" w:rsidP="00B202D2">
            <w:pPr>
              <w:keepNext/>
              <w:rPr>
                <w:sz w:val="20"/>
                <w:szCs w:val="20"/>
              </w:rPr>
            </w:pPr>
            <w:r w:rsidRPr="00CC3DCA">
              <w:rPr>
                <w:sz w:val="20"/>
                <w:szCs w:val="20"/>
              </w:rPr>
              <w:t>x</w:t>
            </w:r>
          </w:p>
        </w:tc>
        <w:tc>
          <w:tcPr>
            <w:tcW w:w="1559" w:type="dxa"/>
            <w:shd w:val="clear" w:color="auto" w:fill="auto"/>
          </w:tcPr>
          <w:p w14:paraId="645B7EC7" w14:textId="77777777" w:rsidR="00FC68DB" w:rsidRPr="00CC3DCA" w:rsidRDefault="00FC68DB" w:rsidP="00B202D2">
            <w:pPr>
              <w:keepNext/>
              <w:rPr>
                <w:sz w:val="20"/>
                <w:szCs w:val="20"/>
              </w:rPr>
            </w:pPr>
            <w:r w:rsidRPr="00CC3DCA">
              <w:rPr>
                <w:sz w:val="20"/>
                <w:szCs w:val="20"/>
              </w:rPr>
              <w:t>Floating point</w:t>
            </w:r>
          </w:p>
        </w:tc>
        <w:tc>
          <w:tcPr>
            <w:tcW w:w="1559" w:type="dxa"/>
            <w:vAlign w:val="bottom"/>
          </w:tcPr>
          <w:p w14:paraId="251B8F5B" w14:textId="77777777" w:rsidR="00FC68DB" w:rsidRPr="00CC3DCA" w:rsidRDefault="00FC68DB" w:rsidP="00B202D2">
            <w:pPr>
              <w:keepNext/>
              <w:rPr>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2D576196" w14:textId="77777777" w:rsidR="00FC68DB" w:rsidRPr="00CC3DCA" w:rsidRDefault="00FC68DB" w:rsidP="00B202D2">
            <w:pPr>
              <w:keepNext/>
              <w:rPr>
                <w:sz w:val="20"/>
                <w:szCs w:val="20"/>
              </w:rPr>
            </w:pPr>
            <w:r w:rsidRPr="00CC3DCA">
              <w:rPr>
                <w:sz w:val="20"/>
                <w:szCs w:val="20"/>
              </w:rPr>
              <w:t>Required</w:t>
            </w:r>
          </w:p>
        </w:tc>
        <w:tc>
          <w:tcPr>
            <w:tcW w:w="2835" w:type="dxa"/>
            <w:shd w:val="clear" w:color="auto" w:fill="auto"/>
          </w:tcPr>
          <w:p w14:paraId="0C4794EE" w14:textId="77777777" w:rsidR="00FC68DB" w:rsidRPr="00CC3DCA" w:rsidRDefault="00FC68DB" w:rsidP="00B202D2">
            <w:pPr>
              <w:keepNext/>
              <w:rPr>
                <w:sz w:val="20"/>
                <w:szCs w:val="20"/>
              </w:rPr>
            </w:pPr>
            <w:r w:rsidRPr="00CC3DCA">
              <w:rPr>
                <w:sz w:val="20"/>
                <w:szCs w:val="20"/>
              </w:rPr>
              <w:t>-</w:t>
            </w:r>
          </w:p>
        </w:tc>
      </w:tr>
      <w:tr w:rsidR="00CC3DCA" w:rsidRPr="00CC3DCA" w14:paraId="4C1E806E" w14:textId="77777777" w:rsidTr="00FC68DB">
        <w:tc>
          <w:tcPr>
            <w:tcW w:w="1271" w:type="dxa"/>
            <w:shd w:val="clear" w:color="auto" w:fill="auto"/>
          </w:tcPr>
          <w:p w14:paraId="14F0445E" w14:textId="77777777" w:rsidR="00FC68DB" w:rsidRPr="00CC3DCA" w:rsidRDefault="00FC68DB" w:rsidP="00B202D2">
            <w:pPr>
              <w:keepNext/>
              <w:rPr>
                <w:sz w:val="20"/>
                <w:szCs w:val="20"/>
              </w:rPr>
            </w:pPr>
            <w:r w:rsidRPr="00CC3DCA">
              <w:rPr>
                <w:sz w:val="20"/>
                <w:szCs w:val="20"/>
              </w:rPr>
              <w:t>y</w:t>
            </w:r>
          </w:p>
        </w:tc>
        <w:tc>
          <w:tcPr>
            <w:tcW w:w="1559" w:type="dxa"/>
            <w:shd w:val="clear" w:color="auto" w:fill="auto"/>
          </w:tcPr>
          <w:p w14:paraId="607B83FE" w14:textId="77777777" w:rsidR="00FC68DB" w:rsidRPr="00CC3DCA" w:rsidRDefault="00FC68DB" w:rsidP="00B202D2">
            <w:pPr>
              <w:keepNext/>
              <w:rPr>
                <w:sz w:val="20"/>
                <w:szCs w:val="20"/>
              </w:rPr>
            </w:pPr>
            <w:r w:rsidRPr="00CC3DCA">
              <w:rPr>
                <w:sz w:val="20"/>
                <w:szCs w:val="20"/>
              </w:rPr>
              <w:t>Floating point</w:t>
            </w:r>
          </w:p>
        </w:tc>
        <w:tc>
          <w:tcPr>
            <w:tcW w:w="1559" w:type="dxa"/>
            <w:vAlign w:val="bottom"/>
          </w:tcPr>
          <w:p w14:paraId="7D8389CD" w14:textId="77777777" w:rsidR="00FC68DB" w:rsidRPr="00CC3DCA" w:rsidRDefault="00FC68DB" w:rsidP="00B202D2">
            <w:pPr>
              <w:keepNext/>
              <w:rPr>
                <w:rFonts w:ascii="Courier Std" w:hAnsi="Courier Std"/>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3A4A7835" w14:textId="77777777" w:rsidR="00FC68DB" w:rsidRPr="00CC3DCA" w:rsidRDefault="00FC68DB" w:rsidP="00B202D2">
            <w:pPr>
              <w:keepNext/>
              <w:rPr>
                <w:sz w:val="20"/>
                <w:szCs w:val="20"/>
              </w:rPr>
            </w:pPr>
            <w:r w:rsidRPr="00CC3DCA">
              <w:rPr>
                <w:sz w:val="20"/>
                <w:szCs w:val="20"/>
              </w:rPr>
              <w:t>Required</w:t>
            </w:r>
          </w:p>
        </w:tc>
        <w:tc>
          <w:tcPr>
            <w:tcW w:w="2835" w:type="dxa"/>
            <w:shd w:val="clear" w:color="auto" w:fill="auto"/>
          </w:tcPr>
          <w:p w14:paraId="55F2511C" w14:textId="77777777" w:rsidR="00FC68DB" w:rsidRPr="00CC3DCA" w:rsidRDefault="00FC68DB" w:rsidP="00B202D2">
            <w:pPr>
              <w:keepNext/>
              <w:rPr>
                <w:sz w:val="20"/>
                <w:szCs w:val="20"/>
              </w:rPr>
            </w:pPr>
            <w:r w:rsidRPr="00CC3DCA">
              <w:rPr>
                <w:sz w:val="20"/>
                <w:szCs w:val="20"/>
              </w:rPr>
              <w:t>-</w:t>
            </w:r>
          </w:p>
        </w:tc>
      </w:tr>
      <w:tr w:rsidR="00CC3DCA" w:rsidRPr="00CC3DCA" w14:paraId="38B498D5" w14:textId="77777777" w:rsidTr="00FC68DB">
        <w:tc>
          <w:tcPr>
            <w:tcW w:w="1271" w:type="dxa"/>
            <w:shd w:val="clear" w:color="auto" w:fill="auto"/>
          </w:tcPr>
          <w:p w14:paraId="4931CCF5" w14:textId="77777777" w:rsidR="00FC68DB" w:rsidRPr="00CC3DCA" w:rsidRDefault="00FC68DB" w:rsidP="008F4FDE">
            <w:pPr>
              <w:rPr>
                <w:sz w:val="20"/>
                <w:szCs w:val="20"/>
              </w:rPr>
            </w:pPr>
            <w:r w:rsidRPr="00CC3DCA">
              <w:rPr>
                <w:sz w:val="20"/>
                <w:szCs w:val="20"/>
              </w:rPr>
              <w:t>z</w:t>
            </w:r>
          </w:p>
        </w:tc>
        <w:tc>
          <w:tcPr>
            <w:tcW w:w="1559" w:type="dxa"/>
            <w:shd w:val="clear" w:color="auto" w:fill="auto"/>
          </w:tcPr>
          <w:p w14:paraId="1690BA68" w14:textId="77777777" w:rsidR="00FC68DB" w:rsidRPr="00CC3DCA" w:rsidRDefault="00FC68DB" w:rsidP="008F4FDE">
            <w:pPr>
              <w:rPr>
                <w:sz w:val="20"/>
                <w:szCs w:val="20"/>
              </w:rPr>
            </w:pPr>
            <w:r w:rsidRPr="00CC3DCA">
              <w:rPr>
                <w:sz w:val="20"/>
                <w:szCs w:val="20"/>
              </w:rPr>
              <w:t>Floating point</w:t>
            </w:r>
          </w:p>
        </w:tc>
        <w:tc>
          <w:tcPr>
            <w:tcW w:w="1559" w:type="dxa"/>
            <w:vAlign w:val="bottom"/>
          </w:tcPr>
          <w:p w14:paraId="494BF4BB" w14:textId="77777777" w:rsidR="00FC68DB" w:rsidRPr="00CC3DCA" w:rsidRDefault="00FC68DB" w:rsidP="008F4FDE">
            <w:pPr>
              <w:rPr>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01F898AF" w14:textId="77777777" w:rsidR="00FC68DB" w:rsidRPr="00CC3DCA" w:rsidRDefault="00FC68DB" w:rsidP="008F4FDE">
            <w:pPr>
              <w:rPr>
                <w:sz w:val="20"/>
                <w:szCs w:val="20"/>
              </w:rPr>
            </w:pPr>
            <w:r w:rsidRPr="00CC3DCA">
              <w:rPr>
                <w:sz w:val="20"/>
                <w:szCs w:val="20"/>
              </w:rPr>
              <w:t>Required</w:t>
            </w:r>
          </w:p>
        </w:tc>
        <w:tc>
          <w:tcPr>
            <w:tcW w:w="2835" w:type="dxa"/>
            <w:shd w:val="clear" w:color="auto" w:fill="auto"/>
          </w:tcPr>
          <w:p w14:paraId="39061085" w14:textId="77777777" w:rsidR="00FC68DB" w:rsidRPr="00CC3DCA" w:rsidRDefault="00FC68DB" w:rsidP="008F4FDE">
            <w:pPr>
              <w:rPr>
                <w:sz w:val="20"/>
                <w:szCs w:val="20"/>
              </w:rPr>
            </w:pPr>
            <w:r w:rsidRPr="00CC3DCA">
              <w:rPr>
                <w:sz w:val="20"/>
                <w:szCs w:val="20"/>
              </w:rPr>
              <w:t>-</w:t>
            </w:r>
          </w:p>
        </w:tc>
      </w:tr>
    </w:tbl>
    <w:p w14:paraId="61B9BD97" w14:textId="353D4D1C" w:rsidR="00FC68DB" w:rsidRPr="00CC3DCA" w:rsidRDefault="0097331B" w:rsidP="008F4FDE">
      <w:pPr>
        <w:pStyle w:val="Example"/>
        <w:keepNext/>
      </w:pPr>
      <w:r>
        <w:t>Example</w:t>
      </w:r>
    </w:p>
    <w:p w14:paraId="1E285FED" w14:textId="77777777" w:rsidR="00FC68DB" w:rsidRPr="00CC3DCA" w:rsidRDefault="00FC68DB" w:rsidP="00B202D2">
      <w:pPr>
        <w:pStyle w:val="XMLCode"/>
        <w:keepNext/>
        <w:rPr>
          <w:lang w:val="en-GB"/>
        </w:rPr>
      </w:pPr>
      <w:r w:rsidRPr="00CC3DCA">
        <w:rPr>
          <w:lang w:val="en-GB"/>
        </w:rPr>
        <w:t>&lt;connection_0d&gt;</w:t>
      </w:r>
    </w:p>
    <w:p w14:paraId="0DF4D27B" w14:textId="77777777" w:rsidR="00FC68DB" w:rsidRPr="00CC3DCA" w:rsidRDefault="00FC68DB" w:rsidP="00B202D2">
      <w:pPr>
        <w:pStyle w:val="XMLCode"/>
        <w:keepNext/>
        <w:rPr>
          <w:b/>
          <w:lang w:val="en-GB"/>
        </w:rPr>
      </w:pPr>
      <w:r w:rsidRPr="00CC3DCA">
        <w:rPr>
          <w:lang w:val="en-GB"/>
        </w:rPr>
        <w:t xml:space="preserve">    </w:t>
      </w:r>
      <w:r w:rsidRPr="00CC3DCA">
        <w:rPr>
          <w:b/>
          <w:lang w:val="en-GB"/>
        </w:rPr>
        <w:t>&lt;loc&gt; 2581.21 -708.408 31.6532 &lt;/loc&gt;</w:t>
      </w:r>
    </w:p>
    <w:p w14:paraId="043B61D3" w14:textId="77777777" w:rsidR="00FC68DB" w:rsidRPr="00CC3DCA" w:rsidRDefault="00FC68DB" w:rsidP="00B202D2">
      <w:pPr>
        <w:pStyle w:val="XMLCode"/>
        <w:keepNext/>
        <w:rPr>
          <w:lang w:val="en-GB"/>
        </w:rPr>
      </w:pPr>
      <w:r w:rsidRPr="00CC3DCA">
        <w:rPr>
          <w:b/>
          <w:lang w:val="en-GB"/>
        </w:rPr>
        <w:t xml:space="preserve">    </w:t>
      </w:r>
      <w:r w:rsidRPr="00CC3DCA">
        <w:rPr>
          <w:lang w:val="en-GB"/>
        </w:rPr>
        <w:t>...</w:t>
      </w:r>
    </w:p>
    <w:p w14:paraId="14F8A928" w14:textId="518A6035" w:rsidR="00FC68DB" w:rsidRPr="00CC3DCA" w:rsidRDefault="00FC68DB" w:rsidP="00120AAB">
      <w:pPr>
        <w:pStyle w:val="XMLCode"/>
        <w:rPr>
          <w:lang w:val="en-GB"/>
        </w:rPr>
      </w:pPr>
      <w:r w:rsidRPr="00CC3DCA">
        <w:rPr>
          <w:lang w:val="en-GB"/>
        </w:rPr>
        <w:t>&lt;/connection_0d&gt;</w:t>
      </w:r>
    </w:p>
    <w:p w14:paraId="227E247F" w14:textId="77777777" w:rsidR="00FC68DB" w:rsidRPr="00CC3DCA" w:rsidRDefault="00FC68DB" w:rsidP="00B202D2">
      <w:pPr>
        <w:pStyle w:val="berschrift3"/>
      </w:pPr>
      <w:bookmarkStart w:id="528" w:name="_Toc428279359"/>
      <w:bookmarkStart w:id="529" w:name="_Toc428456096"/>
      <w:bookmarkStart w:id="530" w:name="_Toc428537060"/>
      <w:bookmarkStart w:id="531" w:name="_Toc428969379"/>
      <w:bookmarkStart w:id="532" w:name="_Toc429052770"/>
      <w:bookmarkStart w:id="533" w:name="_Direction"/>
      <w:bookmarkStart w:id="534" w:name="_Ref400880511"/>
      <w:bookmarkStart w:id="535" w:name="_Toc413359581"/>
      <w:bookmarkStart w:id="536" w:name="_Toc3556973"/>
      <w:bookmarkStart w:id="537" w:name="_Toc34747223"/>
      <w:bookmarkStart w:id="538" w:name="_Toc77102038"/>
      <w:bookmarkStart w:id="539" w:name="_Toc155344853"/>
      <w:bookmarkEnd w:id="528"/>
      <w:bookmarkEnd w:id="529"/>
      <w:bookmarkEnd w:id="530"/>
      <w:bookmarkEnd w:id="531"/>
      <w:bookmarkEnd w:id="532"/>
      <w:bookmarkEnd w:id="533"/>
      <w:r w:rsidRPr="00CC3DCA">
        <w:lastRenderedPageBreak/>
        <w:t>Direction</w:t>
      </w:r>
      <w:bookmarkEnd w:id="534"/>
      <w:bookmarkEnd w:id="535"/>
      <w:bookmarkEnd w:id="536"/>
      <w:bookmarkEnd w:id="537"/>
      <w:bookmarkEnd w:id="538"/>
      <w:bookmarkEnd w:id="539"/>
    </w:p>
    <w:p w14:paraId="5C4AE21E" w14:textId="2BFED149" w:rsidR="00FC68DB" w:rsidRPr="00CC3DCA" w:rsidRDefault="00FC68DB" w:rsidP="00B202D2">
      <w:r w:rsidRPr="00CC3DCA">
        <w:t xml:space="preserve">The definition of connection directions, where applicable, is described by the elements </w:t>
      </w:r>
      <w:r w:rsidRPr="00CC3DCA">
        <w:rPr>
          <w:rStyle w:val="CodeCharacter"/>
        </w:rPr>
        <w:t>&lt;</w:t>
      </w:r>
      <w:proofErr w:type="spellStart"/>
      <w:r w:rsidRPr="00CC3DCA">
        <w:rPr>
          <w:rStyle w:val="CodeCharacter"/>
        </w:rPr>
        <w:t>normal_direction</w:t>
      </w:r>
      <w:proofErr w:type="spellEnd"/>
      <w:r w:rsidRPr="00CC3DCA">
        <w:rPr>
          <w:rStyle w:val="CodeCharacter"/>
        </w:rPr>
        <w:t>/&gt;</w:t>
      </w:r>
      <w:r w:rsidRPr="00CC3DCA">
        <w:t xml:space="preserve"> and </w:t>
      </w:r>
      <w:r w:rsidRPr="00CC3DCA">
        <w:rPr>
          <w:rStyle w:val="CodeCharacter"/>
        </w:rPr>
        <w:t>&lt;</w:t>
      </w:r>
      <w:proofErr w:type="spellStart"/>
      <w:r w:rsidRPr="00CC3DCA">
        <w:rPr>
          <w:rStyle w:val="CodeCharacter"/>
        </w:rPr>
        <w:t>tangential_direction</w:t>
      </w:r>
      <w:proofErr w:type="spellEnd"/>
      <w:r w:rsidRPr="00CC3DCA">
        <w:rPr>
          <w:rStyle w:val="CodeCharacter"/>
        </w:rPr>
        <w:t>/&gt;</w:t>
      </w:r>
      <w:r w:rsidRPr="00CC3DCA">
        <w:t xml:space="preserve">. They both specify a direction vector. Lengths of both vectors are not </w:t>
      </w:r>
      <w:r w:rsidR="00E26B1C" w:rsidRPr="00CC3DCA">
        <w:t>relevant but</w:t>
      </w:r>
      <w:r w:rsidR="00314FD3" w:rsidRPr="00CC3DCA">
        <w:t xml:space="preserve"> must be</w:t>
      </w:r>
      <w:r w:rsidRPr="00CC3DCA">
        <w:t xml:space="preserve"> &gt; 0.</w:t>
      </w:r>
      <w:r w:rsidR="00314FD3" w:rsidRPr="00CC3DCA">
        <w:t xml:space="preserve"> </w:t>
      </w:r>
    </w:p>
    <w:p w14:paraId="3FD18BC4" w14:textId="006E5C11" w:rsidR="00FC68DB" w:rsidRPr="00F54804" w:rsidRDefault="00FC68DB" w:rsidP="00B202D2">
      <w:r w:rsidRPr="00F54804">
        <w:t xml:space="preserve">Their XML </w:t>
      </w:r>
      <w:r w:rsidR="00E26B1C">
        <w:t>syntax</w:t>
      </w:r>
      <w:r w:rsidRPr="00F54804">
        <w:t xml:space="preserve"> is </w:t>
      </w:r>
      <w:r w:rsidR="00E26B1C" w:rsidRPr="00E26B1C">
        <w:t>identical</w:t>
      </w:r>
      <w:r w:rsidRPr="00F54804">
        <w:t xml:space="preserve">. </w:t>
      </w:r>
      <w:r w:rsidR="00E26B1C">
        <w:t>T</w:t>
      </w:r>
      <w:r w:rsidRPr="00F54804">
        <w:t xml:space="preserve">heir names </w:t>
      </w:r>
      <w:r w:rsidR="00E26B1C" w:rsidRPr="00E26B1C">
        <w:t xml:space="preserve">describe </w:t>
      </w:r>
      <w:r w:rsidRPr="00F54804">
        <w:t xml:space="preserve">their </w:t>
      </w:r>
      <w:r w:rsidR="00E26B1C">
        <w:t>semantics</w:t>
      </w:r>
      <w:r w:rsidRPr="00F54804">
        <w:t>:</w:t>
      </w:r>
      <w:r w:rsidR="00E26B1C">
        <w:t xml:space="preserve"> </w:t>
      </w:r>
    </w:p>
    <w:p w14:paraId="33C27BDA" w14:textId="77777777" w:rsidR="00E26B1C" w:rsidRPr="005C2D94" w:rsidRDefault="00FC68DB" w:rsidP="00E26B1C">
      <w:pPr>
        <w:numPr>
          <w:ilvl w:val="0"/>
          <w:numId w:val="9"/>
        </w:numPr>
        <w:tabs>
          <w:tab w:val="clear" w:pos="403"/>
        </w:tabs>
        <w:spacing w:line="240" w:lineRule="auto"/>
        <w:jc w:val="left"/>
      </w:pPr>
      <w:r w:rsidRPr="0013175B">
        <w:rPr>
          <w:szCs w:val="24"/>
        </w:rPr>
        <w:t xml:space="preserve">Element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13175B">
        <w:rPr>
          <w:szCs w:val="24"/>
        </w:rPr>
        <w:t xml:space="preserve"> denotes a direction of a local z axis. </w:t>
      </w:r>
    </w:p>
    <w:p w14:paraId="5B2B3104" w14:textId="539CF12C" w:rsidR="00E26B1C" w:rsidRPr="005C2D94" w:rsidRDefault="00FC68DB" w:rsidP="00E26B1C">
      <w:pPr>
        <w:numPr>
          <w:ilvl w:val="0"/>
          <w:numId w:val="9"/>
        </w:numPr>
        <w:tabs>
          <w:tab w:val="clear" w:pos="403"/>
        </w:tabs>
        <w:spacing w:line="240" w:lineRule="auto"/>
        <w:jc w:val="left"/>
      </w:pPr>
      <w:r w:rsidRPr="00F54804">
        <w:t xml:space="preserve">Element </w:t>
      </w:r>
      <w:r w:rsidRPr="00314FD3">
        <w:rPr>
          <w:rStyle w:val="CodeCharacter"/>
        </w:rPr>
        <w:t>&lt;</w:t>
      </w:r>
      <w:proofErr w:type="spellStart"/>
      <w:r w:rsidRPr="00314FD3">
        <w:rPr>
          <w:rStyle w:val="CodeCharacter"/>
        </w:rPr>
        <w:t>tangential_direction</w:t>
      </w:r>
      <w:proofErr w:type="spellEnd"/>
      <w:r w:rsidRPr="00314FD3">
        <w:rPr>
          <w:rStyle w:val="CodeCharacter"/>
        </w:rPr>
        <w:t>/&gt;</w:t>
      </w:r>
      <w:r w:rsidRPr="005C2D94">
        <w:t xml:space="preserve"> denotes </w:t>
      </w:r>
      <w:r w:rsidRPr="001E4607">
        <w:t xml:space="preserve">the direction of </w:t>
      </w:r>
      <w:r w:rsidRPr="00BD52D7">
        <w:t>an axis tangential to</w:t>
      </w:r>
      <w:r w:rsidR="00F65E13">
        <w:t xml:space="preserve"> the</w:t>
      </w:r>
      <w:r w:rsidRPr="00BD52D7">
        <w:t xml:space="preserve"> (base) part surface next to the point given in </w:t>
      </w:r>
      <w:r w:rsidRPr="00314FD3">
        <w:rPr>
          <w:rStyle w:val="CodeCharacter"/>
        </w:rPr>
        <w:t>&lt;loc/&gt;</w:t>
      </w:r>
      <w:r w:rsidRPr="00F54804">
        <w:t xml:space="preserve">, giving locale x axis. Its </w:t>
      </w:r>
      <w:r w:rsidRPr="002534ED">
        <w:t>orthogonalization</w:t>
      </w:r>
      <w:r w:rsidRPr="00F54804">
        <w:t xml:space="preserve"> relative to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5C2D94">
        <w:t xml:space="preserve"> </w:t>
      </w:r>
      <w:r w:rsidR="003359B7">
        <w:t xml:space="preserve">is not allowed to </w:t>
      </w:r>
      <w:r w:rsidRPr="005C2D94">
        <w:t xml:space="preserve">vanish, </w:t>
      </w:r>
      <w:r w:rsidR="003359B7">
        <w:t xml:space="preserve">that means </w:t>
      </w:r>
      <w:r w:rsidRPr="005C2D94">
        <w:t xml:space="preserve">both vectors </w:t>
      </w:r>
      <w:r w:rsidR="003359B7">
        <w:t xml:space="preserve">are </w:t>
      </w:r>
      <w:r w:rsidRPr="005C2D94">
        <w:t xml:space="preserve">not </w:t>
      </w:r>
      <w:r w:rsidR="003359B7">
        <w:t xml:space="preserve">allowed to </w:t>
      </w:r>
      <w:r w:rsidRPr="005C2D94">
        <w:t>be collinear</w:t>
      </w:r>
      <w:r w:rsidRPr="001E4607">
        <w:t xml:space="preserve">. </w:t>
      </w:r>
    </w:p>
    <w:p w14:paraId="723FC503" w14:textId="230453ED" w:rsidR="00FC68DB" w:rsidRPr="000A1B7B" w:rsidRDefault="00FC68DB" w:rsidP="00E26B1C">
      <w:r w:rsidRPr="000A1B7B">
        <w:t xml:space="preserve">If both elements are given, a right-handed coordinate system is uniquely defined: </w:t>
      </w:r>
    </w:p>
    <w:p w14:paraId="199D43F3" w14:textId="7A45A186" w:rsidR="00E26B1C" w:rsidRPr="005C2D94" w:rsidRDefault="00FC68DB" w:rsidP="00E26B1C">
      <w:pPr>
        <w:numPr>
          <w:ilvl w:val="0"/>
          <w:numId w:val="9"/>
        </w:numPr>
        <w:tabs>
          <w:tab w:val="clear" w:pos="403"/>
        </w:tabs>
        <w:spacing w:line="240" w:lineRule="auto"/>
        <w:jc w:val="left"/>
      </w:pPr>
      <w:r w:rsidRPr="00F54804">
        <w:t xml:space="preserve">Origin is in </w:t>
      </w:r>
      <w:r w:rsidRPr="00314FD3">
        <w:rPr>
          <w:rStyle w:val="CodeCharacter"/>
        </w:rPr>
        <w:t>&lt;loc/&gt;</w:t>
      </w:r>
      <w:r w:rsidR="00E26B1C">
        <w:t xml:space="preserve">. </w:t>
      </w:r>
    </w:p>
    <w:p w14:paraId="30F2A3CD" w14:textId="1F637462" w:rsidR="00E26B1C" w:rsidRPr="005C2D94" w:rsidRDefault="00FC68DB" w:rsidP="00E26B1C">
      <w:pPr>
        <w:numPr>
          <w:ilvl w:val="0"/>
          <w:numId w:val="9"/>
        </w:numPr>
        <w:tabs>
          <w:tab w:val="clear" w:pos="403"/>
        </w:tabs>
        <w:spacing w:line="240" w:lineRule="auto"/>
        <w:jc w:val="left"/>
      </w:pPr>
      <w:r w:rsidRPr="00F54804">
        <w:t xml:space="preserve">z-axis is in direction of </w:t>
      </w:r>
      <w:r w:rsidRPr="00314FD3">
        <w:rPr>
          <w:rStyle w:val="CodeCharacter"/>
        </w:rPr>
        <w:t>&lt;</w:t>
      </w:r>
      <w:proofErr w:type="spellStart"/>
      <w:r w:rsidRPr="00314FD3">
        <w:rPr>
          <w:rStyle w:val="CodeCharacter"/>
        </w:rPr>
        <w:t>normal_direction</w:t>
      </w:r>
      <w:proofErr w:type="spellEnd"/>
      <w:r w:rsidRPr="00314FD3">
        <w:rPr>
          <w:rStyle w:val="CodeCharacter"/>
        </w:rPr>
        <w:t>/&gt;</w:t>
      </w:r>
      <w:r w:rsidR="00E26B1C">
        <w:t xml:space="preserve">. </w:t>
      </w:r>
    </w:p>
    <w:p w14:paraId="50722D75" w14:textId="77777777" w:rsidR="00E26B1C" w:rsidRPr="005C2D94" w:rsidRDefault="00FC68DB" w:rsidP="00E26B1C">
      <w:pPr>
        <w:numPr>
          <w:ilvl w:val="0"/>
          <w:numId w:val="9"/>
        </w:numPr>
        <w:tabs>
          <w:tab w:val="clear" w:pos="403"/>
        </w:tabs>
        <w:spacing w:line="240" w:lineRule="auto"/>
        <w:jc w:val="left"/>
      </w:pPr>
      <w:r w:rsidRPr="00F54804">
        <w:t xml:space="preserve">x-axis is the orthogonalization of </w:t>
      </w:r>
      <w:r w:rsidRPr="00314FD3">
        <w:rPr>
          <w:rStyle w:val="CodeCharacter"/>
        </w:rPr>
        <w:t>&lt;</w:t>
      </w:r>
      <w:proofErr w:type="spellStart"/>
      <w:r w:rsidRPr="00314FD3">
        <w:rPr>
          <w:rStyle w:val="CodeCharacter"/>
        </w:rPr>
        <w:t>tangential_direction</w:t>
      </w:r>
      <w:proofErr w:type="spellEnd"/>
      <w:r w:rsidRPr="00314FD3">
        <w:rPr>
          <w:rStyle w:val="CodeCharacter"/>
        </w:rPr>
        <w:t>/&gt;</w:t>
      </w:r>
      <w:r w:rsidRPr="00F54804">
        <w:t xml:space="preserve"> relative to </w:t>
      </w:r>
      <w:r w:rsidRPr="00314FD3">
        <w:rPr>
          <w:rStyle w:val="CodeCharacter"/>
        </w:rPr>
        <w:t>&lt;</w:t>
      </w:r>
      <w:proofErr w:type="spellStart"/>
      <w:r w:rsidRPr="00314FD3">
        <w:rPr>
          <w:rStyle w:val="CodeCharacter"/>
        </w:rPr>
        <w:t>normal_direction</w:t>
      </w:r>
      <w:proofErr w:type="spellEnd"/>
      <w:r w:rsidRPr="00314FD3">
        <w:rPr>
          <w:rStyle w:val="CodeCharacter"/>
        </w:rPr>
        <w:t>/&gt;</w:t>
      </w:r>
      <w:r w:rsidR="00E26B1C">
        <w:t xml:space="preserve">. </w:t>
      </w:r>
    </w:p>
    <w:p w14:paraId="578FBBB6" w14:textId="0C654CFB" w:rsidR="00E26B1C" w:rsidRPr="00F54804" w:rsidRDefault="00FC68DB" w:rsidP="00E26B1C">
      <w:pPr>
        <w:numPr>
          <w:ilvl w:val="0"/>
          <w:numId w:val="9"/>
        </w:numPr>
        <w:tabs>
          <w:tab w:val="clear" w:pos="403"/>
        </w:tabs>
        <w:spacing w:line="240" w:lineRule="auto"/>
        <w:jc w:val="left"/>
      </w:pPr>
      <w:r w:rsidRPr="00F54804">
        <w:t>y-axis is given by cross product z-axis × x-axis.</w:t>
      </w:r>
      <w:r w:rsidR="00E26B1C">
        <w:t xml:space="preserve"> </w:t>
      </w:r>
    </w:p>
    <w:p w14:paraId="5CC885F7" w14:textId="75C0A918" w:rsidR="00FC68DB" w:rsidRDefault="005016E9" w:rsidP="00B202D2">
      <w:pPr>
        <w:keepNext/>
        <w:spacing w:before="240"/>
        <w:rPr>
          <w:rFonts w:cs="Courier New"/>
        </w:rPr>
      </w:pPr>
      <w:r>
        <w:t xml:space="preserve">The </w:t>
      </w:r>
      <w:r w:rsidR="00FC68DB" w:rsidRPr="005C2D94">
        <w:t>XML specification of</w:t>
      </w:r>
      <w:r w:rsidR="009B7D96">
        <w:t xml:space="preserve"> the</w:t>
      </w:r>
      <w:r w:rsidR="00FC68DB" w:rsidRPr="005C2D94">
        <w:t xml:space="preserve"> &lt;</w:t>
      </w:r>
      <w:proofErr w:type="spellStart"/>
      <w:r w:rsidR="00FC68DB" w:rsidRPr="00314FD3">
        <w:rPr>
          <w:rStyle w:val="CodeCharacter"/>
        </w:rPr>
        <w:t>normal_direction</w:t>
      </w:r>
      <w:proofErr w:type="spellEnd"/>
      <w:r w:rsidR="00FC68DB" w:rsidRPr="00314FD3">
        <w:rPr>
          <w:rStyle w:val="CodeCharacter"/>
        </w:rPr>
        <w:t>/&gt;</w:t>
      </w:r>
      <w:r w:rsidR="00FC68DB" w:rsidRPr="001E4607">
        <w:t xml:space="preserve"> and &lt;</w:t>
      </w:r>
      <w:proofErr w:type="spellStart"/>
      <w:r w:rsidR="00FC68DB" w:rsidRPr="00314FD3">
        <w:rPr>
          <w:rStyle w:val="CodeCharacter"/>
        </w:rPr>
        <w:t>tangential_direction</w:t>
      </w:r>
      <w:proofErr w:type="spellEnd"/>
      <w:r w:rsidR="00FC68DB" w:rsidRPr="00314FD3">
        <w:rPr>
          <w:rStyle w:val="CodeCharacter"/>
        </w:rPr>
        <w:t>/&gt;</w:t>
      </w:r>
      <w:r w:rsidR="00FC68DB" w:rsidRPr="00314FD3" w:rsidDel="000F6131">
        <w:rPr>
          <w:rStyle w:val="CodeCharacter"/>
        </w:rPr>
        <w:t xml:space="preserve"> </w:t>
      </w:r>
      <w:r w:rsidR="00FC68DB" w:rsidRPr="00BD52D7">
        <w:rPr>
          <w:rFonts w:cs="Courier New"/>
        </w:rPr>
        <w:t>elements</w:t>
      </w:r>
      <w:r>
        <w:rPr>
          <w:rFonts w:cs="Courier New"/>
        </w:rPr>
        <w:t xml:space="preserve"> </w:t>
      </w:r>
      <w:r>
        <w:t xml:space="preserve">is shown in </w:t>
      </w:r>
      <w:r>
        <w:fldChar w:fldCharType="begin"/>
      </w:r>
      <w:r>
        <w:instrText xml:space="preserve"> REF _Ref156247899 \h </w:instrText>
      </w:r>
      <w:r>
        <w:fldChar w:fldCharType="separate"/>
      </w:r>
      <w:r w:rsidR="007F6AE6" w:rsidRPr="00EB1EA0">
        <w:t xml:space="preserve">Table </w:t>
      </w:r>
      <w:r w:rsidR="007F6AE6">
        <w:rPr>
          <w:noProof/>
        </w:rPr>
        <w:t>34</w:t>
      </w:r>
      <w:r>
        <w:fldChar w:fldCharType="end"/>
      </w:r>
      <w:r w:rsidR="00FC68DB" w:rsidRPr="001668D7">
        <w:rPr>
          <w:rFonts w:cs="Courier New"/>
        </w:rPr>
        <w:t xml:space="preserve">: </w:t>
      </w:r>
    </w:p>
    <w:p w14:paraId="48BBE145" w14:textId="2EF1F49C" w:rsidR="0059323C" w:rsidRPr="00EB1EA0" w:rsidRDefault="0059323C" w:rsidP="001640C5">
      <w:pPr>
        <w:pStyle w:val="Beschriftung"/>
        <w:keepNext/>
        <w:keepLines/>
      </w:pPr>
      <w:bookmarkStart w:id="540" w:name="_Ref156247899"/>
      <w:bookmarkStart w:id="541" w:name="_Toc156173543"/>
      <w:r w:rsidRPr="00EB1EA0">
        <w:t xml:space="preserve">Table </w:t>
      </w:r>
      <w:r w:rsidRPr="00EB1EA0">
        <w:fldChar w:fldCharType="begin"/>
      </w:r>
      <w:r w:rsidRPr="00EB1EA0">
        <w:instrText xml:space="preserve"> SEQ Table \* ARABIC </w:instrText>
      </w:r>
      <w:r w:rsidRPr="00EB1EA0">
        <w:fldChar w:fldCharType="separate"/>
      </w:r>
      <w:r w:rsidR="007F6AE6">
        <w:rPr>
          <w:noProof/>
        </w:rPr>
        <w:t>34</w:t>
      </w:r>
      <w:r w:rsidRPr="00EB1EA0">
        <w:fldChar w:fldCharType="end"/>
      </w:r>
      <w:bookmarkEnd w:id="540"/>
      <w:r w:rsidRPr="00EB1EA0">
        <w:t xml:space="preserve"> — Attributes of elements </w:t>
      </w:r>
      <w:r w:rsidRPr="00EB1EA0">
        <w:rPr>
          <w:rFonts w:ascii="Courier New" w:hAnsi="Courier New" w:cs="Courier New"/>
          <w:highlight w:val="white"/>
        </w:rPr>
        <w:t>&lt;</w:t>
      </w:r>
      <w:proofErr w:type="spellStart"/>
      <w:r w:rsidRPr="00EB1EA0">
        <w:rPr>
          <w:rFonts w:ascii="Courier New" w:hAnsi="Courier New" w:cs="Courier New"/>
          <w:highlight w:val="white"/>
        </w:rPr>
        <w:t>normal_direction</w:t>
      </w:r>
      <w:proofErr w:type="spellEnd"/>
      <w:r w:rsidRPr="00EB1EA0">
        <w:rPr>
          <w:rFonts w:ascii="Courier New" w:hAnsi="Courier New" w:cs="Courier New"/>
        </w:rPr>
        <w:t>/&gt;</w:t>
      </w:r>
      <w:r w:rsidRPr="00EB1EA0">
        <w:t xml:space="preserve"> &amp; </w:t>
      </w:r>
      <w:r w:rsidRPr="00EB1EA0">
        <w:rPr>
          <w:rFonts w:ascii="Courier New" w:hAnsi="Courier New" w:cs="Courier New"/>
          <w:highlight w:val="white"/>
        </w:rPr>
        <w:t>&lt;</w:t>
      </w:r>
      <w:proofErr w:type="spellStart"/>
      <w:r w:rsidRPr="00EB1EA0">
        <w:rPr>
          <w:rFonts w:ascii="Courier New" w:hAnsi="Courier New" w:cs="Courier New"/>
          <w:highlight w:val="white"/>
        </w:rPr>
        <w:t>tangential_direction</w:t>
      </w:r>
      <w:proofErr w:type="spellEnd"/>
      <w:r w:rsidRPr="00EB1EA0">
        <w:rPr>
          <w:rFonts w:ascii="Courier New" w:hAnsi="Courier New" w:cs="Courier New"/>
        </w:rPr>
        <w:t>/&gt;</w:t>
      </w:r>
      <w:bookmarkEnd w:id="541"/>
      <w:r w:rsidRPr="00EB1EA0">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A9032D" w14:paraId="0A25A54A" w14:textId="77777777" w:rsidTr="00FC68DB">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3C8311F" w14:textId="77777777" w:rsidR="00FC68DB" w:rsidRPr="00A9032D" w:rsidRDefault="00FC68DB" w:rsidP="00951A4A">
            <w:pPr>
              <w:keepNext/>
              <w:rPr>
                <w:b/>
              </w:rPr>
            </w:pPr>
            <w:r w:rsidRPr="00A9032D">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12451" w14:textId="77777777" w:rsidR="00FC68DB" w:rsidRPr="00A9032D" w:rsidRDefault="00FC68DB" w:rsidP="00951A4A">
            <w:pPr>
              <w:keepNext/>
              <w:rPr>
                <w:b/>
              </w:rPr>
            </w:pPr>
            <w:r w:rsidRPr="00A9032D">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AAF7CA" w14:textId="77777777" w:rsidR="00FC68DB" w:rsidRPr="00A9032D" w:rsidRDefault="00FC68DB" w:rsidP="00951A4A">
            <w:pPr>
              <w:keepNext/>
              <w:rPr>
                <w:b/>
              </w:rPr>
            </w:pPr>
            <w:r w:rsidRPr="00A9032D">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F0DB59" w14:textId="77777777" w:rsidR="00FC68DB" w:rsidRPr="00A9032D" w:rsidRDefault="00FC68DB" w:rsidP="00951A4A">
            <w:pPr>
              <w:keepNext/>
              <w:rPr>
                <w:b/>
              </w:rPr>
            </w:pPr>
            <w:r w:rsidRPr="00A9032D">
              <w:rPr>
                <w:b/>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1BC370" w14:textId="77777777" w:rsidR="00FC68DB" w:rsidRPr="00A9032D" w:rsidRDefault="00FC68DB" w:rsidP="00951A4A">
            <w:pPr>
              <w:keepNext/>
              <w:rPr>
                <w:b/>
              </w:rPr>
            </w:pPr>
            <w:r w:rsidRPr="00A9032D">
              <w:rPr>
                <w:b/>
              </w:rPr>
              <w:t>Constraint</w:t>
            </w:r>
          </w:p>
        </w:tc>
      </w:tr>
      <w:tr w:rsidR="00FC68DB" w:rsidRPr="00F54804" w14:paraId="63193389" w14:textId="77777777" w:rsidTr="00FC68DB">
        <w:trPr>
          <w:jc w:val="center"/>
        </w:trPr>
        <w:tc>
          <w:tcPr>
            <w:tcW w:w="1271" w:type="dxa"/>
            <w:shd w:val="clear" w:color="auto" w:fill="auto"/>
            <w:vAlign w:val="bottom"/>
          </w:tcPr>
          <w:p w14:paraId="6142B643" w14:textId="77777777" w:rsidR="00FC68DB" w:rsidRPr="00F54804" w:rsidRDefault="00FC68DB" w:rsidP="0013175B">
            <w:pPr>
              <w:keepNext/>
              <w:rPr>
                <w:sz w:val="20"/>
                <w:szCs w:val="20"/>
              </w:rPr>
            </w:pPr>
            <w:r w:rsidRPr="00F54804">
              <w:rPr>
                <w:sz w:val="20"/>
                <w:szCs w:val="20"/>
              </w:rPr>
              <w:t>x</w:t>
            </w:r>
          </w:p>
        </w:tc>
        <w:tc>
          <w:tcPr>
            <w:tcW w:w="1559" w:type="dxa"/>
            <w:shd w:val="clear" w:color="auto" w:fill="auto"/>
          </w:tcPr>
          <w:p w14:paraId="575712E3"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427C738B"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3B69769C"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57F813B7" w14:textId="77777777" w:rsidR="00FC68DB" w:rsidRPr="00F54804" w:rsidRDefault="00FC68DB" w:rsidP="0013175B">
            <w:pPr>
              <w:keepNext/>
              <w:rPr>
                <w:sz w:val="20"/>
                <w:szCs w:val="20"/>
              </w:rPr>
            </w:pPr>
            <w:r w:rsidRPr="00F54804">
              <w:rPr>
                <w:sz w:val="20"/>
                <w:szCs w:val="20"/>
              </w:rPr>
              <w:t>-</w:t>
            </w:r>
          </w:p>
        </w:tc>
      </w:tr>
      <w:tr w:rsidR="00FC68DB" w:rsidRPr="00F54804" w14:paraId="196F6213" w14:textId="77777777" w:rsidTr="00FC68DB">
        <w:trPr>
          <w:trHeight w:val="221"/>
          <w:jc w:val="center"/>
        </w:trPr>
        <w:tc>
          <w:tcPr>
            <w:tcW w:w="1271" w:type="dxa"/>
            <w:shd w:val="clear" w:color="auto" w:fill="auto"/>
            <w:vAlign w:val="bottom"/>
          </w:tcPr>
          <w:p w14:paraId="58DB09BA" w14:textId="77777777" w:rsidR="00FC68DB" w:rsidRPr="00F54804" w:rsidRDefault="00FC68DB" w:rsidP="0013175B">
            <w:pPr>
              <w:keepNext/>
              <w:rPr>
                <w:sz w:val="20"/>
                <w:szCs w:val="20"/>
              </w:rPr>
            </w:pPr>
            <w:r w:rsidRPr="00F54804">
              <w:rPr>
                <w:sz w:val="20"/>
                <w:szCs w:val="20"/>
              </w:rPr>
              <w:t>y</w:t>
            </w:r>
          </w:p>
        </w:tc>
        <w:tc>
          <w:tcPr>
            <w:tcW w:w="1559" w:type="dxa"/>
            <w:shd w:val="clear" w:color="auto" w:fill="auto"/>
          </w:tcPr>
          <w:p w14:paraId="6611012E"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35672F08"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52842045"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31D6D328" w14:textId="77777777" w:rsidR="00FC68DB" w:rsidRPr="00F54804" w:rsidRDefault="00FC68DB" w:rsidP="0013175B">
            <w:pPr>
              <w:keepNext/>
              <w:rPr>
                <w:sz w:val="20"/>
                <w:szCs w:val="20"/>
              </w:rPr>
            </w:pPr>
            <w:r w:rsidRPr="00F54804">
              <w:rPr>
                <w:sz w:val="20"/>
                <w:szCs w:val="20"/>
              </w:rPr>
              <w:t>-</w:t>
            </w:r>
          </w:p>
        </w:tc>
      </w:tr>
      <w:tr w:rsidR="00FC68DB" w:rsidRPr="00F54804" w14:paraId="22DD2C22" w14:textId="77777777" w:rsidTr="00FC68DB">
        <w:trPr>
          <w:jc w:val="center"/>
        </w:trPr>
        <w:tc>
          <w:tcPr>
            <w:tcW w:w="1271" w:type="dxa"/>
            <w:shd w:val="clear" w:color="auto" w:fill="auto"/>
            <w:vAlign w:val="bottom"/>
          </w:tcPr>
          <w:p w14:paraId="611243C0" w14:textId="77777777" w:rsidR="00FC68DB" w:rsidRPr="00F54804" w:rsidRDefault="00FC68DB" w:rsidP="008F4FDE">
            <w:pPr>
              <w:rPr>
                <w:sz w:val="20"/>
                <w:szCs w:val="20"/>
              </w:rPr>
            </w:pPr>
            <w:r w:rsidRPr="00F54804">
              <w:rPr>
                <w:sz w:val="20"/>
                <w:szCs w:val="20"/>
              </w:rPr>
              <w:t>z</w:t>
            </w:r>
          </w:p>
        </w:tc>
        <w:tc>
          <w:tcPr>
            <w:tcW w:w="1559" w:type="dxa"/>
            <w:shd w:val="clear" w:color="auto" w:fill="auto"/>
          </w:tcPr>
          <w:p w14:paraId="14BDF638" w14:textId="77777777" w:rsidR="00FC68DB" w:rsidRPr="00F54804" w:rsidRDefault="00FC68DB" w:rsidP="008F4FDE">
            <w:pPr>
              <w:rPr>
                <w:sz w:val="20"/>
                <w:szCs w:val="20"/>
              </w:rPr>
            </w:pPr>
            <w:r w:rsidRPr="00F54804">
              <w:rPr>
                <w:sz w:val="20"/>
                <w:szCs w:val="20"/>
              </w:rPr>
              <w:t>Floating point</w:t>
            </w:r>
          </w:p>
        </w:tc>
        <w:tc>
          <w:tcPr>
            <w:tcW w:w="1559" w:type="dxa"/>
            <w:vAlign w:val="bottom"/>
          </w:tcPr>
          <w:p w14:paraId="569B712C" w14:textId="77777777" w:rsidR="00FC68DB" w:rsidRPr="00F54804" w:rsidRDefault="00FC68DB" w:rsidP="008F4FDE">
            <w:pPr>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245192FB" w14:textId="77777777" w:rsidR="00FC68DB" w:rsidRPr="00F54804" w:rsidRDefault="00FC68DB" w:rsidP="008F4FDE">
            <w:pPr>
              <w:rPr>
                <w:sz w:val="20"/>
                <w:szCs w:val="20"/>
              </w:rPr>
            </w:pPr>
            <w:r w:rsidRPr="00F54804">
              <w:rPr>
                <w:sz w:val="20"/>
                <w:szCs w:val="20"/>
              </w:rPr>
              <w:t>Required</w:t>
            </w:r>
          </w:p>
        </w:tc>
        <w:tc>
          <w:tcPr>
            <w:tcW w:w="2835" w:type="dxa"/>
            <w:shd w:val="clear" w:color="auto" w:fill="auto"/>
            <w:vAlign w:val="bottom"/>
          </w:tcPr>
          <w:p w14:paraId="68807389" w14:textId="77777777" w:rsidR="00FC68DB" w:rsidRPr="00F54804" w:rsidRDefault="00FC68DB" w:rsidP="008F4FDE">
            <w:pPr>
              <w:rPr>
                <w:sz w:val="20"/>
                <w:szCs w:val="20"/>
              </w:rPr>
            </w:pPr>
            <w:r w:rsidRPr="00F54804">
              <w:rPr>
                <w:sz w:val="20"/>
                <w:szCs w:val="20"/>
              </w:rPr>
              <w:t>-</w:t>
            </w:r>
          </w:p>
        </w:tc>
      </w:tr>
    </w:tbl>
    <w:p w14:paraId="13C60C39" w14:textId="77777777" w:rsidR="00FC68DB" w:rsidRPr="00BD52D7" w:rsidRDefault="00FC68DB" w:rsidP="00B202D2">
      <w:pPr>
        <w:spacing w:before="120"/>
      </w:pPr>
      <w:r w:rsidRPr="005C2D94">
        <w:t xml:space="preserve">Both elements do </w:t>
      </w:r>
      <w:r w:rsidRPr="00F45E5A">
        <w:t>not</w:t>
      </w:r>
      <w:r w:rsidRPr="001E4607">
        <w:t xml:space="preserve"> allow for any nested elements. </w:t>
      </w:r>
    </w:p>
    <w:p w14:paraId="2FCFA02E" w14:textId="73FE302A" w:rsidR="00FC68DB" w:rsidRPr="00F54804" w:rsidRDefault="00FC68DB" w:rsidP="00B202D2">
      <w:r w:rsidRPr="000A1B7B">
        <w:t>Unless otherwise stated, direction element</w:t>
      </w:r>
      <w:r w:rsidRPr="00726144">
        <w:t>s</w:t>
      </w:r>
      <w:r w:rsidRPr="00F54804">
        <w:t xml:space="preserve"> are optional. However, if omitted, importing systems may use a geometric search for determining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F54804">
        <w:t xml:space="preserve">, using a spherical characteristic, which may not be very reliable. </w:t>
      </w:r>
      <w:r w:rsidRPr="00314FD3">
        <w:rPr>
          <w:rStyle w:val="CodeCharacter"/>
        </w:rPr>
        <w:t>&lt;</w:t>
      </w:r>
      <w:proofErr w:type="spellStart"/>
      <w:r w:rsidRPr="00314FD3">
        <w:rPr>
          <w:rStyle w:val="CodeCharacter"/>
        </w:rPr>
        <w:t>tangential_direction</w:t>
      </w:r>
      <w:proofErr w:type="spellEnd"/>
      <w:r w:rsidRPr="00314FD3">
        <w:rPr>
          <w:rStyle w:val="CodeCharacter"/>
        </w:rPr>
        <w:t>/&gt;</w:t>
      </w:r>
      <w:r w:rsidRPr="00F54804">
        <w:t xml:space="preserve"> can then only be guessed, implying a random orientation of the connection (</w:t>
      </w:r>
      <w:r w:rsidR="008C4F0E">
        <w:t>e.g.</w:t>
      </w:r>
      <w:r w:rsidRPr="00F54804">
        <w:t xml:space="preserve"> a Robscan) in receiving system. </w:t>
      </w:r>
      <w:r w:rsidR="00E13FF4">
        <w:t>Therefore,</w:t>
      </w:r>
      <w:r w:rsidRPr="00F54804">
        <w:t xml:space="preserve"> it is recommended for a receiving system to issue a warning, at least. </w:t>
      </w:r>
    </w:p>
    <w:p w14:paraId="4B40C466" w14:textId="7951BDA6" w:rsidR="00FC68DB" w:rsidRPr="00FE50D6" w:rsidRDefault="0097331B" w:rsidP="001B1B3A">
      <w:pPr>
        <w:pStyle w:val="Example"/>
        <w:keepNext/>
        <w:rPr>
          <w:lang w:val="fr-FR"/>
        </w:rPr>
      </w:pPr>
      <w:r>
        <w:rPr>
          <w:lang w:val="fr-FR"/>
        </w:rPr>
        <w:t>Example</w:t>
      </w:r>
    </w:p>
    <w:p w14:paraId="464606BD" w14:textId="77777777" w:rsidR="00FC68DB" w:rsidRPr="00FE50D6" w:rsidRDefault="00FC68DB" w:rsidP="001E635D">
      <w:pPr>
        <w:pStyle w:val="XMLCode"/>
        <w:keepNext/>
        <w:rPr>
          <w:lang w:val="fr-FR"/>
        </w:rPr>
      </w:pPr>
      <w:r w:rsidRPr="00FE50D6">
        <w:rPr>
          <w:b/>
          <w:bCs/>
          <w:lang w:val="fr-FR"/>
        </w:rPr>
        <w:t>&lt;</w:t>
      </w:r>
      <w:proofErr w:type="spellStart"/>
      <w:proofErr w:type="gramStart"/>
      <w:r w:rsidRPr="00FE50D6">
        <w:rPr>
          <w:b/>
          <w:bCs/>
          <w:lang w:val="fr-FR"/>
        </w:rPr>
        <w:t>normal</w:t>
      </w:r>
      <w:proofErr w:type="gramEnd"/>
      <w:r w:rsidRPr="00FE50D6">
        <w:rPr>
          <w:b/>
          <w:bCs/>
          <w:lang w:val="fr-FR"/>
        </w:rPr>
        <w:t>_direction</w:t>
      </w:r>
      <w:proofErr w:type="spellEnd"/>
      <w:r w:rsidRPr="00FE50D6">
        <w:rPr>
          <w:b/>
          <w:bCs/>
          <w:lang w:val="fr-FR"/>
        </w:rPr>
        <w:t xml:space="preserve">     x="0.0"  y="0.0"  z="-1.0" /&gt;</w:t>
      </w:r>
    </w:p>
    <w:p w14:paraId="70AF1F07" w14:textId="683B4E0E" w:rsidR="00FC68DB" w:rsidRPr="00FE50D6" w:rsidRDefault="00FC68DB" w:rsidP="00F45E5A">
      <w:pPr>
        <w:pStyle w:val="XMLCode"/>
        <w:rPr>
          <w:lang w:val="fr-FR"/>
        </w:rPr>
      </w:pPr>
      <w:r w:rsidRPr="00FE50D6">
        <w:rPr>
          <w:b/>
          <w:bCs/>
          <w:lang w:val="fr-FR"/>
        </w:rPr>
        <w:t>&lt;</w:t>
      </w:r>
      <w:proofErr w:type="spellStart"/>
      <w:proofErr w:type="gramStart"/>
      <w:r w:rsidRPr="00FE50D6">
        <w:rPr>
          <w:b/>
          <w:bCs/>
          <w:lang w:val="fr-FR"/>
        </w:rPr>
        <w:t>tangential</w:t>
      </w:r>
      <w:proofErr w:type="gramEnd"/>
      <w:r w:rsidRPr="00FE50D6">
        <w:rPr>
          <w:b/>
          <w:bCs/>
          <w:lang w:val="fr-FR"/>
        </w:rPr>
        <w:t>_direction</w:t>
      </w:r>
      <w:proofErr w:type="spellEnd"/>
      <w:r w:rsidRPr="00FE50D6">
        <w:rPr>
          <w:b/>
          <w:bCs/>
          <w:lang w:val="fr-FR"/>
        </w:rPr>
        <w:t xml:space="preserve"> x="70.7" y="70.7" z="0.0"  /&gt;</w:t>
      </w:r>
      <w:r w:rsidRPr="00FE50D6">
        <w:rPr>
          <w:lang w:val="fr-FR"/>
        </w:rPr>
        <w:t xml:space="preserve"> </w:t>
      </w:r>
    </w:p>
    <w:p w14:paraId="09465332" w14:textId="77777777" w:rsidR="00FC68DB" w:rsidRPr="00F54804" w:rsidRDefault="00FC68DB" w:rsidP="00B202D2">
      <w:pPr>
        <w:pStyle w:val="berschrift3"/>
      </w:pPr>
      <w:bookmarkStart w:id="542" w:name="_Toc428279361"/>
      <w:bookmarkStart w:id="543" w:name="_Toc428456098"/>
      <w:bookmarkStart w:id="544" w:name="_Toc3556974"/>
      <w:bookmarkStart w:id="545" w:name="_Toc34747224"/>
      <w:bookmarkStart w:id="546" w:name="_Toc77102039"/>
      <w:bookmarkStart w:id="547" w:name="_Toc155344854"/>
      <w:bookmarkEnd w:id="542"/>
      <w:bookmarkEnd w:id="543"/>
      <w:r w:rsidRPr="00F54804">
        <w:lastRenderedPageBreak/>
        <w:t>Type Specification</w:t>
      </w:r>
      <w:bookmarkEnd w:id="544"/>
      <w:bookmarkEnd w:id="545"/>
      <w:bookmarkEnd w:id="546"/>
      <w:bookmarkEnd w:id="547"/>
      <w:r w:rsidRPr="00F54804">
        <w:t xml:space="preserve"> </w:t>
      </w:r>
    </w:p>
    <w:p w14:paraId="69F25E2F" w14:textId="698F5EA0" w:rsidR="00FC68DB" w:rsidRDefault="00406ABC" w:rsidP="00B202D2">
      <w:pPr>
        <w:keepNext/>
      </w:pPr>
      <w:r w:rsidRPr="00406ABC">
        <w:t xml:space="preserve">Each connection should be assigned a type during its life cycle. </w:t>
      </w:r>
      <w:r w:rsidR="00FC68DB" w:rsidRPr="00F54804">
        <w:t>The XML definitions of all 0D connections contain the following elements</w:t>
      </w:r>
      <w:r>
        <w:t xml:space="preserve"> (</w:t>
      </w:r>
      <w:r>
        <w:fldChar w:fldCharType="begin"/>
      </w:r>
      <w:r>
        <w:instrText xml:space="preserve"> REF _Ref157019120 \h </w:instrText>
      </w:r>
      <w:r>
        <w:fldChar w:fldCharType="separate"/>
      </w:r>
      <w:r w:rsidRPr="00F54804">
        <w:t xml:space="preserve">Table </w:t>
      </w:r>
      <w:r>
        <w:rPr>
          <w:noProof/>
        </w:rPr>
        <w:t>35</w:t>
      </w:r>
      <w:r>
        <w:fldChar w:fldCharType="end"/>
      </w:r>
      <w:r>
        <w:t>)</w:t>
      </w:r>
      <w:r w:rsidR="00FC68DB" w:rsidRPr="00F54804">
        <w:t>:</w:t>
      </w:r>
      <w:r>
        <w:t xml:space="preserve"> </w:t>
      </w:r>
    </w:p>
    <w:p w14:paraId="48C0F752" w14:textId="181E09FA" w:rsidR="0059323C" w:rsidRPr="00F54804" w:rsidRDefault="0059323C" w:rsidP="001640C5">
      <w:pPr>
        <w:pStyle w:val="Beschriftung"/>
        <w:keepNext/>
        <w:keepLines/>
      </w:pPr>
      <w:bookmarkStart w:id="548" w:name="_Toc156173544"/>
      <w:bookmarkStart w:id="549" w:name="_Ref157019120"/>
      <w:r w:rsidRPr="00F54804">
        <w:t xml:space="preserve">Table </w:t>
      </w:r>
      <w:r w:rsidRPr="00F54804">
        <w:fldChar w:fldCharType="begin"/>
      </w:r>
      <w:r w:rsidRPr="00F54804">
        <w:instrText xml:space="preserve"> SEQ Table \* ARABIC </w:instrText>
      </w:r>
      <w:r w:rsidRPr="00F54804">
        <w:fldChar w:fldCharType="separate"/>
      </w:r>
      <w:r w:rsidR="007F6AE6">
        <w:rPr>
          <w:noProof/>
        </w:rPr>
        <w:t>35</w:t>
      </w:r>
      <w:r w:rsidRPr="00F54804">
        <w:fldChar w:fldCharType="end"/>
      </w:r>
      <w:bookmarkEnd w:id="549"/>
      <w:r>
        <w:t xml:space="preserve"> —</w:t>
      </w:r>
      <w:r w:rsidRPr="00F54804">
        <w:t xml:space="preserve"> Nested elements of element </w:t>
      </w:r>
      <w:r w:rsidRPr="00F54804">
        <w:rPr>
          <w:rFonts w:ascii="Courier New" w:hAnsi="Courier New" w:cs="Courier New"/>
        </w:rPr>
        <w:t>&lt;connection_0d</w:t>
      </w:r>
      <w:r w:rsidRPr="005C2D94">
        <w:rPr>
          <w:rFonts w:ascii="Courier New" w:hAnsi="Courier New" w:cs="Courier New"/>
        </w:rPr>
        <w:t>/&gt;</w:t>
      </w:r>
      <w:bookmarkEnd w:id="548"/>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FC68DB" w:rsidRPr="00A9032D" w14:paraId="3CD7CBFC" w14:textId="77777777" w:rsidTr="00FC68DB">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1413AF" w14:textId="77777777" w:rsidR="00FC68DB" w:rsidRPr="00A9032D" w:rsidRDefault="00FC68DB" w:rsidP="00B202D2">
            <w:pPr>
              <w:keepNext/>
              <w:rPr>
                <w:b/>
              </w:rPr>
            </w:pPr>
            <w:r w:rsidRPr="00A9032D">
              <w:rPr>
                <w:b/>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3D58D" w14:textId="77777777" w:rsidR="00FC68DB" w:rsidRPr="00A9032D" w:rsidRDefault="00FC68DB" w:rsidP="00B202D2">
            <w:pPr>
              <w:keepNext/>
              <w:rPr>
                <w:b/>
              </w:rPr>
            </w:pPr>
            <w:r w:rsidRPr="00A9032D">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445CE" w14:textId="77777777" w:rsidR="00FC68DB" w:rsidRPr="00A9032D" w:rsidRDefault="00FC68DB" w:rsidP="00B202D2">
            <w:pPr>
              <w:keepNext/>
              <w:rPr>
                <w:b/>
              </w:rPr>
            </w:pPr>
            <w:r w:rsidRPr="00A9032D">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6E9E5" w14:textId="77777777" w:rsidR="00FC68DB" w:rsidRPr="00A9032D" w:rsidRDefault="00FC68DB" w:rsidP="00B202D2">
            <w:pPr>
              <w:keepNext/>
              <w:rPr>
                <w:b/>
              </w:rPr>
            </w:pPr>
            <w:r w:rsidRPr="00A9032D">
              <w:rPr>
                <w:b/>
              </w:rPr>
              <w:t>Constraint</w:t>
            </w:r>
          </w:p>
        </w:tc>
      </w:tr>
      <w:tr w:rsidR="00FC68DB" w:rsidRPr="00F54804" w14:paraId="55CB4F76" w14:textId="77777777" w:rsidTr="00FC68DB">
        <w:trPr>
          <w:jc w:val="center"/>
        </w:trPr>
        <w:tc>
          <w:tcPr>
            <w:tcW w:w="2397" w:type="dxa"/>
            <w:shd w:val="clear" w:color="auto" w:fill="auto"/>
            <w:vAlign w:val="bottom"/>
          </w:tcPr>
          <w:p w14:paraId="3DB95B90" w14:textId="77777777" w:rsidR="00FC68DB" w:rsidRPr="00F54804" w:rsidRDefault="00FC68DB" w:rsidP="000F2B10">
            <w:pPr>
              <w:keepNext/>
              <w:rPr>
                <w:sz w:val="20"/>
                <w:szCs w:val="20"/>
              </w:rPr>
            </w:pPr>
            <w:r w:rsidRPr="00F54804">
              <w:rPr>
                <w:sz w:val="20"/>
                <w:szCs w:val="20"/>
              </w:rPr>
              <w:t>clinch</w:t>
            </w:r>
          </w:p>
        </w:tc>
        <w:tc>
          <w:tcPr>
            <w:tcW w:w="1810" w:type="dxa"/>
            <w:shd w:val="clear" w:color="auto" w:fill="auto"/>
            <w:vAlign w:val="bottom"/>
          </w:tcPr>
          <w:p w14:paraId="0AFA7510" w14:textId="77777777" w:rsidR="00FC68DB" w:rsidRPr="00F54804" w:rsidRDefault="00FC68DB" w:rsidP="000F2B10">
            <w:pPr>
              <w:keepNext/>
              <w:rPr>
                <w:sz w:val="20"/>
                <w:szCs w:val="20"/>
              </w:rPr>
            </w:pPr>
            <w:r w:rsidRPr="00F54804">
              <w:rPr>
                <w:sz w:val="20"/>
                <w:szCs w:val="20"/>
              </w:rPr>
              <w:t>1</w:t>
            </w:r>
          </w:p>
        </w:tc>
        <w:tc>
          <w:tcPr>
            <w:tcW w:w="1701" w:type="dxa"/>
            <w:shd w:val="clear" w:color="auto" w:fill="auto"/>
            <w:vAlign w:val="bottom"/>
          </w:tcPr>
          <w:p w14:paraId="4569A0CF" w14:textId="77777777" w:rsidR="00FC68DB" w:rsidRPr="00F54804" w:rsidRDefault="00FC68DB" w:rsidP="000F2B10">
            <w:pPr>
              <w:keepNext/>
              <w:rPr>
                <w:sz w:val="20"/>
                <w:szCs w:val="20"/>
              </w:rPr>
            </w:pPr>
            <w:r w:rsidRPr="00F54804">
              <w:rPr>
                <w:sz w:val="20"/>
                <w:szCs w:val="20"/>
              </w:rPr>
              <w:t>Optional</w:t>
            </w:r>
          </w:p>
        </w:tc>
        <w:tc>
          <w:tcPr>
            <w:tcW w:w="2708" w:type="dxa"/>
            <w:shd w:val="clear" w:color="auto" w:fill="auto"/>
            <w:vAlign w:val="bottom"/>
          </w:tcPr>
          <w:p w14:paraId="004AEF4F" w14:textId="77777777" w:rsidR="00FC68DB" w:rsidRPr="00F54804" w:rsidRDefault="00FC68DB" w:rsidP="000F2B10">
            <w:pPr>
              <w:keepNext/>
              <w:rPr>
                <w:sz w:val="20"/>
                <w:szCs w:val="20"/>
              </w:rPr>
            </w:pPr>
            <w:r w:rsidRPr="00F54804">
              <w:rPr>
                <w:sz w:val="20"/>
                <w:szCs w:val="20"/>
              </w:rPr>
              <w:t>-</w:t>
            </w:r>
          </w:p>
        </w:tc>
      </w:tr>
      <w:tr w:rsidR="00FC68DB" w:rsidRPr="00F54804" w14:paraId="79536AA5" w14:textId="77777777" w:rsidTr="00FC68DB">
        <w:trPr>
          <w:jc w:val="center"/>
        </w:trPr>
        <w:tc>
          <w:tcPr>
            <w:tcW w:w="2397" w:type="dxa"/>
            <w:shd w:val="clear" w:color="auto" w:fill="auto"/>
            <w:vAlign w:val="bottom"/>
          </w:tcPr>
          <w:p w14:paraId="73B450AF" w14:textId="77777777" w:rsidR="00FC68DB" w:rsidRPr="00F54804" w:rsidRDefault="00FC68DB" w:rsidP="00B202D2">
            <w:pPr>
              <w:rPr>
                <w:sz w:val="20"/>
                <w:szCs w:val="20"/>
              </w:rPr>
            </w:pPr>
            <w:r w:rsidRPr="00F54804">
              <w:rPr>
                <w:sz w:val="20"/>
                <w:szCs w:val="20"/>
              </w:rPr>
              <w:t>clip</w:t>
            </w:r>
          </w:p>
        </w:tc>
        <w:tc>
          <w:tcPr>
            <w:tcW w:w="1810" w:type="dxa"/>
            <w:shd w:val="clear" w:color="auto" w:fill="auto"/>
            <w:vAlign w:val="bottom"/>
          </w:tcPr>
          <w:p w14:paraId="67884A9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72A2C7B0"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9D3B1A8" w14:textId="77777777" w:rsidR="00FC68DB" w:rsidRPr="00F54804" w:rsidRDefault="00FC68DB" w:rsidP="00B202D2">
            <w:pPr>
              <w:rPr>
                <w:sz w:val="20"/>
                <w:szCs w:val="20"/>
              </w:rPr>
            </w:pPr>
            <w:r w:rsidRPr="00F54804">
              <w:rPr>
                <w:sz w:val="20"/>
                <w:szCs w:val="20"/>
              </w:rPr>
              <w:t>-</w:t>
            </w:r>
          </w:p>
        </w:tc>
      </w:tr>
      <w:tr w:rsidR="00FC68DB" w:rsidRPr="00F54804" w14:paraId="01B8322A" w14:textId="77777777" w:rsidTr="00FC68DB">
        <w:trPr>
          <w:jc w:val="center"/>
        </w:trPr>
        <w:tc>
          <w:tcPr>
            <w:tcW w:w="2397" w:type="dxa"/>
            <w:shd w:val="clear" w:color="auto" w:fill="auto"/>
            <w:vAlign w:val="bottom"/>
          </w:tcPr>
          <w:p w14:paraId="102F3C5F" w14:textId="77777777" w:rsidR="00FC68DB" w:rsidRPr="00F54804" w:rsidRDefault="00FC68DB" w:rsidP="00B202D2">
            <w:pPr>
              <w:rPr>
                <w:sz w:val="20"/>
                <w:szCs w:val="20"/>
              </w:rPr>
            </w:pPr>
            <w:proofErr w:type="spellStart"/>
            <w:r w:rsidRPr="00F54804">
              <w:rPr>
                <w:sz w:val="20"/>
                <w:szCs w:val="20"/>
              </w:rPr>
              <w:t>heat_stake</w:t>
            </w:r>
            <w:proofErr w:type="spellEnd"/>
          </w:p>
        </w:tc>
        <w:tc>
          <w:tcPr>
            <w:tcW w:w="1810" w:type="dxa"/>
            <w:shd w:val="clear" w:color="auto" w:fill="auto"/>
            <w:vAlign w:val="bottom"/>
          </w:tcPr>
          <w:p w14:paraId="7F2BC8D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DC6145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30714DD" w14:textId="77777777" w:rsidR="00FC68DB" w:rsidRPr="00F54804" w:rsidRDefault="00FC68DB" w:rsidP="00B202D2">
            <w:pPr>
              <w:rPr>
                <w:sz w:val="20"/>
                <w:szCs w:val="20"/>
              </w:rPr>
            </w:pPr>
            <w:r w:rsidRPr="00F54804">
              <w:rPr>
                <w:sz w:val="20"/>
                <w:szCs w:val="20"/>
              </w:rPr>
              <w:t>-</w:t>
            </w:r>
          </w:p>
        </w:tc>
      </w:tr>
      <w:tr w:rsidR="00FC68DB" w:rsidRPr="00F54804" w14:paraId="60235881" w14:textId="77777777" w:rsidTr="00FC68DB">
        <w:trPr>
          <w:jc w:val="center"/>
        </w:trPr>
        <w:tc>
          <w:tcPr>
            <w:tcW w:w="2397" w:type="dxa"/>
            <w:shd w:val="clear" w:color="auto" w:fill="auto"/>
            <w:vAlign w:val="bottom"/>
          </w:tcPr>
          <w:p w14:paraId="12691A80" w14:textId="77777777" w:rsidR="00FC68DB" w:rsidRPr="00F54804" w:rsidRDefault="00FC68DB" w:rsidP="00B202D2">
            <w:pPr>
              <w:rPr>
                <w:sz w:val="20"/>
                <w:szCs w:val="20"/>
              </w:rPr>
            </w:pPr>
            <w:r w:rsidRPr="00F54804">
              <w:rPr>
                <w:sz w:val="20"/>
                <w:szCs w:val="20"/>
              </w:rPr>
              <w:t>nail</w:t>
            </w:r>
          </w:p>
        </w:tc>
        <w:tc>
          <w:tcPr>
            <w:tcW w:w="1810" w:type="dxa"/>
            <w:shd w:val="clear" w:color="auto" w:fill="auto"/>
            <w:vAlign w:val="bottom"/>
          </w:tcPr>
          <w:p w14:paraId="652A5E8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579D44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D0D90B" w14:textId="77777777" w:rsidR="00FC68DB" w:rsidRPr="00F54804" w:rsidRDefault="00FC68DB" w:rsidP="00B202D2">
            <w:pPr>
              <w:rPr>
                <w:sz w:val="20"/>
                <w:szCs w:val="20"/>
              </w:rPr>
            </w:pPr>
            <w:r w:rsidRPr="00F54804">
              <w:rPr>
                <w:sz w:val="20"/>
                <w:szCs w:val="20"/>
              </w:rPr>
              <w:t>-</w:t>
            </w:r>
          </w:p>
        </w:tc>
      </w:tr>
      <w:tr w:rsidR="00FC68DB" w:rsidRPr="00F54804" w14:paraId="2B685569" w14:textId="77777777" w:rsidTr="00FC68DB">
        <w:trPr>
          <w:jc w:val="center"/>
        </w:trPr>
        <w:tc>
          <w:tcPr>
            <w:tcW w:w="2397" w:type="dxa"/>
            <w:shd w:val="clear" w:color="auto" w:fill="auto"/>
            <w:vAlign w:val="bottom"/>
          </w:tcPr>
          <w:p w14:paraId="47074114" w14:textId="77777777" w:rsidR="00FC68DB" w:rsidRPr="00F54804" w:rsidRDefault="00FC68DB" w:rsidP="00B202D2">
            <w:pPr>
              <w:rPr>
                <w:sz w:val="20"/>
                <w:szCs w:val="20"/>
              </w:rPr>
            </w:pPr>
            <w:r w:rsidRPr="00F54804">
              <w:rPr>
                <w:sz w:val="20"/>
                <w:szCs w:val="20"/>
              </w:rPr>
              <w:t>gumdrop</w:t>
            </w:r>
          </w:p>
        </w:tc>
        <w:tc>
          <w:tcPr>
            <w:tcW w:w="1810" w:type="dxa"/>
            <w:shd w:val="clear" w:color="auto" w:fill="auto"/>
            <w:vAlign w:val="bottom"/>
          </w:tcPr>
          <w:p w14:paraId="7C586B8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226DB7"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ED7E491" w14:textId="77777777" w:rsidR="00FC68DB" w:rsidRPr="00F54804" w:rsidRDefault="00FC68DB" w:rsidP="00B202D2">
            <w:pPr>
              <w:rPr>
                <w:sz w:val="20"/>
                <w:szCs w:val="20"/>
              </w:rPr>
            </w:pPr>
            <w:r w:rsidRPr="00F54804">
              <w:rPr>
                <w:sz w:val="20"/>
                <w:szCs w:val="20"/>
              </w:rPr>
              <w:t>-</w:t>
            </w:r>
          </w:p>
        </w:tc>
      </w:tr>
      <w:tr w:rsidR="00FC68DB" w:rsidRPr="00F54804" w14:paraId="29A10211" w14:textId="77777777" w:rsidTr="00FC68DB">
        <w:trPr>
          <w:jc w:val="center"/>
        </w:trPr>
        <w:tc>
          <w:tcPr>
            <w:tcW w:w="2397" w:type="dxa"/>
            <w:shd w:val="clear" w:color="auto" w:fill="auto"/>
            <w:vAlign w:val="bottom"/>
          </w:tcPr>
          <w:p w14:paraId="5CA1629A" w14:textId="77777777" w:rsidR="00FC68DB" w:rsidRPr="00F54804" w:rsidRDefault="00FC68DB" w:rsidP="00B202D2">
            <w:pPr>
              <w:rPr>
                <w:sz w:val="20"/>
                <w:szCs w:val="20"/>
              </w:rPr>
            </w:pPr>
            <w:r w:rsidRPr="00F54804">
              <w:rPr>
                <w:sz w:val="20"/>
                <w:szCs w:val="20"/>
              </w:rPr>
              <w:t>rivet</w:t>
            </w:r>
          </w:p>
        </w:tc>
        <w:tc>
          <w:tcPr>
            <w:tcW w:w="1810" w:type="dxa"/>
            <w:shd w:val="clear" w:color="auto" w:fill="auto"/>
            <w:vAlign w:val="bottom"/>
          </w:tcPr>
          <w:p w14:paraId="3650966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CA6827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AE8375F" w14:textId="77777777" w:rsidR="00FC68DB" w:rsidRPr="00F54804" w:rsidRDefault="00FC68DB" w:rsidP="00B202D2">
            <w:pPr>
              <w:rPr>
                <w:sz w:val="20"/>
                <w:szCs w:val="20"/>
              </w:rPr>
            </w:pPr>
            <w:r w:rsidRPr="00F54804">
              <w:rPr>
                <w:sz w:val="20"/>
                <w:szCs w:val="20"/>
              </w:rPr>
              <w:t>-</w:t>
            </w:r>
          </w:p>
        </w:tc>
      </w:tr>
      <w:tr w:rsidR="00FC68DB" w:rsidRPr="00F54804" w14:paraId="23E5CC6A" w14:textId="77777777" w:rsidTr="00FC68DB">
        <w:trPr>
          <w:jc w:val="center"/>
        </w:trPr>
        <w:tc>
          <w:tcPr>
            <w:tcW w:w="2397" w:type="dxa"/>
            <w:shd w:val="clear" w:color="auto" w:fill="auto"/>
            <w:vAlign w:val="bottom"/>
          </w:tcPr>
          <w:p w14:paraId="20D915C0" w14:textId="77777777" w:rsidR="00FC68DB" w:rsidRPr="00F54804" w:rsidRDefault="00FC68DB" w:rsidP="00B202D2">
            <w:pPr>
              <w:rPr>
                <w:sz w:val="20"/>
                <w:szCs w:val="20"/>
              </w:rPr>
            </w:pPr>
            <w:proofErr w:type="spellStart"/>
            <w:r w:rsidRPr="00F54804">
              <w:rPr>
                <w:sz w:val="20"/>
                <w:szCs w:val="20"/>
              </w:rPr>
              <w:t>robscan</w:t>
            </w:r>
            <w:proofErr w:type="spellEnd"/>
          </w:p>
        </w:tc>
        <w:tc>
          <w:tcPr>
            <w:tcW w:w="1810" w:type="dxa"/>
            <w:shd w:val="clear" w:color="auto" w:fill="auto"/>
            <w:vAlign w:val="bottom"/>
          </w:tcPr>
          <w:p w14:paraId="43243CD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03EF8FE"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AE30FE6" w14:textId="77777777" w:rsidR="00FC68DB" w:rsidRPr="00F54804" w:rsidRDefault="00FC68DB" w:rsidP="00B202D2">
            <w:pPr>
              <w:rPr>
                <w:sz w:val="20"/>
                <w:szCs w:val="20"/>
              </w:rPr>
            </w:pPr>
            <w:r w:rsidRPr="00F54804">
              <w:rPr>
                <w:sz w:val="20"/>
                <w:szCs w:val="20"/>
              </w:rPr>
              <w:t>-</w:t>
            </w:r>
          </w:p>
        </w:tc>
      </w:tr>
      <w:tr w:rsidR="00FC68DB" w:rsidRPr="00F54804" w14:paraId="46F2983C" w14:textId="77777777" w:rsidTr="00FC68DB">
        <w:trPr>
          <w:jc w:val="center"/>
        </w:trPr>
        <w:tc>
          <w:tcPr>
            <w:tcW w:w="2397" w:type="dxa"/>
            <w:shd w:val="clear" w:color="auto" w:fill="auto"/>
            <w:vAlign w:val="bottom"/>
          </w:tcPr>
          <w:p w14:paraId="41DFBAAD" w14:textId="77777777" w:rsidR="00FC68DB" w:rsidRPr="00F54804" w:rsidRDefault="00FC68DB" w:rsidP="00B202D2">
            <w:pPr>
              <w:rPr>
                <w:sz w:val="20"/>
                <w:szCs w:val="20"/>
              </w:rPr>
            </w:pPr>
            <w:proofErr w:type="spellStart"/>
            <w:r w:rsidRPr="00F54804">
              <w:rPr>
                <w:sz w:val="20"/>
                <w:szCs w:val="20"/>
              </w:rPr>
              <w:t>rotation_joint</w:t>
            </w:r>
            <w:proofErr w:type="spellEnd"/>
          </w:p>
        </w:tc>
        <w:tc>
          <w:tcPr>
            <w:tcW w:w="1810" w:type="dxa"/>
            <w:shd w:val="clear" w:color="auto" w:fill="auto"/>
            <w:vAlign w:val="bottom"/>
          </w:tcPr>
          <w:p w14:paraId="3F09533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3CA530C"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3E0ED0B" w14:textId="77777777" w:rsidR="00FC68DB" w:rsidRPr="00F54804" w:rsidRDefault="00FC68DB" w:rsidP="00B202D2">
            <w:pPr>
              <w:rPr>
                <w:sz w:val="20"/>
                <w:szCs w:val="20"/>
              </w:rPr>
            </w:pPr>
            <w:r w:rsidRPr="00F54804">
              <w:rPr>
                <w:sz w:val="20"/>
                <w:szCs w:val="20"/>
              </w:rPr>
              <w:t>-</w:t>
            </w:r>
          </w:p>
        </w:tc>
      </w:tr>
      <w:tr w:rsidR="00FC68DB" w:rsidRPr="00F54804" w14:paraId="287283DF" w14:textId="77777777" w:rsidTr="00FC68DB">
        <w:trPr>
          <w:jc w:val="center"/>
        </w:trPr>
        <w:tc>
          <w:tcPr>
            <w:tcW w:w="2397" w:type="dxa"/>
            <w:shd w:val="clear" w:color="auto" w:fill="auto"/>
            <w:vAlign w:val="bottom"/>
          </w:tcPr>
          <w:p w14:paraId="63C71C72" w14:textId="77777777" w:rsidR="00FC68DB" w:rsidRPr="00F54804" w:rsidRDefault="00FC68DB" w:rsidP="00B202D2">
            <w:pPr>
              <w:rPr>
                <w:sz w:val="20"/>
                <w:szCs w:val="20"/>
              </w:rPr>
            </w:pPr>
            <w:r w:rsidRPr="00F54804">
              <w:rPr>
                <w:sz w:val="20"/>
                <w:szCs w:val="20"/>
              </w:rPr>
              <w:t>spotweld</w:t>
            </w:r>
          </w:p>
        </w:tc>
        <w:tc>
          <w:tcPr>
            <w:tcW w:w="1810" w:type="dxa"/>
            <w:shd w:val="clear" w:color="auto" w:fill="auto"/>
            <w:vAlign w:val="bottom"/>
          </w:tcPr>
          <w:p w14:paraId="689B3BC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650E62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89A7476" w14:textId="77777777" w:rsidR="00FC68DB" w:rsidRPr="00F54804" w:rsidRDefault="00FC68DB" w:rsidP="00B202D2">
            <w:pPr>
              <w:keepNext/>
              <w:rPr>
                <w:sz w:val="20"/>
                <w:szCs w:val="20"/>
              </w:rPr>
            </w:pPr>
            <w:r w:rsidRPr="00F54804">
              <w:rPr>
                <w:sz w:val="20"/>
                <w:szCs w:val="20"/>
              </w:rPr>
              <w:t>-</w:t>
            </w:r>
          </w:p>
        </w:tc>
      </w:tr>
      <w:tr w:rsidR="00FC68DB" w:rsidRPr="00F54804" w14:paraId="3CAC5490" w14:textId="77777777" w:rsidTr="00FC68DB">
        <w:trPr>
          <w:jc w:val="center"/>
        </w:trPr>
        <w:tc>
          <w:tcPr>
            <w:tcW w:w="2397" w:type="dxa"/>
            <w:shd w:val="clear" w:color="auto" w:fill="auto"/>
            <w:vAlign w:val="bottom"/>
          </w:tcPr>
          <w:p w14:paraId="4C39D3E8" w14:textId="77777777" w:rsidR="00FC68DB" w:rsidRPr="00F54804" w:rsidRDefault="00FC68DB" w:rsidP="00B202D2">
            <w:pPr>
              <w:rPr>
                <w:sz w:val="20"/>
                <w:szCs w:val="20"/>
              </w:rPr>
            </w:pPr>
            <w:proofErr w:type="spellStart"/>
            <w:r w:rsidRPr="00F54804">
              <w:rPr>
                <w:sz w:val="20"/>
                <w:szCs w:val="20"/>
              </w:rPr>
              <w:t>threaded_connection</w:t>
            </w:r>
            <w:proofErr w:type="spellEnd"/>
          </w:p>
        </w:tc>
        <w:tc>
          <w:tcPr>
            <w:tcW w:w="1810" w:type="dxa"/>
            <w:shd w:val="clear" w:color="auto" w:fill="auto"/>
            <w:vAlign w:val="bottom"/>
          </w:tcPr>
          <w:p w14:paraId="61835993"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1044A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1625A15E" w14:textId="77777777" w:rsidR="00FC68DB" w:rsidRPr="00F54804" w:rsidRDefault="00FC68DB" w:rsidP="00B202D2">
            <w:pPr>
              <w:keepNext/>
              <w:rPr>
                <w:sz w:val="20"/>
                <w:szCs w:val="20"/>
              </w:rPr>
            </w:pPr>
            <w:r w:rsidRPr="00F54804">
              <w:rPr>
                <w:sz w:val="20"/>
                <w:szCs w:val="20"/>
              </w:rPr>
              <w:t>-</w:t>
            </w:r>
          </w:p>
        </w:tc>
      </w:tr>
      <w:tr w:rsidR="00FC68DB" w:rsidRPr="00F54804" w14:paraId="47C373BA" w14:textId="77777777" w:rsidTr="00FC68DB">
        <w:trPr>
          <w:jc w:val="center"/>
        </w:trPr>
        <w:tc>
          <w:tcPr>
            <w:tcW w:w="2397" w:type="dxa"/>
            <w:shd w:val="clear" w:color="auto" w:fill="auto"/>
            <w:vAlign w:val="bottom"/>
          </w:tcPr>
          <w:p w14:paraId="3A34E1BE" w14:textId="77777777" w:rsidR="00FC68DB" w:rsidRPr="00F54804" w:rsidRDefault="00FC68DB" w:rsidP="00B202D2">
            <w:pPr>
              <w:rPr>
                <w:sz w:val="20"/>
                <w:szCs w:val="20"/>
              </w:rPr>
            </w:pPr>
            <w:proofErr w:type="spellStart"/>
            <w:r w:rsidRPr="00F54804">
              <w:rPr>
                <w:sz w:val="20"/>
                <w:szCs w:val="20"/>
              </w:rPr>
              <w:t>contact_list</w:t>
            </w:r>
            <w:proofErr w:type="spellEnd"/>
          </w:p>
        </w:tc>
        <w:tc>
          <w:tcPr>
            <w:tcW w:w="1810" w:type="dxa"/>
            <w:shd w:val="clear" w:color="auto" w:fill="auto"/>
            <w:vAlign w:val="bottom"/>
          </w:tcPr>
          <w:p w14:paraId="19C5102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3809E271"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E40D1F4" w14:textId="64E7E7F4" w:rsidR="00FC68DB" w:rsidRPr="00F54804" w:rsidRDefault="00FC68DB" w:rsidP="00B202D2">
            <w:pPr>
              <w:keepNext/>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FB0C69">
              <w:rPr>
                <w:sz w:val="20"/>
                <w:szCs w:val="20"/>
              </w:rPr>
              <w:t>7.4.3.6</w:t>
            </w:r>
            <w:r w:rsidRPr="00F54804">
              <w:rPr>
                <w:sz w:val="20"/>
                <w:szCs w:val="20"/>
              </w:rPr>
              <w:fldChar w:fldCharType="end"/>
            </w:r>
            <w:r w:rsidRPr="00F54804">
              <w:rPr>
                <w:sz w:val="20"/>
                <w:szCs w:val="20"/>
              </w:rPr>
              <w:t xml:space="preserve">. </w:t>
            </w:r>
          </w:p>
        </w:tc>
      </w:tr>
      <w:tr w:rsidR="00FC68DB" w:rsidRPr="00F54804" w14:paraId="10A7AD7A" w14:textId="77777777" w:rsidTr="00FC68DB">
        <w:trPr>
          <w:jc w:val="center"/>
        </w:trPr>
        <w:tc>
          <w:tcPr>
            <w:tcW w:w="2397" w:type="dxa"/>
            <w:shd w:val="clear" w:color="auto" w:fill="auto"/>
            <w:vAlign w:val="bottom"/>
          </w:tcPr>
          <w:p w14:paraId="303B8A9A" w14:textId="77777777" w:rsidR="00FC68DB" w:rsidRPr="00F54804" w:rsidRDefault="00FC68DB" w:rsidP="00B202D2">
            <w:pPr>
              <w:rPr>
                <w:sz w:val="20"/>
                <w:szCs w:val="20"/>
              </w:rPr>
            </w:pPr>
            <w:r w:rsidRPr="00F54804">
              <w:rPr>
                <w:sz w:val="20"/>
                <w:szCs w:val="20"/>
              </w:rPr>
              <w:t>stacking</w:t>
            </w:r>
          </w:p>
        </w:tc>
        <w:tc>
          <w:tcPr>
            <w:tcW w:w="1810" w:type="dxa"/>
            <w:shd w:val="clear" w:color="auto" w:fill="auto"/>
            <w:vAlign w:val="bottom"/>
          </w:tcPr>
          <w:p w14:paraId="7740FC3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31925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6BE614D" w14:textId="2016E02D" w:rsidR="00FC68DB" w:rsidRPr="00F54804" w:rsidRDefault="00FC68DB" w:rsidP="00B202D2">
            <w:pPr>
              <w:keepNext/>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FB0C69">
              <w:rPr>
                <w:sz w:val="20"/>
                <w:szCs w:val="20"/>
              </w:rPr>
              <w:t>7.4.2.4</w:t>
            </w:r>
            <w:r w:rsidRPr="00F54804">
              <w:rPr>
                <w:sz w:val="20"/>
                <w:szCs w:val="20"/>
              </w:rPr>
              <w:fldChar w:fldCharType="end"/>
            </w:r>
          </w:p>
        </w:tc>
      </w:tr>
    </w:tbl>
    <w:p w14:paraId="1A20BABE" w14:textId="77777777" w:rsidR="00E7755C" w:rsidRDefault="00E7755C" w:rsidP="00E7755C"/>
    <w:p w14:paraId="17E6D1EF" w14:textId="346FD2E9" w:rsidR="00FC68DB" w:rsidRPr="00FB0C69" w:rsidRDefault="00FB0C69" w:rsidP="00E7755C">
      <w:r>
        <w:t xml:space="preserve">Up to </w:t>
      </w:r>
      <w:r w:rsidR="00FC68DB" w:rsidRPr="0013175B">
        <w:t>one</w:t>
      </w:r>
      <w:r w:rsidR="00FC68DB" w:rsidRPr="003359B7">
        <w:t xml:space="preserve"> of the type </w:t>
      </w:r>
      <w:r w:rsidR="00FC68DB" w:rsidRPr="00FB0C69">
        <w:t>elements (</w:t>
      </w:r>
      <w:r w:rsidR="00FC68DB" w:rsidRPr="00FB0C69">
        <w:rPr>
          <w:rStyle w:val="CodeCharacter"/>
        </w:rPr>
        <w:t>clinch</w:t>
      </w:r>
      <w:r w:rsidR="00FC68DB" w:rsidRPr="00FB0C69">
        <w:t xml:space="preserve">, </w:t>
      </w:r>
      <w:r w:rsidR="00FC68DB" w:rsidRPr="00FB0C69">
        <w:rPr>
          <w:rStyle w:val="CodeCharacter"/>
        </w:rPr>
        <w:t>clip</w:t>
      </w:r>
      <w:r w:rsidR="00FC68DB" w:rsidRPr="00FB0C69">
        <w:t xml:space="preserve">, </w:t>
      </w:r>
      <w:proofErr w:type="spellStart"/>
      <w:r w:rsidR="00FC68DB" w:rsidRPr="00FB0C69">
        <w:rPr>
          <w:rStyle w:val="CodeCharacter"/>
        </w:rPr>
        <w:t>heat_stake</w:t>
      </w:r>
      <w:proofErr w:type="spellEnd"/>
      <w:r w:rsidR="00FC68DB" w:rsidRPr="00FB0C69">
        <w:t xml:space="preserve">, </w:t>
      </w:r>
      <w:r w:rsidR="00FC68DB" w:rsidRPr="00FB0C69">
        <w:rPr>
          <w:rStyle w:val="CodeCharacter"/>
        </w:rPr>
        <w:t>gumdrop</w:t>
      </w:r>
      <w:r w:rsidR="00FC68DB" w:rsidRPr="00FB0C69">
        <w:t xml:space="preserve">, </w:t>
      </w:r>
      <w:r w:rsidR="00FC68DB" w:rsidRPr="00FB0C69">
        <w:rPr>
          <w:rStyle w:val="CodeCharacter"/>
        </w:rPr>
        <w:t>nail</w:t>
      </w:r>
      <w:r w:rsidR="00FC68DB" w:rsidRPr="00FB0C69">
        <w:t xml:space="preserve">, </w:t>
      </w:r>
      <w:r w:rsidR="00FC68DB" w:rsidRPr="00FB0C69">
        <w:rPr>
          <w:rStyle w:val="CodeCharacter"/>
        </w:rPr>
        <w:t>rivet</w:t>
      </w:r>
      <w:r w:rsidR="00FC68DB" w:rsidRPr="00FB0C69">
        <w:t xml:space="preserve">, </w:t>
      </w:r>
      <w:proofErr w:type="spellStart"/>
      <w:r w:rsidR="00FC68DB" w:rsidRPr="00FB0C69">
        <w:rPr>
          <w:rStyle w:val="CodeCharacter"/>
        </w:rPr>
        <w:t>robscan</w:t>
      </w:r>
      <w:proofErr w:type="spellEnd"/>
      <w:r w:rsidR="00FC68DB" w:rsidRPr="00FB0C69">
        <w:t xml:space="preserve">, </w:t>
      </w:r>
      <w:r w:rsidR="00FC68DB" w:rsidRPr="00FB0C69">
        <w:rPr>
          <w:rStyle w:val="CodeCharacter"/>
        </w:rPr>
        <w:t>spotweld</w:t>
      </w:r>
      <w:r w:rsidR="00FC68DB" w:rsidRPr="00FB0C69">
        <w:t xml:space="preserve">, or </w:t>
      </w:r>
      <w:proofErr w:type="spellStart"/>
      <w:r w:rsidR="00FC68DB" w:rsidRPr="00FB0C69">
        <w:rPr>
          <w:rStyle w:val="CodeCharacter"/>
        </w:rPr>
        <w:t>threaded_connection</w:t>
      </w:r>
      <w:proofErr w:type="spellEnd"/>
      <w:r w:rsidR="00FC68DB" w:rsidRPr="00FB0C69">
        <w:t xml:space="preserve">) </w:t>
      </w:r>
      <w:r w:rsidRPr="00FB0C69">
        <w:t xml:space="preserve">may </w:t>
      </w:r>
      <w:r w:rsidR="00FC68DB" w:rsidRPr="00FB0C69">
        <w:t xml:space="preserve">exist in </w:t>
      </w:r>
      <w:r w:rsidR="00FC68DB" w:rsidRPr="00FB0C69">
        <w:rPr>
          <w:rStyle w:val="CodeCharacter"/>
        </w:rPr>
        <w:t>&lt;connection_0d/&gt;</w:t>
      </w:r>
      <w:r w:rsidR="00FC68DB" w:rsidRPr="00FB0C69">
        <w:t xml:space="preserve">. There is no default type. </w:t>
      </w:r>
    </w:p>
    <w:p w14:paraId="333EDB27" w14:textId="4B5FAC12" w:rsidR="00B70DBA" w:rsidRDefault="00FC68DB" w:rsidP="00B70DBA">
      <w:pPr>
        <w:pStyle w:val="berschrift2"/>
      </w:pPr>
      <w:bookmarkStart w:id="550" w:name="_Ref428355238"/>
      <w:bookmarkStart w:id="551" w:name="_Toc3556975"/>
      <w:bookmarkStart w:id="552" w:name="_Toc34747225"/>
      <w:bookmarkStart w:id="553" w:name="_Toc77102040"/>
      <w:bookmarkStart w:id="554" w:name="_Toc155344855"/>
      <w:r w:rsidRPr="00F54804">
        <w:t>Spot Welds</w:t>
      </w:r>
      <w:bookmarkEnd w:id="550"/>
      <w:bookmarkEnd w:id="551"/>
      <w:bookmarkEnd w:id="552"/>
      <w:bookmarkEnd w:id="553"/>
      <w:bookmarkEnd w:id="554"/>
    </w:p>
    <w:p w14:paraId="3ABA096B" w14:textId="7C229DB9" w:rsidR="00B70DBA" w:rsidRPr="00BF5C18" w:rsidRDefault="00DC655D" w:rsidP="0013175B">
      <w:pPr>
        <w:pStyle w:val="berschrift3"/>
      </w:pPr>
      <w:bookmarkStart w:id="555" w:name="_Toc155344856"/>
      <w:r>
        <w:t>General</w:t>
      </w:r>
      <w:bookmarkEnd w:id="555"/>
    </w:p>
    <w:p w14:paraId="4B86D7C2" w14:textId="64760F0B" w:rsidR="00FC68DB" w:rsidRDefault="00FC68DB" w:rsidP="00B202D2">
      <w:r w:rsidRPr="00F54804">
        <w:t xml:space="preserve">A spot weld is denoted by an element </w:t>
      </w:r>
      <w:r w:rsidRPr="00314FD3">
        <w:rPr>
          <w:rStyle w:val="CodeCharacter"/>
        </w:rPr>
        <w:t>&lt;spotweld/&gt;</w:t>
      </w:r>
      <w:r w:rsidRPr="00F54804">
        <w:t>.</w:t>
      </w:r>
      <w:r w:rsidRPr="0013175B">
        <w:t xml:space="preserve"> This element is described completely by its attribute and nested elements</w:t>
      </w:r>
      <w:r w:rsidR="00CB7C8E">
        <w:t xml:space="preserve"> (</w:t>
      </w:r>
      <w:r w:rsidR="00CB7C8E">
        <w:fldChar w:fldCharType="begin"/>
      </w:r>
      <w:r w:rsidR="00CB7C8E">
        <w:instrText xml:space="preserve"> REF _Ref157019563 \h </w:instrText>
      </w:r>
      <w:r w:rsidR="00CB7C8E">
        <w:fldChar w:fldCharType="separate"/>
      </w:r>
      <w:r w:rsidR="00CB7C8E" w:rsidRPr="000D4E8B">
        <w:t xml:space="preserve">Table </w:t>
      </w:r>
      <w:r w:rsidR="00CB7C8E">
        <w:rPr>
          <w:noProof/>
        </w:rPr>
        <w:t>36</w:t>
      </w:r>
      <w:r w:rsidR="00CB7C8E">
        <w:fldChar w:fldCharType="end"/>
      </w:r>
      <w:r w:rsidR="00CB7C8E">
        <w:t>)</w:t>
      </w:r>
      <w:r w:rsidRPr="0013175B">
        <w:t xml:space="preserve">. </w:t>
      </w:r>
    </w:p>
    <w:p w14:paraId="251668EB" w14:textId="70DB716B" w:rsidR="0059323C" w:rsidRPr="000D4E8B" w:rsidRDefault="0059323C" w:rsidP="001640C5">
      <w:pPr>
        <w:pStyle w:val="Beschriftung"/>
        <w:keepNext/>
        <w:keepLines/>
      </w:pPr>
      <w:bookmarkStart w:id="556" w:name="_Toc156173545"/>
      <w:bookmarkStart w:id="557" w:name="_Ref157019563"/>
      <w:r w:rsidRPr="000D4E8B">
        <w:t xml:space="preserve">Table </w:t>
      </w:r>
      <w:r w:rsidRPr="000D4E8B">
        <w:fldChar w:fldCharType="begin"/>
      </w:r>
      <w:r w:rsidRPr="000D4E8B">
        <w:instrText xml:space="preserve"> SEQ Table \* ARABIC </w:instrText>
      </w:r>
      <w:r w:rsidRPr="000D4E8B">
        <w:fldChar w:fldCharType="separate"/>
      </w:r>
      <w:r w:rsidR="007F6AE6">
        <w:rPr>
          <w:noProof/>
        </w:rPr>
        <w:t>36</w:t>
      </w:r>
      <w:r w:rsidRPr="000D4E8B">
        <w:fldChar w:fldCharType="end"/>
      </w:r>
      <w:bookmarkEnd w:id="557"/>
      <w:r w:rsidRPr="000D4E8B">
        <w:t xml:space="preserve"> — Nested elements of</w:t>
      </w:r>
      <w:r w:rsidRPr="000D4E8B">
        <w:rPr>
          <w:rStyle w:val="CodeCharacter"/>
        </w:rPr>
        <w:t xml:space="preserve"> &lt;connection_0d/&gt;</w:t>
      </w:r>
      <w:r w:rsidR="000D4E8B">
        <w:rPr>
          <w:bCs w:val="0"/>
        </w:rPr>
        <w:t xml:space="preserve"> f</w:t>
      </w:r>
      <w:r w:rsidRPr="000D4E8B">
        <w:rPr>
          <w:bCs w:val="0"/>
        </w:rPr>
        <w:t>or</w:t>
      </w:r>
      <w:r w:rsidR="000D4E8B">
        <w:rPr>
          <w:bCs w:val="0"/>
        </w:rPr>
        <w:t xml:space="preserve"> </w:t>
      </w:r>
      <w:r w:rsidR="000D4E8B">
        <w:rPr>
          <w:rStyle w:val="CodeCharacter"/>
          <w:szCs w:val="28"/>
        </w:rPr>
        <w:t>&lt;s</w:t>
      </w:r>
      <w:r w:rsidRPr="000D4E8B">
        <w:rPr>
          <w:rStyle w:val="CodeCharacter"/>
          <w:szCs w:val="28"/>
        </w:rPr>
        <w:t>potweld/&gt;</w:t>
      </w:r>
      <w:bookmarkEnd w:id="556"/>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1670"/>
        <w:gridCol w:w="1417"/>
        <w:gridCol w:w="3677"/>
      </w:tblGrid>
      <w:tr w:rsidR="00FC68DB" w:rsidRPr="00C15623" w14:paraId="2E148E69" w14:textId="77777777" w:rsidTr="008F4FDE">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100EF6" w14:textId="77777777" w:rsidR="00FC68DB" w:rsidRPr="00C15623" w:rsidRDefault="00FC68DB" w:rsidP="00B202D2">
            <w:pPr>
              <w:keepNext/>
              <w:rPr>
                <w:b/>
              </w:rPr>
            </w:pPr>
            <w:r w:rsidRPr="00C15623">
              <w:rPr>
                <w:b/>
              </w:rPr>
              <w:t>Nested Elements</w:t>
            </w:r>
          </w:p>
        </w:tc>
        <w:tc>
          <w:tcPr>
            <w:tcW w:w="167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1AB2E7" w14:textId="77777777" w:rsidR="00FC68DB" w:rsidRPr="00C15623" w:rsidRDefault="00FC68DB" w:rsidP="00B202D2">
            <w:pPr>
              <w:keepNext/>
              <w:rPr>
                <w:b/>
              </w:rPr>
            </w:pPr>
            <w:r w:rsidRPr="00C15623">
              <w:rPr>
                <w:b/>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E4951" w14:textId="77777777" w:rsidR="00FC68DB" w:rsidRPr="00C15623" w:rsidRDefault="00FC68DB" w:rsidP="00B202D2">
            <w:pPr>
              <w:keepNext/>
              <w:rPr>
                <w:b/>
              </w:rPr>
            </w:pPr>
            <w:r w:rsidRPr="00C15623">
              <w:rPr>
                <w:b/>
              </w:rPr>
              <w:t>Use</w:t>
            </w:r>
          </w:p>
        </w:tc>
        <w:tc>
          <w:tcPr>
            <w:tcW w:w="36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5F9CF0" w14:textId="438C15F3" w:rsidR="00FC68DB" w:rsidRPr="00C15623"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70937AC7" w14:textId="77777777" w:rsidTr="008F4FDE">
        <w:trPr>
          <w:jc w:val="center"/>
        </w:trPr>
        <w:tc>
          <w:tcPr>
            <w:tcW w:w="2148" w:type="dxa"/>
            <w:shd w:val="clear" w:color="auto" w:fill="auto"/>
            <w:vAlign w:val="bottom"/>
          </w:tcPr>
          <w:p w14:paraId="65A82936" w14:textId="77777777" w:rsidR="00FC68DB" w:rsidRPr="00F54804" w:rsidRDefault="00FC68DB" w:rsidP="00B202D2">
            <w:pPr>
              <w:rPr>
                <w:sz w:val="20"/>
                <w:szCs w:val="20"/>
              </w:rPr>
            </w:pPr>
            <w:r w:rsidRPr="00F54804">
              <w:rPr>
                <w:sz w:val="20"/>
                <w:szCs w:val="20"/>
              </w:rPr>
              <w:t>spotweld</w:t>
            </w:r>
          </w:p>
        </w:tc>
        <w:tc>
          <w:tcPr>
            <w:tcW w:w="1670" w:type="dxa"/>
            <w:shd w:val="clear" w:color="auto" w:fill="auto"/>
            <w:vAlign w:val="bottom"/>
          </w:tcPr>
          <w:p w14:paraId="7F41D900"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C2ED3C8"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4B7F6005" w14:textId="77777777" w:rsidR="00FC68DB" w:rsidRPr="00F54804" w:rsidRDefault="00FC68DB" w:rsidP="00B202D2">
            <w:pPr>
              <w:keepNext/>
              <w:rPr>
                <w:sz w:val="20"/>
                <w:szCs w:val="20"/>
              </w:rPr>
            </w:pPr>
            <w:r w:rsidRPr="00F54804">
              <w:rPr>
                <w:sz w:val="20"/>
                <w:szCs w:val="20"/>
              </w:rPr>
              <w:t>-</w:t>
            </w:r>
          </w:p>
        </w:tc>
      </w:tr>
      <w:tr w:rsidR="00FC68DB" w:rsidRPr="00F54804" w14:paraId="7CB53155" w14:textId="77777777" w:rsidTr="008F4FDE">
        <w:trPr>
          <w:jc w:val="center"/>
        </w:trPr>
        <w:tc>
          <w:tcPr>
            <w:tcW w:w="2148" w:type="dxa"/>
            <w:shd w:val="clear" w:color="auto" w:fill="auto"/>
            <w:vAlign w:val="bottom"/>
          </w:tcPr>
          <w:p w14:paraId="64DA11C3" w14:textId="77777777" w:rsidR="00FC68DB" w:rsidRPr="00F54804" w:rsidRDefault="00FC68DB" w:rsidP="00B202D2">
            <w:pPr>
              <w:rPr>
                <w:sz w:val="20"/>
                <w:szCs w:val="20"/>
              </w:rPr>
            </w:pPr>
            <w:r w:rsidRPr="00F54804">
              <w:rPr>
                <w:sz w:val="20"/>
                <w:szCs w:val="20"/>
              </w:rPr>
              <w:t>loc</w:t>
            </w:r>
          </w:p>
        </w:tc>
        <w:tc>
          <w:tcPr>
            <w:tcW w:w="1670" w:type="dxa"/>
            <w:shd w:val="clear" w:color="auto" w:fill="auto"/>
            <w:vAlign w:val="bottom"/>
          </w:tcPr>
          <w:p w14:paraId="1CE84E38"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70D6ECC" w14:textId="77777777" w:rsidR="00FC68DB" w:rsidRPr="00F54804" w:rsidRDefault="00FC68DB" w:rsidP="00B202D2">
            <w:pPr>
              <w:rPr>
                <w:sz w:val="20"/>
                <w:szCs w:val="20"/>
              </w:rPr>
            </w:pPr>
            <w:r w:rsidRPr="00F54804">
              <w:rPr>
                <w:sz w:val="20"/>
                <w:szCs w:val="20"/>
              </w:rPr>
              <w:t>Required</w:t>
            </w:r>
          </w:p>
        </w:tc>
        <w:tc>
          <w:tcPr>
            <w:tcW w:w="3677" w:type="dxa"/>
            <w:shd w:val="clear" w:color="auto" w:fill="auto"/>
            <w:vAlign w:val="bottom"/>
          </w:tcPr>
          <w:p w14:paraId="79604147" w14:textId="77777777" w:rsidR="00FC68DB" w:rsidRPr="00F54804" w:rsidRDefault="00FC68DB" w:rsidP="00B202D2">
            <w:pPr>
              <w:rPr>
                <w:sz w:val="20"/>
                <w:szCs w:val="20"/>
              </w:rPr>
            </w:pPr>
            <w:r w:rsidRPr="00F54804">
              <w:rPr>
                <w:sz w:val="20"/>
                <w:szCs w:val="20"/>
              </w:rPr>
              <w:t>-</w:t>
            </w:r>
          </w:p>
        </w:tc>
      </w:tr>
      <w:tr w:rsidR="00FC68DB" w:rsidRPr="00F54804" w14:paraId="4E47DB93" w14:textId="77777777" w:rsidTr="008F4FDE">
        <w:trPr>
          <w:jc w:val="center"/>
        </w:trPr>
        <w:tc>
          <w:tcPr>
            <w:tcW w:w="2148" w:type="dxa"/>
            <w:shd w:val="clear" w:color="auto" w:fill="auto"/>
            <w:vAlign w:val="bottom"/>
          </w:tcPr>
          <w:p w14:paraId="4E32837D" w14:textId="77777777" w:rsidR="00FC68DB" w:rsidRPr="00F54804" w:rsidRDefault="00FC68DB" w:rsidP="00B202D2">
            <w:pPr>
              <w:rPr>
                <w:sz w:val="20"/>
                <w:szCs w:val="20"/>
              </w:rPr>
            </w:pPr>
            <w:r w:rsidRPr="00F54804">
              <w:rPr>
                <w:sz w:val="20"/>
                <w:szCs w:val="20"/>
              </w:rPr>
              <w:t>appdata</w:t>
            </w:r>
          </w:p>
        </w:tc>
        <w:tc>
          <w:tcPr>
            <w:tcW w:w="1670" w:type="dxa"/>
            <w:shd w:val="clear" w:color="auto" w:fill="auto"/>
            <w:vAlign w:val="bottom"/>
          </w:tcPr>
          <w:p w14:paraId="02EB24C3"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1EDF1DC"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70642E0F" w14:textId="325BBE1F" w:rsidR="00FC68DB" w:rsidRPr="00F54804" w:rsidRDefault="00CB7C8E" w:rsidP="00B202D2">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Pr>
                <w:rFonts w:cs="Calibri"/>
                <w:sz w:val="20"/>
                <w:szCs w:val="20"/>
                <w:lang w:eastAsia="en-GB"/>
              </w:rPr>
              <w:t>7.3.2</w:t>
            </w:r>
            <w:r>
              <w:rPr>
                <w:rFonts w:cs="Calibri"/>
                <w:sz w:val="20"/>
                <w:szCs w:val="20"/>
                <w:lang w:eastAsia="en-GB"/>
              </w:rPr>
              <w:fldChar w:fldCharType="end"/>
            </w:r>
            <w:r>
              <w:rPr>
                <w:sz w:val="20"/>
                <w:szCs w:val="20"/>
              </w:rPr>
              <w:t>.</w:t>
            </w:r>
            <w:r>
              <w:rPr>
                <w:sz w:val="20"/>
                <w:szCs w:val="20"/>
              </w:rPr>
              <w:t xml:space="preserve"> </w:t>
            </w:r>
          </w:p>
        </w:tc>
      </w:tr>
      <w:tr w:rsidR="00FC68DB" w:rsidRPr="00F54804" w14:paraId="2880E88A" w14:textId="77777777" w:rsidTr="008F4FDE">
        <w:trPr>
          <w:jc w:val="center"/>
        </w:trPr>
        <w:tc>
          <w:tcPr>
            <w:tcW w:w="2148" w:type="dxa"/>
            <w:shd w:val="clear" w:color="auto" w:fill="auto"/>
            <w:vAlign w:val="bottom"/>
          </w:tcPr>
          <w:p w14:paraId="35BF866C" w14:textId="77777777" w:rsidR="00FC68DB" w:rsidRPr="00F54804" w:rsidRDefault="00FC68DB" w:rsidP="00B202D2">
            <w:pPr>
              <w:rPr>
                <w:sz w:val="20"/>
                <w:szCs w:val="20"/>
              </w:rPr>
            </w:pPr>
            <w:proofErr w:type="spellStart"/>
            <w:r w:rsidRPr="00F54804">
              <w:rPr>
                <w:sz w:val="20"/>
                <w:szCs w:val="20"/>
              </w:rPr>
              <w:t>femdata</w:t>
            </w:r>
            <w:proofErr w:type="spellEnd"/>
          </w:p>
        </w:tc>
        <w:tc>
          <w:tcPr>
            <w:tcW w:w="1670" w:type="dxa"/>
            <w:shd w:val="clear" w:color="auto" w:fill="auto"/>
            <w:vAlign w:val="bottom"/>
          </w:tcPr>
          <w:p w14:paraId="0F94A5EB" w14:textId="77777777" w:rsidR="00FC68DB" w:rsidRPr="00F54804" w:rsidDel="001704BA" w:rsidRDefault="00FC68DB" w:rsidP="00B202D2">
            <w:pPr>
              <w:rPr>
                <w:sz w:val="20"/>
                <w:szCs w:val="20"/>
              </w:rPr>
            </w:pPr>
            <w:r w:rsidRPr="00F54804">
              <w:rPr>
                <w:sz w:val="20"/>
                <w:szCs w:val="20"/>
              </w:rPr>
              <w:t>1</w:t>
            </w:r>
          </w:p>
        </w:tc>
        <w:tc>
          <w:tcPr>
            <w:tcW w:w="1417" w:type="dxa"/>
            <w:shd w:val="clear" w:color="auto" w:fill="auto"/>
            <w:vAlign w:val="bottom"/>
          </w:tcPr>
          <w:p w14:paraId="54ADE330"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2DF198D5" w14:textId="289FEAEB" w:rsidR="00FC68DB" w:rsidRPr="00F54804" w:rsidRDefault="00CB7C8E" w:rsidP="00B202D2">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Pr>
                <w:rFonts w:cs="Calibri"/>
                <w:sz w:val="20"/>
                <w:szCs w:val="20"/>
                <w:lang w:eastAsia="en-GB"/>
              </w:rPr>
              <w:t>7.3.3</w:t>
            </w:r>
            <w:r>
              <w:rPr>
                <w:rFonts w:cs="Calibri"/>
                <w:sz w:val="20"/>
                <w:szCs w:val="20"/>
                <w:lang w:eastAsia="en-GB"/>
              </w:rPr>
              <w:fldChar w:fldCharType="end"/>
            </w:r>
            <w:r>
              <w:rPr>
                <w:sz w:val="20"/>
                <w:szCs w:val="20"/>
              </w:rPr>
              <w:t xml:space="preserve">. </w:t>
            </w:r>
          </w:p>
        </w:tc>
      </w:tr>
      <w:tr w:rsidR="00FC68DB" w:rsidRPr="00F54804" w14:paraId="4AD4A96F" w14:textId="77777777" w:rsidTr="008F4FDE">
        <w:trPr>
          <w:jc w:val="center"/>
        </w:trPr>
        <w:tc>
          <w:tcPr>
            <w:tcW w:w="2148" w:type="dxa"/>
            <w:shd w:val="clear" w:color="auto" w:fill="auto"/>
          </w:tcPr>
          <w:p w14:paraId="7465C2B5" w14:textId="77777777" w:rsidR="00FC68DB" w:rsidRPr="00F54804" w:rsidRDefault="00FC68DB" w:rsidP="00B202D2">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670" w:type="dxa"/>
            <w:shd w:val="clear" w:color="auto" w:fill="auto"/>
          </w:tcPr>
          <w:p w14:paraId="7EEB8C04" w14:textId="77777777" w:rsidR="00FC68DB" w:rsidRPr="00F54804" w:rsidRDefault="00FC68DB" w:rsidP="00B202D2">
            <w:pPr>
              <w:rPr>
                <w:sz w:val="20"/>
                <w:szCs w:val="20"/>
              </w:rPr>
            </w:pPr>
            <w:r w:rsidRPr="00F54804">
              <w:rPr>
                <w:sz w:val="20"/>
                <w:szCs w:val="20"/>
              </w:rPr>
              <w:t>1</w:t>
            </w:r>
          </w:p>
        </w:tc>
        <w:tc>
          <w:tcPr>
            <w:tcW w:w="1417" w:type="dxa"/>
            <w:shd w:val="clear" w:color="auto" w:fill="auto"/>
          </w:tcPr>
          <w:p w14:paraId="2D6775CF" w14:textId="77777777" w:rsidR="00FC68DB" w:rsidRPr="00F54804" w:rsidRDefault="00FC68DB" w:rsidP="00B202D2">
            <w:pPr>
              <w:rPr>
                <w:sz w:val="20"/>
                <w:szCs w:val="20"/>
              </w:rPr>
            </w:pPr>
            <w:r w:rsidRPr="00F54804">
              <w:rPr>
                <w:rFonts w:cs="Calibri"/>
                <w:sz w:val="20"/>
                <w:szCs w:val="20"/>
                <w:lang w:eastAsia="en-GB"/>
              </w:rPr>
              <w:t>Optional</w:t>
            </w:r>
          </w:p>
        </w:tc>
        <w:tc>
          <w:tcPr>
            <w:tcW w:w="3677" w:type="dxa"/>
            <w:shd w:val="clear" w:color="auto" w:fill="auto"/>
          </w:tcPr>
          <w:p w14:paraId="751F3F84" w14:textId="4269E533" w:rsidR="00FC68DB" w:rsidRPr="00F54804" w:rsidRDefault="00FC68DB" w:rsidP="00B202D2">
            <w:pPr>
              <w:keepNext/>
              <w:rPr>
                <w:sz w:val="20"/>
                <w:szCs w:val="20"/>
              </w:rPr>
            </w:pPr>
            <w:r w:rsidRPr="00F54804">
              <w:rPr>
                <w:rFonts w:cs="Calibri"/>
                <w:sz w:val="20"/>
                <w:szCs w:val="20"/>
                <w:lang w:eastAsia="en-GB"/>
              </w:rPr>
              <w:t xml:space="preserve">See </w:t>
            </w:r>
            <w:r w:rsidR="005020EF">
              <w:rPr>
                <w:rFonts w:cs="Calibri"/>
                <w:sz w:val="20"/>
                <w:szCs w:val="20"/>
                <w:lang w:eastAsia="en-GB"/>
              </w:rPr>
              <w:t>clause</w:t>
            </w:r>
            <w:r w:rsidR="00CB7C8E">
              <w:rPr>
                <w:rFonts w:cs="Calibri"/>
                <w:sz w:val="20"/>
                <w:szCs w:val="20"/>
                <w:lang w:eastAsia="en-GB"/>
              </w:rPr>
              <w:t> </w:t>
            </w:r>
            <w:r w:rsidR="00CB7C8E">
              <w:rPr>
                <w:rFonts w:cs="Calibri"/>
                <w:sz w:val="20"/>
                <w:szCs w:val="20"/>
                <w:lang w:eastAsia="en-GB"/>
              </w:rPr>
              <w:fldChar w:fldCharType="begin"/>
            </w:r>
            <w:r w:rsidR="00CB7C8E">
              <w:rPr>
                <w:rFonts w:cs="Calibri"/>
                <w:sz w:val="20"/>
                <w:szCs w:val="20"/>
                <w:lang w:eastAsia="en-GB"/>
              </w:rPr>
              <w:instrText xml:space="preserve"> REF _Ref428442251 \r \h </w:instrText>
            </w:r>
            <w:r w:rsidR="00CB7C8E">
              <w:rPr>
                <w:rFonts w:cs="Calibri"/>
                <w:sz w:val="20"/>
                <w:szCs w:val="20"/>
                <w:lang w:eastAsia="en-GB"/>
              </w:rPr>
            </w:r>
            <w:r w:rsidR="00CB7C8E">
              <w:rPr>
                <w:rFonts w:cs="Calibri"/>
                <w:sz w:val="20"/>
                <w:szCs w:val="20"/>
                <w:lang w:eastAsia="en-GB"/>
              </w:rPr>
              <w:fldChar w:fldCharType="separate"/>
            </w:r>
            <w:r w:rsidR="00CB7C8E">
              <w:rPr>
                <w:rFonts w:cs="Calibri"/>
                <w:sz w:val="20"/>
                <w:szCs w:val="20"/>
                <w:lang w:eastAsia="en-GB"/>
              </w:rPr>
              <w:t>8.5</w:t>
            </w:r>
            <w:r w:rsidR="00CB7C8E">
              <w:rPr>
                <w:rFonts w:cs="Calibri"/>
                <w:sz w:val="20"/>
                <w:szCs w:val="20"/>
                <w:lang w:eastAsia="en-GB"/>
              </w:rPr>
              <w:fldChar w:fldCharType="end"/>
            </w:r>
            <w:r w:rsidR="00CB7C8E">
              <w:rPr>
                <w:rFonts w:cs="Calibri"/>
                <w:sz w:val="20"/>
                <w:szCs w:val="20"/>
                <w:lang w:eastAsia="en-GB"/>
              </w:rPr>
              <w:t xml:space="preserve">. </w:t>
            </w:r>
          </w:p>
        </w:tc>
      </w:tr>
    </w:tbl>
    <w:p w14:paraId="2BAFF3CC" w14:textId="3E5FEC65" w:rsidR="00FC68DB" w:rsidRDefault="005016E9" w:rsidP="00B202D2">
      <w:pPr>
        <w:keepNext/>
        <w:spacing w:before="120"/>
      </w:pPr>
      <w:r>
        <w:lastRenderedPageBreak/>
        <w:t xml:space="preserve">The </w:t>
      </w:r>
      <w:r w:rsidR="00FC68DB" w:rsidRPr="005C2D94">
        <w:t>XML specification of</w:t>
      </w:r>
      <w:r w:rsidR="009B7D96">
        <w:t xml:space="preserve"> the</w:t>
      </w:r>
      <w:r w:rsidR="00FC68DB" w:rsidRPr="005C2D94">
        <w:t xml:space="preserve"> </w:t>
      </w:r>
      <w:r w:rsidR="00FC68DB" w:rsidRPr="00314FD3">
        <w:rPr>
          <w:rStyle w:val="CodeCharacter"/>
        </w:rPr>
        <w:t>&lt;spotweld/&gt;</w:t>
      </w:r>
      <w:r w:rsidR="00FC68DB" w:rsidRPr="00BD52D7">
        <w:t xml:space="preserve"> with</w:t>
      </w:r>
      <w:r w:rsidR="00FC68DB" w:rsidRPr="00BD52D7">
        <w:rPr>
          <w:rFonts w:cs="Courier New"/>
        </w:rPr>
        <w:t xml:space="preserve"> element</w:t>
      </w:r>
      <w:r w:rsidR="00B50EE0" w:rsidRPr="00BD52D7">
        <w:rPr>
          <w:rFonts w:cs="Courier New"/>
        </w:rPr>
        <w:t xml:space="preserve"> </w:t>
      </w:r>
      <w:r w:rsidR="00FC68DB" w:rsidRPr="00314FD3">
        <w:rPr>
          <w:rStyle w:val="CodeCharacter"/>
        </w:rPr>
        <w:t>diameter</w:t>
      </w:r>
      <w:r w:rsidR="00B50EE0" w:rsidRPr="00BD52D7">
        <w:rPr>
          <w:rFonts w:cs="Courier New"/>
        </w:rPr>
        <w:t xml:space="preserve"> </w:t>
      </w:r>
      <w:r>
        <w:t xml:space="preserve">is shown in </w:t>
      </w:r>
      <w:r>
        <w:fldChar w:fldCharType="begin"/>
      </w:r>
      <w:r>
        <w:instrText xml:space="preserve"> REF _Ref156247973 \h </w:instrText>
      </w:r>
      <w:r>
        <w:fldChar w:fldCharType="separate"/>
      </w:r>
      <w:r w:rsidR="007F6AE6" w:rsidRPr="00F54804">
        <w:t xml:space="preserve">Table </w:t>
      </w:r>
      <w:r w:rsidR="007F6AE6">
        <w:rPr>
          <w:noProof/>
        </w:rPr>
        <w:t>37</w:t>
      </w:r>
      <w:r>
        <w:fldChar w:fldCharType="end"/>
      </w:r>
      <w:r>
        <w:t xml:space="preserve">: </w:t>
      </w:r>
    </w:p>
    <w:p w14:paraId="64DFCDFE" w14:textId="759DB74D" w:rsidR="0059323C" w:rsidRPr="00D7391D" w:rsidRDefault="0059323C" w:rsidP="001640C5">
      <w:pPr>
        <w:pStyle w:val="Beschriftung"/>
        <w:keepNext/>
        <w:keepLines/>
      </w:pPr>
      <w:bookmarkStart w:id="558" w:name="_Ref156247973"/>
      <w:bookmarkStart w:id="559" w:name="_Toc156173546"/>
      <w:r w:rsidRPr="00F54804">
        <w:t xml:space="preserve">Table </w:t>
      </w:r>
      <w:r w:rsidRPr="005C2D94">
        <w:fldChar w:fldCharType="begin"/>
      </w:r>
      <w:r w:rsidRPr="00F54804">
        <w:instrText xml:space="preserve"> SEQ Table \* ARABIC </w:instrText>
      </w:r>
      <w:r w:rsidRPr="005C2D94">
        <w:fldChar w:fldCharType="separate"/>
      </w:r>
      <w:r w:rsidR="007F6AE6">
        <w:rPr>
          <w:noProof/>
        </w:rPr>
        <w:t>37</w:t>
      </w:r>
      <w:r w:rsidRPr="005C2D94">
        <w:fldChar w:fldCharType="end"/>
      </w:r>
      <w:bookmarkEnd w:id="558"/>
      <w:r>
        <w:t xml:space="preserve"> —</w:t>
      </w:r>
      <w:r w:rsidRPr="00F54804">
        <w:t xml:space="preserve"> Attributes of element</w:t>
      </w:r>
      <w:r w:rsidR="00204153">
        <w:t xml:space="preserve"> </w:t>
      </w:r>
      <w:r w:rsidRPr="005C2D94">
        <w:rPr>
          <w:rFonts w:ascii="Courier New" w:hAnsi="Courier New" w:cs="Courier New"/>
        </w:rPr>
        <w:t>&lt;spotweld/&gt;</w:t>
      </w:r>
      <w:bookmarkEnd w:id="559"/>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FC68DB" w:rsidRPr="00C15623" w14:paraId="16C3833C" w14:textId="77777777" w:rsidTr="00FC68DB">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289EB8" w14:textId="77777777" w:rsidR="00FC68DB" w:rsidRPr="00C15623" w:rsidRDefault="00FC68DB" w:rsidP="00B202D2">
            <w:pPr>
              <w:keepNext/>
              <w:rPr>
                <w:b/>
              </w:rPr>
            </w:pPr>
            <w:r w:rsidRPr="00C15623">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5DC8DD" w14:textId="77777777" w:rsidR="00FC68DB" w:rsidRPr="00C15623" w:rsidRDefault="00FC68DB" w:rsidP="00B202D2">
            <w:pPr>
              <w:keepNext/>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EFC630" w14:textId="77777777" w:rsidR="00FC68DB" w:rsidRPr="00C15623" w:rsidRDefault="00FC68DB" w:rsidP="00B202D2">
            <w:pPr>
              <w:keepNext/>
              <w:rPr>
                <w:b/>
              </w:rPr>
            </w:pPr>
            <w:r w:rsidRPr="00C15623">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92FB9A" w14:textId="77777777" w:rsidR="00FC68DB" w:rsidRPr="00C15623" w:rsidRDefault="00FC68DB" w:rsidP="00B202D2">
            <w:pPr>
              <w:keepNext/>
              <w:rPr>
                <w:b/>
              </w:rPr>
            </w:pPr>
            <w:r w:rsidRPr="00C15623">
              <w:rPr>
                <w:b/>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CB0674" w14:textId="77777777" w:rsidR="00FC68DB" w:rsidRPr="00C15623" w:rsidRDefault="00FC68DB" w:rsidP="00B202D2">
            <w:pPr>
              <w:keepNext/>
              <w:rPr>
                <w:b/>
              </w:rPr>
            </w:pPr>
            <w:r w:rsidRPr="00C15623">
              <w:rPr>
                <w:b/>
              </w:rPr>
              <w:t>Constraint</w:t>
            </w:r>
          </w:p>
        </w:tc>
      </w:tr>
      <w:tr w:rsidR="00FC68DB" w:rsidRPr="00F54804" w14:paraId="175E8217" w14:textId="77777777" w:rsidTr="00FC68DB">
        <w:trPr>
          <w:jc w:val="center"/>
        </w:trPr>
        <w:tc>
          <w:tcPr>
            <w:tcW w:w="1418" w:type="dxa"/>
            <w:shd w:val="clear" w:color="auto" w:fill="auto"/>
          </w:tcPr>
          <w:p w14:paraId="658E5F46" w14:textId="77777777" w:rsidR="00FC68DB" w:rsidRPr="00F54804" w:rsidRDefault="00FC68DB" w:rsidP="00161E38">
            <w:pPr>
              <w:keepNext/>
              <w:rPr>
                <w:sz w:val="20"/>
                <w:szCs w:val="20"/>
              </w:rPr>
            </w:pPr>
            <w:r w:rsidRPr="00F54804">
              <w:rPr>
                <w:sz w:val="20"/>
                <w:szCs w:val="20"/>
              </w:rPr>
              <w:t>diameter</w:t>
            </w:r>
          </w:p>
        </w:tc>
        <w:tc>
          <w:tcPr>
            <w:tcW w:w="1559" w:type="dxa"/>
            <w:shd w:val="clear" w:color="auto" w:fill="auto"/>
          </w:tcPr>
          <w:p w14:paraId="21E9EF67" w14:textId="77777777" w:rsidR="00FC68DB" w:rsidRPr="00F54804" w:rsidRDefault="00FC68DB" w:rsidP="00161E38">
            <w:pPr>
              <w:keepNext/>
              <w:rPr>
                <w:sz w:val="20"/>
                <w:szCs w:val="20"/>
              </w:rPr>
            </w:pPr>
            <w:r w:rsidRPr="00F54804">
              <w:rPr>
                <w:sz w:val="20"/>
                <w:szCs w:val="20"/>
              </w:rPr>
              <w:t>Floating point</w:t>
            </w:r>
          </w:p>
        </w:tc>
        <w:tc>
          <w:tcPr>
            <w:tcW w:w="1559" w:type="dxa"/>
          </w:tcPr>
          <w:p w14:paraId="2691F645" w14:textId="77777777" w:rsidR="00FC68DB" w:rsidRPr="00F54804" w:rsidRDefault="00FC68DB" w:rsidP="00161E38">
            <w:pPr>
              <w:keepNext/>
              <w:rPr>
                <w:sz w:val="20"/>
                <w:szCs w:val="20"/>
              </w:rPr>
            </w:pPr>
            <w:r w:rsidRPr="00F54804">
              <w:rPr>
                <w:sz w:val="20"/>
                <w:szCs w:val="20"/>
              </w:rPr>
              <w:t>&gt; 0.0</w:t>
            </w:r>
          </w:p>
        </w:tc>
        <w:tc>
          <w:tcPr>
            <w:tcW w:w="1276" w:type="dxa"/>
            <w:shd w:val="clear" w:color="auto" w:fill="auto"/>
          </w:tcPr>
          <w:p w14:paraId="48A18337" w14:textId="77777777" w:rsidR="00FC68DB" w:rsidRPr="00F54804" w:rsidRDefault="00FC68DB" w:rsidP="00161E38">
            <w:pPr>
              <w:keepNext/>
              <w:rPr>
                <w:sz w:val="20"/>
                <w:szCs w:val="20"/>
              </w:rPr>
            </w:pPr>
            <w:r w:rsidRPr="00F54804">
              <w:rPr>
                <w:sz w:val="20"/>
                <w:szCs w:val="20"/>
              </w:rPr>
              <w:t>Optional</w:t>
            </w:r>
          </w:p>
        </w:tc>
        <w:tc>
          <w:tcPr>
            <w:tcW w:w="3118" w:type="dxa"/>
            <w:shd w:val="clear" w:color="auto" w:fill="auto"/>
          </w:tcPr>
          <w:p w14:paraId="7733C020" w14:textId="77777777" w:rsidR="00FC68DB" w:rsidRPr="00F54804" w:rsidRDefault="00FC68DB" w:rsidP="00161E38">
            <w:pPr>
              <w:keepNext/>
              <w:rPr>
                <w:sz w:val="20"/>
                <w:szCs w:val="20"/>
              </w:rPr>
            </w:pPr>
            <w:r w:rsidRPr="00F54804">
              <w:rPr>
                <w:sz w:val="20"/>
                <w:szCs w:val="20"/>
              </w:rPr>
              <w:t>-</w:t>
            </w:r>
          </w:p>
        </w:tc>
      </w:tr>
      <w:tr w:rsidR="00FC68DB" w:rsidRPr="00F54804" w14:paraId="10F208AB" w14:textId="77777777" w:rsidTr="00FC68DB">
        <w:trPr>
          <w:jc w:val="center"/>
        </w:trPr>
        <w:tc>
          <w:tcPr>
            <w:tcW w:w="1418" w:type="dxa"/>
            <w:shd w:val="clear" w:color="auto" w:fill="auto"/>
          </w:tcPr>
          <w:p w14:paraId="1FB16694" w14:textId="77777777" w:rsidR="00FC68DB" w:rsidRPr="00F54804" w:rsidRDefault="00FC68DB" w:rsidP="00D613A8">
            <w:pPr>
              <w:keepNext/>
              <w:rPr>
                <w:sz w:val="20"/>
                <w:szCs w:val="20"/>
              </w:rPr>
            </w:pPr>
            <w:r w:rsidRPr="00F54804">
              <w:rPr>
                <w:sz w:val="20"/>
                <w:szCs w:val="20"/>
              </w:rPr>
              <w:t>technology</w:t>
            </w:r>
          </w:p>
        </w:tc>
        <w:tc>
          <w:tcPr>
            <w:tcW w:w="1559" w:type="dxa"/>
            <w:shd w:val="clear" w:color="auto" w:fill="auto"/>
          </w:tcPr>
          <w:p w14:paraId="73B8F469" w14:textId="77777777" w:rsidR="00FC68DB" w:rsidRPr="00F54804" w:rsidRDefault="00FC68DB" w:rsidP="00D613A8">
            <w:pPr>
              <w:keepNext/>
              <w:rPr>
                <w:sz w:val="20"/>
                <w:szCs w:val="20"/>
              </w:rPr>
            </w:pPr>
            <w:r w:rsidRPr="00F54804">
              <w:rPr>
                <w:sz w:val="20"/>
                <w:szCs w:val="20"/>
              </w:rPr>
              <w:t>Selection</w:t>
            </w:r>
          </w:p>
        </w:tc>
        <w:tc>
          <w:tcPr>
            <w:tcW w:w="1559" w:type="dxa"/>
          </w:tcPr>
          <w:p w14:paraId="19854646" w14:textId="77777777" w:rsidR="00FC68DB" w:rsidRPr="00F54804" w:rsidRDefault="00FC68DB" w:rsidP="00D613A8">
            <w:pPr>
              <w:keepNext/>
              <w:rPr>
                <w:sz w:val="20"/>
                <w:szCs w:val="20"/>
              </w:rPr>
            </w:pPr>
            <w:r w:rsidRPr="00F54804">
              <w:rPr>
                <w:sz w:val="20"/>
                <w:szCs w:val="20"/>
              </w:rPr>
              <w:t xml:space="preserve">resistance, </w:t>
            </w:r>
            <w:r w:rsidRPr="00F54804">
              <w:rPr>
                <w:sz w:val="20"/>
                <w:szCs w:val="20"/>
              </w:rPr>
              <w:br/>
              <w:t xml:space="preserve">laser, </w:t>
            </w:r>
            <w:r w:rsidRPr="00F54804">
              <w:rPr>
                <w:sz w:val="20"/>
                <w:szCs w:val="20"/>
              </w:rPr>
              <w:br/>
              <w:t xml:space="preserve">projection, </w:t>
            </w:r>
            <w:r w:rsidRPr="00F54804">
              <w:rPr>
                <w:sz w:val="20"/>
                <w:szCs w:val="20"/>
              </w:rPr>
              <w:br/>
              <w:t xml:space="preserve">friction </w:t>
            </w:r>
          </w:p>
        </w:tc>
        <w:tc>
          <w:tcPr>
            <w:tcW w:w="1276" w:type="dxa"/>
            <w:shd w:val="clear" w:color="auto" w:fill="auto"/>
          </w:tcPr>
          <w:p w14:paraId="28E5B516" w14:textId="77777777" w:rsidR="00FC68DB" w:rsidRPr="00F54804" w:rsidRDefault="00FC68DB" w:rsidP="00D613A8">
            <w:pPr>
              <w:keepNext/>
              <w:rPr>
                <w:sz w:val="20"/>
                <w:szCs w:val="20"/>
              </w:rPr>
            </w:pPr>
            <w:r w:rsidRPr="00F54804">
              <w:rPr>
                <w:sz w:val="20"/>
                <w:szCs w:val="20"/>
              </w:rPr>
              <w:t>Optional</w:t>
            </w:r>
          </w:p>
        </w:tc>
        <w:tc>
          <w:tcPr>
            <w:tcW w:w="3118" w:type="dxa"/>
            <w:shd w:val="clear" w:color="auto" w:fill="auto"/>
          </w:tcPr>
          <w:p w14:paraId="0F60D5AD" w14:textId="77777777" w:rsidR="00FC68DB" w:rsidRPr="00F54804" w:rsidRDefault="00FC68DB" w:rsidP="00D613A8">
            <w:pPr>
              <w:keepNext/>
              <w:rPr>
                <w:sz w:val="20"/>
                <w:szCs w:val="20"/>
              </w:rPr>
            </w:pPr>
            <w:r w:rsidRPr="00F54804">
              <w:rPr>
                <w:sz w:val="20"/>
                <w:szCs w:val="20"/>
              </w:rPr>
              <w:t>-</w:t>
            </w:r>
          </w:p>
        </w:tc>
      </w:tr>
    </w:tbl>
    <w:p w14:paraId="21B36754" w14:textId="3A9A0A54" w:rsidR="00FC68DB" w:rsidRPr="005C2D94" w:rsidRDefault="00B70DBA" w:rsidP="00A76BFE">
      <w:pPr>
        <w:pStyle w:val="berschrift3"/>
        <w:spacing w:before="120"/>
      </w:pPr>
      <w:bookmarkStart w:id="560" w:name="_Toc101426589"/>
      <w:bookmarkStart w:id="561" w:name="_Toc101427771"/>
      <w:bookmarkStart w:id="562" w:name="_Toc101428138"/>
      <w:bookmarkStart w:id="563" w:name="_Toc101453151"/>
      <w:bookmarkStart w:id="564" w:name="_Toc155344857"/>
      <w:bookmarkEnd w:id="560"/>
      <w:bookmarkEnd w:id="561"/>
      <w:bookmarkEnd w:id="562"/>
      <w:bookmarkEnd w:id="563"/>
      <w:r>
        <w:t>A</w:t>
      </w:r>
      <w:r w:rsidR="00FC68DB" w:rsidRPr="00035CE2">
        <w:t>ttribute</w:t>
      </w:r>
      <w:r w:rsidR="00FC68DB" w:rsidRPr="005C2D94">
        <w:t xml:space="preserve"> </w:t>
      </w:r>
      <w:r w:rsidR="00FC68DB" w:rsidRPr="001E4607">
        <w:t>"</w:t>
      </w:r>
      <w:r w:rsidR="00FC68DB" w:rsidRPr="0013175B">
        <w:t>diameter</w:t>
      </w:r>
      <w:r w:rsidR="00FC68DB" w:rsidRPr="00F54804">
        <w:t>"</w:t>
      </w:r>
      <w:bookmarkEnd w:id="564"/>
    </w:p>
    <w:p w14:paraId="7A8FCE17" w14:textId="77777777" w:rsidR="00FC68DB" w:rsidRPr="00BD52D7" w:rsidRDefault="00FC68DB" w:rsidP="00B202D2">
      <w:pPr>
        <w:spacing w:before="120"/>
      </w:pPr>
      <w:r w:rsidRPr="005C2D94">
        <w:t xml:space="preserve">The diameter of a spotweld is specified by the attribute </w:t>
      </w:r>
      <w:r w:rsidRPr="00314FD3">
        <w:rPr>
          <w:rStyle w:val="CodeCharacter"/>
        </w:rPr>
        <w:t>diameter</w:t>
      </w:r>
      <w:r w:rsidRPr="005C2D94">
        <w:t xml:space="preserve"> for the child element of </w:t>
      </w:r>
      <w:r w:rsidRPr="00314FD3">
        <w:rPr>
          <w:rStyle w:val="CodeCharacter"/>
        </w:rPr>
        <w:t>&lt;connection_0d/&gt;</w:t>
      </w:r>
      <w:r w:rsidRPr="00BD52D7">
        <w:t>.</w:t>
      </w:r>
    </w:p>
    <w:p w14:paraId="79E23A9E" w14:textId="77777777" w:rsidR="00FC68DB" w:rsidRPr="00F54804" w:rsidRDefault="00FC68DB" w:rsidP="0013175B">
      <w:pPr>
        <w:pStyle w:val="berschrift3"/>
      </w:pPr>
      <w:bookmarkStart w:id="565" w:name="_Toc155344858"/>
      <w:r w:rsidRPr="000A1B7B">
        <w:t>Attribute "</w:t>
      </w:r>
      <w:r w:rsidRPr="00726144">
        <w:t>technology</w:t>
      </w:r>
      <w:r w:rsidRPr="00F54804">
        <w:t>"</w:t>
      </w:r>
      <w:bookmarkEnd w:id="565"/>
    </w:p>
    <w:p w14:paraId="76EFBFBF" w14:textId="77777777" w:rsidR="00FC68DB" w:rsidRPr="00F54804" w:rsidRDefault="00FC68DB" w:rsidP="00B202D2">
      <w:r w:rsidRPr="00F54804">
        <w:t>The technology used to weld the connection can be specified for each of the spot welds of a connection separately.</w:t>
      </w:r>
    </w:p>
    <w:p w14:paraId="669C086E" w14:textId="494AA0EC" w:rsidR="00FC68DB" w:rsidRPr="00F54804" w:rsidRDefault="00FC68DB" w:rsidP="005016E9">
      <w:pPr>
        <w:keepNext/>
      </w:pPr>
      <w:r w:rsidRPr="00F54804">
        <w:t>This technology can be one of</w:t>
      </w:r>
      <w:r w:rsidR="007925E9">
        <w:t>:</w:t>
      </w:r>
    </w:p>
    <w:p w14:paraId="0AFC6285" w14:textId="6AA82902"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Resistance welding</w:t>
      </w:r>
      <w:r w:rsidR="00161E38">
        <w:rPr>
          <w:rFonts w:ascii="Cambria" w:hAnsi="Cambria"/>
          <w:lang w:val="en-GB"/>
        </w:rPr>
        <w:t xml:space="preserve">, </w:t>
      </w:r>
    </w:p>
    <w:p w14:paraId="0F5C33C7" w14:textId="4B61A311"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Laser welding</w:t>
      </w:r>
      <w:r w:rsidR="00161E38">
        <w:rPr>
          <w:rFonts w:ascii="Cambria" w:hAnsi="Cambria"/>
          <w:lang w:val="en-GB"/>
        </w:rPr>
        <w:t xml:space="preserve">, </w:t>
      </w:r>
    </w:p>
    <w:p w14:paraId="5F3B1A41" w14:textId="60E86416"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Projection welding</w:t>
      </w:r>
      <w:r w:rsidR="00161E38">
        <w:rPr>
          <w:rFonts w:ascii="Cambria" w:hAnsi="Cambria"/>
          <w:lang w:val="en-GB"/>
        </w:rPr>
        <w:t xml:space="preserve">, </w:t>
      </w:r>
    </w:p>
    <w:p w14:paraId="796B1BF5" w14:textId="4E5491CF"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Friction welding</w:t>
      </w:r>
      <w:r w:rsidR="007925E9">
        <w:rPr>
          <w:rFonts w:ascii="Cambria" w:hAnsi="Cambria"/>
          <w:lang w:val="en-GB"/>
        </w:rPr>
        <w:t>.</w:t>
      </w:r>
      <w:r w:rsidR="00161E38">
        <w:rPr>
          <w:rFonts w:ascii="Cambria" w:hAnsi="Cambria"/>
          <w:lang w:val="en-GB"/>
        </w:rPr>
        <w:t xml:space="preserve"> </w:t>
      </w:r>
    </w:p>
    <w:p w14:paraId="1D1C78DF" w14:textId="5E623FA5" w:rsidR="00FC68DB" w:rsidRDefault="00FC68DB" w:rsidP="00B202D2">
      <w:pPr>
        <w:rPr>
          <w:rFonts w:cs="Calibri"/>
          <w:lang w:eastAsia="en-GB"/>
        </w:rPr>
      </w:pPr>
      <w:r w:rsidRPr="00F54804">
        <w:rPr>
          <w:rFonts w:cs="Calibri"/>
          <w:lang w:eastAsia="en-GB"/>
        </w:rPr>
        <w:t xml:space="preserve">The element </w:t>
      </w:r>
      <w:r w:rsidRPr="00314FD3">
        <w:rPr>
          <w:rStyle w:val="CodeCharacter"/>
        </w:rPr>
        <w:t>&lt;spotweld/&gt;</w:t>
      </w:r>
      <w:r w:rsidRPr="00120AAB">
        <w:rPr>
          <w:rFonts w:ascii="Courier" w:hAnsi="Courier" w:cs="Courier"/>
          <w:bCs/>
          <w:iCs/>
          <w:sz w:val="18"/>
          <w:szCs w:val="18"/>
          <w:lang w:eastAsia="en-GB"/>
        </w:rPr>
        <w:t xml:space="preserve"> </w:t>
      </w:r>
      <w:r w:rsidRPr="00250146">
        <w:rPr>
          <w:rFonts w:cs="Calibri"/>
          <w:lang w:eastAsia="en-GB"/>
        </w:rPr>
        <w:t>a</w:t>
      </w:r>
      <w:r w:rsidRPr="005C2D94">
        <w:rPr>
          <w:rFonts w:cs="Calibri"/>
          <w:lang w:eastAsia="en-GB"/>
        </w:rPr>
        <w:t>llows for following nested elements</w:t>
      </w:r>
      <w:r w:rsidR="005016E9">
        <w:rPr>
          <w:rFonts w:cs="Calibri"/>
          <w:lang w:eastAsia="en-GB"/>
        </w:rPr>
        <w:t xml:space="preserve"> (</w:t>
      </w:r>
      <w:r w:rsidR="005016E9">
        <w:rPr>
          <w:rFonts w:cs="Calibri"/>
          <w:lang w:eastAsia="en-GB"/>
        </w:rPr>
        <w:fldChar w:fldCharType="begin"/>
      </w:r>
      <w:r w:rsidR="005016E9">
        <w:rPr>
          <w:rFonts w:cs="Calibri"/>
          <w:lang w:eastAsia="en-GB"/>
        </w:rPr>
        <w:instrText xml:space="preserve"> REF _Ref156248020 \h </w:instrText>
      </w:r>
      <w:r w:rsidR="005016E9">
        <w:rPr>
          <w:rFonts w:cs="Calibri"/>
          <w:lang w:eastAsia="en-GB"/>
        </w:rPr>
      </w:r>
      <w:r w:rsidR="005016E9">
        <w:rPr>
          <w:rFonts w:cs="Calibri"/>
          <w:lang w:eastAsia="en-GB"/>
        </w:rPr>
        <w:fldChar w:fldCharType="separate"/>
      </w:r>
      <w:r w:rsidR="007F6AE6" w:rsidRPr="00F54804">
        <w:t xml:space="preserve">Table </w:t>
      </w:r>
      <w:r w:rsidR="007F6AE6">
        <w:rPr>
          <w:noProof/>
        </w:rPr>
        <w:t>38</w:t>
      </w:r>
      <w:r w:rsidR="005016E9">
        <w:rPr>
          <w:rFonts w:cs="Calibri"/>
          <w:lang w:eastAsia="en-GB"/>
        </w:rPr>
        <w:fldChar w:fldCharType="end"/>
      </w:r>
      <w:r w:rsidR="005016E9">
        <w:rPr>
          <w:rFonts w:cs="Calibri"/>
          <w:lang w:eastAsia="en-GB"/>
        </w:rPr>
        <w:t>)</w:t>
      </w:r>
      <w:r w:rsidRPr="005C2D94">
        <w:rPr>
          <w:rFonts w:cs="Calibri"/>
          <w:lang w:eastAsia="en-GB"/>
        </w:rPr>
        <w:t>:</w:t>
      </w:r>
      <w:r w:rsidR="005016E9">
        <w:rPr>
          <w:rFonts w:cs="Calibri"/>
          <w:lang w:eastAsia="en-GB"/>
        </w:rPr>
        <w:t xml:space="preserve"> </w:t>
      </w:r>
    </w:p>
    <w:p w14:paraId="2AD92C64" w14:textId="271BF874" w:rsidR="0059323C" w:rsidRPr="0013175B" w:rsidRDefault="0059323C" w:rsidP="001640C5">
      <w:pPr>
        <w:pStyle w:val="Beschriftung"/>
        <w:keepNext/>
        <w:keepLines/>
      </w:pPr>
      <w:bookmarkStart w:id="566" w:name="_Ref156248020"/>
      <w:bookmarkStart w:id="567" w:name="_Toc156173547"/>
      <w:r w:rsidRPr="00F54804">
        <w:t xml:space="preserve">Table </w:t>
      </w:r>
      <w:r w:rsidRPr="005C2D94">
        <w:fldChar w:fldCharType="begin"/>
      </w:r>
      <w:r w:rsidRPr="00F54804">
        <w:instrText xml:space="preserve"> SEQ Table \* ARABIC </w:instrText>
      </w:r>
      <w:r w:rsidRPr="005C2D94">
        <w:fldChar w:fldCharType="separate"/>
      </w:r>
      <w:r w:rsidR="007F6AE6">
        <w:rPr>
          <w:noProof/>
        </w:rPr>
        <w:t>38</w:t>
      </w:r>
      <w:r w:rsidRPr="005C2D94">
        <w:fldChar w:fldCharType="end"/>
      </w:r>
      <w:bookmarkEnd w:id="566"/>
      <w:r w:rsidR="00055698">
        <w:t xml:space="preserve"> —</w:t>
      </w:r>
      <w:r w:rsidR="00055698" w:rsidRPr="00F54804">
        <w:t xml:space="preserve"> </w:t>
      </w:r>
      <w:r w:rsidRPr="00F54804">
        <w:t xml:space="preserve">Nested elements of element </w:t>
      </w:r>
      <w:r w:rsidRPr="00204153">
        <w:rPr>
          <w:rStyle w:val="CodeCharacter"/>
        </w:rPr>
        <w:t>&lt;spotweld/&gt;</w:t>
      </w:r>
      <w:bookmarkEnd w:id="567"/>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C15623" w14:paraId="1FDF723F"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55C805" w14:textId="77777777" w:rsidR="00FC68DB" w:rsidRPr="00C15623" w:rsidRDefault="00FC68DB">
            <w:pPr>
              <w:keepNext/>
              <w:rPr>
                <w:b/>
              </w:rPr>
            </w:pPr>
            <w:r w:rsidRPr="00C15623">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E74CD2" w14:textId="77777777" w:rsidR="00FC68DB" w:rsidRPr="00C15623" w:rsidRDefault="00FC68DB">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7AE86E" w14:textId="77777777" w:rsidR="00FC68DB" w:rsidRPr="00C15623" w:rsidRDefault="00FC68DB">
            <w:pPr>
              <w:keepNext/>
              <w:rPr>
                <w:b/>
              </w:rPr>
            </w:pPr>
            <w:r w:rsidRPr="00C15623">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F33C37E" w14:textId="77777777" w:rsidR="00FC68DB" w:rsidRPr="00C15623" w:rsidRDefault="00FC68DB">
            <w:pPr>
              <w:keepNext/>
              <w:rPr>
                <w:b/>
              </w:rPr>
            </w:pPr>
            <w:r w:rsidRPr="00C15623">
              <w:rPr>
                <w:b/>
              </w:rPr>
              <w:t>Constraint</w:t>
            </w:r>
          </w:p>
        </w:tc>
      </w:tr>
      <w:tr w:rsidR="00FC68DB" w:rsidRPr="00F54804" w14:paraId="662714C5" w14:textId="77777777" w:rsidTr="00FC68DB">
        <w:trPr>
          <w:jc w:val="center"/>
        </w:trPr>
        <w:tc>
          <w:tcPr>
            <w:tcW w:w="2111" w:type="dxa"/>
            <w:shd w:val="clear" w:color="auto" w:fill="auto"/>
            <w:vAlign w:val="bottom"/>
          </w:tcPr>
          <w:p w14:paraId="5A2E9A93" w14:textId="77777777" w:rsidR="00FC68DB" w:rsidRPr="00F54804" w:rsidRDefault="00FC68DB" w:rsidP="0013175B">
            <w:pPr>
              <w:keepNext/>
              <w:rPr>
                <w:sz w:val="20"/>
                <w:szCs w:val="20"/>
              </w:rPr>
            </w:pPr>
            <w:proofErr w:type="spellStart"/>
            <w:r w:rsidRPr="00F54804">
              <w:rPr>
                <w:sz w:val="20"/>
                <w:szCs w:val="20"/>
              </w:rPr>
              <w:t>normal_direction</w:t>
            </w:r>
            <w:proofErr w:type="spellEnd"/>
          </w:p>
        </w:tc>
        <w:tc>
          <w:tcPr>
            <w:tcW w:w="1559" w:type="dxa"/>
            <w:shd w:val="clear" w:color="auto" w:fill="auto"/>
            <w:vAlign w:val="bottom"/>
          </w:tcPr>
          <w:p w14:paraId="48ECE260"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42B56912"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448CBC78" w14:textId="77777777" w:rsidR="00FC68DB" w:rsidRPr="00F54804" w:rsidRDefault="00FC68DB" w:rsidP="0013175B">
            <w:pPr>
              <w:keepNext/>
              <w:rPr>
                <w:sz w:val="20"/>
                <w:szCs w:val="20"/>
              </w:rPr>
            </w:pPr>
            <w:r w:rsidRPr="00F54804">
              <w:rPr>
                <w:sz w:val="20"/>
                <w:szCs w:val="20"/>
              </w:rPr>
              <w:t>-</w:t>
            </w:r>
          </w:p>
        </w:tc>
      </w:tr>
      <w:tr w:rsidR="00FC68DB" w:rsidRPr="00F54804" w14:paraId="491341BA" w14:textId="77777777" w:rsidTr="00FC68DB">
        <w:trPr>
          <w:jc w:val="center"/>
        </w:trPr>
        <w:tc>
          <w:tcPr>
            <w:tcW w:w="2111" w:type="dxa"/>
            <w:shd w:val="clear" w:color="auto" w:fill="auto"/>
            <w:vAlign w:val="bottom"/>
          </w:tcPr>
          <w:p w14:paraId="0454A6DB"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1559" w:type="dxa"/>
            <w:shd w:val="clear" w:color="auto" w:fill="auto"/>
            <w:vAlign w:val="bottom"/>
          </w:tcPr>
          <w:p w14:paraId="3E91D881"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7C2BA87F"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31EC15F6" w14:textId="77777777" w:rsidR="00FC68DB" w:rsidRPr="00F54804" w:rsidRDefault="00FC68DB" w:rsidP="008F4FDE">
            <w:pPr>
              <w:rPr>
                <w:sz w:val="20"/>
                <w:szCs w:val="20"/>
              </w:rPr>
            </w:pPr>
            <w:r w:rsidRPr="00F54804">
              <w:rPr>
                <w:sz w:val="20"/>
                <w:szCs w:val="20"/>
              </w:rPr>
              <w:t>-</w:t>
            </w:r>
          </w:p>
        </w:tc>
      </w:tr>
    </w:tbl>
    <w:p w14:paraId="19F1C6D4" w14:textId="0C8EEBDF" w:rsidR="0059323C" w:rsidRDefault="0059323C">
      <w:pPr>
        <w:tabs>
          <w:tab w:val="clear" w:pos="403"/>
        </w:tabs>
        <w:spacing w:after="0" w:line="240" w:lineRule="auto"/>
        <w:jc w:val="left"/>
        <w:rPr>
          <w:sz w:val="20"/>
          <w:szCs w:val="20"/>
        </w:rPr>
      </w:pPr>
    </w:p>
    <w:p w14:paraId="32B85FCF" w14:textId="3135904B" w:rsidR="00FC68DB" w:rsidRPr="0013175B" w:rsidRDefault="0097331B" w:rsidP="001B1B3A">
      <w:pPr>
        <w:pStyle w:val="Example"/>
        <w:keepNext/>
      </w:pPr>
      <w:r>
        <w:t>Example</w:t>
      </w:r>
    </w:p>
    <w:p w14:paraId="4DAD9A6F" w14:textId="77777777" w:rsidR="00FC68DB" w:rsidRPr="0078119D" w:rsidRDefault="00FC68DB" w:rsidP="00B202D2">
      <w:pPr>
        <w:pStyle w:val="XMLCode"/>
        <w:keepNext/>
        <w:rPr>
          <w:lang w:val="en-GB"/>
        </w:rPr>
      </w:pPr>
      <w:r w:rsidRPr="0078119D">
        <w:rPr>
          <w:lang w:val="en-GB"/>
        </w:rPr>
        <w:t>&lt;connection_0d label="SPOT_Left_Gh_2123921"&gt;</w:t>
      </w:r>
    </w:p>
    <w:p w14:paraId="180A8385" w14:textId="77777777" w:rsidR="00FC68DB" w:rsidRPr="0078119D" w:rsidRDefault="00FC68DB" w:rsidP="00B202D2">
      <w:pPr>
        <w:pStyle w:val="XMLCode"/>
        <w:keepNext/>
        <w:rPr>
          <w:b/>
          <w:lang w:val="en-GB"/>
        </w:rPr>
      </w:pPr>
      <w:r w:rsidRPr="0078119D">
        <w:rPr>
          <w:lang w:val="en-GB"/>
        </w:rPr>
        <w:t xml:space="preserve">    </w:t>
      </w:r>
      <w:r w:rsidRPr="0078119D">
        <w:rPr>
          <w:b/>
          <w:lang w:val="en-GB"/>
        </w:rPr>
        <w:t>&lt;spotweld diameter="5.0"/&gt;</w:t>
      </w:r>
    </w:p>
    <w:p w14:paraId="66644E12" w14:textId="77777777" w:rsidR="00FC68DB" w:rsidRPr="0013175B" w:rsidRDefault="00FC68DB" w:rsidP="00B202D2">
      <w:pPr>
        <w:pStyle w:val="XMLCode"/>
        <w:keepNext/>
        <w:rPr>
          <w:lang w:val="en-GB"/>
        </w:rPr>
      </w:pPr>
      <w:r w:rsidRPr="0078119D">
        <w:rPr>
          <w:lang w:val="en-GB"/>
        </w:rPr>
        <w:t xml:space="preserve">    &lt;loc&gt; 1645</w:t>
      </w:r>
      <w:r w:rsidRPr="0013175B">
        <w:rPr>
          <w:lang w:val="en-GB"/>
        </w:rPr>
        <w:t>.83 821.145 616.585 &lt;/loc&gt;</w:t>
      </w:r>
    </w:p>
    <w:p w14:paraId="3113F0B1" w14:textId="77777777" w:rsidR="00FC68DB" w:rsidRPr="0013175B" w:rsidRDefault="00FC68DB" w:rsidP="00B202D2">
      <w:pPr>
        <w:pStyle w:val="XMLCode"/>
        <w:keepNext/>
        <w:rPr>
          <w:lang w:val="en-GB"/>
        </w:rPr>
      </w:pPr>
      <w:r w:rsidRPr="0013175B">
        <w:rPr>
          <w:lang w:val="en-GB"/>
        </w:rPr>
        <w:t xml:space="preserve">    &lt;appdata&gt;</w:t>
      </w:r>
    </w:p>
    <w:p w14:paraId="65057C35" w14:textId="77777777" w:rsidR="00FC68DB" w:rsidRPr="0013175B" w:rsidRDefault="00FC68DB" w:rsidP="00B202D2">
      <w:pPr>
        <w:pStyle w:val="XMLCode"/>
        <w:keepNext/>
        <w:rPr>
          <w:lang w:val="en-GB"/>
        </w:rPr>
      </w:pPr>
      <w:r w:rsidRPr="0013175B">
        <w:rPr>
          <w:lang w:val="en-GB"/>
        </w:rPr>
        <w:t xml:space="preserve">        ...</w:t>
      </w:r>
    </w:p>
    <w:p w14:paraId="1E7AE927" w14:textId="77777777" w:rsidR="00FC68DB" w:rsidRPr="0013175B" w:rsidRDefault="00FC68DB" w:rsidP="00B202D2">
      <w:pPr>
        <w:pStyle w:val="XMLCode"/>
        <w:keepNext/>
        <w:rPr>
          <w:lang w:val="en-GB"/>
        </w:rPr>
      </w:pPr>
      <w:r w:rsidRPr="0013175B">
        <w:rPr>
          <w:lang w:val="en-GB"/>
        </w:rPr>
        <w:t xml:space="preserve">    &lt;/appdata&gt;</w:t>
      </w:r>
    </w:p>
    <w:p w14:paraId="3845D65E" w14:textId="56043C3C" w:rsidR="00FC68DB" w:rsidRPr="0013175B" w:rsidRDefault="00FC68DB" w:rsidP="00120AAB">
      <w:pPr>
        <w:pStyle w:val="XMLCode"/>
        <w:rPr>
          <w:lang w:val="en-GB"/>
        </w:rPr>
      </w:pPr>
      <w:r w:rsidRPr="0013175B">
        <w:rPr>
          <w:lang w:val="en-GB"/>
        </w:rPr>
        <w:t>&lt;/connection_0d&gt;</w:t>
      </w:r>
      <w:r w:rsidR="00120AAB">
        <w:rPr>
          <w:lang w:val="en-GB"/>
        </w:rPr>
        <w:t xml:space="preserve"> </w:t>
      </w:r>
    </w:p>
    <w:p w14:paraId="30665C18" w14:textId="0770276E" w:rsidR="00BD3FB0" w:rsidRPr="00BD3FB0" w:rsidRDefault="00FC68DB">
      <w:pPr>
        <w:pStyle w:val="berschrift2"/>
      </w:pPr>
      <w:bookmarkStart w:id="568" w:name="_Toc3556976"/>
      <w:bookmarkStart w:id="569" w:name="_Toc34747226"/>
      <w:bookmarkStart w:id="570" w:name="_Toc77102041"/>
      <w:bookmarkStart w:id="571" w:name="_Toc155344859"/>
      <w:r w:rsidRPr="00F54804">
        <w:t>Robscans</w:t>
      </w:r>
      <w:bookmarkEnd w:id="568"/>
      <w:bookmarkEnd w:id="569"/>
      <w:bookmarkEnd w:id="570"/>
      <w:bookmarkEnd w:id="571"/>
      <w:r w:rsidR="00D76FD9">
        <w:t xml:space="preserve"> </w:t>
      </w:r>
    </w:p>
    <w:bookmarkEnd w:id="418"/>
    <w:bookmarkEnd w:id="419"/>
    <w:p w14:paraId="5B9910F6" w14:textId="08E2331A" w:rsidR="00FC68DB" w:rsidRPr="001E4607" w:rsidRDefault="00FC68DB" w:rsidP="00B202D2">
      <w:r w:rsidRPr="005C2D94">
        <w:t xml:space="preserve">A Robscan is a pattern of arbitrary shape, drawn onto the flange partners by a laser optic. Such a shape has a length and width significantly larger than the diameter of the laser focus. The laser beam defines a local z-axis and is assumed to be perpendicular to the flange partners. However, the pattern can be rotated around this z-axis, and it can be mirrored at its x-axis. This is depicted in </w:t>
      </w:r>
      <w:r w:rsidR="00C42D86">
        <w:fldChar w:fldCharType="begin"/>
      </w:r>
      <w:r w:rsidR="00C42D86">
        <w:instrText xml:space="preserve"> REF _Ref401160011 \h </w:instrText>
      </w:r>
      <w:r w:rsidR="00C42D86">
        <w:fldChar w:fldCharType="separate"/>
      </w:r>
      <w:r w:rsidR="00C42D86" w:rsidRPr="00F54804">
        <w:t xml:space="preserve">Figure </w:t>
      </w:r>
      <w:r w:rsidR="00C42D86">
        <w:rPr>
          <w:noProof/>
        </w:rPr>
        <w:t>8</w:t>
      </w:r>
      <w:r w:rsidR="00C42D86">
        <w:fldChar w:fldCharType="end"/>
      </w:r>
      <w:r w:rsidRPr="005C2D94">
        <w:t>:</w:t>
      </w:r>
      <w:r w:rsidR="00C42D86">
        <w:t xml:space="preserve"> </w:t>
      </w:r>
    </w:p>
    <w:p w14:paraId="1A2C8676" w14:textId="77777777" w:rsidR="00FC68DB" w:rsidRPr="00F54804" w:rsidRDefault="00FC68DB" w:rsidP="00B202D2">
      <w:pPr>
        <w:keepNext/>
        <w:jc w:val="center"/>
      </w:pPr>
      <w:r w:rsidRPr="0013175B">
        <w:rPr>
          <w:noProof/>
        </w:rPr>
        <w:lastRenderedPageBreak/>
        <w:drawing>
          <wp:inline distT="0" distB="0" distL="0" distR="0" wp14:anchorId="5144DAB3" wp14:editId="43E94AEE">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35"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392F0F38" w14:textId="7B1896FA" w:rsidR="00FC68DB" w:rsidRPr="00BD52D7" w:rsidRDefault="00FC68DB" w:rsidP="001E4607">
      <w:pPr>
        <w:pStyle w:val="Beschriftung"/>
      </w:pPr>
      <w:bookmarkStart w:id="572" w:name="_Ref401160011"/>
      <w:bookmarkStart w:id="573" w:name="_Toc413359628"/>
      <w:bookmarkStart w:id="574" w:name="_Toc3557087"/>
      <w:bookmarkStart w:id="575" w:name="_Toc34747338"/>
      <w:bookmarkStart w:id="576" w:name="_Toc76030529"/>
      <w:bookmarkStart w:id="577" w:name="_Toc94530815"/>
      <w:bookmarkStart w:id="578" w:name="_Toc101428214"/>
      <w:bookmarkStart w:id="579" w:name="_Toc155344939"/>
      <w:r w:rsidRPr="00F54804">
        <w:t xml:space="preserve">Figure </w:t>
      </w:r>
      <w:r w:rsidRPr="00F54804">
        <w:fldChar w:fldCharType="begin"/>
      </w:r>
      <w:r w:rsidRPr="00F54804">
        <w:instrText xml:space="preserve"> SEQ Figure \* ARABIC </w:instrText>
      </w:r>
      <w:r w:rsidRPr="00F54804">
        <w:fldChar w:fldCharType="separate"/>
      </w:r>
      <w:r w:rsidR="007F6AE6">
        <w:rPr>
          <w:noProof/>
        </w:rPr>
        <w:t>8</w:t>
      </w:r>
      <w:r w:rsidRPr="00F54804">
        <w:fldChar w:fldCharType="end"/>
      </w:r>
      <w:bookmarkEnd w:id="572"/>
      <w:r w:rsidR="0019077F">
        <w:t xml:space="preserve"> —</w:t>
      </w:r>
      <w:r w:rsidRPr="00F54804">
        <w:t xml:space="preserve"> Robscans with D</w:t>
      </w:r>
      <w:r w:rsidRPr="005C2D94">
        <w:t>ifferent Rotation A</w:t>
      </w:r>
      <w:r w:rsidRPr="001E4607">
        <w:t>ngles; T</w:t>
      </w:r>
      <w:r w:rsidRPr="00BD52D7">
        <w:t xml:space="preserve">wo of them </w:t>
      </w:r>
      <w:proofErr w:type="gramStart"/>
      <w:r w:rsidRPr="00BD52D7">
        <w:t>Mirrored</w:t>
      </w:r>
      <w:bookmarkEnd w:id="573"/>
      <w:bookmarkEnd w:id="574"/>
      <w:bookmarkEnd w:id="575"/>
      <w:bookmarkEnd w:id="576"/>
      <w:bookmarkEnd w:id="577"/>
      <w:bookmarkEnd w:id="578"/>
      <w:bookmarkEnd w:id="579"/>
      <w:proofErr w:type="gramEnd"/>
    </w:p>
    <w:p w14:paraId="5D67B394" w14:textId="77777777" w:rsidR="00FC68DB" w:rsidRPr="00726144" w:rsidRDefault="00FC68DB" w:rsidP="00B202D2">
      <w:r w:rsidRPr="005C2D94">
        <w:t xml:space="preserve">The pattern </w:t>
      </w:r>
      <w:r w:rsidRPr="001E4607">
        <w:t>of the bottom left Robscan is oriented with no rotation and no mirroring with</w:t>
      </w:r>
      <w:r w:rsidRPr="00BD52D7">
        <w:t xml:space="preserve"> respect to its own coordinate system (yellow). The next instance has 30° rotation. The two Robscans, top right in the figure, have </w:t>
      </w:r>
      <w:r w:rsidRPr="000A1B7B">
        <w:t xml:space="preserve">a mirrored pattern; the uppermost having again 30° rotation. </w:t>
      </w:r>
    </w:p>
    <w:p w14:paraId="6E61259B" w14:textId="469164E4" w:rsidR="00FC68DB" w:rsidRPr="00F54804" w:rsidRDefault="00FC68DB" w:rsidP="00B202D2">
      <w:r w:rsidRPr="00F54804">
        <w:t>There is a continuum of patterns for Robscans. Each one which shall be used at</w:t>
      </w:r>
      <w:r w:rsidR="00560795">
        <w:t xml:space="preserve"> an</w:t>
      </w:r>
      <w:r w:rsidRPr="00F54804">
        <w:t xml:space="preserve"> assembly line needs to be verified (by simulation plus test) in advance. This is expensive. Some implications are: </w:t>
      </w:r>
    </w:p>
    <w:p w14:paraId="1FEC9A48" w14:textId="4F055E5B" w:rsidR="00FC68DB" w:rsidRPr="00F54804" w:rsidRDefault="00A216BF">
      <w:pPr>
        <w:numPr>
          <w:ilvl w:val="0"/>
          <w:numId w:val="49"/>
        </w:numPr>
        <w:tabs>
          <w:tab w:val="clear" w:pos="403"/>
        </w:tabs>
        <w:spacing w:line="240" w:lineRule="auto"/>
      </w:pPr>
      <w:r>
        <w:t>c</w:t>
      </w:r>
      <w:r w:rsidR="00FC68DB" w:rsidRPr="00F54804">
        <w:t>ompanies regard this information to be their own intellectual property</w:t>
      </w:r>
      <w:r w:rsidR="00560795">
        <w:t>,</w:t>
      </w:r>
      <w:r w:rsidR="00FC68DB" w:rsidRPr="00F54804">
        <w:t xml:space="preserve"> </w:t>
      </w:r>
    </w:p>
    <w:p w14:paraId="52E77015" w14:textId="4BAF9198" w:rsidR="00FC68DB" w:rsidRPr="00F54804" w:rsidRDefault="00A216BF">
      <w:pPr>
        <w:numPr>
          <w:ilvl w:val="0"/>
          <w:numId w:val="49"/>
        </w:numPr>
        <w:tabs>
          <w:tab w:val="clear" w:pos="403"/>
        </w:tabs>
        <w:spacing w:line="240" w:lineRule="auto"/>
      </w:pPr>
      <w:r>
        <w:t>a</w:t>
      </w:r>
      <w:r w:rsidR="00FC68DB" w:rsidRPr="00F54804">
        <w:t xml:space="preserve"> pattern </w:t>
      </w:r>
      <w:r w:rsidR="003359B7">
        <w:t>shall</w:t>
      </w:r>
      <w:r w:rsidR="003359B7" w:rsidRPr="00F54804">
        <w:t xml:space="preserve"> </w:t>
      </w:r>
      <w:r w:rsidR="00FC68DB" w:rsidRPr="00F54804">
        <w:t>not simply be stretched etc. It would need a new validation</w:t>
      </w:r>
      <w:r w:rsidR="00560795">
        <w:t>,</w:t>
      </w:r>
      <w:r w:rsidR="00FC68DB" w:rsidRPr="00F54804">
        <w:t xml:space="preserve"> </w:t>
      </w:r>
    </w:p>
    <w:p w14:paraId="13C3AAC0" w14:textId="7CAF5164" w:rsidR="00FC68DB" w:rsidRPr="00F54804" w:rsidRDefault="00A216BF">
      <w:pPr>
        <w:numPr>
          <w:ilvl w:val="0"/>
          <w:numId w:val="49"/>
        </w:numPr>
        <w:tabs>
          <w:tab w:val="clear" w:pos="403"/>
        </w:tabs>
        <w:spacing w:line="240" w:lineRule="auto"/>
      </w:pPr>
      <w:r>
        <w:t>v</w:t>
      </w:r>
      <w:r w:rsidR="00FC68DB" w:rsidRPr="00F54804">
        <w:t>alidated Robscan patterns are usually not part of distributions of FE processors</w:t>
      </w:r>
      <w:r w:rsidR="00560795">
        <w:t>,</w:t>
      </w:r>
      <w:r w:rsidR="00FC68DB" w:rsidRPr="00F54804">
        <w:t xml:space="preserve"> </w:t>
      </w:r>
    </w:p>
    <w:p w14:paraId="0A35AC2C" w14:textId="7C894488" w:rsidR="00FC68DB" w:rsidRPr="00F54804" w:rsidRDefault="00560795" w:rsidP="00560795">
      <w:pPr>
        <w:tabs>
          <w:tab w:val="clear" w:pos="403"/>
        </w:tabs>
        <w:spacing w:line="240" w:lineRule="auto"/>
      </w:pPr>
      <w:r>
        <w:t>H</w:t>
      </w:r>
      <w:r w:rsidR="00FC68DB" w:rsidRPr="00F54804">
        <w:t xml:space="preserve">owever, subcontractors </w:t>
      </w:r>
      <w:r w:rsidR="00A216BF">
        <w:t>may</w:t>
      </w:r>
      <w:r w:rsidR="00FC68DB" w:rsidRPr="00F54804">
        <w:t xml:space="preserve"> </w:t>
      </w:r>
      <w:r>
        <w:t>need</w:t>
      </w:r>
      <w:r w:rsidR="00FC68DB" w:rsidRPr="00F54804">
        <w:t xml:space="preserve"> </w:t>
      </w:r>
      <w:r>
        <w:t>to know</w:t>
      </w:r>
      <w:r w:rsidR="00FC68DB" w:rsidRPr="00F54804">
        <w:t xml:space="preserve"> the position and "bounding box" of the Robscan</w:t>
      </w:r>
      <w:r>
        <w:t>. T</w:t>
      </w:r>
      <w:r w:rsidR="00E13FF4">
        <w:t>herefore,</w:t>
      </w:r>
      <w:r w:rsidR="00FC68DB" w:rsidRPr="00F54804">
        <w:t xml:space="preserve"> χMCF definition shall contain some "abstract" data</w:t>
      </w:r>
      <w:r>
        <w:t>.</w:t>
      </w:r>
      <w:r w:rsidR="00FC68DB" w:rsidRPr="00F54804">
        <w:t xml:space="preserve"> FE processors may address the danger of inconsistency by taking both levels of information from the same configuration file. </w:t>
      </w:r>
      <w:r>
        <w:t>Therefore</w:t>
      </w:r>
      <w:r w:rsidR="00FC68DB" w:rsidRPr="00F54804">
        <w:t>, it is at the responsibility of the companies’ admins to have consistent data in that file.</w:t>
      </w:r>
      <w:r>
        <w:t xml:space="preserve"> </w:t>
      </w:r>
    </w:p>
    <w:p w14:paraId="481AD77F" w14:textId="4C3EE4DD" w:rsidR="00FC68DB" w:rsidRPr="00F54804" w:rsidRDefault="00FC68DB" w:rsidP="00B202D2">
      <w:r w:rsidRPr="00F54804">
        <w:t xml:space="preserve">Since the exact shape of the Robscan pattern is </w:t>
      </w:r>
      <w:r w:rsidR="0010665B">
        <w:t>third-</w:t>
      </w:r>
      <w:r w:rsidRPr="00F54804">
        <w:t>party intellectual property, it cannot be part of</w:t>
      </w:r>
      <w:r w:rsidR="0010665B">
        <w:t xml:space="preserve"> the</w:t>
      </w:r>
      <w:r w:rsidRPr="00F54804">
        <w:t xml:space="preserve"> χMCF definition. It is referred to by just a string attribute "pattern". Possible values of attribute "pattern" are </w:t>
      </w:r>
      <w:r w:rsidRPr="00F45E5A">
        <w:rPr>
          <w:iCs/>
        </w:rPr>
        <w:t>not</w:t>
      </w:r>
      <w:r w:rsidRPr="00F54804">
        <w:t xml:space="preserve"> subject </w:t>
      </w:r>
      <w:r w:rsidR="0010665B" w:rsidRPr="00E956F7">
        <w:rPr>
          <w:szCs w:val="24"/>
        </w:rPr>
        <w:t xml:space="preserve">of </w:t>
      </w:r>
      <w:r w:rsidR="0010665B">
        <w:rPr>
          <w:szCs w:val="24"/>
        </w:rPr>
        <w:t>this document</w:t>
      </w:r>
      <w:r w:rsidRPr="00F54804">
        <w:t xml:space="preserve">: In general, they are very OEM specific. However, to provide a minimum amount of information, width and length of the pattern are given by attributes </w:t>
      </w:r>
      <w:proofErr w:type="spellStart"/>
      <w:r w:rsidRPr="00F45E5A">
        <w:rPr>
          <w:rStyle w:val="CodeCharacter"/>
        </w:rPr>
        <w:t>pattern_width</w:t>
      </w:r>
      <w:proofErr w:type="spellEnd"/>
      <w:r w:rsidRPr="00F54804">
        <w:t xml:space="preserve"> and </w:t>
      </w:r>
      <w:proofErr w:type="spellStart"/>
      <w:r w:rsidRPr="00F45E5A">
        <w:rPr>
          <w:rStyle w:val="CodeCharacter"/>
        </w:rPr>
        <w:t>pattern_length</w:t>
      </w:r>
      <w:proofErr w:type="spellEnd"/>
      <w:r w:rsidRPr="00F54804">
        <w:t xml:space="preserve">. </w:t>
      </w:r>
    </w:p>
    <w:p w14:paraId="48C9EFDD" w14:textId="5D473581" w:rsidR="00FC68DB" w:rsidRDefault="00FC68DB" w:rsidP="00B202D2">
      <w:r w:rsidRPr="00F54804">
        <w:t xml:space="preserve">A Robscan is denoted by an element </w:t>
      </w:r>
      <w:r w:rsidRPr="00314FD3">
        <w:rPr>
          <w:rStyle w:val="CodeCharacter"/>
        </w:rPr>
        <w:t>&lt;</w:t>
      </w:r>
      <w:proofErr w:type="spellStart"/>
      <w:r w:rsidRPr="00314FD3">
        <w:rPr>
          <w:rStyle w:val="CodeCharacter"/>
        </w:rPr>
        <w:t>robscan</w:t>
      </w:r>
      <w:proofErr w:type="spellEnd"/>
      <w:r w:rsidRPr="00314FD3">
        <w:rPr>
          <w:rStyle w:val="CodeCharacter"/>
        </w:rPr>
        <w:t>/&gt;</w:t>
      </w:r>
      <w:r w:rsidRPr="00F54804">
        <w:t>.</w:t>
      </w:r>
      <w:r w:rsidRPr="0013175B">
        <w:t xml:space="preserve"> This element is described completely by its attribute</w:t>
      </w:r>
      <w:r w:rsidR="0010665B">
        <w:t>s</w:t>
      </w:r>
      <w:r w:rsidRPr="0013175B">
        <w:t xml:space="preserve"> and nested elements</w:t>
      </w:r>
      <w:r w:rsidR="00726182">
        <w:t xml:space="preserve">, see </w:t>
      </w:r>
      <w:r w:rsidR="00726182">
        <w:fldChar w:fldCharType="begin"/>
      </w:r>
      <w:r w:rsidR="00726182">
        <w:instrText xml:space="preserve"> REF _Ref156246891 \h </w:instrText>
      </w:r>
      <w:r w:rsidR="00726182">
        <w:fldChar w:fldCharType="separate"/>
      </w:r>
      <w:r w:rsidR="007F6AE6" w:rsidRPr="00F54804">
        <w:t xml:space="preserve">Table </w:t>
      </w:r>
      <w:r w:rsidR="007F6AE6">
        <w:rPr>
          <w:noProof/>
        </w:rPr>
        <w:t>39</w:t>
      </w:r>
      <w:r w:rsidR="00726182">
        <w:fldChar w:fldCharType="end"/>
      </w:r>
      <w:r w:rsidR="00726182">
        <w:t xml:space="preserve">, </w:t>
      </w:r>
      <w:r w:rsidR="00726182">
        <w:fldChar w:fldCharType="begin"/>
      </w:r>
      <w:r w:rsidR="00726182">
        <w:instrText xml:space="preserve"> REF _Ref156246898 \h </w:instrText>
      </w:r>
      <w:r w:rsidR="00726182">
        <w:fldChar w:fldCharType="separate"/>
      </w:r>
      <w:r w:rsidR="007F6AE6" w:rsidRPr="00F54804">
        <w:t xml:space="preserve">Table </w:t>
      </w:r>
      <w:r w:rsidR="007F6AE6">
        <w:rPr>
          <w:noProof/>
        </w:rPr>
        <w:t>40</w:t>
      </w:r>
      <w:r w:rsidR="00726182">
        <w:fldChar w:fldCharType="end"/>
      </w:r>
      <w:r w:rsidR="00726182">
        <w:t xml:space="preserve">, and </w:t>
      </w:r>
      <w:r w:rsidR="00726182">
        <w:fldChar w:fldCharType="begin"/>
      </w:r>
      <w:r w:rsidR="00726182">
        <w:instrText xml:space="preserve"> REF _Ref156246907 \h </w:instrText>
      </w:r>
      <w:r w:rsidR="00726182">
        <w:fldChar w:fldCharType="separate"/>
      </w:r>
      <w:r w:rsidR="007F6AE6" w:rsidRPr="00F54804">
        <w:t xml:space="preserve">Table </w:t>
      </w:r>
      <w:r w:rsidR="007F6AE6">
        <w:rPr>
          <w:noProof/>
        </w:rPr>
        <w:t>41</w:t>
      </w:r>
      <w:r w:rsidR="00726182">
        <w:fldChar w:fldCharType="end"/>
      </w:r>
      <w:r w:rsidRPr="0013175B">
        <w:t>.</w:t>
      </w:r>
      <w:r w:rsidR="00726182">
        <w:t xml:space="preserve"> </w:t>
      </w:r>
    </w:p>
    <w:p w14:paraId="4136005C" w14:textId="5297DFB2" w:rsidR="0059323C" w:rsidRPr="00204153" w:rsidRDefault="0059323C" w:rsidP="001640C5">
      <w:pPr>
        <w:pStyle w:val="Beschriftung"/>
        <w:keepNext/>
        <w:keepLines/>
      </w:pPr>
      <w:bookmarkStart w:id="580" w:name="_Ref156246891"/>
      <w:bookmarkStart w:id="581" w:name="_Toc156173548"/>
      <w:r w:rsidRPr="00F54804">
        <w:t xml:space="preserve">Table </w:t>
      </w:r>
      <w:r w:rsidRPr="00F54804">
        <w:fldChar w:fldCharType="begin"/>
      </w:r>
      <w:r w:rsidRPr="00F54804">
        <w:instrText xml:space="preserve"> SEQ Table \* ARABIC </w:instrText>
      </w:r>
      <w:r w:rsidRPr="00F54804">
        <w:fldChar w:fldCharType="separate"/>
      </w:r>
      <w:r w:rsidR="007F6AE6">
        <w:rPr>
          <w:noProof/>
        </w:rPr>
        <w:t>39</w:t>
      </w:r>
      <w:r w:rsidRPr="00F54804">
        <w:fldChar w:fldCharType="end"/>
      </w:r>
      <w:bookmarkEnd w:id="580"/>
      <w:r w:rsidR="00055698">
        <w:t xml:space="preserve"> —</w:t>
      </w:r>
      <w:r w:rsidR="00055698" w:rsidRPr="00F54804">
        <w:t xml:space="preserve"> </w:t>
      </w:r>
      <w:r w:rsidRPr="00F54804">
        <w:t>Nested elem</w:t>
      </w:r>
      <w:r w:rsidRPr="00204153">
        <w:t>ents of</w:t>
      </w:r>
      <w:r w:rsidRPr="00204153">
        <w:rPr>
          <w:rStyle w:val="CodeCharacter"/>
        </w:rPr>
        <w:t xml:space="preserve"> &lt;connection_0d/&gt;</w:t>
      </w:r>
      <w:r w:rsidRPr="00204153">
        <w:rPr>
          <w:rStyle w:val="elementdeftypeChar"/>
          <w:rFonts w:asciiTheme="minorHAnsi" w:eastAsia="Calibri" w:hAnsiTheme="minorHAnsi" w:cstheme="minorHAnsi"/>
          <w:i w:val="0"/>
          <w:sz w:val="22"/>
          <w:szCs w:val="22"/>
        </w:rPr>
        <w:t xml:space="preserve"> </w:t>
      </w:r>
      <w:r w:rsidRPr="00204153">
        <w:rPr>
          <w:bCs w:val="0"/>
        </w:rPr>
        <w:t>for</w:t>
      </w:r>
      <w:r w:rsidRPr="00204153">
        <w:rPr>
          <w:rStyle w:val="elementdeftypeChar"/>
          <w:rFonts w:asciiTheme="minorHAnsi" w:eastAsia="Calibri" w:hAnsiTheme="minorHAnsi" w:cstheme="minorHAnsi"/>
          <w:i w:val="0"/>
          <w:sz w:val="22"/>
          <w:szCs w:val="22"/>
        </w:rPr>
        <w:t xml:space="preserve"> </w:t>
      </w:r>
      <w:r w:rsidRPr="00204153">
        <w:rPr>
          <w:rStyle w:val="CodeCharacter"/>
        </w:rPr>
        <w:t>&lt;</w:t>
      </w:r>
      <w:proofErr w:type="spellStart"/>
      <w:r w:rsidRPr="00204153">
        <w:rPr>
          <w:rStyle w:val="CodeCharacter"/>
        </w:rPr>
        <w:t>robscan</w:t>
      </w:r>
      <w:proofErr w:type="spellEnd"/>
      <w:r w:rsidRPr="00204153">
        <w:rPr>
          <w:rStyle w:val="CodeCharacter"/>
        </w:rPr>
        <w:t>/&gt;</w:t>
      </w:r>
      <w:bookmarkEnd w:id="581"/>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FC68DB" w:rsidRPr="00C15623" w14:paraId="042703D4" w14:textId="77777777" w:rsidTr="00FC68DB">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03CB21" w14:textId="77777777" w:rsidR="00FC68DB" w:rsidRPr="00C15623" w:rsidRDefault="00FC68DB" w:rsidP="00B202D2">
            <w:pPr>
              <w:rPr>
                <w:b/>
              </w:rPr>
            </w:pPr>
            <w:r w:rsidRPr="00C15623">
              <w:rPr>
                <w:b/>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945C4C" w14:textId="77777777" w:rsidR="00FC68DB" w:rsidRPr="00C15623" w:rsidRDefault="00FC68DB" w:rsidP="00B202D2">
            <w:pPr>
              <w:rPr>
                <w:b/>
              </w:rPr>
            </w:pPr>
            <w:r w:rsidRPr="00C15623">
              <w:rPr>
                <w:b/>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5A901" w14:textId="77777777" w:rsidR="00FC68DB" w:rsidRPr="00C15623" w:rsidRDefault="00FC68DB" w:rsidP="00B202D2">
            <w:pPr>
              <w:rPr>
                <w:b/>
              </w:rPr>
            </w:pPr>
            <w:r w:rsidRPr="00C15623">
              <w:rPr>
                <w:b/>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6513339" w14:textId="4130C7E1" w:rsidR="00FC68DB" w:rsidRPr="00C15623" w:rsidRDefault="00FC68DB" w:rsidP="00B202D2">
            <w:pPr>
              <w:rPr>
                <w:b/>
              </w:rPr>
            </w:pPr>
            <w:r w:rsidRPr="00C15623">
              <w:rPr>
                <w:b/>
              </w:rPr>
              <w:t>Constraint</w:t>
            </w:r>
            <w:r w:rsidR="00581071">
              <w:rPr>
                <w:b/>
              </w:rPr>
              <w:t>s</w:t>
            </w:r>
            <w:r w:rsidRPr="00C15623">
              <w:rPr>
                <w:b/>
              </w:rPr>
              <w:t xml:space="preserve"> / Remarks</w:t>
            </w:r>
            <w:r w:rsidR="00581071">
              <w:rPr>
                <w:b/>
              </w:rPr>
              <w:t xml:space="preserve"> </w:t>
            </w:r>
          </w:p>
        </w:tc>
      </w:tr>
      <w:tr w:rsidR="00FC68DB" w:rsidRPr="00F54804" w14:paraId="10F3834E" w14:textId="77777777" w:rsidTr="00FC68DB">
        <w:trPr>
          <w:jc w:val="center"/>
        </w:trPr>
        <w:tc>
          <w:tcPr>
            <w:tcW w:w="2552" w:type="dxa"/>
            <w:shd w:val="clear" w:color="auto" w:fill="auto"/>
            <w:vAlign w:val="bottom"/>
          </w:tcPr>
          <w:p w14:paraId="67CA81A1" w14:textId="77777777" w:rsidR="00FC68DB" w:rsidRPr="00F54804" w:rsidRDefault="00FC68DB" w:rsidP="0010665B">
            <w:pPr>
              <w:keepNext/>
              <w:rPr>
                <w:sz w:val="20"/>
                <w:szCs w:val="20"/>
              </w:rPr>
            </w:pPr>
            <w:proofErr w:type="spellStart"/>
            <w:r w:rsidRPr="00F54804">
              <w:rPr>
                <w:sz w:val="20"/>
                <w:szCs w:val="20"/>
              </w:rPr>
              <w:t>robscan</w:t>
            </w:r>
            <w:proofErr w:type="spellEnd"/>
          </w:p>
        </w:tc>
        <w:tc>
          <w:tcPr>
            <w:tcW w:w="1765" w:type="dxa"/>
            <w:shd w:val="clear" w:color="auto" w:fill="auto"/>
            <w:vAlign w:val="bottom"/>
          </w:tcPr>
          <w:p w14:paraId="5EDBDE5E" w14:textId="77777777" w:rsidR="00FC68DB" w:rsidRPr="00F54804" w:rsidRDefault="00FC68DB" w:rsidP="0010665B">
            <w:pPr>
              <w:keepNext/>
              <w:rPr>
                <w:sz w:val="20"/>
                <w:szCs w:val="20"/>
              </w:rPr>
            </w:pPr>
            <w:r w:rsidRPr="00F54804">
              <w:rPr>
                <w:sz w:val="20"/>
                <w:szCs w:val="20"/>
              </w:rPr>
              <w:t>1</w:t>
            </w:r>
          </w:p>
        </w:tc>
        <w:tc>
          <w:tcPr>
            <w:tcW w:w="1275" w:type="dxa"/>
            <w:shd w:val="clear" w:color="auto" w:fill="auto"/>
            <w:vAlign w:val="bottom"/>
          </w:tcPr>
          <w:p w14:paraId="33EEB708" w14:textId="77777777" w:rsidR="00FC68DB" w:rsidRPr="00F54804" w:rsidRDefault="00FC68DB" w:rsidP="0010665B">
            <w:pPr>
              <w:keepNext/>
              <w:rPr>
                <w:sz w:val="20"/>
                <w:szCs w:val="20"/>
              </w:rPr>
            </w:pPr>
            <w:r w:rsidRPr="00F54804">
              <w:rPr>
                <w:sz w:val="20"/>
                <w:szCs w:val="20"/>
              </w:rPr>
              <w:t>Optional</w:t>
            </w:r>
          </w:p>
        </w:tc>
        <w:tc>
          <w:tcPr>
            <w:tcW w:w="3321" w:type="dxa"/>
            <w:shd w:val="clear" w:color="auto" w:fill="auto"/>
            <w:vAlign w:val="bottom"/>
          </w:tcPr>
          <w:p w14:paraId="67F0838C" w14:textId="77777777" w:rsidR="00FC68DB" w:rsidRPr="00F54804" w:rsidRDefault="00FC68DB" w:rsidP="0010665B">
            <w:pPr>
              <w:keepNext/>
              <w:rPr>
                <w:sz w:val="20"/>
                <w:szCs w:val="20"/>
              </w:rPr>
            </w:pPr>
            <w:r w:rsidRPr="00F54804">
              <w:rPr>
                <w:sz w:val="20"/>
                <w:szCs w:val="20"/>
              </w:rPr>
              <w:t>-</w:t>
            </w:r>
          </w:p>
        </w:tc>
      </w:tr>
      <w:tr w:rsidR="00FC68DB" w:rsidRPr="00F54804" w14:paraId="0E4C7140" w14:textId="77777777" w:rsidTr="00FC68DB">
        <w:trPr>
          <w:jc w:val="center"/>
        </w:trPr>
        <w:tc>
          <w:tcPr>
            <w:tcW w:w="2552" w:type="dxa"/>
            <w:shd w:val="clear" w:color="auto" w:fill="auto"/>
            <w:vAlign w:val="bottom"/>
          </w:tcPr>
          <w:p w14:paraId="6900FAF6" w14:textId="77777777" w:rsidR="00FC68DB" w:rsidRPr="00F54804" w:rsidRDefault="00FC68DB" w:rsidP="00B202D2">
            <w:pPr>
              <w:rPr>
                <w:sz w:val="20"/>
                <w:szCs w:val="20"/>
              </w:rPr>
            </w:pPr>
            <w:r w:rsidRPr="00F54804">
              <w:rPr>
                <w:sz w:val="20"/>
                <w:szCs w:val="20"/>
              </w:rPr>
              <w:t>loc</w:t>
            </w:r>
          </w:p>
        </w:tc>
        <w:tc>
          <w:tcPr>
            <w:tcW w:w="1765" w:type="dxa"/>
            <w:shd w:val="clear" w:color="auto" w:fill="auto"/>
            <w:vAlign w:val="bottom"/>
          </w:tcPr>
          <w:p w14:paraId="65A88EF9"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81DDF9" w14:textId="77777777" w:rsidR="00FC68DB" w:rsidRPr="00F54804" w:rsidRDefault="00FC68DB" w:rsidP="00B202D2">
            <w:pPr>
              <w:rPr>
                <w:sz w:val="20"/>
                <w:szCs w:val="20"/>
              </w:rPr>
            </w:pPr>
            <w:r w:rsidRPr="00F54804">
              <w:rPr>
                <w:sz w:val="20"/>
                <w:szCs w:val="20"/>
              </w:rPr>
              <w:t>Required</w:t>
            </w:r>
          </w:p>
        </w:tc>
        <w:tc>
          <w:tcPr>
            <w:tcW w:w="3321" w:type="dxa"/>
            <w:shd w:val="clear" w:color="auto" w:fill="auto"/>
            <w:vAlign w:val="bottom"/>
          </w:tcPr>
          <w:p w14:paraId="272D4212" w14:textId="77777777" w:rsidR="00FC68DB" w:rsidRPr="00F54804" w:rsidRDefault="00FC68DB" w:rsidP="00B202D2">
            <w:pPr>
              <w:rPr>
                <w:sz w:val="20"/>
                <w:szCs w:val="20"/>
              </w:rPr>
            </w:pPr>
            <w:r w:rsidRPr="00F54804">
              <w:rPr>
                <w:sz w:val="20"/>
                <w:szCs w:val="20"/>
              </w:rPr>
              <w:t>-</w:t>
            </w:r>
          </w:p>
        </w:tc>
      </w:tr>
      <w:tr w:rsidR="00B125C6" w:rsidRPr="00F54804" w14:paraId="032BE531" w14:textId="77777777" w:rsidTr="00FC68DB">
        <w:trPr>
          <w:jc w:val="center"/>
        </w:trPr>
        <w:tc>
          <w:tcPr>
            <w:tcW w:w="2552" w:type="dxa"/>
            <w:shd w:val="clear" w:color="auto" w:fill="auto"/>
            <w:vAlign w:val="bottom"/>
          </w:tcPr>
          <w:p w14:paraId="25A16D62" w14:textId="77777777" w:rsidR="00B125C6" w:rsidRPr="00F54804" w:rsidRDefault="00B125C6" w:rsidP="00B125C6">
            <w:pPr>
              <w:rPr>
                <w:sz w:val="20"/>
                <w:szCs w:val="20"/>
              </w:rPr>
            </w:pPr>
            <w:r w:rsidRPr="00F54804">
              <w:rPr>
                <w:sz w:val="20"/>
                <w:szCs w:val="20"/>
              </w:rPr>
              <w:t>appdata</w:t>
            </w:r>
          </w:p>
        </w:tc>
        <w:tc>
          <w:tcPr>
            <w:tcW w:w="1765" w:type="dxa"/>
            <w:shd w:val="clear" w:color="auto" w:fill="auto"/>
            <w:vAlign w:val="bottom"/>
          </w:tcPr>
          <w:p w14:paraId="3CEE06DE" w14:textId="77777777" w:rsidR="00B125C6" w:rsidRPr="00F54804" w:rsidRDefault="00B125C6" w:rsidP="00B125C6">
            <w:pPr>
              <w:rPr>
                <w:sz w:val="20"/>
                <w:szCs w:val="20"/>
              </w:rPr>
            </w:pPr>
            <w:r w:rsidRPr="00F54804">
              <w:rPr>
                <w:sz w:val="20"/>
                <w:szCs w:val="20"/>
              </w:rPr>
              <w:t>1</w:t>
            </w:r>
          </w:p>
        </w:tc>
        <w:tc>
          <w:tcPr>
            <w:tcW w:w="1275" w:type="dxa"/>
            <w:shd w:val="clear" w:color="auto" w:fill="auto"/>
            <w:vAlign w:val="bottom"/>
          </w:tcPr>
          <w:p w14:paraId="128A4A51" w14:textId="77777777" w:rsidR="00B125C6" w:rsidRPr="00F54804" w:rsidRDefault="00B125C6" w:rsidP="00B125C6">
            <w:pPr>
              <w:rPr>
                <w:sz w:val="20"/>
                <w:szCs w:val="20"/>
              </w:rPr>
            </w:pPr>
            <w:r w:rsidRPr="00F54804">
              <w:rPr>
                <w:sz w:val="20"/>
                <w:szCs w:val="20"/>
              </w:rPr>
              <w:t>Optional</w:t>
            </w:r>
          </w:p>
        </w:tc>
        <w:tc>
          <w:tcPr>
            <w:tcW w:w="3321" w:type="dxa"/>
            <w:shd w:val="clear" w:color="auto" w:fill="auto"/>
            <w:vAlign w:val="bottom"/>
          </w:tcPr>
          <w:p w14:paraId="5E51CCD5" w14:textId="76BF959D"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0E0D6C54" w14:textId="77777777" w:rsidTr="00FC68DB">
        <w:trPr>
          <w:jc w:val="center"/>
        </w:trPr>
        <w:tc>
          <w:tcPr>
            <w:tcW w:w="2552" w:type="dxa"/>
            <w:shd w:val="clear" w:color="auto" w:fill="auto"/>
            <w:vAlign w:val="bottom"/>
          </w:tcPr>
          <w:p w14:paraId="46044C29" w14:textId="77777777" w:rsidR="00B125C6" w:rsidRPr="00F54804" w:rsidRDefault="00B125C6" w:rsidP="00B125C6">
            <w:pPr>
              <w:rPr>
                <w:sz w:val="20"/>
                <w:szCs w:val="20"/>
              </w:rPr>
            </w:pPr>
            <w:proofErr w:type="spellStart"/>
            <w:r w:rsidRPr="00F54804">
              <w:rPr>
                <w:sz w:val="20"/>
                <w:szCs w:val="20"/>
              </w:rPr>
              <w:t>femdata</w:t>
            </w:r>
            <w:proofErr w:type="spellEnd"/>
          </w:p>
        </w:tc>
        <w:tc>
          <w:tcPr>
            <w:tcW w:w="1765" w:type="dxa"/>
            <w:shd w:val="clear" w:color="auto" w:fill="auto"/>
            <w:vAlign w:val="bottom"/>
          </w:tcPr>
          <w:p w14:paraId="2DEAA60D" w14:textId="77777777" w:rsidR="00B125C6" w:rsidRPr="00F54804" w:rsidDel="009050D3" w:rsidRDefault="00B125C6" w:rsidP="00B125C6">
            <w:pPr>
              <w:rPr>
                <w:sz w:val="20"/>
                <w:szCs w:val="20"/>
              </w:rPr>
            </w:pPr>
            <w:r w:rsidRPr="00F54804">
              <w:rPr>
                <w:sz w:val="20"/>
                <w:szCs w:val="20"/>
              </w:rPr>
              <w:t>1</w:t>
            </w:r>
          </w:p>
        </w:tc>
        <w:tc>
          <w:tcPr>
            <w:tcW w:w="1275" w:type="dxa"/>
            <w:shd w:val="clear" w:color="auto" w:fill="auto"/>
            <w:vAlign w:val="bottom"/>
          </w:tcPr>
          <w:p w14:paraId="1DF11372" w14:textId="77777777" w:rsidR="00B125C6" w:rsidRPr="00F54804" w:rsidRDefault="00B125C6" w:rsidP="00B125C6">
            <w:pPr>
              <w:rPr>
                <w:sz w:val="20"/>
                <w:szCs w:val="20"/>
              </w:rPr>
            </w:pPr>
            <w:r w:rsidRPr="00F54804">
              <w:rPr>
                <w:sz w:val="20"/>
                <w:szCs w:val="20"/>
              </w:rPr>
              <w:t>Optional</w:t>
            </w:r>
          </w:p>
        </w:tc>
        <w:tc>
          <w:tcPr>
            <w:tcW w:w="3321" w:type="dxa"/>
            <w:shd w:val="clear" w:color="auto" w:fill="auto"/>
            <w:vAlign w:val="bottom"/>
          </w:tcPr>
          <w:p w14:paraId="4483C445" w14:textId="38204888"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33189F86" w14:textId="77777777" w:rsidTr="00FC68DB">
        <w:trPr>
          <w:jc w:val="center"/>
        </w:trPr>
        <w:tc>
          <w:tcPr>
            <w:tcW w:w="2552" w:type="dxa"/>
            <w:shd w:val="clear" w:color="auto" w:fill="auto"/>
          </w:tcPr>
          <w:p w14:paraId="34017D27" w14:textId="77777777" w:rsidR="00B125C6" w:rsidRPr="00F54804" w:rsidRDefault="00B125C6" w:rsidP="00B125C6">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765" w:type="dxa"/>
            <w:shd w:val="clear" w:color="auto" w:fill="auto"/>
          </w:tcPr>
          <w:p w14:paraId="382B0235" w14:textId="77777777" w:rsidR="00B125C6" w:rsidRPr="00F54804" w:rsidRDefault="00B125C6" w:rsidP="00B125C6">
            <w:pPr>
              <w:rPr>
                <w:sz w:val="20"/>
                <w:szCs w:val="20"/>
              </w:rPr>
            </w:pPr>
            <w:r w:rsidRPr="00F54804">
              <w:rPr>
                <w:sz w:val="20"/>
                <w:szCs w:val="20"/>
              </w:rPr>
              <w:t>1</w:t>
            </w:r>
          </w:p>
        </w:tc>
        <w:tc>
          <w:tcPr>
            <w:tcW w:w="1275" w:type="dxa"/>
            <w:shd w:val="clear" w:color="auto" w:fill="auto"/>
          </w:tcPr>
          <w:p w14:paraId="65007834" w14:textId="77777777" w:rsidR="00B125C6" w:rsidRPr="00F54804" w:rsidRDefault="00B125C6" w:rsidP="00B125C6">
            <w:pPr>
              <w:rPr>
                <w:sz w:val="20"/>
                <w:szCs w:val="20"/>
              </w:rPr>
            </w:pPr>
            <w:r w:rsidRPr="00F54804">
              <w:rPr>
                <w:rFonts w:cs="Calibri"/>
                <w:sz w:val="20"/>
                <w:szCs w:val="20"/>
                <w:lang w:eastAsia="en-GB"/>
              </w:rPr>
              <w:t>Optional</w:t>
            </w:r>
          </w:p>
        </w:tc>
        <w:tc>
          <w:tcPr>
            <w:tcW w:w="3321" w:type="dxa"/>
            <w:shd w:val="clear" w:color="auto" w:fill="auto"/>
          </w:tcPr>
          <w:p w14:paraId="5E1051A2" w14:textId="01A7EDDE"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463CEBD3" w14:textId="6DDFE7B4" w:rsidR="00FC68DB" w:rsidRDefault="009B7D96" w:rsidP="00B202D2">
      <w:pPr>
        <w:keepNext/>
        <w:spacing w:before="120"/>
        <w:rPr>
          <w:rFonts w:cs="Courier New"/>
        </w:rPr>
      </w:pPr>
      <w:r>
        <w:lastRenderedPageBreak/>
        <w:t xml:space="preserve">The </w:t>
      </w:r>
      <w:r w:rsidR="00FC68DB" w:rsidRPr="005C2D94">
        <w:t>XML specification of</w:t>
      </w:r>
      <w:r>
        <w:t xml:space="preserve"> the</w:t>
      </w:r>
      <w:r w:rsidR="00FC68DB" w:rsidRPr="005C2D94">
        <w:t xml:space="preserve"> </w:t>
      </w:r>
      <w:r w:rsidR="00FC68DB" w:rsidRPr="00314FD3">
        <w:rPr>
          <w:rStyle w:val="CodeCharacter"/>
        </w:rPr>
        <w:t>&lt;</w:t>
      </w:r>
      <w:proofErr w:type="spellStart"/>
      <w:r w:rsidR="00FC68DB" w:rsidRPr="00314FD3">
        <w:rPr>
          <w:rStyle w:val="CodeCharacter"/>
        </w:rPr>
        <w:t>robscan</w:t>
      </w:r>
      <w:proofErr w:type="spellEnd"/>
      <w:r w:rsidR="00FC68DB" w:rsidRPr="00314FD3">
        <w:rPr>
          <w:rStyle w:val="CodeCharacter"/>
        </w:rPr>
        <w:t>/&gt;</w:t>
      </w:r>
      <w:r w:rsidR="00FC68DB" w:rsidRPr="00BD52D7">
        <w:t xml:space="preserve"> </w:t>
      </w:r>
      <w:r w:rsidR="00FC68DB" w:rsidRPr="00BD52D7">
        <w:rPr>
          <w:rFonts w:cs="Courier New"/>
        </w:rPr>
        <w:t>element</w:t>
      </w:r>
      <w:r w:rsidRPr="009B7D96">
        <w:t xml:space="preserve"> </w:t>
      </w:r>
      <w:r w:rsidRPr="00F73574">
        <w:t xml:space="preserve">is </w:t>
      </w:r>
      <w:r w:rsidR="00825756">
        <w:t>shown</w:t>
      </w:r>
      <w:r w:rsidRPr="00F73574">
        <w:t xml:space="preserve"> in</w:t>
      </w:r>
      <w:r>
        <w:t xml:space="preserve"> the following</w:t>
      </w:r>
      <w:r w:rsidR="004B7C59">
        <w:t xml:space="preserve"> </w:t>
      </w:r>
      <w:r w:rsidR="004B7C59">
        <w:fldChar w:fldCharType="begin"/>
      </w:r>
      <w:r w:rsidR="004B7C59">
        <w:instrText xml:space="preserve"> REF _Ref156246898 \h </w:instrText>
      </w:r>
      <w:r w:rsidR="004B7C59">
        <w:fldChar w:fldCharType="separate"/>
      </w:r>
      <w:r w:rsidR="004B7C59" w:rsidRPr="00F54804">
        <w:t xml:space="preserve">Table </w:t>
      </w:r>
      <w:r w:rsidR="004B7C59">
        <w:rPr>
          <w:noProof/>
        </w:rPr>
        <w:t>40</w:t>
      </w:r>
      <w:r w:rsidR="004B7C59">
        <w:fldChar w:fldCharType="end"/>
      </w:r>
      <w:r w:rsidR="00FC68DB" w:rsidRPr="00BD52D7">
        <w:rPr>
          <w:rFonts w:cs="Courier New"/>
        </w:rPr>
        <w:t xml:space="preserve">: </w:t>
      </w:r>
    </w:p>
    <w:p w14:paraId="35AC6429" w14:textId="224C843B" w:rsidR="0059323C" w:rsidRPr="00951A4A" w:rsidRDefault="0059323C" w:rsidP="001640C5">
      <w:pPr>
        <w:pStyle w:val="Beschriftung"/>
        <w:keepNext/>
        <w:keepLines/>
      </w:pPr>
      <w:bookmarkStart w:id="582" w:name="_Ref156246898"/>
      <w:bookmarkStart w:id="583" w:name="_Toc156173549"/>
      <w:r w:rsidRPr="00F54804">
        <w:t xml:space="preserve">Table </w:t>
      </w:r>
      <w:r w:rsidRPr="00F54804">
        <w:fldChar w:fldCharType="begin"/>
      </w:r>
      <w:r w:rsidRPr="00F54804">
        <w:instrText xml:space="preserve"> SEQ Table \* ARABIC </w:instrText>
      </w:r>
      <w:r w:rsidRPr="00F54804">
        <w:fldChar w:fldCharType="separate"/>
      </w:r>
      <w:r w:rsidR="007F6AE6">
        <w:rPr>
          <w:noProof/>
        </w:rPr>
        <w:t>40</w:t>
      </w:r>
      <w:r w:rsidRPr="00F54804">
        <w:fldChar w:fldCharType="end"/>
      </w:r>
      <w:bookmarkEnd w:id="582"/>
      <w:r w:rsidR="00055698">
        <w:t xml:space="preserve"> —</w:t>
      </w:r>
      <w:r w:rsidR="00055698" w:rsidRPr="00F54804">
        <w:t xml:space="preserve"> </w:t>
      </w:r>
      <w:r w:rsidRPr="00F54804">
        <w:t xml:space="preserve">Attributes of element </w:t>
      </w:r>
      <w:r w:rsidRPr="005C2D94">
        <w:rPr>
          <w:rFonts w:ascii="Courier New" w:hAnsi="Courier New" w:cs="Courier New"/>
        </w:rPr>
        <w:t>&lt;</w:t>
      </w:r>
      <w:proofErr w:type="spellStart"/>
      <w:r w:rsidRPr="005C2D94">
        <w:rPr>
          <w:rFonts w:ascii="Courier New" w:hAnsi="Courier New" w:cs="Courier New"/>
        </w:rPr>
        <w:t>robscan</w:t>
      </w:r>
      <w:proofErr w:type="spellEnd"/>
      <w:r w:rsidRPr="005C2D94">
        <w:rPr>
          <w:rFonts w:ascii="Courier New" w:hAnsi="Courier New" w:cs="Courier New"/>
        </w:rPr>
        <w:t>/&gt;</w:t>
      </w:r>
      <w:bookmarkEnd w:id="583"/>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759"/>
        <w:gridCol w:w="1497"/>
        <w:gridCol w:w="1565"/>
        <w:gridCol w:w="1134"/>
        <w:gridCol w:w="3117"/>
      </w:tblGrid>
      <w:tr w:rsidR="00FC68DB" w:rsidRPr="00C15623" w14:paraId="1FEFDCA0" w14:textId="77777777" w:rsidTr="00B05503">
        <w:trPr>
          <w:cantSplit/>
          <w:tblHeader/>
          <w:jc w:val="center"/>
        </w:trPr>
        <w:tc>
          <w:tcPr>
            <w:tcW w:w="1759"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2A2FD851" w14:textId="77777777" w:rsidR="00FC68DB" w:rsidRPr="00C15623" w:rsidRDefault="00FC68DB" w:rsidP="00B202D2">
            <w:pPr>
              <w:keepNext/>
              <w:rPr>
                <w:b/>
              </w:rPr>
            </w:pPr>
            <w:r w:rsidRPr="00C15623">
              <w:rPr>
                <w:b/>
              </w:rPr>
              <w:t>Attributes</w:t>
            </w:r>
          </w:p>
        </w:tc>
        <w:tc>
          <w:tcPr>
            <w:tcW w:w="149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88A6D07" w14:textId="77777777" w:rsidR="00FC68DB" w:rsidRPr="00C15623" w:rsidRDefault="00FC68DB" w:rsidP="00B202D2">
            <w:pPr>
              <w:keepNext/>
              <w:rPr>
                <w:b/>
              </w:rPr>
            </w:pPr>
            <w:r w:rsidRPr="00C15623">
              <w:rPr>
                <w:b/>
              </w:rPr>
              <w:t>Type</w:t>
            </w:r>
          </w:p>
        </w:tc>
        <w:tc>
          <w:tcPr>
            <w:tcW w:w="1565"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85519A" w14:textId="77777777" w:rsidR="00FC68DB" w:rsidRPr="00C15623" w:rsidRDefault="00FC68DB" w:rsidP="00B202D2">
            <w:pPr>
              <w:keepNext/>
              <w:rPr>
                <w:b/>
              </w:rPr>
            </w:pPr>
            <w:r w:rsidRPr="00C15623">
              <w:rPr>
                <w:b/>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298534B" w14:textId="77777777" w:rsidR="00FC68DB" w:rsidRPr="00C15623" w:rsidRDefault="00FC68DB" w:rsidP="00B202D2">
            <w:pPr>
              <w:keepNext/>
              <w:rPr>
                <w:b/>
              </w:rPr>
            </w:pPr>
            <w:r w:rsidRPr="00C15623">
              <w:rPr>
                <w:b/>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18C02FA0" w14:textId="0EB417FC" w:rsidR="00FC68DB" w:rsidRPr="00C15623" w:rsidRDefault="00FC68DB" w:rsidP="00B202D2">
            <w:pPr>
              <w:keepNext/>
              <w:rPr>
                <w:b/>
              </w:rPr>
            </w:pPr>
            <w:r w:rsidRPr="00C15623">
              <w:rPr>
                <w:b/>
              </w:rPr>
              <w:t>Constraint</w:t>
            </w:r>
            <w:r w:rsidR="00581071">
              <w:rPr>
                <w:b/>
              </w:rPr>
              <w:t>s</w:t>
            </w:r>
            <w:r w:rsidRPr="00C15623">
              <w:rPr>
                <w:b/>
              </w:rPr>
              <w:t xml:space="preserve"> / Remarks</w:t>
            </w:r>
            <w:r w:rsidR="00581071">
              <w:rPr>
                <w:b/>
              </w:rPr>
              <w:t xml:space="preserve"> </w:t>
            </w:r>
          </w:p>
        </w:tc>
      </w:tr>
      <w:tr w:rsidR="00FC68DB" w:rsidRPr="00F54804" w14:paraId="2F0CB10E" w14:textId="77777777" w:rsidTr="00B05503">
        <w:trPr>
          <w:cantSplit/>
          <w:jc w:val="center"/>
        </w:trPr>
        <w:tc>
          <w:tcPr>
            <w:tcW w:w="1759" w:type="dxa"/>
            <w:tcBorders>
              <w:top w:val="single" w:sz="4" w:space="0" w:color="auto"/>
              <w:bottom w:val="dotted" w:sz="4" w:space="0" w:color="auto"/>
            </w:tcBorders>
          </w:tcPr>
          <w:p w14:paraId="4FEFB540" w14:textId="77777777" w:rsidR="00FC68DB" w:rsidRPr="00F54804" w:rsidRDefault="00FC68DB" w:rsidP="00B202D2">
            <w:pPr>
              <w:rPr>
                <w:sz w:val="20"/>
                <w:szCs w:val="20"/>
              </w:rPr>
            </w:pPr>
            <w:r w:rsidRPr="00F54804">
              <w:rPr>
                <w:sz w:val="20"/>
                <w:szCs w:val="20"/>
              </w:rPr>
              <w:t>base</w:t>
            </w:r>
          </w:p>
        </w:tc>
        <w:tc>
          <w:tcPr>
            <w:tcW w:w="1497" w:type="dxa"/>
            <w:tcBorders>
              <w:top w:val="single" w:sz="4" w:space="0" w:color="auto"/>
              <w:bottom w:val="dotted" w:sz="4" w:space="0" w:color="auto"/>
            </w:tcBorders>
          </w:tcPr>
          <w:p w14:paraId="3A092AE6" w14:textId="77777777" w:rsidR="00FC68DB" w:rsidRPr="00F54804" w:rsidRDefault="00FC68DB" w:rsidP="00B202D2">
            <w:pPr>
              <w:rPr>
                <w:sz w:val="20"/>
                <w:szCs w:val="20"/>
              </w:rPr>
            </w:pPr>
            <w:r w:rsidRPr="00F54804">
              <w:rPr>
                <w:sz w:val="20"/>
                <w:szCs w:val="20"/>
              </w:rPr>
              <w:t xml:space="preserve">Integer </w:t>
            </w:r>
          </w:p>
        </w:tc>
        <w:tc>
          <w:tcPr>
            <w:tcW w:w="1565" w:type="dxa"/>
            <w:tcBorders>
              <w:top w:val="single" w:sz="4" w:space="0" w:color="auto"/>
              <w:bottom w:val="dotted" w:sz="4" w:space="0" w:color="auto"/>
            </w:tcBorders>
          </w:tcPr>
          <w:p w14:paraId="0CBF7A72" w14:textId="77777777" w:rsidR="00FC68DB" w:rsidRPr="00F54804" w:rsidRDefault="00FC68DB" w:rsidP="00B202D2">
            <w:pPr>
              <w:rPr>
                <w:sz w:val="20"/>
                <w:szCs w:val="20"/>
              </w:rPr>
            </w:pPr>
            <w:r w:rsidRPr="00F54804">
              <w:rPr>
                <w:sz w:val="20"/>
                <w:szCs w:val="20"/>
              </w:rPr>
              <w:t>&gt; 0</w:t>
            </w:r>
          </w:p>
        </w:tc>
        <w:tc>
          <w:tcPr>
            <w:tcW w:w="1134" w:type="dxa"/>
            <w:tcBorders>
              <w:top w:val="single" w:sz="4" w:space="0" w:color="auto"/>
              <w:bottom w:val="dotted" w:sz="4" w:space="0" w:color="auto"/>
            </w:tcBorders>
          </w:tcPr>
          <w:p w14:paraId="28C9266E" w14:textId="77777777" w:rsidR="00FC68DB" w:rsidRPr="00F54804" w:rsidRDefault="00FC68DB" w:rsidP="00B202D2">
            <w:pPr>
              <w:rPr>
                <w:sz w:val="20"/>
                <w:szCs w:val="20"/>
              </w:rPr>
            </w:pPr>
            <w:r w:rsidRPr="00F54804">
              <w:rPr>
                <w:sz w:val="20"/>
                <w:szCs w:val="20"/>
              </w:rPr>
              <w:t>Optional</w:t>
            </w:r>
          </w:p>
        </w:tc>
        <w:tc>
          <w:tcPr>
            <w:tcW w:w="3117" w:type="dxa"/>
            <w:tcBorders>
              <w:top w:val="single" w:sz="4" w:space="0" w:color="auto"/>
              <w:bottom w:val="dotted" w:sz="4" w:space="0" w:color="auto"/>
            </w:tcBorders>
          </w:tcPr>
          <w:p w14:paraId="47D41A95" w14:textId="77777777" w:rsidR="00FC68DB" w:rsidRPr="00F54804" w:rsidRDefault="00FC68DB" w:rsidP="00B202D2">
            <w:pPr>
              <w:rPr>
                <w:sz w:val="20"/>
                <w:szCs w:val="20"/>
              </w:rPr>
            </w:pPr>
            <w:r w:rsidRPr="00F54804">
              <w:rPr>
                <w:sz w:val="20"/>
                <w:szCs w:val="20"/>
              </w:rPr>
              <w:t>-</w:t>
            </w:r>
          </w:p>
        </w:tc>
      </w:tr>
      <w:tr w:rsidR="00FC68DB" w:rsidRPr="00F54804" w14:paraId="621486CA" w14:textId="77777777" w:rsidTr="00B05503">
        <w:trPr>
          <w:cantSplit/>
          <w:jc w:val="center"/>
        </w:trPr>
        <w:tc>
          <w:tcPr>
            <w:tcW w:w="1759" w:type="dxa"/>
            <w:tcBorders>
              <w:top w:val="dotted" w:sz="4" w:space="0" w:color="auto"/>
              <w:bottom w:val="dotted" w:sz="4" w:space="0" w:color="auto"/>
            </w:tcBorders>
          </w:tcPr>
          <w:p w14:paraId="14F12148" w14:textId="77777777" w:rsidR="00FC68DB" w:rsidRPr="00F54804" w:rsidRDefault="00FC68DB" w:rsidP="00B202D2">
            <w:pPr>
              <w:rPr>
                <w:sz w:val="20"/>
                <w:szCs w:val="20"/>
              </w:rPr>
            </w:pPr>
            <w:r w:rsidRPr="00F54804">
              <w:rPr>
                <w:sz w:val="20"/>
                <w:szCs w:val="20"/>
              </w:rPr>
              <w:t>pattern</w:t>
            </w:r>
          </w:p>
        </w:tc>
        <w:tc>
          <w:tcPr>
            <w:tcW w:w="1497" w:type="dxa"/>
            <w:tcBorders>
              <w:top w:val="dotted" w:sz="4" w:space="0" w:color="auto"/>
              <w:bottom w:val="dotted" w:sz="4" w:space="0" w:color="auto"/>
            </w:tcBorders>
          </w:tcPr>
          <w:p w14:paraId="01968DAB" w14:textId="77777777" w:rsidR="00FC68DB" w:rsidRPr="00F54804" w:rsidRDefault="00FC68DB" w:rsidP="00B202D2">
            <w:pPr>
              <w:rPr>
                <w:sz w:val="20"/>
                <w:szCs w:val="20"/>
              </w:rPr>
            </w:pPr>
            <w:r w:rsidRPr="00F54804">
              <w:rPr>
                <w:sz w:val="20"/>
                <w:szCs w:val="20"/>
              </w:rPr>
              <w:t>Alphanumeric</w:t>
            </w:r>
          </w:p>
        </w:tc>
        <w:tc>
          <w:tcPr>
            <w:tcW w:w="1565" w:type="dxa"/>
            <w:tcBorders>
              <w:top w:val="dotted" w:sz="4" w:space="0" w:color="auto"/>
              <w:bottom w:val="dotted" w:sz="4" w:space="0" w:color="auto"/>
            </w:tcBorders>
          </w:tcPr>
          <w:p w14:paraId="07C589AE" w14:textId="77777777" w:rsidR="00FC68DB" w:rsidRPr="00F54804" w:rsidRDefault="00FC68DB" w:rsidP="00B202D2">
            <w:pPr>
              <w:rPr>
                <w:sz w:val="20"/>
                <w:szCs w:val="20"/>
              </w:rPr>
            </w:pPr>
            <w:r w:rsidRPr="00F54804">
              <w:rPr>
                <w:sz w:val="20"/>
                <w:szCs w:val="20"/>
              </w:rPr>
              <w:t>Alphanumeric</w:t>
            </w:r>
          </w:p>
        </w:tc>
        <w:tc>
          <w:tcPr>
            <w:tcW w:w="1134" w:type="dxa"/>
            <w:tcBorders>
              <w:top w:val="dotted" w:sz="4" w:space="0" w:color="auto"/>
              <w:bottom w:val="dotted" w:sz="4" w:space="0" w:color="auto"/>
            </w:tcBorders>
          </w:tcPr>
          <w:p w14:paraId="403F804D"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F29CFC4" w14:textId="77777777" w:rsidR="00FC68DB" w:rsidRPr="00F54804" w:rsidRDefault="00FC68DB" w:rsidP="00B202D2">
            <w:pPr>
              <w:rPr>
                <w:sz w:val="20"/>
                <w:szCs w:val="20"/>
              </w:rPr>
            </w:pPr>
            <w:r w:rsidRPr="00F54804">
              <w:rPr>
                <w:sz w:val="20"/>
                <w:szCs w:val="20"/>
              </w:rPr>
              <w:t>Non-</w:t>
            </w:r>
            <w:proofErr w:type="gramStart"/>
            <w:r w:rsidRPr="00F54804">
              <w:rPr>
                <w:sz w:val="20"/>
                <w:szCs w:val="20"/>
              </w:rPr>
              <w:t>empty, if</w:t>
            </w:r>
            <w:proofErr w:type="gramEnd"/>
            <w:r w:rsidRPr="00F54804">
              <w:rPr>
                <w:sz w:val="20"/>
                <w:szCs w:val="20"/>
              </w:rPr>
              <w:t xml:space="preserve"> present. </w:t>
            </w:r>
          </w:p>
        </w:tc>
      </w:tr>
      <w:tr w:rsidR="00FC68DB" w:rsidRPr="00F54804" w14:paraId="61417C76" w14:textId="77777777" w:rsidTr="00B05503">
        <w:trPr>
          <w:cantSplit/>
          <w:jc w:val="center"/>
        </w:trPr>
        <w:tc>
          <w:tcPr>
            <w:tcW w:w="1759" w:type="dxa"/>
            <w:tcBorders>
              <w:top w:val="dotted" w:sz="4" w:space="0" w:color="auto"/>
              <w:bottom w:val="dotted" w:sz="4" w:space="0" w:color="auto"/>
            </w:tcBorders>
          </w:tcPr>
          <w:p w14:paraId="4883E580" w14:textId="77777777" w:rsidR="00FC68DB" w:rsidRPr="00F54804" w:rsidRDefault="00FC68DB" w:rsidP="00B202D2">
            <w:pPr>
              <w:rPr>
                <w:sz w:val="20"/>
                <w:szCs w:val="20"/>
              </w:rPr>
            </w:pPr>
            <w:r w:rsidRPr="00F54804">
              <w:rPr>
                <w:sz w:val="20"/>
                <w:szCs w:val="20"/>
              </w:rPr>
              <w:t>gap</w:t>
            </w:r>
          </w:p>
        </w:tc>
        <w:tc>
          <w:tcPr>
            <w:tcW w:w="1497" w:type="dxa"/>
            <w:tcBorders>
              <w:top w:val="dotted" w:sz="4" w:space="0" w:color="auto"/>
              <w:bottom w:val="dotted" w:sz="4" w:space="0" w:color="auto"/>
            </w:tcBorders>
          </w:tcPr>
          <w:p w14:paraId="07082B7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F78C833"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37A5476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AB15CC9" w14:textId="77777777" w:rsidR="00FC68DB" w:rsidRPr="00F54804" w:rsidRDefault="00FC68DB" w:rsidP="00B202D2">
            <w:pPr>
              <w:rPr>
                <w:sz w:val="20"/>
                <w:szCs w:val="20"/>
              </w:rPr>
            </w:pPr>
            <w:r w:rsidRPr="00F54804">
              <w:rPr>
                <w:sz w:val="20"/>
                <w:szCs w:val="20"/>
              </w:rPr>
              <w:t>-</w:t>
            </w:r>
          </w:p>
        </w:tc>
      </w:tr>
      <w:tr w:rsidR="00FC68DB" w:rsidRPr="00F54804" w14:paraId="75FD1262" w14:textId="77777777" w:rsidTr="00B05503">
        <w:trPr>
          <w:cantSplit/>
          <w:jc w:val="center"/>
        </w:trPr>
        <w:tc>
          <w:tcPr>
            <w:tcW w:w="1759" w:type="dxa"/>
            <w:tcBorders>
              <w:top w:val="dotted" w:sz="4" w:space="0" w:color="auto"/>
              <w:bottom w:val="dotted" w:sz="4" w:space="0" w:color="auto"/>
            </w:tcBorders>
          </w:tcPr>
          <w:p w14:paraId="285094DC" w14:textId="77777777" w:rsidR="00FC68DB" w:rsidRPr="00F54804" w:rsidRDefault="00FC68DB" w:rsidP="00B202D2">
            <w:pPr>
              <w:rPr>
                <w:sz w:val="20"/>
                <w:szCs w:val="20"/>
              </w:rPr>
            </w:pPr>
            <w:r w:rsidRPr="00F54804">
              <w:rPr>
                <w:sz w:val="20"/>
                <w:szCs w:val="20"/>
              </w:rPr>
              <w:t>width</w:t>
            </w:r>
          </w:p>
        </w:tc>
        <w:tc>
          <w:tcPr>
            <w:tcW w:w="1497" w:type="dxa"/>
            <w:tcBorders>
              <w:top w:val="dotted" w:sz="4" w:space="0" w:color="auto"/>
              <w:bottom w:val="dotted" w:sz="4" w:space="0" w:color="auto"/>
            </w:tcBorders>
          </w:tcPr>
          <w:p w14:paraId="366B752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37AC3C4"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7B52B8B"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C543834" w14:textId="77777777" w:rsidR="00FC68DB" w:rsidRPr="00F54804" w:rsidRDefault="00FC68DB" w:rsidP="00B202D2">
            <w:pPr>
              <w:rPr>
                <w:sz w:val="20"/>
                <w:szCs w:val="20"/>
              </w:rPr>
            </w:pPr>
            <w:r w:rsidRPr="00F54804">
              <w:rPr>
                <w:sz w:val="20"/>
                <w:szCs w:val="20"/>
              </w:rPr>
              <w:t>-</w:t>
            </w:r>
          </w:p>
        </w:tc>
      </w:tr>
      <w:tr w:rsidR="00FC68DB" w:rsidRPr="00F54804" w14:paraId="65A13E4B" w14:textId="77777777" w:rsidTr="00B05503">
        <w:trPr>
          <w:cantSplit/>
          <w:jc w:val="center"/>
        </w:trPr>
        <w:tc>
          <w:tcPr>
            <w:tcW w:w="1759" w:type="dxa"/>
            <w:tcBorders>
              <w:top w:val="dotted" w:sz="4" w:space="0" w:color="auto"/>
              <w:bottom w:val="dotted" w:sz="4" w:space="0" w:color="auto"/>
            </w:tcBorders>
          </w:tcPr>
          <w:p w14:paraId="08B71E3C" w14:textId="77777777" w:rsidR="00FC68DB" w:rsidRPr="00F54804" w:rsidRDefault="00FC68DB" w:rsidP="00B202D2">
            <w:pPr>
              <w:rPr>
                <w:sz w:val="20"/>
                <w:szCs w:val="20"/>
              </w:rPr>
            </w:pPr>
            <w:proofErr w:type="spellStart"/>
            <w:r w:rsidRPr="00F54804">
              <w:rPr>
                <w:sz w:val="20"/>
                <w:szCs w:val="20"/>
              </w:rPr>
              <w:t>pattern_width</w:t>
            </w:r>
            <w:proofErr w:type="spellEnd"/>
          </w:p>
        </w:tc>
        <w:tc>
          <w:tcPr>
            <w:tcW w:w="1497" w:type="dxa"/>
            <w:tcBorders>
              <w:top w:val="dotted" w:sz="4" w:space="0" w:color="auto"/>
              <w:bottom w:val="dotted" w:sz="4" w:space="0" w:color="auto"/>
            </w:tcBorders>
          </w:tcPr>
          <w:p w14:paraId="740F952C"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14DAADBA"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4476C0C"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308DA08" w14:textId="77777777" w:rsidR="00FC68DB" w:rsidRPr="00F54804" w:rsidRDefault="00FC68DB" w:rsidP="00B202D2">
            <w:pPr>
              <w:rPr>
                <w:sz w:val="20"/>
                <w:szCs w:val="20"/>
              </w:rPr>
            </w:pPr>
            <w:r w:rsidRPr="00F54804">
              <w:rPr>
                <w:sz w:val="20"/>
                <w:szCs w:val="20"/>
              </w:rPr>
              <w:t>-</w:t>
            </w:r>
          </w:p>
        </w:tc>
      </w:tr>
      <w:tr w:rsidR="00FC68DB" w:rsidRPr="00F54804" w14:paraId="09982841" w14:textId="77777777" w:rsidTr="00B05503">
        <w:trPr>
          <w:cantSplit/>
          <w:jc w:val="center"/>
        </w:trPr>
        <w:tc>
          <w:tcPr>
            <w:tcW w:w="1759" w:type="dxa"/>
            <w:tcBorders>
              <w:top w:val="dotted" w:sz="4" w:space="0" w:color="auto"/>
              <w:bottom w:val="dotted" w:sz="4" w:space="0" w:color="auto"/>
            </w:tcBorders>
          </w:tcPr>
          <w:p w14:paraId="75DFB7D5" w14:textId="77777777" w:rsidR="00FC68DB" w:rsidRPr="00F54804" w:rsidRDefault="00FC68DB" w:rsidP="00B202D2">
            <w:pPr>
              <w:rPr>
                <w:sz w:val="20"/>
                <w:szCs w:val="20"/>
              </w:rPr>
            </w:pPr>
            <w:proofErr w:type="spellStart"/>
            <w:r w:rsidRPr="00F54804">
              <w:rPr>
                <w:sz w:val="20"/>
                <w:szCs w:val="20"/>
              </w:rPr>
              <w:t>pattern_length</w:t>
            </w:r>
            <w:proofErr w:type="spellEnd"/>
          </w:p>
        </w:tc>
        <w:tc>
          <w:tcPr>
            <w:tcW w:w="1497" w:type="dxa"/>
            <w:tcBorders>
              <w:top w:val="dotted" w:sz="4" w:space="0" w:color="auto"/>
              <w:bottom w:val="dotted" w:sz="4" w:space="0" w:color="auto"/>
            </w:tcBorders>
          </w:tcPr>
          <w:p w14:paraId="229C587F"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62FBCC30"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70D5354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6A2848" w14:textId="77777777" w:rsidR="00FC68DB" w:rsidRPr="00F54804" w:rsidRDefault="00FC68DB" w:rsidP="00B202D2">
            <w:pPr>
              <w:rPr>
                <w:sz w:val="20"/>
                <w:szCs w:val="20"/>
              </w:rPr>
            </w:pPr>
            <w:r w:rsidRPr="00F54804">
              <w:rPr>
                <w:sz w:val="20"/>
                <w:szCs w:val="20"/>
              </w:rPr>
              <w:t>-</w:t>
            </w:r>
          </w:p>
        </w:tc>
      </w:tr>
      <w:tr w:rsidR="00FC68DB" w:rsidRPr="00F54804" w14:paraId="216BB014" w14:textId="77777777" w:rsidTr="00B05503">
        <w:trPr>
          <w:cantSplit/>
          <w:jc w:val="center"/>
        </w:trPr>
        <w:tc>
          <w:tcPr>
            <w:tcW w:w="1759" w:type="dxa"/>
            <w:tcBorders>
              <w:top w:val="dotted" w:sz="4" w:space="0" w:color="auto"/>
              <w:bottom w:val="dotted" w:sz="4" w:space="0" w:color="auto"/>
            </w:tcBorders>
          </w:tcPr>
          <w:p w14:paraId="2D4CEDC7" w14:textId="77777777" w:rsidR="00FC68DB" w:rsidRPr="00F54804" w:rsidRDefault="00FC68DB" w:rsidP="00B202D2">
            <w:pPr>
              <w:rPr>
                <w:sz w:val="20"/>
                <w:szCs w:val="20"/>
              </w:rPr>
            </w:pPr>
            <w:r w:rsidRPr="00F54804">
              <w:rPr>
                <w:sz w:val="20"/>
                <w:szCs w:val="20"/>
              </w:rPr>
              <w:t>mirrored</w:t>
            </w:r>
          </w:p>
        </w:tc>
        <w:tc>
          <w:tcPr>
            <w:tcW w:w="1497" w:type="dxa"/>
            <w:tcBorders>
              <w:top w:val="dotted" w:sz="4" w:space="0" w:color="auto"/>
              <w:bottom w:val="dotted" w:sz="4" w:space="0" w:color="auto"/>
            </w:tcBorders>
          </w:tcPr>
          <w:p w14:paraId="7B4AAC8D" w14:textId="77777777" w:rsidR="00FC68DB" w:rsidRPr="00F54804" w:rsidRDefault="00FC68DB" w:rsidP="00B202D2">
            <w:pPr>
              <w:rPr>
                <w:sz w:val="20"/>
                <w:szCs w:val="20"/>
              </w:rPr>
            </w:pPr>
            <w:r w:rsidRPr="00F54804">
              <w:rPr>
                <w:sz w:val="20"/>
                <w:szCs w:val="20"/>
              </w:rPr>
              <w:t>Boolean</w:t>
            </w:r>
          </w:p>
        </w:tc>
        <w:tc>
          <w:tcPr>
            <w:tcW w:w="1565" w:type="dxa"/>
            <w:tcBorders>
              <w:top w:val="dotted" w:sz="4" w:space="0" w:color="auto"/>
              <w:bottom w:val="dotted" w:sz="4" w:space="0" w:color="auto"/>
            </w:tcBorders>
          </w:tcPr>
          <w:p w14:paraId="7ACAA570" w14:textId="77777777" w:rsidR="00FC68DB" w:rsidRPr="00F54804" w:rsidRDefault="00FC68DB" w:rsidP="00B202D2">
            <w:pPr>
              <w:rPr>
                <w:sz w:val="20"/>
                <w:szCs w:val="20"/>
              </w:rPr>
            </w:pPr>
            <w:r w:rsidRPr="00F54804">
              <w:rPr>
                <w:sz w:val="20"/>
                <w:szCs w:val="20"/>
              </w:rPr>
              <w:t>"false" (default),</w:t>
            </w:r>
            <w:r w:rsidRPr="00F54804">
              <w:rPr>
                <w:sz w:val="20"/>
                <w:szCs w:val="20"/>
              </w:rPr>
              <w:br/>
              <w:t>"true"</w:t>
            </w:r>
          </w:p>
        </w:tc>
        <w:tc>
          <w:tcPr>
            <w:tcW w:w="1134" w:type="dxa"/>
            <w:tcBorders>
              <w:top w:val="dotted" w:sz="4" w:space="0" w:color="auto"/>
              <w:bottom w:val="dotted" w:sz="4" w:space="0" w:color="auto"/>
            </w:tcBorders>
          </w:tcPr>
          <w:p w14:paraId="4B39C295"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01EAA294" w14:textId="77777777" w:rsidR="00FC68DB" w:rsidRPr="00F54804" w:rsidRDefault="00FC68DB" w:rsidP="00B202D2">
            <w:pPr>
              <w:rPr>
                <w:sz w:val="20"/>
                <w:szCs w:val="20"/>
              </w:rPr>
            </w:pPr>
            <w:r w:rsidRPr="00F54804">
              <w:rPr>
                <w:sz w:val="20"/>
                <w:szCs w:val="20"/>
              </w:rPr>
              <w:t>-</w:t>
            </w:r>
          </w:p>
        </w:tc>
      </w:tr>
      <w:tr w:rsidR="00FC68DB" w:rsidRPr="00F54804" w14:paraId="76820083" w14:textId="77777777" w:rsidTr="00B05503">
        <w:trPr>
          <w:cantSplit/>
          <w:jc w:val="center"/>
        </w:trPr>
        <w:tc>
          <w:tcPr>
            <w:tcW w:w="1759" w:type="dxa"/>
            <w:tcBorders>
              <w:top w:val="dotted" w:sz="4" w:space="0" w:color="auto"/>
              <w:bottom w:val="dotted" w:sz="4" w:space="0" w:color="auto"/>
            </w:tcBorders>
          </w:tcPr>
          <w:p w14:paraId="3B4EBE78" w14:textId="77777777" w:rsidR="00FC68DB" w:rsidRPr="00F54804" w:rsidRDefault="00FC68DB" w:rsidP="00B202D2">
            <w:pPr>
              <w:rPr>
                <w:sz w:val="20"/>
                <w:szCs w:val="20"/>
              </w:rPr>
            </w:pPr>
            <w:proofErr w:type="spellStart"/>
            <w:r w:rsidRPr="00F54804">
              <w:rPr>
                <w:sz w:val="20"/>
                <w:szCs w:val="20"/>
              </w:rPr>
              <w:t>orientation_angle</w:t>
            </w:r>
            <w:proofErr w:type="spellEnd"/>
          </w:p>
        </w:tc>
        <w:tc>
          <w:tcPr>
            <w:tcW w:w="1497" w:type="dxa"/>
            <w:tcBorders>
              <w:top w:val="dotted" w:sz="4" w:space="0" w:color="auto"/>
              <w:bottom w:val="dotted" w:sz="4" w:space="0" w:color="auto"/>
            </w:tcBorders>
          </w:tcPr>
          <w:p w14:paraId="56EDCBD9"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7BB21DE4" w14:textId="77777777" w:rsidR="00FC68DB" w:rsidRPr="00F54804" w:rsidRDefault="00FC68DB" w:rsidP="00B202D2">
            <w:pPr>
              <w:rPr>
                <w:sz w:val="20"/>
                <w:szCs w:val="20"/>
              </w:rPr>
            </w:pPr>
            <w:r w:rsidRPr="00F54804">
              <w:rPr>
                <w:sz w:val="20"/>
                <w:szCs w:val="20"/>
              </w:rPr>
              <w:t>[-180°, 180°]</w:t>
            </w:r>
          </w:p>
        </w:tc>
        <w:tc>
          <w:tcPr>
            <w:tcW w:w="1134" w:type="dxa"/>
            <w:tcBorders>
              <w:top w:val="dotted" w:sz="4" w:space="0" w:color="auto"/>
              <w:bottom w:val="dotted" w:sz="4" w:space="0" w:color="auto"/>
            </w:tcBorders>
          </w:tcPr>
          <w:p w14:paraId="7B31C0C4"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BD12AB" w14:textId="77777777" w:rsidR="00FC68DB" w:rsidRPr="004B7C59" w:rsidRDefault="00FC68DB" w:rsidP="00B202D2">
            <w:pPr>
              <w:keepNext/>
              <w:rPr>
                <w:sz w:val="20"/>
                <w:szCs w:val="20"/>
              </w:rPr>
            </w:pPr>
            <w:r w:rsidRPr="004B7C59">
              <w:rPr>
                <w:sz w:val="20"/>
                <w:szCs w:val="20"/>
              </w:rPr>
              <w:t xml:space="preserve">According to the unit of angles, defined in element </w:t>
            </w:r>
            <w:r w:rsidRPr="004B7C59">
              <w:rPr>
                <w:rStyle w:val="CodeCharacter"/>
                <w:sz w:val="20"/>
                <w:szCs w:val="20"/>
              </w:rPr>
              <w:t>&lt;units/&gt;</w:t>
            </w:r>
            <w:r w:rsidRPr="004B7C59">
              <w:rPr>
                <w:sz w:val="20"/>
                <w:szCs w:val="20"/>
              </w:rPr>
              <w:t>.</w:t>
            </w:r>
          </w:p>
        </w:tc>
      </w:tr>
      <w:tr w:rsidR="00FC68DB" w:rsidRPr="00F54804" w14:paraId="5E22D41B" w14:textId="77777777" w:rsidTr="00B05503">
        <w:trPr>
          <w:cantSplit/>
          <w:jc w:val="center"/>
        </w:trPr>
        <w:tc>
          <w:tcPr>
            <w:tcW w:w="1759" w:type="dxa"/>
            <w:tcBorders>
              <w:top w:val="dotted" w:sz="4" w:space="0" w:color="auto"/>
              <w:bottom w:val="single" w:sz="4" w:space="0" w:color="auto"/>
            </w:tcBorders>
          </w:tcPr>
          <w:p w14:paraId="745A8BFC" w14:textId="77777777" w:rsidR="00FC68DB" w:rsidRPr="00F54804" w:rsidRDefault="00FC68DB" w:rsidP="0050777B">
            <w:pPr>
              <w:keepNext/>
              <w:rPr>
                <w:sz w:val="20"/>
                <w:szCs w:val="20"/>
              </w:rPr>
            </w:pPr>
            <w:proofErr w:type="spellStart"/>
            <w:r w:rsidRPr="00F54804">
              <w:rPr>
                <w:sz w:val="20"/>
                <w:szCs w:val="20"/>
              </w:rPr>
              <w:t>filler_material</w:t>
            </w:r>
            <w:proofErr w:type="spellEnd"/>
          </w:p>
        </w:tc>
        <w:tc>
          <w:tcPr>
            <w:tcW w:w="1497" w:type="dxa"/>
            <w:tcBorders>
              <w:top w:val="dotted" w:sz="4" w:space="0" w:color="auto"/>
              <w:bottom w:val="single" w:sz="4" w:space="0" w:color="auto"/>
            </w:tcBorders>
          </w:tcPr>
          <w:p w14:paraId="50B9400D" w14:textId="77777777" w:rsidR="00FC68DB" w:rsidRPr="00F54804" w:rsidRDefault="00FC68DB" w:rsidP="0050777B">
            <w:pPr>
              <w:keepNext/>
              <w:rPr>
                <w:sz w:val="20"/>
                <w:szCs w:val="20"/>
              </w:rPr>
            </w:pPr>
            <w:r w:rsidRPr="00F54804">
              <w:rPr>
                <w:sz w:val="20"/>
                <w:szCs w:val="20"/>
              </w:rPr>
              <w:t>Alphanumeric</w:t>
            </w:r>
          </w:p>
        </w:tc>
        <w:tc>
          <w:tcPr>
            <w:tcW w:w="1565" w:type="dxa"/>
            <w:tcBorders>
              <w:top w:val="dotted" w:sz="4" w:space="0" w:color="auto"/>
              <w:bottom w:val="single" w:sz="4" w:space="0" w:color="auto"/>
            </w:tcBorders>
          </w:tcPr>
          <w:p w14:paraId="6DDB1626" w14:textId="77777777" w:rsidR="00FC68DB" w:rsidRPr="00F54804" w:rsidRDefault="00FC68DB" w:rsidP="0050777B">
            <w:pPr>
              <w:keepNext/>
              <w:rPr>
                <w:sz w:val="20"/>
                <w:szCs w:val="20"/>
              </w:rPr>
            </w:pPr>
            <w:r w:rsidRPr="00F54804">
              <w:rPr>
                <w:sz w:val="20"/>
                <w:szCs w:val="20"/>
              </w:rPr>
              <w:t>Alphanumeric</w:t>
            </w:r>
          </w:p>
        </w:tc>
        <w:tc>
          <w:tcPr>
            <w:tcW w:w="1134" w:type="dxa"/>
            <w:tcBorders>
              <w:top w:val="dotted" w:sz="4" w:space="0" w:color="auto"/>
              <w:bottom w:val="single" w:sz="4" w:space="0" w:color="auto"/>
            </w:tcBorders>
          </w:tcPr>
          <w:p w14:paraId="08EDB16F" w14:textId="77777777" w:rsidR="00FC68DB" w:rsidRPr="00F54804" w:rsidRDefault="00FC68DB" w:rsidP="0050777B">
            <w:pPr>
              <w:keepNext/>
              <w:rPr>
                <w:sz w:val="20"/>
                <w:szCs w:val="20"/>
              </w:rPr>
            </w:pPr>
            <w:r w:rsidRPr="00F54804">
              <w:rPr>
                <w:sz w:val="20"/>
                <w:szCs w:val="20"/>
              </w:rPr>
              <w:t>Optional</w:t>
            </w:r>
          </w:p>
        </w:tc>
        <w:tc>
          <w:tcPr>
            <w:tcW w:w="3117" w:type="dxa"/>
            <w:tcBorders>
              <w:top w:val="dotted" w:sz="4" w:space="0" w:color="auto"/>
              <w:bottom w:val="single" w:sz="4" w:space="0" w:color="auto"/>
            </w:tcBorders>
          </w:tcPr>
          <w:p w14:paraId="21BCAC18" w14:textId="77777777" w:rsidR="00FC68DB" w:rsidRPr="00F54804" w:rsidRDefault="00FC68DB" w:rsidP="0050777B">
            <w:pPr>
              <w:keepNext/>
              <w:rPr>
                <w:sz w:val="20"/>
                <w:szCs w:val="20"/>
              </w:rPr>
            </w:pPr>
            <w:r w:rsidRPr="00F54804">
              <w:rPr>
                <w:sz w:val="20"/>
                <w:szCs w:val="20"/>
              </w:rPr>
              <w:t>-</w:t>
            </w:r>
          </w:p>
        </w:tc>
      </w:tr>
    </w:tbl>
    <w:p w14:paraId="2707BA07" w14:textId="77777777" w:rsidR="0059323C" w:rsidRPr="005C2D94" w:rsidRDefault="0059323C" w:rsidP="00B05503"/>
    <w:p w14:paraId="41FA6ABF" w14:textId="77777777" w:rsidR="00FC68DB" w:rsidRPr="000A1B7B" w:rsidRDefault="00FC68DB" w:rsidP="00B202D2">
      <w:r w:rsidRPr="005C2D94">
        <w:t>All attributes of element &lt;</w:t>
      </w:r>
      <w:proofErr w:type="spellStart"/>
      <w:r w:rsidRPr="00314FD3">
        <w:rPr>
          <w:rStyle w:val="CodeCharacter"/>
        </w:rPr>
        <w:t>robscan</w:t>
      </w:r>
      <w:proofErr w:type="spellEnd"/>
      <w:r w:rsidRPr="00BD52D7">
        <w:t>/&gt; are optional for import to CAD or CAE processors. However, specific FE solvers may declare some of them to be mandatory.</w:t>
      </w:r>
      <w:r w:rsidRPr="000A1B7B">
        <w:t xml:space="preserve"> </w:t>
      </w:r>
    </w:p>
    <w:p w14:paraId="65BBBBA8" w14:textId="6580CCB8" w:rsidR="006759EE" w:rsidRDefault="00FC68DB" w:rsidP="00B202D2">
      <w:r w:rsidRPr="00F54804">
        <w:t>General defaults are</w:t>
      </w:r>
      <w:r w:rsidR="006759EE">
        <w:t>:</w:t>
      </w:r>
      <w:r w:rsidR="00F82B12">
        <w:t xml:space="preserve"> </w:t>
      </w:r>
    </w:p>
    <w:p w14:paraId="30C43184" w14:textId="4EF2AC4C" w:rsidR="00F82B12" w:rsidRPr="00F54804" w:rsidRDefault="006759EE" w:rsidP="00F82B12">
      <w:pPr>
        <w:numPr>
          <w:ilvl w:val="0"/>
          <w:numId w:val="14"/>
        </w:numPr>
        <w:tabs>
          <w:tab w:val="clear" w:pos="403"/>
        </w:tabs>
        <w:spacing w:before="120" w:line="240" w:lineRule="auto"/>
        <w:ind w:left="357" w:hanging="357"/>
      </w:pPr>
      <w:r w:rsidRPr="00DA3015">
        <w:rPr>
          <w:rStyle w:val="CodeCharacter"/>
        </w:rPr>
        <w:t>f</w:t>
      </w:r>
      <w:r w:rsidR="00FC68DB" w:rsidRPr="00DA3015">
        <w:rPr>
          <w:rStyle w:val="CodeCharacter"/>
        </w:rPr>
        <w:t>alse</w:t>
      </w:r>
      <w:r w:rsidR="00F82B12">
        <w:t xml:space="preserve"> – </w:t>
      </w:r>
      <w:r w:rsidR="00FC68DB" w:rsidRPr="00F54804">
        <w:t xml:space="preserve">for </w:t>
      </w:r>
      <w:r w:rsidR="00DA3015" w:rsidRPr="00F54804">
        <w:t>Boolean</w:t>
      </w:r>
      <w:r w:rsidR="00FC68DB" w:rsidRPr="00F54804">
        <w:t xml:space="preserve"> values</w:t>
      </w:r>
      <w:r w:rsidR="00F82B12">
        <w:t xml:space="preserve">, </w:t>
      </w:r>
    </w:p>
    <w:p w14:paraId="43E24EA0" w14:textId="081464B5" w:rsidR="00F82B12" w:rsidRPr="00F54804" w:rsidRDefault="00FC68DB" w:rsidP="00F82B12">
      <w:pPr>
        <w:numPr>
          <w:ilvl w:val="0"/>
          <w:numId w:val="14"/>
        </w:numPr>
        <w:tabs>
          <w:tab w:val="clear" w:pos="403"/>
        </w:tabs>
        <w:spacing w:before="120" w:line="240" w:lineRule="auto"/>
        <w:ind w:left="357" w:hanging="357"/>
      </w:pPr>
      <w:r w:rsidRPr="00DA3015">
        <w:rPr>
          <w:rStyle w:val="CodeCharacter"/>
        </w:rPr>
        <w:t>0</w:t>
      </w:r>
      <w:r w:rsidR="00F82B12">
        <w:t xml:space="preserve"> – </w:t>
      </w:r>
      <w:r w:rsidRPr="00F54804">
        <w:t>for numeric values</w:t>
      </w:r>
      <w:r w:rsidR="00F82B12">
        <w:t>,</w:t>
      </w:r>
      <w:r w:rsidRPr="00F54804">
        <w:t xml:space="preserve"> </w:t>
      </w:r>
    </w:p>
    <w:p w14:paraId="48D2A9F6" w14:textId="006A34F4" w:rsidR="00F82B12" w:rsidRPr="00F54804" w:rsidRDefault="00FC68DB" w:rsidP="00F82B12">
      <w:pPr>
        <w:numPr>
          <w:ilvl w:val="0"/>
          <w:numId w:val="14"/>
        </w:numPr>
        <w:tabs>
          <w:tab w:val="clear" w:pos="403"/>
        </w:tabs>
        <w:spacing w:before="120" w:line="240" w:lineRule="auto"/>
        <w:ind w:left="357" w:hanging="357"/>
      </w:pPr>
      <w:r w:rsidRPr="00DA3015">
        <w:rPr>
          <w:rStyle w:val="CodeCharacter"/>
        </w:rPr>
        <w:t>""</w:t>
      </w:r>
      <w:r w:rsidR="00F82B12">
        <w:t xml:space="preserve"> –</w:t>
      </w:r>
      <w:r w:rsidR="00F82B12">
        <w:t xml:space="preserve"> </w:t>
      </w:r>
      <w:r w:rsidRPr="00F54804">
        <w:t xml:space="preserve">for strings. </w:t>
      </w:r>
    </w:p>
    <w:p w14:paraId="3EDE04D1" w14:textId="44F21ADA" w:rsidR="00FC68DB" w:rsidRPr="00F54804" w:rsidRDefault="00FC68DB" w:rsidP="006759EE">
      <w:r w:rsidRPr="00F54804">
        <w:t>However, these defaults are not always useful for CAE</w:t>
      </w:r>
      <w:r w:rsidR="0077675E">
        <w:t>:</w:t>
      </w:r>
      <w:r w:rsidR="00672918">
        <w:t xml:space="preserve"> </w:t>
      </w:r>
    </w:p>
    <w:p w14:paraId="666BA130" w14:textId="3CC33A93" w:rsidR="00FC68DB" w:rsidRPr="00F54804" w:rsidRDefault="00FC68DB">
      <w:pPr>
        <w:numPr>
          <w:ilvl w:val="0"/>
          <w:numId w:val="14"/>
        </w:numPr>
        <w:tabs>
          <w:tab w:val="clear" w:pos="403"/>
        </w:tabs>
        <w:spacing w:before="120" w:line="240" w:lineRule="auto"/>
      </w:pPr>
      <w:bookmarkStart w:id="584" w:name="_Hlk104281428"/>
      <w:r w:rsidRPr="00314FD3">
        <w:rPr>
          <w:rStyle w:val="CodeCharacter"/>
        </w:rPr>
        <w:t>gap</w:t>
      </w:r>
      <w:r w:rsidRPr="00F54804">
        <w:t xml:space="preserve">: </w:t>
      </w:r>
      <w:r w:rsidR="006759EE">
        <w:t>this defines</w:t>
      </w:r>
      <w:r w:rsidRPr="00F54804">
        <w:t xml:space="preserve"> the gap between both flange partners</w:t>
      </w:r>
      <w:r w:rsidR="00F82B12">
        <w:t xml:space="preserve"> </w:t>
      </w:r>
      <w:r w:rsidR="00672918">
        <w:t xml:space="preserve">(perpendicular to the surface) </w:t>
      </w:r>
    </w:p>
    <w:bookmarkEnd w:id="584"/>
    <w:p w14:paraId="4A13916B" w14:textId="42A9B308" w:rsidR="00FC68DB" w:rsidRPr="00F54804" w:rsidRDefault="00FC68DB">
      <w:pPr>
        <w:numPr>
          <w:ilvl w:val="0"/>
          <w:numId w:val="14"/>
        </w:numPr>
        <w:tabs>
          <w:tab w:val="clear" w:pos="403"/>
        </w:tabs>
        <w:spacing w:before="120" w:line="240" w:lineRule="auto"/>
      </w:pPr>
      <w:r w:rsidRPr="00314FD3">
        <w:rPr>
          <w:rStyle w:val="CodeCharacter"/>
        </w:rPr>
        <w:t>width</w:t>
      </w:r>
      <w:r w:rsidRPr="00F54804">
        <w:t xml:space="preserve">: </w:t>
      </w:r>
      <w:r w:rsidR="006759EE">
        <w:t xml:space="preserve">this </w:t>
      </w:r>
      <w:r w:rsidRPr="00F54804">
        <w:t xml:space="preserve">is the width of the laser </w:t>
      </w:r>
      <w:proofErr w:type="gramStart"/>
      <w:r w:rsidRPr="00F54804">
        <w:t>beam</w:t>
      </w:r>
      <w:proofErr w:type="gramEnd"/>
      <w:r w:rsidR="00672918">
        <w:t xml:space="preserve"> </w:t>
      </w:r>
    </w:p>
    <w:p w14:paraId="6BBE8DAF" w14:textId="2FE99528" w:rsidR="00FC68DB" w:rsidRPr="00F54804" w:rsidRDefault="00FC68DB">
      <w:pPr>
        <w:numPr>
          <w:ilvl w:val="0"/>
          <w:numId w:val="14"/>
        </w:numPr>
        <w:tabs>
          <w:tab w:val="clear" w:pos="403"/>
        </w:tabs>
        <w:spacing w:before="120" w:line="240" w:lineRule="auto"/>
      </w:pPr>
      <w:r w:rsidRPr="00F54804">
        <w:t xml:space="preserve">Width and length of the pattern are given by attributes </w:t>
      </w:r>
      <w:proofErr w:type="spellStart"/>
      <w:r w:rsidRPr="00314FD3">
        <w:rPr>
          <w:rStyle w:val="CodeCharacter"/>
        </w:rPr>
        <w:t>pattern_width</w:t>
      </w:r>
      <w:proofErr w:type="spellEnd"/>
      <w:r w:rsidRPr="00F54804">
        <w:t xml:space="preserve"> and </w:t>
      </w:r>
      <w:proofErr w:type="spellStart"/>
      <w:r w:rsidRPr="00314FD3">
        <w:rPr>
          <w:rStyle w:val="CodeCharacter"/>
        </w:rPr>
        <w:t>pattern_</w:t>
      </w:r>
      <w:proofErr w:type="gramStart"/>
      <w:r w:rsidRPr="00314FD3">
        <w:rPr>
          <w:rStyle w:val="CodeCharacter"/>
        </w:rPr>
        <w:t>length</w:t>
      </w:r>
      <w:proofErr w:type="spellEnd"/>
      <w:proofErr w:type="gramEnd"/>
      <w:r w:rsidR="00672918">
        <w:t xml:space="preserve"> </w:t>
      </w:r>
    </w:p>
    <w:p w14:paraId="084E6E49" w14:textId="1DAC516C" w:rsidR="00FC68DB" w:rsidRPr="00F54804" w:rsidRDefault="00FC68DB">
      <w:pPr>
        <w:numPr>
          <w:ilvl w:val="0"/>
          <w:numId w:val="14"/>
        </w:numPr>
        <w:tabs>
          <w:tab w:val="clear" w:pos="403"/>
        </w:tabs>
        <w:spacing w:before="120" w:line="240" w:lineRule="auto"/>
      </w:pPr>
      <w:r w:rsidRPr="00314FD3">
        <w:rPr>
          <w:rStyle w:val="CodeCharacter"/>
        </w:rPr>
        <w:t>mirrored</w:t>
      </w:r>
      <w:r w:rsidRPr="00F54804">
        <w:t xml:space="preserve">: </w:t>
      </w:r>
      <w:r w:rsidR="006759EE">
        <w:t xml:space="preserve">this </w:t>
      </w:r>
      <w:r w:rsidRPr="00F54804">
        <w:t xml:space="preserve">denotes, whether </w:t>
      </w:r>
      <w:r w:rsidR="00672918">
        <w:t xml:space="preserve">the </w:t>
      </w:r>
      <w:r w:rsidRPr="00F54804">
        <w:t xml:space="preserve">pattern has to be mirrored along its length-axis x, </w:t>
      </w:r>
      <w:proofErr w:type="spellStart"/>
      <w:r w:rsidRPr="00F54804">
        <w:t>i</w:t>
      </w:r>
      <w:proofErr w:type="spellEnd"/>
      <w:r w:rsidRPr="00F54804">
        <w:t xml:space="preserve">. e. local y coordinate has to be </w:t>
      </w:r>
      <w:proofErr w:type="gramStart"/>
      <w:r w:rsidRPr="00F54804">
        <w:t>inverted</w:t>
      </w:r>
      <w:proofErr w:type="gramEnd"/>
      <w:r w:rsidR="00672918">
        <w:t xml:space="preserve"> </w:t>
      </w:r>
    </w:p>
    <w:p w14:paraId="43E995CD" w14:textId="25806A28" w:rsidR="00FC68DB" w:rsidRPr="00F54804" w:rsidRDefault="00FC68DB">
      <w:pPr>
        <w:numPr>
          <w:ilvl w:val="0"/>
          <w:numId w:val="14"/>
        </w:numPr>
        <w:tabs>
          <w:tab w:val="clear" w:pos="403"/>
        </w:tabs>
        <w:spacing w:before="120" w:line="240" w:lineRule="auto"/>
      </w:pPr>
      <w:proofErr w:type="spellStart"/>
      <w:r w:rsidRPr="00314FD3">
        <w:rPr>
          <w:rStyle w:val="CodeCharacter"/>
        </w:rPr>
        <w:t>orientation_angle</w:t>
      </w:r>
      <w:proofErr w:type="spellEnd"/>
      <w:r w:rsidRPr="00F54804">
        <w:t xml:space="preserve">: </w:t>
      </w:r>
      <w:r w:rsidR="006759EE">
        <w:t>this defines</w:t>
      </w:r>
      <w:r w:rsidRPr="00F54804">
        <w:t xml:space="preserve"> a rotation around z axis, following right-hands-rule. Angle is measured in the unit of angles, defined in element </w:t>
      </w:r>
      <w:r w:rsidRPr="00314FD3">
        <w:rPr>
          <w:rStyle w:val="CodeCharacter"/>
        </w:rPr>
        <w:t>&lt;units/&gt;</w:t>
      </w:r>
      <w:r w:rsidRPr="00F54804">
        <w:t>, within range [-180°, 180°]. -180° and +180° degree are regarded to be identical. (</w:t>
      </w:r>
      <w:r w:rsidR="00672918">
        <w:t>Applies also to</w:t>
      </w:r>
      <w:r w:rsidRPr="00F54804">
        <w:t xml:space="preserve"> equivalent range</w:t>
      </w:r>
      <w:r w:rsidR="00672918">
        <w:t>s</w:t>
      </w:r>
      <w:r w:rsidRPr="00F54804">
        <w:t xml:space="preserve"> in </w:t>
      </w:r>
      <w:r w:rsidR="0050777B" w:rsidRPr="00F54804">
        <w:t>an</w:t>
      </w:r>
      <w:r w:rsidRPr="00F54804">
        <w:t>other unit.)</w:t>
      </w:r>
      <w:r w:rsidR="0077675E">
        <w:t>.</w:t>
      </w:r>
    </w:p>
    <w:p w14:paraId="7324A48C" w14:textId="6EB6F72A" w:rsidR="00FC68DB" w:rsidRDefault="00FC68DB" w:rsidP="00B202D2">
      <w:pPr>
        <w:rPr>
          <w:rFonts w:cs="Arial"/>
        </w:rPr>
      </w:pPr>
      <w:r w:rsidRPr="00F54804">
        <w:t xml:space="preserve">Both parameters, </w:t>
      </w:r>
      <w:r w:rsidRPr="00314FD3">
        <w:rPr>
          <w:rStyle w:val="CodeCharacter"/>
        </w:rPr>
        <w:t>mirrored</w:t>
      </w:r>
      <w:r w:rsidRPr="00F54804">
        <w:t xml:space="preserve"> and </w:t>
      </w:r>
      <w:proofErr w:type="spellStart"/>
      <w:r w:rsidRPr="00314FD3">
        <w:rPr>
          <w:rStyle w:val="CodeCharacter"/>
        </w:rPr>
        <w:t>orientation_angle</w:t>
      </w:r>
      <w:proofErr w:type="spellEnd"/>
      <w:r w:rsidRPr="00F54804">
        <w:t xml:space="preserve"> address </w:t>
      </w:r>
      <w:r w:rsidR="000A2449">
        <w:t xml:space="preserve">numerical </w:t>
      </w:r>
      <w:r w:rsidRPr="00F54804">
        <w:t>o</w:t>
      </w:r>
      <w:r w:rsidRPr="00F54804">
        <w:rPr>
          <w:rFonts w:cs="Arial"/>
        </w:rPr>
        <w:t xml:space="preserve">ptimization: </w:t>
      </w:r>
      <w:r w:rsidR="000A2449">
        <w:rPr>
          <w:rFonts w:cs="Arial"/>
        </w:rPr>
        <w:t>A</w:t>
      </w:r>
      <w:r w:rsidR="000A2449" w:rsidRPr="00F54804">
        <w:rPr>
          <w:rFonts w:cs="Arial"/>
        </w:rPr>
        <w:t>n angle and a boolean</w:t>
      </w:r>
      <w:r w:rsidRPr="00F54804">
        <w:rPr>
          <w:rFonts w:cs="Arial"/>
        </w:rPr>
        <w:t xml:space="preserve"> allow to vary the</w:t>
      </w:r>
      <w:r w:rsidR="000A2449">
        <w:rPr>
          <w:rFonts w:cs="Arial"/>
        </w:rPr>
        <w:t xml:space="preserve"> Robscan</w:t>
      </w:r>
      <w:r w:rsidRPr="00F54804">
        <w:rPr>
          <w:rFonts w:cs="Arial"/>
        </w:rPr>
        <w:t xml:space="preserve"> </w:t>
      </w:r>
      <w:r w:rsidR="000A2449">
        <w:rPr>
          <w:rFonts w:cs="Arial"/>
        </w:rPr>
        <w:t>placement</w:t>
      </w:r>
      <w:r w:rsidRPr="00F54804">
        <w:rPr>
          <w:rFonts w:cs="Arial"/>
        </w:rPr>
        <w:t xml:space="preserve"> easi</w:t>
      </w:r>
      <w:r w:rsidR="000A2449">
        <w:rPr>
          <w:rFonts w:cs="Arial"/>
        </w:rPr>
        <w:t xml:space="preserve">er </w:t>
      </w:r>
      <w:r w:rsidR="000A2449" w:rsidRPr="000A2449">
        <w:rPr>
          <w:rFonts w:cs="Arial"/>
        </w:rPr>
        <w:t>than to calculate</w:t>
      </w:r>
      <w:r w:rsidRPr="00F54804">
        <w:rPr>
          <w:rFonts w:cs="Arial"/>
        </w:rPr>
        <w:t xml:space="preserve"> completely new orientation vectors.</w:t>
      </w:r>
      <w:r w:rsidR="00FA3E2D">
        <w:rPr>
          <w:rFonts w:cs="Arial"/>
        </w:rPr>
        <w:t xml:space="preserve"> </w:t>
      </w:r>
    </w:p>
    <w:p w14:paraId="6CD5AE79" w14:textId="57CD2E77" w:rsidR="0059323C" w:rsidRPr="00951A4A" w:rsidRDefault="0059323C" w:rsidP="001640C5">
      <w:pPr>
        <w:pStyle w:val="Beschriftung"/>
        <w:keepNext/>
        <w:keepLines/>
      </w:pPr>
      <w:bookmarkStart w:id="585" w:name="_Ref156246907"/>
      <w:bookmarkStart w:id="586" w:name="_Toc156173550"/>
      <w:r w:rsidRPr="00F54804">
        <w:lastRenderedPageBreak/>
        <w:t xml:space="preserve">Table </w:t>
      </w:r>
      <w:r w:rsidRPr="00F54804">
        <w:fldChar w:fldCharType="begin"/>
      </w:r>
      <w:r w:rsidRPr="00F54804">
        <w:instrText xml:space="preserve"> SEQ Table \* ARABIC </w:instrText>
      </w:r>
      <w:r w:rsidRPr="00F54804">
        <w:fldChar w:fldCharType="separate"/>
      </w:r>
      <w:r w:rsidR="007F6AE6">
        <w:rPr>
          <w:noProof/>
        </w:rPr>
        <w:t>41</w:t>
      </w:r>
      <w:r w:rsidRPr="00F54804">
        <w:fldChar w:fldCharType="end"/>
      </w:r>
      <w:bookmarkEnd w:id="585"/>
      <w:r w:rsidR="00055698">
        <w:t xml:space="preserve"> —</w:t>
      </w:r>
      <w:r w:rsidR="00055698" w:rsidRPr="00F54804">
        <w:t xml:space="preserve"> </w:t>
      </w:r>
      <w:r w:rsidRPr="00F54804">
        <w:t xml:space="preserve">Nested elements of element </w:t>
      </w:r>
      <w:r w:rsidRPr="005C2D94">
        <w:rPr>
          <w:rFonts w:ascii="Courier New" w:hAnsi="Courier New" w:cs="Courier New"/>
        </w:rPr>
        <w:t>&lt;</w:t>
      </w:r>
      <w:proofErr w:type="spellStart"/>
      <w:r w:rsidRPr="005C2D94">
        <w:rPr>
          <w:rFonts w:ascii="Courier New" w:hAnsi="Courier New" w:cs="Courier New"/>
        </w:rPr>
        <w:t>robscan</w:t>
      </w:r>
      <w:proofErr w:type="spellEnd"/>
      <w:r w:rsidRPr="005C2D94">
        <w:rPr>
          <w:rFonts w:ascii="Courier New" w:hAnsi="Courier New" w:cs="Courier New"/>
        </w:rPr>
        <w:t>/&gt;</w:t>
      </w:r>
      <w:bookmarkEnd w:id="586"/>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C15623" w14:paraId="66FF89B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FC98F36" w14:textId="77777777" w:rsidR="00FC68DB" w:rsidRPr="00C15623" w:rsidRDefault="00FC68DB" w:rsidP="00B202D2">
            <w:pPr>
              <w:keepNext/>
              <w:rPr>
                <w:b/>
              </w:rPr>
            </w:pPr>
            <w:r w:rsidRPr="00C15623">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87EA4D" w14:textId="77777777" w:rsidR="00FC68DB" w:rsidRPr="00C15623" w:rsidRDefault="00FC68DB" w:rsidP="00B202D2">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346417" w14:textId="77777777" w:rsidR="00FC68DB" w:rsidRPr="00C15623" w:rsidRDefault="00FC68DB" w:rsidP="00B202D2">
            <w:pPr>
              <w:keepNext/>
              <w:rPr>
                <w:b/>
              </w:rPr>
            </w:pPr>
            <w:r w:rsidRPr="00C15623">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F09135" w14:textId="77777777" w:rsidR="00FC68DB" w:rsidRPr="00C15623" w:rsidRDefault="00FC68DB" w:rsidP="00B202D2">
            <w:pPr>
              <w:keepNext/>
              <w:rPr>
                <w:b/>
              </w:rPr>
            </w:pPr>
            <w:r w:rsidRPr="00C15623">
              <w:rPr>
                <w:b/>
              </w:rPr>
              <w:t>Constraint</w:t>
            </w:r>
          </w:p>
        </w:tc>
      </w:tr>
      <w:tr w:rsidR="00FC68DB" w:rsidRPr="00F54804" w14:paraId="023F2E3E" w14:textId="77777777" w:rsidTr="00FC68DB">
        <w:trPr>
          <w:jc w:val="center"/>
        </w:trPr>
        <w:tc>
          <w:tcPr>
            <w:tcW w:w="2111" w:type="dxa"/>
            <w:shd w:val="clear" w:color="auto" w:fill="auto"/>
            <w:vAlign w:val="bottom"/>
          </w:tcPr>
          <w:p w14:paraId="745283FF" w14:textId="77777777" w:rsidR="00FC68DB" w:rsidRPr="00F54804" w:rsidRDefault="00FC68DB" w:rsidP="00B202D2">
            <w:pPr>
              <w:rPr>
                <w:sz w:val="20"/>
                <w:szCs w:val="20"/>
              </w:rPr>
            </w:pPr>
            <w:proofErr w:type="spellStart"/>
            <w:r w:rsidRPr="00F54804">
              <w:rPr>
                <w:sz w:val="20"/>
                <w:szCs w:val="20"/>
              </w:rPr>
              <w:t>normal_direction</w:t>
            </w:r>
            <w:proofErr w:type="spellEnd"/>
          </w:p>
        </w:tc>
        <w:tc>
          <w:tcPr>
            <w:tcW w:w="2268" w:type="dxa"/>
            <w:shd w:val="clear" w:color="auto" w:fill="auto"/>
            <w:vAlign w:val="bottom"/>
          </w:tcPr>
          <w:p w14:paraId="1C9EC40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1D2F3B9"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64DCB601" w14:textId="77777777" w:rsidR="00FC68DB" w:rsidRPr="00F54804" w:rsidRDefault="00FC68DB" w:rsidP="00B202D2">
            <w:pPr>
              <w:rPr>
                <w:sz w:val="20"/>
                <w:szCs w:val="20"/>
              </w:rPr>
            </w:pPr>
            <w:r w:rsidRPr="00F54804">
              <w:rPr>
                <w:sz w:val="20"/>
                <w:szCs w:val="20"/>
              </w:rPr>
              <w:t>-</w:t>
            </w:r>
          </w:p>
        </w:tc>
      </w:tr>
      <w:tr w:rsidR="00FC68DB" w:rsidRPr="00F54804" w14:paraId="4B40E56D" w14:textId="77777777" w:rsidTr="00FC68DB">
        <w:trPr>
          <w:jc w:val="center"/>
        </w:trPr>
        <w:tc>
          <w:tcPr>
            <w:tcW w:w="2111" w:type="dxa"/>
            <w:shd w:val="clear" w:color="auto" w:fill="auto"/>
            <w:vAlign w:val="bottom"/>
          </w:tcPr>
          <w:p w14:paraId="4CDDA6E3" w14:textId="77777777" w:rsidR="00FC68DB" w:rsidRPr="00F54804" w:rsidRDefault="00FC68DB" w:rsidP="0050777B">
            <w:pPr>
              <w:keepNext/>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6E582C4E" w14:textId="77777777" w:rsidR="00FC68DB" w:rsidRPr="00F54804" w:rsidRDefault="00FC68DB" w:rsidP="0050777B">
            <w:pPr>
              <w:keepNext/>
              <w:rPr>
                <w:sz w:val="20"/>
                <w:szCs w:val="20"/>
              </w:rPr>
            </w:pPr>
            <w:r w:rsidRPr="00F54804">
              <w:rPr>
                <w:sz w:val="20"/>
                <w:szCs w:val="20"/>
              </w:rPr>
              <w:t>1</w:t>
            </w:r>
          </w:p>
        </w:tc>
        <w:tc>
          <w:tcPr>
            <w:tcW w:w="1276" w:type="dxa"/>
            <w:shd w:val="clear" w:color="auto" w:fill="auto"/>
            <w:vAlign w:val="bottom"/>
          </w:tcPr>
          <w:p w14:paraId="47A89503" w14:textId="77777777" w:rsidR="00FC68DB" w:rsidRPr="00F54804" w:rsidRDefault="00FC68DB" w:rsidP="0050777B">
            <w:pPr>
              <w:keepNext/>
              <w:rPr>
                <w:sz w:val="20"/>
                <w:szCs w:val="20"/>
              </w:rPr>
            </w:pPr>
            <w:r w:rsidRPr="00F54804">
              <w:rPr>
                <w:sz w:val="20"/>
                <w:szCs w:val="20"/>
              </w:rPr>
              <w:t>Optional</w:t>
            </w:r>
          </w:p>
        </w:tc>
        <w:tc>
          <w:tcPr>
            <w:tcW w:w="2817" w:type="dxa"/>
            <w:shd w:val="clear" w:color="auto" w:fill="auto"/>
            <w:vAlign w:val="bottom"/>
          </w:tcPr>
          <w:p w14:paraId="2969647D" w14:textId="77777777" w:rsidR="00FC68DB" w:rsidRPr="00F54804" w:rsidRDefault="00FC68DB" w:rsidP="0050777B">
            <w:pPr>
              <w:keepNext/>
              <w:rPr>
                <w:sz w:val="20"/>
                <w:szCs w:val="20"/>
              </w:rPr>
            </w:pPr>
            <w:r w:rsidRPr="00F54804">
              <w:rPr>
                <w:sz w:val="20"/>
                <w:szCs w:val="20"/>
              </w:rPr>
              <w:t>-</w:t>
            </w:r>
          </w:p>
        </w:tc>
      </w:tr>
    </w:tbl>
    <w:p w14:paraId="21AC72A9" w14:textId="5E8A0F0B" w:rsidR="00A216BF" w:rsidRDefault="00A216BF" w:rsidP="00A216BF">
      <w:pPr>
        <w:keepNext/>
        <w:keepLines/>
        <w:tabs>
          <w:tab w:val="clear" w:pos="403"/>
        </w:tabs>
        <w:spacing w:before="120" w:line="240" w:lineRule="auto"/>
      </w:pPr>
      <w:r>
        <w:t>Additional explanations for the directions are:</w:t>
      </w:r>
    </w:p>
    <w:p w14:paraId="26B8D7B4" w14:textId="05DD0D0B" w:rsidR="00FC68DB" w:rsidRPr="001668D7" w:rsidRDefault="00FC68DB">
      <w:pPr>
        <w:keepNext/>
        <w:keepLines/>
        <w:numPr>
          <w:ilvl w:val="0"/>
          <w:numId w:val="14"/>
        </w:numPr>
        <w:tabs>
          <w:tab w:val="clear" w:pos="403"/>
        </w:tabs>
        <w:spacing w:before="120" w:line="240" w:lineRule="auto"/>
      </w:pPr>
      <w:r w:rsidRPr="005C2D94">
        <w:t xml:space="preserve">Element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BD52D7">
        <w:t xml:space="preserve"> denotes direction of laser beam, giving local z </w:t>
      </w:r>
      <w:proofErr w:type="gramStart"/>
      <w:r w:rsidRPr="00BD52D7">
        <w:t>axis</w:t>
      </w:r>
      <w:r w:rsidR="00A216BF">
        <w:t>;</w:t>
      </w:r>
      <w:proofErr w:type="gramEnd"/>
      <w:r w:rsidRPr="00BD52D7">
        <w:t xml:space="preserve"> </w:t>
      </w:r>
    </w:p>
    <w:p w14:paraId="1C37CF83" w14:textId="098CE057" w:rsidR="00FC68DB" w:rsidRPr="00F54804" w:rsidRDefault="00FC68DB" w:rsidP="00FA3E2D">
      <w:pPr>
        <w:numPr>
          <w:ilvl w:val="0"/>
          <w:numId w:val="14"/>
        </w:numPr>
        <w:tabs>
          <w:tab w:val="clear" w:pos="403"/>
        </w:tabs>
        <w:spacing w:before="120" w:line="240" w:lineRule="auto"/>
        <w:ind w:left="357" w:hanging="357"/>
      </w:pPr>
      <w:r w:rsidRPr="000A1B7B">
        <w:t xml:space="preserve">Element </w:t>
      </w:r>
      <w:r w:rsidRPr="00314FD3">
        <w:rPr>
          <w:rStyle w:val="CodeCharacter"/>
        </w:rPr>
        <w:t>&lt;</w:t>
      </w:r>
      <w:proofErr w:type="spellStart"/>
      <w:r w:rsidRPr="00314FD3">
        <w:rPr>
          <w:rStyle w:val="CodeCharacter"/>
        </w:rPr>
        <w:t>tangential_direction</w:t>
      </w:r>
      <w:proofErr w:type="spellEnd"/>
      <w:r w:rsidRPr="00314FD3">
        <w:rPr>
          <w:rStyle w:val="CodeCharacter"/>
        </w:rPr>
        <w:t>/&gt;</w:t>
      </w:r>
      <w:r w:rsidRPr="00726144">
        <w:t xml:space="preserve"> denotes</w:t>
      </w:r>
      <w:r w:rsidRPr="00F54804">
        <w:t xml:space="preserve"> </w:t>
      </w:r>
      <w:r w:rsidR="00ED0CDC">
        <w:t xml:space="preserve">laser moving </w:t>
      </w:r>
      <w:r w:rsidRPr="00F54804">
        <w:t xml:space="preserve">direction, giving local x axis. </w:t>
      </w:r>
    </w:p>
    <w:p w14:paraId="24209422" w14:textId="425FE47B" w:rsidR="00FC68DB" w:rsidRPr="00F54804" w:rsidRDefault="00FC68DB" w:rsidP="00084345">
      <w:pPr>
        <w:spacing w:before="120"/>
      </w:pPr>
      <w:r w:rsidRPr="00314FD3">
        <w:rPr>
          <w:rStyle w:val="CodeCharacter"/>
        </w:rPr>
        <w:t>&lt;</w:t>
      </w:r>
      <w:proofErr w:type="spellStart"/>
      <w:r w:rsidRPr="00314FD3">
        <w:rPr>
          <w:rStyle w:val="CodeCharacter"/>
        </w:rPr>
        <w:t>normal_direction</w:t>
      </w:r>
      <w:proofErr w:type="spellEnd"/>
      <w:r w:rsidR="00314FD3" w:rsidRPr="00314FD3">
        <w:rPr>
          <w:rStyle w:val="CodeCharacter"/>
        </w:rPr>
        <w:t>/</w:t>
      </w:r>
      <w:r w:rsidRPr="00314FD3">
        <w:rPr>
          <w:rStyle w:val="CodeCharacter"/>
        </w:rPr>
        <w:t>&gt;</w:t>
      </w:r>
      <w:r w:rsidRPr="00F54804">
        <w:t xml:space="preserve"> and </w:t>
      </w:r>
      <w:r w:rsidRPr="00314FD3">
        <w:rPr>
          <w:rStyle w:val="CodeCharacter"/>
        </w:rPr>
        <w:t>&lt;</w:t>
      </w:r>
      <w:proofErr w:type="spellStart"/>
      <w:r w:rsidRPr="00314FD3">
        <w:rPr>
          <w:rStyle w:val="CodeCharacter"/>
        </w:rPr>
        <w:t>tangential_direction</w:t>
      </w:r>
      <w:proofErr w:type="spellEnd"/>
      <w:r w:rsidR="00314FD3" w:rsidRPr="00314FD3">
        <w:rPr>
          <w:rStyle w:val="CodeCharacter"/>
        </w:rPr>
        <w:t>/</w:t>
      </w:r>
      <w:r w:rsidRPr="00314FD3">
        <w:rPr>
          <w:rStyle w:val="CodeCharacter"/>
        </w:rPr>
        <w:t>&gt;</w:t>
      </w:r>
      <w:r w:rsidRPr="00F54804">
        <w:t xml:space="preserve"> elements are described in </w:t>
      </w:r>
      <w:r w:rsidR="005020EF">
        <w:t>clause </w:t>
      </w:r>
      <w:r w:rsidRPr="00F54804">
        <w:fldChar w:fldCharType="begin"/>
      </w:r>
      <w:r w:rsidRPr="00F54804">
        <w:instrText xml:space="preserve"> REF _Ref400880511 \r \h  \* MERGEFORMAT </w:instrText>
      </w:r>
      <w:r w:rsidRPr="00F54804">
        <w:fldChar w:fldCharType="separate"/>
      </w:r>
      <w:r w:rsidR="007F6AE6">
        <w:t>9.1.3</w:t>
      </w:r>
      <w:r w:rsidRPr="00F54804">
        <w:fldChar w:fldCharType="end"/>
      </w:r>
      <w:r w:rsidRPr="00F54804">
        <w:t>.</w:t>
      </w:r>
    </w:p>
    <w:p w14:paraId="10DF9108" w14:textId="202EDB7E" w:rsidR="00FC68DB" w:rsidRPr="00D76FD9" w:rsidRDefault="0097331B" w:rsidP="008A655E">
      <w:pPr>
        <w:pStyle w:val="Example"/>
        <w:keepNext/>
      </w:pPr>
      <w:r>
        <w:t>Example</w:t>
      </w:r>
    </w:p>
    <w:p w14:paraId="7A1E9C93" w14:textId="77777777" w:rsidR="00FC68DB" w:rsidRPr="00D76FD9" w:rsidRDefault="00FC68DB" w:rsidP="00B202D2">
      <w:pPr>
        <w:pStyle w:val="XMLCode"/>
        <w:keepNext/>
        <w:rPr>
          <w:lang w:val="en-GB"/>
        </w:rPr>
      </w:pPr>
      <w:r w:rsidRPr="00D76FD9">
        <w:rPr>
          <w:lang w:val="en-GB"/>
        </w:rPr>
        <w:t>&lt;connection_0d label="RSC_1272360"&gt;</w:t>
      </w:r>
    </w:p>
    <w:p w14:paraId="0369AE10" w14:textId="77777777" w:rsidR="00FC68DB" w:rsidRPr="00D76FD9" w:rsidRDefault="00FC68DB" w:rsidP="00B202D2">
      <w:pPr>
        <w:pStyle w:val="XMLCode"/>
        <w:keepNext/>
        <w:rPr>
          <w:lang w:val="en-GB"/>
        </w:rPr>
      </w:pPr>
      <w:r w:rsidRPr="00D76FD9">
        <w:rPr>
          <w:lang w:val="en-GB"/>
        </w:rPr>
        <w:t xml:space="preserve">    &lt;loc&gt; 507 1 0.8 &lt;/loc&gt;</w:t>
      </w:r>
    </w:p>
    <w:p w14:paraId="08475CA1" w14:textId="77777777" w:rsidR="00FC68DB" w:rsidRPr="00D76FD9" w:rsidRDefault="00FC68DB" w:rsidP="00B202D2">
      <w:pPr>
        <w:pStyle w:val="XMLCode"/>
        <w:keepNext/>
        <w:rPr>
          <w:lang w:val="en-GB"/>
        </w:rPr>
      </w:pPr>
      <w:r w:rsidRPr="00D76FD9">
        <w:rPr>
          <w:lang w:val="en-GB"/>
        </w:rPr>
        <w:t xml:space="preserve">    &lt;</w:t>
      </w:r>
      <w:proofErr w:type="spellStart"/>
      <w:r w:rsidRPr="00D76FD9">
        <w:rPr>
          <w:lang w:val="en-GB"/>
        </w:rPr>
        <w:t>robscan</w:t>
      </w:r>
      <w:proofErr w:type="spellEnd"/>
      <w:r w:rsidRPr="00D76FD9">
        <w:rPr>
          <w:lang w:val="en-GB"/>
        </w:rPr>
        <w:t xml:space="preserve"> base="1" pattern="KL_ST" gap="0.15" width="0.4" </w:t>
      </w:r>
      <w:r w:rsidRPr="00D76FD9">
        <w:rPr>
          <w:lang w:val="en-GB"/>
        </w:rPr>
        <w:br/>
        <w:t xml:space="preserve">         mirrored="false" </w:t>
      </w:r>
      <w:proofErr w:type="spellStart"/>
      <w:r w:rsidRPr="00D76FD9">
        <w:rPr>
          <w:lang w:val="en-GB"/>
        </w:rPr>
        <w:t>pattern_width</w:t>
      </w:r>
      <w:proofErr w:type="spellEnd"/>
      <w:r w:rsidRPr="00D76FD9">
        <w:rPr>
          <w:lang w:val="en-GB"/>
        </w:rPr>
        <w:t xml:space="preserve">="5" </w:t>
      </w:r>
      <w:proofErr w:type="spellStart"/>
      <w:r w:rsidRPr="00D76FD9">
        <w:rPr>
          <w:lang w:val="en-GB"/>
        </w:rPr>
        <w:t>pattern_length</w:t>
      </w:r>
      <w:proofErr w:type="spellEnd"/>
      <w:r w:rsidRPr="00D76FD9">
        <w:rPr>
          <w:lang w:val="en-GB"/>
        </w:rPr>
        <w:t xml:space="preserve">="12" </w:t>
      </w:r>
      <w:proofErr w:type="spellStart"/>
      <w:r w:rsidRPr="00D76FD9">
        <w:rPr>
          <w:lang w:val="en-GB"/>
        </w:rPr>
        <w:t>orientation_angle</w:t>
      </w:r>
      <w:proofErr w:type="spellEnd"/>
      <w:r w:rsidRPr="00D76FD9">
        <w:rPr>
          <w:lang w:val="en-GB"/>
        </w:rPr>
        <w:t>="0"&gt;</w:t>
      </w:r>
    </w:p>
    <w:p w14:paraId="34B94489" w14:textId="77777777" w:rsidR="00FC68DB" w:rsidRPr="00D76FD9" w:rsidRDefault="00FC68DB" w:rsidP="00B202D2">
      <w:pPr>
        <w:pStyle w:val="XMLCode"/>
        <w:keepNext/>
        <w:rPr>
          <w:lang w:val="fr-FR"/>
        </w:rPr>
      </w:pPr>
      <w:r w:rsidRPr="00D76FD9">
        <w:rPr>
          <w:lang w:val="en-GB"/>
        </w:rPr>
        <w:t xml:space="preserve">        </w:t>
      </w:r>
      <w:r w:rsidRPr="00D76FD9">
        <w:rPr>
          <w:lang w:val="fr-FR"/>
        </w:rPr>
        <w:t>&lt;</w:t>
      </w:r>
      <w:proofErr w:type="spellStart"/>
      <w:proofErr w:type="gramStart"/>
      <w:r w:rsidRPr="00D76FD9">
        <w:rPr>
          <w:lang w:val="fr-FR"/>
        </w:rPr>
        <w:t>normal</w:t>
      </w:r>
      <w:proofErr w:type="gramEnd"/>
      <w:r w:rsidRPr="00D76FD9">
        <w:rPr>
          <w:lang w:val="fr-FR"/>
        </w:rPr>
        <w:t>_direction</w:t>
      </w:r>
      <w:proofErr w:type="spellEnd"/>
      <w:r w:rsidRPr="00D76FD9">
        <w:rPr>
          <w:lang w:val="fr-FR"/>
        </w:rPr>
        <w:t xml:space="preserve"> x="0" y="0" z="-1"/&gt;    &lt;!-- locale z axis --&gt;</w:t>
      </w:r>
    </w:p>
    <w:p w14:paraId="42871083" w14:textId="77777777" w:rsidR="00FC68DB" w:rsidRPr="00D76FD9" w:rsidRDefault="00FC68DB" w:rsidP="00B202D2">
      <w:pPr>
        <w:pStyle w:val="XMLCode"/>
        <w:keepNext/>
        <w:rPr>
          <w:lang w:val="fr-FR"/>
        </w:rPr>
      </w:pPr>
      <w:r w:rsidRPr="00D76FD9">
        <w:rPr>
          <w:lang w:val="fr-FR"/>
        </w:rPr>
        <w:t xml:space="preserve">        &lt;</w:t>
      </w:r>
      <w:proofErr w:type="spellStart"/>
      <w:proofErr w:type="gramStart"/>
      <w:r w:rsidRPr="00D76FD9">
        <w:rPr>
          <w:lang w:val="fr-FR"/>
        </w:rPr>
        <w:t>tangential</w:t>
      </w:r>
      <w:proofErr w:type="gramEnd"/>
      <w:r w:rsidRPr="00D76FD9">
        <w:rPr>
          <w:lang w:val="fr-FR"/>
        </w:rPr>
        <w:t>_direction</w:t>
      </w:r>
      <w:proofErr w:type="spellEnd"/>
      <w:r w:rsidRPr="00D76FD9">
        <w:rPr>
          <w:lang w:val="fr-FR"/>
        </w:rPr>
        <w:t xml:space="preserve"> x="1" y="0" z="0"/&gt; &lt;!-- locale x axis --&gt;</w:t>
      </w:r>
    </w:p>
    <w:p w14:paraId="52915C23" w14:textId="77777777" w:rsidR="00FC68DB" w:rsidRPr="00D76FD9" w:rsidRDefault="00FC68DB" w:rsidP="00B202D2">
      <w:pPr>
        <w:pStyle w:val="XMLCode"/>
        <w:keepNext/>
        <w:rPr>
          <w:lang w:val="en-GB"/>
        </w:rPr>
      </w:pPr>
      <w:r w:rsidRPr="00D76FD9">
        <w:rPr>
          <w:lang w:val="fr-FR"/>
        </w:rPr>
        <w:t xml:space="preserve">    </w:t>
      </w:r>
      <w:r w:rsidRPr="00D76FD9">
        <w:rPr>
          <w:lang w:val="en-GB"/>
        </w:rPr>
        <w:t>&lt;/</w:t>
      </w:r>
      <w:proofErr w:type="spellStart"/>
      <w:r w:rsidRPr="00D76FD9">
        <w:rPr>
          <w:lang w:val="en-GB"/>
        </w:rPr>
        <w:t>robscan</w:t>
      </w:r>
      <w:proofErr w:type="spellEnd"/>
      <w:r w:rsidRPr="00D76FD9">
        <w:rPr>
          <w:lang w:val="en-GB"/>
        </w:rPr>
        <w:t>&gt;</w:t>
      </w:r>
    </w:p>
    <w:p w14:paraId="2D888FCB" w14:textId="77777777" w:rsidR="00FC68DB" w:rsidRPr="00D76FD9" w:rsidRDefault="00FC68DB" w:rsidP="00B202D2">
      <w:pPr>
        <w:pStyle w:val="XMLCode"/>
        <w:keepNext/>
        <w:rPr>
          <w:lang w:val="en-GB"/>
        </w:rPr>
      </w:pPr>
      <w:r w:rsidRPr="00D76FD9">
        <w:rPr>
          <w:lang w:val="en-GB"/>
        </w:rPr>
        <w:t xml:space="preserve">    &lt;appdata&gt;</w:t>
      </w:r>
    </w:p>
    <w:p w14:paraId="6B0139DB" w14:textId="77777777" w:rsidR="00FC68DB" w:rsidRPr="00D76FD9" w:rsidRDefault="00FC68DB" w:rsidP="00B202D2">
      <w:pPr>
        <w:pStyle w:val="XMLCode"/>
        <w:keepNext/>
        <w:rPr>
          <w:lang w:val="en-GB"/>
        </w:rPr>
      </w:pPr>
      <w:r w:rsidRPr="00D76FD9">
        <w:rPr>
          <w:lang w:val="en-GB"/>
        </w:rPr>
        <w:t xml:space="preserve">    </w:t>
      </w:r>
      <w:r w:rsidRPr="00D76FD9">
        <w:rPr>
          <w:lang w:val="en-GB"/>
        </w:rPr>
        <w:tab/>
        <w:t xml:space="preserve">    ...</w:t>
      </w:r>
    </w:p>
    <w:p w14:paraId="291581F8" w14:textId="77777777" w:rsidR="00FC68DB" w:rsidRPr="00D76FD9" w:rsidRDefault="00FC68DB" w:rsidP="00B202D2">
      <w:pPr>
        <w:pStyle w:val="XMLCode"/>
        <w:keepNext/>
        <w:rPr>
          <w:lang w:val="en-GB"/>
        </w:rPr>
      </w:pPr>
      <w:r w:rsidRPr="00D76FD9">
        <w:rPr>
          <w:lang w:val="en-GB"/>
        </w:rPr>
        <w:t xml:space="preserve">    &lt;/appdata&gt;</w:t>
      </w:r>
    </w:p>
    <w:p w14:paraId="451EB9D9" w14:textId="3CEDF327" w:rsidR="00FC68DB" w:rsidRPr="00D76FD9" w:rsidRDefault="00FC68DB" w:rsidP="00B202D2">
      <w:pPr>
        <w:pStyle w:val="XMLCode"/>
        <w:rPr>
          <w:lang w:val="en-GB"/>
        </w:rPr>
      </w:pPr>
      <w:r w:rsidRPr="00D76FD9">
        <w:rPr>
          <w:lang w:val="en-GB"/>
        </w:rPr>
        <w:t>&lt;/connection_0d&gt;</w:t>
      </w:r>
    </w:p>
    <w:p w14:paraId="46CC9252" w14:textId="6DFD8848" w:rsidR="00FC68DB" w:rsidRDefault="00FC68DB" w:rsidP="00B202D2">
      <w:pPr>
        <w:pStyle w:val="berschrift2"/>
      </w:pPr>
      <w:bookmarkStart w:id="587" w:name="_Toc428279365"/>
      <w:bookmarkStart w:id="588" w:name="_Toc428456102"/>
      <w:bookmarkStart w:id="589" w:name="_Toc428537065"/>
      <w:bookmarkStart w:id="590" w:name="_Toc428969384"/>
      <w:bookmarkStart w:id="591" w:name="_Toc429052775"/>
      <w:bookmarkStart w:id="592" w:name="_Toc413359585"/>
      <w:bookmarkStart w:id="593" w:name="_Toc3556977"/>
      <w:bookmarkStart w:id="594" w:name="_Toc34747227"/>
      <w:bookmarkStart w:id="595" w:name="_Toc77102042"/>
      <w:bookmarkStart w:id="596" w:name="_Toc155344860"/>
      <w:bookmarkEnd w:id="587"/>
      <w:bookmarkEnd w:id="588"/>
      <w:bookmarkEnd w:id="589"/>
      <w:bookmarkEnd w:id="590"/>
      <w:bookmarkEnd w:id="591"/>
      <w:r w:rsidRPr="00F54804">
        <w:t>Rivets</w:t>
      </w:r>
      <w:bookmarkEnd w:id="592"/>
      <w:bookmarkEnd w:id="593"/>
      <w:bookmarkEnd w:id="594"/>
      <w:bookmarkEnd w:id="595"/>
      <w:bookmarkEnd w:id="596"/>
      <w:r w:rsidR="0078119D">
        <w:t xml:space="preserve"> </w:t>
      </w:r>
    </w:p>
    <w:p w14:paraId="5D925720" w14:textId="4BADEFC9" w:rsidR="00BD3FB0" w:rsidRPr="00BF5C18" w:rsidRDefault="00DC655D" w:rsidP="0013175B">
      <w:pPr>
        <w:pStyle w:val="berschrift3"/>
      </w:pPr>
      <w:bookmarkStart w:id="597" w:name="_Toc155344861"/>
      <w:r>
        <w:t>General</w:t>
      </w:r>
      <w:bookmarkEnd w:id="597"/>
    </w:p>
    <w:p w14:paraId="3116417C" w14:textId="6BD418C4" w:rsidR="00FC68DB" w:rsidRPr="00F54804" w:rsidRDefault="00FC68DB" w:rsidP="00B202D2">
      <w:r w:rsidRPr="005C2D94">
        <w:t xml:space="preserve">There are many </w:t>
      </w:r>
      <w:r w:rsidR="009A3313">
        <w:t xml:space="preserve">different </w:t>
      </w:r>
      <w:r w:rsidRPr="005C2D94">
        <w:t>types of rivets. If at some state of the model the specific type of rivet (</w:t>
      </w:r>
      <w:r w:rsidR="008C4F0E">
        <w:t>e.g.</w:t>
      </w:r>
      <w:r w:rsidRPr="00BD52D7">
        <w:t xml:space="preserve"> </w:t>
      </w:r>
      <w:r w:rsidR="00F27132">
        <w:t xml:space="preserve">blind rivet, </w:t>
      </w:r>
      <w:r w:rsidR="00F27132" w:rsidRPr="005C2D94">
        <w:t>self-piercing rivet</w:t>
      </w:r>
      <w:r w:rsidRPr="00F54804">
        <w:t>) is not known, then a generic rivet element should be used to capture just the necessary information, like direction, length</w:t>
      </w:r>
      <w:r w:rsidR="00084345" w:rsidRPr="00F54804">
        <w:t>,</w:t>
      </w:r>
      <w:r w:rsidRPr="00F54804">
        <w:t xml:space="preserve"> and diameter.</w:t>
      </w:r>
    </w:p>
    <w:p w14:paraId="3DDB08E4" w14:textId="3C886669" w:rsidR="00FC68DB" w:rsidRDefault="00FC68DB" w:rsidP="000E6DD1">
      <w:pPr>
        <w:keepNext/>
      </w:pPr>
      <w:r w:rsidRPr="00F54804">
        <w:t xml:space="preserve">A rivet is denoted by an element </w:t>
      </w:r>
      <w:r w:rsidRPr="00314FD3">
        <w:rPr>
          <w:rStyle w:val="CodeCharacter"/>
        </w:rPr>
        <w:t>&lt;rivet/&gt;</w:t>
      </w:r>
      <w:r w:rsidRPr="00F54804">
        <w:t>.</w:t>
      </w:r>
      <w:r w:rsidRPr="0013175B">
        <w:t xml:space="preserve"> This element is described completely by its attributes and nested elements</w:t>
      </w:r>
      <w:r w:rsidR="005016E9">
        <w:t xml:space="preserve">, see </w:t>
      </w:r>
      <w:r w:rsidR="005016E9">
        <w:fldChar w:fldCharType="begin"/>
      </w:r>
      <w:r w:rsidR="005016E9">
        <w:instrText xml:space="preserve"> REF _Ref156248052 \h </w:instrText>
      </w:r>
      <w:r w:rsidR="005016E9">
        <w:fldChar w:fldCharType="separate"/>
      </w:r>
      <w:r w:rsidR="007F6AE6" w:rsidRPr="00F54804">
        <w:t xml:space="preserve">Table </w:t>
      </w:r>
      <w:r w:rsidR="007F6AE6">
        <w:rPr>
          <w:noProof/>
        </w:rPr>
        <w:t>42</w:t>
      </w:r>
      <w:r w:rsidR="005016E9">
        <w:fldChar w:fldCharType="end"/>
      </w:r>
      <w:r w:rsidR="005016E9">
        <w:t xml:space="preserve"> and </w:t>
      </w:r>
      <w:r w:rsidR="005016E9">
        <w:fldChar w:fldCharType="begin"/>
      </w:r>
      <w:r w:rsidR="005016E9">
        <w:instrText xml:space="preserve"> REF _Ref156248060 \h </w:instrText>
      </w:r>
      <w:r w:rsidR="005016E9">
        <w:fldChar w:fldCharType="separate"/>
      </w:r>
      <w:r w:rsidR="007F6AE6" w:rsidRPr="00F54804">
        <w:t xml:space="preserve">Table </w:t>
      </w:r>
      <w:r w:rsidR="007F6AE6">
        <w:rPr>
          <w:noProof/>
        </w:rPr>
        <w:t>43</w:t>
      </w:r>
      <w:r w:rsidR="005016E9">
        <w:fldChar w:fldCharType="end"/>
      </w:r>
      <w:r w:rsidRPr="0013175B">
        <w:t xml:space="preserve">. </w:t>
      </w:r>
    </w:p>
    <w:p w14:paraId="3329A301" w14:textId="5296BCB0" w:rsidR="0059323C" w:rsidRPr="00B05503" w:rsidRDefault="0059323C" w:rsidP="001640C5">
      <w:pPr>
        <w:pStyle w:val="Beschriftung"/>
        <w:keepNext/>
        <w:keepLines/>
      </w:pPr>
      <w:bookmarkStart w:id="598" w:name="_Ref156248052"/>
      <w:bookmarkStart w:id="599" w:name="_Toc156173551"/>
      <w:r w:rsidRPr="00F54804">
        <w:t xml:space="preserve">Table </w:t>
      </w:r>
      <w:r w:rsidRPr="00F54804">
        <w:fldChar w:fldCharType="begin"/>
      </w:r>
      <w:r w:rsidRPr="00F54804">
        <w:instrText xml:space="preserve"> SEQ Table \* ARABIC </w:instrText>
      </w:r>
      <w:r w:rsidRPr="00F54804">
        <w:fldChar w:fldCharType="separate"/>
      </w:r>
      <w:r w:rsidR="007F6AE6">
        <w:rPr>
          <w:noProof/>
        </w:rPr>
        <w:t>42</w:t>
      </w:r>
      <w:r w:rsidRPr="00F54804">
        <w:fldChar w:fldCharType="end"/>
      </w:r>
      <w:bookmarkEnd w:id="598"/>
      <w:r w:rsidR="00055698">
        <w:t xml:space="preserve"> —</w:t>
      </w:r>
      <w:r w:rsidR="00055698" w:rsidRPr="00F54804">
        <w:t xml:space="preserve"> </w:t>
      </w:r>
      <w:r w:rsidRPr="00F54804">
        <w:t xml:space="preserve">Nested elements </w:t>
      </w:r>
      <w:r w:rsidRPr="00314FD3">
        <w:t>o</w:t>
      </w:r>
      <w:r w:rsidRPr="00B05503">
        <w:t xml:space="preserve">f </w:t>
      </w:r>
      <w:r w:rsidRPr="00B05503">
        <w:rPr>
          <w:rStyle w:val="elementdeftypeChar"/>
          <w:rFonts w:eastAsia="Calibri"/>
          <w:b/>
          <w:i w:val="0"/>
          <w:iCs/>
          <w:sz w:val="22"/>
          <w:szCs w:val="22"/>
        </w:rPr>
        <w:t>&lt;connection_0d/&gt;</w:t>
      </w:r>
      <w:r w:rsidRPr="00B05503">
        <w:rPr>
          <w:rStyle w:val="elementdeftypeChar"/>
          <w:rFonts w:asciiTheme="minorHAnsi" w:eastAsia="Calibri" w:hAnsiTheme="minorHAnsi" w:cstheme="minorHAnsi"/>
          <w:b/>
          <w:i w:val="0"/>
          <w:iCs/>
          <w:sz w:val="22"/>
          <w:szCs w:val="22"/>
        </w:rPr>
        <w:t xml:space="preserve"> for </w:t>
      </w:r>
      <w:r w:rsidRPr="00B05503">
        <w:rPr>
          <w:rStyle w:val="elementdeftypeChar"/>
          <w:rFonts w:eastAsia="Calibri"/>
          <w:b/>
          <w:i w:val="0"/>
          <w:iCs/>
          <w:sz w:val="22"/>
          <w:szCs w:val="22"/>
        </w:rPr>
        <w:t>&lt;rivet/&gt;</w:t>
      </w:r>
      <w:bookmarkEnd w:id="599"/>
      <w:r w:rsidR="00B05503">
        <w:rPr>
          <w:rStyle w:val="elementdeftypeChar"/>
          <w:rFonts w:eastAsia="Calibri"/>
          <w:i w:val="0"/>
          <w:iCs/>
          <w:sz w:val="22"/>
          <w:szCs w:val="22"/>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C15623" w14:paraId="653035E6"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F0DA50" w14:textId="77777777" w:rsidR="00FC68DB" w:rsidRPr="00C15623" w:rsidRDefault="00FC68DB" w:rsidP="00B202D2">
            <w:pPr>
              <w:keepNext/>
              <w:rPr>
                <w:b/>
              </w:rPr>
            </w:pPr>
            <w:r w:rsidRPr="00C15623">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F3ED7B" w14:textId="77777777" w:rsidR="00FC68DB" w:rsidRPr="00C15623" w:rsidRDefault="00FC68DB" w:rsidP="00B202D2">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EA46ED" w14:textId="77777777" w:rsidR="00FC68DB" w:rsidRPr="00C15623" w:rsidRDefault="00FC68DB" w:rsidP="00B202D2">
            <w:pPr>
              <w:keepNext/>
              <w:rPr>
                <w:b/>
              </w:rPr>
            </w:pPr>
            <w:r w:rsidRPr="00C15623">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EAFB142" w14:textId="2E08E1AF" w:rsidR="00FC68DB" w:rsidRPr="00C15623" w:rsidRDefault="00FC68DB" w:rsidP="00B202D2">
            <w:pPr>
              <w:keepNext/>
              <w:rPr>
                <w:b/>
              </w:rPr>
            </w:pPr>
            <w:r w:rsidRPr="00C15623">
              <w:rPr>
                <w:b/>
              </w:rPr>
              <w:t>Constraint</w:t>
            </w:r>
            <w:r w:rsidR="00581071">
              <w:rPr>
                <w:b/>
              </w:rPr>
              <w:t>s</w:t>
            </w:r>
            <w:r w:rsidRPr="00C15623">
              <w:rPr>
                <w:b/>
              </w:rPr>
              <w:t xml:space="preserve"> / Remarks</w:t>
            </w:r>
          </w:p>
        </w:tc>
      </w:tr>
      <w:tr w:rsidR="00FC68DB" w:rsidRPr="00F54804" w14:paraId="68C76A6F" w14:textId="77777777" w:rsidTr="00FC68DB">
        <w:trPr>
          <w:jc w:val="center"/>
        </w:trPr>
        <w:tc>
          <w:tcPr>
            <w:tcW w:w="2111" w:type="dxa"/>
            <w:shd w:val="clear" w:color="auto" w:fill="auto"/>
            <w:vAlign w:val="bottom"/>
          </w:tcPr>
          <w:p w14:paraId="05909B64" w14:textId="77777777" w:rsidR="00FC68DB" w:rsidRPr="00F54804" w:rsidRDefault="00FC68DB" w:rsidP="00B202D2">
            <w:pPr>
              <w:rPr>
                <w:sz w:val="20"/>
                <w:szCs w:val="20"/>
              </w:rPr>
            </w:pPr>
            <w:r w:rsidRPr="00F54804">
              <w:rPr>
                <w:sz w:val="20"/>
                <w:szCs w:val="20"/>
              </w:rPr>
              <w:t>rivet</w:t>
            </w:r>
          </w:p>
        </w:tc>
        <w:tc>
          <w:tcPr>
            <w:tcW w:w="1701" w:type="dxa"/>
            <w:shd w:val="clear" w:color="auto" w:fill="auto"/>
            <w:vAlign w:val="bottom"/>
          </w:tcPr>
          <w:p w14:paraId="17A5EED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3C8B20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556397E7" w14:textId="77777777" w:rsidR="00FC68DB" w:rsidRPr="00F54804" w:rsidRDefault="00FC68DB" w:rsidP="00B202D2">
            <w:pPr>
              <w:rPr>
                <w:sz w:val="20"/>
                <w:szCs w:val="20"/>
              </w:rPr>
            </w:pPr>
            <w:r w:rsidRPr="00F54804">
              <w:rPr>
                <w:sz w:val="20"/>
                <w:szCs w:val="20"/>
              </w:rPr>
              <w:t>-</w:t>
            </w:r>
          </w:p>
        </w:tc>
      </w:tr>
      <w:tr w:rsidR="00FC68DB" w:rsidRPr="00F54804" w14:paraId="1EC0A11E" w14:textId="77777777" w:rsidTr="00FC68DB">
        <w:trPr>
          <w:jc w:val="center"/>
        </w:trPr>
        <w:tc>
          <w:tcPr>
            <w:tcW w:w="2111" w:type="dxa"/>
            <w:shd w:val="clear" w:color="auto" w:fill="auto"/>
            <w:vAlign w:val="bottom"/>
          </w:tcPr>
          <w:p w14:paraId="454B0548"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A1676A4"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AD26976"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7524C5AE" w14:textId="77777777" w:rsidR="00FC68DB" w:rsidRPr="00F54804" w:rsidRDefault="00FC68DB" w:rsidP="00B202D2">
            <w:pPr>
              <w:rPr>
                <w:sz w:val="20"/>
                <w:szCs w:val="20"/>
              </w:rPr>
            </w:pPr>
            <w:r w:rsidRPr="00F54804">
              <w:rPr>
                <w:sz w:val="20"/>
                <w:szCs w:val="20"/>
              </w:rPr>
              <w:t>-</w:t>
            </w:r>
          </w:p>
        </w:tc>
      </w:tr>
      <w:tr w:rsidR="00B125C6" w:rsidRPr="00F54804" w14:paraId="0D8E3A7F" w14:textId="77777777" w:rsidTr="00FC68DB">
        <w:trPr>
          <w:jc w:val="center"/>
        </w:trPr>
        <w:tc>
          <w:tcPr>
            <w:tcW w:w="2111" w:type="dxa"/>
            <w:shd w:val="clear" w:color="auto" w:fill="auto"/>
            <w:vAlign w:val="bottom"/>
          </w:tcPr>
          <w:p w14:paraId="5EF1CDF1" w14:textId="77777777" w:rsidR="00B125C6" w:rsidRPr="00F54804" w:rsidRDefault="00B125C6" w:rsidP="00B125C6">
            <w:pPr>
              <w:rPr>
                <w:sz w:val="20"/>
                <w:szCs w:val="20"/>
              </w:rPr>
            </w:pPr>
            <w:r w:rsidRPr="00F54804">
              <w:rPr>
                <w:sz w:val="20"/>
                <w:szCs w:val="20"/>
              </w:rPr>
              <w:t>appdata</w:t>
            </w:r>
          </w:p>
        </w:tc>
        <w:tc>
          <w:tcPr>
            <w:tcW w:w="1701" w:type="dxa"/>
            <w:shd w:val="clear" w:color="auto" w:fill="auto"/>
            <w:vAlign w:val="bottom"/>
          </w:tcPr>
          <w:p w14:paraId="7D7692C7" w14:textId="77777777" w:rsidR="00B125C6" w:rsidRPr="00F54804" w:rsidRDefault="00B125C6" w:rsidP="00B125C6">
            <w:pPr>
              <w:rPr>
                <w:sz w:val="20"/>
                <w:szCs w:val="20"/>
              </w:rPr>
            </w:pPr>
            <w:r w:rsidRPr="00F54804">
              <w:rPr>
                <w:sz w:val="20"/>
                <w:szCs w:val="20"/>
              </w:rPr>
              <w:t>1</w:t>
            </w:r>
          </w:p>
        </w:tc>
        <w:tc>
          <w:tcPr>
            <w:tcW w:w="1276" w:type="dxa"/>
            <w:shd w:val="clear" w:color="auto" w:fill="auto"/>
            <w:vAlign w:val="bottom"/>
          </w:tcPr>
          <w:p w14:paraId="48E9E2A4" w14:textId="77777777" w:rsidR="00B125C6" w:rsidRPr="00F54804" w:rsidRDefault="00B125C6" w:rsidP="00B125C6">
            <w:pPr>
              <w:rPr>
                <w:sz w:val="20"/>
                <w:szCs w:val="20"/>
              </w:rPr>
            </w:pPr>
            <w:r w:rsidRPr="00F54804">
              <w:rPr>
                <w:sz w:val="20"/>
                <w:szCs w:val="20"/>
              </w:rPr>
              <w:t>Optional</w:t>
            </w:r>
          </w:p>
        </w:tc>
        <w:tc>
          <w:tcPr>
            <w:tcW w:w="3384" w:type="dxa"/>
            <w:shd w:val="clear" w:color="auto" w:fill="auto"/>
            <w:vAlign w:val="bottom"/>
          </w:tcPr>
          <w:p w14:paraId="4FA87B47" w14:textId="6E6E77CB"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1CC498AD" w14:textId="77777777" w:rsidTr="00FC68DB">
        <w:trPr>
          <w:jc w:val="center"/>
        </w:trPr>
        <w:tc>
          <w:tcPr>
            <w:tcW w:w="2111" w:type="dxa"/>
            <w:shd w:val="clear" w:color="auto" w:fill="auto"/>
            <w:vAlign w:val="bottom"/>
          </w:tcPr>
          <w:p w14:paraId="2466DC9A" w14:textId="77777777" w:rsidR="00B125C6" w:rsidRPr="00F54804" w:rsidRDefault="00B125C6" w:rsidP="00B125C6">
            <w:pPr>
              <w:rPr>
                <w:sz w:val="20"/>
                <w:szCs w:val="20"/>
              </w:rPr>
            </w:pPr>
            <w:proofErr w:type="spellStart"/>
            <w:r w:rsidRPr="00F54804">
              <w:rPr>
                <w:sz w:val="20"/>
                <w:szCs w:val="20"/>
              </w:rPr>
              <w:t>femdata</w:t>
            </w:r>
            <w:proofErr w:type="spellEnd"/>
          </w:p>
        </w:tc>
        <w:tc>
          <w:tcPr>
            <w:tcW w:w="1701" w:type="dxa"/>
            <w:shd w:val="clear" w:color="auto" w:fill="auto"/>
            <w:vAlign w:val="bottom"/>
          </w:tcPr>
          <w:p w14:paraId="1929B7D8" w14:textId="77777777" w:rsidR="00B125C6" w:rsidRPr="00F54804" w:rsidDel="009050D3" w:rsidRDefault="00B125C6" w:rsidP="00B125C6">
            <w:pPr>
              <w:rPr>
                <w:sz w:val="20"/>
                <w:szCs w:val="20"/>
              </w:rPr>
            </w:pPr>
            <w:r w:rsidRPr="00F54804">
              <w:rPr>
                <w:sz w:val="20"/>
                <w:szCs w:val="20"/>
              </w:rPr>
              <w:t>1</w:t>
            </w:r>
          </w:p>
        </w:tc>
        <w:tc>
          <w:tcPr>
            <w:tcW w:w="1276" w:type="dxa"/>
            <w:shd w:val="clear" w:color="auto" w:fill="auto"/>
            <w:vAlign w:val="bottom"/>
          </w:tcPr>
          <w:p w14:paraId="707EA046" w14:textId="77777777" w:rsidR="00B125C6" w:rsidRPr="00F54804" w:rsidRDefault="00B125C6" w:rsidP="00B125C6">
            <w:pPr>
              <w:rPr>
                <w:sz w:val="20"/>
                <w:szCs w:val="20"/>
              </w:rPr>
            </w:pPr>
            <w:r w:rsidRPr="00F54804">
              <w:rPr>
                <w:sz w:val="20"/>
                <w:szCs w:val="20"/>
              </w:rPr>
              <w:t>Optional</w:t>
            </w:r>
          </w:p>
        </w:tc>
        <w:tc>
          <w:tcPr>
            <w:tcW w:w="3384" w:type="dxa"/>
            <w:shd w:val="clear" w:color="auto" w:fill="auto"/>
            <w:vAlign w:val="bottom"/>
          </w:tcPr>
          <w:p w14:paraId="44D79038" w14:textId="753F032A"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029CB16C" w14:textId="77777777" w:rsidTr="00FC68DB">
        <w:trPr>
          <w:jc w:val="center"/>
        </w:trPr>
        <w:tc>
          <w:tcPr>
            <w:tcW w:w="2111" w:type="dxa"/>
            <w:shd w:val="clear" w:color="auto" w:fill="auto"/>
          </w:tcPr>
          <w:p w14:paraId="3D21E0A4" w14:textId="77777777" w:rsidR="00B125C6" w:rsidRPr="00F54804" w:rsidRDefault="00B125C6" w:rsidP="00B125C6">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701" w:type="dxa"/>
            <w:shd w:val="clear" w:color="auto" w:fill="auto"/>
          </w:tcPr>
          <w:p w14:paraId="57B3CB78" w14:textId="77777777" w:rsidR="00B125C6" w:rsidRPr="00F54804" w:rsidRDefault="00B125C6" w:rsidP="00B125C6">
            <w:pPr>
              <w:rPr>
                <w:sz w:val="20"/>
                <w:szCs w:val="20"/>
              </w:rPr>
            </w:pPr>
            <w:r w:rsidRPr="00F54804">
              <w:rPr>
                <w:sz w:val="20"/>
                <w:szCs w:val="20"/>
              </w:rPr>
              <w:t>1</w:t>
            </w:r>
          </w:p>
        </w:tc>
        <w:tc>
          <w:tcPr>
            <w:tcW w:w="1276" w:type="dxa"/>
            <w:shd w:val="clear" w:color="auto" w:fill="auto"/>
          </w:tcPr>
          <w:p w14:paraId="279196E8" w14:textId="77777777" w:rsidR="00B125C6" w:rsidRPr="00F54804" w:rsidRDefault="00B125C6" w:rsidP="00B125C6">
            <w:pPr>
              <w:rPr>
                <w:sz w:val="20"/>
                <w:szCs w:val="20"/>
              </w:rPr>
            </w:pPr>
            <w:r w:rsidRPr="00F54804">
              <w:rPr>
                <w:rFonts w:cs="Calibri"/>
                <w:sz w:val="20"/>
                <w:szCs w:val="20"/>
                <w:lang w:eastAsia="en-GB"/>
              </w:rPr>
              <w:t>Optional</w:t>
            </w:r>
          </w:p>
        </w:tc>
        <w:tc>
          <w:tcPr>
            <w:tcW w:w="3384" w:type="dxa"/>
            <w:shd w:val="clear" w:color="auto" w:fill="auto"/>
          </w:tcPr>
          <w:p w14:paraId="175713BB" w14:textId="1E943EF6"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0902E980" w14:textId="4D0EC0E4" w:rsidR="00FC68DB" w:rsidRDefault="009B7D96" w:rsidP="00B202D2">
      <w:pPr>
        <w:keepNext/>
        <w:spacing w:before="120"/>
      </w:pPr>
      <w:r>
        <w:lastRenderedPageBreak/>
        <w:t xml:space="preserve">The </w:t>
      </w:r>
      <w:r w:rsidR="00FC68DB" w:rsidRPr="005C2D94">
        <w:t>XML specification of</w:t>
      </w:r>
      <w:r w:rsidR="00825756">
        <w:t xml:space="preserve"> the</w:t>
      </w:r>
      <w:r w:rsidR="00FC68DB" w:rsidRPr="005C2D94">
        <w:t xml:space="preserve"> </w:t>
      </w:r>
      <w:r w:rsidR="00FC68DB" w:rsidRPr="00314FD3">
        <w:rPr>
          <w:rStyle w:val="CodeCharacter"/>
        </w:rPr>
        <w:t>&lt;rivet/&gt;</w:t>
      </w:r>
      <w:r w:rsidR="00FC68DB" w:rsidRPr="00BD52D7">
        <w:t xml:space="preserve"> </w:t>
      </w:r>
      <w:r w:rsidR="00FC68DB" w:rsidRPr="00314FD3">
        <w:t>element</w:t>
      </w:r>
      <w:r w:rsidR="00825756" w:rsidRPr="00825756">
        <w:t xml:space="preserve"> </w:t>
      </w:r>
      <w:r w:rsidR="00825756">
        <w:t>is shown</w:t>
      </w:r>
      <w:r w:rsidR="00825756" w:rsidRPr="00F73574">
        <w:t xml:space="preserve"> in</w:t>
      </w:r>
      <w:r w:rsidR="00825756">
        <w:t xml:space="preserve"> the following table</w:t>
      </w:r>
      <w:r w:rsidR="00FC68DB" w:rsidRPr="00314FD3">
        <w:t>:</w:t>
      </w:r>
      <w:r w:rsidR="00FC68DB" w:rsidRPr="001668D7">
        <w:t xml:space="preserve"> </w:t>
      </w:r>
    </w:p>
    <w:p w14:paraId="4FFCDB08" w14:textId="7579834F" w:rsidR="00055698" w:rsidRPr="00251C60" w:rsidRDefault="00055698" w:rsidP="001640C5">
      <w:pPr>
        <w:pStyle w:val="Beschriftung"/>
        <w:keepNext/>
        <w:keepLines/>
        <w:rPr>
          <w:rFonts w:asciiTheme="minorHAnsi" w:hAnsiTheme="minorHAnsi" w:cstheme="minorHAnsi"/>
          <w:iCs/>
        </w:rPr>
      </w:pPr>
      <w:bookmarkStart w:id="600" w:name="_Ref156248060"/>
      <w:bookmarkStart w:id="601" w:name="_Toc156173552"/>
      <w:r w:rsidRPr="00F54804">
        <w:t xml:space="preserve">Table </w:t>
      </w:r>
      <w:r w:rsidRPr="00F54804">
        <w:fldChar w:fldCharType="begin"/>
      </w:r>
      <w:r w:rsidRPr="00F54804">
        <w:instrText xml:space="preserve"> SEQ Table \* ARABIC </w:instrText>
      </w:r>
      <w:r w:rsidRPr="00F54804">
        <w:fldChar w:fldCharType="separate"/>
      </w:r>
      <w:r w:rsidR="007F6AE6">
        <w:rPr>
          <w:noProof/>
        </w:rPr>
        <w:t>43</w:t>
      </w:r>
      <w:r w:rsidRPr="00F54804">
        <w:fldChar w:fldCharType="end"/>
      </w:r>
      <w:bookmarkEnd w:id="600"/>
      <w:r>
        <w:t xml:space="preserve"> —</w:t>
      </w:r>
      <w:r w:rsidRPr="00F54804">
        <w:t xml:space="preserve"> Attributes of element </w:t>
      </w:r>
      <w:r w:rsidRPr="00F54804">
        <w:rPr>
          <w:rFonts w:ascii="Courier New" w:hAnsi="Courier New" w:cs="Courier New"/>
        </w:rPr>
        <w:t>&lt;rivet</w:t>
      </w:r>
      <w:r w:rsidRPr="005C2D94">
        <w:rPr>
          <w:rFonts w:ascii="Courier New" w:hAnsi="Courier New" w:cs="Courier New"/>
        </w:rPr>
        <w:t>/&gt;</w:t>
      </w:r>
      <w:bookmarkEnd w:id="601"/>
    </w:p>
    <w:tbl>
      <w:tblPr>
        <w:tblW w:w="906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5"/>
        <w:gridCol w:w="1559"/>
        <w:gridCol w:w="1559"/>
        <w:gridCol w:w="993"/>
        <w:gridCol w:w="2976"/>
      </w:tblGrid>
      <w:tr w:rsidR="00FC68DB" w:rsidRPr="00C15623" w14:paraId="226A1EB7" w14:textId="77777777" w:rsidTr="00A95D5E">
        <w:trPr>
          <w:tblHeader/>
          <w:jc w:val="center"/>
        </w:trPr>
        <w:tc>
          <w:tcPr>
            <w:tcW w:w="197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49AAE" w14:textId="77777777" w:rsidR="00FC68DB" w:rsidRPr="00C15623" w:rsidRDefault="00FC68DB" w:rsidP="00B202D2">
            <w:pPr>
              <w:keepNext/>
              <w:rPr>
                <w:b/>
              </w:rPr>
            </w:pPr>
            <w:r w:rsidRPr="00C15623">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6EF47B" w14:textId="77777777" w:rsidR="00FC68DB" w:rsidRPr="00C15623" w:rsidRDefault="00FC68DB" w:rsidP="00B202D2">
            <w:pPr>
              <w:keepNext/>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FA5E268" w14:textId="77777777" w:rsidR="00FC68DB" w:rsidRPr="00C15623" w:rsidRDefault="00FC68DB" w:rsidP="00B202D2">
            <w:pPr>
              <w:keepNext/>
              <w:rPr>
                <w:b/>
              </w:rPr>
            </w:pPr>
            <w:r w:rsidRPr="00C15623">
              <w:rPr>
                <w:b/>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EB93CF" w14:textId="77777777" w:rsidR="00FC68DB" w:rsidRPr="00C15623" w:rsidRDefault="00FC68DB" w:rsidP="00B202D2">
            <w:pPr>
              <w:keepNext/>
              <w:rPr>
                <w:b/>
              </w:rPr>
            </w:pPr>
            <w:r w:rsidRPr="00C15623">
              <w:rPr>
                <w:b/>
              </w:rPr>
              <w:t>Use</w:t>
            </w:r>
          </w:p>
        </w:tc>
        <w:tc>
          <w:tcPr>
            <w:tcW w:w="297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9258EB" w14:textId="25C6C6D3" w:rsidR="00FC68DB" w:rsidRPr="00C15623" w:rsidRDefault="00FC68DB" w:rsidP="00B202D2">
            <w:pPr>
              <w:keepNext/>
              <w:rPr>
                <w:b/>
              </w:rPr>
            </w:pPr>
            <w:r w:rsidRPr="00C15623">
              <w:rPr>
                <w:b/>
              </w:rPr>
              <w:t>Constraint</w:t>
            </w:r>
            <w:r w:rsidR="00581071">
              <w:rPr>
                <w:b/>
              </w:rPr>
              <w:t>s</w:t>
            </w:r>
            <w:r w:rsidRPr="00C15623">
              <w:rPr>
                <w:b/>
              </w:rPr>
              <w:t xml:space="preserve"> / Remarks</w:t>
            </w:r>
          </w:p>
        </w:tc>
      </w:tr>
      <w:tr w:rsidR="00FC68DB" w:rsidRPr="00F54804" w14:paraId="0DC7C0AA" w14:textId="77777777" w:rsidTr="00A95D5E">
        <w:trPr>
          <w:jc w:val="center"/>
        </w:trPr>
        <w:tc>
          <w:tcPr>
            <w:tcW w:w="1975" w:type="dxa"/>
            <w:shd w:val="clear" w:color="auto" w:fill="auto"/>
          </w:tcPr>
          <w:p w14:paraId="5C292952" w14:textId="77777777" w:rsidR="00FC68DB" w:rsidRPr="00F54804" w:rsidRDefault="00FC68DB" w:rsidP="00B202D2">
            <w:pPr>
              <w:keepNext/>
              <w:rPr>
                <w:sz w:val="20"/>
                <w:szCs w:val="20"/>
              </w:rPr>
            </w:pPr>
            <w:r w:rsidRPr="00F54804">
              <w:rPr>
                <w:sz w:val="20"/>
                <w:szCs w:val="20"/>
              </w:rPr>
              <w:t>hardness</w:t>
            </w:r>
          </w:p>
        </w:tc>
        <w:tc>
          <w:tcPr>
            <w:tcW w:w="1559" w:type="dxa"/>
            <w:shd w:val="clear" w:color="auto" w:fill="auto"/>
          </w:tcPr>
          <w:p w14:paraId="32231CA3" w14:textId="77777777" w:rsidR="00FC68DB" w:rsidRPr="00F54804" w:rsidRDefault="00FC68DB" w:rsidP="00B202D2">
            <w:pPr>
              <w:keepNext/>
              <w:rPr>
                <w:sz w:val="20"/>
                <w:szCs w:val="20"/>
              </w:rPr>
            </w:pPr>
            <w:r w:rsidRPr="00F54804">
              <w:rPr>
                <w:sz w:val="20"/>
                <w:szCs w:val="20"/>
              </w:rPr>
              <w:t>Floating point</w:t>
            </w:r>
          </w:p>
        </w:tc>
        <w:tc>
          <w:tcPr>
            <w:tcW w:w="1559" w:type="dxa"/>
          </w:tcPr>
          <w:p w14:paraId="080E57A2"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2944A118"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48E4D4E2" w14:textId="77777777" w:rsidR="00FC68DB" w:rsidRPr="00F54804" w:rsidRDefault="00FC68DB" w:rsidP="00B202D2">
            <w:pPr>
              <w:keepNext/>
              <w:rPr>
                <w:sz w:val="20"/>
                <w:szCs w:val="20"/>
              </w:rPr>
            </w:pPr>
            <w:r w:rsidRPr="00F54804">
              <w:rPr>
                <w:sz w:val="20"/>
                <w:szCs w:val="20"/>
              </w:rPr>
              <w:t>-</w:t>
            </w:r>
          </w:p>
        </w:tc>
      </w:tr>
      <w:tr w:rsidR="00FC68DB" w:rsidRPr="00F54804" w14:paraId="47587C96" w14:textId="77777777" w:rsidTr="00A95D5E">
        <w:trPr>
          <w:jc w:val="center"/>
        </w:trPr>
        <w:tc>
          <w:tcPr>
            <w:tcW w:w="1975" w:type="dxa"/>
            <w:shd w:val="clear" w:color="auto" w:fill="auto"/>
          </w:tcPr>
          <w:p w14:paraId="4336F613" w14:textId="77777777" w:rsidR="00FC68DB" w:rsidRPr="00F54804" w:rsidRDefault="00FC68DB" w:rsidP="00B202D2">
            <w:pPr>
              <w:keepNext/>
              <w:rPr>
                <w:sz w:val="20"/>
                <w:szCs w:val="20"/>
              </w:rPr>
            </w:pPr>
            <w:proofErr w:type="spellStart"/>
            <w:r w:rsidRPr="00F54804">
              <w:rPr>
                <w:sz w:val="20"/>
                <w:szCs w:val="20"/>
              </w:rPr>
              <w:t>shaft_diameter</w:t>
            </w:r>
            <w:proofErr w:type="spellEnd"/>
          </w:p>
        </w:tc>
        <w:tc>
          <w:tcPr>
            <w:tcW w:w="1559" w:type="dxa"/>
            <w:shd w:val="clear" w:color="auto" w:fill="auto"/>
          </w:tcPr>
          <w:p w14:paraId="2E8B1936" w14:textId="77777777" w:rsidR="00FC68DB" w:rsidRPr="00F54804" w:rsidRDefault="00FC68DB" w:rsidP="00B202D2">
            <w:pPr>
              <w:keepNext/>
              <w:rPr>
                <w:sz w:val="20"/>
                <w:szCs w:val="20"/>
              </w:rPr>
            </w:pPr>
            <w:r w:rsidRPr="00F54804">
              <w:rPr>
                <w:sz w:val="20"/>
                <w:szCs w:val="20"/>
              </w:rPr>
              <w:t>Floating point</w:t>
            </w:r>
          </w:p>
        </w:tc>
        <w:tc>
          <w:tcPr>
            <w:tcW w:w="1559" w:type="dxa"/>
          </w:tcPr>
          <w:p w14:paraId="2952EC15"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6D37B5B2"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0D42663A" w14:textId="77777777" w:rsidR="00FC68DB" w:rsidRPr="00F54804" w:rsidRDefault="00FC68DB" w:rsidP="00B202D2">
            <w:pPr>
              <w:keepNext/>
              <w:rPr>
                <w:sz w:val="20"/>
                <w:szCs w:val="20"/>
              </w:rPr>
            </w:pPr>
            <w:r w:rsidRPr="00F54804">
              <w:rPr>
                <w:sz w:val="20"/>
                <w:szCs w:val="20"/>
              </w:rPr>
              <w:t>-</w:t>
            </w:r>
          </w:p>
        </w:tc>
      </w:tr>
      <w:tr w:rsidR="00FC68DB" w:rsidRPr="00F54804" w14:paraId="00208C9E" w14:textId="77777777" w:rsidTr="00A95D5E">
        <w:trPr>
          <w:jc w:val="center"/>
        </w:trPr>
        <w:tc>
          <w:tcPr>
            <w:tcW w:w="1975" w:type="dxa"/>
            <w:shd w:val="clear" w:color="auto" w:fill="auto"/>
          </w:tcPr>
          <w:p w14:paraId="28B06534" w14:textId="77777777" w:rsidR="00FC68DB" w:rsidRPr="00F54804" w:rsidRDefault="00FC68DB" w:rsidP="00B202D2">
            <w:pPr>
              <w:rPr>
                <w:sz w:val="20"/>
                <w:szCs w:val="20"/>
              </w:rPr>
            </w:pPr>
            <w:r w:rsidRPr="00F54804">
              <w:rPr>
                <w:sz w:val="20"/>
                <w:szCs w:val="20"/>
              </w:rPr>
              <w:t>length</w:t>
            </w:r>
          </w:p>
        </w:tc>
        <w:tc>
          <w:tcPr>
            <w:tcW w:w="1559" w:type="dxa"/>
            <w:shd w:val="clear" w:color="auto" w:fill="auto"/>
          </w:tcPr>
          <w:p w14:paraId="12274626" w14:textId="77777777" w:rsidR="00FC68DB" w:rsidRPr="00F54804" w:rsidRDefault="00FC68DB" w:rsidP="00B202D2">
            <w:pPr>
              <w:rPr>
                <w:sz w:val="20"/>
                <w:szCs w:val="20"/>
              </w:rPr>
            </w:pPr>
            <w:r w:rsidRPr="00F54804">
              <w:rPr>
                <w:sz w:val="20"/>
                <w:szCs w:val="20"/>
              </w:rPr>
              <w:t>Floating point</w:t>
            </w:r>
          </w:p>
        </w:tc>
        <w:tc>
          <w:tcPr>
            <w:tcW w:w="1559" w:type="dxa"/>
          </w:tcPr>
          <w:p w14:paraId="07BAD382"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2550E271"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2B0BD614" w14:textId="77777777" w:rsidR="00FC68DB" w:rsidRPr="00F54804" w:rsidRDefault="00FC68DB" w:rsidP="00B202D2">
            <w:pPr>
              <w:rPr>
                <w:sz w:val="20"/>
                <w:szCs w:val="20"/>
              </w:rPr>
            </w:pPr>
            <w:r w:rsidRPr="00F54804">
              <w:rPr>
                <w:sz w:val="20"/>
                <w:szCs w:val="20"/>
              </w:rPr>
              <w:t>-</w:t>
            </w:r>
          </w:p>
        </w:tc>
      </w:tr>
      <w:tr w:rsidR="00FC68DB" w:rsidRPr="00F54804" w14:paraId="4A448548" w14:textId="77777777" w:rsidTr="00A95D5E">
        <w:trPr>
          <w:jc w:val="center"/>
        </w:trPr>
        <w:tc>
          <w:tcPr>
            <w:tcW w:w="1975" w:type="dxa"/>
            <w:shd w:val="clear" w:color="auto" w:fill="auto"/>
          </w:tcPr>
          <w:p w14:paraId="7BBF4A95" w14:textId="77777777" w:rsidR="00FC68DB" w:rsidRPr="00F54804" w:rsidRDefault="00FC68DB" w:rsidP="00B202D2">
            <w:pPr>
              <w:rPr>
                <w:sz w:val="20"/>
                <w:szCs w:val="20"/>
              </w:rPr>
            </w:pPr>
            <w:proofErr w:type="spellStart"/>
            <w:r w:rsidRPr="00F54804">
              <w:rPr>
                <w:sz w:val="20"/>
                <w:szCs w:val="20"/>
              </w:rPr>
              <w:t>head_diameter</w:t>
            </w:r>
            <w:proofErr w:type="spellEnd"/>
          </w:p>
        </w:tc>
        <w:tc>
          <w:tcPr>
            <w:tcW w:w="1559" w:type="dxa"/>
            <w:shd w:val="clear" w:color="auto" w:fill="auto"/>
          </w:tcPr>
          <w:p w14:paraId="749D3761" w14:textId="77777777" w:rsidR="00FC68DB" w:rsidRPr="00F54804" w:rsidRDefault="00FC68DB" w:rsidP="00B202D2">
            <w:pPr>
              <w:rPr>
                <w:sz w:val="20"/>
                <w:szCs w:val="20"/>
              </w:rPr>
            </w:pPr>
            <w:r w:rsidRPr="00F54804">
              <w:rPr>
                <w:sz w:val="20"/>
                <w:szCs w:val="20"/>
              </w:rPr>
              <w:t>Floating point</w:t>
            </w:r>
          </w:p>
        </w:tc>
        <w:tc>
          <w:tcPr>
            <w:tcW w:w="1559" w:type="dxa"/>
          </w:tcPr>
          <w:p w14:paraId="4E627933"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32D08833"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0505CADF" w14:textId="77777777" w:rsidR="00FC68DB" w:rsidRPr="00F54804" w:rsidRDefault="00FC68DB" w:rsidP="00B202D2">
            <w:pPr>
              <w:rPr>
                <w:sz w:val="20"/>
                <w:szCs w:val="20"/>
              </w:rPr>
            </w:pPr>
            <w:r w:rsidRPr="00F54804">
              <w:rPr>
                <w:sz w:val="20"/>
                <w:szCs w:val="20"/>
              </w:rPr>
              <w:t>-</w:t>
            </w:r>
          </w:p>
        </w:tc>
      </w:tr>
      <w:tr w:rsidR="00FC68DB" w:rsidRPr="00F54804" w14:paraId="370A2E57" w14:textId="77777777" w:rsidTr="00A95D5E">
        <w:trPr>
          <w:jc w:val="center"/>
        </w:trPr>
        <w:tc>
          <w:tcPr>
            <w:tcW w:w="1975" w:type="dxa"/>
            <w:shd w:val="clear" w:color="auto" w:fill="auto"/>
          </w:tcPr>
          <w:p w14:paraId="41BA04CE" w14:textId="77777777" w:rsidR="00FC68DB" w:rsidRPr="00F54804" w:rsidRDefault="00FC68DB" w:rsidP="00B202D2">
            <w:pPr>
              <w:rPr>
                <w:sz w:val="20"/>
                <w:szCs w:val="20"/>
              </w:rPr>
            </w:pPr>
            <w:proofErr w:type="spellStart"/>
            <w:r w:rsidRPr="00F54804">
              <w:rPr>
                <w:sz w:val="20"/>
                <w:szCs w:val="20"/>
              </w:rPr>
              <w:t>head_height</w:t>
            </w:r>
            <w:proofErr w:type="spellEnd"/>
          </w:p>
        </w:tc>
        <w:tc>
          <w:tcPr>
            <w:tcW w:w="1559" w:type="dxa"/>
            <w:shd w:val="clear" w:color="auto" w:fill="auto"/>
          </w:tcPr>
          <w:p w14:paraId="18573106" w14:textId="77777777" w:rsidR="00FC68DB" w:rsidRPr="00F54804" w:rsidRDefault="00FC68DB" w:rsidP="00B202D2">
            <w:pPr>
              <w:rPr>
                <w:sz w:val="20"/>
                <w:szCs w:val="20"/>
              </w:rPr>
            </w:pPr>
            <w:r w:rsidRPr="00F54804">
              <w:rPr>
                <w:sz w:val="20"/>
                <w:szCs w:val="20"/>
              </w:rPr>
              <w:t>Floating point</w:t>
            </w:r>
          </w:p>
        </w:tc>
        <w:tc>
          <w:tcPr>
            <w:tcW w:w="1559" w:type="dxa"/>
          </w:tcPr>
          <w:p w14:paraId="64007304"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0049575E"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18A96EBE" w14:textId="77777777" w:rsidR="00FC68DB" w:rsidRPr="00F54804" w:rsidRDefault="00FC68DB" w:rsidP="00B202D2">
            <w:pPr>
              <w:spacing w:after="0"/>
              <w:rPr>
                <w:sz w:val="20"/>
                <w:szCs w:val="20"/>
              </w:rPr>
            </w:pPr>
            <w:r w:rsidRPr="00F54804">
              <w:rPr>
                <w:sz w:val="20"/>
                <w:szCs w:val="20"/>
              </w:rPr>
              <w:t>If at least one of them is specified</w:t>
            </w:r>
            <w:r w:rsidRPr="00F54804">
              <w:rPr>
                <w:sz w:val="20"/>
                <w:szCs w:val="20"/>
              </w:rPr>
              <w:br/>
            </w:r>
            <w:proofErr w:type="spellStart"/>
            <w:r w:rsidRPr="00F54804">
              <w:rPr>
                <w:i/>
                <w:sz w:val="20"/>
                <w:szCs w:val="20"/>
              </w:rPr>
              <w:t>head_height</w:t>
            </w:r>
            <w:proofErr w:type="spellEnd"/>
            <w:r w:rsidRPr="00F54804">
              <w:rPr>
                <w:i/>
                <w:sz w:val="20"/>
                <w:szCs w:val="20"/>
              </w:rPr>
              <w:t xml:space="preserve"> + </w:t>
            </w:r>
            <w:proofErr w:type="spellStart"/>
            <w:r w:rsidRPr="00F54804">
              <w:rPr>
                <w:i/>
                <w:sz w:val="20"/>
                <w:szCs w:val="20"/>
              </w:rPr>
              <w:t>sink_size</w:t>
            </w:r>
            <w:proofErr w:type="spellEnd"/>
            <w:r w:rsidRPr="00F54804">
              <w:rPr>
                <w:i/>
                <w:sz w:val="20"/>
                <w:szCs w:val="20"/>
              </w:rPr>
              <w:t xml:space="preserve"> &gt; 0</w:t>
            </w:r>
            <w:r w:rsidRPr="00F54804">
              <w:rPr>
                <w:sz w:val="20"/>
                <w:szCs w:val="20"/>
              </w:rPr>
              <w:t xml:space="preserve"> </w:t>
            </w:r>
            <w:r w:rsidRPr="00F54804">
              <w:rPr>
                <w:sz w:val="20"/>
                <w:szCs w:val="20"/>
              </w:rPr>
              <w:br/>
              <w:t xml:space="preserve">is required. </w:t>
            </w:r>
          </w:p>
        </w:tc>
      </w:tr>
      <w:tr w:rsidR="00FC68DB" w:rsidRPr="00F54804" w14:paraId="6767D24D" w14:textId="77777777" w:rsidTr="00A95D5E">
        <w:trPr>
          <w:jc w:val="center"/>
        </w:trPr>
        <w:tc>
          <w:tcPr>
            <w:tcW w:w="1975" w:type="dxa"/>
            <w:shd w:val="clear" w:color="auto" w:fill="auto"/>
          </w:tcPr>
          <w:p w14:paraId="1CA0941C" w14:textId="77777777" w:rsidR="00FC68DB" w:rsidRPr="00F54804" w:rsidRDefault="00FC68DB" w:rsidP="00B202D2">
            <w:pPr>
              <w:rPr>
                <w:sz w:val="20"/>
                <w:szCs w:val="20"/>
              </w:rPr>
            </w:pPr>
            <w:proofErr w:type="spellStart"/>
            <w:r w:rsidRPr="00F54804">
              <w:rPr>
                <w:sz w:val="20"/>
                <w:szCs w:val="20"/>
              </w:rPr>
              <w:t>head_type</w:t>
            </w:r>
            <w:proofErr w:type="spellEnd"/>
          </w:p>
        </w:tc>
        <w:tc>
          <w:tcPr>
            <w:tcW w:w="1559" w:type="dxa"/>
            <w:shd w:val="clear" w:color="auto" w:fill="auto"/>
          </w:tcPr>
          <w:p w14:paraId="575EAD51" w14:textId="77777777" w:rsidR="00FC68DB" w:rsidRPr="00F54804" w:rsidRDefault="00FC68DB" w:rsidP="00B202D2">
            <w:pPr>
              <w:rPr>
                <w:sz w:val="20"/>
                <w:szCs w:val="20"/>
              </w:rPr>
            </w:pPr>
            <w:r w:rsidRPr="00F54804">
              <w:rPr>
                <w:sz w:val="20"/>
                <w:szCs w:val="20"/>
              </w:rPr>
              <w:t>Alphanumeric</w:t>
            </w:r>
          </w:p>
        </w:tc>
        <w:tc>
          <w:tcPr>
            <w:tcW w:w="1559" w:type="dxa"/>
          </w:tcPr>
          <w:p w14:paraId="662BF0A3"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3EBB92D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CFD95C7" w14:textId="77777777" w:rsidR="00FC68DB" w:rsidRPr="00F54804" w:rsidRDefault="00FC68DB" w:rsidP="00B202D2">
            <w:pPr>
              <w:spacing w:after="0"/>
              <w:rPr>
                <w:sz w:val="20"/>
                <w:szCs w:val="20"/>
              </w:rPr>
            </w:pPr>
            <w:r w:rsidRPr="00F54804">
              <w:rPr>
                <w:sz w:val="20"/>
                <w:szCs w:val="20"/>
              </w:rPr>
              <w:t>-</w:t>
            </w:r>
          </w:p>
        </w:tc>
      </w:tr>
      <w:tr w:rsidR="00FC68DB" w:rsidRPr="00F54804" w14:paraId="72E39239" w14:textId="77777777" w:rsidTr="00A95D5E">
        <w:trPr>
          <w:jc w:val="center"/>
        </w:trPr>
        <w:tc>
          <w:tcPr>
            <w:tcW w:w="1975" w:type="dxa"/>
            <w:shd w:val="clear" w:color="auto" w:fill="auto"/>
          </w:tcPr>
          <w:p w14:paraId="14FBBA1A" w14:textId="77777777" w:rsidR="00FC68DB" w:rsidRPr="00F54804" w:rsidRDefault="00FC68DB" w:rsidP="00B202D2">
            <w:pPr>
              <w:rPr>
                <w:sz w:val="20"/>
                <w:szCs w:val="20"/>
              </w:rPr>
            </w:pPr>
            <w:proofErr w:type="spellStart"/>
            <w:r w:rsidRPr="00F54804">
              <w:rPr>
                <w:rFonts w:cs="Calibri"/>
                <w:sz w:val="20"/>
                <w:szCs w:val="20"/>
                <w:lang w:eastAsia="zh-CN"/>
              </w:rPr>
              <w:t>sink_size</w:t>
            </w:r>
            <w:proofErr w:type="spellEnd"/>
          </w:p>
        </w:tc>
        <w:tc>
          <w:tcPr>
            <w:tcW w:w="1559" w:type="dxa"/>
            <w:shd w:val="clear" w:color="auto" w:fill="auto"/>
          </w:tcPr>
          <w:p w14:paraId="181F4107" w14:textId="77777777" w:rsidR="00FC68DB" w:rsidRPr="00F54804" w:rsidRDefault="00FC68DB" w:rsidP="00B202D2">
            <w:pPr>
              <w:rPr>
                <w:sz w:val="20"/>
                <w:szCs w:val="20"/>
              </w:rPr>
            </w:pPr>
            <w:r w:rsidRPr="00F54804">
              <w:rPr>
                <w:sz w:val="20"/>
                <w:szCs w:val="20"/>
              </w:rPr>
              <w:t>Floating point</w:t>
            </w:r>
          </w:p>
        </w:tc>
        <w:tc>
          <w:tcPr>
            <w:tcW w:w="1559" w:type="dxa"/>
          </w:tcPr>
          <w:p w14:paraId="020E6B42"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7E3581E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65C5DE07" w14:textId="77777777" w:rsidR="00FC68DB" w:rsidRPr="00F54804" w:rsidRDefault="00FC68DB" w:rsidP="00B202D2">
            <w:pPr>
              <w:rPr>
                <w:sz w:val="20"/>
                <w:szCs w:val="20"/>
              </w:rPr>
            </w:pPr>
            <w:r w:rsidRPr="00F54804">
              <w:rPr>
                <w:sz w:val="20"/>
                <w:szCs w:val="20"/>
              </w:rPr>
              <w:t>-</w:t>
            </w:r>
          </w:p>
        </w:tc>
      </w:tr>
      <w:tr w:rsidR="00FC68DB" w:rsidRPr="00F54804" w14:paraId="4D57E9DD" w14:textId="77777777" w:rsidTr="00A95D5E">
        <w:trPr>
          <w:jc w:val="center"/>
        </w:trPr>
        <w:tc>
          <w:tcPr>
            <w:tcW w:w="1975" w:type="dxa"/>
            <w:shd w:val="clear" w:color="auto" w:fill="auto"/>
          </w:tcPr>
          <w:p w14:paraId="1F6D9330" w14:textId="77777777" w:rsidR="00FC68DB" w:rsidRPr="00F54804" w:rsidRDefault="00FC68DB" w:rsidP="00B202D2">
            <w:pPr>
              <w:rPr>
                <w:rFonts w:cs="Calibri"/>
                <w:sz w:val="20"/>
                <w:szCs w:val="20"/>
                <w:lang w:eastAsia="zh-CN"/>
              </w:rPr>
            </w:pPr>
            <w:proofErr w:type="spellStart"/>
            <w:r w:rsidRPr="00F54804">
              <w:rPr>
                <w:rFonts w:cs="Calibri"/>
                <w:sz w:val="16"/>
                <w:szCs w:val="20"/>
                <w:lang w:eastAsia="zh-CN"/>
              </w:rPr>
              <w:t>strength_property_class</w:t>
            </w:r>
            <w:proofErr w:type="spellEnd"/>
          </w:p>
        </w:tc>
        <w:tc>
          <w:tcPr>
            <w:tcW w:w="1559" w:type="dxa"/>
            <w:shd w:val="clear" w:color="auto" w:fill="auto"/>
          </w:tcPr>
          <w:p w14:paraId="49B4634A" w14:textId="77777777" w:rsidR="00FC68DB" w:rsidRPr="00F54804" w:rsidRDefault="00FC68DB" w:rsidP="00B202D2">
            <w:pPr>
              <w:rPr>
                <w:sz w:val="20"/>
                <w:szCs w:val="20"/>
              </w:rPr>
            </w:pPr>
            <w:r w:rsidRPr="00F54804">
              <w:rPr>
                <w:sz w:val="20"/>
                <w:szCs w:val="20"/>
              </w:rPr>
              <w:t>Alphanumeric</w:t>
            </w:r>
          </w:p>
        </w:tc>
        <w:tc>
          <w:tcPr>
            <w:tcW w:w="1559" w:type="dxa"/>
          </w:tcPr>
          <w:p w14:paraId="2851F955"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6BD6F77C"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0E1466F" w14:textId="77777777" w:rsidR="00FC68DB" w:rsidRPr="00F54804" w:rsidRDefault="00FC68DB" w:rsidP="00B202D2">
            <w:pPr>
              <w:rPr>
                <w:sz w:val="20"/>
                <w:szCs w:val="20"/>
              </w:rPr>
            </w:pPr>
            <w:r w:rsidRPr="00F54804">
              <w:rPr>
                <w:sz w:val="20"/>
                <w:szCs w:val="20"/>
              </w:rPr>
              <w:t>-</w:t>
            </w:r>
          </w:p>
        </w:tc>
      </w:tr>
      <w:tr w:rsidR="00FC68DB" w:rsidRPr="00F54804" w14:paraId="5B2CE599" w14:textId="77777777" w:rsidTr="00A95D5E">
        <w:trPr>
          <w:jc w:val="center"/>
        </w:trPr>
        <w:tc>
          <w:tcPr>
            <w:tcW w:w="1975" w:type="dxa"/>
            <w:shd w:val="clear" w:color="auto" w:fill="auto"/>
          </w:tcPr>
          <w:p w14:paraId="40B39F72" w14:textId="77777777" w:rsidR="00FC68DB" w:rsidRPr="00F54804" w:rsidRDefault="00FC68DB" w:rsidP="00084345">
            <w:pPr>
              <w:keepNext/>
              <w:rPr>
                <w:sz w:val="20"/>
                <w:szCs w:val="20"/>
              </w:rPr>
            </w:pPr>
            <w:proofErr w:type="spellStart"/>
            <w:r w:rsidRPr="00F54804">
              <w:rPr>
                <w:sz w:val="20"/>
                <w:szCs w:val="20"/>
              </w:rPr>
              <w:t>part_code</w:t>
            </w:r>
            <w:proofErr w:type="spellEnd"/>
          </w:p>
        </w:tc>
        <w:tc>
          <w:tcPr>
            <w:tcW w:w="1559" w:type="dxa"/>
            <w:shd w:val="clear" w:color="auto" w:fill="auto"/>
          </w:tcPr>
          <w:p w14:paraId="45F8C24A" w14:textId="77777777" w:rsidR="00FC68DB" w:rsidRPr="00F54804" w:rsidRDefault="00FC68DB" w:rsidP="00084345">
            <w:pPr>
              <w:keepNext/>
              <w:rPr>
                <w:sz w:val="20"/>
                <w:szCs w:val="20"/>
              </w:rPr>
            </w:pPr>
            <w:r w:rsidRPr="00F54804">
              <w:rPr>
                <w:sz w:val="20"/>
                <w:szCs w:val="20"/>
              </w:rPr>
              <w:t>Alphanumeric</w:t>
            </w:r>
          </w:p>
        </w:tc>
        <w:tc>
          <w:tcPr>
            <w:tcW w:w="1559" w:type="dxa"/>
          </w:tcPr>
          <w:p w14:paraId="73425D9B" w14:textId="77777777" w:rsidR="00FC68DB" w:rsidRPr="00F54804" w:rsidDel="00460A9F" w:rsidRDefault="00FC68DB" w:rsidP="00084345">
            <w:pPr>
              <w:keepNext/>
              <w:rPr>
                <w:sz w:val="20"/>
                <w:szCs w:val="20"/>
              </w:rPr>
            </w:pPr>
            <w:r w:rsidRPr="00F54804">
              <w:rPr>
                <w:sz w:val="20"/>
                <w:szCs w:val="20"/>
              </w:rPr>
              <w:t>Alphanumeric</w:t>
            </w:r>
          </w:p>
        </w:tc>
        <w:tc>
          <w:tcPr>
            <w:tcW w:w="993" w:type="dxa"/>
            <w:shd w:val="clear" w:color="auto" w:fill="auto"/>
          </w:tcPr>
          <w:p w14:paraId="540E0383" w14:textId="77777777" w:rsidR="00FC68DB" w:rsidRPr="00F54804" w:rsidRDefault="00FC68DB" w:rsidP="00084345">
            <w:pPr>
              <w:keepNext/>
              <w:rPr>
                <w:sz w:val="20"/>
                <w:szCs w:val="20"/>
              </w:rPr>
            </w:pPr>
            <w:r w:rsidRPr="00F54804">
              <w:rPr>
                <w:sz w:val="20"/>
                <w:szCs w:val="20"/>
              </w:rPr>
              <w:t>Optional</w:t>
            </w:r>
          </w:p>
        </w:tc>
        <w:tc>
          <w:tcPr>
            <w:tcW w:w="2976" w:type="dxa"/>
            <w:shd w:val="clear" w:color="auto" w:fill="auto"/>
          </w:tcPr>
          <w:p w14:paraId="38A98A56" w14:textId="77777777" w:rsidR="00FC68DB" w:rsidRPr="00F54804" w:rsidRDefault="00FC68DB" w:rsidP="00084345">
            <w:pPr>
              <w:keepNext/>
              <w:rPr>
                <w:sz w:val="20"/>
                <w:szCs w:val="20"/>
              </w:rPr>
            </w:pPr>
            <w:r w:rsidRPr="00F54804">
              <w:rPr>
                <w:sz w:val="20"/>
                <w:szCs w:val="20"/>
              </w:rPr>
              <w:t>-</w:t>
            </w:r>
          </w:p>
        </w:tc>
      </w:tr>
    </w:tbl>
    <w:p w14:paraId="7C39B9E8" w14:textId="2772DE91" w:rsidR="00B56057" w:rsidRDefault="00D860C8" w:rsidP="00BA423A">
      <w:pPr>
        <w:jc w:val="left"/>
      </w:pPr>
      <w:r>
        <w:rPr>
          <w:noProof/>
        </w:rPr>
        <mc:AlternateContent>
          <mc:Choice Requires="wpg">
            <w:drawing>
              <wp:anchor distT="0" distB="0" distL="114300" distR="114300" simplePos="0" relativeHeight="251732480" behindDoc="0" locked="0" layoutInCell="1" allowOverlap="1" wp14:anchorId="0BEB049A" wp14:editId="3C55177D">
                <wp:simplePos x="0" y="0"/>
                <wp:positionH relativeFrom="margin">
                  <wp:posOffset>712470</wp:posOffset>
                </wp:positionH>
                <wp:positionV relativeFrom="paragraph">
                  <wp:posOffset>198120</wp:posOffset>
                </wp:positionV>
                <wp:extent cx="4772660" cy="1129030"/>
                <wp:effectExtent l="0" t="635" r="0" b="3810"/>
                <wp:wrapTopAndBottom/>
                <wp:docPr id="2445" name="Group 8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72660" cy="1129030"/>
                          <a:chOff x="0" y="571"/>
                          <a:chExt cx="53049" cy="12558"/>
                        </a:xfrm>
                      </wpg:grpSpPr>
                      <pic:pic xmlns:pic="http://schemas.openxmlformats.org/drawingml/2006/picture">
                        <pic:nvPicPr>
                          <pic:cNvPr id="2446" name="Grafik 110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20451" y="4001"/>
                            <a:ext cx="12115" cy="912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47" name="Grafik 110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40902" y="4747"/>
                            <a:ext cx="12131" cy="763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48" name="Grafik 111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4008"/>
                            <a:ext cx="12115" cy="9114"/>
                          </a:xfrm>
                          <a:prstGeom prst="rect">
                            <a:avLst/>
                          </a:prstGeom>
                          <a:noFill/>
                          <a:extLst>
                            <a:ext uri="{909E8E84-426E-40DD-AFC4-6F175D3DCCD1}">
                              <a14:hiddenFill xmlns:a14="http://schemas.microsoft.com/office/drawing/2010/main">
                                <a:solidFill>
                                  <a:srgbClr val="FFFFFF"/>
                                </a:solidFill>
                              </a14:hiddenFill>
                            </a:ext>
                          </a:extLst>
                        </pic:spPr>
                      </pic:pic>
                      <wps:wsp>
                        <wps:cNvPr id="2449" name="Textfeld 1111"/>
                        <wps:cNvSpPr txBox="1">
                          <a:spLocks noChangeArrowheads="1"/>
                        </wps:cNvSpPr>
                        <wps:spPr bwMode="auto">
                          <a:xfrm>
                            <a:off x="2188" y="571"/>
                            <a:ext cx="7735"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4033BE"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dome</w:t>
                              </w:r>
                            </w:p>
                          </w:txbxContent>
                        </wps:txbx>
                        <wps:bodyPr rot="0" vert="horz" wrap="square" lIns="91440" tIns="45720" rIns="91440" bIns="45720" anchor="t" anchorCtr="0" upright="1">
                          <a:noAutofit/>
                        </wps:bodyPr>
                      </wps:wsp>
                      <wps:wsp>
                        <wps:cNvPr id="2450" name="Textfeld 1112"/>
                        <wps:cNvSpPr txBox="1">
                          <a:spLocks noChangeArrowheads="1"/>
                        </wps:cNvSpPr>
                        <wps:spPr bwMode="auto">
                          <a:xfrm>
                            <a:off x="20449" y="761"/>
                            <a:ext cx="12116"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0DDF42"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large flange</w:t>
                              </w:r>
                            </w:p>
                          </w:txbxContent>
                        </wps:txbx>
                        <wps:bodyPr rot="0" vert="horz" wrap="square" lIns="91440" tIns="45720" rIns="91440" bIns="45720" anchor="t" anchorCtr="0" upright="1">
                          <a:noAutofit/>
                        </wps:bodyPr>
                      </wps:wsp>
                      <wps:wsp>
                        <wps:cNvPr id="2451" name="Textfeld 1113"/>
                        <wps:cNvSpPr txBox="1">
                          <a:spLocks noChangeArrowheads="1"/>
                        </wps:cNvSpPr>
                        <wps:spPr bwMode="auto">
                          <a:xfrm>
                            <a:off x="40902" y="761"/>
                            <a:ext cx="12147"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3ABBA6"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countersunk</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BEB049A" id="Group 802" o:spid="_x0000_s1069" style="position:absolute;margin-left:56.1pt;margin-top:15.6pt;width:375.8pt;height:88.9pt;z-index:251732480;mso-position-horizontal-relative:margin;mso-position-vertical-relative:text;mso-width-relative:margin;mso-height-relative:margin" coordorigin=",571" coordsize="53049,12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">
                <v:shape id="Grafik 1108" o:spid="_x0000_s1070" type="#_x0000_t75" style="position:absolute;left:20451;top:4001;width:12115;height:91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">
                  <v:imagedata r:id="rId39" o:title=""/>
                </v:shape>
                <v:shape id="Grafik 1109" o:spid="_x0000_s1071" type="#_x0000_t75" style="position:absolute;left:40902;top:4747;width:12131;height:7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">
                  <v:imagedata r:id="rId40" o:title=""/>
                </v:shape>
                <v:shape id="Grafik 1110" o:spid="_x0000_s1072" type="#_x0000_t75" style="position:absolute;top:4008;width:12115;height:91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">
                  <v:imagedata r:id="rId41" o:title=""/>
                </v:shape>
                <v:shapetype id="_x0000_t202" coordsize="21600,21600" o:spt="202" path="m,l,21600r21600,l21600,xe">
                  <v:stroke joinstyle="miter"/>
                  <v:path gradientshapeok="t" o:connecttype="rect"/>
                </v:shapetype>
                <v:shape id="Textfeld 1111" o:spid="_x0000_s1073" type="#_x0000_t202" style="position:absolute;left:2188;top:571;width:7735;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" filled="f" stroked="f">
                  <v:textbox>
                    <w:txbxContent>
                      <w:p w14:paraId="424033BE"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dome</w:t>
                        </w:r>
                      </w:p>
                    </w:txbxContent>
                  </v:textbox>
                </v:shape>
                <v:shape id="Textfeld 1112" o:spid="_x0000_s1074" type="#_x0000_t202" style="position:absolute;left:20449;top:761;width:12116;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" filled="f" stroked="f">
                  <v:textbox>
                    <w:txbxContent>
                      <w:p w14:paraId="340DDF42"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large flange</w:t>
                        </w:r>
                      </w:p>
                    </w:txbxContent>
                  </v:textbox>
                </v:shape>
                <v:shape id="Textfeld 1113" o:spid="_x0000_s1075" type="#_x0000_t202" style="position:absolute;left:40902;top:761;width:12147;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" filled="f" stroked="f">
                  <v:textbox>
                    <w:txbxContent>
                      <w:p w14:paraId="133ABBA6"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countersunk</w:t>
                        </w:r>
                      </w:p>
                    </w:txbxContent>
                  </v:textbox>
                </v:shape>
                <w10:wrap type="topAndBottom" anchorx="margin"/>
              </v:group>
            </w:pict>
          </mc:Fallback>
        </mc:AlternateContent>
      </w:r>
    </w:p>
    <w:p w14:paraId="605B31D9" w14:textId="349E17B0" w:rsidR="00FC68DB" w:rsidRPr="0013175B" w:rsidRDefault="00FC68DB" w:rsidP="00BA423A">
      <w:pPr>
        <w:jc w:val="left"/>
      </w:pPr>
    </w:p>
    <w:p w14:paraId="025BE11F" w14:textId="7EFC715A" w:rsidR="00FC68DB" w:rsidRPr="005C2D94" w:rsidRDefault="00FC68DB" w:rsidP="00BD52D7">
      <w:pPr>
        <w:pStyle w:val="Beschriftung"/>
      </w:pPr>
      <w:bookmarkStart w:id="602" w:name="_Toc3557088"/>
      <w:bookmarkStart w:id="603" w:name="_Toc34747339"/>
      <w:bookmarkStart w:id="604" w:name="_Toc76030530"/>
      <w:bookmarkStart w:id="605" w:name="_Toc94530816"/>
      <w:bookmarkStart w:id="606" w:name="_Toc101428215"/>
      <w:bookmarkStart w:id="607" w:name="_Toc155344940"/>
      <w:r w:rsidRPr="00F54804">
        <w:t xml:space="preserve">Figure </w:t>
      </w:r>
      <w:r w:rsidRPr="00F54804">
        <w:fldChar w:fldCharType="begin"/>
      </w:r>
      <w:r w:rsidRPr="00F54804">
        <w:instrText xml:space="preserve"> SEQ Figure \* ARABIC </w:instrText>
      </w:r>
      <w:r w:rsidRPr="00F54804">
        <w:fldChar w:fldCharType="separate"/>
      </w:r>
      <w:r w:rsidR="007F6AE6">
        <w:rPr>
          <w:noProof/>
        </w:rPr>
        <w:t>9</w:t>
      </w:r>
      <w:r w:rsidRPr="00F54804">
        <w:fldChar w:fldCharType="end"/>
      </w:r>
      <w:r w:rsidR="0019077F">
        <w:t xml:space="preserve"> —</w:t>
      </w:r>
      <w:r w:rsidRPr="00F54804">
        <w:t xml:space="preserve"> Rivet head types</w:t>
      </w:r>
      <w:bookmarkEnd w:id="602"/>
      <w:bookmarkEnd w:id="603"/>
      <w:bookmarkEnd w:id="604"/>
      <w:bookmarkEnd w:id="605"/>
      <w:r w:rsidR="00D65EAA" w:rsidRPr="00F54804">
        <w:t xml:space="preserve"> (Dome, Large Flange, Countersunk)</w:t>
      </w:r>
      <w:bookmarkEnd w:id="606"/>
      <w:bookmarkEnd w:id="607"/>
    </w:p>
    <w:p w14:paraId="54A5CBC6" w14:textId="35B5ADA5" w:rsidR="0077675E" w:rsidRPr="0077675E" w:rsidRDefault="00976065" w:rsidP="005016E9">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19D8172A" w14:textId="5111C5A7" w:rsidR="00FC68DB" w:rsidRPr="0013175B" w:rsidRDefault="00FC68DB">
      <w:pPr>
        <w:pStyle w:val="Listenabsatz"/>
        <w:numPr>
          <w:ilvl w:val="0"/>
          <w:numId w:val="14"/>
        </w:numPr>
        <w:tabs>
          <w:tab w:val="clear" w:pos="403"/>
        </w:tabs>
        <w:spacing w:line="240" w:lineRule="auto"/>
        <w:contextualSpacing w:val="0"/>
        <w:jc w:val="left"/>
      </w:pPr>
      <w:r w:rsidRPr="00314FD3">
        <w:rPr>
          <w:rStyle w:val="CodeCharacter"/>
        </w:rPr>
        <w:t>hardness</w:t>
      </w:r>
      <w:r w:rsidRPr="0013175B">
        <w:t xml:space="preserve">: Vickers hardness HV </w:t>
      </w:r>
      <w:r w:rsidR="000275A8">
        <w:t xml:space="preserve">(see </w:t>
      </w:r>
      <w:sdt>
        <w:sdtPr>
          <w:id w:val="2064900435"/>
          <w:citation/>
        </w:sdtPr>
        <w:sdtContent>
          <w:r w:rsidR="000275A8">
            <w:fldChar w:fldCharType="begin"/>
          </w:r>
          <w:r w:rsidR="000275A8" w:rsidRPr="000275A8">
            <w:rPr>
              <w:lang w:val="en-US"/>
            </w:rPr>
            <w:instrText xml:space="preserve"> CITATION ISO6507_2023 \l 1031 </w:instrText>
          </w:r>
          <w:r w:rsidR="000275A8">
            <w:fldChar w:fldCharType="separate"/>
          </w:r>
          <w:r w:rsidR="007F6AE6" w:rsidRPr="007F6AE6">
            <w:rPr>
              <w:noProof/>
              <w:lang w:val="en-US"/>
            </w:rPr>
            <w:t>[8]</w:t>
          </w:r>
          <w:r w:rsidR="000275A8">
            <w:fldChar w:fldCharType="end"/>
          </w:r>
        </w:sdtContent>
      </w:sdt>
      <w:r w:rsidR="000275A8">
        <w:t xml:space="preserve">) </w:t>
      </w:r>
      <w:r w:rsidRPr="0013175B">
        <w:t>of the rivet material</w:t>
      </w:r>
      <w:r w:rsidR="00EE080E">
        <w:t xml:space="preserve">. </w:t>
      </w:r>
      <w:r w:rsidR="009067DA">
        <w:t>(</w:t>
      </w:r>
      <w:r w:rsidR="009067DA" w:rsidRPr="009067DA">
        <w:t xml:space="preserve">Attribute hardness was moved from element </w:t>
      </w:r>
      <w:r w:rsidR="009067DA" w:rsidRPr="00D71D92">
        <w:rPr>
          <w:rStyle w:val="CodeCharacter"/>
        </w:rPr>
        <w:t>&lt;</w:t>
      </w:r>
      <w:proofErr w:type="spellStart"/>
      <w:r w:rsidR="009067DA" w:rsidRPr="00D71D92">
        <w:rPr>
          <w:rStyle w:val="CodeCharacter"/>
        </w:rPr>
        <w:t>self_piercing</w:t>
      </w:r>
      <w:proofErr w:type="spellEnd"/>
      <w:r w:rsidR="009067DA" w:rsidRPr="00D71D92">
        <w:rPr>
          <w:rStyle w:val="CodeCharacter"/>
        </w:rPr>
        <w:t>/&gt;</w:t>
      </w:r>
      <w:r w:rsidR="009067DA" w:rsidRPr="009067DA">
        <w:t xml:space="preserve"> to element </w:t>
      </w:r>
      <w:r w:rsidR="009067DA" w:rsidRPr="00D71D92">
        <w:rPr>
          <w:rStyle w:val="CodeCharacter"/>
        </w:rPr>
        <w:t>&lt;rivet/&gt;</w:t>
      </w:r>
      <w:r w:rsidR="009067DA" w:rsidRPr="009067DA">
        <w:t xml:space="preserve"> with χMCF version 3.1.</w:t>
      </w:r>
      <w:proofErr w:type="gramStart"/>
      <w:r w:rsidR="009067DA">
        <w:t>)</w:t>
      </w:r>
      <w:r w:rsidR="00976065">
        <w:t>;</w:t>
      </w:r>
      <w:proofErr w:type="gramEnd"/>
    </w:p>
    <w:p w14:paraId="11FD62E1" w14:textId="1E136D21" w:rsidR="00FC68DB" w:rsidRPr="00BD52D7" w:rsidRDefault="00FC68DB">
      <w:pPr>
        <w:numPr>
          <w:ilvl w:val="0"/>
          <w:numId w:val="14"/>
        </w:numPr>
        <w:tabs>
          <w:tab w:val="clear" w:pos="403"/>
        </w:tabs>
        <w:spacing w:line="240" w:lineRule="auto"/>
        <w:jc w:val="left"/>
      </w:pPr>
      <w:proofErr w:type="spellStart"/>
      <w:r w:rsidRPr="00314FD3">
        <w:rPr>
          <w:rStyle w:val="CodeCharacter"/>
        </w:rPr>
        <w:t>shaft_diameter</w:t>
      </w:r>
      <w:proofErr w:type="spellEnd"/>
      <w:r w:rsidRPr="00F54804">
        <w:t xml:space="preserve">: the diameter of the </w:t>
      </w:r>
      <w:r w:rsidRPr="005C2D94">
        <w:t xml:space="preserve">shaft of the (unmounted) </w:t>
      </w:r>
      <w:proofErr w:type="gramStart"/>
      <w:r w:rsidRPr="005C2D94">
        <w:t>rivet</w:t>
      </w:r>
      <w:r w:rsidR="00976065">
        <w:t>;</w:t>
      </w:r>
      <w:proofErr w:type="gramEnd"/>
    </w:p>
    <w:p w14:paraId="40C71A32" w14:textId="44773C6C" w:rsidR="00FC68DB" w:rsidRPr="00F54804" w:rsidRDefault="00FC68DB">
      <w:pPr>
        <w:numPr>
          <w:ilvl w:val="0"/>
          <w:numId w:val="14"/>
        </w:numPr>
        <w:tabs>
          <w:tab w:val="clear" w:pos="403"/>
        </w:tabs>
        <w:spacing w:line="240" w:lineRule="auto"/>
        <w:jc w:val="left"/>
      </w:pPr>
      <w:r w:rsidRPr="00314FD3">
        <w:rPr>
          <w:rStyle w:val="CodeCharacter"/>
        </w:rPr>
        <w:t>length</w:t>
      </w:r>
      <w:r w:rsidRPr="000A1B7B">
        <w:t xml:space="preserve">: </w:t>
      </w:r>
      <w:r w:rsidRPr="00726144">
        <w:t xml:space="preserve">the overall length of the </w:t>
      </w:r>
      <w:r w:rsidRPr="00F54804">
        <w:t xml:space="preserve">(unmounted) rivet </w:t>
      </w:r>
      <w:proofErr w:type="gramStart"/>
      <w:r w:rsidRPr="00F54804">
        <w:t>itself</w:t>
      </w:r>
      <w:r w:rsidR="00976065">
        <w:t>;</w:t>
      </w:r>
      <w:proofErr w:type="gramEnd"/>
    </w:p>
    <w:p w14:paraId="3144BC71" w14:textId="4FB8AB96" w:rsidR="00FC68DB" w:rsidRPr="00F54804" w:rsidRDefault="00FC68DB">
      <w:pPr>
        <w:numPr>
          <w:ilvl w:val="0"/>
          <w:numId w:val="14"/>
        </w:numPr>
        <w:tabs>
          <w:tab w:val="clear" w:pos="403"/>
        </w:tabs>
        <w:spacing w:line="240" w:lineRule="auto"/>
        <w:jc w:val="left"/>
      </w:pPr>
      <w:proofErr w:type="spellStart"/>
      <w:r w:rsidRPr="00314FD3">
        <w:rPr>
          <w:rStyle w:val="CodeCharacter"/>
        </w:rPr>
        <w:t>head_diameter</w:t>
      </w:r>
      <w:proofErr w:type="spellEnd"/>
      <w:r w:rsidRPr="00F54804">
        <w:t xml:space="preserve">: the diameter of the head of the (unmounted) </w:t>
      </w:r>
      <w:proofErr w:type="gramStart"/>
      <w:r w:rsidRPr="00F54804">
        <w:t>rivet</w:t>
      </w:r>
      <w:r w:rsidR="00976065">
        <w:t>;</w:t>
      </w:r>
      <w:proofErr w:type="gramEnd"/>
    </w:p>
    <w:p w14:paraId="34FE1172" w14:textId="3B816B94" w:rsidR="00FC68DB" w:rsidRPr="00F54804" w:rsidRDefault="00FC68DB">
      <w:pPr>
        <w:numPr>
          <w:ilvl w:val="0"/>
          <w:numId w:val="14"/>
        </w:numPr>
        <w:tabs>
          <w:tab w:val="clear" w:pos="403"/>
        </w:tabs>
        <w:spacing w:line="240" w:lineRule="auto"/>
        <w:jc w:val="left"/>
      </w:pPr>
      <w:proofErr w:type="spellStart"/>
      <w:r w:rsidRPr="00314FD3">
        <w:rPr>
          <w:rStyle w:val="CodeCharacter"/>
        </w:rPr>
        <w:t>head_height</w:t>
      </w:r>
      <w:proofErr w:type="spellEnd"/>
      <w:r w:rsidRPr="00F54804">
        <w:t xml:space="preserve">: the height of the </w:t>
      </w:r>
      <w:proofErr w:type="gramStart"/>
      <w:r w:rsidRPr="00F54804">
        <w:t>head</w:t>
      </w:r>
      <w:r w:rsidR="00976065">
        <w:t>;</w:t>
      </w:r>
      <w:proofErr w:type="gramEnd"/>
    </w:p>
    <w:p w14:paraId="11F00674" w14:textId="06A6311C" w:rsidR="00FC68DB" w:rsidRPr="00F54804" w:rsidRDefault="00FC68DB">
      <w:pPr>
        <w:numPr>
          <w:ilvl w:val="0"/>
          <w:numId w:val="14"/>
        </w:numPr>
        <w:tabs>
          <w:tab w:val="clear" w:pos="403"/>
        </w:tabs>
        <w:spacing w:line="240" w:lineRule="auto"/>
        <w:jc w:val="left"/>
      </w:pPr>
      <w:proofErr w:type="spellStart"/>
      <w:r w:rsidRPr="00314FD3">
        <w:rPr>
          <w:rStyle w:val="CodeCharacter"/>
        </w:rPr>
        <w:t>head_type</w:t>
      </w:r>
      <w:proofErr w:type="spellEnd"/>
      <w:r w:rsidRPr="00F54804">
        <w:t xml:space="preserve">: </w:t>
      </w:r>
      <w:r w:rsidR="001D1122">
        <w:t xml:space="preserve">the </w:t>
      </w:r>
      <w:r w:rsidRPr="00F54804">
        <w:t>description of head type ("dome", "countersunk" or "</w:t>
      </w:r>
      <w:proofErr w:type="spellStart"/>
      <w:r w:rsidRPr="00F54804">
        <w:t>large_flange</w:t>
      </w:r>
      <w:proofErr w:type="spellEnd"/>
      <w:r w:rsidRPr="00F54804">
        <w:t>"</w:t>
      </w:r>
      <w:proofErr w:type="gramStart"/>
      <w:r w:rsidRPr="00F54804">
        <w:t>)</w:t>
      </w:r>
      <w:r w:rsidR="00976065">
        <w:t>;</w:t>
      </w:r>
      <w:proofErr w:type="gramEnd"/>
    </w:p>
    <w:p w14:paraId="403440EB" w14:textId="62B9D2FD" w:rsidR="00FC68DB" w:rsidRPr="00F54804" w:rsidRDefault="00FC68DB">
      <w:pPr>
        <w:numPr>
          <w:ilvl w:val="0"/>
          <w:numId w:val="14"/>
        </w:numPr>
        <w:tabs>
          <w:tab w:val="clear" w:pos="403"/>
        </w:tabs>
        <w:spacing w:line="240" w:lineRule="auto"/>
        <w:jc w:val="left"/>
      </w:pPr>
      <w:proofErr w:type="spellStart"/>
      <w:r w:rsidRPr="00314FD3">
        <w:rPr>
          <w:rStyle w:val="CodeCharacter"/>
        </w:rPr>
        <w:t>sink_size</w:t>
      </w:r>
      <w:proofErr w:type="spellEnd"/>
      <w:r w:rsidRPr="00F54804">
        <w:t xml:space="preserve">: the size of the head that is </w:t>
      </w:r>
      <w:proofErr w:type="gramStart"/>
      <w:r w:rsidRPr="00F54804">
        <w:t>sunk</w:t>
      </w:r>
      <w:r w:rsidR="00976065">
        <w:t>;</w:t>
      </w:r>
      <w:proofErr w:type="gramEnd"/>
    </w:p>
    <w:p w14:paraId="5BC465DD" w14:textId="45AC1EAE" w:rsidR="00FC68DB" w:rsidRPr="00F54804" w:rsidRDefault="00FC68DB">
      <w:pPr>
        <w:numPr>
          <w:ilvl w:val="0"/>
          <w:numId w:val="14"/>
        </w:numPr>
        <w:tabs>
          <w:tab w:val="clear" w:pos="403"/>
        </w:tabs>
        <w:spacing w:line="240" w:lineRule="auto"/>
        <w:jc w:val="left"/>
      </w:pPr>
      <w:proofErr w:type="spellStart"/>
      <w:r w:rsidRPr="00314FD3">
        <w:rPr>
          <w:rStyle w:val="CodeCharacter"/>
        </w:rPr>
        <w:t>strength_property_class</w:t>
      </w:r>
      <w:proofErr w:type="spellEnd"/>
      <w:r w:rsidRPr="00F54804">
        <w:t xml:space="preserve">: Strength according to ISO, EN, BSW, DIN, </w:t>
      </w:r>
      <w:r w:rsidR="00850A2A">
        <w:t xml:space="preserve">SAE </w:t>
      </w:r>
      <w:r w:rsidRPr="00F54804">
        <w:t>etc</w:t>
      </w:r>
      <w:r w:rsidR="00A95D5E">
        <w:t>.</w:t>
      </w:r>
      <w:r w:rsidR="002D061B">
        <w:t xml:space="preserve">, </w:t>
      </w:r>
      <w:r w:rsidR="00850A2A">
        <w:t xml:space="preserve">e.g. </w:t>
      </w:r>
      <w:sdt>
        <w:sdtPr>
          <w:id w:val="-1183518440"/>
          <w:citation/>
        </w:sdtPr>
        <w:sdtContent>
          <w:r w:rsidR="00850A2A">
            <w:fldChar w:fldCharType="begin"/>
          </w:r>
          <w:r w:rsidR="00850A2A" w:rsidRPr="001529B9">
            <w:rPr>
              <w:lang w:val="en-US"/>
            </w:rPr>
            <w:instrText xml:space="preserve"> CITATION SAE16 \l 1031 </w:instrText>
          </w:r>
          <w:r w:rsidR="00850A2A">
            <w:fldChar w:fldCharType="separate"/>
          </w:r>
          <w:r w:rsidR="007F6AE6" w:rsidRPr="007F6AE6">
            <w:rPr>
              <w:noProof/>
              <w:lang w:val="en-US"/>
            </w:rPr>
            <w:t>[9]</w:t>
          </w:r>
          <w:r w:rsidR="00850A2A">
            <w:fldChar w:fldCharType="end"/>
          </w:r>
        </w:sdtContent>
      </w:sdt>
      <w:r w:rsidR="00850A2A">
        <w:t>.</w:t>
      </w:r>
      <w:r w:rsidR="002D061B">
        <w:t xml:space="preserve"> </w:t>
      </w:r>
    </w:p>
    <w:p w14:paraId="1884B664" w14:textId="683955E8" w:rsidR="00FC68DB" w:rsidRPr="00F54804" w:rsidRDefault="00FC68DB">
      <w:pPr>
        <w:numPr>
          <w:ilvl w:val="0"/>
          <w:numId w:val="14"/>
        </w:numPr>
        <w:tabs>
          <w:tab w:val="clear" w:pos="403"/>
        </w:tabs>
        <w:spacing w:line="240" w:lineRule="auto"/>
        <w:jc w:val="left"/>
      </w:pPr>
      <w:proofErr w:type="spellStart"/>
      <w:r w:rsidRPr="00314FD3">
        <w:rPr>
          <w:rStyle w:val="CodeCharacter"/>
        </w:rPr>
        <w:t>part_code</w:t>
      </w:r>
      <w:proofErr w:type="spellEnd"/>
      <w:r w:rsidRPr="00F54804">
        <w:t xml:space="preserve">: the part code of the rivet, as used </w:t>
      </w:r>
      <w:r w:rsidR="008C4F0E">
        <w:t>e.g.</w:t>
      </w:r>
      <w:r w:rsidRPr="00F54804">
        <w:t xml:space="preserve"> in a PDM system. Frequently, it </w:t>
      </w:r>
      <w:r w:rsidR="001D1122">
        <w:t>can</w:t>
      </w:r>
      <w:r w:rsidRPr="00F54804">
        <w:t xml:space="preserve"> be convenient to use the rivet norm (according to ISO, EN, BSW, DIN, …) as part code. </w:t>
      </w:r>
    </w:p>
    <w:p w14:paraId="3655CB68" w14:textId="65AAC26A" w:rsidR="00FC68DB" w:rsidRPr="00F54804" w:rsidRDefault="00FC68DB" w:rsidP="000E6DD1">
      <w:r w:rsidRPr="00F54804">
        <w:t>If possible, a rivet should know the direction of fixation</w:t>
      </w:r>
      <w:r w:rsidR="00C5437F">
        <w:t xml:space="preserve">, </w:t>
      </w:r>
      <w:r w:rsidR="001D1122">
        <w:rPr>
          <w:szCs w:val="24"/>
        </w:rPr>
        <w:t>therefore</w:t>
      </w:r>
      <w:r w:rsidR="001D1122" w:rsidRPr="00E956F7">
        <w:rPr>
          <w:szCs w:val="24"/>
        </w:rPr>
        <w:t xml:space="preserve">, possess </w:t>
      </w:r>
      <w:r w:rsidRPr="00F54804">
        <w:t xml:space="preserve">a nested element </w:t>
      </w:r>
      <w:r w:rsidRPr="00314FD3">
        <w:rPr>
          <w:rStyle w:val="CodeCharacter"/>
        </w:rPr>
        <w:t>&lt;</w:t>
      </w:r>
      <w:proofErr w:type="spellStart"/>
      <w:r w:rsidRPr="00314FD3">
        <w:rPr>
          <w:rStyle w:val="CodeCharacter"/>
        </w:rPr>
        <w:t>normal_direction</w:t>
      </w:r>
      <w:proofErr w:type="spellEnd"/>
      <w:r w:rsidR="00314FD3" w:rsidRPr="00314FD3">
        <w:rPr>
          <w:rStyle w:val="CodeCharacter"/>
        </w:rPr>
        <w:t>/</w:t>
      </w:r>
      <w:r w:rsidRPr="00314FD3">
        <w:rPr>
          <w:rStyle w:val="CodeCharacter"/>
        </w:rPr>
        <w:t>&gt;</w:t>
      </w:r>
      <w:r w:rsidRPr="0013175B">
        <w:t xml:space="preserve">. However, this is not mandatory </w:t>
      </w:r>
      <w:r w:rsidR="002A754F" w:rsidRPr="002A754F">
        <w:t>so that incomplete data can also be imported</w:t>
      </w:r>
      <w:r w:rsidRPr="0013175B">
        <w:t xml:space="preserve">. </w:t>
      </w:r>
      <w:r w:rsidR="002A754F">
        <w:t>The d</w:t>
      </w:r>
      <w:r w:rsidRPr="00F54804">
        <w:t xml:space="preserve">irection sense of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F54804">
        <w:t xml:space="preserve"> </w:t>
      </w:r>
      <w:r w:rsidR="002E5CDC">
        <w:t>(cf. clause </w:t>
      </w:r>
      <w:r w:rsidR="002E5CDC" w:rsidRPr="00F54804">
        <w:fldChar w:fldCharType="begin"/>
      </w:r>
      <w:r w:rsidR="002E5CDC" w:rsidRPr="00F54804">
        <w:instrText xml:space="preserve"> REF _Ref400880511 \r \h  \* MERGEFORMAT </w:instrText>
      </w:r>
      <w:r w:rsidR="002E5CDC" w:rsidRPr="00F54804">
        <w:fldChar w:fldCharType="separate"/>
      </w:r>
      <w:r w:rsidR="007F6AE6">
        <w:t>9.1.3</w:t>
      </w:r>
      <w:r w:rsidR="002E5CDC" w:rsidRPr="00F54804">
        <w:fldChar w:fldCharType="end"/>
      </w:r>
      <w:r w:rsidR="002E5CDC">
        <w:t xml:space="preserve">) </w:t>
      </w:r>
      <w:r w:rsidRPr="00F54804">
        <w:t>is from rivet head to foot.</w:t>
      </w:r>
      <w:r w:rsidR="002E5CDC">
        <w:t xml:space="preserve"> </w:t>
      </w:r>
    </w:p>
    <w:p w14:paraId="14692DA6" w14:textId="3EFAE952" w:rsidR="00FC68DB" w:rsidRPr="00BD52D7" w:rsidRDefault="00FC68DB" w:rsidP="00B202D2">
      <w:r w:rsidRPr="005C2D94">
        <w:lastRenderedPageBreak/>
        <w:t xml:space="preserve">A </w:t>
      </w:r>
      <w:r w:rsidRPr="00314FD3">
        <w:rPr>
          <w:rStyle w:val="CodeCharacter"/>
        </w:rPr>
        <w:t>&lt;</w:t>
      </w:r>
      <w:proofErr w:type="spellStart"/>
      <w:r w:rsidRPr="00314FD3">
        <w:rPr>
          <w:rStyle w:val="CodeCharacter"/>
        </w:rPr>
        <w:t>tangential_direction</w:t>
      </w:r>
      <w:proofErr w:type="spellEnd"/>
      <w:r w:rsidR="00314FD3" w:rsidRPr="00314FD3">
        <w:rPr>
          <w:rStyle w:val="CodeCharacter"/>
        </w:rPr>
        <w:t>/</w:t>
      </w:r>
      <w:r w:rsidRPr="00314FD3">
        <w:rPr>
          <w:rStyle w:val="CodeCharacter"/>
        </w:rPr>
        <w:t>&gt;</w:t>
      </w:r>
      <w:r w:rsidRPr="001E4607">
        <w:t xml:space="preserve"> can be provided for rivets that are not axis-symmetric and require a sp</w:t>
      </w:r>
      <w:r w:rsidR="00CC43DD">
        <w:t>at</w:t>
      </w:r>
      <w:r w:rsidRPr="001E4607">
        <w:t>ial orientation.</w:t>
      </w:r>
      <w:r w:rsidR="00CC43DD">
        <w:t xml:space="preserve"> </w:t>
      </w:r>
    </w:p>
    <w:p w14:paraId="2208FD1E" w14:textId="77777777" w:rsidR="00FC68DB" w:rsidRPr="00F54804" w:rsidRDefault="00FC68DB" w:rsidP="00B202D2">
      <w:r w:rsidRPr="000A1B7B">
        <w:t xml:space="preserve">A </w:t>
      </w:r>
      <w:r w:rsidRPr="00314FD3">
        <w:rPr>
          <w:rStyle w:val="CodeCharacter"/>
        </w:rPr>
        <w:t>&lt;rivet/&gt;</w:t>
      </w:r>
      <w:r w:rsidRPr="00F54804">
        <w:t xml:space="preserve"> is always placed into holes drilled before, whereas its subtype </w:t>
      </w:r>
      <w:r w:rsidRPr="00314FD3">
        <w:rPr>
          <w:rStyle w:val="CodeCharacter"/>
        </w:rPr>
        <w:t>&lt;</w:t>
      </w:r>
      <w:proofErr w:type="spellStart"/>
      <w:r w:rsidRPr="00314FD3">
        <w:rPr>
          <w:rStyle w:val="CodeCharacter"/>
        </w:rPr>
        <w:t>self_piercing</w:t>
      </w:r>
      <w:proofErr w:type="spellEnd"/>
      <w:r w:rsidRPr="00314FD3">
        <w:rPr>
          <w:rStyle w:val="CodeCharacter"/>
        </w:rPr>
        <w:t>/&gt;</w:t>
      </w:r>
      <w:r w:rsidRPr="00F54804">
        <w:t xml:space="preserve"> creates its own hole during placement.</w:t>
      </w:r>
    </w:p>
    <w:p w14:paraId="4DE32A22" w14:textId="22607D54" w:rsidR="00FC68DB" w:rsidRDefault="00FC68DB" w:rsidP="000B04DD">
      <w:pPr>
        <w:keepNext/>
      </w:pPr>
      <w:r w:rsidRPr="0013175B">
        <w:t>Specific subtypes of rivets are defined by adding nested elements, listed in following</w:t>
      </w:r>
      <w:r w:rsidR="005016E9">
        <w:t xml:space="preserve"> </w:t>
      </w:r>
      <w:r w:rsidR="005016E9">
        <w:fldChar w:fldCharType="begin"/>
      </w:r>
      <w:r w:rsidR="005016E9">
        <w:instrText xml:space="preserve"> REF _Ref156248096 \h </w:instrText>
      </w:r>
      <w:r w:rsidR="005016E9">
        <w:fldChar w:fldCharType="separate"/>
      </w:r>
      <w:r w:rsidR="007F6AE6" w:rsidRPr="00F54804">
        <w:t xml:space="preserve">Table </w:t>
      </w:r>
      <w:r w:rsidR="007F6AE6">
        <w:rPr>
          <w:noProof/>
        </w:rPr>
        <w:t>44</w:t>
      </w:r>
      <w:r w:rsidR="005016E9">
        <w:fldChar w:fldCharType="end"/>
      </w:r>
      <w:r w:rsidRPr="0013175B">
        <w:t xml:space="preserve">: </w:t>
      </w:r>
    </w:p>
    <w:p w14:paraId="1FFB1611" w14:textId="67655EB1" w:rsidR="00055698" w:rsidRPr="00F54804" w:rsidRDefault="00055698" w:rsidP="001640C5">
      <w:pPr>
        <w:pStyle w:val="Beschriftung"/>
        <w:keepNext/>
        <w:keepLines/>
      </w:pPr>
      <w:bookmarkStart w:id="608" w:name="_Ref156248096"/>
      <w:bookmarkStart w:id="609" w:name="_Toc156173553"/>
      <w:r w:rsidRPr="00F54804">
        <w:t xml:space="preserve">Table </w:t>
      </w:r>
      <w:r w:rsidRPr="00F54804">
        <w:fldChar w:fldCharType="begin"/>
      </w:r>
      <w:r w:rsidRPr="00F54804">
        <w:instrText xml:space="preserve"> SEQ Table \* ARABIC </w:instrText>
      </w:r>
      <w:r w:rsidRPr="00F54804">
        <w:fldChar w:fldCharType="separate"/>
      </w:r>
      <w:r w:rsidR="007F6AE6">
        <w:rPr>
          <w:noProof/>
        </w:rPr>
        <w:t>44</w:t>
      </w:r>
      <w:r w:rsidRPr="00F54804">
        <w:fldChar w:fldCharType="end"/>
      </w:r>
      <w:bookmarkEnd w:id="608"/>
      <w:r>
        <w:t xml:space="preserve"> —</w:t>
      </w:r>
      <w:r w:rsidRPr="00F54804">
        <w:t xml:space="preserve"> Nested elements of element </w:t>
      </w:r>
      <w:r w:rsidRPr="00F54804">
        <w:rPr>
          <w:rFonts w:ascii="Courier New" w:hAnsi="Courier New" w:cs="Courier New"/>
        </w:rPr>
        <w:t>&lt;rivet</w:t>
      </w:r>
      <w:r w:rsidRPr="005C2D94">
        <w:rPr>
          <w:rFonts w:ascii="Courier New" w:hAnsi="Courier New" w:cs="Courier New"/>
        </w:rPr>
        <w:t>/&gt;</w:t>
      </w:r>
      <w:bookmarkEnd w:id="60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C15623" w14:paraId="72A84972"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D44A12" w14:textId="77777777" w:rsidR="00FC68DB" w:rsidRPr="00C15623" w:rsidRDefault="00FC68DB" w:rsidP="00A76BFE">
            <w:pPr>
              <w:keepNext/>
              <w:keepLines/>
              <w:spacing w:line="240" w:lineRule="auto"/>
              <w:rPr>
                <w:b/>
              </w:rPr>
            </w:pPr>
            <w:r w:rsidRPr="00C15623">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2A67B5" w14:textId="77777777" w:rsidR="00FC68DB" w:rsidRPr="00C15623" w:rsidRDefault="00FC68DB" w:rsidP="00A76BFE">
            <w:pPr>
              <w:keepNext/>
              <w:keepLines/>
              <w:spacing w:line="240" w:lineRule="auto"/>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D97C6B" w14:textId="77777777" w:rsidR="00FC68DB" w:rsidRPr="00C15623" w:rsidRDefault="00FC68DB" w:rsidP="00A76BFE">
            <w:pPr>
              <w:keepNext/>
              <w:keepLines/>
              <w:spacing w:line="240" w:lineRule="auto"/>
              <w:rPr>
                <w:b/>
              </w:rPr>
            </w:pPr>
            <w:r w:rsidRPr="00C15623">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8703C4" w14:textId="77777777" w:rsidR="00FC68DB" w:rsidRPr="00C15623" w:rsidRDefault="00FC68DB" w:rsidP="00A76BFE">
            <w:pPr>
              <w:keepNext/>
              <w:keepLines/>
              <w:spacing w:line="240" w:lineRule="auto"/>
              <w:rPr>
                <w:b/>
              </w:rPr>
            </w:pPr>
            <w:r w:rsidRPr="00C15623">
              <w:rPr>
                <w:b/>
              </w:rPr>
              <w:t>Constraint / Remarks</w:t>
            </w:r>
          </w:p>
        </w:tc>
      </w:tr>
      <w:tr w:rsidR="00FC68DB" w:rsidRPr="00F54804" w14:paraId="73E1C3E6" w14:textId="77777777" w:rsidTr="00FC68DB">
        <w:trPr>
          <w:jc w:val="center"/>
        </w:trPr>
        <w:tc>
          <w:tcPr>
            <w:tcW w:w="2111" w:type="dxa"/>
            <w:shd w:val="clear" w:color="auto" w:fill="auto"/>
            <w:vAlign w:val="bottom"/>
          </w:tcPr>
          <w:p w14:paraId="3D16930D" w14:textId="77777777" w:rsidR="00FC68DB" w:rsidRPr="00F54804" w:rsidRDefault="00FC68DB" w:rsidP="00A76BFE">
            <w:pPr>
              <w:keepNext/>
              <w:keepLines/>
              <w:spacing w:line="240" w:lineRule="auto"/>
              <w:rPr>
                <w:sz w:val="20"/>
                <w:szCs w:val="20"/>
              </w:rPr>
            </w:pPr>
            <w:proofErr w:type="spellStart"/>
            <w:r w:rsidRPr="00F54804">
              <w:rPr>
                <w:sz w:val="20"/>
                <w:szCs w:val="20"/>
              </w:rPr>
              <w:t>normal_direction</w:t>
            </w:r>
            <w:proofErr w:type="spellEnd"/>
          </w:p>
        </w:tc>
        <w:tc>
          <w:tcPr>
            <w:tcW w:w="2268" w:type="dxa"/>
            <w:shd w:val="clear" w:color="auto" w:fill="auto"/>
            <w:vAlign w:val="bottom"/>
          </w:tcPr>
          <w:p w14:paraId="26141E49"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6CDA91B6"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1814DFFE"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AA80650" w14:textId="77777777" w:rsidTr="00FC68DB">
        <w:trPr>
          <w:jc w:val="center"/>
        </w:trPr>
        <w:tc>
          <w:tcPr>
            <w:tcW w:w="2111" w:type="dxa"/>
            <w:shd w:val="clear" w:color="auto" w:fill="auto"/>
            <w:vAlign w:val="bottom"/>
          </w:tcPr>
          <w:p w14:paraId="37254A56" w14:textId="77777777" w:rsidR="00FC68DB" w:rsidRPr="00F54804" w:rsidRDefault="00FC68DB" w:rsidP="00A76BFE">
            <w:pPr>
              <w:keepNext/>
              <w:keepLines/>
              <w:spacing w:line="240" w:lineRule="auto"/>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2CA1A1C8"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4FC835A5"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4EBED96D"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0D3AD23" w14:textId="77777777" w:rsidTr="00FC68DB">
        <w:trPr>
          <w:jc w:val="center"/>
        </w:trPr>
        <w:tc>
          <w:tcPr>
            <w:tcW w:w="2111" w:type="dxa"/>
            <w:shd w:val="clear" w:color="auto" w:fill="auto"/>
          </w:tcPr>
          <w:p w14:paraId="6B06EB20" w14:textId="77777777" w:rsidR="00FC68DB" w:rsidRPr="00F54804" w:rsidRDefault="00FC68DB" w:rsidP="005D1DD2">
            <w:pPr>
              <w:keepLines/>
              <w:rPr>
                <w:sz w:val="20"/>
                <w:szCs w:val="20"/>
              </w:rPr>
            </w:pPr>
            <w:r w:rsidRPr="00F54804">
              <w:rPr>
                <w:sz w:val="20"/>
                <w:szCs w:val="20"/>
              </w:rPr>
              <w:t>blind</w:t>
            </w:r>
            <w:r w:rsidRPr="00F54804">
              <w:rPr>
                <w:sz w:val="20"/>
                <w:szCs w:val="20"/>
              </w:rPr>
              <w:br/>
            </w:r>
            <w:proofErr w:type="spellStart"/>
            <w:r w:rsidRPr="00F54804">
              <w:rPr>
                <w:sz w:val="20"/>
                <w:szCs w:val="20"/>
              </w:rPr>
              <w:t>self_piercing</w:t>
            </w:r>
            <w:proofErr w:type="spellEnd"/>
            <w:r w:rsidRPr="00F54804">
              <w:rPr>
                <w:sz w:val="20"/>
                <w:szCs w:val="20"/>
              </w:rPr>
              <w:br/>
              <w:t>solid</w:t>
            </w:r>
            <w:r w:rsidRPr="00F54804">
              <w:rPr>
                <w:sz w:val="20"/>
                <w:szCs w:val="20"/>
              </w:rPr>
              <w:br/>
              <w:t>swop</w:t>
            </w:r>
            <w:r w:rsidRPr="00F54804">
              <w:rPr>
                <w:sz w:val="20"/>
                <w:szCs w:val="20"/>
              </w:rPr>
              <w:br/>
            </w:r>
            <w:proofErr w:type="spellStart"/>
            <w:r w:rsidRPr="00F54804">
              <w:rPr>
                <w:sz w:val="20"/>
                <w:szCs w:val="20"/>
              </w:rPr>
              <w:t>clinch_rivet_stud</w:t>
            </w:r>
            <w:proofErr w:type="spellEnd"/>
          </w:p>
        </w:tc>
        <w:tc>
          <w:tcPr>
            <w:tcW w:w="2268" w:type="dxa"/>
            <w:shd w:val="clear" w:color="auto" w:fill="auto"/>
          </w:tcPr>
          <w:p w14:paraId="03771015" w14:textId="77777777" w:rsidR="00FC68DB" w:rsidRPr="00F54804" w:rsidRDefault="00FC68DB" w:rsidP="005D1DD2">
            <w:pPr>
              <w:keepLines/>
              <w:rPr>
                <w:sz w:val="20"/>
                <w:szCs w:val="20"/>
              </w:rPr>
            </w:pPr>
            <w:r w:rsidRPr="00F54804">
              <w:rPr>
                <w:sz w:val="20"/>
                <w:szCs w:val="20"/>
              </w:rPr>
              <w:t>1</w:t>
            </w:r>
          </w:p>
        </w:tc>
        <w:tc>
          <w:tcPr>
            <w:tcW w:w="1276" w:type="dxa"/>
            <w:shd w:val="clear" w:color="auto" w:fill="auto"/>
          </w:tcPr>
          <w:p w14:paraId="09B0A703" w14:textId="77777777" w:rsidR="00FC68DB" w:rsidRPr="00F54804" w:rsidRDefault="00FC68DB" w:rsidP="005D1DD2">
            <w:pPr>
              <w:keepLines/>
              <w:rPr>
                <w:sz w:val="20"/>
                <w:szCs w:val="20"/>
              </w:rPr>
            </w:pPr>
            <w:r w:rsidRPr="00F54804">
              <w:rPr>
                <w:sz w:val="20"/>
                <w:szCs w:val="20"/>
              </w:rPr>
              <w:t>Optional</w:t>
            </w:r>
          </w:p>
        </w:tc>
        <w:tc>
          <w:tcPr>
            <w:tcW w:w="2817" w:type="dxa"/>
            <w:shd w:val="clear" w:color="auto" w:fill="auto"/>
          </w:tcPr>
          <w:p w14:paraId="5903C61A" w14:textId="77777777" w:rsidR="00FC68DB" w:rsidRPr="00F54804" w:rsidRDefault="00FC68DB" w:rsidP="005D1DD2">
            <w:pPr>
              <w:keepLines/>
              <w:rPr>
                <w:sz w:val="20"/>
                <w:szCs w:val="20"/>
              </w:rPr>
            </w:pPr>
            <w:r w:rsidRPr="00F54804">
              <w:rPr>
                <w:sz w:val="20"/>
                <w:szCs w:val="20"/>
              </w:rPr>
              <w:t>Maximum one of the listed elements.</w:t>
            </w:r>
          </w:p>
        </w:tc>
      </w:tr>
    </w:tbl>
    <w:p w14:paraId="1CE0AC6A" w14:textId="3FC87DEB" w:rsidR="00FC68DB" w:rsidRPr="001E4607" w:rsidRDefault="00FC68DB" w:rsidP="00A76BFE">
      <w:pPr>
        <w:keepNext/>
        <w:spacing w:before="120"/>
      </w:pPr>
      <w:r w:rsidRPr="005C2D94">
        <w:t xml:space="preserve">The subtypes are described in detail in the following </w:t>
      </w:r>
      <w:r w:rsidR="00E21B4A">
        <w:t>subclauses</w:t>
      </w:r>
      <w:r w:rsidRPr="005C2D94">
        <w:t xml:space="preserve">. </w:t>
      </w:r>
    </w:p>
    <w:p w14:paraId="72431115" w14:textId="4CD14DD0" w:rsidR="00FC68DB" w:rsidRPr="00F30F68" w:rsidRDefault="0097331B" w:rsidP="00A76BFE">
      <w:pPr>
        <w:pStyle w:val="Example"/>
      </w:pPr>
      <w:r>
        <w:t>Example</w:t>
      </w:r>
      <w:r w:rsidR="00F30A98">
        <w:t xml:space="preserve"> </w:t>
      </w:r>
      <w:r w:rsidR="00FF2627">
        <w:t>1</w:t>
      </w:r>
      <w:r w:rsidR="00F30A98">
        <w:t xml:space="preserve">   Example for a (axisymmetric) rivet connection that uses </w:t>
      </w:r>
      <w:r w:rsidR="00F30A98" w:rsidRPr="00F30F68">
        <w:t xml:space="preserve">only the </w:t>
      </w:r>
      <w:r w:rsidR="00F30A98" w:rsidRPr="00F30F68">
        <w:rPr>
          <w:rStyle w:val="CodeCharacter"/>
          <w:sz w:val="20"/>
        </w:rPr>
        <w:t>&lt;</w:t>
      </w:r>
      <w:proofErr w:type="spellStart"/>
      <w:r w:rsidR="00F30A98" w:rsidRPr="00F30F68">
        <w:rPr>
          <w:rStyle w:val="CodeCharacter"/>
          <w:sz w:val="20"/>
        </w:rPr>
        <w:t>normal_direction</w:t>
      </w:r>
      <w:proofErr w:type="spellEnd"/>
      <w:r w:rsidR="00F30A98" w:rsidRPr="00F30F68">
        <w:rPr>
          <w:rStyle w:val="CodeCharacter"/>
          <w:sz w:val="20"/>
        </w:rPr>
        <w:t>/&gt;</w:t>
      </w:r>
      <w:r w:rsidR="00F30A98" w:rsidRPr="00F30F68">
        <w:t xml:space="preserve"> </w:t>
      </w:r>
    </w:p>
    <w:p w14:paraId="3C7BC132" w14:textId="77777777" w:rsidR="00FC68DB" w:rsidRPr="0013175B" w:rsidRDefault="00FC68DB" w:rsidP="00B202D2">
      <w:pPr>
        <w:pStyle w:val="XMLCode"/>
        <w:keepNext/>
        <w:rPr>
          <w:lang w:val="en-GB"/>
        </w:rPr>
      </w:pPr>
      <w:r w:rsidRPr="0013175B">
        <w:rPr>
          <w:lang w:val="en-GB"/>
        </w:rPr>
        <w:t>&lt;connection_0d label="RVT_2123921"&gt;</w:t>
      </w:r>
    </w:p>
    <w:p w14:paraId="72AF72D4" w14:textId="77777777" w:rsidR="00FC68DB" w:rsidRPr="0078119D" w:rsidRDefault="00FC68DB" w:rsidP="00B202D2">
      <w:pPr>
        <w:pStyle w:val="XMLCode"/>
        <w:keepNext/>
        <w:rPr>
          <w:lang w:val="en-GB"/>
        </w:rPr>
      </w:pPr>
      <w:r w:rsidRPr="0013175B">
        <w:rPr>
          <w:lang w:val="en-GB"/>
        </w:rPr>
        <w:t xml:space="preserve">    ...</w:t>
      </w:r>
    </w:p>
    <w:p w14:paraId="4FD51CC9" w14:textId="5A639825" w:rsidR="00FC68DB" w:rsidRPr="0078119D" w:rsidRDefault="00FF2627" w:rsidP="00B202D2">
      <w:pPr>
        <w:pStyle w:val="XMLCode"/>
        <w:keepNext/>
        <w:rPr>
          <w:b/>
          <w:lang w:val="en-GB"/>
        </w:rPr>
      </w:pPr>
      <w:r w:rsidRPr="0013175B">
        <w:rPr>
          <w:lang w:val="en-GB"/>
        </w:rPr>
        <w:t xml:space="preserve">    </w:t>
      </w:r>
      <w:r w:rsidR="00FC68DB" w:rsidRPr="0078119D">
        <w:rPr>
          <w:b/>
          <w:lang w:val="en-GB"/>
        </w:rPr>
        <w:t xml:space="preserve">&lt;rivet </w:t>
      </w:r>
      <w:proofErr w:type="spellStart"/>
      <w:r w:rsidR="00FC68DB" w:rsidRPr="0078119D">
        <w:rPr>
          <w:b/>
          <w:lang w:val="en-GB"/>
        </w:rPr>
        <w:t>shaft_diameter</w:t>
      </w:r>
      <w:proofErr w:type="spellEnd"/>
      <w:r w:rsidR="00FC68DB" w:rsidRPr="0078119D">
        <w:rPr>
          <w:b/>
          <w:lang w:val="en-GB"/>
        </w:rPr>
        <w:t xml:space="preserve">="5.0" </w:t>
      </w:r>
      <w:proofErr w:type="spellStart"/>
      <w:r w:rsidR="00FC68DB" w:rsidRPr="0078119D">
        <w:rPr>
          <w:b/>
          <w:lang w:val="en-GB"/>
        </w:rPr>
        <w:t>head_diameter</w:t>
      </w:r>
      <w:proofErr w:type="spellEnd"/>
      <w:r w:rsidR="00FC68DB" w:rsidRPr="0078119D">
        <w:rPr>
          <w:b/>
          <w:lang w:val="en-GB"/>
        </w:rPr>
        <w:t>="8" length="3.5"&gt;</w:t>
      </w:r>
    </w:p>
    <w:p w14:paraId="3DBE28E8" w14:textId="77777777" w:rsidR="00FC68DB" w:rsidRPr="0078119D" w:rsidRDefault="00FC68DB" w:rsidP="00B202D2">
      <w:pPr>
        <w:pStyle w:val="XMLCode"/>
        <w:keepNext/>
        <w:rPr>
          <w:lang w:val="fr-FR"/>
        </w:rPr>
      </w:pPr>
      <w:r w:rsidRPr="0078119D">
        <w:rPr>
          <w:lang w:val="en-GB"/>
        </w:rPr>
        <w:t xml:space="preserve">        </w:t>
      </w:r>
      <w:r w:rsidRPr="0078119D">
        <w:rPr>
          <w:lang w:val="fr-FR"/>
        </w:rPr>
        <w:t>&lt;</w:t>
      </w:r>
      <w:proofErr w:type="spellStart"/>
      <w:proofErr w:type="gramStart"/>
      <w:r w:rsidRPr="0078119D">
        <w:rPr>
          <w:lang w:val="fr-FR"/>
        </w:rPr>
        <w:t>normal</w:t>
      </w:r>
      <w:proofErr w:type="gramEnd"/>
      <w:r w:rsidRPr="0078119D">
        <w:rPr>
          <w:lang w:val="fr-FR"/>
        </w:rPr>
        <w:t>_direction</w:t>
      </w:r>
      <w:proofErr w:type="spellEnd"/>
      <w:r w:rsidRPr="0078119D">
        <w:rPr>
          <w:lang w:val="fr-FR"/>
        </w:rPr>
        <w:t> x="0" y="0" z="3"/&gt;</w:t>
      </w:r>
    </w:p>
    <w:p w14:paraId="4334169C" w14:textId="77777777" w:rsidR="00FC68DB" w:rsidRPr="002F1E02" w:rsidRDefault="00FC68DB" w:rsidP="00B202D2">
      <w:pPr>
        <w:pStyle w:val="XMLCode"/>
        <w:keepNext/>
        <w:rPr>
          <w:b/>
          <w:lang w:val="fr-FR"/>
        </w:rPr>
      </w:pPr>
      <w:r w:rsidRPr="0078119D">
        <w:rPr>
          <w:b/>
          <w:lang w:val="fr-FR"/>
        </w:rPr>
        <w:t xml:space="preserve">    </w:t>
      </w:r>
      <w:r w:rsidRPr="002F1E02">
        <w:rPr>
          <w:b/>
          <w:lang w:val="fr-FR"/>
        </w:rPr>
        <w:t>&lt;/rivet&gt;</w:t>
      </w:r>
    </w:p>
    <w:p w14:paraId="40543FB4" w14:textId="77777777" w:rsidR="00FC68DB" w:rsidRPr="0078119D" w:rsidRDefault="00FC68DB" w:rsidP="00B202D2">
      <w:pPr>
        <w:pStyle w:val="XMLCode"/>
        <w:keepNext/>
        <w:rPr>
          <w:b/>
          <w:lang w:val="en-GB"/>
        </w:rPr>
      </w:pPr>
      <w:r w:rsidRPr="002F1E02">
        <w:rPr>
          <w:lang w:val="fr-FR"/>
        </w:rPr>
        <w:t xml:space="preserve">    </w:t>
      </w:r>
      <w:r w:rsidRPr="0078119D">
        <w:rPr>
          <w:lang w:val="en-GB"/>
        </w:rPr>
        <w:t>&lt;loc&gt; 1645.83 821.145 616.585 &lt;/loc&gt;</w:t>
      </w:r>
    </w:p>
    <w:p w14:paraId="7B1CBED8" w14:textId="77777777" w:rsidR="00FC68DB" w:rsidRPr="0078119D" w:rsidRDefault="00FC68DB" w:rsidP="00B202D2">
      <w:pPr>
        <w:pStyle w:val="XMLCode"/>
        <w:keepNext/>
        <w:rPr>
          <w:lang w:val="en-GB"/>
        </w:rPr>
      </w:pPr>
      <w:r w:rsidRPr="0078119D">
        <w:rPr>
          <w:lang w:val="en-GB"/>
        </w:rPr>
        <w:t xml:space="preserve">    &lt;appdata&gt;</w:t>
      </w:r>
    </w:p>
    <w:p w14:paraId="18D2583C" w14:textId="77777777" w:rsidR="00FC68DB" w:rsidRPr="0078119D" w:rsidRDefault="00FC68DB" w:rsidP="00B202D2">
      <w:pPr>
        <w:pStyle w:val="XMLCode"/>
        <w:keepNext/>
        <w:rPr>
          <w:lang w:val="en-GB"/>
        </w:rPr>
      </w:pPr>
      <w:r w:rsidRPr="0078119D">
        <w:rPr>
          <w:lang w:val="en-GB"/>
        </w:rPr>
        <w:t xml:space="preserve">        ...</w:t>
      </w:r>
    </w:p>
    <w:p w14:paraId="588FC1B3" w14:textId="77777777" w:rsidR="00FC68DB" w:rsidRPr="0078119D" w:rsidRDefault="00FC68DB" w:rsidP="00B202D2">
      <w:pPr>
        <w:pStyle w:val="XMLCode"/>
        <w:keepNext/>
        <w:rPr>
          <w:lang w:val="en-GB"/>
        </w:rPr>
      </w:pPr>
      <w:r w:rsidRPr="0078119D">
        <w:rPr>
          <w:lang w:val="en-GB"/>
        </w:rPr>
        <w:t xml:space="preserve">    &lt;/appdata&gt;</w:t>
      </w:r>
    </w:p>
    <w:p w14:paraId="1E06C9F2" w14:textId="77777777" w:rsidR="00FC68DB" w:rsidRPr="0078119D" w:rsidRDefault="00FC68DB" w:rsidP="00B202D2">
      <w:pPr>
        <w:pStyle w:val="XMLCode"/>
        <w:rPr>
          <w:lang w:val="en-GB"/>
        </w:rPr>
      </w:pPr>
      <w:r w:rsidRPr="0078119D">
        <w:rPr>
          <w:lang w:val="en-GB"/>
        </w:rPr>
        <w:t>&lt;/connection_0d&gt;</w:t>
      </w:r>
    </w:p>
    <w:p w14:paraId="057DFB32" w14:textId="06A60BB1" w:rsidR="00FC68DB" w:rsidRPr="0078119D" w:rsidRDefault="0097331B" w:rsidP="00F30F68">
      <w:pPr>
        <w:pStyle w:val="Example"/>
        <w:keepNext/>
      </w:pPr>
      <w:r>
        <w:t>Example</w:t>
      </w:r>
      <w:r w:rsidR="00212B55" w:rsidRPr="0078119D" w:rsidDel="00212B55">
        <w:t xml:space="preserve"> </w:t>
      </w:r>
      <w:r w:rsidR="00FF2627">
        <w:t>2</w:t>
      </w:r>
      <w:r w:rsidR="00F30A98" w:rsidRPr="0078119D">
        <w:t xml:space="preserve">   Example for a rivet connection that requires also the </w:t>
      </w:r>
      <w:r w:rsidR="00F30A98" w:rsidRPr="00F30F68">
        <w:rPr>
          <w:rStyle w:val="CodeCharacter"/>
          <w:sz w:val="20"/>
        </w:rPr>
        <w:t>&lt;</w:t>
      </w:r>
      <w:proofErr w:type="spellStart"/>
      <w:r w:rsidR="00F30A98" w:rsidRPr="00F30F68">
        <w:rPr>
          <w:rStyle w:val="CodeCharacter"/>
          <w:sz w:val="20"/>
        </w:rPr>
        <w:t>tangential_direction</w:t>
      </w:r>
      <w:proofErr w:type="spellEnd"/>
      <w:r w:rsidR="00F30A98" w:rsidRPr="00F30F68">
        <w:rPr>
          <w:rStyle w:val="CodeCharacter"/>
          <w:sz w:val="20"/>
        </w:rPr>
        <w:t>/&gt;</w:t>
      </w:r>
      <w:r w:rsidR="00F30F68">
        <w:t xml:space="preserve"> </w:t>
      </w:r>
    </w:p>
    <w:p w14:paraId="074AED25" w14:textId="77777777" w:rsidR="00FC68DB" w:rsidRPr="0078119D" w:rsidRDefault="00FC68DB" w:rsidP="00B202D2">
      <w:pPr>
        <w:pStyle w:val="XMLCode"/>
        <w:keepNext/>
        <w:rPr>
          <w:lang w:val="en-GB"/>
        </w:rPr>
      </w:pPr>
      <w:r w:rsidRPr="0078119D">
        <w:rPr>
          <w:lang w:val="en-GB"/>
        </w:rPr>
        <w:t>&lt;connection_0d label="RVT_2123922"&gt;</w:t>
      </w:r>
    </w:p>
    <w:p w14:paraId="6078464F" w14:textId="77777777" w:rsidR="00FC68DB" w:rsidRPr="0078119D" w:rsidRDefault="00FC68DB" w:rsidP="00B202D2">
      <w:pPr>
        <w:pStyle w:val="XMLCode"/>
        <w:keepNext/>
        <w:rPr>
          <w:lang w:val="en-GB"/>
        </w:rPr>
      </w:pPr>
      <w:r w:rsidRPr="0078119D">
        <w:rPr>
          <w:lang w:val="en-GB"/>
        </w:rPr>
        <w:t xml:space="preserve">    ...</w:t>
      </w:r>
    </w:p>
    <w:p w14:paraId="012E2270" w14:textId="15BE0758" w:rsidR="00FC68DB" w:rsidRPr="0078119D" w:rsidRDefault="00FF2627" w:rsidP="00B202D2">
      <w:pPr>
        <w:pStyle w:val="XMLCode"/>
        <w:keepNext/>
        <w:rPr>
          <w:b/>
          <w:lang w:val="en-GB"/>
        </w:rPr>
      </w:pPr>
      <w:r w:rsidRPr="0013175B">
        <w:rPr>
          <w:lang w:val="en-GB"/>
        </w:rPr>
        <w:t xml:space="preserve">    </w:t>
      </w:r>
      <w:r w:rsidR="00FC68DB" w:rsidRPr="0078119D">
        <w:rPr>
          <w:b/>
          <w:lang w:val="en-GB"/>
        </w:rPr>
        <w:t xml:space="preserve">&lt;rivet </w:t>
      </w:r>
      <w:proofErr w:type="spellStart"/>
      <w:r w:rsidR="00FC68DB" w:rsidRPr="0078119D">
        <w:rPr>
          <w:b/>
          <w:lang w:val="en-GB"/>
        </w:rPr>
        <w:t>shaft_diameter</w:t>
      </w:r>
      <w:proofErr w:type="spellEnd"/>
      <w:r w:rsidR="00FC68DB" w:rsidRPr="0078119D">
        <w:rPr>
          <w:b/>
          <w:lang w:val="en-GB"/>
        </w:rPr>
        <w:t xml:space="preserve">="5.0" </w:t>
      </w:r>
      <w:proofErr w:type="spellStart"/>
      <w:r w:rsidR="00FC68DB" w:rsidRPr="0078119D">
        <w:rPr>
          <w:b/>
          <w:lang w:val="en-GB"/>
        </w:rPr>
        <w:t>head_diameter</w:t>
      </w:r>
      <w:proofErr w:type="spellEnd"/>
      <w:r w:rsidR="00FC68DB" w:rsidRPr="0078119D">
        <w:rPr>
          <w:b/>
          <w:lang w:val="en-GB"/>
        </w:rPr>
        <w:t>="8" length="3.5"&gt;</w:t>
      </w:r>
    </w:p>
    <w:p w14:paraId="61EBDF14" w14:textId="77777777" w:rsidR="00FC68DB" w:rsidRPr="0078119D" w:rsidRDefault="00FC68DB" w:rsidP="00B202D2">
      <w:pPr>
        <w:pStyle w:val="XMLCode"/>
        <w:keepNext/>
        <w:rPr>
          <w:b/>
          <w:lang w:val="fr-FR"/>
        </w:rPr>
      </w:pPr>
      <w:r w:rsidRPr="0078119D">
        <w:rPr>
          <w:b/>
          <w:lang w:val="en-GB"/>
        </w:rPr>
        <w:t xml:space="preserve">        </w:t>
      </w:r>
      <w:r w:rsidRPr="0078119D">
        <w:rPr>
          <w:b/>
          <w:lang w:val="fr-FR"/>
        </w:rPr>
        <w:t>&lt;</w:t>
      </w:r>
      <w:proofErr w:type="spellStart"/>
      <w:proofErr w:type="gramStart"/>
      <w:r w:rsidRPr="0078119D">
        <w:rPr>
          <w:b/>
          <w:lang w:val="fr-FR"/>
        </w:rPr>
        <w:t>normal</w:t>
      </w:r>
      <w:proofErr w:type="gramEnd"/>
      <w:r w:rsidRPr="0078119D">
        <w:rPr>
          <w:b/>
          <w:bCs/>
          <w:lang w:val="fr-FR"/>
        </w:rPr>
        <w:t>_direction</w:t>
      </w:r>
      <w:proofErr w:type="spellEnd"/>
      <w:r w:rsidRPr="0078119D">
        <w:rPr>
          <w:b/>
          <w:lang w:val="fr-FR"/>
        </w:rPr>
        <w:t> x="0" y="0" z="3"/&gt;</w:t>
      </w:r>
    </w:p>
    <w:p w14:paraId="30D9EB8B" w14:textId="77777777" w:rsidR="00FC68DB" w:rsidRPr="0078119D" w:rsidRDefault="00FC68DB" w:rsidP="00B202D2">
      <w:pPr>
        <w:pStyle w:val="XMLCode"/>
        <w:keepNext/>
        <w:rPr>
          <w:b/>
          <w:lang w:val="fr-FR"/>
        </w:rPr>
      </w:pPr>
      <w:r w:rsidRPr="0078119D">
        <w:rPr>
          <w:b/>
          <w:lang w:val="fr-FR"/>
        </w:rPr>
        <w:t xml:space="preserve">        &lt;</w:t>
      </w:r>
      <w:proofErr w:type="spellStart"/>
      <w:proofErr w:type="gramStart"/>
      <w:r w:rsidRPr="0078119D">
        <w:rPr>
          <w:b/>
          <w:lang w:val="fr-FR"/>
        </w:rPr>
        <w:t>tangential</w:t>
      </w:r>
      <w:proofErr w:type="gramEnd"/>
      <w:r w:rsidRPr="0078119D">
        <w:rPr>
          <w:b/>
          <w:bCs/>
          <w:lang w:val="fr-FR"/>
        </w:rPr>
        <w:t>_direction</w:t>
      </w:r>
      <w:proofErr w:type="spellEnd"/>
      <w:r w:rsidRPr="0078119D">
        <w:rPr>
          <w:b/>
          <w:lang w:val="fr-FR"/>
        </w:rPr>
        <w:t> x="3" y="0" z="0"/&gt;</w:t>
      </w:r>
    </w:p>
    <w:p w14:paraId="332DFA4E" w14:textId="77777777" w:rsidR="00FC68DB" w:rsidRPr="002F1E02" w:rsidRDefault="00FC68DB" w:rsidP="00AC3B38">
      <w:pPr>
        <w:pStyle w:val="XMLCode"/>
        <w:rPr>
          <w:b/>
          <w:lang w:val="fr-FR"/>
        </w:rPr>
      </w:pPr>
      <w:r w:rsidRPr="0078119D">
        <w:rPr>
          <w:b/>
          <w:lang w:val="fr-FR"/>
        </w:rPr>
        <w:t xml:space="preserve">    </w:t>
      </w:r>
      <w:r w:rsidRPr="002F1E02">
        <w:rPr>
          <w:b/>
          <w:lang w:val="fr-FR"/>
        </w:rPr>
        <w:t>&lt;/rivet&gt;</w:t>
      </w:r>
    </w:p>
    <w:p w14:paraId="05E84EC4" w14:textId="77777777" w:rsidR="00FC68DB" w:rsidRPr="0078119D" w:rsidRDefault="00FC68DB" w:rsidP="00AC3B38">
      <w:pPr>
        <w:pStyle w:val="XMLCode"/>
        <w:rPr>
          <w:b/>
          <w:lang w:val="en-GB"/>
        </w:rPr>
      </w:pPr>
      <w:r w:rsidRPr="002F1E02">
        <w:rPr>
          <w:lang w:val="fr-FR"/>
        </w:rPr>
        <w:t xml:space="preserve">    </w:t>
      </w:r>
      <w:r w:rsidRPr="0078119D">
        <w:rPr>
          <w:lang w:val="en-GB"/>
        </w:rPr>
        <w:t>&lt;loc&gt; 1645.83 -821.145 616.585 &lt;/loc&gt;</w:t>
      </w:r>
    </w:p>
    <w:p w14:paraId="3C22732B" w14:textId="77777777" w:rsidR="00FC68DB" w:rsidRPr="0078119D" w:rsidRDefault="00FC68DB" w:rsidP="00B202D2">
      <w:pPr>
        <w:pStyle w:val="XMLCode"/>
        <w:keepNext/>
        <w:rPr>
          <w:lang w:val="en-GB"/>
        </w:rPr>
      </w:pPr>
      <w:r w:rsidRPr="0078119D">
        <w:rPr>
          <w:lang w:val="en-GB"/>
        </w:rPr>
        <w:t xml:space="preserve">    &lt;appdata&gt;</w:t>
      </w:r>
    </w:p>
    <w:p w14:paraId="10A91AC8" w14:textId="77777777" w:rsidR="00FC68DB" w:rsidRPr="0078119D" w:rsidRDefault="00FC68DB" w:rsidP="00B202D2">
      <w:pPr>
        <w:pStyle w:val="XMLCode"/>
        <w:keepNext/>
        <w:rPr>
          <w:lang w:val="en-GB"/>
        </w:rPr>
      </w:pPr>
      <w:r w:rsidRPr="0078119D">
        <w:rPr>
          <w:lang w:val="en-GB"/>
        </w:rPr>
        <w:t xml:space="preserve">        ...</w:t>
      </w:r>
    </w:p>
    <w:p w14:paraId="42751C2F" w14:textId="77777777" w:rsidR="00FC68DB" w:rsidRPr="0078119D" w:rsidRDefault="00FC68DB" w:rsidP="00B202D2">
      <w:pPr>
        <w:pStyle w:val="XMLCode"/>
        <w:keepNext/>
        <w:rPr>
          <w:lang w:val="en-GB"/>
        </w:rPr>
      </w:pPr>
      <w:r w:rsidRPr="0078119D">
        <w:rPr>
          <w:lang w:val="en-GB"/>
        </w:rPr>
        <w:t xml:space="preserve">    &lt;/appdata&gt;</w:t>
      </w:r>
    </w:p>
    <w:p w14:paraId="6D3F8E69" w14:textId="3DD9393B" w:rsidR="00FC68DB" w:rsidRPr="0013175B" w:rsidRDefault="00FC68DB" w:rsidP="00B202D2">
      <w:pPr>
        <w:pStyle w:val="XMLCode"/>
        <w:rPr>
          <w:lang w:val="en-GB"/>
        </w:rPr>
      </w:pPr>
      <w:r w:rsidRPr="0078119D">
        <w:rPr>
          <w:lang w:val="en-GB"/>
        </w:rPr>
        <w:t>&lt;/connection_0d&gt;</w:t>
      </w:r>
    </w:p>
    <w:p w14:paraId="3A473CFE" w14:textId="77777777" w:rsidR="00FC68DB" w:rsidRPr="005C2D94" w:rsidRDefault="00FC68DB" w:rsidP="00B202D2">
      <w:pPr>
        <w:pStyle w:val="berschrift3"/>
      </w:pPr>
      <w:bookmarkStart w:id="610" w:name="_Toc428279367"/>
      <w:bookmarkStart w:id="611" w:name="_Toc428456104"/>
      <w:bookmarkStart w:id="612" w:name="_Toc428537067"/>
      <w:bookmarkStart w:id="613" w:name="_Toc428969386"/>
      <w:bookmarkStart w:id="614" w:name="_Toc429052777"/>
      <w:bookmarkStart w:id="615" w:name="_Toc413359586"/>
      <w:bookmarkStart w:id="616" w:name="_Toc3556978"/>
      <w:bookmarkStart w:id="617" w:name="_Toc34747228"/>
      <w:bookmarkStart w:id="618" w:name="_Toc77102043"/>
      <w:bookmarkStart w:id="619" w:name="_Toc155344862"/>
      <w:bookmarkEnd w:id="610"/>
      <w:bookmarkEnd w:id="611"/>
      <w:bookmarkEnd w:id="612"/>
      <w:bookmarkEnd w:id="613"/>
      <w:bookmarkEnd w:id="614"/>
      <w:r w:rsidRPr="00F54804">
        <w:t>Blind</w:t>
      </w:r>
      <w:r w:rsidRPr="005C2D94">
        <w:t xml:space="preserve"> Rivets</w:t>
      </w:r>
      <w:bookmarkEnd w:id="615"/>
      <w:bookmarkEnd w:id="616"/>
      <w:bookmarkEnd w:id="617"/>
      <w:bookmarkEnd w:id="618"/>
      <w:bookmarkEnd w:id="619"/>
    </w:p>
    <w:p w14:paraId="6DD9E954" w14:textId="1D3568EF" w:rsidR="00FC68DB" w:rsidRPr="00F54804" w:rsidRDefault="00FC68DB" w:rsidP="000B04DD">
      <w:pPr>
        <w:autoSpaceDE w:val="0"/>
        <w:autoSpaceDN w:val="0"/>
        <w:adjustRightInd w:val="0"/>
        <w:rPr>
          <w:rFonts w:cs="Calibri"/>
          <w:lang w:eastAsia="en-GB"/>
        </w:rPr>
      </w:pPr>
      <w:r w:rsidRPr="005C2D94">
        <w:rPr>
          <w:rFonts w:cs="Calibri"/>
          <w:lang w:eastAsia="en-GB"/>
        </w:rPr>
        <w:t>Blind rivets are one-sided rivets that require a pre-drilled hole. Blind rivets form their shape when the</w:t>
      </w:r>
      <w:r w:rsidR="00AC3B38">
        <w:rPr>
          <w:rFonts w:cs="Calibri"/>
          <w:lang w:eastAsia="en-GB"/>
        </w:rPr>
        <w:t xml:space="preserve"> </w:t>
      </w:r>
      <w:r w:rsidRPr="00BD52D7">
        <w:rPr>
          <w:rFonts w:cs="Calibri"/>
          <w:lang w:eastAsia="en-GB"/>
        </w:rPr>
        <w:t>mandrel is pulled out from the rivet body. This action securely clamps the sheets together.</w:t>
      </w:r>
      <w:r w:rsidR="00AC3B38">
        <w:rPr>
          <w:rFonts w:cs="Calibri"/>
          <w:lang w:eastAsia="en-GB"/>
        </w:rPr>
        <w:t xml:space="preserve"> </w:t>
      </w:r>
      <w:r w:rsidRPr="000A1B7B">
        <w:rPr>
          <w:rFonts w:cs="Calibri"/>
          <w:lang w:eastAsia="en-GB"/>
        </w:rPr>
        <w:t xml:space="preserve">A blind rivet is denoted by a nested element </w:t>
      </w:r>
      <w:r w:rsidRPr="00314FD3">
        <w:rPr>
          <w:rStyle w:val="CodeCharacter"/>
        </w:rPr>
        <w:t>&lt;blind/&gt;</w:t>
      </w:r>
      <w:r w:rsidRPr="00F54804">
        <w:rPr>
          <w:rFonts w:cs="Calibri"/>
          <w:lang w:eastAsia="en-GB"/>
        </w:rPr>
        <w:t xml:space="preserve"> within </w:t>
      </w:r>
      <w:r w:rsidRPr="00314FD3">
        <w:rPr>
          <w:rStyle w:val="CodeCharacter"/>
        </w:rPr>
        <w:t>&lt;rivet/&gt;</w:t>
      </w:r>
      <w:r w:rsidRPr="00F54804">
        <w:rPr>
          <w:rFonts w:cs="Calibri"/>
          <w:lang w:eastAsia="en-GB"/>
        </w:rPr>
        <w:t xml:space="preserve">. This element is described completely by its attributes and those of </w:t>
      </w:r>
      <w:r w:rsidRPr="00314FD3">
        <w:rPr>
          <w:rStyle w:val="CodeCharacter"/>
        </w:rPr>
        <w:t>&lt;rivet/&gt;</w:t>
      </w:r>
      <w:r w:rsidRPr="00F54804">
        <w:rPr>
          <w:rFonts w:cs="Calibri"/>
          <w:lang w:eastAsia="en-GB"/>
        </w:rPr>
        <w:t>.</w:t>
      </w:r>
    </w:p>
    <w:p w14:paraId="5BD93499" w14:textId="681F4565" w:rsidR="00FC68DB" w:rsidRDefault="009B7D96" w:rsidP="000B04DD">
      <w:pPr>
        <w:keepNext/>
        <w:rPr>
          <w:rFonts w:cs="Calibri"/>
          <w:lang w:eastAsia="en-GB"/>
        </w:rPr>
      </w:pPr>
      <w:r>
        <w:lastRenderedPageBreak/>
        <w:t xml:space="preserve">The </w:t>
      </w:r>
      <w:r w:rsidR="00FC68DB" w:rsidRPr="00F54804">
        <w:rPr>
          <w:rFonts w:cs="Calibri"/>
          <w:lang w:eastAsia="en-GB"/>
        </w:rPr>
        <w:t>XML specification of</w:t>
      </w:r>
      <w:r w:rsidR="00825756">
        <w:rPr>
          <w:rFonts w:cs="Calibri"/>
          <w:lang w:eastAsia="en-GB"/>
        </w:rPr>
        <w:t xml:space="preserve"> the</w:t>
      </w:r>
      <w:r w:rsidR="00FC68DB" w:rsidRPr="00F54804">
        <w:rPr>
          <w:rFonts w:cs="Calibri"/>
          <w:lang w:eastAsia="en-GB"/>
        </w:rPr>
        <w:t xml:space="preserve"> </w:t>
      </w:r>
      <w:r w:rsidR="00FC68DB" w:rsidRPr="00314FD3">
        <w:rPr>
          <w:rStyle w:val="CodeCharacter"/>
        </w:rPr>
        <w:t>&lt;blind/&gt;</w:t>
      </w:r>
      <w:r w:rsidR="00FC68DB" w:rsidRPr="00F54804">
        <w:rPr>
          <w:rFonts w:cs="Calibri"/>
          <w:lang w:eastAsia="en-GB"/>
        </w:rPr>
        <w:t xml:space="preserve"> element</w:t>
      </w:r>
      <w:r w:rsidR="00825756">
        <w:rPr>
          <w:rFonts w:cs="Calibri"/>
          <w:lang w:eastAsia="en-GB"/>
        </w:rPr>
        <w:t xml:space="preserve"> </w:t>
      </w:r>
      <w:r w:rsidR="00825756">
        <w:t>is shown</w:t>
      </w:r>
      <w:r w:rsidR="00825756" w:rsidRPr="00F73574">
        <w:t xml:space="preserve"> in</w:t>
      </w:r>
      <w:r w:rsidR="00825756">
        <w:t xml:space="preserve"> </w:t>
      </w:r>
      <w:r w:rsidR="005016E9">
        <w:rPr>
          <w:rFonts w:cs="Calibri"/>
          <w:lang w:eastAsia="en-GB"/>
        </w:rPr>
        <w:fldChar w:fldCharType="begin"/>
      </w:r>
      <w:r w:rsidR="005016E9">
        <w:rPr>
          <w:rFonts w:cs="Calibri"/>
          <w:lang w:eastAsia="en-GB"/>
        </w:rPr>
        <w:instrText xml:space="preserve"> REF _Ref156248119 \h </w:instrText>
      </w:r>
      <w:r w:rsidR="005016E9">
        <w:rPr>
          <w:rFonts w:cs="Calibri"/>
          <w:lang w:eastAsia="en-GB"/>
        </w:rPr>
      </w:r>
      <w:r w:rsidR="005016E9">
        <w:rPr>
          <w:rFonts w:cs="Calibri"/>
          <w:lang w:eastAsia="en-GB"/>
        </w:rPr>
        <w:fldChar w:fldCharType="separate"/>
      </w:r>
      <w:r w:rsidR="007F6AE6" w:rsidRPr="00F54804">
        <w:t xml:space="preserve">Table </w:t>
      </w:r>
      <w:r w:rsidR="007F6AE6">
        <w:rPr>
          <w:noProof/>
        </w:rPr>
        <w:t>45</w:t>
      </w:r>
      <w:r w:rsidR="005016E9">
        <w:rPr>
          <w:rFonts w:cs="Calibri"/>
          <w:lang w:eastAsia="en-GB"/>
        </w:rPr>
        <w:fldChar w:fldCharType="end"/>
      </w:r>
      <w:r w:rsidR="00FC68DB" w:rsidRPr="00F54804">
        <w:rPr>
          <w:rFonts w:cs="Calibri"/>
          <w:lang w:eastAsia="en-GB"/>
        </w:rPr>
        <w:t>:</w:t>
      </w:r>
      <w:r w:rsidR="005016E9">
        <w:rPr>
          <w:rFonts w:cs="Calibri"/>
          <w:lang w:eastAsia="en-GB"/>
        </w:rPr>
        <w:t xml:space="preserve"> </w:t>
      </w:r>
    </w:p>
    <w:p w14:paraId="5DBE2E82" w14:textId="3F96B5EB" w:rsidR="00055698" w:rsidRPr="00DD494D" w:rsidRDefault="00055698" w:rsidP="001640C5">
      <w:pPr>
        <w:pStyle w:val="Beschriftung"/>
        <w:keepNext/>
        <w:keepLines/>
      </w:pPr>
      <w:bookmarkStart w:id="620" w:name="_Ref156248119"/>
      <w:bookmarkStart w:id="621" w:name="_Toc156173554"/>
      <w:r w:rsidRPr="00F54804">
        <w:t xml:space="preserve">Table </w:t>
      </w:r>
      <w:r w:rsidRPr="005C2D94">
        <w:fldChar w:fldCharType="begin"/>
      </w:r>
      <w:r w:rsidRPr="00F54804">
        <w:instrText xml:space="preserve"> SEQ Table \* ARABIC </w:instrText>
      </w:r>
      <w:r w:rsidRPr="005C2D94">
        <w:fldChar w:fldCharType="separate"/>
      </w:r>
      <w:r w:rsidR="007F6AE6">
        <w:rPr>
          <w:noProof/>
        </w:rPr>
        <w:t>45</w:t>
      </w:r>
      <w:r w:rsidRPr="005C2D94">
        <w:fldChar w:fldCharType="end"/>
      </w:r>
      <w:bookmarkEnd w:id="620"/>
      <w:r>
        <w:t xml:space="preserve"> —</w:t>
      </w:r>
      <w:r w:rsidRPr="00F54804">
        <w:t xml:space="preserve"> Attributes of </w:t>
      </w:r>
      <w:r w:rsidRPr="00314FD3">
        <w:t>elemen</w:t>
      </w:r>
      <w:r w:rsidRPr="00DD494D">
        <w:t xml:space="preserve">t </w:t>
      </w:r>
      <w:r w:rsidRPr="00DD494D">
        <w:rPr>
          <w:rStyle w:val="elementdeftypeChar"/>
          <w:rFonts w:eastAsia="Calibri"/>
          <w:b/>
          <w:i w:val="0"/>
          <w:sz w:val="22"/>
          <w:szCs w:val="22"/>
        </w:rPr>
        <w:t>&lt;blind/&gt;</w:t>
      </w:r>
      <w:bookmarkEnd w:id="621"/>
      <w:r w:rsidR="00DD494D">
        <w:rPr>
          <w:rStyle w:val="elementdeftypeChar"/>
          <w:rFonts w:eastAsia="Calibri"/>
          <w:i w:val="0"/>
          <w:sz w:val="22"/>
          <w:szCs w:val="22"/>
        </w:rPr>
        <w:t xml:space="preserve"> </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87"/>
        <w:gridCol w:w="1456"/>
        <w:gridCol w:w="1446"/>
        <w:gridCol w:w="1106"/>
        <w:gridCol w:w="3544"/>
      </w:tblGrid>
      <w:tr w:rsidR="00FC68DB" w:rsidRPr="00C15623" w14:paraId="1E740E8B" w14:textId="77777777" w:rsidTr="004112BB">
        <w:trPr>
          <w:tblHeader/>
          <w:jc w:val="center"/>
        </w:trPr>
        <w:tc>
          <w:tcPr>
            <w:tcW w:w="148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C3BFCD" w14:textId="77777777" w:rsidR="00FC68DB" w:rsidRPr="00C15623" w:rsidRDefault="00FC68DB" w:rsidP="00951A4A">
            <w:pPr>
              <w:keepNext/>
              <w:rPr>
                <w:b/>
              </w:rPr>
            </w:pPr>
            <w:r w:rsidRPr="00C15623">
              <w:rPr>
                <w:b/>
              </w:rPr>
              <w:t>Attributes</w:t>
            </w:r>
          </w:p>
        </w:tc>
        <w:tc>
          <w:tcPr>
            <w:tcW w:w="14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A1FCBC" w14:textId="77777777" w:rsidR="00FC68DB" w:rsidRPr="00C15623" w:rsidRDefault="00FC68DB" w:rsidP="00951A4A">
            <w:pPr>
              <w:keepNext/>
              <w:rPr>
                <w:b/>
              </w:rPr>
            </w:pPr>
            <w:r w:rsidRPr="00C15623">
              <w:rPr>
                <w:b/>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6962EE" w14:textId="77777777" w:rsidR="00FC68DB" w:rsidRPr="00C15623" w:rsidRDefault="00FC68DB" w:rsidP="00951A4A">
            <w:pPr>
              <w:keepNext/>
              <w:rPr>
                <w:b/>
              </w:rPr>
            </w:pPr>
            <w:r w:rsidRPr="00C15623">
              <w:rPr>
                <w:b/>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52BDD" w14:textId="77777777" w:rsidR="00FC68DB" w:rsidRPr="00C15623" w:rsidRDefault="00FC68DB" w:rsidP="00951A4A">
            <w:pPr>
              <w:keepNext/>
              <w:rPr>
                <w:b/>
              </w:rPr>
            </w:pPr>
            <w:r w:rsidRPr="00C15623">
              <w:rPr>
                <w:b/>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E708A3C" w14:textId="77777777" w:rsidR="00FC68DB" w:rsidRPr="00C15623" w:rsidRDefault="00FC68DB" w:rsidP="00951A4A">
            <w:pPr>
              <w:keepNext/>
              <w:rPr>
                <w:b/>
              </w:rPr>
            </w:pPr>
            <w:r w:rsidRPr="00C15623">
              <w:rPr>
                <w:b/>
              </w:rPr>
              <w:t>Constraint / Remarks</w:t>
            </w:r>
          </w:p>
        </w:tc>
      </w:tr>
      <w:tr w:rsidR="00FC68DB" w:rsidRPr="00F54804" w14:paraId="078DAE27" w14:textId="77777777" w:rsidTr="004112BB">
        <w:trPr>
          <w:jc w:val="center"/>
        </w:trPr>
        <w:tc>
          <w:tcPr>
            <w:tcW w:w="1487" w:type="dxa"/>
            <w:shd w:val="clear" w:color="auto" w:fill="auto"/>
          </w:tcPr>
          <w:p w14:paraId="655EAFCE" w14:textId="77777777" w:rsidR="00FC68DB" w:rsidRPr="00F54804" w:rsidRDefault="00FC68DB" w:rsidP="0013175B">
            <w:pPr>
              <w:keepNext/>
              <w:rPr>
                <w:sz w:val="20"/>
                <w:szCs w:val="20"/>
              </w:rPr>
            </w:pPr>
            <w:proofErr w:type="spellStart"/>
            <w:r w:rsidRPr="00F54804">
              <w:rPr>
                <w:sz w:val="20"/>
                <w:szCs w:val="20"/>
              </w:rPr>
              <w:t>min_grip</w:t>
            </w:r>
            <w:proofErr w:type="spellEnd"/>
          </w:p>
        </w:tc>
        <w:tc>
          <w:tcPr>
            <w:tcW w:w="1456" w:type="dxa"/>
            <w:shd w:val="clear" w:color="auto" w:fill="auto"/>
          </w:tcPr>
          <w:p w14:paraId="7C8B4C59" w14:textId="77777777" w:rsidR="00FC68DB" w:rsidRPr="00F54804" w:rsidRDefault="00FC68DB" w:rsidP="0013175B">
            <w:pPr>
              <w:keepNext/>
              <w:rPr>
                <w:sz w:val="20"/>
                <w:szCs w:val="20"/>
              </w:rPr>
            </w:pPr>
            <w:r w:rsidRPr="00F54804">
              <w:rPr>
                <w:sz w:val="20"/>
                <w:szCs w:val="20"/>
              </w:rPr>
              <w:t>Floating point</w:t>
            </w:r>
          </w:p>
        </w:tc>
        <w:tc>
          <w:tcPr>
            <w:tcW w:w="1446" w:type="dxa"/>
          </w:tcPr>
          <w:p w14:paraId="06FCDC5C" w14:textId="77777777" w:rsidR="00FC68DB" w:rsidRPr="00F54804" w:rsidRDefault="00FC68DB" w:rsidP="0013175B">
            <w:pPr>
              <w:keepNext/>
              <w:rPr>
                <w:sz w:val="20"/>
                <w:szCs w:val="20"/>
              </w:rPr>
            </w:pPr>
            <w:r w:rsidRPr="00F54804">
              <w:rPr>
                <w:sz w:val="20"/>
                <w:szCs w:val="20"/>
              </w:rPr>
              <w:t>&gt; 0.0</w:t>
            </w:r>
          </w:p>
        </w:tc>
        <w:tc>
          <w:tcPr>
            <w:tcW w:w="1106" w:type="dxa"/>
            <w:shd w:val="clear" w:color="auto" w:fill="auto"/>
          </w:tcPr>
          <w:p w14:paraId="2D9E69CC" w14:textId="77777777" w:rsidR="00FC68DB" w:rsidRPr="00F54804" w:rsidRDefault="00FC68DB" w:rsidP="0013175B">
            <w:pPr>
              <w:keepNext/>
              <w:rPr>
                <w:sz w:val="20"/>
                <w:szCs w:val="20"/>
              </w:rPr>
            </w:pPr>
            <w:r w:rsidRPr="00F54804">
              <w:rPr>
                <w:sz w:val="20"/>
                <w:szCs w:val="20"/>
              </w:rPr>
              <w:t>Optional</w:t>
            </w:r>
          </w:p>
        </w:tc>
        <w:tc>
          <w:tcPr>
            <w:tcW w:w="3544" w:type="dxa"/>
            <w:shd w:val="clear" w:color="auto" w:fill="auto"/>
          </w:tcPr>
          <w:p w14:paraId="314D8FAD" w14:textId="77777777" w:rsidR="00FC68DB" w:rsidRPr="00F54804" w:rsidRDefault="00FC68DB" w:rsidP="0013175B">
            <w:pPr>
              <w:keepNext/>
              <w:rPr>
                <w:sz w:val="20"/>
                <w:szCs w:val="20"/>
              </w:rPr>
            </w:pPr>
            <w:r w:rsidRPr="00F54804">
              <w:rPr>
                <w:sz w:val="20"/>
                <w:szCs w:val="20"/>
              </w:rPr>
              <w:t>-</w:t>
            </w:r>
          </w:p>
        </w:tc>
      </w:tr>
      <w:tr w:rsidR="00FC68DB" w:rsidRPr="00F54804" w14:paraId="3D7D92A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615EBA86" w14:textId="77777777" w:rsidR="00FC68DB" w:rsidRPr="00F54804" w:rsidRDefault="00FC68DB" w:rsidP="0013175B">
            <w:pPr>
              <w:keepNext/>
              <w:rPr>
                <w:sz w:val="20"/>
                <w:szCs w:val="20"/>
              </w:rPr>
            </w:pPr>
            <w:proofErr w:type="spellStart"/>
            <w:r w:rsidRPr="00F54804">
              <w:rPr>
                <w:sz w:val="20"/>
                <w:szCs w:val="20"/>
              </w:rPr>
              <w:t>max_grip</w:t>
            </w:r>
            <w:proofErr w:type="spellEnd"/>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0A2694E7"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052B1CD1"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1FD288F"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4809DD5A" w14:textId="77777777" w:rsidR="00FC68DB" w:rsidRPr="00F54804" w:rsidRDefault="00FC68DB" w:rsidP="0013175B">
            <w:pPr>
              <w:keepNext/>
              <w:rPr>
                <w:sz w:val="20"/>
                <w:szCs w:val="20"/>
              </w:rPr>
            </w:pPr>
            <w:r w:rsidRPr="00F54804">
              <w:rPr>
                <w:rFonts w:cs="Calibri"/>
                <w:sz w:val="20"/>
                <w:szCs w:val="20"/>
                <w:lang w:eastAsia="en-GB"/>
              </w:rPr>
              <w:t xml:space="preserve">greater equal to </w:t>
            </w:r>
            <w:proofErr w:type="spellStart"/>
            <w:r w:rsidRPr="00F54804">
              <w:rPr>
                <w:rFonts w:cs="Calibri"/>
                <w:sz w:val="20"/>
                <w:szCs w:val="20"/>
                <w:lang w:eastAsia="en-GB"/>
              </w:rPr>
              <w:t>min_grip</w:t>
            </w:r>
            <w:proofErr w:type="spellEnd"/>
          </w:p>
        </w:tc>
      </w:tr>
      <w:tr w:rsidR="00FC68DB" w:rsidRPr="00F54804" w14:paraId="1AF2D23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156FB2B0" w14:textId="77777777" w:rsidR="00FC68DB" w:rsidRPr="00F54804" w:rsidRDefault="00FC68DB" w:rsidP="0013175B">
            <w:pPr>
              <w:keepNext/>
              <w:rPr>
                <w:sz w:val="20"/>
                <w:szCs w:val="20"/>
              </w:rPr>
            </w:pPr>
            <w:r w:rsidRPr="00F54804">
              <w:rPr>
                <w:sz w:val="20"/>
                <w:szCs w:val="20"/>
              </w:rPr>
              <w:t>clearance</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7926CF3E"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0E97E66"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78A2F913"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1F3A4EEE" w14:textId="77777777" w:rsidR="00FC68DB" w:rsidRPr="00F54804" w:rsidRDefault="00FC68DB" w:rsidP="0013175B">
            <w:pPr>
              <w:keepNext/>
              <w:rPr>
                <w:sz w:val="20"/>
                <w:szCs w:val="20"/>
              </w:rPr>
            </w:pPr>
            <w:r w:rsidRPr="00F54804">
              <w:rPr>
                <w:sz w:val="20"/>
                <w:szCs w:val="20"/>
              </w:rPr>
              <w:t>-</w:t>
            </w:r>
          </w:p>
        </w:tc>
      </w:tr>
      <w:tr w:rsidR="00FC68DB" w:rsidRPr="00F54804" w14:paraId="7B752949" w14:textId="77777777" w:rsidTr="004112BB">
        <w:trPr>
          <w:jc w:val="center"/>
        </w:trPr>
        <w:tc>
          <w:tcPr>
            <w:tcW w:w="1487" w:type="dxa"/>
            <w:tcBorders>
              <w:top w:val="dotted" w:sz="4" w:space="0" w:color="auto"/>
              <w:left w:val="single" w:sz="8" w:space="0" w:color="000000"/>
              <w:bottom w:val="single" w:sz="8" w:space="0" w:color="000000"/>
              <w:right w:val="dotted" w:sz="4" w:space="0" w:color="auto"/>
            </w:tcBorders>
            <w:shd w:val="clear" w:color="auto" w:fill="auto"/>
          </w:tcPr>
          <w:p w14:paraId="70771B9C" w14:textId="77777777" w:rsidR="00FC68DB" w:rsidRPr="00F54804" w:rsidRDefault="00FC68DB" w:rsidP="007204A7">
            <w:pPr>
              <w:rPr>
                <w:sz w:val="20"/>
                <w:szCs w:val="20"/>
              </w:rPr>
            </w:pPr>
            <w:r w:rsidRPr="00F54804">
              <w:rPr>
                <w:sz w:val="20"/>
                <w:szCs w:val="20"/>
              </w:rPr>
              <w:t>material</w:t>
            </w:r>
          </w:p>
        </w:tc>
        <w:tc>
          <w:tcPr>
            <w:tcW w:w="1456" w:type="dxa"/>
            <w:tcBorders>
              <w:top w:val="dotted" w:sz="4" w:space="0" w:color="auto"/>
              <w:left w:val="single" w:sz="4" w:space="0" w:color="000000"/>
              <w:bottom w:val="single" w:sz="8" w:space="0" w:color="000000"/>
              <w:right w:val="dotted" w:sz="4" w:space="0" w:color="auto"/>
            </w:tcBorders>
            <w:shd w:val="clear" w:color="auto" w:fill="auto"/>
          </w:tcPr>
          <w:p w14:paraId="246B2024" w14:textId="77777777" w:rsidR="00FC68DB" w:rsidRPr="00F54804" w:rsidRDefault="00FC68DB" w:rsidP="007204A7">
            <w:pPr>
              <w:rPr>
                <w:sz w:val="20"/>
                <w:szCs w:val="20"/>
              </w:rPr>
            </w:pPr>
            <w:r w:rsidRPr="00F54804">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3CBCD148" w14:textId="5C02CE4C" w:rsidR="00FC68DB" w:rsidRPr="00F54804" w:rsidRDefault="00FC68DB" w:rsidP="007204A7">
            <w:pPr>
              <w:rPr>
                <w:sz w:val="20"/>
                <w:szCs w:val="20"/>
              </w:rPr>
            </w:pPr>
            <w:r w:rsidRPr="00F54804">
              <w:rPr>
                <w:sz w:val="20"/>
                <w:szCs w:val="20"/>
              </w:rPr>
              <w:t>A</w:t>
            </w:r>
            <w:r w:rsidR="00A95D5E">
              <w:rPr>
                <w:sz w:val="20"/>
                <w:szCs w:val="20"/>
              </w:rPr>
              <w:t>l</w:t>
            </w:r>
            <w:r w:rsidRPr="00F54804">
              <w:rPr>
                <w:sz w:val="20"/>
                <w:szCs w:val="20"/>
              </w:rPr>
              <w:t>phanumeric</w:t>
            </w:r>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32B58695" w14:textId="77777777" w:rsidR="00FC68DB" w:rsidRPr="00F54804" w:rsidRDefault="00FC68DB" w:rsidP="007204A7">
            <w:pPr>
              <w:rPr>
                <w:sz w:val="20"/>
                <w:szCs w:val="20"/>
              </w:rPr>
            </w:pPr>
            <w:r w:rsidRPr="00F54804">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78F8CA48" w14:textId="0B7AC759" w:rsidR="00FC68DB" w:rsidRPr="00F54804" w:rsidRDefault="00E90129" w:rsidP="007204A7">
            <w:pPr>
              <w:rPr>
                <w:sz w:val="20"/>
                <w:szCs w:val="20"/>
              </w:rPr>
            </w:pPr>
            <w:r>
              <w:rPr>
                <w:sz w:val="20"/>
                <w:szCs w:val="20"/>
              </w:rPr>
              <w:t>m</w:t>
            </w:r>
            <w:r w:rsidR="00FC68DB" w:rsidRPr="00F54804">
              <w:rPr>
                <w:sz w:val="20"/>
                <w:szCs w:val="20"/>
              </w:rPr>
              <w:t>aterial of the rivet body</w:t>
            </w:r>
          </w:p>
        </w:tc>
      </w:tr>
    </w:tbl>
    <w:p w14:paraId="01F71769" w14:textId="17D6853D" w:rsidR="00FC68DB" w:rsidRDefault="00D860C8" w:rsidP="007204A7">
      <w:pPr>
        <w:keepNext/>
        <w:jc w:val="center"/>
      </w:pPr>
      <w:r>
        <w:rPr>
          <w:noProof/>
        </w:rPr>
        <mc:AlternateContent>
          <mc:Choice Requires="wpg">
            <w:drawing>
              <wp:anchor distT="0" distB="0" distL="114300" distR="114300" simplePos="0" relativeHeight="251734528" behindDoc="0" locked="0" layoutInCell="1" allowOverlap="1" wp14:anchorId="6AC61F53" wp14:editId="6FB1ECCE">
                <wp:simplePos x="0" y="0"/>
                <wp:positionH relativeFrom="column">
                  <wp:posOffset>496570</wp:posOffset>
                </wp:positionH>
                <wp:positionV relativeFrom="paragraph">
                  <wp:posOffset>317500</wp:posOffset>
                </wp:positionV>
                <wp:extent cx="5283835" cy="2633980"/>
                <wp:effectExtent l="2540" t="6350" r="0" b="0"/>
                <wp:wrapTopAndBottom/>
                <wp:docPr id="2429" name="Group 7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83835" cy="2633980"/>
                          <a:chOff x="0" y="0"/>
                          <a:chExt cx="63814" cy="31820"/>
                        </a:xfrm>
                      </wpg:grpSpPr>
                      <wps:wsp>
                        <wps:cNvPr id="2430" name="Textfeld 2"/>
                        <wps:cNvSpPr txBox="1">
                          <a:spLocks noChangeArrowheads="1"/>
                        </wps:cNvSpPr>
                        <wps:spPr bwMode="auto">
                          <a:xfrm>
                            <a:off x="56080" y="1959"/>
                            <a:ext cx="7734"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C25CDF" w14:textId="77777777" w:rsidR="00185050" w:rsidRDefault="00185050" w:rsidP="00185050">
                              <w:pP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clearance</w:t>
                              </w:r>
                              <w:r>
                                <w:rPr>
                                  <w:rFonts w:asciiTheme="minorHAnsi" w:hAnsi="Calibri" w:cstheme="minorBidi"/>
                                  <w:color w:val="000000" w:themeColor="text1"/>
                                  <w:kern w:val="24"/>
                                  <w:sz w:val="20"/>
                                  <w:szCs w:val="20"/>
                                </w:rPr>
                                <w:br/>
                                <w:t>(blind side)</w:t>
                              </w:r>
                            </w:p>
                          </w:txbxContent>
                        </wps:txbx>
                        <wps:bodyPr rot="0" vert="horz" wrap="square" lIns="91440" tIns="45720" rIns="91440" bIns="45720" anchor="t" anchorCtr="0" upright="1">
                          <a:noAutofit/>
                        </wps:bodyPr>
                      </wps:wsp>
                      <pic:pic xmlns:pic="http://schemas.openxmlformats.org/drawingml/2006/picture">
                        <pic:nvPicPr>
                          <pic:cNvPr id="2431" name="Grafik 1116" descr="Ein Bild, das Text, Strichzeichnung enthält.&#10;&#10;Automatisch generierte Beschreibung"/>
                          <pic:cNvPicPr>
                            <a:picLocks noChangeAspect="1" noChangeArrowheads="1"/>
                          </pic:cNvPicPr>
                        </pic:nvPicPr>
                        <pic:blipFill>
                          <a:blip r:embed="rId42" cstate="print">
                            <a:extLst>
                              <a:ext uri="{28A0092B-C50C-407E-A947-70E740481C1C}">
                                <a14:useLocalDpi xmlns:a14="http://schemas.microsoft.com/office/drawing/2010/main" val="0"/>
                              </a:ext>
                            </a:extLst>
                          </a:blip>
                          <a:srcRect r="30171"/>
                          <a:stretch>
                            <a:fillRect/>
                          </a:stretch>
                        </pic:blipFill>
                        <pic:spPr bwMode="auto">
                          <a:xfrm>
                            <a:off x="832" y="1021"/>
                            <a:ext cx="26190" cy="2424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32" name="Grafik 111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36425" y="6377"/>
                            <a:ext cx="22174" cy="16734"/>
                          </a:xfrm>
                          <a:prstGeom prst="rect">
                            <a:avLst/>
                          </a:prstGeom>
                          <a:noFill/>
                          <a:extLst>
                            <a:ext uri="{909E8E84-426E-40DD-AFC4-6F175D3DCCD1}">
                              <a14:hiddenFill xmlns:a14="http://schemas.microsoft.com/office/drawing/2010/main">
                                <a:solidFill>
                                  <a:srgbClr val="FFFFFF"/>
                                </a:solidFill>
                              </a14:hiddenFill>
                            </a:ext>
                          </a:extLst>
                        </pic:spPr>
                      </pic:pic>
                      <wps:wsp>
                        <wps:cNvPr id="2433" name="Gerader Verbinder 1118"/>
                        <wps:cNvCnPr>
                          <a:cxnSpLocks/>
                        </wps:cNvCnPr>
                        <wps:spPr bwMode="auto">
                          <a:xfrm flipV="1">
                            <a:off x="54560" y="0"/>
                            <a:ext cx="0" cy="1623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4" name="Gerader Verbinder 1119"/>
                        <wps:cNvCnPr>
                          <a:cxnSpLocks noChangeShapeType="1"/>
                        </wps:cNvCnPr>
                        <wps:spPr bwMode="auto">
                          <a:xfrm flipV="1">
                            <a:off x="55827" y="0"/>
                            <a:ext cx="0" cy="1623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5" name="Gerader Verbinder 1120"/>
                        <wps:cNvCnPr>
                          <a:cxnSpLocks/>
                        </wps:cNvCnPr>
                        <wps:spPr bwMode="auto">
                          <a:xfrm>
                            <a:off x="50986" y="2157"/>
                            <a:ext cx="3574"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36" name="Gerader Verbinder 1121"/>
                        <wps:cNvCnPr>
                          <a:cxnSpLocks/>
                        </wps:cNvCnPr>
                        <wps:spPr bwMode="auto">
                          <a:xfrm flipH="1">
                            <a:off x="55827" y="2157"/>
                            <a:ext cx="3574"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37" name="Gerader Verbinder 1122"/>
                        <wps:cNvCnPr>
                          <a:cxnSpLocks/>
                        </wps:cNvCnPr>
                        <wps:spPr bwMode="auto">
                          <a:xfrm flipH="1">
                            <a:off x="23511" y="3791"/>
                            <a:ext cx="7071"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8" name="Textfeld 10"/>
                        <wps:cNvSpPr txBox="1">
                          <a:spLocks noChangeArrowheads="1"/>
                        </wps:cNvSpPr>
                        <wps:spPr bwMode="auto">
                          <a:xfrm>
                            <a:off x="0" y="26288"/>
                            <a:ext cx="7740"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71DC88"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before riveting</w:t>
                              </w:r>
                            </w:p>
                          </w:txbxContent>
                        </wps:txbx>
                        <wps:bodyPr rot="0" vert="horz" wrap="square" lIns="91440" tIns="45720" rIns="91440" bIns="45720" anchor="t" anchorCtr="0" upright="1">
                          <a:noAutofit/>
                        </wps:bodyPr>
                      </wps:wsp>
                      <wps:wsp>
                        <wps:cNvPr id="2439" name="Textfeld 11"/>
                        <wps:cNvSpPr txBox="1">
                          <a:spLocks noChangeArrowheads="1"/>
                        </wps:cNvSpPr>
                        <wps:spPr bwMode="auto">
                          <a:xfrm>
                            <a:off x="15772" y="26283"/>
                            <a:ext cx="7734"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26419F"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after</w:t>
                              </w:r>
                            </w:p>
                            <w:p w14:paraId="0CB0400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riveting</w:t>
                              </w:r>
                            </w:p>
                          </w:txbxContent>
                        </wps:txbx>
                        <wps:bodyPr rot="0" vert="horz" wrap="square" lIns="91440" tIns="45720" rIns="91440" bIns="45720" anchor="t" anchorCtr="0" upright="1">
                          <a:noAutofit/>
                        </wps:bodyPr>
                      </wps:wsp>
                      <wps:wsp>
                        <wps:cNvPr id="2440" name="Gerader Verbinder 1125"/>
                        <wps:cNvCnPr>
                          <a:cxnSpLocks/>
                        </wps:cNvCnPr>
                        <wps:spPr bwMode="auto">
                          <a:xfrm flipH="1">
                            <a:off x="23511" y="6377"/>
                            <a:ext cx="7071"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41" name="Gerader Verbinder 1126"/>
                        <wps:cNvCnPr>
                          <a:cxnSpLocks/>
                        </wps:cNvCnPr>
                        <wps:spPr bwMode="auto">
                          <a:xfrm>
                            <a:off x="29358" y="1042"/>
                            <a:ext cx="0" cy="2749"/>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42" name="Gerader Verbinder 1127"/>
                        <wps:cNvCnPr>
                          <a:cxnSpLocks/>
                        </wps:cNvCnPr>
                        <wps:spPr bwMode="auto">
                          <a:xfrm flipV="1">
                            <a:off x="29358" y="6377"/>
                            <a:ext cx="0" cy="275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43" name="Textfeld 15"/>
                        <wps:cNvSpPr txBox="1">
                          <a:spLocks noChangeArrowheads="1"/>
                        </wps:cNvSpPr>
                        <wps:spPr bwMode="auto">
                          <a:xfrm>
                            <a:off x="25845" y="3791"/>
                            <a:ext cx="7741"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9579D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wps:txbx>
                        <wps:bodyPr rot="0" vert="horz" wrap="square" lIns="91440" tIns="45720" rIns="91440" bIns="45720" anchor="t" anchorCtr="0" upright="1">
                          <a:noAutofit/>
                        </wps:bodyPr>
                      </wps:wsp>
                      <wps:wsp>
                        <wps:cNvPr id="2444" name="Textfeld 16"/>
                        <wps:cNvSpPr txBox="1">
                          <a:spLocks noChangeArrowheads="1"/>
                        </wps:cNvSpPr>
                        <wps:spPr bwMode="auto">
                          <a:xfrm>
                            <a:off x="47509" y="26287"/>
                            <a:ext cx="7735"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707F34"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application example</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6AC61F53" id="Group 786" o:spid="_x0000_s1076" style="position:absolute;left:0;text-align:left;margin-left:39.1pt;margin-top:25pt;width:416.05pt;height:207.4pt;z-index:251734528;mso-position-horizontal-relative:text;mso-position-vertical-relative:text;mso-width-relative:margin;mso-height-relative:margin" coordsize="63814,318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">
                <v:shape id="Textfeld 2" o:spid="_x0000_s1077" type="#_x0000_t202" style="position:absolute;left:56080;top:1959;width:7734;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" filled="f" stroked="f">
                  <v:textbox>
                    <w:txbxContent>
                      <w:p w14:paraId="74C25CDF" w14:textId="77777777" w:rsidR="00185050" w:rsidRDefault="00185050" w:rsidP="00185050">
                        <w:pP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clearance</w:t>
                        </w:r>
                        <w:r>
                          <w:rPr>
                            <w:rFonts w:asciiTheme="minorHAnsi" w:hAnsi="Calibri" w:cstheme="minorBidi"/>
                            <w:color w:val="000000" w:themeColor="text1"/>
                            <w:kern w:val="24"/>
                            <w:sz w:val="20"/>
                            <w:szCs w:val="20"/>
                          </w:rPr>
                          <w:br/>
                          <w:t>(blind side)</w:t>
                        </w:r>
                      </w:p>
                    </w:txbxContent>
                  </v:textbox>
                </v:shape>
                <v:shape id="Grafik 1116" o:spid="_x0000_s1078" type="#_x0000_t75" alt="Ein Bild, das Text, Strichzeichnung enthält.&#10;&#10;Automatisch generierte Beschreibung" style="position:absolute;left:832;top:1021;width:26190;height:242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">
                  <v:imagedata r:id="rId44" o:title="Ein Bild, das Text, Strichzeichnung enthält" cropright="19773f"/>
                </v:shape>
                <v:shape id="Grafik 1117" o:spid="_x0000_s1079" type="#_x0000_t75" style="position:absolute;left:36425;top:6377;width:22174;height:16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">
                  <v:imagedata r:id="rId45" o:title=""/>
                </v:shape>
                <v:line id="Gerader Verbinder 1118" o:spid="_x0000_s1080" style="position:absolute;flip:y;visibility:visible;mso-wrap-style:square" from="54560,0" to="54560,16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" strokecolor="black [3213]" strokeweight=".5pt">
                  <v:stroke joinstyle="miter"/>
                  <o:lock v:ext="edit" shapetype="f"/>
                </v:line>
                <v:line id="Gerader Verbinder 1119" o:spid="_x0000_s1081" style="position:absolute;flip:y;visibility:visible;mso-wrap-style:square" from="55827,0" to="55827,16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" strokecolor="black [3213]" strokeweight=".5pt">
                  <v:stroke joinstyle="miter"/>
                </v:line>
                <v:line id="Gerader Verbinder 1120" o:spid="_x0000_s1082" style="position:absolute;visibility:visible;mso-wrap-style:square" from="50986,2157" to="54560,21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" strokecolor="black [3213]" strokeweight=".5pt">
                  <v:stroke endarrow="block" joinstyle="miter"/>
                  <o:lock v:ext="edit" shapetype="f"/>
                </v:line>
                <v:line id="Gerader Verbinder 1121" o:spid="_x0000_s1083" style="position:absolute;flip:x;visibility:visible;mso-wrap-style:square" from="55827,2157" to="59401,21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" strokecolor="black [3213]" strokeweight=".5pt">
                  <v:stroke endarrow="block" joinstyle="miter"/>
                  <o:lock v:ext="edit" shapetype="f"/>
                </v:line>
                <v:line id="Gerader Verbinder 1122" o:spid="_x0000_s1084" style="position:absolute;flip:x;visibility:visible;mso-wrap-style:square" from="23511,3791" to="30582,37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" strokecolor="black [3213]" strokeweight=".5pt">
                  <v:stroke joinstyle="miter"/>
                  <o:lock v:ext="edit" shapetype="f"/>
                </v:line>
                <v:shape id="Textfeld 10" o:spid="_x0000_s1085" type="#_x0000_t202" style="position:absolute;top:26288;width:7740;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" filled="f" stroked="f">
                  <v:textbox>
                    <w:txbxContent>
                      <w:p w14:paraId="5F71DC88"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before riveting</w:t>
                        </w:r>
                      </w:p>
                    </w:txbxContent>
                  </v:textbox>
                </v:shape>
                <v:shape id="Textfeld 11" o:spid="_x0000_s1086" type="#_x0000_t202" style="position:absolute;left:15772;top:26283;width:7734;height:5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" filled="f" stroked="f">
                  <v:textbox>
                    <w:txbxContent>
                      <w:p w14:paraId="2E26419F"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after</w:t>
                        </w:r>
                      </w:p>
                      <w:p w14:paraId="0CB0400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riveting</w:t>
                        </w:r>
                      </w:p>
                    </w:txbxContent>
                  </v:textbox>
                </v:shape>
                <v:line id="Gerader Verbinder 1125" o:spid="_x0000_s1087" style="position:absolute;flip:x;visibility:visible;mso-wrap-style:square" from="23511,6377" to="30582,63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" strokecolor="black [3213]" strokeweight=".5pt">
                  <v:stroke joinstyle="miter"/>
                  <o:lock v:ext="edit" shapetype="f"/>
                </v:line>
                <v:line id="Gerader Verbinder 1126" o:spid="_x0000_s1088" style="position:absolute;visibility:visible;mso-wrap-style:square" from="29358,1042" to="29358,37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" strokecolor="black [3213]" strokeweight=".5pt">
                  <v:stroke endarrow="block" joinstyle="miter"/>
                  <o:lock v:ext="edit" shapetype="f"/>
                </v:line>
                <v:line id="Gerader Verbinder 1127" o:spid="_x0000_s1089" style="position:absolute;flip:y;visibility:visible;mso-wrap-style:square" from="29358,6377" to="29358,91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" strokecolor="black [3213]" strokeweight=".5pt">
                  <v:stroke endarrow="block" joinstyle="miter"/>
                  <o:lock v:ext="edit" shapetype="f"/>
                </v:line>
                <v:shape id="Textfeld 15" o:spid="_x0000_s1090" type="#_x0000_t202" style="position:absolute;left:25845;top:3791;width:7741;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" filled="f" stroked="f">
                  <v:textbox>
                    <w:txbxContent>
                      <w:p w14:paraId="609579D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v:textbox>
                </v:shape>
                <v:shape id="Textfeld 16" o:spid="_x0000_s1091" type="#_x0000_t202" style="position:absolute;left:47509;top:26287;width:7735;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" filled="f" stroked="f">
                  <v:textbox>
                    <w:txbxContent>
                      <w:p w14:paraId="61707F34"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application example</w:t>
                        </w:r>
                      </w:p>
                    </w:txbxContent>
                  </v:textbox>
                </v:shape>
                <w10:wrap type="topAndBottom"/>
              </v:group>
            </w:pict>
          </mc:Fallback>
        </mc:AlternateContent>
      </w:r>
      <w:r w:rsidR="00863A82" w:rsidRPr="0013175B">
        <w:t xml:space="preserve"> </w:t>
      </w:r>
    </w:p>
    <w:p w14:paraId="3085D267" w14:textId="188B6951" w:rsidR="00185050" w:rsidRPr="00F54804" w:rsidRDefault="00185050" w:rsidP="007204A7">
      <w:pPr>
        <w:keepNext/>
        <w:jc w:val="center"/>
      </w:pPr>
    </w:p>
    <w:p w14:paraId="301EF4F5" w14:textId="60A534CE" w:rsidR="00FC68DB" w:rsidRPr="005C2D94" w:rsidRDefault="00FC68DB" w:rsidP="00BD52D7">
      <w:pPr>
        <w:pStyle w:val="Beschriftung"/>
      </w:pPr>
      <w:bookmarkStart w:id="622" w:name="_Ref101266761"/>
      <w:bookmarkStart w:id="623" w:name="_Toc3557089"/>
      <w:bookmarkStart w:id="624" w:name="_Toc34747340"/>
      <w:bookmarkStart w:id="625" w:name="_Toc76030531"/>
      <w:bookmarkStart w:id="626" w:name="_Toc94530817"/>
      <w:bookmarkStart w:id="627" w:name="_Toc101428216"/>
      <w:bookmarkStart w:id="628" w:name="_Toc155344941"/>
      <w:r w:rsidRPr="00F54804">
        <w:t xml:space="preserve">Figure </w:t>
      </w:r>
      <w:r w:rsidRPr="00F54804">
        <w:fldChar w:fldCharType="begin"/>
      </w:r>
      <w:r w:rsidRPr="00F54804">
        <w:instrText xml:space="preserve"> SEQ Figure \* ARABIC </w:instrText>
      </w:r>
      <w:r w:rsidRPr="00F54804">
        <w:fldChar w:fldCharType="separate"/>
      </w:r>
      <w:r w:rsidR="007F6AE6">
        <w:rPr>
          <w:noProof/>
        </w:rPr>
        <w:t>10</w:t>
      </w:r>
      <w:r w:rsidRPr="00F54804">
        <w:fldChar w:fldCharType="end"/>
      </w:r>
      <w:bookmarkEnd w:id="622"/>
      <w:r w:rsidR="0019077F">
        <w:t xml:space="preserve"> —</w:t>
      </w:r>
      <w:r w:rsidRPr="00F54804">
        <w:t xml:space="preserve"> </w:t>
      </w:r>
      <w:bookmarkEnd w:id="623"/>
      <w:bookmarkEnd w:id="624"/>
      <w:bookmarkEnd w:id="625"/>
      <w:bookmarkEnd w:id="626"/>
      <w:r w:rsidR="0049275F" w:rsidRPr="00F54804">
        <w:t>Blind rivet – key attributes</w:t>
      </w:r>
      <w:bookmarkEnd w:id="627"/>
      <w:bookmarkEnd w:id="628"/>
    </w:p>
    <w:p w14:paraId="2EA82C61" w14:textId="3FC8EA0E" w:rsidR="00FC68DB" w:rsidRPr="001668D7" w:rsidRDefault="00316FAA" w:rsidP="000B04DD">
      <w:pPr>
        <w:autoSpaceDE w:val="0"/>
        <w:autoSpaceDN w:val="0"/>
        <w:adjustRightInd w:val="0"/>
        <w:rPr>
          <w:rFonts w:cs="Calibri"/>
          <w:lang w:eastAsia="en-GB"/>
        </w:rPr>
      </w:pPr>
      <w:r>
        <w:rPr>
          <w:rFonts w:cs="Calibri"/>
          <w:lang w:eastAsia="en-GB"/>
        </w:rPr>
        <w:fldChar w:fldCharType="begin"/>
      </w:r>
      <w:r>
        <w:rPr>
          <w:rFonts w:cs="Calibri"/>
          <w:lang w:eastAsia="en-GB"/>
        </w:rPr>
        <w:instrText xml:space="preserve"> REF _Ref101266761 \h </w:instrText>
      </w:r>
      <w:r>
        <w:rPr>
          <w:rFonts w:cs="Calibri"/>
          <w:lang w:eastAsia="en-GB"/>
        </w:rPr>
      </w:r>
      <w:r>
        <w:rPr>
          <w:rFonts w:cs="Calibri"/>
          <w:lang w:eastAsia="en-GB"/>
        </w:rPr>
        <w:fldChar w:fldCharType="separate"/>
      </w:r>
      <w:r w:rsidR="007F6AE6" w:rsidRPr="00F54804">
        <w:t xml:space="preserve">Figure </w:t>
      </w:r>
      <w:r w:rsidR="007F6AE6">
        <w:rPr>
          <w:noProof/>
        </w:rPr>
        <w:t>10</w:t>
      </w:r>
      <w:r>
        <w:rPr>
          <w:rFonts w:cs="Calibri"/>
          <w:lang w:eastAsia="en-GB"/>
        </w:rPr>
        <w:fldChar w:fldCharType="end"/>
      </w:r>
      <w:r>
        <w:rPr>
          <w:rFonts w:cs="Calibri"/>
          <w:lang w:eastAsia="en-GB"/>
        </w:rPr>
        <w:t xml:space="preserve"> </w:t>
      </w:r>
      <w:r w:rsidR="00FC68DB" w:rsidRPr="005C2D94">
        <w:rPr>
          <w:rFonts w:cs="Calibri"/>
          <w:lang w:eastAsia="en-GB"/>
        </w:rPr>
        <w:t>describe</w:t>
      </w:r>
      <w:r>
        <w:rPr>
          <w:rFonts w:cs="Calibri"/>
          <w:lang w:eastAsia="en-GB"/>
        </w:rPr>
        <w:t>s</w:t>
      </w:r>
      <w:r w:rsidR="00FC68DB" w:rsidRPr="005C2D94">
        <w:rPr>
          <w:rFonts w:cs="Calibri"/>
          <w:lang w:eastAsia="en-GB"/>
        </w:rPr>
        <w:t xml:space="preserve"> what the attributes of </w:t>
      </w:r>
      <w:r w:rsidR="00FC68DB" w:rsidRPr="00EC07F1">
        <w:rPr>
          <w:rStyle w:val="CodeCharacter"/>
        </w:rPr>
        <w:t>&lt;rivet/&gt;</w:t>
      </w:r>
      <w:r w:rsidR="00FC68DB" w:rsidRPr="00BD52D7">
        <w:rPr>
          <w:rFonts w:cs="Calibri"/>
          <w:lang w:eastAsia="en-GB"/>
        </w:rPr>
        <w:t xml:space="preserve"> and </w:t>
      </w:r>
      <w:r w:rsidR="00FC68DB" w:rsidRPr="00EC07F1">
        <w:rPr>
          <w:rStyle w:val="CodeCharacter"/>
        </w:rPr>
        <w:t>&lt;blind/&gt;</w:t>
      </w:r>
      <w:r w:rsidR="00FC68DB" w:rsidRPr="00BD52D7">
        <w:rPr>
          <w:rFonts w:cs="Calibri"/>
          <w:lang w:eastAsia="en-GB"/>
        </w:rPr>
        <w:t xml:space="preserve"> correspond to:</w:t>
      </w:r>
    </w:p>
    <w:p w14:paraId="04BB42C2" w14:textId="09BAD511" w:rsidR="00FC68DB" w:rsidRPr="0013175B" w:rsidRDefault="00FC68DB">
      <w:pPr>
        <w:pStyle w:val="Listenabsatz"/>
        <w:numPr>
          <w:ilvl w:val="0"/>
          <w:numId w:val="50"/>
        </w:numPr>
        <w:tabs>
          <w:tab w:val="clear" w:pos="403"/>
        </w:tabs>
        <w:autoSpaceDE w:val="0"/>
        <w:autoSpaceDN w:val="0"/>
        <w:adjustRightInd w:val="0"/>
        <w:spacing w:line="240" w:lineRule="auto"/>
        <w:contextualSpacing w:val="0"/>
        <w:rPr>
          <w:rFonts w:cs="Calibri"/>
          <w:lang w:eastAsia="en-GB"/>
        </w:rPr>
      </w:pPr>
      <w:proofErr w:type="spellStart"/>
      <w:r w:rsidRPr="00EC07F1">
        <w:rPr>
          <w:rStyle w:val="CodeCharacter"/>
        </w:rPr>
        <w:t>min_grip</w:t>
      </w:r>
      <w:proofErr w:type="spellEnd"/>
      <w:r w:rsidRPr="0013175B">
        <w:rPr>
          <w:rFonts w:cs="Calibri"/>
          <w:lang w:eastAsia="en-GB"/>
        </w:rPr>
        <w:t xml:space="preserve">, </w:t>
      </w:r>
      <w:proofErr w:type="spellStart"/>
      <w:r w:rsidRPr="00EC07F1">
        <w:rPr>
          <w:rStyle w:val="CodeCharacter"/>
        </w:rPr>
        <w:t>max_grip</w:t>
      </w:r>
      <w:proofErr w:type="spellEnd"/>
      <w:r w:rsidRPr="0013175B">
        <w:rPr>
          <w:rFonts w:cs="Calibri"/>
          <w:lang w:eastAsia="en-GB"/>
        </w:rPr>
        <w:t xml:space="preserve">: </w:t>
      </w:r>
      <w:r w:rsidR="00700447">
        <w:rPr>
          <w:rFonts w:cs="Calibri"/>
          <w:lang w:eastAsia="en-GB"/>
        </w:rPr>
        <w:t>T</w:t>
      </w:r>
      <w:r w:rsidRPr="0013175B">
        <w:rPr>
          <w:rFonts w:cs="Calibri"/>
          <w:lang w:eastAsia="en-GB"/>
        </w:rPr>
        <w:t>hese two attributes collectively describe the effective grip range of the rivet. A blind rivet is engineered so that it can be used for a specific range of material thickness for which it provides proper joining between connected parts. This can be called as the blind rivet’s grip range</w:t>
      </w:r>
      <w:r w:rsidR="00700447">
        <w:rPr>
          <w:rFonts w:cs="Calibri"/>
          <w:lang w:eastAsia="en-GB"/>
        </w:rPr>
        <w:t xml:space="preserve">. </w:t>
      </w:r>
    </w:p>
    <w:p w14:paraId="62179CE8" w14:textId="355CAD58" w:rsidR="00FC68DB" w:rsidRPr="0013175B" w:rsidRDefault="00FC68DB">
      <w:pPr>
        <w:pStyle w:val="Listenabsatz"/>
        <w:numPr>
          <w:ilvl w:val="0"/>
          <w:numId w:val="50"/>
        </w:numPr>
        <w:tabs>
          <w:tab w:val="clear" w:pos="403"/>
        </w:tabs>
        <w:autoSpaceDE w:val="0"/>
        <w:autoSpaceDN w:val="0"/>
        <w:adjustRightInd w:val="0"/>
        <w:spacing w:line="240" w:lineRule="auto"/>
        <w:contextualSpacing w:val="0"/>
        <w:rPr>
          <w:rFonts w:cs="Calibri"/>
          <w:lang w:eastAsia="en-GB"/>
        </w:rPr>
      </w:pPr>
      <w:r w:rsidRPr="00EC07F1">
        <w:rPr>
          <w:rStyle w:val="CodeCharacter"/>
        </w:rPr>
        <w:t>clearance</w:t>
      </w:r>
      <w:r w:rsidRPr="0013175B">
        <w:rPr>
          <w:rFonts w:cs="Calibri"/>
          <w:lang w:eastAsia="en-GB"/>
        </w:rPr>
        <w:t xml:space="preserve">: </w:t>
      </w:r>
      <w:r w:rsidR="00700447">
        <w:rPr>
          <w:rFonts w:cs="Calibri"/>
          <w:lang w:eastAsia="en-GB"/>
        </w:rPr>
        <w:t>T</w:t>
      </w:r>
      <w:r w:rsidRPr="0013175B">
        <w:rPr>
          <w:rFonts w:cs="Calibri"/>
          <w:lang w:eastAsia="en-GB"/>
        </w:rPr>
        <w:t>he blind rivet needs some clearance on the blind side, which is the side of mandrel head, when inserted into the holes, before it is applied</w:t>
      </w:r>
      <w:r w:rsidR="00700447">
        <w:rPr>
          <w:rFonts w:cs="Calibri"/>
          <w:lang w:eastAsia="en-GB"/>
        </w:rPr>
        <w:t xml:space="preserve">. </w:t>
      </w:r>
    </w:p>
    <w:p w14:paraId="3CC8E214" w14:textId="3F72D4B9" w:rsidR="00316FAA" w:rsidRPr="00D30D32" w:rsidRDefault="00FC68DB">
      <w:pPr>
        <w:pStyle w:val="Listenabsatz"/>
        <w:numPr>
          <w:ilvl w:val="0"/>
          <w:numId w:val="50"/>
        </w:numPr>
        <w:tabs>
          <w:tab w:val="clear" w:pos="403"/>
        </w:tabs>
        <w:autoSpaceDE w:val="0"/>
        <w:autoSpaceDN w:val="0"/>
        <w:adjustRightInd w:val="0"/>
        <w:spacing w:line="240" w:lineRule="auto"/>
        <w:contextualSpacing w:val="0"/>
        <w:rPr>
          <w:bCs/>
          <w:iCs/>
          <w:lang w:eastAsia="en-GB"/>
        </w:rPr>
      </w:pPr>
      <w:r w:rsidRPr="00EC07F1">
        <w:rPr>
          <w:rStyle w:val="CodeCharacter"/>
        </w:rPr>
        <w:t>material</w:t>
      </w:r>
      <w:r w:rsidRPr="0013175B">
        <w:rPr>
          <w:rFonts w:cs="Calibri"/>
          <w:lang w:eastAsia="en-GB"/>
        </w:rPr>
        <w:t xml:space="preserve">: </w:t>
      </w:r>
      <w:r w:rsidR="00700447">
        <w:rPr>
          <w:rFonts w:cs="Calibri"/>
          <w:lang w:eastAsia="en-GB"/>
        </w:rPr>
        <w:t>T</w:t>
      </w:r>
      <w:r w:rsidRPr="0013175B">
        <w:rPr>
          <w:rFonts w:cs="Calibri"/>
          <w:lang w:eastAsia="en-GB"/>
        </w:rPr>
        <w:t xml:space="preserve">his attribute defines the applied material of the blind rivet body. Generally, the applied rivet should be used with connected parts so that the connector rivet element has the same physical and mechanical properties as the components to be joined. </w:t>
      </w:r>
      <w:r w:rsidR="00A95D5E">
        <w:rPr>
          <w:rFonts w:cs="Calibri"/>
          <w:lang w:eastAsia="en-GB"/>
        </w:rPr>
        <w:t>U</w:t>
      </w:r>
      <w:r w:rsidRPr="0013175B">
        <w:rPr>
          <w:rFonts w:cs="Calibri"/>
          <w:lang w:eastAsia="en-GB"/>
        </w:rPr>
        <w:t>sual materials: Steel, Stainless Steel, Nickel Copper Alloy (Monel)</w:t>
      </w:r>
      <w:r w:rsidR="00700447">
        <w:rPr>
          <w:rFonts w:cs="Calibri"/>
          <w:lang w:eastAsia="en-GB"/>
        </w:rPr>
        <w:t>,</w:t>
      </w:r>
      <w:r w:rsidRPr="0013175B">
        <w:rPr>
          <w:rFonts w:cs="Calibri"/>
          <w:lang w:eastAsia="en-GB"/>
        </w:rPr>
        <w:t xml:space="preserve"> Copper and several grades of </w:t>
      </w:r>
      <w:r w:rsidR="00A95D5E" w:rsidRPr="0013175B">
        <w:rPr>
          <w:rFonts w:cs="Calibri"/>
          <w:lang w:eastAsia="en-GB"/>
        </w:rPr>
        <w:t>Aluminium</w:t>
      </w:r>
      <w:r w:rsidR="00A95D5E">
        <w:rPr>
          <w:rFonts w:cs="Calibri"/>
          <w:lang w:eastAsia="en-GB"/>
        </w:rPr>
        <w:t>.</w:t>
      </w:r>
    </w:p>
    <w:p w14:paraId="1C7C5741" w14:textId="26C1940E" w:rsidR="00316FAA" w:rsidRPr="0013175B" w:rsidRDefault="00CA06B3" w:rsidP="0013175B">
      <w:pPr>
        <w:pStyle w:val="Note"/>
      </w:pPr>
      <w:r>
        <w:t>Note:</w:t>
      </w:r>
      <w:r>
        <w:tab/>
      </w:r>
      <w:r w:rsidR="00316FAA" w:rsidRPr="0013175B">
        <w:t>I</w:t>
      </w:r>
      <w:r w:rsidR="00700447">
        <w:t>f</w:t>
      </w:r>
      <w:r w:rsidR="00316FAA" w:rsidRPr="0013175B">
        <w:t xml:space="preserve"> material thickness changes in connected parts</w:t>
      </w:r>
      <w:r w:rsidR="00700447">
        <w:t>, this can</w:t>
      </w:r>
      <w:r w:rsidR="00316FAA" w:rsidRPr="0013175B">
        <w:t xml:space="preserve"> lead to other size of blind rivet as joining element</w:t>
      </w:r>
      <w:r w:rsidR="00700447">
        <w:t xml:space="preserve">. </w:t>
      </w:r>
    </w:p>
    <w:p w14:paraId="638FF88B" w14:textId="5905EC9E" w:rsidR="00FC68DB" w:rsidRPr="0013175B" w:rsidRDefault="00FC68DB" w:rsidP="000B04DD">
      <w:pPr>
        <w:pStyle w:val="Listenabsatz"/>
        <w:autoSpaceDE w:val="0"/>
        <w:autoSpaceDN w:val="0"/>
        <w:adjustRightInd w:val="0"/>
        <w:ind w:left="0"/>
        <w:contextualSpacing w:val="0"/>
        <w:rPr>
          <w:rFonts w:cs="Calibri"/>
          <w:lang w:eastAsia="en-GB"/>
        </w:rPr>
      </w:pPr>
      <w:r w:rsidRPr="0013175B">
        <w:rPr>
          <w:rFonts w:cs="Calibri"/>
          <w:lang w:eastAsia="en-GB"/>
        </w:rPr>
        <w:t xml:space="preserve">When a blind rivet is applied to join </w:t>
      </w:r>
      <w:r w:rsidR="009639B6">
        <w:rPr>
          <w:rFonts w:cs="Calibri"/>
          <w:lang w:eastAsia="en-GB"/>
        </w:rPr>
        <w:t>two</w:t>
      </w:r>
      <w:r w:rsidRPr="0013175B">
        <w:rPr>
          <w:rFonts w:cs="Calibri"/>
          <w:lang w:eastAsia="en-GB"/>
        </w:rPr>
        <w:t xml:space="preserve"> components which have different mechanical properties</w:t>
      </w:r>
      <w:r w:rsidR="009639B6">
        <w:rPr>
          <w:rFonts w:cs="Calibri"/>
          <w:lang w:eastAsia="en-GB"/>
        </w:rPr>
        <w:t>,</w:t>
      </w:r>
      <w:r w:rsidRPr="0013175B">
        <w:rPr>
          <w:rFonts w:cs="Calibri"/>
          <w:lang w:eastAsia="en-GB"/>
        </w:rPr>
        <w:t xml:space="preserve"> </w:t>
      </w:r>
      <w:r w:rsidR="009639B6">
        <w:rPr>
          <w:rFonts w:cs="Calibri"/>
          <w:lang w:eastAsia="en-GB"/>
        </w:rPr>
        <w:t>e.g.</w:t>
      </w:r>
      <w:r w:rsidRPr="0013175B">
        <w:rPr>
          <w:rFonts w:cs="Calibri"/>
          <w:lang w:eastAsia="en-GB"/>
        </w:rPr>
        <w:t xml:space="preserve"> one of them is thinner </w:t>
      </w:r>
      <w:r w:rsidR="009639B6">
        <w:rPr>
          <w:rFonts w:cs="Calibri"/>
          <w:lang w:eastAsia="en-GB"/>
        </w:rPr>
        <w:t xml:space="preserve">or </w:t>
      </w:r>
      <w:r w:rsidR="009639B6" w:rsidRPr="0013175B">
        <w:rPr>
          <w:rFonts w:cs="Calibri"/>
          <w:lang w:eastAsia="en-GB"/>
        </w:rPr>
        <w:t xml:space="preserve">softer </w:t>
      </w:r>
      <w:r w:rsidRPr="0013175B">
        <w:rPr>
          <w:rFonts w:cs="Calibri"/>
          <w:lang w:eastAsia="en-GB"/>
        </w:rPr>
        <w:t xml:space="preserve">than the other, then the </w:t>
      </w:r>
      <w:r w:rsidR="009639B6" w:rsidRPr="005C2D94">
        <w:t>&lt;</w:t>
      </w:r>
      <w:proofErr w:type="spellStart"/>
      <w:r w:rsidR="009639B6" w:rsidRPr="00314FD3">
        <w:rPr>
          <w:rStyle w:val="CodeCharacter"/>
        </w:rPr>
        <w:t>normal_direction</w:t>
      </w:r>
      <w:proofErr w:type="spellEnd"/>
      <w:r w:rsidR="009639B6" w:rsidRPr="00314FD3">
        <w:rPr>
          <w:rStyle w:val="CodeCharacter"/>
        </w:rPr>
        <w:t>/&gt;</w:t>
      </w:r>
      <w:r w:rsidRPr="0013175B">
        <w:rPr>
          <w:rFonts w:cs="Calibri"/>
          <w:lang w:eastAsia="en-GB"/>
        </w:rPr>
        <w:t xml:space="preserve"> element will become more important to show the proper setting direction of the rivet as seen in</w:t>
      </w:r>
      <w:r w:rsidR="009639B6">
        <w:rPr>
          <w:rFonts w:cs="Calibri"/>
          <w:lang w:eastAsia="en-GB"/>
        </w:rPr>
        <w:t xml:space="preserve"> </w:t>
      </w:r>
      <w:r w:rsidR="009639B6">
        <w:rPr>
          <w:rFonts w:cs="Calibri"/>
          <w:lang w:eastAsia="en-GB"/>
        </w:rPr>
        <w:fldChar w:fldCharType="begin"/>
      </w:r>
      <w:r w:rsidR="009639B6">
        <w:rPr>
          <w:rFonts w:cs="Calibri"/>
          <w:lang w:eastAsia="en-GB"/>
        </w:rPr>
        <w:instrText xml:space="preserve"> REF _Ref156730085 \h </w:instrText>
      </w:r>
      <w:r w:rsidR="009639B6">
        <w:rPr>
          <w:rFonts w:cs="Calibri"/>
          <w:lang w:eastAsia="en-GB"/>
        </w:rPr>
      </w:r>
      <w:r w:rsidR="009639B6">
        <w:rPr>
          <w:rFonts w:cs="Calibri"/>
          <w:lang w:eastAsia="en-GB"/>
        </w:rPr>
        <w:fldChar w:fldCharType="separate"/>
      </w:r>
      <w:r w:rsidR="007F6AE6" w:rsidRPr="00F54804">
        <w:t xml:space="preserve">Figure </w:t>
      </w:r>
      <w:r w:rsidR="007F6AE6">
        <w:rPr>
          <w:noProof/>
        </w:rPr>
        <w:t>11</w:t>
      </w:r>
      <w:r w:rsidR="009639B6">
        <w:rPr>
          <w:rFonts w:cs="Calibri"/>
          <w:lang w:eastAsia="en-GB"/>
        </w:rPr>
        <w:fldChar w:fldCharType="end"/>
      </w:r>
      <w:r w:rsidR="009639B6">
        <w:rPr>
          <w:rFonts w:cs="Calibri"/>
          <w:lang w:eastAsia="en-GB"/>
        </w:rPr>
        <w:t xml:space="preserve">. </w:t>
      </w:r>
    </w:p>
    <w:p w14:paraId="2260D130" w14:textId="59106F8C" w:rsidR="000F2F10" w:rsidRPr="0013175B" w:rsidRDefault="00D860C8" w:rsidP="000F2F10">
      <w:pPr>
        <w:pStyle w:val="Listenabsatz"/>
        <w:keepNext/>
        <w:autoSpaceDE w:val="0"/>
        <w:autoSpaceDN w:val="0"/>
        <w:adjustRightInd w:val="0"/>
        <w:ind w:left="0"/>
        <w:rPr>
          <w:rFonts w:cs="Calibri"/>
          <w:lang w:eastAsia="en-GB"/>
        </w:rPr>
      </w:pPr>
      <w:r>
        <w:rPr>
          <w:noProof/>
        </w:rPr>
        <w:lastRenderedPageBreak/>
        <mc:AlternateContent>
          <mc:Choice Requires="wpg">
            <w:drawing>
              <wp:anchor distT="0" distB="0" distL="114300" distR="114300" simplePos="0" relativeHeight="251736576" behindDoc="0" locked="0" layoutInCell="1" allowOverlap="1" wp14:anchorId="3BA22A25" wp14:editId="5E82C019">
                <wp:simplePos x="0" y="0"/>
                <wp:positionH relativeFrom="page">
                  <wp:posOffset>1273810</wp:posOffset>
                </wp:positionH>
                <wp:positionV relativeFrom="paragraph">
                  <wp:posOffset>19050</wp:posOffset>
                </wp:positionV>
                <wp:extent cx="5412105" cy="2543175"/>
                <wp:effectExtent l="0" t="4445" r="635" b="0"/>
                <wp:wrapTopAndBottom/>
                <wp:docPr id="2414" name="Gruppieren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12105" cy="2543175"/>
                          <a:chOff x="0" y="0"/>
                          <a:chExt cx="54121" cy="25431"/>
                        </a:xfrm>
                      </wpg:grpSpPr>
                      <pic:pic xmlns:pic="http://schemas.openxmlformats.org/drawingml/2006/picture">
                        <pic:nvPicPr>
                          <pic:cNvPr id="2415" name="Grafik 1131" descr="Ein Bild, das Handkarren enthält.&#10;&#10;Automatisch generierte Beschreibu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8404" y="4447"/>
                            <a:ext cx="11064" cy="580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6" name="Grafik 113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8404" y="11761"/>
                            <a:ext cx="11064" cy="635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7" name="Grafik 113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8404" y="19624"/>
                            <a:ext cx="11003" cy="580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8" name="Grafik 113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34790" y="13818"/>
                            <a:ext cx="13990" cy="580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9" name="Grafik 113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34668" y="7350"/>
                            <a:ext cx="14112" cy="5822"/>
                          </a:xfrm>
                          <a:prstGeom prst="rect">
                            <a:avLst/>
                          </a:prstGeom>
                          <a:noFill/>
                          <a:extLst>
                            <a:ext uri="{909E8E84-426E-40DD-AFC4-6F175D3DCCD1}">
                              <a14:hiddenFill xmlns:a14="http://schemas.microsoft.com/office/drawing/2010/main">
                                <a:solidFill>
                                  <a:srgbClr val="FFFFFF"/>
                                </a:solidFill>
                              </a14:hiddenFill>
                            </a:ext>
                          </a:extLst>
                        </pic:spPr>
                      </pic:pic>
                      <wps:wsp>
                        <wps:cNvPr id="2420" name="Textfeld 13"/>
                        <wps:cNvSpPr txBox="1">
                          <a:spLocks noChangeArrowheads="1"/>
                        </wps:cNvSpPr>
                        <wps:spPr bwMode="auto">
                          <a:xfrm>
                            <a:off x="6521" y="0"/>
                            <a:ext cx="14763"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81D8B2"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Thin / Thick Assembly</w:t>
                              </w:r>
                            </w:p>
                          </w:txbxContent>
                        </wps:txbx>
                        <wps:bodyPr rot="0" vert="horz" wrap="square" lIns="91440" tIns="45720" rIns="91440" bIns="45720" anchor="t" anchorCtr="0" upright="1">
                          <a:spAutoFit/>
                        </wps:bodyPr>
                      </wps:wsp>
                      <wps:wsp>
                        <wps:cNvPr id="2421" name="Textfeld 14"/>
                        <wps:cNvSpPr txBox="1">
                          <a:spLocks noChangeArrowheads="1"/>
                        </wps:cNvSpPr>
                        <wps:spPr bwMode="auto">
                          <a:xfrm>
                            <a:off x="31867" y="0"/>
                            <a:ext cx="14764"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571AB0"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Soft / Hard Assembly</w:t>
                              </w:r>
                            </w:p>
                          </w:txbxContent>
                        </wps:txbx>
                        <wps:bodyPr rot="0" vert="horz" wrap="square" lIns="91440" tIns="45720" rIns="91440" bIns="45720" anchor="t" anchorCtr="0" upright="1">
                          <a:spAutoFit/>
                        </wps:bodyPr>
                      </wps:wsp>
                      <wps:wsp>
                        <wps:cNvPr id="2422" name="Textfeld 15"/>
                        <wps:cNvSpPr txBox="1">
                          <a:spLocks noChangeArrowheads="1"/>
                        </wps:cNvSpPr>
                        <wps:spPr bwMode="auto">
                          <a:xfrm>
                            <a:off x="47326" y="7690"/>
                            <a:ext cx="6795" cy="322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867381B"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wps:txbx>
                        <wps:bodyPr rot="0" vert="horz" wrap="square" lIns="91440" tIns="45720" rIns="91440" bIns="45720" anchor="t" anchorCtr="0" upright="1">
                          <a:spAutoFit/>
                        </wps:bodyPr>
                      </wps:wsp>
                      <wps:wsp>
                        <wps:cNvPr id="2423" name="Textfeld 16"/>
                        <wps:cNvSpPr txBox="1">
                          <a:spLocks noChangeArrowheads="1"/>
                        </wps:cNvSpPr>
                        <wps:spPr bwMode="auto">
                          <a:xfrm>
                            <a:off x="47326" y="14926"/>
                            <a:ext cx="6795"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1B65F8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wps:txbx>
                        <wps:bodyPr rot="0" vert="horz" wrap="square" lIns="91440" tIns="45720" rIns="91440" bIns="45720" anchor="t" anchorCtr="0" upright="1">
                          <a:spAutoFit/>
                        </wps:bodyPr>
                      </wps:wsp>
                      <wps:wsp>
                        <wps:cNvPr id="2424" name="Textfeld 17"/>
                        <wps:cNvSpPr txBox="1">
                          <a:spLocks noChangeArrowheads="1"/>
                        </wps:cNvSpPr>
                        <wps:spPr bwMode="auto">
                          <a:xfrm>
                            <a:off x="27873" y="8920"/>
                            <a:ext cx="6794"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8C1460"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wps:txbx>
                        <wps:bodyPr rot="0" vert="horz" wrap="square" lIns="91440" tIns="45720" rIns="91440" bIns="45720" anchor="t" anchorCtr="0" upright="1">
                          <a:spAutoFit/>
                        </wps:bodyPr>
                      </wps:wsp>
                      <wps:wsp>
                        <wps:cNvPr id="2425" name="Textfeld 18"/>
                        <wps:cNvSpPr txBox="1">
                          <a:spLocks noChangeArrowheads="1"/>
                        </wps:cNvSpPr>
                        <wps:spPr bwMode="auto">
                          <a:xfrm>
                            <a:off x="27873" y="14926"/>
                            <a:ext cx="6794"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5586B4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Poor</w:t>
                              </w:r>
                            </w:p>
                          </w:txbxContent>
                        </wps:txbx>
                        <wps:bodyPr rot="0" vert="horz" wrap="square" lIns="91440" tIns="45720" rIns="91440" bIns="45720" anchor="t" anchorCtr="0" upright="1">
                          <a:spAutoFit/>
                        </wps:bodyPr>
                      </wps:wsp>
                      <wps:wsp>
                        <wps:cNvPr id="2426" name="Textfeld 19"/>
                        <wps:cNvSpPr txBox="1">
                          <a:spLocks noChangeArrowheads="1"/>
                        </wps:cNvSpPr>
                        <wps:spPr bwMode="auto">
                          <a:xfrm>
                            <a:off x="0" y="5734"/>
                            <a:ext cx="8140"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3E774C8"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Satisfactory</w:t>
                              </w:r>
                            </w:p>
                          </w:txbxContent>
                        </wps:txbx>
                        <wps:bodyPr rot="0" vert="horz" wrap="square" lIns="91440" tIns="45720" rIns="91440" bIns="45720" anchor="t" anchorCtr="0" upright="1">
                          <a:spAutoFit/>
                        </wps:bodyPr>
                      </wps:wsp>
                      <wps:wsp>
                        <wps:cNvPr id="2427" name="Textfeld 20"/>
                        <wps:cNvSpPr txBox="1">
                          <a:spLocks noChangeArrowheads="1"/>
                        </wps:cNvSpPr>
                        <wps:spPr bwMode="auto">
                          <a:xfrm>
                            <a:off x="0" y="13169"/>
                            <a:ext cx="8140" cy="322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DCBAAC2"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wps:txbx>
                        <wps:bodyPr rot="0" vert="horz" wrap="square" lIns="91440" tIns="45720" rIns="91440" bIns="45720" anchor="t" anchorCtr="0" upright="1">
                          <a:spAutoFit/>
                        </wps:bodyPr>
                      </wps:wsp>
                      <wps:wsp>
                        <wps:cNvPr id="2428" name="Textfeld 21"/>
                        <wps:cNvSpPr txBox="1">
                          <a:spLocks noChangeArrowheads="1"/>
                        </wps:cNvSpPr>
                        <wps:spPr bwMode="auto">
                          <a:xfrm>
                            <a:off x="0" y="20956"/>
                            <a:ext cx="8140"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51D444"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Better</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3BA22A25" id="Gruppieren 3" o:spid="_x0000_s1092" style="position:absolute;left:0;text-align:left;margin-left:100.3pt;margin-top:1.5pt;width:426.15pt;height:200.25pt;z-index:251736576;mso-position-horizontal-relative:page;mso-position-vertical-relative:text" coordsize="54121,254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">
                <v:shape id="Grafik 1131" o:spid="_x0000_s1093" type="#_x0000_t75" alt="Ein Bild, das Handkarren enthält.&#10;&#10;Automatisch generierte Beschreibung" style="position:absolute;left:8404;top:4447;width:11064;height:5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">
                  <v:imagedata r:id="rId51" o:title="Ein Bild, das Handkarren enthält"/>
                </v:shape>
                <v:shape id="Grafik 1132" o:spid="_x0000_s1094" type="#_x0000_t75" style="position:absolute;left:8404;top:11761;width:11064;height:6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">
                  <v:imagedata r:id="rId52" o:title=""/>
                </v:shape>
                <v:shape id="Grafik 1133" o:spid="_x0000_s1095" type="#_x0000_t75" style="position:absolute;left:8404;top:19624;width:11003;height:58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">
                  <v:imagedata r:id="rId53" o:title=""/>
                </v:shape>
                <v:shape id="Grafik 1134" o:spid="_x0000_s1096" type="#_x0000_t75" style="position:absolute;left:34790;top:13818;width:13990;height:5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">
                  <v:imagedata r:id="rId54" o:title=""/>
                </v:shape>
                <v:shape id="Grafik 1135" o:spid="_x0000_s1097" type="#_x0000_t75" style="position:absolute;left:34668;top:7350;width:14112;height:58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">
                  <v:imagedata r:id="rId55" o:title=""/>
                </v:shape>
                <v:shape id="Textfeld 13" o:spid="_x0000_s1098" type="#_x0000_t202" style="position:absolute;left:6521;width:14763;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" filled="f" stroked="f">
                  <v:textbox style="mso-fit-shape-to-text:t">
                    <w:txbxContent>
                      <w:p w14:paraId="6281D8B2"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Thin / Thick Assembly</w:t>
                        </w:r>
                      </w:p>
                    </w:txbxContent>
                  </v:textbox>
                </v:shape>
                <v:shape id="Textfeld 14" o:spid="_x0000_s1099" type="#_x0000_t202" style="position:absolute;left:31867;width:14764;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" filled="f" stroked="f">
                  <v:textbox style="mso-fit-shape-to-text:t">
                    <w:txbxContent>
                      <w:p w14:paraId="34571AB0"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Soft / Hard Assembly</w:t>
                        </w:r>
                      </w:p>
                    </w:txbxContent>
                  </v:textbox>
                </v:shape>
                <v:shape id="Textfeld 15" o:spid="_x0000_s1100" type="#_x0000_t202" style="position:absolute;left:47326;top:7690;width:6795;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" fillcolor="white [3212]" stroked="f">
                  <v:textbox style="mso-fit-shape-to-text:t">
                    <w:txbxContent>
                      <w:p w14:paraId="1867381B"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v:textbox>
                </v:shape>
                <v:shape id="Textfeld 16" o:spid="_x0000_s1101" type="#_x0000_t202" style="position:absolute;left:47326;top:14926;width:6795;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" fillcolor="white [3212]" stroked="f">
                  <v:textbox style="mso-fit-shape-to-text:t">
                    <w:txbxContent>
                      <w:p w14:paraId="11B65F8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v:textbox>
                </v:shape>
                <v:shape id="Textfeld 17" o:spid="_x0000_s1102" type="#_x0000_t202" style="position:absolute;left:27873;top:8920;width:6794;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" fillcolor="white [3212]" stroked="f">
                  <v:textbox style="mso-fit-shape-to-text:t">
                    <w:txbxContent>
                      <w:p w14:paraId="408C1460"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v:textbox>
                </v:shape>
                <v:shape id="Textfeld 18" o:spid="_x0000_s1103" type="#_x0000_t202" style="position:absolute;left:27873;top:14926;width:6794;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" fillcolor="white [3212]" stroked="f">
                  <v:textbox style="mso-fit-shape-to-text:t">
                    <w:txbxContent>
                      <w:p w14:paraId="05586B4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Poor</w:t>
                        </w:r>
                      </w:p>
                    </w:txbxContent>
                  </v:textbox>
                </v:shape>
                <v:shape id="Textfeld 19" o:spid="_x0000_s1104" type="#_x0000_t202" style="position:absolute;top:5734;width:8140;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" fillcolor="white [3212]" stroked="f">
                  <v:textbox style="mso-fit-shape-to-text:t">
                    <w:txbxContent>
                      <w:p w14:paraId="33E774C8"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Satisfactory</w:t>
                        </w:r>
                      </w:p>
                    </w:txbxContent>
                  </v:textbox>
                </v:shape>
                <v:shape id="Textfeld 20" o:spid="_x0000_s1105" type="#_x0000_t202" style="position:absolute;top:13169;width:8140;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" fillcolor="white [3212]" stroked="f">
                  <v:textbox style="mso-fit-shape-to-text:t">
                    <w:txbxContent>
                      <w:p w14:paraId="7DCBAAC2"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v:textbox>
                </v:shape>
                <v:shape id="Textfeld 21" o:spid="_x0000_s1106" type="#_x0000_t202" style="position:absolute;top:20956;width:8140;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" fillcolor="white [3212]" stroked="f">
                  <v:textbox style="mso-fit-shape-to-text:t">
                    <w:txbxContent>
                      <w:p w14:paraId="3151D444"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Better</w:t>
                        </w:r>
                      </w:p>
                    </w:txbxContent>
                  </v:textbox>
                </v:shape>
                <w10:wrap type="topAndBottom" anchorx="page"/>
              </v:group>
            </w:pict>
          </mc:Fallback>
        </mc:AlternateContent>
      </w:r>
    </w:p>
    <w:p w14:paraId="41183AAD" w14:textId="57AC4147" w:rsidR="00C04088" w:rsidRPr="00F54804" w:rsidRDefault="00FC68DB" w:rsidP="00BD52D7">
      <w:pPr>
        <w:pStyle w:val="Beschriftung"/>
      </w:pPr>
      <w:bookmarkStart w:id="629" w:name="_Ref156730085"/>
      <w:bookmarkStart w:id="630" w:name="_Toc3557090"/>
      <w:bookmarkStart w:id="631" w:name="_Toc34747341"/>
      <w:bookmarkStart w:id="632" w:name="_Toc76030532"/>
      <w:bookmarkStart w:id="633" w:name="_Toc94530818"/>
      <w:bookmarkStart w:id="634" w:name="_Ref101266714"/>
      <w:bookmarkStart w:id="635" w:name="_Toc101428217"/>
      <w:bookmarkStart w:id="636" w:name="_Toc155344942"/>
      <w:r w:rsidRPr="00F54804">
        <w:t xml:space="preserve">Figure </w:t>
      </w:r>
      <w:r w:rsidRPr="00F54804">
        <w:fldChar w:fldCharType="begin"/>
      </w:r>
      <w:r w:rsidRPr="00F54804">
        <w:instrText xml:space="preserve"> SEQ Figure \* ARABIC </w:instrText>
      </w:r>
      <w:r w:rsidRPr="00F54804">
        <w:fldChar w:fldCharType="separate"/>
      </w:r>
      <w:r w:rsidR="007F6AE6">
        <w:rPr>
          <w:noProof/>
        </w:rPr>
        <w:t>11</w:t>
      </w:r>
      <w:r w:rsidRPr="00F54804">
        <w:fldChar w:fldCharType="end"/>
      </w:r>
      <w:bookmarkEnd w:id="629"/>
      <w:r w:rsidR="0019077F">
        <w:t xml:space="preserve"> —</w:t>
      </w:r>
      <w:r w:rsidRPr="00F54804">
        <w:t xml:space="preserve"> </w:t>
      </w:r>
      <w:bookmarkEnd w:id="630"/>
      <w:bookmarkEnd w:id="631"/>
      <w:bookmarkEnd w:id="632"/>
      <w:bookmarkEnd w:id="633"/>
      <w:r w:rsidR="00C04088" w:rsidRPr="00F54804">
        <w:t>Assembly Recommendations for Blind Rivets</w:t>
      </w:r>
      <w:bookmarkEnd w:id="634"/>
      <w:bookmarkEnd w:id="635"/>
      <w:bookmarkEnd w:id="636"/>
    </w:p>
    <w:p w14:paraId="635B8D5F" w14:textId="24158F5E" w:rsidR="00FC68DB" w:rsidRPr="005C2D94" w:rsidRDefault="00771813" w:rsidP="00A76BFE">
      <w:pPr>
        <w:pStyle w:val="Example"/>
      </w:pPr>
      <w:r>
        <w:t>Example</w:t>
      </w:r>
      <w:r w:rsidR="009639B6">
        <w:t xml:space="preserve"> </w:t>
      </w:r>
    </w:p>
    <w:p w14:paraId="46738E5E" w14:textId="37D93237" w:rsidR="00FC68DB" w:rsidRPr="0078119D" w:rsidRDefault="00FC68DB" w:rsidP="00B202D2">
      <w:pPr>
        <w:pStyle w:val="XMLCode"/>
        <w:keepNext/>
        <w:keepLines/>
        <w:rPr>
          <w:lang w:val="en-GB"/>
        </w:rPr>
      </w:pPr>
      <w:r w:rsidRPr="0078119D">
        <w:rPr>
          <w:lang w:val="en-GB"/>
        </w:rPr>
        <w:t>&lt;connection_0d label="RVT_2123921"&gt;</w:t>
      </w:r>
    </w:p>
    <w:p w14:paraId="5A2974E7" w14:textId="3AC4B0AA" w:rsidR="00FC68DB" w:rsidRPr="0078119D" w:rsidRDefault="00FC68DB" w:rsidP="00B202D2">
      <w:pPr>
        <w:pStyle w:val="XMLCode"/>
        <w:keepNext/>
        <w:keepLines/>
        <w:rPr>
          <w:lang w:val="en-GB"/>
        </w:rPr>
      </w:pPr>
      <w:r w:rsidRPr="0078119D">
        <w:rPr>
          <w:lang w:val="en-GB"/>
        </w:rPr>
        <w:tab/>
        <w:t xml:space="preserve">&lt;rivet </w:t>
      </w:r>
      <w:proofErr w:type="spellStart"/>
      <w:r w:rsidRPr="0078119D">
        <w:rPr>
          <w:lang w:val="en-GB"/>
        </w:rPr>
        <w:t>shaft_diameter</w:t>
      </w:r>
      <w:proofErr w:type="spellEnd"/>
      <w:r w:rsidRPr="0078119D">
        <w:rPr>
          <w:lang w:val="en-GB"/>
        </w:rPr>
        <w:t xml:space="preserve">="3.35" </w:t>
      </w:r>
      <w:proofErr w:type="spellStart"/>
      <w:r w:rsidRPr="0078119D">
        <w:rPr>
          <w:lang w:val="en-GB"/>
        </w:rPr>
        <w:t>head_diameter</w:t>
      </w:r>
      <w:proofErr w:type="spellEnd"/>
      <w:r w:rsidRPr="0078119D">
        <w:rPr>
          <w:lang w:val="en-GB"/>
        </w:rPr>
        <w:t xml:space="preserve">="5.5" </w:t>
      </w:r>
      <w:proofErr w:type="spellStart"/>
      <w:r w:rsidRPr="0078119D">
        <w:rPr>
          <w:lang w:val="en-GB"/>
        </w:rPr>
        <w:t>head_type</w:t>
      </w:r>
      <w:proofErr w:type="spellEnd"/>
      <w:r w:rsidRPr="0078119D">
        <w:rPr>
          <w:lang w:val="en-GB"/>
        </w:rPr>
        <w:t>="dome" length="4"&gt;</w:t>
      </w:r>
    </w:p>
    <w:p w14:paraId="0376AA13" w14:textId="6C3CBE11" w:rsidR="00FC68DB" w:rsidRPr="0078119D" w:rsidRDefault="00FC68DB" w:rsidP="00B202D2">
      <w:pPr>
        <w:pStyle w:val="XMLCode"/>
        <w:keepNext/>
        <w:keepLines/>
        <w:rPr>
          <w:lang w:val="en-GB"/>
        </w:rPr>
      </w:pPr>
      <w:r w:rsidRPr="0078119D">
        <w:rPr>
          <w:lang w:val="en-GB"/>
        </w:rPr>
        <w:tab/>
      </w:r>
      <w:r w:rsidRPr="0078119D">
        <w:rPr>
          <w:lang w:val="en-GB"/>
        </w:rPr>
        <w:tab/>
        <w:t xml:space="preserve">&lt;blind </w:t>
      </w:r>
      <w:proofErr w:type="spellStart"/>
      <w:r w:rsidRPr="0078119D">
        <w:rPr>
          <w:lang w:val="en-GB"/>
        </w:rPr>
        <w:t>min_grip</w:t>
      </w:r>
      <w:proofErr w:type="spellEnd"/>
      <w:r w:rsidRPr="0078119D">
        <w:rPr>
          <w:lang w:val="en-GB"/>
        </w:rPr>
        <w:t xml:space="preserve">="3" </w:t>
      </w:r>
      <w:proofErr w:type="spellStart"/>
      <w:r w:rsidRPr="0078119D">
        <w:rPr>
          <w:lang w:val="en-GB"/>
        </w:rPr>
        <w:t>max_grip</w:t>
      </w:r>
      <w:proofErr w:type="spellEnd"/>
      <w:r w:rsidRPr="0078119D">
        <w:rPr>
          <w:lang w:val="en-GB"/>
        </w:rPr>
        <w:t>="3.2" clearance="4.5" material="Steel"/&gt;</w:t>
      </w:r>
    </w:p>
    <w:p w14:paraId="7A673A72" w14:textId="1EBE2CB3" w:rsidR="00FC68DB" w:rsidRPr="0078119D" w:rsidRDefault="00FC68DB" w:rsidP="00B202D2">
      <w:pPr>
        <w:pStyle w:val="XMLCode"/>
        <w:keepNext/>
        <w:keepLines/>
        <w:rPr>
          <w:lang w:val="fr-FR"/>
        </w:rPr>
      </w:pPr>
      <w:r w:rsidRPr="0078119D">
        <w:rPr>
          <w:lang w:val="en-GB"/>
        </w:rPr>
        <w:tab/>
      </w:r>
      <w:r w:rsidRPr="0078119D">
        <w:rPr>
          <w:lang w:val="en-GB"/>
        </w:rPr>
        <w:tab/>
      </w:r>
      <w:r w:rsidRPr="0078119D">
        <w:rPr>
          <w:lang w:val="fr-FR"/>
        </w:rPr>
        <w:t>&lt;</w:t>
      </w:r>
      <w:proofErr w:type="spellStart"/>
      <w:proofErr w:type="gramStart"/>
      <w:r w:rsidRPr="0078119D">
        <w:rPr>
          <w:lang w:val="fr-FR"/>
        </w:rPr>
        <w:t>normal</w:t>
      </w:r>
      <w:proofErr w:type="gramEnd"/>
      <w:r w:rsidRPr="0078119D">
        <w:rPr>
          <w:lang w:val="fr-FR"/>
        </w:rPr>
        <w:t>_direction</w:t>
      </w:r>
      <w:proofErr w:type="spellEnd"/>
      <w:r w:rsidRPr="0078119D">
        <w:rPr>
          <w:lang w:val="fr-FR"/>
        </w:rPr>
        <w:t xml:space="preserve"> x="0.0" y="1.5" z="3.0"/&gt;</w:t>
      </w:r>
    </w:p>
    <w:p w14:paraId="653A134F" w14:textId="462376E7" w:rsidR="00FC68DB" w:rsidRPr="002F1E02" w:rsidRDefault="00FC68DB" w:rsidP="0097331B">
      <w:pPr>
        <w:pStyle w:val="XMLCode"/>
        <w:rPr>
          <w:lang w:val="fr-FR"/>
        </w:rPr>
      </w:pPr>
      <w:r w:rsidRPr="0078119D">
        <w:rPr>
          <w:lang w:val="fr-FR"/>
        </w:rPr>
        <w:tab/>
      </w:r>
      <w:r w:rsidRPr="002F1E02">
        <w:rPr>
          <w:lang w:val="fr-FR"/>
        </w:rPr>
        <w:t>&lt;/rivet&gt;</w:t>
      </w:r>
    </w:p>
    <w:p w14:paraId="0003AD1F" w14:textId="41415EA4" w:rsidR="00FC68DB" w:rsidRPr="0078119D" w:rsidRDefault="00FC68DB" w:rsidP="00B202D2">
      <w:pPr>
        <w:pStyle w:val="XMLCode"/>
        <w:keepNext/>
        <w:keepLines/>
        <w:rPr>
          <w:lang w:val="en-GB"/>
        </w:rPr>
      </w:pPr>
      <w:r w:rsidRPr="002F1E02">
        <w:rPr>
          <w:lang w:val="fr-FR"/>
        </w:rPr>
        <w:tab/>
      </w:r>
      <w:r w:rsidRPr="0078119D">
        <w:rPr>
          <w:lang w:val="en-GB"/>
        </w:rPr>
        <w:t>&lt;loc&gt; 1645.83 821.145 616.585 &lt;/loc&gt;</w:t>
      </w:r>
    </w:p>
    <w:p w14:paraId="28153590" w14:textId="07AA7CDF" w:rsidR="00FC68DB" w:rsidRPr="0078119D" w:rsidRDefault="00FC68DB" w:rsidP="00B202D2">
      <w:pPr>
        <w:pStyle w:val="XMLCode"/>
        <w:keepNext/>
        <w:keepLines/>
        <w:rPr>
          <w:lang w:val="en-GB"/>
        </w:rPr>
      </w:pPr>
      <w:r w:rsidRPr="0078119D">
        <w:rPr>
          <w:lang w:val="en-GB"/>
        </w:rPr>
        <w:tab/>
        <w:t>&lt;appdata&gt;</w:t>
      </w:r>
    </w:p>
    <w:p w14:paraId="50B48ABD" w14:textId="43F1FB8B" w:rsidR="00FC68DB" w:rsidRPr="0078119D" w:rsidRDefault="00FC68DB" w:rsidP="00B202D2">
      <w:pPr>
        <w:pStyle w:val="XMLCode"/>
        <w:keepNext/>
        <w:keepLines/>
        <w:rPr>
          <w:lang w:val="en-GB"/>
        </w:rPr>
      </w:pPr>
      <w:r w:rsidRPr="0078119D">
        <w:rPr>
          <w:lang w:val="en-GB"/>
        </w:rPr>
        <w:tab/>
      </w:r>
      <w:r w:rsidRPr="0078119D">
        <w:rPr>
          <w:lang w:val="en-GB"/>
        </w:rPr>
        <w:tab/>
        <w:t>...</w:t>
      </w:r>
    </w:p>
    <w:p w14:paraId="393B4984" w14:textId="70973142" w:rsidR="00FC68DB" w:rsidRPr="0078119D" w:rsidRDefault="00FC68DB" w:rsidP="00B202D2">
      <w:pPr>
        <w:pStyle w:val="XMLCode"/>
        <w:keepNext/>
        <w:keepLines/>
        <w:rPr>
          <w:lang w:val="en-GB"/>
        </w:rPr>
      </w:pPr>
      <w:r w:rsidRPr="0078119D">
        <w:rPr>
          <w:lang w:val="en-GB"/>
        </w:rPr>
        <w:tab/>
        <w:t>&lt;/appdata&gt;</w:t>
      </w:r>
    </w:p>
    <w:p w14:paraId="7A909D94" w14:textId="1975B5A1" w:rsidR="00FC68DB" w:rsidRPr="0078119D" w:rsidRDefault="00FC68DB" w:rsidP="00B202D2">
      <w:pPr>
        <w:pStyle w:val="XMLCode"/>
        <w:rPr>
          <w:lang w:val="en-GB"/>
        </w:rPr>
      </w:pPr>
      <w:r w:rsidRPr="0078119D">
        <w:rPr>
          <w:lang w:val="en-GB"/>
        </w:rPr>
        <w:t>&lt;/connection_0d&gt;</w:t>
      </w:r>
      <w:r w:rsidR="0097331B">
        <w:rPr>
          <w:lang w:val="en-GB"/>
        </w:rPr>
        <w:t xml:space="preserve"> </w:t>
      </w:r>
    </w:p>
    <w:p w14:paraId="76A9ABE8" w14:textId="019A17F8" w:rsidR="00FC68DB" w:rsidRPr="005C2D94" w:rsidRDefault="00FC68DB" w:rsidP="00B202D2">
      <w:pPr>
        <w:pStyle w:val="berschrift3"/>
      </w:pPr>
      <w:bookmarkStart w:id="637" w:name="_Toc428279369"/>
      <w:bookmarkStart w:id="638" w:name="_Toc428965611"/>
      <w:bookmarkStart w:id="639" w:name="_Toc413359587"/>
      <w:bookmarkStart w:id="640" w:name="_Toc3556979"/>
      <w:bookmarkStart w:id="641" w:name="_Toc34747229"/>
      <w:bookmarkStart w:id="642" w:name="_Toc77102044"/>
      <w:bookmarkStart w:id="643" w:name="_Toc155344863"/>
      <w:bookmarkEnd w:id="637"/>
      <w:bookmarkEnd w:id="638"/>
      <w:r w:rsidRPr="00F54804">
        <w:t>Self-Piercing Rivets</w:t>
      </w:r>
      <w:bookmarkEnd w:id="639"/>
      <w:bookmarkEnd w:id="640"/>
      <w:bookmarkEnd w:id="641"/>
      <w:bookmarkEnd w:id="642"/>
      <w:bookmarkEnd w:id="643"/>
    </w:p>
    <w:p w14:paraId="000BE85B" w14:textId="5C739EB9" w:rsidR="00FC68DB" w:rsidRPr="00F54804" w:rsidRDefault="00D860C8" w:rsidP="00EC3ABD">
      <w:pPr>
        <w:keepNext/>
      </w:pPr>
      <w:r>
        <w:rPr>
          <w:noProof/>
        </w:rPr>
        <mc:AlternateContent>
          <mc:Choice Requires="wpg">
            <w:drawing>
              <wp:anchor distT="0" distB="0" distL="114300" distR="114300" simplePos="0" relativeHeight="251737600" behindDoc="0" locked="0" layoutInCell="1" allowOverlap="1" wp14:anchorId="599D660D" wp14:editId="46EE34D5">
                <wp:simplePos x="0" y="0"/>
                <wp:positionH relativeFrom="page">
                  <wp:posOffset>1749425</wp:posOffset>
                </wp:positionH>
                <wp:positionV relativeFrom="paragraph">
                  <wp:posOffset>504190</wp:posOffset>
                </wp:positionV>
                <wp:extent cx="4553585" cy="2065655"/>
                <wp:effectExtent l="0" t="3175" r="2540" b="0"/>
                <wp:wrapTopAndBottom/>
                <wp:docPr id="2386" name="Group 7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53585" cy="2065655"/>
                          <a:chOff x="0" y="0"/>
                          <a:chExt cx="72904" cy="31633"/>
                        </a:xfrm>
                      </wpg:grpSpPr>
                      <pic:pic xmlns:pic="http://schemas.openxmlformats.org/drawingml/2006/picture">
                        <pic:nvPicPr>
                          <pic:cNvPr id="2387" name="Grafik 278" descr="Ein Bild, das Rad, Zahnrad enthält.&#10;&#10;Automatisch generierte Beschreibu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9517"/>
                            <a:ext cx="34385" cy="118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8" name="Grafik 27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43651" y="1071"/>
                            <a:ext cx="25995" cy="25956"/>
                          </a:xfrm>
                          <a:prstGeom prst="rect">
                            <a:avLst/>
                          </a:prstGeom>
                          <a:noFill/>
                          <a:extLst>
                            <a:ext uri="{909E8E84-426E-40DD-AFC4-6F175D3DCCD1}">
                              <a14:hiddenFill xmlns:a14="http://schemas.microsoft.com/office/drawing/2010/main">
                                <a:solidFill>
                                  <a:srgbClr val="FFFFFF"/>
                                </a:solidFill>
                              </a14:hiddenFill>
                            </a:ext>
                          </a:extLst>
                        </pic:spPr>
                      </pic:pic>
                      <wps:wsp>
                        <wps:cNvPr id="2389" name="Gerader Verbinder 280"/>
                        <wps:cNvCnPr>
                          <a:cxnSpLocks noChangeShapeType="1"/>
                        </wps:cNvCnPr>
                        <wps:spPr bwMode="auto">
                          <a:xfrm>
                            <a:off x="24400" y="16551"/>
                            <a:ext cx="0" cy="822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0" name="Gerader Verbinder 281"/>
                        <wps:cNvCnPr>
                          <a:cxnSpLocks/>
                        </wps:cNvCnPr>
                        <wps:spPr bwMode="auto">
                          <a:xfrm>
                            <a:off x="26000" y="18517"/>
                            <a:ext cx="0" cy="626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1" name="Gerader Verbinder 282"/>
                        <wps:cNvCnPr>
                          <a:cxnSpLocks/>
                        </wps:cNvCnPr>
                        <wps:spPr bwMode="auto">
                          <a:xfrm>
                            <a:off x="20101" y="23436"/>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392" name="Gerader Verbinder 283"/>
                        <wps:cNvCnPr>
                          <a:cxnSpLocks/>
                        </wps:cNvCnPr>
                        <wps:spPr bwMode="auto">
                          <a:xfrm flipH="1">
                            <a:off x="26000" y="23436"/>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393" name="Textfeld 15"/>
                        <wps:cNvSpPr txBox="1">
                          <a:spLocks noChangeArrowheads="1"/>
                        </wps:cNvSpPr>
                        <wps:spPr bwMode="auto">
                          <a:xfrm>
                            <a:off x="25537" y="20120"/>
                            <a:ext cx="13398" cy="39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2168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undercut</w:t>
                              </w:r>
                            </w:p>
                          </w:txbxContent>
                        </wps:txbx>
                        <wps:bodyPr rot="0" vert="horz" wrap="square" lIns="91440" tIns="45720" rIns="91440" bIns="45720" anchor="t" anchorCtr="0" upright="1">
                          <a:noAutofit/>
                        </wps:bodyPr>
                      </wps:wsp>
                      <wps:wsp>
                        <wps:cNvPr id="2394" name="Gerader Verbinder 285"/>
                        <wps:cNvCnPr>
                          <a:cxnSpLocks/>
                        </wps:cNvCnPr>
                        <wps:spPr bwMode="auto">
                          <a:xfrm>
                            <a:off x="26477" y="4403"/>
                            <a:ext cx="0" cy="51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5" name="Gerader Verbinder 286"/>
                        <wps:cNvCnPr>
                          <a:cxnSpLocks/>
                        </wps:cNvCnPr>
                        <wps:spPr bwMode="auto">
                          <a:xfrm>
                            <a:off x="8053" y="5591"/>
                            <a:ext cx="18424"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96" name="Gerader Verbinder 287"/>
                        <wps:cNvCnPr>
                          <a:cxnSpLocks/>
                        </wps:cNvCnPr>
                        <wps:spPr bwMode="auto">
                          <a:xfrm>
                            <a:off x="8053" y="4403"/>
                            <a:ext cx="0" cy="51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7" name="Textfeld 23"/>
                        <wps:cNvSpPr txBox="1">
                          <a:spLocks noChangeArrowheads="1"/>
                        </wps:cNvSpPr>
                        <wps:spPr bwMode="auto">
                          <a:xfrm>
                            <a:off x="7567" y="744"/>
                            <a:ext cx="20232" cy="48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9FA24B" w14:textId="77777777" w:rsidR="00EC3ABD" w:rsidRPr="0027129A" w:rsidRDefault="00EC3ABD" w:rsidP="00EC3ABD">
                              <w:pPr>
                                <w:jc w:val="center"/>
                                <w:rPr>
                                  <w:rFonts w:asciiTheme="minorHAnsi" w:hAnsi="Calibri" w:cstheme="minorBidi"/>
                                  <w:color w:val="000000" w:themeColor="text1"/>
                                  <w:kern w:val="24"/>
                                  <w:sz w:val="16"/>
                                  <w:szCs w:val="16"/>
                                </w:rPr>
                              </w:pPr>
                              <w:r w:rsidRPr="0027129A">
                                <w:rPr>
                                  <w:rFonts w:asciiTheme="minorHAnsi" w:hAnsi="Calibri" w:cstheme="minorBidi"/>
                                  <w:color w:val="000000" w:themeColor="text1"/>
                                  <w:kern w:val="24"/>
                                  <w:sz w:val="16"/>
                                  <w:szCs w:val="16"/>
                                </w:rPr>
                                <w:t>rivet head diameter</w:t>
                              </w:r>
                            </w:p>
                          </w:txbxContent>
                        </wps:txbx>
                        <wps:bodyPr rot="0" vert="horz" wrap="square" lIns="91440" tIns="45720" rIns="91440" bIns="45720" anchor="t" anchorCtr="0" upright="1">
                          <a:noAutofit/>
                        </wps:bodyPr>
                      </wps:wsp>
                      <wpg:grpSp>
                        <wpg:cNvPr id="2398" name="Gruppieren 291"/>
                        <wpg:cNvGrpSpPr>
                          <a:grpSpLocks/>
                        </wpg:cNvGrpSpPr>
                        <wpg:grpSpPr bwMode="auto">
                          <a:xfrm rot="5400000">
                            <a:off x="306" y="15268"/>
                            <a:ext cx="9958" cy="8229"/>
                            <a:chOff x="305" y="15268"/>
                            <a:chExt cx="9958" cy="8229"/>
                          </a:xfrm>
                        </wpg:grpSpPr>
                        <wps:wsp>
                          <wps:cNvPr id="2399" name="Gerader Verbinder 292"/>
                          <wps:cNvCnPr>
                            <a:cxnSpLocks noChangeShapeType="1"/>
                          </wps:cNvCnPr>
                          <wps:spPr bwMode="auto">
                            <a:xfrm>
                              <a:off x="4604" y="15268"/>
                              <a:ext cx="0" cy="823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0" name="Gerader Verbinder 294"/>
                          <wps:cNvCnPr>
                            <a:cxnSpLocks/>
                          </wps:cNvCnPr>
                          <wps:spPr bwMode="auto">
                            <a:xfrm rot="16200000" flipH="1">
                              <a:off x="1850" y="19383"/>
                              <a:ext cx="82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1" name="Gerader Verbinder 297"/>
                          <wps:cNvCnPr>
                            <a:cxnSpLocks/>
                          </wps:cNvCnPr>
                          <wps:spPr bwMode="auto">
                            <a:xfrm>
                              <a:off x="305" y="22153"/>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02" name="Gerader Verbinder 299"/>
                          <wps:cNvCnPr>
                            <a:cxnSpLocks/>
                          </wps:cNvCnPr>
                          <wps:spPr bwMode="auto">
                            <a:xfrm flipH="1">
                              <a:off x="5965" y="22153"/>
                              <a:ext cx="4298"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g:grpSp>
                      <wps:wsp>
                        <wps:cNvPr id="2403" name="Textfeld 30"/>
                        <wps:cNvSpPr txBox="1">
                          <a:spLocks noChangeArrowheads="1"/>
                        </wps:cNvSpPr>
                        <wps:spPr bwMode="auto">
                          <a:xfrm>
                            <a:off x="736" y="21396"/>
                            <a:ext cx="10309" cy="74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21C6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bottom thickness</w:t>
                              </w:r>
                            </w:p>
                          </w:txbxContent>
                        </wps:txbx>
                        <wps:bodyPr rot="0" vert="horz" wrap="square" lIns="91440" tIns="45720" rIns="91440" bIns="45720" anchor="t" anchorCtr="0" upright="1">
                          <a:noAutofit/>
                        </wps:bodyPr>
                      </wps:wsp>
                      <wps:wsp>
                        <wps:cNvPr id="2404" name="Gerader Verbinder 301"/>
                        <wps:cNvCnPr>
                          <a:cxnSpLocks/>
                        </wps:cNvCnPr>
                        <wps:spPr bwMode="auto">
                          <a:xfrm>
                            <a:off x="10848" y="28431"/>
                            <a:ext cx="12550"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405" name="Gerader Verbinder 302"/>
                        <wps:cNvCnPr>
                          <a:cxnSpLocks/>
                        </wps:cNvCnPr>
                        <wps:spPr bwMode="auto">
                          <a:xfrm flipV="1">
                            <a:off x="10848" y="13578"/>
                            <a:ext cx="0" cy="1624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6" name="Textfeld 34"/>
                        <wps:cNvSpPr txBox="1">
                          <a:spLocks noChangeArrowheads="1"/>
                        </wps:cNvSpPr>
                        <wps:spPr bwMode="auto">
                          <a:xfrm>
                            <a:off x="11196" y="25050"/>
                            <a:ext cx="12204" cy="65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B5D507"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rivet diameter</w:t>
                              </w:r>
                            </w:p>
                            <w:p w14:paraId="61BA3E04" w14:textId="77777777" w:rsidR="00EC3ABD" w:rsidRDefault="00EC3ABD" w:rsidP="00EC3ABD">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(undeformed)</w:t>
                              </w:r>
                            </w:p>
                          </w:txbxContent>
                        </wps:txbx>
                        <wps:bodyPr rot="0" vert="horz" wrap="square" lIns="91440" tIns="45720" rIns="91440" bIns="45720" anchor="t" anchorCtr="0" upright="1">
                          <a:noAutofit/>
                        </wps:bodyPr>
                      </wps:wsp>
                      <wps:wsp>
                        <wps:cNvPr id="2407" name="Gerader Verbinder 304"/>
                        <wps:cNvCnPr>
                          <a:cxnSpLocks/>
                        </wps:cNvCnPr>
                        <wps:spPr bwMode="auto">
                          <a:xfrm flipV="1">
                            <a:off x="23398" y="13578"/>
                            <a:ext cx="0" cy="1624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8" name="Gerade Verbindung mit Pfeil 305"/>
                        <wps:cNvCnPr>
                          <a:cxnSpLocks noChangeShapeType="1"/>
                        </wps:cNvCnPr>
                        <wps:spPr bwMode="auto">
                          <a:xfrm flipH="1">
                            <a:off x="56139" y="2462"/>
                            <a:ext cx="6287" cy="1941"/>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09" name="Textfeld 42"/>
                        <wps:cNvSpPr txBox="1">
                          <a:spLocks noChangeArrowheads="1"/>
                        </wps:cNvSpPr>
                        <wps:spPr bwMode="auto">
                          <a:xfrm>
                            <a:off x="61327" y="0"/>
                            <a:ext cx="9252" cy="44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E9FC70"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punch</w:t>
                              </w:r>
                            </w:p>
                          </w:txbxContent>
                        </wps:txbx>
                        <wps:bodyPr rot="0" vert="horz" wrap="square" lIns="91440" tIns="45720" rIns="91440" bIns="45720" anchor="t" anchorCtr="0" upright="1">
                          <a:noAutofit/>
                        </wps:bodyPr>
                      </wps:wsp>
                      <wps:wsp>
                        <wps:cNvPr id="2410" name="Gerade Verbindung mit Pfeil 307"/>
                        <wps:cNvCnPr>
                          <a:cxnSpLocks/>
                        </wps:cNvCnPr>
                        <wps:spPr bwMode="auto">
                          <a:xfrm>
                            <a:off x="46730" y="4403"/>
                            <a:ext cx="3632" cy="3108"/>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11" name="Textfeld 45"/>
                        <wps:cNvSpPr txBox="1">
                          <a:spLocks noChangeArrowheads="1"/>
                        </wps:cNvSpPr>
                        <wps:spPr bwMode="auto">
                          <a:xfrm>
                            <a:off x="40000" y="1071"/>
                            <a:ext cx="9962" cy="59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863E7C" w14:textId="77777777" w:rsidR="00EC3ABD" w:rsidRDefault="00EC3ABD" w:rsidP="00EC3ABD">
                              <w:pPr>
                                <w:jc w:val="center"/>
                                <w:rPr>
                                  <w:rFonts w:asciiTheme="minorHAnsi" w:hAnsi="Calibri" w:cstheme="minorBidi"/>
                                  <w:color w:val="000000" w:themeColor="text1"/>
                                  <w:kern w:val="24"/>
                                  <w:sz w:val="20"/>
                                  <w:szCs w:val="20"/>
                                </w:rPr>
                              </w:pPr>
                              <w:r w:rsidRPr="00EC3ABD">
                                <w:rPr>
                                  <w:rFonts w:asciiTheme="minorHAnsi" w:hAnsi="Calibri" w:cstheme="minorBidi"/>
                                  <w:color w:val="000000" w:themeColor="text1"/>
                                  <w:kern w:val="24"/>
                                  <w:sz w:val="16"/>
                                  <w:szCs w:val="16"/>
                                </w:rPr>
                                <w:t xml:space="preserve">blank </w:t>
                              </w:r>
                              <w:r w:rsidRPr="0027129A">
                                <w:rPr>
                                  <w:rFonts w:asciiTheme="minorHAnsi" w:hAnsi="Calibri" w:cstheme="minorBidi"/>
                                  <w:color w:val="000000" w:themeColor="text1"/>
                                  <w:kern w:val="24"/>
                                  <w:sz w:val="16"/>
                                  <w:szCs w:val="16"/>
                                </w:rPr>
                                <w:t>holder</w:t>
                              </w:r>
                            </w:p>
                          </w:txbxContent>
                        </wps:txbx>
                        <wps:bodyPr rot="0" vert="horz" wrap="square" lIns="91440" tIns="45720" rIns="91440" bIns="45720" anchor="t" anchorCtr="0" upright="1">
                          <a:noAutofit/>
                        </wps:bodyPr>
                      </wps:wsp>
                      <wps:wsp>
                        <wps:cNvPr id="2412" name="Gerade Verbindung mit Pfeil 309"/>
                        <wps:cNvCnPr>
                          <a:cxnSpLocks/>
                        </wps:cNvCnPr>
                        <wps:spPr bwMode="auto">
                          <a:xfrm flipH="1">
                            <a:off x="59984" y="14404"/>
                            <a:ext cx="4746" cy="1151"/>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13" name="Textfeld 48"/>
                        <wps:cNvSpPr txBox="1">
                          <a:spLocks noChangeArrowheads="1"/>
                        </wps:cNvSpPr>
                        <wps:spPr bwMode="auto">
                          <a:xfrm>
                            <a:off x="62845" y="11900"/>
                            <a:ext cx="10059" cy="43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18072C"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die</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99D660D" id="Group 743" o:spid="_x0000_s1107" style="position:absolute;left:0;text-align:left;margin-left:137.75pt;margin-top:39.7pt;width:358.55pt;height:162.65pt;z-index:251737600;mso-position-horizontal-relative:page;mso-position-vertical-relative:text;mso-width-relative:margin;mso-height-relative:margin" coordsize="72904,3163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">
                <v:shape id="Grafik 278" o:spid="_x0000_s1108" type="#_x0000_t75" alt="Ein Bild, das Rad, Zahnrad enthält.&#10;&#10;Automatisch generierte Beschreibung" style="position:absolute;top:9517;width:34385;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">
                  <v:imagedata r:id="rId58" o:title="Ein Bild, das Rad, Zahnrad enthält"/>
                </v:shape>
                <v:shape id="Grafik 279" o:spid="_x0000_s1109" type="#_x0000_t75" style="position:absolute;left:43651;top:1071;width:25995;height:25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">
                  <v:imagedata r:id="rId59" o:title=""/>
                </v:shape>
                <v:line id="Gerader Verbinder 280" o:spid="_x0000_s1110" style="position:absolute;visibility:visible;mso-wrap-style:square" from="24400,16551" to="24400,24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" strokecolor="black [3213]" strokeweight=".5pt">
                  <v:stroke joinstyle="miter"/>
                </v:line>
                <v:line id="Gerader Verbinder 281" o:spid="_x0000_s1111" style="position:absolute;visibility:visible;mso-wrap-style:square" from="26000,18517" to="26000,24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" strokecolor="black [3213]" strokeweight=".5pt">
                  <v:stroke joinstyle="miter"/>
                  <o:lock v:ext="edit" shapetype="f"/>
                </v:line>
                <v:line id="Gerader Verbinder 282" o:spid="_x0000_s1112" style="position:absolute;visibility:visible;mso-wrap-style:square" from="20101,23436" to="24400,23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" strokecolor="black [3213]" strokeweight=".5pt">
                  <v:stroke endarrow="block" joinstyle="miter"/>
                  <o:lock v:ext="edit" shapetype="f"/>
                </v:line>
                <v:line id="Gerader Verbinder 283" o:spid="_x0000_s1113" style="position:absolute;flip:x;visibility:visible;mso-wrap-style:square" from="26000,23436" to="30299,23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" strokecolor="black [3213]" strokeweight=".5pt">
                  <v:stroke endarrow="block" joinstyle="miter"/>
                  <o:lock v:ext="edit" shapetype="f"/>
                </v:line>
                <v:shape id="Textfeld 15" o:spid="_x0000_s1114" type="#_x0000_t202" style="position:absolute;left:25537;top:20120;width:13398;height:3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" filled="f" stroked="f">
                  <v:textbox>
                    <w:txbxContent>
                      <w:p w14:paraId="1A2168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undercut</w:t>
                        </w:r>
                      </w:p>
                    </w:txbxContent>
                  </v:textbox>
                </v:shape>
                <v:line id="Gerader Verbinder 285" o:spid="_x0000_s1115" style="position:absolute;visibility:visible;mso-wrap-style:square" from="26477,4403" to="26477,9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" strokecolor="black [3213]" strokeweight=".5pt">
                  <v:stroke joinstyle="miter"/>
                  <o:lock v:ext="edit" shapetype="f"/>
                </v:line>
                <v:line id="Gerader Verbinder 286" o:spid="_x0000_s1116" style="position:absolute;visibility:visible;mso-wrap-style:square" from="8053,5591" to="26477,55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" strokecolor="black [3213]" strokeweight=".5pt">
                  <v:stroke startarrow="block" endarrow="block" joinstyle="miter"/>
                  <o:lock v:ext="edit" shapetype="f"/>
                </v:line>
                <v:line id="Gerader Verbinder 287" o:spid="_x0000_s1117" style="position:absolute;visibility:visible;mso-wrap-style:square" from="8053,4403" to="8053,9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" strokecolor="black [3213]" strokeweight=".5pt">
                  <v:stroke joinstyle="miter"/>
                  <o:lock v:ext="edit" shapetype="f"/>
                </v:line>
                <v:shape id="Textfeld 23" o:spid="_x0000_s1118" type="#_x0000_t202" style="position:absolute;left:7567;top:744;width:20232;height:48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" filled="f" stroked="f">
                  <v:textbox>
                    <w:txbxContent>
                      <w:p w14:paraId="0E9FA24B" w14:textId="77777777" w:rsidR="00EC3ABD" w:rsidRPr="0027129A" w:rsidRDefault="00EC3ABD" w:rsidP="00EC3ABD">
                        <w:pPr>
                          <w:jc w:val="center"/>
                          <w:rPr>
                            <w:rFonts w:asciiTheme="minorHAnsi" w:hAnsi="Calibri" w:cstheme="minorBidi"/>
                            <w:color w:val="000000" w:themeColor="text1"/>
                            <w:kern w:val="24"/>
                            <w:sz w:val="16"/>
                            <w:szCs w:val="16"/>
                          </w:rPr>
                        </w:pPr>
                        <w:r w:rsidRPr="0027129A">
                          <w:rPr>
                            <w:rFonts w:asciiTheme="minorHAnsi" w:hAnsi="Calibri" w:cstheme="minorBidi"/>
                            <w:color w:val="000000" w:themeColor="text1"/>
                            <w:kern w:val="24"/>
                            <w:sz w:val="16"/>
                            <w:szCs w:val="16"/>
                          </w:rPr>
                          <w:t>rivet head diameter</w:t>
                        </w:r>
                      </w:p>
                    </w:txbxContent>
                  </v:textbox>
                </v:shape>
                <v:group id="Gruppieren 291" o:spid="_x0000_s1119" style="position:absolute;left:306;top:15268;width:9958;height:8229;rotation:90" coordorigin="305,15268" coordsize="9958,82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">
                  <v:line id="Gerader Verbinder 292" o:spid="_x0000_s1120" style="position:absolute;visibility:visible;mso-wrap-style:square" from="4604,15268" to="4604,234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" strokecolor="black [3213]" strokeweight=".5pt">
                    <v:stroke joinstyle="miter"/>
                  </v:line>
                  <v:line id="Gerader Verbinder 294" o:spid="_x0000_s1121" style="position:absolute;rotation:90;flip:x;visibility:visible;mso-wrap-style:square" from="1850,19383" to="10080,193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" strokecolor="black [3213]" strokeweight=".5pt">
                    <v:stroke joinstyle="miter"/>
                    <o:lock v:ext="edit" shapetype="f"/>
                  </v:line>
                  <v:line id="Gerader Verbinder 297" o:spid="_x0000_s1122" style="position:absolute;visibility:visible;mso-wrap-style:square" from="305,22153" to="4604,221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" strokecolor="black [3213]" strokeweight=".5pt">
                    <v:stroke endarrow="block" joinstyle="miter"/>
                    <o:lock v:ext="edit" shapetype="f"/>
                  </v:line>
                  <v:line id="Gerader Verbinder 299" o:spid="_x0000_s1123" style="position:absolute;flip:x;visibility:visible;mso-wrap-style:square" from="5965,22153" to="10263,221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" strokecolor="black [3213]" strokeweight=".5pt">
                    <v:stroke endarrow="block" joinstyle="miter"/>
                    <o:lock v:ext="edit" shapetype="f"/>
                  </v:line>
                </v:group>
                <v:shape id="Textfeld 30" o:spid="_x0000_s1124" type="#_x0000_t202" style="position:absolute;left:736;top:21396;width:10309;height:74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" filled="f" stroked="f">
                  <v:textbox>
                    <w:txbxContent>
                      <w:p w14:paraId="1D21C6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bottom thickness</w:t>
                        </w:r>
                      </w:p>
                    </w:txbxContent>
                  </v:textbox>
                </v:shape>
                <v:line id="Gerader Verbinder 301" o:spid="_x0000_s1125" style="position:absolute;visibility:visible;mso-wrap-style:square" from="10848,28431" to="23398,284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" strokecolor="black [3213]" strokeweight=".5pt">
                  <v:stroke startarrow="block" endarrow="block" joinstyle="miter"/>
                  <o:lock v:ext="edit" shapetype="f"/>
                </v:line>
                <v:line id="Gerader Verbinder 302" o:spid="_x0000_s1126" style="position:absolute;flip:y;visibility:visible;mso-wrap-style:square" from="10848,13578" to="10848,298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" strokecolor="black [3213]" strokeweight=".5pt">
                  <v:stroke joinstyle="miter"/>
                  <o:lock v:ext="edit" shapetype="f"/>
                </v:line>
                <v:shape id="Textfeld 34" o:spid="_x0000_s1127" type="#_x0000_t202" style="position:absolute;left:11196;top:25050;width:12204;height:6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" filled="f" stroked="f">
                  <v:textbox>
                    <w:txbxContent>
                      <w:p w14:paraId="33B5D507"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rivet diameter</w:t>
                        </w:r>
                      </w:p>
                      <w:p w14:paraId="61BA3E04" w14:textId="77777777" w:rsidR="00EC3ABD" w:rsidRDefault="00EC3ABD" w:rsidP="00EC3ABD">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(undeformed)</w:t>
                        </w:r>
                      </w:p>
                    </w:txbxContent>
                  </v:textbox>
                </v:shape>
                <v:line id="Gerader Verbinder 304" o:spid="_x0000_s1128" style="position:absolute;flip:y;visibility:visible;mso-wrap-style:square" from="23398,13578" to="23398,298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" strokecolor="black [3213]" strokeweight=".5pt">
                  <v:stroke joinstyle="miter"/>
                  <o:lock v:ext="edit" shapetype="f"/>
                </v:line>
                <v:shapetype id="_x0000_t32" coordsize="21600,21600" o:spt="32" o:oned="t" path="m,l21600,21600e" filled="f">
                  <v:path arrowok="t" fillok="f" o:connecttype="none"/>
                  <o:lock v:ext="edit" shapetype="t"/>
                </v:shapetype>
                <v:shape id="Gerade Verbindung mit Pfeil 305" o:spid="_x0000_s1129" type="#_x0000_t32" style="position:absolute;left:56139;top:2462;width:6287;height:194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" strokecolor="black [3200]" strokeweight=".5pt">
                  <v:stroke endarrow="block" joinstyle="miter"/>
                </v:shape>
                <v:shape id="Textfeld 42" o:spid="_x0000_s1130" type="#_x0000_t202" style="position:absolute;left:61327;width:9252;height:44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" filled="f" stroked="f">
                  <v:textbox>
                    <w:txbxContent>
                      <w:p w14:paraId="40E9FC70"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punch</w:t>
                        </w:r>
                      </w:p>
                    </w:txbxContent>
                  </v:textbox>
                </v:shape>
                <v:shape id="Gerade Verbindung mit Pfeil 307" o:spid="_x0000_s1131" type="#_x0000_t32" style="position:absolute;left:46730;top:4403;width:3632;height:310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" strokecolor="black [3200]" strokeweight=".5pt">
                  <v:stroke endarrow="block" joinstyle="miter"/>
                  <o:lock v:ext="edit" shapetype="f"/>
                </v:shape>
                <v:shape id="Textfeld 45" o:spid="_x0000_s1132" type="#_x0000_t202" style="position:absolute;left:40000;top:1071;width:9962;height:59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" filled="f" stroked="f">
                  <v:textbox>
                    <w:txbxContent>
                      <w:p w14:paraId="6B863E7C" w14:textId="77777777" w:rsidR="00EC3ABD" w:rsidRDefault="00EC3ABD" w:rsidP="00EC3ABD">
                        <w:pPr>
                          <w:jc w:val="center"/>
                          <w:rPr>
                            <w:rFonts w:asciiTheme="minorHAnsi" w:hAnsi="Calibri" w:cstheme="minorBidi"/>
                            <w:color w:val="000000" w:themeColor="text1"/>
                            <w:kern w:val="24"/>
                            <w:sz w:val="20"/>
                            <w:szCs w:val="20"/>
                          </w:rPr>
                        </w:pPr>
                        <w:r w:rsidRPr="00EC3ABD">
                          <w:rPr>
                            <w:rFonts w:asciiTheme="minorHAnsi" w:hAnsi="Calibri" w:cstheme="minorBidi"/>
                            <w:color w:val="000000" w:themeColor="text1"/>
                            <w:kern w:val="24"/>
                            <w:sz w:val="16"/>
                            <w:szCs w:val="16"/>
                          </w:rPr>
                          <w:t xml:space="preserve">blank </w:t>
                        </w:r>
                        <w:r w:rsidRPr="0027129A">
                          <w:rPr>
                            <w:rFonts w:asciiTheme="minorHAnsi" w:hAnsi="Calibri" w:cstheme="minorBidi"/>
                            <w:color w:val="000000" w:themeColor="text1"/>
                            <w:kern w:val="24"/>
                            <w:sz w:val="16"/>
                            <w:szCs w:val="16"/>
                          </w:rPr>
                          <w:t>holder</w:t>
                        </w:r>
                      </w:p>
                    </w:txbxContent>
                  </v:textbox>
                </v:shape>
                <v:shape id="Gerade Verbindung mit Pfeil 309" o:spid="_x0000_s1133" type="#_x0000_t32" style="position:absolute;left:59984;top:14404;width:4746;height:115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" strokecolor="black [3200]" strokeweight=".5pt">
                  <v:stroke endarrow="block" joinstyle="miter"/>
                  <o:lock v:ext="edit" shapetype="f"/>
                </v:shape>
                <v:shape id="Textfeld 48" o:spid="_x0000_s1134" type="#_x0000_t202" style="position:absolute;left:62845;top:11900;width:10059;height:4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" filled="f" stroked="f">
                  <v:textbox>
                    <w:txbxContent>
                      <w:p w14:paraId="1818072C"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die</w:t>
                        </w:r>
                      </w:p>
                    </w:txbxContent>
                  </v:textbox>
                </v:shape>
                <w10:wrap type="topAndBottom" anchorx="page"/>
              </v:group>
            </w:pict>
          </mc:Fallback>
        </mc:AlternateContent>
      </w:r>
      <w:r w:rsidR="00FC68DB" w:rsidRPr="005C2D94">
        <w:t>A self-piercing rivet is a special kind of rivet which does not need a pre-drilled hole. Originally a hollow cylinder with a cap on one end, it deforms together with the material it is pushed into</w:t>
      </w:r>
      <w:r w:rsidR="00B078D2" w:rsidRPr="00E956F7">
        <w:rPr>
          <w:szCs w:val="24"/>
        </w:rPr>
        <w:t xml:space="preserve"> </w:t>
      </w:r>
      <w:r w:rsidR="00B078D2">
        <w:rPr>
          <w:szCs w:val="24"/>
        </w:rPr>
        <w:t xml:space="preserve">as shown </w:t>
      </w:r>
      <w:r w:rsidR="0027129A">
        <w:rPr>
          <w:szCs w:val="24"/>
        </w:rPr>
        <w:t xml:space="preserve">below </w:t>
      </w:r>
      <w:r w:rsidR="00B078D2">
        <w:rPr>
          <w:szCs w:val="24"/>
        </w:rPr>
        <w:t xml:space="preserve">in </w:t>
      </w:r>
      <w:r w:rsidR="00B078D2">
        <w:rPr>
          <w:szCs w:val="24"/>
        </w:rPr>
        <w:fldChar w:fldCharType="begin"/>
      </w:r>
      <w:r w:rsidR="00B078D2">
        <w:rPr>
          <w:szCs w:val="24"/>
        </w:rPr>
        <w:instrText xml:space="preserve"> REF _Ref156730560 \h </w:instrText>
      </w:r>
      <w:r w:rsidR="00B078D2">
        <w:rPr>
          <w:szCs w:val="24"/>
        </w:rPr>
      </w:r>
      <w:r w:rsidR="00B078D2">
        <w:rPr>
          <w:szCs w:val="24"/>
        </w:rPr>
        <w:fldChar w:fldCharType="separate"/>
      </w:r>
      <w:r w:rsidR="007F6AE6" w:rsidRPr="00F54804">
        <w:t xml:space="preserve">Figure </w:t>
      </w:r>
      <w:r w:rsidR="007F6AE6">
        <w:rPr>
          <w:noProof/>
        </w:rPr>
        <w:t>12</w:t>
      </w:r>
      <w:r w:rsidR="00B078D2">
        <w:rPr>
          <w:szCs w:val="24"/>
        </w:rPr>
        <w:fldChar w:fldCharType="end"/>
      </w:r>
      <w:r w:rsidR="00FC68DB" w:rsidRPr="005C2D94">
        <w:t xml:space="preserve">: </w:t>
      </w:r>
    </w:p>
    <w:p w14:paraId="46A4F020" w14:textId="645E7D81" w:rsidR="00FC68DB" w:rsidRPr="00BD52D7" w:rsidRDefault="00FC68DB" w:rsidP="00BD52D7">
      <w:pPr>
        <w:pStyle w:val="Beschriftung"/>
      </w:pPr>
      <w:bookmarkStart w:id="644" w:name="_Ref156730560"/>
      <w:bookmarkStart w:id="645" w:name="_Toc413359629"/>
      <w:bookmarkStart w:id="646" w:name="_Toc3557092"/>
      <w:bookmarkStart w:id="647" w:name="_Toc34747343"/>
      <w:bookmarkStart w:id="648" w:name="_Toc76030534"/>
      <w:bookmarkStart w:id="649" w:name="_Toc94530820"/>
      <w:bookmarkStart w:id="650" w:name="_Toc101428218"/>
      <w:bookmarkStart w:id="651" w:name="_Toc155344943"/>
      <w:r w:rsidRPr="00F54804">
        <w:t xml:space="preserve">Figure </w:t>
      </w:r>
      <w:r w:rsidRPr="00F54804">
        <w:fldChar w:fldCharType="begin"/>
      </w:r>
      <w:r w:rsidRPr="00F54804">
        <w:instrText xml:space="preserve"> SEQ Figure \* ARABIC </w:instrText>
      </w:r>
      <w:r w:rsidRPr="00F54804">
        <w:fldChar w:fldCharType="separate"/>
      </w:r>
      <w:r w:rsidR="007F6AE6">
        <w:rPr>
          <w:noProof/>
        </w:rPr>
        <w:t>12</w:t>
      </w:r>
      <w:r w:rsidRPr="00F54804">
        <w:fldChar w:fldCharType="end"/>
      </w:r>
      <w:bookmarkEnd w:id="644"/>
      <w:r w:rsidR="0019077F">
        <w:t xml:space="preserve"> —</w:t>
      </w:r>
      <w:r w:rsidRPr="00F54804">
        <w:t xml:space="preserve"> Cross </w:t>
      </w:r>
      <w:r w:rsidR="001F0AF7" w:rsidRPr="00F54804">
        <w:t>s</w:t>
      </w:r>
      <w:r w:rsidRPr="00F54804">
        <w:t xml:space="preserve">ection of a </w:t>
      </w:r>
      <w:r w:rsidR="001F0AF7" w:rsidRPr="005C2D94">
        <w:t>s</w:t>
      </w:r>
      <w:r w:rsidRPr="005C2D94">
        <w:t>elf-</w:t>
      </w:r>
      <w:r w:rsidR="001F0AF7" w:rsidRPr="005C2D94">
        <w:t>p</w:t>
      </w:r>
      <w:r w:rsidRPr="005C2D94">
        <w:t xml:space="preserve">iercing </w:t>
      </w:r>
      <w:r w:rsidR="001F0AF7" w:rsidRPr="001E4607">
        <w:t>r</w:t>
      </w:r>
      <w:r w:rsidRPr="00BD52D7">
        <w:t>ivet</w:t>
      </w:r>
      <w:bookmarkEnd w:id="645"/>
      <w:bookmarkEnd w:id="646"/>
      <w:bookmarkEnd w:id="647"/>
      <w:bookmarkEnd w:id="648"/>
      <w:bookmarkEnd w:id="649"/>
      <w:r w:rsidR="001F0AF7" w:rsidRPr="00BD52D7">
        <w:t xml:space="preserve"> </w:t>
      </w:r>
      <w:r w:rsidR="0027129A">
        <w:t>and</w:t>
      </w:r>
      <w:r w:rsidR="001F0AF7" w:rsidRPr="00BD52D7">
        <w:t xml:space="preserve"> riveting machine</w:t>
      </w:r>
      <w:bookmarkEnd w:id="650"/>
      <w:bookmarkEnd w:id="651"/>
    </w:p>
    <w:p w14:paraId="4FAE9D0C" w14:textId="6A8A060C" w:rsidR="00FC68DB" w:rsidRPr="00F54804" w:rsidRDefault="00621218" w:rsidP="008C0262">
      <w:r>
        <w:t>A</w:t>
      </w:r>
      <w:r w:rsidR="00FC68DB" w:rsidRPr="005C2D94">
        <w:t xml:space="preserve"> wide range of such rivets </w:t>
      </w:r>
      <w:r>
        <w:t xml:space="preserve">is </w:t>
      </w:r>
      <w:r w:rsidR="00FC68DB" w:rsidRPr="005C2D94">
        <w:t>available. They can be used with different rivet dies</w:t>
      </w:r>
      <w:r w:rsidR="001F0AF7" w:rsidRPr="001E4607">
        <w:t xml:space="preserve"> to optimize the riveting process</w:t>
      </w:r>
      <w:r w:rsidR="00FC68DB" w:rsidRPr="00BD52D7">
        <w:t xml:space="preserve">. Such combinations </w:t>
      </w:r>
      <w:r w:rsidRPr="00BD52D7">
        <w:t>must</w:t>
      </w:r>
      <w:r w:rsidR="00FC68DB" w:rsidRPr="00BD52D7">
        <w:t xml:space="preserve"> be chosen </w:t>
      </w:r>
      <w:r w:rsidRPr="00E956F7">
        <w:t>in accordance</w:t>
      </w:r>
      <w:r w:rsidR="009A3313">
        <w:t xml:space="preserve"> </w:t>
      </w:r>
      <w:r>
        <w:t>with</w:t>
      </w:r>
      <w:r w:rsidR="00FC68DB" w:rsidRPr="00BD52D7">
        <w:t xml:space="preserve"> the materials of the flange partners. </w:t>
      </w:r>
      <w:r>
        <w:t xml:space="preserve">Details are third </w:t>
      </w:r>
      <w:r w:rsidR="00FC68DB" w:rsidRPr="00726144">
        <w:t xml:space="preserve">party intellectual property and </w:t>
      </w:r>
      <w:r w:rsidR="009A3313">
        <w:t xml:space="preserve">therefore </w:t>
      </w:r>
      <w:r w:rsidRPr="00726144">
        <w:t>can</w:t>
      </w:r>
      <w:r w:rsidR="00FC68DB" w:rsidRPr="00726144">
        <w:t>not be part of</w:t>
      </w:r>
      <w:r w:rsidR="009A3313">
        <w:t xml:space="preserve"> the</w:t>
      </w:r>
      <w:r w:rsidR="00FC68DB" w:rsidRPr="00726144">
        <w:t xml:space="preserve"> </w:t>
      </w:r>
      <w:r w:rsidR="00FC68DB" w:rsidRPr="00F54804">
        <w:t xml:space="preserve">χMCF definition. </w:t>
      </w:r>
      <w:r w:rsidR="009B7D96">
        <w:t xml:space="preserve">However, </w:t>
      </w:r>
      <w:r w:rsidR="009B7D96" w:rsidRPr="00F54804">
        <w:t xml:space="preserve">χMCF </w:t>
      </w:r>
      <w:r w:rsidR="009B7D96">
        <w:t xml:space="preserve">offers alphanumeric </w:t>
      </w:r>
      <w:r w:rsidR="00FC68DB" w:rsidRPr="00F54804">
        <w:t xml:space="preserve">attributes for rivet and die parameters. </w:t>
      </w:r>
      <w:r w:rsidR="009B7D96" w:rsidRPr="009B7D96">
        <w:t>Possible values of these attributes are not subject of this document</w:t>
      </w:r>
      <w:r w:rsidR="00FC68DB" w:rsidRPr="00F54804">
        <w:t xml:space="preserve">: In general, they are very OEM specific. </w:t>
      </w:r>
      <w:r w:rsidR="009B7D96">
        <w:t>T</w:t>
      </w:r>
      <w:r w:rsidR="00FC68DB" w:rsidRPr="00F54804">
        <w:t xml:space="preserve">o provide a minimum amount of information, some general geometric information is given by </w:t>
      </w:r>
      <w:r w:rsidR="00A95D5E">
        <w:t>related</w:t>
      </w:r>
      <w:r w:rsidR="00FC68DB" w:rsidRPr="00F54804">
        <w:t xml:space="preserve"> </w:t>
      </w:r>
      <w:r w:rsidR="009B7D96">
        <w:t xml:space="preserve">numerical </w:t>
      </w:r>
      <w:r w:rsidR="00FC68DB" w:rsidRPr="00F54804">
        <w:t xml:space="preserve">attributes. </w:t>
      </w:r>
    </w:p>
    <w:p w14:paraId="78CBA3CE" w14:textId="32C15EF4" w:rsidR="00FC68DB" w:rsidRPr="0013175B" w:rsidRDefault="00FC68DB" w:rsidP="008C0262">
      <w:r w:rsidRPr="00F54804">
        <w:lastRenderedPageBreak/>
        <w:t xml:space="preserve">A self-piercing rivet is denoted by a nested element </w:t>
      </w:r>
      <w:r w:rsidRPr="00EC07F1">
        <w:rPr>
          <w:rStyle w:val="CodeCharacter"/>
        </w:rPr>
        <w:t>&lt;</w:t>
      </w:r>
      <w:proofErr w:type="spellStart"/>
      <w:r w:rsidRPr="00EC07F1">
        <w:rPr>
          <w:rStyle w:val="CodeCharacter"/>
        </w:rPr>
        <w:t>self_piercing</w:t>
      </w:r>
      <w:proofErr w:type="spellEnd"/>
      <w:r w:rsidRPr="00EC07F1">
        <w:rPr>
          <w:rStyle w:val="CodeCharacter"/>
        </w:rPr>
        <w:t>/&gt;</w:t>
      </w:r>
      <w:r w:rsidRPr="0013175B">
        <w:t xml:space="preserve"> within </w:t>
      </w:r>
      <w:r w:rsidRPr="00EC07F1">
        <w:rPr>
          <w:rStyle w:val="CodeCharacter"/>
        </w:rPr>
        <w:t>&lt;rivet/&gt;</w:t>
      </w:r>
      <w:r w:rsidRPr="0013175B">
        <w:t xml:space="preserve">. This element is described completely by its attributes and those of </w:t>
      </w:r>
      <w:r w:rsidRPr="00EA04BD">
        <w:rPr>
          <w:rStyle w:val="CodeCharacter"/>
        </w:rPr>
        <w:t>&lt;rivet</w:t>
      </w:r>
      <w:r w:rsidR="00EC07F1" w:rsidRPr="00EA04BD">
        <w:rPr>
          <w:rStyle w:val="CodeCharacter"/>
        </w:rPr>
        <w:t>/</w:t>
      </w:r>
      <w:r w:rsidRPr="00EA04BD">
        <w:rPr>
          <w:rStyle w:val="CodeCharacter"/>
        </w:rPr>
        <w:t>&gt;</w:t>
      </w:r>
      <w:r w:rsidRPr="0013175B">
        <w:t xml:space="preserve">. In especially, attributes </w:t>
      </w:r>
      <w:r w:rsidRPr="00EA04BD">
        <w:rPr>
          <w:rStyle w:val="CodeCharacter"/>
        </w:rPr>
        <w:t>length</w:t>
      </w:r>
      <w:r w:rsidRPr="0013175B">
        <w:t xml:space="preserve">, </w:t>
      </w:r>
      <w:proofErr w:type="spellStart"/>
      <w:r w:rsidRPr="00EA04BD">
        <w:rPr>
          <w:rStyle w:val="CodeCharacter"/>
        </w:rPr>
        <w:t>head_diameter</w:t>
      </w:r>
      <w:proofErr w:type="spellEnd"/>
      <w:r w:rsidRPr="0013175B">
        <w:t xml:space="preserve"> and </w:t>
      </w:r>
      <w:proofErr w:type="spellStart"/>
      <w:r w:rsidRPr="00EA04BD">
        <w:rPr>
          <w:rStyle w:val="CodeCharacter"/>
        </w:rPr>
        <w:t>shaft_diameter</w:t>
      </w:r>
      <w:proofErr w:type="spellEnd"/>
      <w:r w:rsidRPr="0013175B">
        <w:t xml:space="preserve"> are inherited from </w:t>
      </w:r>
      <w:r w:rsidRPr="00EA04BD">
        <w:rPr>
          <w:rStyle w:val="CodeCharacter"/>
        </w:rPr>
        <w:t>&lt;rivet</w:t>
      </w:r>
      <w:r w:rsidR="00EC07F1" w:rsidRPr="00EA04BD">
        <w:rPr>
          <w:rStyle w:val="CodeCharacter"/>
        </w:rPr>
        <w:t>/</w:t>
      </w:r>
      <w:r w:rsidRPr="00EA04BD">
        <w:rPr>
          <w:rStyle w:val="CodeCharacter"/>
        </w:rPr>
        <w:t>&gt;</w:t>
      </w:r>
      <w:r w:rsidRPr="0013175B">
        <w:t xml:space="preserve">. </w:t>
      </w:r>
    </w:p>
    <w:p w14:paraId="37581CDC" w14:textId="4DD84765" w:rsidR="00FC68DB" w:rsidRDefault="009B7D96" w:rsidP="008C0262">
      <w:pPr>
        <w:keepNext/>
        <w:rPr>
          <w:rFonts w:cs="Courier New"/>
        </w:rPr>
      </w:pPr>
      <w:r>
        <w:t xml:space="preserve">The </w:t>
      </w:r>
      <w:r w:rsidR="00FC68DB" w:rsidRPr="00F54804">
        <w:t>XML specification of</w:t>
      </w:r>
      <w:r>
        <w:t xml:space="preserve"> the</w:t>
      </w:r>
      <w:r w:rsidR="00FC68DB" w:rsidRPr="00F54804">
        <w:t xml:space="preserve"> </w:t>
      </w:r>
      <w:r w:rsidR="00FC68DB" w:rsidRPr="00EA04BD">
        <w:rPr>
          <w:rStyle w:val="CodeCharacter"/>
        </w:rPr>
        <w:t>&lt;</w:t>
      </w:r>
      <w:proofErr w:type="spellStart"/>
      <w:r w:rsidR="00FC68DB" w:rsidRPr="00EA04BD">
        <w:rPr>
          <w:rStyle w:val="CodeCharacter"/>
        </w:rPr>
        <w:t>self_piercing</w:t>
      </w:r>
      <w:proofErr w:type="spellEnd"/>
      <w:r w:rsidR="00FC68DB" w:rsidRPr="00EA04BD">
        <w:rPr>
          <w:rStyle w:val="CodeCharacter"/>
        </w:rPr>
        <w:t>/&gt;</w:t>
      </w:r>
      <w:r w:rsidR="00FC68DB" w:rsidRPr="00F54804">
        <w:t xml:space="preserve"> </w:t>
      </w:r>
      <w:r>
        <w:t xml:space="preserve">element </w:t>
      </w:r>
      <w:r w:rsidRPr="00F73574">
        <w:t xml:space="preserve">is </w:t>
      </w:r>
      <w:r w:rsidR="00825756">
        <w:t>shown</w:t>
      </w:r>
      <w:r w:rsidRPr="00F73574">
        <w:t xml:space="preserve"> in</w:t>
      </w:r>
      <w:r w:rsidR="005016E9">
        <w:rPr>
          <w:rFonts w:cs="Courier New"/>
        </w:rPr>
        <w:t xml:space="preserve"> </w:t>
      </w:r>
      <w:r w:rsidR="005016E9">
        <w:rPr>
          <w:rFonts w:cs="Courier New"/>
        </w:rPr>
        <w:fldChar w:fldCharType="begin"/>
      </w:r>
      <w:r w:rsidR="005016E9">
        <w:rPr>
          <w:rFonts w:cs="Courier New"/>
        </w:rPr>
        <w:instrText xml:space="preserve"> REF _Ref156248134 \h </w:instrText>
      </w:r>
      <w:r w:rsidR="005016E9">
        <w:rPr>
          <w:rFonts w:cs="Courier New"/>
        </w:rPr>
      </w:r>
      <w:r w:rsidR="005016E9">
        <w:rPr>
          <w:rFonts w:cs="Courier New"/>
        </w:rPr>
        <w:fldChar w:fldCharType="separate"/>
      </w:r>
      <w:r w:rsidR="007F6AE6" w:rsidRPr="00F54804">
        <w:t xml:space="preserve">Table </w:t>
      </w:r>
      <w:r w:rsidR="007F6AE6">
        <w:rPr>
          <w:noProof/>
        </w:rPr>
        <w:t>46</w:t>
      </w:r>
      <w:r w:rsidR="005016E9">
        <w:rPr>
          <w:rFonts w:cs="Courier New"/>
        </w:rPr>
        <w:fldChar w:fldCharType="end"/>
      </w:r>
      <w:r w:rsidR="00FC68DB" w:rsidRPr="00F54804">
        <w:rPr>
          <w:rFonts w:cs="Courier New"/>
        </w:rPr>
        <w:t xml:space="preserve">: </w:t>
      </w:r>
    </w:p>
    <w:p w14:paraId="4D73A847" w14:textId="0A0EF80C" w:rsidR="00055698" w:rsidRPr="00951A4A" w:rsidRDefault="00055698" w:rsidP="001640C5">
      <w:pPr>
        <w:pStyle w:val="Beschriftung"/>
        <w:keepNext/>
        <w:keepLines/>
      </w:pPr>
      <w:bookmarkStart w:id="652" w:name="_Ref156248134"/>
      <w:bookmarkStart w:id="653" w:name="_Toc156173555"/>
      <w:r w:rsidRPr="00F54804">
        <w:t xml:space="preserve">Table </w:t>
      </w:r>
      <w:r w:rsidRPr="00F54804">
        <w:fldChar w:fldCharType="begin"/>
      </w:r>
      <w:r w:rsidRPr="00F54804">
        <w:instrText xml:space="preserve"> SEQ Table \* ARABIC </w:instrText>
      </w:r>
      <w:r w:rsidRPr="00F54804">
        <w:fldChar w:fldCharType="separate"/>
      </w:r>
      <w:r w:rsidR="007F6AE6">
        <w:rPr>
          <w:noProof/>
        </w:rPr>
        <w:t>46</w:t>
      </w:r>
      <w:r w:rsidRPr="00F54804">
        <w:fldChar w:fldCharType="end"/>
      </w:r>
      <w:bookmarkEnd w:id="652"/>
      <w:r>
        <w:t xml:space="preserve"> —</w:t>
      </w:r>
      <w:r w:rsidRPr="00F54804">
        <w:t xml:space="preserve"> Attributes of element </w:t>
      </w:r>
      <w:r w:rsidRPr="00F54804">
        <w:rPr>
          <w:rFonts w:ascii="Courier New" w:hAnsi="Courier New" w:cs="Courier New"/>
        </w:rPr>
        <w:t>&lt;</w:t>
      </w:r>
      <w:proofErr w:type="spellStart"/>
      <w:r w:rsidRPr="00F54804">
        <w:rPr>
          <w:rFonts w:ascii="Courier New" w:hAnsi="Courier New" w:cs="Courier New"/>
        </w:rPr>
        <w:t>self_piercing</w:t>
      </w:r>
      <w:proofErr w:type="spellEnd"/>
      <w:r w:rsidRPr="005C2D94">
        <w:rPr>
          <w:rFonts w:ascii="Courier New" w:hAnsi="Courier New" w:cs="Courier New"/>
        </w:rPr>
        <w:t>/&gt;</w:t>
      </w:r>
      <w:bookmarkEnd w:id="653"/>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FC68DB" w:rsidRPr="00C15623" w14:paraId="61B42317" w14:textId="77777777" w:rsidTr="00FC68DB">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57E3B0" w14:textId="77777777" w:rsidR="00FC68DB" w:rsidRPr="00C15623" w:rsidRDefault="00FC68DB" w:rsidP="00B202D2">
            <w:pPr>
              <w:keepNext/>
              <w:rPr>
                <w:b/>
              </w:rPr>
            </w:pPr>
            <w:r w:rsidRPr="00C15623">
              <w:rPr>
                <w:b/>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C6A085" w14:textId="77777777" w:rsidR="00FC68DB" w:rsidRPr="00C15623" w:rsidRDefault="00FC68DB" w:rsidP="00B202D2">
            <w:pPr>
              <w:keepNext/>
              <w:rPr>
                <w:b/>
              </w:rPr>
            </w:pPr>
            <w:r w:rsidRPr="00C15623">
              <w:rPr>
                <w:b/>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08D007" w14:textId="77777777" w:rsidR="00FC68DB" w:rsidRPr="00C15623" w:rsidRDefault="00FC68DB" w:rsidP="00B202D2">
            <w:pPr>
              <w:keepNext/>
              <w:rPr>
                <w:b/>
              </w:rPr>
            </w:pPr>
            <w:r w:rsidRPr="00C15623">
              <w:rPr>
                <w:b/>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2181D8" w14:textId="77777777" w:rsidR="00FC68DB" w:rsidRPr="00C15623" w:rsidRDefault="00FC68DB" w:rsidP="00B202D2">
            <w:pPr>
              <w:keepNext/>
              <w:rPr>
                <w:b/>
              </w:rPr>
            </w:pPr>
            <w:r w:rsidRPr="00C15623">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87F2B7D" w14:textId="77777777" w:rsidR="00FC68DB" w:rsidRPr="00C15623" w:rsidRDefault="00FC68DB" w:rsidP="00B202D2">
            <w:pPr>
              <w:keepNext/>
              <w:rPr>
                <w:b/>
              </w:rPr>
            </w:pPr>
            <w:r w:rsidRPr="00C15623">
              <w:rPr>
                <w:b/>
              </w:rPr>
              <w:t>Constraint</w:t>
            </w:r>
          </w:p>
        </w:tc>
      </w:tr>
      <w:tr w:rsidR="00FC68DB" w:rsidRPr="00F54804" w14:paraId="2C903F20" w14:textId="77777777" w:rsidTr="00FC68DB">
        <w:trPr>
          <w:cantSplit/>
          <w:jc w:val="center"/>
        </w:trPr>
        <w:tc>
          <w:tcPr>
            <w:tcW w:w="1700" w:type="dxa"/>
            <w:shd w:val="clear" w:color="auto" w:fill="auto"/>
          </w:tcPr>
          <w:p w14:paraId="56B30A89" w14:textId="77777777" w:rsidR="00FC68DB" w:rsidRPr="00F54804" w:rsidRDefault="00FC68DB" w:rsidP="00B202D2">
            <w:pPr>
              <w:rPr>
                <w:sz w:val="20"/>
                <w:szCs w:val="20"/>
              </w:rPr>
            </w:pPr>
            <w:proofErr w:type="spellStart"/>
            <w:r w:rsidRPr="00F54804">
              <w:rPr>
                <w:sz w:val="20"/>
                <w:szCs w:val="20"/>
              </w:rPr>
              <w:t>head_label</w:t>
            </w:r>
            <w:proofErr w:type="spellEnd"/>
          </w:p>
        </w:tc>
        <w:tc>
          <w:tcPr>
            <w:tcW w:w="1558" w:type="dxa"/>
            <w:shd w:val="clear" w:color="auto" w:fill="auto"/>
          </w:tcPr>
          <w:p w14:paraId="2DA81A2A" w14:textId="77777777" w:rsidR="00FC68DB" w:rsidRPr="00F54804" w:rsidRDefault="00FC68DB" w:rsidP="00B202D2">
            <w:pPr>
              <w:rPr>
                <w:sz w:val="20"/>
                <w:szCs w:val="20"/>
              </w:rPr>
            </w:pPr>
            <w:r w:rsidRPr="00F54804">
              <w:rPr>
                <w:sz w:val="20"/>
                <w:szCs w:val="20"/>
              </w:rPr>
              <w:t>Alphanumeric</w:t>
            </w:r>
          </w:p>
        </w:tc>
        <w:tc>
          <w:tcPr>
            <w:tcW w:w="1558" w:type="dxa"/>
          </w:tcPr>
          <w:p w14:paraId="2500826B"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1F980F73"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27957AAE" w14:textId="77777777" w:rsidR="00FC68DB" w:rsidRPr="00F54804" w:rsidRDefault="00FC68DB" w:rsidP="00B202D2">
            <w:pPr>
              <w:rPr>
                <w:sz w:val="20"/>
                <w:szCs w:val="20"/>
              </w:rPr>
            </w:pPr>
            <w:r w:rsidRPr="00F54804">
              <w:rPr>
                <w:sz w:val="20"/>
                <w:szCs w:val="20"/>
              </w:rPr>
              <w:t>-</w:t>
            </w:r>
          </w:p>
        </w:tc>
      </w:tr>
      <w:tr w:rsidR="00FC68DB" w:rsidRPr="00F54804" w14:paraId="51F980AB" w14:textId="77777777" w:rsidTr="00FC68DB">
        <w:trPr>
          <w:cantSplit/>
          <w:jc w:val="center"/>
        </w:trPr>
        <w:tc>
          <w:tcPr>
            <w:tcW w:w="1700" w:type="dxa"/>
            <w:shd w:val="clear" w:color="auto" w:fill="auto"/>
          </w:tcPr>
          <w:p w14:paraId="34D28744" w14:textId="77777777" w:rsidR="00FC68DB" w:rsidRPr="00F54804" w:rsidRDefault="00FC68DB" w:rsidP="00B202D2">
            <w:pPr>
              <w:rPr>
                <w:sz w:val="20"/>
                <w:szCs w:val="20"/>
              </w:rPr>
            </w:pPr>
            <w:proofErr w:type="spellStart"/>
            <w:r w:rsidRPr="00F54804">
              <w:rPr>
                <w:sz w:val="20"/>
                <w:szCs w:val="20"/>
              </w:rPr>
              <w:t>shaft_label</w:t>
            </w:r>
            <w:proofErr w:type="spellEnd"/>
          </w:p>
        </w:tc>
        <w:tc>
          <w:tcPr>
            <w:tcW w:w="1558" w:type="dxa"/>
            <w:shd w:val="clear" w:color="auto" w:fill="auto"/>
          </w:tcPr>
          <w:p w14:paraId="0B9C10FA" w14:textId="77777777" w:rsidR="00FC68DB" w:rsidRPr="00F54804" w:rsidRDefault="00FC68DB" w:rsidP="00B202D2">
            <w:pPr>
              <w:rPr>
                <w:sz w:val="20"/>
                <w:szCs w:val="20"/>
              </w:rPr>
            </w:pPr>
            <w:r w:rsidRPr="00F54804">
              <w:rPr>
                <w:sz w:val="20"/>
                <w:szCs w:val="20"/>
              </w:rPr>
              <w:t>Alphanumeric</w:t>
            </w:r>
          </w:p>
        </w:tc>
        <w:tc>
          <w:tcPr>
            <w:tcW w:w="1558" w:type="dxa"/>
          </w:tcPr>
          <w:p w14:paraId="7D43EF0E"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3236DAAE"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7D7022F1" w14:textId="77777777" w:rsidR="00FC68DB" w:rsidRPr="00F54804" w:rsidRDefault="00FC68DB" w:rsidP="00B202D2">
            <w:pPr>
              <w:rPr>
                <w:sz w:val="20"/>
                <w:szCs w:val="20"/>
              </w:rPr>
            </w:pPr>
            <w:r w:rsidRPr="00F54804">
              <w:rPr>
                <w:sz w:val="20"/>
                <w:szCs w:val="20"/>
              </w:rPr>
              <w:t>-</w:t>
            </w:r>
          </w:p>
        </w:tc>
      </w:tr>
      <w:tr w:rsidR="00FC68DB" w:rsidRPr="00F54804" w14:paraId="2FD1C282" w14:textId="77777777" w:rsidTr="00FC68DB">
        <w:trPr>
          <w:cantSplit/>
          <w:jc w:val="center"/>
        </w:trPr>
        <w:tc>
          <w:tcPr>
            <w:tcW w:w="1700" w:type="dxa"/>
            <w:shd w:val="clear" w:color="auto" w:fill="auto"/>
          </w:tcPr>
          <w:p w14:paraId="6BCA098B" w14:textId="77777777" w:rsidR="00FC68DB" w:rsidRPr="00F54804" w:rsidRDefault="00FC68DB" w:rsidP="00B202D2">
            <w:pPr>
              <w:rPr>
                <w:sz w:val="20"/>
                <w:szCs w:val="20"/>
                <w:highlight w:val="green"/>
              </w:rPr>
            </w:pPr>
            <w:proofErr w:type="spellStart"/>
            <w:r w:rsidRPr="00F54804">
              <w:rPr>
                <w:sz w:val="20"/>
                <w:szCs w:val="20"/>
              </w:rPr>
              <w:t>die_label</w:t>
            </w:r>
            <w:proofErr w:type="spellEnd"/>
          </w:p>
        </w:tc>
        <w:tc>
          <w:tcPr>
            <w:tcW w:w="1558" w:type="dxa"/>
            <w:shd w:val="clear" w:color="auto" w:fill="auto"/>
          </w:tcPr>
          <w:p w14:paraId="40DD0924" w14:textId="77777777" w:rsidR="00FC68DB" w:rsidRPr="00F54804" w:rsidRDefault="00FC68DB" w:rsidP="00B202D2">
            <w:pPr>
              <w:rPr>
                <w:sz w:val="20"/>
                <w:szCs w:val="20"/>
              </w:rPr>
            </w:pPr>
            <w:r w:rsidRPr="00F54804">
              <w:rPr>
                <w:sz w:val="20"/>
                <w:szCs w:val="20"/>
              </w:rPr>
              <w:t>Alphanumeric</w:t>
            </w:r>
          </w:p>
        </w:tc>
        <w:tc>
          <w:tcPr>
            <w:tcW w:w="1558" w:type="dxa"/>
          </w:tcPr>
          <w:p w14:paraId="7AB4766D"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78303752"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6CC72B37" w14:textId="77777777" w:rsidR="00FC68DB" w:rsidRPr="00F54804" w:rsidRDefault="00FC68DB" w:rsidP="00B202D2">
            <w:pPr>
              <w:rPr>
                <w:sz w:val="20"/>
                <w:szCs w:val="20"/>
              </w:rPr>
            </w:pPr>
            <w:r w:rsidRPr="00F54804">
              <w:rPr>
                <w:sz w:val="20"/>
                <w:szCs w:val="20"/>
              </w:rPr>
              <w:t>-</w:t>
            </w:r>
          </w:p>
        </w:tc>
      </w:tr>
      <w:tr w:rsidR="00FC68DB" w:rsidRPr="00F54804" w14:paraId="57FDDDC1" w14:textId="77777777" w:rsidTr="00FC68DB">
        <w:trPr>
          <w:cantSplit/>
          <w:jc w:val="center"/>
        </w:trPr>
        <w:tc>
          <w:tcPr>
            <w:tcW w:w="1700" w:type="dxa"/>
            <w:shd w:val="clear" w:color="auto" w:fill="auto"/>
          </w:tcPr>
          <w:p w14:paraId="1D1FD3DD" w14:textId="77777777" w:rsidR="00FC68DB" w:rsidRPr="00F54804" w:rsidRDefault="00FC68DB" w:rsidP="00B202D2">
            <w:pPr>
              <w:rPr>
                <w:sz w:val="20"/>
                <w:szCs w:val="20"/>
              </w:rPr>
            </w:pPr>
            <w:proofErr w:type="spellStart"/>
            <w:r w:rsidRPr="00F54804">
              <w:rPr>
                <w:sz w:val="20"/>
                <w:szCs w:val="20"/>
              </w:rPr>
              <w:t>die_diameter</w:t>
            </w:r>
            <w:proofErr w:type="spellEnd"/>
          </w:p>
        </w:tc>
        <w:tc>
          <w:tcPr>
            <w:tcW w:w="1558" w:type="dxa"/>
            <w:shd w:val="clear" w:color="auto" w:fill="auto"/>
          </w:tcPr>
          <w:p w14:paraId="690F8892" w14:textId="77777777" w:rsidR="00FC68DB" w:rsidRPr="00F54804" w:rsidRDefault="00FC68DB" w:rsidP="00B202D2">
            <w:pPr>
              <w:rPr>
                <w:sz w:val="20"/>
                <w:szCs w:val="20"/>
              </w:rPr>
            </w:pPr>
            <w:r w:rsidRPr="00F54804">
              <w:rPr>
                <w:sz w:val="20"/>
                <w:szCs w:val="20"/>
              </w:rPr>
              <w:t>Floating point</w:t>
            </w:r>
          </w:p>
        </w:tc>
        <w:tc>
          <w:tcPr>
            <w:tcW w:w="1558" w:type="dxa"/>
          </w:tcPr>
          <w:p w14:paraId="13F7273A" w14:textId="77777777" w:rsidR="00FC68DB" w:rsidRPr="00F54804" w:rsidRDefault="00FC68DB" w:rsidP="00B202D2">
            <w:pPr>
              <w:rPr>
                <w:sz w:val="20"/>
                <w:szCs w:val="20"/>
              </w:rPr>
            </w:pPr>
            <w:r w:rsidRPr="00F54804">
              <w:rPr>
                <w:sz w:val="20"/>
                <w:szCs w:val="20"/>
              </w:rPr>
              <w:t>&gt; 0.0</w:t>
            </w:r>
          </w:p>
        </w:tc>
        <w:tc>
          <w:tcPr>
            <w:tcW w:w="1275" w:type="dxa"/>
            <w:shd w:val="clear" w:color="auto" w:fill="auto"/>
          </w:tcPr>
          <w:p w14:paraId="0BA89BEA"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5E720A31" w14:textId="77777777" w:rsidR="00FC68DB" w:rsidRPr="00F54804" w:rsidRDefault="00FC68DB" w:rsidP="00B202D2">
            <w:pPr>
              <w:rPr>
                <w:sz w:val="20"/>
                <w:szCs w:val="20"/>
              </w:rPr>
            </w:pPr>
            <w:r w:rsidRPr="00F54804">
              <w:rPr>
                <w:sz w:val="20"/>
                <w:szCs w:val="20"/>
              </w:rPr>
              <w:t>-</w:t>
            </w:r>
          </w:p>
        </w:tc>
      </w:tr>
      <w:tr w:rsidR="00FC68DB" w:rsidRPr="00F54804" w14:paraId="0BB7481E" w14:textId="77777777" w:rsidTr="00FC68DB">
        <w:trPr>
          <w:cantSplit/>
          <w:jc w:val="center"/>
        </w:trPr>
        <w:tc>
          <w:tcPr>
            <w:tcW w:w="1700" w:type="dxa"/>
            <w:shd w:val="clear" w:color="auto" w:fill="auto"/>
          </w:tcPr>
          <w:p w14:paraId="41311ACB" w14:textId="77777777" w:rsidR="00FC68DB" w:rsidRPr="00F54804" w:rsidRDefault="00FC68DB" w:rsidP="0023245B">
            <w:pPr>
              <w:keepNext/>
              <w:rPr>
                <w:sz w:val="20"/>
                <w:szCs w:val="20"/>
              </w:rPr>
            </w:pPr>
            <w:proofErr w:type="spellStart"/>
            <w:r w:rsidRPr="00F54804">
              <w:rPr>
                <w:sz w:val="20"/>
                <w:szCs w:val="20"/>
              </w:rPr>
              <w:t>die_depth</w:t>
            </w:r>
            <w:proofErr w:type="spellEnd"/>
          </w:p>
        </w:tc>
        <w:tc>
          <w:tcPr>
            <w:tcW w:w="1558" w:type="dxa"/>
            <w:shd w:val="clear" w:color="auto" w:fill="auto"/>
          </w:tcPr>
          <w:p w14:paraId="13DDA3E2" w14:textId="77777777" w:rsidR="00FC68DB" w:rsidRPr="00F54804" w:rsidRDefault="00FC68DB" w:rsidP="0023245B">
            <w:pPr>
              <w:keepNext/>
              <w:rPr>
                <w:sz w:val="20"/>
                <w:szCs w:val="20"/>
              </w:rPr>
            </w:pPr>
            <w:r w:rsidRPr="00F54804">
              <w:rPr>
                <w:sz w:val="20"/>
                <w:szCs w:val="20"/>
              </w:rPr>
              <w:t>Floating point</w:t>
            </w:r>
          </w:p>
        </w:tc>
        <w:tc>
          <w:tcPr>
            <w:tcW w:w="1558" w:type="dxa"/>
          </w:tcPr>
          <w:p w14:paraId="38E4C92D" w14:textId="77777777" w:rsidR="00FC68DB" w:rsidRPr="00F54804" w:rsidRDefault="00FC68DB" w:rsidP="0023245B">
            <w:pPr>
              <w:keepNext/>
              <w:rPr>
                <w:sz w:val="20"/>
                <w:szCs w:val="20"/>
              </w:rPr>
            </w:pPr>
            <w:r w:rsidRPr="00F54804">
              <w:rPr>
                <w:sz w:val="20"/>
                <w:szCs w:val="20"/>
              </w:rPr>
              <w:t>&gt; 0.0</w:t>
            </w:r>
          </w:p>
        </w:tc>
        <w:tc>
          <w:tcPr>
            <w:tcW w:w="1275" w:type="dxa"/>
            <w:shd w:val="clear" w:color="auto" w:fill="auto"/>
          </w:tcPr>
          <w:p w14:paraId="3C06A667" w14:textId="77777777" w:rsidR="00FC68DB" w:rsidRPr="00F54804" w:rsidRDefault="00FC68DB" w:rsidP="0023245B">
            <w:pPr>
              <w:keepNext/>
              <w:rPr>
                <w:sz w:val="20"/>
                <w:szCs w:val="20"/>
              </w:rPr>
            </w:pPr>
            <w:r w:rsidRPr="00F54804">
              <w:rPr>
                <w:sz w:val="20"/>
                <w:szCs w:val="20"/>
              </w:rPr>
              <w:t>Optional</w:t>
            </w:r>
          </w:p>
        </w:tc>
        <w:tc>
          <w:tcPr>
            <w:tcW w:w="2409" w:type="dxa"/>
            <w:shd w:val="clear" w:color="auto" w:fill="auto"/>
          </w:tcPr>
          <w:p w14:paraId="662A9C33" w14:textId="77777777" w:rsidR="00FC68DB" w:rsidRPr="00F54804" w:rsidRDefault="00FC68DB" w:rsidP="0023245B">
            <w:pPr>
              <w:keepNext/>
              <w:rPr>
                <w:sz w:val="20"/>
                <w:szCs w:val="20"/>
              </w:rPr>
            </w:pPr>
            <w:r w:rsidRPr="00F54804">
              <w:rPr>
                <w:sz w:val="20"/>
                <w:szCs w:val="20"/>
              </w:rPr>
              <w:t>-</w:t>
            </w:r>
          </w:p>
        </w:tc>
      </w:tr>
    </w:tbl>
    <w:p w14:paraId="38406D46" w14:textId="77777777" w:rsidR="00FC68DB" w:rsidRPr="00BD52D7" w:rsidRDefault="00FC68DB" w:rsidP="00A76BFE">
      <w:pPr>
        <w:spacing w:before="120"/>
      </w:pPr>
      <w:r w:rsidRPr="005C2D94">
        <w:t xml:space="preserve">All attributes of this </w:t>
      </w:r>
      <w:r w:rsidRPr="001E4607">
        <w:t>connection are optional for import to CAD or CAE processors. However, specific FE solvers may declare some of them to be mandatory.</w:t>
      </w:r>
      <w:r w:rsidRPr="00BD52D7">
        <w:t xml:space="preserve"> </w:t>
      </w:r>
    </w:p>
    <w:p w14:paraId="1AACDFF0" w14:textId="77777777" w:rsidR="00FC68DB" w:rsidRPr="00F54804" w:rsidRDefault="00FC68DB" w:rsidP="008C0262">
      <w:r w:rsidRPr="000A1B7B">
        <w:t xml:space="preserve">The </w:t>
      </w:r>
      <w:r w:rsidRPr="00EA04BD">
        <w:rPr>
          <w:rStyle w:val="CodeCharacter"/>
        </w:rPr>
        <w:t>head</w:t>
      </w:r>
      <w:r w:rsidRPr="00726144">
        <w:t xml:space="preserve">, </w:t>
      </w:r>
      <w:r w:rsidRPr="00EA04BD">
        <w:rPr>
          <w:rStyle w:val="CodeCharacter"/>
        </w:rPr>
        <w:t>shaft</w:t>
      </w:r>
      <w:r w:rsidRPr="00F54804">
        <w:t xml:space="preserve"> and </w:t>
      </w:r>
      <w:r w:rsidRPr="00EA04BD">
        <w:rPr>
          <w:rStyle w:val="CodeCharacter"/>
        </w:rPr>
        <w:t>die</w:t>
      </w:r>
      <w:r w:rsidRPr="00F54804">
        <w:t xml:space="preserve"> labels are very OEM specific. However, to provide a minimum amount of information, diameters of them plus depth of die are given.</w:t>
      </w:r>
    </w:p>
    <w:p w14:paraId="7517B4EE" w14:textId="554AB3CD" w:rsidR="00FC68DB" w:rsidRPr="00F54804" w:rsidRDefault="00FC68DB" w:rsidP="008C0262">
      <w:pPr>
        <w:autoSpaceDE w:val="0"/>
        <w:autoSpaceDN w:val="0"/>
        <w:adjustRightInd w:val="0"/>
        <w:rPr>
          <w:rFonts w:cs="Calibri"/>
          <w:lang w:eastAsia="en-GB"/>
        </w:rPr>
      </w:pPr>
      <w:r w:rsidRPr="00F54804">
        <w:rPr>
          <w:rFonts w:cs="Calibri"/>
          <w:lang w:eastAsia="en-GB"/>
        </w:rPr>
        <w:t xml:space="preserve">Attribute </w:t>
      </w:r>
      <w:proofErr w:type="spellStart"/>
      <w:r w:rsidRPr="00EA04BD">
        <w:rPr>
          <w:rStyle w:val="CodeCharacter"/>
        </w:rPr>
        <w:t>die_label</w:t>
      </w:r>
      <w:proofErr w:type="spellEnd"/>
      <w:r w:rsidRPr="00F54804">
        <w:rPr>
          <w:rFonts w:cs="Calibri"/>
          <w:lang w:eastAsia="en-GB"/>
        </w:rPr>
        <w:t xml:space="preserve"> can be used to refer to a </w:t>
      </w:r>
      <w:r w:rsidR="00A95D5E" w:rsidRPr="00F54804">
        <w:rPr>
          <w:rFonts w:cs="Calibri"/>
          <w:lang w:eastAsia="en-GB"/>
        </w:rPr>
        <w:t>catalogue</w:t>
      </w:r>
      <w:r w:rsidRPr="00F54804">
        <w:rPr>
          <w:rFonts w:cs="Calibri"/>
          <w:lang w:eastAsia="en-GB"/>
        </w:rPr>
        <w:t xml:space="preserve"> entry. Then</w:t>
      </w:r>
      <w:r w:rsidR="00A95D5E">
        <w:rPr>
          <w:rFonts w:cs="Calibri"/>
          <w:lang w:eastAsia="en-GB"/>
        </w:rPr>
        <w:t>,</w:t>
      </w:r>
      <w:r w:rsidRPr="00F54804">
        <w:rPr>
          <w:rFonts w:cs="Calibri"/>
          <w:lang w:eastAsia="en-GB"/>
        </w:rPr>
        <w:t xml:space="preserve"> </w:t>
      </w:r>
      <w:proofErr w:type="spellStart"/>
      <w:r w:rsidRPr="00EA04BD">
        <w:rPr>
          <w:rStyle w:val="CodeCharacter"/>
        </w:rPr>
        <w:t>die_diameter</w:t>
      </w:r>
      <w:proofErr w:type="spellEnd"/>
      <w:r w:rsidRPr="00F54804">
        <w:rPr>
          <w:rFonts w:cs="Calibri"/>
          <w:lang w:eastAsia="en-GB"/>
        </w:rPr>
        <w:t xml:space="preserve"> and </w:t>
      </w:r>
      <w:proofErr w:type="spellStart"/>
      <w:r w:rsidRPr="00EA04BD">
        <w:rPr>
          <w:rStyle w:val="CodeCharacter"/>
        </w:rPr>
        <w:t>die_depth</w:t>
      </w:r>
      <w:proofErr w:type="spellEnd"/>
      <w:r w:rsidRPr="00EA04BD">
        <w:rPr>
          <w:rStyle w:val="CodeCharacter"/>
        </w:rPr>
        <w:t xml:space="preserve"> </w:t>
      </w:r>
      <w:r w:rsidRPr="00F54804">
        <w:rPr>
          <w:rFonts w:cs="Calibri"/>
          <w:lang w:eastAsia="en-GB"/>
        </w:rPr>
        <w:t xml:space="preserve">can be omitted in χMCF file if their values are given in </w:t>
      </w:r>
      <w:r w:rsidR="00A95D5E" w:rsidRPr="00F54804">
        <w:rPr>
          <w:rFonts w:cs="Calibri"/>
          <w:lang w:eastAsia="en-GB"/>
        </w:rPr>
        <w:t>catalogue</w:t>
      </w:r>
      <w:r w:rsidRPr="00F54804">
        <w:rPr>
          <w:rFonts w:cs="Calibri"/>
          <w:lang w:eastAsia="en-GB"/>
        </w:rPr>
        <w:t>.</w:t>
      </w:r>
    </w:p>
    <w:p w14:paraId="2984F7E3" w14:textId="57BDB4CE" w:rsidR="00FC68DB" w:rsidRPr="00F54804" w:rsidRDefault="00FC68DB" w:rsidP="008C0262">
      <w:pPr>
        <w:autoSpaceDE w:val="0"/>
        <w:autoSpaceDN w:val="0"/>
        <w:adjustRightInd w:val="0"/>
        <w:rPr>
          <w:rFonts w:cs="Calibri"/>
          <w:lang w:eastAsia="en-GB"/>
        </w:rPr>
      </w:pPr>
      <w:r w:rsidRPr="00F54804">
        <w:rPr>
          <w:rFonts w:cs="Calibri"/>
          <w:lang w:eastAsia="en-GB"/>
        </w:rPr>
        <w:t xml:space="preserve">One level higher, the entire rivet can refer via </w:t>
      </w:r>
      <w:r w:rsidR="009A3313">
        <w:rPr>
          <w:rFonts w:cs="Calibri"/>
          <w:lang w:eastAsia="en-GB"/>
        </w:rPr>
        <w:t xml:space="preserve">an </w:t>
      </w:r>
      <w:r w:rsidRPr="00F54804">
        <w:rPr>
          <w:rFonts w:cs="Calibri"/>
          <w:lang w:eastAsia="en-GB"/>
        </w:rPr>
        <w:t xml:space="preserve">attribute to an item that is </w:t>
      </w:r>
      <w:r w:rsidR="00F926B9">
        <w:rPr>
          <w:rFonts w:cs="Calibri"/>
          <w:lang w:eastAsia="en-GB"/>
        </w:rPr>
        <w:t>found</w:t>
      </w:r>
      <w:r w:rsidRPr="00F54804">
        <w:rPr>
          <w:rFonts w:cs="Calibri"/>
          <w:lang w:eastAsia="en-GB"/>
        </w:rPr>
        <w:t xml:space="preserve"> in </w:t>
      </w:r>
      <w:r w:rsidR="009A3313">
        <w:rPr>
          <w:rFonts w:cs="Calibri"/>
          <w:lang w:eastAsia="en-GB"/>
        </w:rPr>
        <w:t xml:space="preserve">an </w:t>
      </w:r>
      <w:r w:rsidRPr="00F54804">
        <w:rPr>
          <w:rFonts w:cs="Calibri"/>
          <w:lang w:eastAsia="en-GB"/>
        </w:rPr>
        <w:t xml:space="preserve">OEM Specific PDM system. In this case, subtype definition is used from </w:t>
      </w:r>
      <w:r w:rsidR="00A95D5E" w:rsidRPr="00F54804">
        <w:rPr>
          <w:rFonts w:cs="Calibri"/>
          <w:lang w:eastAsia="en-GB"/>
        </w:rPr>
        <w:t>catalogue</w:t>
      </w:r>
      <w:r w:rsidRPr="00F54804">
        <w:rPr>
          <w:rFonts w:cs="Calibri"/>
          <w:lang w:eastAsia="en-GB"/>
        </w:rPr>
        <w:t>, too, if present. T</w:t>
      </w:r>
      <w:r w:rsidR="003B765A">
        <w:rPr>
          <w:rFonts w:cs="Calibri"/>
          <w:lang w:eastAsia="en-GB"/>
        </w:rPr>
        <w:t>o maintain consistency</w:t>
      </w:r>
      <w:r w:rsidR="004906E8">
        <w:rPr>
          <w:rFonts w:cs="Calibri"/>
          <w:lang w:eastAsia="en-GB"/>
        </w:rPr>
        <w:t xml:space="preserve"> in such cases</w:t>
      </w:r>
      <w:r w:rsidR="003B765A">
        <w:rPr>
          <w:rFonts w:cs="Calibri"/>
          <w:lang w:eastAsia="en-GB"/>
        </w:rPr>
        <w:t>, t</w:t>
      </w:r>
      <w:r w:rsidRPr="00F54804">
        <w:rPr>
          <w:rFonts w:cs="Calibri"/>
          <w:lang w:eastAsia="en-GB"/>
        </w:rPr>
        <w:t xml:space="preserve">he </w:t>
      </w:r>
      <w:r w:rsidRPr="00EA04BD">
        <w:rPr>
          <w:rStyle w:val="CodeCharacter"/>
        </w:rPr>
        <w:t>&lt;rivet/&gt;</w:t>
      </w:r>
      <w:r w:rsidR="00D30D32" w:rsidRPr="00F54804">
        <w:rPr>
          <w:rFonts w:cs="Calibri"/>
          <w:lang w:eastAsia="en-GB"/>
        </w:rPr>
        <w:t xml:space="preserve"> </w:t>
      </w:r>
      <w:r w:rsidRPr="00F54804">
        <w:rPr>
          <w:rFonts w:cs="Calibri"/>
          <w:lang w:eastAsia="en-GB"/>
        </w:rPr>
        <w:t xml:space="preserve">in χMCF file </w:t>
      </w:r>
      <w:r w:rsidR="003359B7" w:rsidRPr="00D30D32">
        <w:rPr>
          <w:rFonts w:ascii="Calibri,Italic" w:hAnsi="Calibri,Italic" w:cs="Calibri,Italic"/>
          <w:iCs/>
          <w:lang w:eastAsia="en-GB"/>
        </w:rPr>
        <w:t>is</w:t>
      </w:r>
      <w:r w:rsidR="003359B7" w:rsidRPr="00D0681A">
        <w:rPr>
          <w:rFonts w:ascii="Calibri,Italic" w:hAnsi="Calibri,Italic" w:cs="Calibri,Italic"/>
          <w:iCs/>
          <w:lang w:eastAsia="en-GB"/>
        </w:rPr>
        <w:t xml:space="preserve"> </w:t>
      </w:r>
      <w:r w:rsidRPr="00D0681A">
        <w:rPr>
          <w:rFonts w:ascii="Calibri,Italic" w:hAnsi="Calibri,Italic" w:cs="Calibri,Italic"/>
          <w:iCs/>
          <w:lang w:eastAsia="en-GB"/>
        </w:rPr>
        <w:t>not</w:t>
      </w:r>
      <w:r w:rsidR="003359B7" w:rsidRPr="00D0681A">
        <w:rPr>
          <w:rFonts w:ascii="Calibri,Italic" w:hAnsi="Calibri,Italic" w:cs="Calibri,Italic"/>
          <w:iCs/>
          <w:lang w:eastAsia="en-GB"/>
        </w:rPr>
        <w:t xml:space="preserve"> </w:t>
      </w:r>
      <w:r w:rsidR="003359B7" w:rsidRPr="00D30D32">
        <w:rPr>
          <w:rFonts w:ascii="Calibri,Italic" w:hAnsi="Calibri,Italic" w:cs="Calibri,Italic"/>
          <w:iCs/>
          <w:lang w:eastAsia="en-GB"/>
        </w:rPr>
        <w:t>allowed to</w:t>
      </w:r>
      <w:r w:rsidRPr="00D30D32">
        <w:rPr>
          <w:rFonts w:ascii="Calibri,Italic" w:hAnsi="Calibri,Italic" w:cs="Calibri,Italic"/>
          <w:iCs/>
          <w:lang w:eastAsia="en-GB"/>
        </w:rPr>
        <w:t xml:space="preserve"> </w:t>
      </w:r>
      <w:r w:rsidRPr="00F54804">
        <w:rPr>
          <w:rFonts w:cs="Calibri"/>
          <w:lang w:eastAsia="en-GB"/>
        </w:rPr>
        <w:t>specify another subtype than the referred item from the PDM system</w:t>
      </w:r>
      <w:r w:rsidR="00DD494D">
        <w:rPr>
          <w:rFonts w:cs="Calibri"/>
          <w:lang w:eastAsia="en-GB"/>
        </w:rPr>
        <w:t xml:space="preserve">. </w:t>
      </w:r>
    </w:p>
    <w:p w14:paraId="6D2688D1" w14:textId="77777777" w:rsidR="00FC68DB" w:rsidRPr="00F54804" w:rsidRDefault="00FC68DB" w:rsidP="008C0262">
      <w:pPr>
        <w:autoSpaceDE w:val="0"/>
        <w:autoSpaceDN w:val="0"/>
        <w:adjustRightInd w:val="0"/>
      </w:pPr>
      <w:r w:rsidRPr="00F54804">
        <w:t xml:space="preserve">General defaults for attributes are: 0 for numeric values, "" for strings. However, these defaults are not always useful for CAE. </w:t>
      </w:r>
    </w:p>
    <w:p w14:paraId="7A5BB375" w14:textId="0122D747" w:rsidR="00FC68DB" w:rsidRPr="0078119D" w:rsidRDefault="00771813" w:rsidP="00A76BFE">
      <w:pPr>
        <w:pStyle w:val="Example"/>
      </w:pPr>
      <w:r>
        <w:t>Example</w:t>
      </w:r>
    </w:p>
    <w:p w14:paraId="4D6DFD55" w14:textId="77777777" w:rsidR="00FC68DB" w:rsidRPr="0078119D" w:rsidRDefault="00FC68DB" w:rsidP="008C0262">
      <w:pPr>
        <w:pStyle w:val="XMLCode"/>
        <w:keepNext/>
        <w:rPr>
          <w:lang w:val="en-GB"/>
        </w:rPr>
      </w:pPr>
      <w:r w:rsidRPr="0078119D">
        <w:rPr>
          <w:lang w:val="en-GB"/>
        </w:rPr>
        <w:t>&lt;connection_0d label="RVT_2123921"&gt;</w:t>
      </w:r>
    </w:p>
    <w:p w14:paraId="0F9C77DB" w14:textId="77777777" w:rsidR="00FC68DB" w:rsidRPr="0078119D" w:rsidRDefault="00FC68DB" w:rsidP="008C0262">
      <w:pPr>
        <w:pStyle w:val="XMLCode"/>
        <w:keepNext/>
        <w:rPr>
          <w:b/>
          <w:lang w:val="en-GB"/>
        </w:rPr>
      </w:pPr>
      <w:r w:rsidRPr="0078119D">
        <w:rPr>
          <w:lang w:val="en-GB"/>
        </w:rPr>
        <w:tab/>
      </w:r>
      <w:r w:rsidRPr="0078119D">
        <w:rPr>
          <w:b/>
          <w:lang w:val="en-GB"/>
        </w:rPr>
        <w:t xml:space="preserve">&lt;rivet </w:t>
      </w:r>
      <w:proofErr w:type="spellStart"/>
      <w:r w:rsidRPr="0078119D">
        <w:rPr>
          <w:b/>
          <w:lang w:val="en-GB"/>
        </w:rPr>
        <w:t>shaft_diameter</w:t>
      </w:r>
      <w:proofErr w:type="spellEnd"/>
      <w:r w:rsidRPr="0078119D">
        <w:rPr>
          <w:b/>
          <w:lang w:val="en-GB"/>
        </w:rPr>
        <w:t xml:space="preserve">="3.35" </w:t>
      </w:r>
      <w:proofErr w:type="spellStart"/>
      <w:r w:rsidRPr="0078119D">
        <w:rPr>
          <w:b/>
          <w:lang w:val="en-GB"/>
        </w:rPr>
        <w:t>head_diameter</w:t>
      </w:r>
      <w:proofErr w:type="spellEnd"/>
      <w:r w:rsidRPr="0078119D">
        <w:rPr>
          <w:b/>
          <w:lang w:val="en-GB"/>
        </w:rPr>
        <w:t>="5.5" length="4" hardness="410"&gt;</w:t>
      </w:r>
    </w:p>
    <w:p w14:paraId="00AEB519" w14:textId="77777777" w:rsidR="00FC68DB" w:rsidRPr="002F1E02" w:rsidRDefault="00FC68DB" w:rsidP="00DD494D">
      <w:pPr>
        <w:pStyle w:val="XMLCode"/>
        <w:keepNext/>
        <w:rPr>
          <w:b/>
        </w:rPr>
      </w:pPr>
      <w:r w:rsidRPr="0078119D">
        <w:rPr>
          <w:b/>
          <w:lang w:val="en-GB"/>
        </w:rPr>
        <w:tab/>
      </w:r>
      <w:r w:rsidRPr="0078119D">
        <w:rPr>
          <w:b/>
          <w:lang w:val="en-GB"/>
        </w:rPr>
        <w:tab/>
      </w:r>
      <w:r w:rsidRPr="002F1E02">
        <w:rPr>
          <w:b/>
        </w:rPr>
        <w:t>&lt;</w:t>
      </w:r>
      <w:proofErr w:type="spellStart"/>
      <w:r w:rsidRPr="002F1E02">
        <w:rPr>
          <w:b/>
        </w:rPr>
        <w:t>normal_direction</w:t>
      </w:r>
      <w:proofErr w:type="spellEnd"/>
      <w:r w:rsidRPr="002F1E02">
        <w:rPr>
          <w:b/>
        </w:rPr>
        <w:t xml:space="preserve"> x="0" y="0" z="3"/&gt;</w:t>
      </w:r>
    </w:p>
    <w:p w14:paraId="49663DD3" w14:textId="77777777" w:rsidR="00FC68DB" w:rsidRPr="0078119D" w:rsidRDefault="00FC68DB" w:rsidP="00DD494D">
      <w:pPr>
        <w:pStyle w:val="XMLCode"/>
        <w:keepNext/>
        <w:rPr>
          <w:b/>
          <w:lang w:val="en-GB"/>
        </w:rPr>
      </w:pPr>
      <w:r w:rsidRPr="002F1E02">
        <w:rPr>
          <w:b/>
        </w:rPr>
        <w:tab/>
      </w:r>
      <w:r w:rsidRPr="002F1E02">
        <w:rPr>
          <w:b/>
        </w:rPr>
        <w:tab/>
      </w:r>
      <w:r w:rsidRPr="0078119D">
        <w:rPr>
          <w:b/>
          <w:lang w:val="en-GB"/>
        </w:rPr>
        <w:t>&lt;</w:t>
      </w:r>
      <w:proofErr w:type="spellStart"/>
      <w:r w:rsidRPr="0078119D">
        <w:rPr>
          <w:b/>
          <w:lang w:val="en-GB"/>
        </w:rPr>
        <w:t>self_piercing</w:t>
      </w:r>
      <w:proofErr w:type="spellEnd"/>
      <w:r w:rsidRPr="0078119D">
        <w:rPr>
          <w:b/>
          <w:lang w:val="en-GB"/>
        </w:rPr>
        <w:t xml:space="preserve"> </w:t>
      </w:r>
      <w:proofErr w:type="spellStart"/>
      <w:r w:rsidRPr="0078119D">
        <w:rPr>
          <w:b/>
          <w:lang w:val="en-GB"/>
        </w:rPr>
        <w:t>head_label</w:t>
      </w:r>
      <w:proofErr w:type="spellEnd"/>
      <w:r w:rsidRPr="0078119D">
        <w:rPr>
          <w:b/>
          <w:lang w:val="en-GB"/>
        </w:rPr>
        <w:t xml:space="preserve">="N000000002651" </w:t>
      </w:r>
      <w:proofErr w:type="spellStart"/>
      <w:r w:rsidRPr="0078119D">
        <w:rPr>
          <w:b/>
          <w:lang w:val="en-GB"/>
        </w:rPr>
        <w:t>shaft_label</w:t>
      </w:r>
      <w:proofErr w:type="spellEnd"/>
      <w:r w:rsidRPr="0078119D">
        <w:rPr>
          <w:b/>
          <w:lang w:val="en-GB"/>
        </w:rPr>
        <w:t xml:space="preserve">="C" </w:t>
      </w:r>
    </w:p>
    <w:p w14:paraId="725E94E7" w14:textId="77777777" w:rsidR="00FC68DB" w:rsidRPr="001529B9" w:rsidRDefault="00FC68DB" w:rsidP="00DD494D">
      <w:pPr>
        <w:pStyle w:val="XMLCode"/>
        <w:keepNext/>
        <w:rPr>
          <w:b/>
          <w:lang w:val="de-DE"/>
        </w:rPr>
      </w:pPr>
      <w:r w:rsidRPr="0078119D">
        <w:rPr>
          <w:b/>
          <w:lang w:val="en-GB"/>
        </w:rPr>
        <w:tab/>
      </w:r>
      <w:r w:rsidRPr="0078119D">
        <w:rPr>
          <w:b/>
          <w:lang w:val="en-GB"/>
        </w:rPr>
        <w:tab/>
      </w:r>
      <w:proofErr w:type="spellStart"/>
      <w:r w:rsidRPr="001529B9">
        <w:rPr>
          <w:b/>
          <w:lang w:val="de-DE"/>
        </w:rPr>
        <w:t>die_depth</w:t>
      </w:r>
      <w:proofErr w:type="spellEnd"/>
      <w:r w:rsidRPr="001529B9">
        <w:rPr>
          <w:b/>
          <w:lang w:val="de-DE"/>
        </w:rPr>
        <w:t xml:space="preserve">="2.5" </w:t>
      </w:r>
      <w:proofErr w:type="spellStart"/>
      <w:r w:rsidRPr="001529B9">
        <w:rPr>
          <w:b/>
          <w:lang w:val="de-DE"/>
        </w:rPr>
        <w:t>die_label</w:t>
      </w:r>
      <w:proofErr w:type="spellEnd"/>
      <w:r w:rsidRPr="001529B9">
        <w:rPr>
          <w:b/>
          <w:lang w:val="de-DE"/>
        </w:rPr>
        <w:t xml:space="preserve">="DZ11x2,5-0,50" </w:t>
      </w:r>
      <w:proofErr w:type="spellStart"/>
      <w:r w:rsidRPr="001529B9">
        <w:rPr>
          <w:b/>
          <w:lang w:val="de-DE"/>
        </w:rPr>
        <w:t>die_diameter</w:t>
      </w:r>
      <w:proofErr w:type="spellEnd"/>
      <w:r w:rsidRPr="001529B9">
        <w:rPr>
          <w:b/>
          <w:lang w:val="de-DE"/>
        </w:rPr>
        <w:t>="11" /&gt;</w:t>
      </w:r>
    </w:p>
    <w:p w14:paraId="318351A3" w14:textId="77777777" w:rsidR="00FC68DB" w:rsidRPr="002F1E02" w:rsidRDefault="00FC68DB" w:rsidP="00B202D2">
      <w:pPr>
        <w:pStyle w:val="XMLCode"/>
        <w:rPr>
          <w:lang w:val="it-IT"/>
        </w:rPr>
      </w:pPr>
      <w:r w:rsidRPr="001529B9">
        <w:rPr>
          <w:b/>
          <w:lang w:val="de-DE"/>
        </w:rPr>
        <w:tab/>
      </w:r>
      <w:r w:rsidRPr="002F1E02">
        <w:rPr>
          <w:b/>
          <w:lang w:val="it-IT"/>
        </w:rPr>
        <w:t>&lt;/</w:t>
      </w:r>
      <w:proofErr w:type="spellStart"/>
      <w:r w:rsidRPr="002F1E02">
        <w:rPr>
          <w:b/>
          <w:lang w:val="it-IT"/>
        </w:rPr>
        <w:t>rivet</w:t>
      </w:r>
      <w:proofErr w:type="spellEnd"/>
      <w:r w:rsidRPr="002F1E02">
        <w:rPr>
          <w:b/>
          <w:lang w:val="it-IT"/>
        </w:rPr>
        <w:t>&gt;</w:t>
      </w:r>
    </w:p>
    <w:p w14:paraId="15DFAD77" w14:textId="77777777" w:rsidR="00FC68DB" w:rsidRPr="002F1E02" w:rsidRDefault="00FC68DB" w:rsidP="00B202D2">
      <w:pPr>
        <w:pStyle w:val="XMLCode"/>
        <w:rPr>
          <w:lang w:val="it-IT"/>
        </w:rPr>
      </w:pPr>
      <w:r w:rsidRPr="002F1E02">
        <w:rPr>
          <w:lang w:val="it-IT"/>
        </w:rPr>
        <w:tab/>
        <w:t>&lt;</w:t>
      </w:r>
      <w:proofErr w:type="spellStart"/>
      <w:r w:rsidRPr="002F1E02">
        <w:rPr>
          <w:lang w:val="it-IT"/>
        </w:rPr>
        <w:t>loc</w:t>
      </w:r>
      <w:proofErr w:type="spellEnd"/>
      <w:r w:rsidRPr="002F1E02">
        <w:rPr>
          <w:lang w:val="it-IT"/>
        </w:rPr>
        <w:t>&gt; 1645.83 821.145 616.585 &lt;/</w:t>
      </w:r>
      <w:proofErr w:type="spellStart"/>
      <w:r w:rsidRPr="002F1E02">
        <w:rPr>
          <w:lang w:val="it-IT"/>
        </w:rPr>
        <w:t>loc</w:t>
      </w:r>
      <w:proofErr w:type="spellEnd"/>
      <w:r w:rsidRPr="002F1E02">
        <w:rPr>
          <w:lang w:val="it-IT"/>
        </w:rPr>
        <w:t>&gt;</w:t>
      </w:r>
    </w:p>
    <w:p w14:paraId="410E5A24" w14:textId="77777777" w:rsidR="00FC68DB" w:rsidRPr="002F1E02" w:rsidRDefault="00FC68DB" w:rsidP="00DD494D">
      <w:pPr>
        <w:pStyle w:val="XMLCode"/>
        <w:keepNext/>
        <w:rPr>
          <w:lang w:val="it-IT"/>
        </w:rPr>
      </w:pPr>
      <w:r w:rsidRPr="002F1E02">
        <w:rPr>
          <w:lang w:val="it-IT"/>
        </w:rPr>
        <w:tab/>
        <w:t>&lt;appdata&gt;</w:t>
      </w:r>
    </w:p>
    <w:p w14:paraId="5EA4DB7C" w14:textId="77777777" w:rsidR="00FC68DB" w:rsidRPr="002F1E02" w:rsidRDefault="00FC68DB" w:rsidP="00DD494D">
      <w:pPr>
        <w:pStyle w:val="XMLCode"/>
        <w:keepNext/>
        <w:rPr>
          <w:lang w:val="it-IT"/>
        </w:rPr>
      </w:pPr>
      <w:r w:rsidRPr="002F1E02">
        <w:rPr>
          <w:lang w:val="it-IT"/>
        </w:rPr>
        <w:tab/>
      </w:r>
      <w:r w:rsidRPr="002F1E02">
        <w:rPr>
          <w:lang w:val="it-IT"/>
        </w:rPr>
        <w:tab/>
        <w:t>...</w:t>
      </w:r>
    </w:p>
    <w:p w14:paraId="75851E07" w14:textId="77777777" w:rsidR="00FC68DB" w:rsidRPr="002F1E02" w:rsidRDefault="00FC68DB" w:rsidP="00B202D2">
      <w:pPr>
        <w:pStyle w:val="XMLCode"/>
        <w:rPr>
          <w:lang w:val="it-IT"/>
        </w:rPr>
      </w:pPr>
      <w:r w:rsidRPr="002F1E02">
        <w:rPr>
          <w:lang w:val="it-IT"/>
        </w:rPr>
        <w:tab/>
        <w:t>&lt;/appdata&gt;</w:t>
      </w:r>
    </w:p>
    <w:p w14:paraId="720CEE45" w14:textId="5D2EE193" w:rsidR="00FC68DB" w:rsidRPr="0078119D" w:rsidRDefault="00FC68DB" w:rsidP="00B202D2">
      <w:pPr>
        <w:pStyle w:val="XMLCode"/>
        <w:rPr>
          <w:lang w:val="en-GB"/>
        </w:rPr>
      </w:pPr>
      <w:r w:rsidRPr="0078119D">
        <w:rPr>
          <w:lang w:val="en-GB"/>
        </w:rPr>
        <w:t>&lt;/connection_0d&gt;</w:t>
      </w:r>
      <w:r w:rsidR="00DD494D">
        <w:rPr>
          <w:lang w:val="en-GB"/>
        </w:rPr>
        <w:t xml:space="preserve"> </w:t>
      </w:r>
    </w:p>
    <w:p w14:paraId="751DCFE3" w14:textId="77777777" w:rsidR="00FC68DB" w:rsidRPr="005C2D94" w:rsidRDefault="00FC68DB" w:rsidP="00B202D2">
      <w:pPr>
        <w:pStyle w:val="berschrift3"/>
      </w:pPr>
      <w:bookmarkStart w:id="654" w:name="_Toc428456108"/>
      <w:bookmarkStart w:id="655" w:name="_Toc428537071"/>
      <w:bookmarkStart w:id="656" w:name="_Toc428969390"/>
      <w:bookmarkStart w:id="657" w:name="_Toc429052781"/>
      <w:bookmarkStart w:id="658" w:name="_Toc428279372"/>
      <w:bookmarkStart w:id="659" w:name="_Toc428456109"/>
      <w:bookmarkStart w:id="660" w:name="_Toc428537072"/>
      <w:bookmarkStart w:id="661" w:name="_Toc428969391"/>
      <w:bookmarkStart w:id="662" w:name="_Toc429052782"/>
      <w:bookmarkStart w:id="663" w:name="_Toc428279374"/>
      <w:bookmarkStart w:id="664" w:name="_Toc428456111"/>
      <w:bookmarkStart w:id="665" w:name="_Toc428537074"/>
      <w:bookmarkStart w:id="666" w:name="_Toc428969393"/>
      <w:bookmarkStart w:id="667" w:name="_Toc429052784"/>
      <w:bookmarkStart w:id="668" w:name="_Toc428279378"/>
      <w:bookmarkStart w:id="669" w:name="_Toc428456115"/>
      <w:bookmarkStart w:id="670" w:name="_Toc428537078"/>
      <w:bookmarkStart w:id="671" w:name="_Toc428969397"/>
      <w:bookmarkStart w:id="672" w:name="_Toc429052788"/>
      <w:bookmarkStart w:id="673" w:name="_Toc428279380"/>
      <w:bookmarkStart w:id="674" w:name="_Toc428456117"/>
      <w:bookmarkStart w:id="675" w:name="_Toc428537080"/>
      <w:bookmarkStart w:id="676" w:name="_Toc428969399"/>
      <w:bookmarkStart w:id="677" w:name="_Toc429052790"/>
      <w:bookmarkStart w:id="678" w:name="_Toc428279387"/>
      <w:bookmarkStart w:id="679" w:name="_Toc428456124"/>
      <w:bookmarkStart w:id="680" w:name="_Toc428537087"/>
      <w:bookmarkStart w:id="681" w:name="_Toc428969406"/>
      <w:bookmarkStart w:id="682" w:name="_Toc429052797"/>
      <w:bookmarkStart w:id="683" w:name="_Toc428279388"/>
      <w:bookmarkStart w:id="684" w:name="_Toc428456125"/>
      <w:bookmarkStart w:id="685" w:name="_Toc428537088"/>
      <w:bookmarkStart w:id="686" w:name="_Toc428969407"/>
      <w:bookmarkStart w:id="687" w:name="_Toc429052798"/>
      <w:bookmarkStart w:id="688" w:name="_Toc428279389"/>
      <w:bookmarkStart w:id="689" w:name="_Toc428456126"/>
      <w:bookmarkStart w:id="690" w:name="_Toc428537089"/>
      <w:bookmarkStart w:id="691" w:name="_Toc428969408"/>
      <w:bookmarkStart w:id="692" w:name="_Toc429052799"/>
      <w:bookmarkStart w:id="693" w:name="_Toc413359588"/>
      <w:bookmarkStart w:id="694" w:name="_Toc3556980"/>
      <w:bookmarkStart w:id="695" w:name="_Toc34747230"/>
      <w:bookmarkStart w:id="696" w:name="_Toc77102045"/>
      <w:bookmarkStart w:id="697" w:name="_Toc155344864"/>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r w:rsidRPr="00F54804">
        <w:lastRenderedPageBreak/>
        <w:t>Solid</w:t>
      </w:r>
      <w:r w:rsidRPr="005C2D94">
        <w:t xml:space="preserve"> Rivets</w:t>
      </w:r>
      <w:bookmarkEnd w:id="693"/>
      <w:bookmarkEnd w:id="694"/>
      <w:bookmarkEnd w:id="695"/>
      <w:bookmarkEnd w:id="696"/>
      <w:bookmarkEnd w:id="697"/>
    </w:p>
    <w:p w14:paraId="5DE7E30A" w14:textId="455219F8" w:rsidR="00FC68DB" w:rsidRPr="000A1B7B" w:rsidRDefault="00FC68DB" w:rsidP="00900301">
      <w:pPr>
        <w:keepNext/>
        <w:keepLines/>
        <w:autoSpaceDE w:val="0"/>
        <w:autoSpaceDN w:val="0"/>
        <w:adjustRightInd w:val="0"/>
        <w:spacing w:after="0"/>
        <w:rPr>
          <w:rFonts w:cs="Calibri"/>
          <w:lang w:eastAsia="en-GB"/>
        </w:rPr>
      </w:pPr>
      <w:r w:rsidRPr="005C2D94">
        <w:rPr>
          <w:rFonts w:cs="Calibri"/>
          <w:lang w:eastAsia="en-GB"/>
        </w:rPr>
        <w:t>Solid rivets require a pre-drilled hole. They can be found in many similar forms, with a cap on one end. The other end deforms when it is pushed from the other side.</w:t>
      </w:r>
      <w:r w:rsidR="00900301" w:rsidRPr="001E4607">
        <w:rPr>
          <w:rFonts w:cs="Calibri"/>
          <w:lang w:eastAsia="en-GB"/>
        </w:rPr>
        <w:t xml:space="preserve"> S</w:t>
      </w:r>
      <w:r w:rsidRPr="00BD52D7">
        <w:rPr>
          <w:rFonts w:cs="Calibri"/>
          <w:lang w:eastAsia="en-GB"/>
        </w:rPr>
        <w:t>hafts of solid rivets are typically solid, but for all rivets that have similar shapes, this type will be used:</w:t>
      </w:r>
    </w:p>
    <w:p w14:paraId="1E7E552B" w14:textId="67DA6718" w:rsidR="00852558" w:rsidRPr="00F54804" w:rsidRDefault="00D860C8" w:rsidP="005D0AFA">
      <w:pPr>
        <w:keepNext/>
        <w:autoSpaceDE w:val="0"/>
        <w:autoSpaceDN w:val="0"/>
        <w:adjustRightInd w:val="0"/>
      </w:pPr>
      <w:r>
        <w:rPr>
          <w:noProof/>
        </w:rPr>
        <mc:AlternateContent>
          <mc:Choice Requires="wpg">
            <w:drawing>
              <wp:anchor distT="0" distB="0" distL="114300" distR="114300" simplePos="0" relativeHeight="251739648" behindDoc="0" locked="0" layoutInCell="1" allowOverlap="1" wp14:anchorId="70CF1775" wp14:editId="444A0CD0">
                <wp:simplePos x="0" y="0"/>
                <wp:positionH relativeFrom="margin">
                  <wp:align>left</wp:align>
                </wp:positionH>
                <wp:positionV relativeFrom="paragraph">
                  <wp:posOffset>194310</wp:posOffset>
                </wp:positionV>
                <wp:extent cx="6029325" cy="3318510"/>
                <wp:effectExtent l="0" t="4445" r="4445" b="1270"/>
                <wp:wrapTopAndBottom/>
                <wp:docPr id="2376" name="Gruppieren 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29325" cy="3318510"/>
                          <a:chOff x="0" y="0"/>
                          <a:chExt cx="60293" cy="33186"/>
                        </a:xfrm>
                      </wpg:grpSpPr>
                      <pic:pic xmlns:pic="http://schemas.openxmlformats.org/drawingml/2006/picture">
                        <pic:nvPicPr>
                          <pic:cNvPr id="2377" name="Grafik 312"/>
                          <pic:cNvPicPr>
                            <a:picLocks noChangeAspect="1" noChangeArrowheads="1"/>
                          </pic:cNvPicPr>
                        </pic:nvPicPr>
                        <pic:blipFill>
                          <a:blip r:embed="rId60">
                            <a:extLst>
                              <a:ext uri="{28A0092B-C50C-407E-A947-70E740481C1C}">
                                <a14:useLocalDpi xmlns:a14="http://schemas.microsoft.com/office/drawing/2010/main" val="0"/>
                              </a:ext>
                            </a:extLst>
                          </a:blip>
                          <a:srcRect l="20198" t="36945" r="21216" b="39027"/>
                          <a:stretch>
                            <a:fillRect/>
                          </a:stretch>
                        </pic:blipFill>
                        <pic:spPr bwMode="auto">
                          <a:xfrm>
                            <a:off x="0" y="16708"/>
                            <a:ext cx="60293" cy="1647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78" name="Grafik 31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2376" y="2462"/>
                            <a:ext cx="9936" cy="1543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79" name="Grafik 31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15869" y="4258"/>
                            <a:ext cx="9921" cy="1361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0" name="Grafik 31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30229" y="4309"/>
                            <a:ext cx="9936" cy="1360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1" name="Grafik 316"/>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45316" y="4258"/>
                            <a:ext cx="9921" cy="15698"/>
                          </a:xfrm>
                          <a:prstGeom prst="rect">
                            <a:avLst/>
                          </a:prstGeom>
                          <a:noFill/>
                          <a:extLst>
                            <a:ext uri="{909E8E84-426E-40DD-AFC4-6F175D3DCCD1}">
                              <a14:hiddenFill xmlns:a14="http://schemas.microsoft.com/office/drawing/2010/main">
                                <a:solidFill>
                                  <a:srgbClr val="FFFFFF"/>
                                </a:solidFill>
                              </a14:hiddenFill>
                            </a:ext>
                          </a:extLst>
                        </pic:spPr>
                      </pic:pic>
                      <wps:wsp>
                        <wps:cNvPr id="2382" name="Textfeld 15"/>
                        <wps:cNvSpPr txBox="1">
                          <a:spLocks noChangeArrowheads="1"/>
                        </wps:cNvSpPr>
                        <wps:spPr bwMode="auto">
                          <a:xfrm>
                            <a:off x="2376" y="0"/>
                            <a:ext cx="9937"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CE52F7" w14:textId="77777777" w:rsidR="00852558" w:rsidRDefault="00852558"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solid rivet</w:t>
                              </w:r>
                            </w:p>
                          </w:txbxContent>
                        </wps:txbx>
                        <wps:bodyPr rot="0" vert="horz" wrap="square" lIns="91440" tIns="45720" rIns="91440" bIns="45720" anchor="t" anchorCtr="0" upright="1">
                          <a:spAutoFit/>
                        </wps:bodyPr>
                      </wps:wsp>
                      <wps:wsp>
                        <wps:cNvPr id="2383" name="Textfeld 16"/>
                        <wps:cNvSpPr txBox="1">
                          <a:spLocks noChangeArrowheads="1"/>
                        </wps:cNvSpPr>
                        <wps:spPr bwMode="auto">
                          <a:xfrm>
                            <a:off x="14778" y="0"/>
                            <a:ext cx="12090"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0EC141" w14:textId="77777777" w:rsidR="00852558" w:rsidRDefault="00852558"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semi tubular rivet</w:t>
                              </w:r>
                            </w:p>
                          </w:txbxContent>
                        </wps:txbx>
                        <wps:bodyPr rot="0" vert="horz" wrap="square" lIns="91440" tIns="45720" rIns="91440" bIns="45720" anchor="t" anchorCtr="0" upright="1">
                          <a:spAutoFit/>
                        </wps:bodyPr>
                      </wps:wsp>
                      <wps:wsp>
                        <wps:cNvPr id="2384" name="Textfeld 17"/>
                        <wps:cNvSpPr txBox="1">
                          <a:spLocks noChangeArrowheads="1"/>
                        </wps:cNvSpPr>
                        <wps:spPr bwMode="auto">
                          <a:xfrm>
                            <a:off x="29153" y="0"/>
                            <a:ext cx="12091"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A03DE0" w14:textId="77777777" w:rsidR="00852558" w:rsidRDefault="00852558"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shoulder rivet</w:t>
                              </w:r>
                            </w:p>
                          </w:txbxContent>
                        </wps:txbx>
                        <wps:bodyPr rot="0" vert="horz" wrap="square" lIns="91440" tIns="45720" rIns="91440" bIns="45720" anchor="t" anchorCtr="0" upright="1">
                          <a:spAutoFit/>
                        </wps:bodyPr>
                      </wps:wsp>
                      <wps:wsp>
                        <wps:cNvPr id="2385" name="Textfeld 18"/>
                        <wps:cNvSpPr txBox="1">
                          <a:spLocks noChangeArrowheads="1"/>
                        </wps:cNvSpPr>
                        <wps:spPr bwMode="auto">
                          <a:xfrm>
                            <a:off x="44233" y="0"/>
                            <a:ext cx="12084"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FFD8E1" w14:textId="77777777" w:rsidR="00852558" w:rsidRDefault="00852558"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split rivet</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70CF1775" id="Gruppieren 19" o:spid="_x0000_s1135" style="position:absolute;left:0;text-align:left;margin-left:0;margin-top:15.3pt;width:474.75pt;height:261.3pt;z-index:251739648;mso-position-horizontal:left;mso-position-horizontal-relative:margin;mso-position-vertical-relative:text" coordsize="60293,331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">
                <v:shape id="Grafik 312" o:spid="_x0000_s1136" type="#_x0000_t75" style="position:absolute;top:16708;width:60293;height:16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">
                  <v:imagedata r:id="rId65" o:title="" croptop="24212f" cropbottom="25577f" cropleft="13237f" cropright="13904f"/>
                </v:shape>
                <v:shape id="Grafik 313" o:spid="_x0000_s1137" type="#_x0000_t75" style="position:absolute;left:2376;top:2462;width:9936;height:154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">
                  <v:imagedata r:id="rId66" o:title=""/>
                </v:shape>
                <v:shape id="Grafik 314" o:spid="_x0000_s1138" type="#_x0000_t75" style="position:absolute;left:15869;top:4258;width:9921;height:13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">
                  <v:imagedata r:id="rId67" o:title=""/>
                </v:shape>
                <v:shape id="Grafik 315" o:spid="_x0000_s1139" type="#_x0000_t75" style="position:absolute;left:30229;top:4309;width:9936;height:136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">
                  <v:imagedata r:id="rId68" o:title=""/>
                </v:shape>
                <v:shape id="Grafik 316" o:spid="_x0000_s1140" type="#_x0000_t75" style="position:absolute;left:45316;top:4258;width:9921;height:156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">
                  <v:imagedata r:id="rId69" o:title=""/>
                </v:shape>
                <v:shape id="Textfeld 15" o:spid="_x0000_s1141" type="#_x0000_t202" style="position:absolute;left:2376;width:9937;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" filled="f" stroked="f">
                  <v:textbox style="mso-fit-shape-to-text:t">
                    <w:txbxContent>
                      <w:p w14:paraId="4DCE52F7" w14:textId="77777777" w:rsidR="00852558" w:rsidRDefault="00852558"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solid rivet</w:t>
                        </w:r>
                      </w:p>
                    </w:txbxContent>
                  </v:textbox>
                </v:shape>
                <v:shape id="Textfeld 16" o:spid="_x0000_s1142" type="#_x0000_t202" style="position:absolute;left:14778;width:12090;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" filled="f" stroked="f">
                  <v:textbox style="mso-fit-shape-to-text:t">
                    <w:txbxContent>
                      <w:p w14:paraId="7D0EC141" w14:textId="77777777" w:rsidR="00852558" w:rsidRDefault="00852558"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semi tubular rivet</w:t>
                        </w:r>
                      </w:p>
                    </w:txbxContent>
                  </v:textbox>
                </v:shape>
                <v:shape id="Textfeld 17" o:spid="_x0000_s1143" type="#_x0000_t202" style="position:absolute;left:29153;width:12091;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" filled="f" stroked="f">
                  <v:textbox style="mso-fit-shape-to-text:t">
                    <w:txbxContent>
                      <w:p w14:paraId="68A03DE0" w14:textId="77777777" w:rsidR="00852558" w:rsidRDefault="00852558"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shoulder rivet</w:t>
                        </w:r>
                      </w:p>
                    </w:txbxContent>
                  </v:textbox>
                </v:shape>
                <v:shape id="Textfeld 18" o:spid="_x0000_s1144" type="#_x0000_t202" style="position:absolute;left:44233;width:12084;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" filled="f" stroked="f">
                  <v:textbox style="mso-fit-shape-to-text:t">
                    <w:txbxContent>
                      <w:p w14:paraId="56FFD8E1" w14:textId="77777777" w:rsidR="00852558" w:rsidRDefault="00852558"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split rivet</w:t>
                        </w:r>
                      </w:p>
                    </w:txbxContent>
                  </v:textbox>
                </v:shape>
                <w10:wrap type="topAndBottom" anchorx="margin"/>
              </v:group>
            </w:pict>
          </mc:Fallback>
        </mc:AlternateContent>
      </w:r>
    </w:p>
    <w:p w14:paraId="5FD66A97" w14:textId="5A438BE9" w:rsidR="00402A20" w:rsidRPr="005C2D94" w:rsidRDefault="00402A20" w:rsidP="00BD52D7">
      <w:pPr>
        <w:pStyle w:val="Beschriftung"/>
        <w:rPr>
          <w:rFonts w:cs="Calibri"/>
          <w:lang w:eastAsia="en-GB"/>
        </w:rPr>
      </w:pPr>
      <w:bookmarkStart w:id="698" w:name="_Toc101428219"/>
      <w:bookmarkStart w:id="699" w:name="_Toc155344944"/>
      <w:r w:rsidRPr="005C2D94">
        <w:t xml:space="preserve">Figure </w:t>
      </w:r>
      <w:r w:rsidRPr="005C2D94">
        <w:fldChar w:fldCharType="begin"/>
      </w:r>
      <w:r w:rsidRPr="00F54804">
        <w:instrText xml:space="preserve"> SEQ Figure \* ARABIC </w:instrText>
      </w:r>
      <w:r w:rsidRPr="005C2D94">
        <w:fldChar w:fldCharType="separate"/>
      </w:r>
      <w:r w:rsidR="007F6AE6">
        <w:rPr>
          <w:noProof/>
        </w:rPr>
        <w:t>13</w:t>
      </w:r>
      <w:r w:rsidRPr="005C2D94">
        <w:fldChar w:fldCharType="end"/>
      </w:r>
      <w:r w:rsidR="0019077F">
        <w:t xml:space="preserve"> —</w:t>
      </w:r>
      <w:r w:rsidRPr="00F54804">
        <w:t xml:space="preserve"> Pictures of characteristic rivet types before and after </w:t>
      </w:r>
      <w:bookmarkEnd w:id="698"/>
      <w:r w:rsidR="00C744D4" w:rsidRPr="00F54804">
        <w:t>mounting.</w:t>
      </w:r>
      <w:bookmarkEnd w:id="699"/>
      <w:r w:rsidR="00C744D4">
        <w:t xml:space="preserve"> </w:t>
      </w:r>
    </w:p>
    <w:p w14:paraId="3BAA1D71" w14:textId="408ABE1F" w:rsidR="00FF3DA9" w:rsidRPr="00F54804" w:rsidRDefault="00D860C8" w:rsidP="005D0AFA">
      <w:pPr>
        <w:autoSpaceDE w:val="0"/>
        <w:autoSpaceDN w:val="0"/>
        <w:adjustRightInd w:val="0"/>
        <w:spacing w:before="120" w:after="0"/>
        <w:rPr>
          <w:rFonts w:cs="Calibri"/>
          <w:lang w:eastAsia="en-GB"/>
        </w:rPr>
      </w:pPr>
      <w:r>
        <w:rPr>
          <w:noProof/>
        </w:rPr>
        <mc:AlternateContent>
          <mc:Choice Requires="wpg">
            <w:drawing>
              <wp:anchor distT="0" distB="0" distL="114300" distR="114300" simplePos="0" relativeHeight="251741696" behindDoc="0" locked="0" layoutInCell="1" allowOverlap="1" wp14:anchorId="33D950DE" wp14:editId="109F0B8C">
                <wp:simplePos x="0" y="0"/>
                <wp:positionH relativeFrom="margin">
                  <wp:posOffset>1112520</wp:posOffset>
                </wp:positionH>
                <wp:positionV relativeFrom="paragraph">
                  <wp:posOffset>349250</wp:posOffset>
                </wp:positionV>
                <wp:extent cx="3938905" cy="2540000"/>
                <wp:effectExtent l="3175" t="2540" r="1270" b="635"/>
                <wp:wrapTopAndBottom/>
                <wp:docPr id="2346" name="Group 7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938905" cy="2540000"/>
                          <a:chOff x="-383" y="0"/>
                          <a:chExt cx="41120" cy="26523"/>
                        </a:xfrm>
                      </wpg:grpSpPr>
                      <pic:pic xmlns:pic="http://schemas.openxmlformats.org/drawingml/2006/picture">
                        <pic:nvPicPr>
                          <pic:cNvPr id="2347" name="Grafik 115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4496" y="3811"/>
                            <a:ext cx="31936" cy="16694"/>
                          </a:xfrm>
                          <a:prstGeom prst="rect">
                            <a:avLst/>
                          </a:prstGeom>
                          <a:noFill/>
                          <a:extLst>
                            <a:ext uri="{909E8E84-426E-40DD-AFC4-6F175D3DCCD1}">
                              <a14:hiddenFill xmlns:a14="http://schemas.microsoft.com/office/drawing/2010/main">
                                <a:solidFill>
                                  <a:srgbClr val="FFFFFF"/>
                                </a:solidFill>
                              </a14:hiddenFill>
                            </a:ext>
                          </a:extLst>
                        </pic:spPr>
                      </pic:pic>
                      <wps:wsp>
                        <wps:cNvPr id="2348" name="Textfeld 31"/>
                        <wps:cNvSpPr txBox="1">
                          <a:spLocks noChangeArrowheads="1"/>
                        </wps:cNvSpPr>
                        <wps:spPr bwMode="auto">
                          <a:xfrm rot="-5400000">
                            <a:off x="19073" y="7700"/>
                            <a:ext cx="7132"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E80FB2"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shoulder</w:t>
                              </w:r>
                            </w:p>
                            <w:p w14:paraId="5CAEFB00"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wps:txbx>
                        <wps:bodyPr rot="0" vert="horz" wrap="square" lIns="91440" tIns="45720" rIns="91440" bIns="45720" anchor="t" anchorCtr="0" upright="1">
                          <a:noAutofit/>
                        </wps:bodyPr>
                      </wps:wsp>
                      <wps:wsp>
                        <wps:cNvPr id="2349" name="Textfeld 8"/>
                        <wps:cNvSpPr txBox="1">
                          <a:spLocks noChangeArrowheads="1"/>
                        </wps:cNvSpPr>
                        <wps:spPr bwMode="auto">
                          <a:xfrm>
                            <a:off x="4496" y="0"/>
                            <a:ext cx="12078"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29F5FA"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head diameter</w:t>
                              </w:r>
                            </w:p>
                          </w:txbxContent>
                        </wps:txbx>
                        <wps:bodyPr rot="0" vert="horz" wrap="square" lIns="91440" tIns="45720" rIns="91440" bIns="45720" anchor="t" anchorCtr="0" upright="1">
                          <a:noAutofit/>
                        </wps:bodyPr>
                      </wps:wsp>
                      <wps:wsp>
                        <wps:cNvPr id="2350" name="Gerader Verbinder 1157"/>
                        <wps:cNvCnPr>
                          <a:cxnSpLocks/>
                        </wps:cNvCnPr>
                        <wps:spPr bwMode="auto">
                          <a:xfrm>
                            <a:off x="16611" y="1231"/>
                            <a:ext cx="0" cy="5124"/>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1" name="Gerader Verbinder 1158"/>
                        <wps:cNvCnPr>
                          <a:cxnSpLocks/>
                        </wps:cNvCnPr>
                        <wps:spPr bwMode="auto">
                          <a:xfrm>
                            <a:off x="4496" y="2218"/>
                            <a:ext cx="12115"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2" name="Gerader Verbinder 1159"/>
                        <wps:cNvCnPr>
                          <a:cxnSpLocks/>
                        </wps:cNvCnPr>
                        <wps:spPr bwMode="auto">
                          <a:xfrm>
                            <a:off x="4496" y="1231"/>
                            <a:ext cx="0" cy="5124"/>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3" name="Gerader Verbinder 1160"/>
                        <wps:cNvCnPr>
                          <a:cxnSpLocks/>
                        </wps:cNvCnPr>
                        <wps:spPr bwMode="auto">
                          <a:xfrm>
                            <a:off x="1231" y="19569"/>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4" name="Gerader Verbinder 1161"/>
                        <wps:cNvCnPr>
                          <a:cxnSpLocks/>
                        </wps:cNvCnPr>
                        <wps:spPr bwMode="auto">
                          <a:xfrm>
                            <a:off x="1231" y="6495"/>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5" name="Gerader Verbinder 1162"/>
                        <wps:cNvCnPr>
                          <a:cxnSpLocks/>
                        </wps:cNvCnPr>
                        <wps:spPr bwMode="auto">
                          <a:xfrm flipV="1">
                            <a:off x="2022" y="6495"/>
                            <a:ext cx="0" cy="13074"/>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6" name="Textfeld 18"/>
                        <wps:cNvSpPr txBox="1">
                          <a:spLocks noChangeArrowheads="1"/>
                        </wps:cNvSpPr>
                        <wps:spPr bwMode="auto">
                          <a:xfrm rot="-5400000">
                            <a:off x="-2054" y="11801"/>
                            <a:ext cx="6566" cy="32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C1BB65"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wps:txbx>
                        <wps:bodyPr rot="0" vert="horz" wrap="square" lIns="91440" tIns="45720" rIns="91440" bIns="45720" anchor="t" anchorCtr="0" upright="1">
                          <a:noAutofit/>
                        </wps:bodyPr>
                      </wps:wsp>
                      <wps:wsp>
                        <wps:cNvPr id="2357" name="Textfeld 21"/>
                        <wps:cNvSpPr txBox="1">
                          <a:spLocks noChangeArrowheads="1"/>
                        </wps:cNvSpPr>
                        <wps:spPr bwMode="auto">
                          <a:xfrm>
                            <a:off x="26823" y="7920"/>
                            <a:ext cx="7138" cy="553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D4638EE"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shoulder</w:t>
                              </w:r>
                            </w:p>
                            <w:p w14:paraId="3A02F673"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diameter</w:t>
                              </w:r>
                            </w:p>
                          </w:txbxContent>
                        </wps:txbx>
                        <wps:bodyPr rot="0" vert="horz" wrap="square" lIns="91440" tIns="45720" rIns="91440" bIns="45720" anchor="t" anchorCtr="0" upright="1">
                          <a:noAutofit/>
                        </wps:bodyPr>
                      </wps:wsp>
                      <wps:wsp>
                        <wps:cNvPr id="2358" name="Gerader Verbinder 1165"/>
                        <wps:cNvCnPr>
                          <a:cxnSpLocks/>
                        </wps:cNvCnPr>
                        <wps:spPr bwMode="auto">
                          <a:xfrm>
                            <a:off x="26277" y="9989"/>
                            <a:ext cx="8074"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9" name="Gerader Verbinder 1166"/>
                        <wps:cNvCnPr>
                          <a:cxnSpLocks/>
                        </wps:cNvCnPr>
                        <wps:spPr bwMode="auto">
                          <a:xfrm>
                            <a:off x="22276" y="6490"/>
                            <a:ext cx="4001"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0" name="Gerader Verbinder 1167"/>
                        <wps:cNvCnPr>
                          <a:cxnSpLocks/>
                        </wps:cNvCnPr>
                        <wps:spPr bwMode="auto">
                          <a:xfrm>
                            <a:off x="22503" y="13082"/>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1" name="Gerader Verbinder 1168"/>
                        <wps:cNvCnPr>
                          <a:cxnSpLocks/>
                        </wps:cNvCnPr>
                        <wps:spPr bwMode="auto">
                          <a:xfrm flipV="1">
                            <a:off x="22850" y="6495"/>
                            <a:ext cx="0" cy="658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2" name="Gerader Verbinder 1169"/>
                        <wps:cNvCnPr>
                          <a:cxnSpLocks/>
                        </wps:cNvCnPr>
                        <wps:spPr bwMode="auto">
                          <a:xfrm flipV="1">
                            <a:off x="15504" y="15817"/>
                            <a:ext cx="0" cy="375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3" name="Gerader Verbinder 1170"/>
                        <wps:cNvCnPr>
                          <a:cxnSpLocks/>
                        </wps:cNvCnPr>
                        <wps:spPr bwMode="auto">
                          <a:xfrm>
                            <a:off x="11664" y="15817"/>
                            <a:ext cx="436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4" name="Gerader Verbinder 1171"/>
                        <wps:cNvCnPr>
                          <a:cxnSpLocks/>
                        </wps:cNvCnPr>
                        <wps:spPr bwMode="auto">
                          <a:xfrm>
                            <a:off x="11664" y="19569"/>
                            <a:ext cx="436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5" name="Textfeld 37"/>
                        <wps:cNvSpPr txBox="1">
                          <a:spLocks noChangeArrowheads="1"/>
                        </wps:cNvSpPr>
                        <wps:spPr bwMode="auto">
                          <a:xfrm>
                            <a:off x="14269" y="15567"/>
                            <a:ext cx="7137"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29BA2C"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hole depth</w:t>
                              </w:r>
                            </w:p>
                          </w:txbxContent>
                        </wps:txbx>
                        <wps:bodyPr rot="0" vert="horz" wrap="square" lIns="91440" tIns="45720" rIns="91440" bIns="45720" anchor="t" anchorCtr="0" upright="1">
                          <a:noAutofit/>
                        </wps:bodyPr>
                      </wps:wsp>
                      <wps:wsp>
                        <wps:cNvPr id="2366" name="Gerader Verbinder 1173"/>
                        <wps:cNvCnPr>
                          <a:cxnSpLocks/>
                        </wps:cNvCnPr>
                        <wps:spPr bwMode="auto">
                          <a:xfrm>
                            <a:off x="12664" y="18462"/>
                            <a:ext cx="0" cy="4037"/>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7" name="Gerader Verbinder 1174"/>
                        <wps:cNvCnPr>
                          <a:cxnSpLocks/>
                        </wps:cNvCnPr>
                        <wps:spPr bwMode="auto">
                          <a:xfrm>
                            <a:off x="8483" y="18462"/>
                            <a:ext cx="0" cy="4037"/>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8" name="Gerader Verbinder 1175"/>
                        <wps:cNvCnPr>
                          <a:cxnSpLocks/>
                        </wps:cNvCnPr>
                        <wps:spPr bwMode="auto">
                          <a:xfrm>
                            <a:off x="8529" y="21952"/>
                            <a:ext cx="4135"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9" name="Textfeld 43"/>
                        <wps:cNvSpPr txBox="1">
                          <a:spLocks noChangeArrowheads="1"/>
                        </wps:cNvSpPr>
                        <wps:spPr bwMode="auto">
                          <a:xfrm>
                            <a:off x="7093" y="21748"/>
                            <a:ext cx="7131"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B2C058"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hole diameter</w:t>
                              </w:r>
                            </w:p>
                          </w:txbxContent>
                        </wps:txbx>
                        <wps:bodyPr rot="0" vert="horz" wrap="square" lIns="91440" tIns="45720" rIns="91440" bIns="45720" anchor="t" anchorCtr="0" upright="1">
                          <a:noAutofit/>
                        </wps:bodyPr>
                      </wps:wsp>
                      <wps:wsp>
                        <wps:cNvPr id="2370" name="Gerader Verbinder 1177"/>
                        <wps:cNvCnPr>
                          <a:cxnSpLocks/>
                        </wps:cNvCnPr>
                        <wps:spPr bwMode="auto">
                          <a:xfrm>
                            <a:off x="22503" y="19569"/>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71" name="Textfeld 46"/>
                        <wps:cNvSpPr txBox="1">
                          <a:spLocks noChangeArrowheads="1"/>
                        </wps:cNvSpPr>
                        <wps:spPr bwMode="auto">
                          <a:xfrm rot="-5400000">
                            <a:off x="19075" y="14562"/>
                            <a:ext cx="7137"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6411AC" w14:textId="77777777" w:rsidR="005D0AFA" w:rsidRDefault="005D0AFA" w:rsidP="005D0AFA">
                              <w:pPr>
                                <w:jc w:val="center"/>
                                <w:rPr>
                                  <w:rFonts w:asciiTheme="minorHAnsi" w:hAnsi="Calibri" w:cstheme="minorBidi"/>
                                  <w:color w:val="000000" w:themeColor="text1"/>
                                  <w:kern w:val="24"/>
                                  <w:sz w:val="20"/>
                                  <w:szCs w:val="20"/>
                                </w:rPr>
                              </w:pPr>
                              <w:proofErr w:type="spellStart"/>
                              <w:r>
                                <w:rPr>
                                  <w:rFonts w:asciiTheme="minorHAnsi" w:hAnsi="Calibri" w:cstheme="minorBidi"/>
                                  <w:color w:val="000000" w:themeColor="text1"/>
                                  <w:kern w:val="24"/>
                                  <w:sz w:val="20"/>
                                  <w:szCs w:val="20"/>
                                </w:rPr>
                                <w:t>tennon</w:t>
                              </w:r>
                              <w:proofErr w:type="spellEnd"/>
                            </w:p>
                            <w:p w14:paraId="4E06C0E3"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wps:txbx>
                        <wps:bodyPr rot="0" vert="horz" wrap="square" lIns="91440" tIns="45720" rIns="91440" bIns="45720" anchor="t" anchorCtr="0" upright="1">
                          <a:noAutofit/>
                        </wps:bodyPr>
                      </wps:wsp>
                      <wps:wsp>
                        <wps:cNvPr id="2372" name="Gerader Verbinder 1179"/>
                        <wps:cNvCnPr>
                          <a:cxnSpLocks/>
                        </wps:cNvCnPr>
                        <wps:spPr bwMode="auto">
                          <a:xfrm flipV="1">
                            <a:off x="22850" y="12982"/>
                            <a:ext cx="0" cy="658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73" name="Gerader Verbinder 1180"/>
                        <wps:cNvCnPr>
                          <a:cxnSpLocks/>
                        </wps:cNvCnPr>
                        <wps:spPr bwMode="auto">
                          <a:xfrm>
                            <a:off x="27435" y="14990"/>
                            <a:ext cx="5861"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74" name="Gerader Verbinder 1181"/>
                        <wps:cNvCnPr>
                          <a:cxnSpLocks/>
                        </wps:cNvCnPr>
                        <wps:spPr bwMode="auto">
                          <a:xfrm>
                            <a:off x="33296" y="14990"/>
                            <a:ext cx="620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75" name="Textfeld 53"/>
                        <wps:cNvSpPr txBox="1">
                          <a:spLocks noChangeArrowheads="1"/>
                        </wps:cNvSpPr>
                        <wps:spPr bwMode="auto">
                          <a:xfrm>
                            <a:off x="33609" y="12316"/>
                            <a:ext cx="7127"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066030" w14:textId="77777777" w:rsidR="005D0AFA" w:rsidRDefault="005D0AFA" w:rsidP="005D0AFA">
                              <w:pPr>
                                <w:jc w:val="center"/>
                                <w:rPr>
                                  <w:rFonts w:asciiTheme="minorHAnsi" w:hAnsi="Calibri" w:cstheme="minorBidi"/>
                                  <w:color w:val="000000" w:themeColor="text1"/>
                                  <w:kern w:val="24"/>
                                  <w:sz w:val="20"/>
                                  <w:szCs w:val="20"/>
                                </w:rPr>
                              </w:pPr>
                              <w:proofErr w:type="spellStart"/>
                              <w:r>
                                <w:rPr>
                                  <w:rFonts w:asciiTheme="minorHAnsi" w:hAnsi="Calibri" w:cstheme="minorBidi"/>
                                  <w:color w:val="000000" w:themeColor="text1"/>
                                  <w:kern w:val="24"/>
                                  <w:sz w:val="20"/>
                                  <w:szCs w:val="20"/>
                                </w:rPr>
                                <w:t>tennon</w:t>
                              </w:r>
                              <w:proofErr w:type="spellEnd"/>
                            </w:p>
                            <w:p w14:paraId="28A514A4"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diameter</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33D950DE" id="Group 703" o:spid="_x0000_s1145" style="position:absolute;left:0;text-align:left;margin-left:87.6pt;margin-top:27.5pt;width:310.15pt;height:200pt;z-index:251741696;mso-position-horizontal-relative:margin;mso-position-vertical-relative:text;mso-width-relative:margin;mso-height-relative:margin" coordorigin="-383" coordsize="41120,265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">
                <v:shape id="Grafik 1154" o:spid="_x0000_s1146" type="#_x0000_t75" style="position:absolute;left:4496;top:3811;width:31936;height:16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">
                  <v:imagedata r:id="rId71" o:title=""/>
                </v:shape>
                <v:shape id="Textfeld 31" o:spid="_x0000_s1147" type="#_x0000_t202" style="position:absolute;left:19073;top:7700;width:7132;height:553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" filled="f" stroked="f">
                  <v:textbox>
                    <w:txbxContent>
                      <w:p w14:paraId="37E80FB2"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shoulder</w:t>
                        </w:r>
                      </w:p>
                      <w:p w14:paraId="5CAEFB00"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v:textbox>
                </v:shape>
                <v:shape id="Textfeld 8" o:spid="_x0000_s1148" type="#_x0000_t202" style="position:absolute;left:4496;width:12078;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" filled="f" stroked="f">
                  <v:textbox>
                    <w:txbxContent>
                      <w:p w14:paraId="1329F5FA"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head diameter</w:t>
                        </w:r>
                      </w:p>
                    </w:txbxContent>
                  </v:textbox>
                </v:shape>
                <v:line id="Gerader Verbinder 1157" o:spid="_x0000_s1149" style="position:absolute;visibility:visible;mso-wrap-style:square" from="16611,1231" to="16611,63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" strokecolor="black [3213]" strokeweight=".5pt">
                  <v:stroke joinstyle="miter"/>
                  <o:lock v:ext="edit" shapetype="f"/>
                </v:line>
                <v:line id="Gerader Verbinder 1158" o:spid="_x0000_s1150" style="position:absolute;visibility:visible;mso-wrap-style:square" from="4496,2218" to="16611,22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" strokecolor="black [3213]" strokeweight=".5pt">
                  <v:stroke startarrow="block" endarrow="block" joinstyle="miter"/>
                  <o:lock v:ext="edit" shapetype="f"/>
                </v:line>
                <v:line id="Gerader Verbinder 1159" o:spid="_x0000_s1151" style="position:absolute;visibility:visible;mso-wrap-style:square" from="4496,1231" to="4496,63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" strokecolor="black [3213]" strokeweight=".5pt">
                  <v:stroke joinstyle="miter"/>
                  <o:lock v:ext="edit" shapetype="f"/>
                </v:line>
                <v:line id="Gerader Verbinder 1160" o:spid="_x0000_s1152" style="position:absolute;visibility:visible;mso-wrap-style:square" from="1231,19569" to="7438,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" strokecolor="black [3213]" strokeweight=".5pt">
                  <v:stroke joinstyle="miter"/>
                  <o:lock v:ext="edit" shapetype="f"/>
                </v:line>
                <v:line id="Gerader Verbinder 1161" o:spid="_x0000_s1153" style="position:absolute;visibility:visible;mso-wrap-style:square" from="1231,6495" to="7438,6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" strokecolor="black [3213]" strokeweight=".5pt">
                  <v:stroke joinstyle="miter"/>
                  <o:lock v:ext="edit" shapetype="f"/>
                </v:line>
                <v:line id="Gerader Verbinder 1162" o:spid="_x0000_s1154" style="position:absolute;flip:y;visibility:visible;mso-wrap-style:square" from="2022,6495" to="2022,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" strokecolor="black [3213]" strokeweight=".5pt">
                  <v:stroke startarrow="block" endarrow="block" joinstyle="miter"/>
                  <o:lock v:ext="edit" shapetype="f"/>
                </v:line>
                <v:shape id="Textfeld 18" o:spid="_x0000_s1155" type="#_x0000_t202" style="position:absolute;left:-2054;top:11801;width:6566;height:3224;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" filled="f" stroked="f">
                  <v:textbox>
                    <w:txbxContent>
                      <w:p w14:paraId="3EC1BB65"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v:textbox>
                </v:shape>
                <v:shape id="Textfeld 21" o:spid="_x0000_s1156" type="#_x0000_t202" style="position:absolute;left:26823;top:7920;width:7138;height:5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" fillcolor="white [3212]" stroked="f">
                  <v:textbox>
                    <w:txbxContent>
                      <w:p w14:paraId="6D4638EE"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shoulder</w:t>
                        </w:r>
                      </w:p>
                      <w:p w14:paraId="3A02F673"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diameter</w:t>
                        </w:r>
                      </w:p>
                    </w:txbxContent>
                  </v:textbox>
                </v:shape>
                <v:line id="Gerader Verbinder 1165" o:spid="_x0000_s1157" style="position:absolute;visibility:visible;mso-wrap-style:square" from="26277,9989" to="343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" strokecolor="black [3213]" strokeweight=".5pt">
                  <v:stroke startarrow="block" endarrow="block" joinstyle="miter"/>
                  <o:lock v:ext="edit" shapetype="f"/>
                </v:line>
                <v:line id="Gerader Verbinder 1166" o:spid="_x0000_s1158" style="position:absolute;visibility:visible;mso-wrap-style:square" from="22276,6490" to="26277,64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" strokecolor="black [3213]" strokeweight=".5pt">
                  <v:stroke joinstyle="miter"/>
                  <o:lock v:ext="edit" shapetype="f"/>
                </v:line>
                <v:line id="Gerader Verbinder 1167" o:spid="_x0000_s1159" style="position:absolute;visibility:visible;mso-wrap-style:square" from="22503,13082" to="28710,13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" strokecolor="black [3213]" strokeweight=".5pt">
                  <v:stroke joinstyle="miter"/>
                  <o:lock v:ext="edit" shapetype="f"/>
                </v:line>
                <v:line id="Gerader Verbinder 1168" o:spid="_x0000_s1160" style="position:absolute;flip:y;visibility:visible;mso-wrap-style:square" from="22850,6495" to="22850,13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" strokecolor="black [3213]" strokeweight=".5pt">
                  <v:stroke startarrow="block" endarrow="block" joinstyle="miter"/>
                  <o:lock v:ext="edit" shapetype="f"/>
                </v:line>
                <v:line id="Gerader Verbinder 1169" o:spid="_x0000_s1161" style="position:absolute;flip:y;visibility:visible;mso-wrap-style:square" from="15504,15817" to="1550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" strokecolor="black [3213]" strokeweight=".5pt">
                  <v:stroke startarrow="block" endarrow="block" joinstyle="miter"/>
                  <o:lock v:ext="edit" shapetype="f"/>
                </v:line>
                <v:line id="Gerader Verbinder 1170" o:spid="_x0000_s1162" style="position:absolute;visibility:visible;mso-wrap-style:square" from="11664,15817" to="16024,158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" strokecolor="black [3213]" strokeweight=".5pt">
                  <v:stroke joinstyle="miter"/>
                  <o:lock v:ext="edit" shapetype="f"/>
                </v:line>
                <v:line id="Gerader Verbinder 1171" o:spid="_x0000_s1163" style="position:absolute;visibility:visible;mso-wrap-style:square" from="11664,19569" to="1602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" strokecolor="black [3213]" strokeweight=".5pt">
                  <v:stroke joinstyle="miter"/>
                  <o:lock v:ext="edit" shapetype="f"/>
                </v:line>
                <v:shape id="Textfeld 37" o:spid="_x0000_s1164" type="#_x0000_t202" style="position:absolute;left:14269;top:15567;width:7137;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" filled="f" stroked="f">
                  <v:textbox>
                    <w:txbxContent>
                      <w:p w14:paraId="3329BA2C"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hole depth</w:t>
                        </w:r>
                      </w:p>
                    </w:txbxContent>
                  </v:textbox>
                </v:shape>
                <v:line id="Gerader Verbinder 1173" o:spid="_x0000_s1165" style="position:absolute;visibility:visible;mso-wrap-style:square" from="12664,18462" to="12664,22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" strokecolor="black [3213]" strokeweight=".5pt">
                  <v:stroke joinstyle="miter"/>
                  <o:lock v:ext="edit" shapetype="f"/>
                </v:line>
                <v:line id="Gerader Verbinder 1174" o:spid="_x0000_s1166" style="position:absolute;visibility:visible;mso-wrap-style:square" from="8483,18462" to="8483,22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" strokecolor="black [3213]" strokeweight=".5pt">
                  <v:stroke joinstyle="miter"/>
                  <o:lock v:ext="edit" shapetype="f"/>
                </v:line>
                <v:line id="Gerader Verbinder 1175" o:spid="_x0000_s1167" style="position:absolute;visibility:visible;mso-wrap-style:square" from="8529,21952" to="12664,219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" strokecolor="black [3213]" strokeweight=".5pt">
                  <v:stroke startarrow="block" endarrow="block" joinstyle="miter"/>
                  <o:lock v:ext="edit" shapetype="f"/>
                </v:line>
                <v:shape id="Textfeld 43" o:spid="_x0000_s1168" type="#_x0000_t202" style="position:absolute;left:7093;top:21748;width:7131;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" filled="f" stroked="f">
                  <v:textbox>
                    <w:txbxContent>
                      <w:p w14:paraId="14B2C058"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hole diameter</w:t>
                        </w:r>
                      </w:p>
                    </w:txbxContent>
                  </v:textbox>
                </v:shape>
                <v:line id="Gerader Verbinder 1177" o:spid="_x0000_s1169" style="position:absolute;visibility:visible;mso-wrap-style:square" from="22503,19569" to="28710,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" strokecolor="black [3213]" strokeweight=".5pt">
                  <v:stroke joinstyle="miter"/>
                  <o:lock v:ext="edit" shapetype="f"/>
                </v:line>
                <v:shape id="Textfeld 46" o:spid="_x0000_s1170" type="#_x0000_t202" style="position:absolute;left:19075;top:14562;width:7137;height:553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" filled="f" stroked="f">
                  <v:textbox>
                    <w:txbxContent>
                      <w:p w14:paraId="446411AC" w14:textId="77777777" w:rsidR="005D0AFA" w:rsidRDefault="005D0AFA" w:rsidP="005D0AFA">
                        <w:pPr>
                          <w:jc w:val="center"/>
                          <w:rPr>
                            <w:rFonts w:asciiTheme="minorHAnsi" w:hAnsi="Calibri" w:cstheme="minorBidi"/>
                            <w:color w:val="000000" w:themeColor="text1"/>
                            <w:kern w:val="24"/>
                            <w:sz w:val="20"/>
                            <w:szCs w:val="20"/>
                          </w:rPr>
                        </w:pPr>
                        <w:proofErr w:type="spellStart"/>
                        <w:r>
                          <w:rPr>
                            <w:rFonts w:asciiTheme="minorHAnsi" w:hAnsi="Calibri" w:cstheme="minorBidi"/>
                            <w:color w:val="000000" w:themeColor="text1"/>
                            <w:kern w:val="24"/>
                            <w:sz w:val="20"/>
                            <w:szCs w:val="20"/>
                          </w:rPr>
                          <w:t>tennon</w:t>
                        </w:r>
                        <w:proofErr w:type="spellEnd"/>
                      </w:p>
                      <w:p w14:paraId="4E06C0E3"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v:textbox>
                </v:shape>
                <v:line id="Gerader Verbinder 1179" o:spid="_x0000_s1171" style="position:absolute;flip:y;visibility:visible;mso-wrap-style:square" from="22850,12982" to="22850,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" strokecolor="black [3213]" strokeweight=".5pt">
                  <v:stroke startarrow="block" endarrow="block" joinstyle="miter"/>
                  <o:lock v:ext="edit" shapetype="f"/>
                </v:line>
                <v:line id="Gerader Verbinder 1180" o:spid="_x0000_s1172" style="position:absolute;visibility:visible;mso-wrap-style:square" from="27435,14990" to="33296,149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" strokecolor="black [3213]" strokeweight=".5pt">
                  <v:stroke startarrow="block" endarrow="block" joinstyle="miter"/>
                  <o:lock v:ext="edit" shapetype="f"/>
                </v:line>
                <v:line id="Gerader Verbinder 1181" o:spid="_x0000_s1173" style="position:absolute;visibility:visible;mso-wrap-style:square" from="33296,14990" to="39504,149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" strokecolor="black [3213]" strokeweight=".5pt">
                  <v:stroke joinstyle="miter"/>
                  <o:lock v:ext="edit" shapetype="f"/>
                </v:line>
                <v:shape id="Textfeld 53" o:spid="_x0000_s1174" type="#_x0000_t202" style="position:absolute;left:33609;top:12316;width:7127;height:5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" filled="f" stroked="f">
                  <v:textbox>
                    <w:txbxContent>
                      <w:p w14:paraId="6D066030" w14:textId="77777777" w:rsidR="005D0AFA" w:rsidRDefault="005D0AFA" w:rsidP="005D0AFA">
                        <w:pPr>
                          <w:jc w:val="center"/>
                          <w:rPr>
                            <w:rFonts w:asciiTheme="minorHAnsi" w:hAnsi="Calibri" w:cstheme="minorBidi"/>
                            <w:color w:val="000000" w:themeColor="text1"/>
                            <w:kern w:val="24"/>
                            <w:sz w:val="20"/>
                            <w:szCs w:val="20"/>
                          </w:rPr>
                        </w:pPr>
                        <w:proofErr w:type="spellStart"/>
                        <w:r>
                          <w:rPr>
                            <w:rFonts w:asciiTheme="minorHAnsi" w:hAnsi="Calibri" w:cstheme="minorBidi"/>
                            <w:color w:val="000000" w:themeColor="text1"/>
                            <w:kern w:val="24"/>
                            <w:sz w:val="20"/>
                            <w:szCs w:val="20"/>
                          </w:rPr>
                          <w:t>tennon</w:t>
                        </w:r>
                        <w:proofErr w:type="spellEnd"/>
                      </w:p>
                      <w:p w14:paraId="28A514A4"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diameter</w:t>
                        </w:r>
                      </w:p>
                    </w:txbxContent>
                  </v:textbox>
                </v:shape>
                <w10:wrap type="topAndBottom" anchorx="margin"/>
              </v:group>
            </w:pict>
          </mc:Fallback>
        </mc:AlternateContent>
      </w:r>
      <w:r w:rsidR="00EF0F82" w:rsidRPr="005C2D94">
        <w:rPr>
          <w:rFonts w:cs="Calibri"/>
          <w:lang w:eastAsia="en-GB"/>
        </w:rPr>
        <w:t>Key</w:t>
      </w:r>
      <w:r w:rsidR="00FC68DB" w:rsidRPr="005C2D94">
        <w:rPr>
          <w:rFonts w:cs="Calibri"/>
          <w:lang w:eastAsia="en-GB"/>
        </w:rPr>
        <w:t xml:space="preserve"> dimensions of all these rivets generalize into the following diagram:</w:t>
      </w:r>
    </w:p>
    <w:p w14:paraId="39CE7CF9" w14:textId="7484C95F" w:rsidR="00FC68DB" w:rsidRPr="00BD52D7" w:rsidRDefault="00FC68DB" w:rsidP="00BD52D7">
      <w:pPr>
        <w:pStyle w:val="Beschriftung"/>
        <w:rPr>
          <w:rFonts w:cs="Calibri"/>
          <w:lang w:eastAsia="en-GB"/>
        </w:rPr>
      </w:pPr>
      <w:bookmarkStart w:id="700" w:name="_Ref3565285"/>
      <w:bookmarkStart w:id="701" w:name="_Toc3557094"/>
      <w:bookmarkStart w:id="702" w:name="_Toc34747345"/>
      <w:bookmarkStart w:id="703" w:name="_Toc76030536"/>
      <w:bookmarkStart w:id="704" w:name="_Toc94530822"/>
      <w:bookmarkStart w:id="705" w:name="_Toc101428220"/>
      <w:bookmarkStart w:id="706" w:name="_Toc155344945"/>
      <w:r w:rsidRPr="005C2D94">
        <w:t xml:space="preserve">Figure </w:t>
      </w:r>
      <w:r w:rsidRPr="005C2D94">
        <w:fldChar w:fldCharType="begin"/>
      </w:r>
      <w:r w:rsidRPr="00F54804">
        <w:instrText xml:space="preserve"> SEQ Figure \* ARABIC </w:instrText>
      </w:r>
      <w:r w:rsidRPr="005C2D94">
        <w:fldChar w:fldCharType="separate"/>
      </w:r>
      <w:r w:rsidR="007F6AE6">
        <w:rPr>
          <w:noProof/>
        </w:rPr>
        <w:t>14</w:t>
      </w:r>
      <w:r w:rsidRPr="005C2D94">
        <w:fldChar w:fldCharType="end"/>
      </w:r>
      <w:bookmarkEnd w:id="700"/>
      <w:r w:rsidR="0019077F">
        <w:t xml:space="preserve"> —</w:t>
      </w:r>
      <w:r w:rsidRPr="00F54804">
        <w:t xml:space="preserve"> </w:t>
      </w:r>
      <w:r w:rsidR="00EF0F82" w:rsidRPr="005C2D94">
        <w:t>Key d</w:t>
      </w:r>
      <w:r w:rsidRPr="005C2D94">
        <w:t xml:space="preserve">imensions of </w:t>
      </w:r>
      <w:r w:rsidR="00EF0F82" w:rsidRPr="005C2D94">
        <w:t>s</w:t>
      </w:r>
      <w:r w:rsidRPr="005C2D94">
        <w:t xml:space="preserve">olid </w:t>
      </w:r>
      <w:r w:rsidR="00EF0F82" w:rsidRPr="001E4607">
        <w:t>r</w:t>
      </w:r>
      <w:r w:rsidRPr="00BD52D7">
        <w:t>ivets</w:t>
      </w:r>
      <w:bookmarkEnd w:id="701"/>
      <w:bookmarkEnd w:id="702"/>
      <w:bookmarkEnd w:id="703"/>
      <w:bookmarkEnd w:id="704"/>
      <w:bookmarkEnd w:id="705"/>
      <w:bookmarkEnd w:id="706"/>
    </w:p>
    <w:p w14:paraId="419D2643" w14:textId="5F4D1A7A" w:rsidR="00FC68DB" w:rsidRPr="00F54804" w:rsidRDefault="00FC68DB" w:rsidP="00B202D2">
      <w:pPr>
        <w:autoSpaceDE w:val="0"/>
        <w:autoSpaceDN w:val="0"/>
        <w:adjustRightInd w:val="0"/>
        <w:spacing w:after="0"/>
        <w:rPr>
          <w:rFonts w:cs="Calibri"/>
          <w:lang w:eastAsia="en-GB"/>
        </w:rPr>
      </w:pPr>
      <w:r w:rsidRPr="005C2D94">
        <w:rPr>
          <w:rFonts w:cs="Calibri"/>
          <w:lang w:eastAsia="en-GB"/>
        </w:rPr>
        <w:t xml:space="preserve">A solid rivet is denoted by a nested element </w:t>
      </w:r>
      <w:r w:rsidRPr="00EA04BD">
        <w:rPr>
          <w:rStyle w:val="CodeCharacter"/>
        </w:rPr>
        <w:t>&lt;solid/&gt;</w:t>
      </w:r>
      <w:r w:rsidRPr="00BD52D7">
        <w:rPr>
          <w:rFonts w:cs="Calibri"/>
          <w:lang w:eastAsia="en-GB"/>
        </w:rPr>
        <w:t xml:space="preserve"> within </w:t>
      </w:r>
      <w:r w:rsidRPr="00EA04BD">
        <w:rPr>
          <w:rStyle w:val="CodeCharacter"/>
        </w:rPr>
        <w:t>&lt;rivet/&gt;</w:t>
      </w:r>
      <w:r w:rsidRPr="00D7391D">
        <w:rPr>
          <w:rFonts w:cs="Calibri"/>
          <w:lang w:eastAsia="en-GB"/>
        </w:rPr>
        <w:t xml:space="preserve">. This element is described completely by its attributes and those of </w:t>
      </w:r>
      <w:r w:rsidRPr="00EA04BD">
        <w:rPr>
          <w:rStyle w:val="CodeCharacter"/>
        </w:rPr>
        <w:t>&lt;rivet/&gt;</w:t>
      </w:r>
      <w:r w:rsidRPr="00F54804">
        <w:rPr>
          <w:rFonts w:cs="Calibri"/>
          <w:lang w:eastAsia="en-GB"/>
        </w:rPr>
        <w:t>.</w:t>
      </w:r>
    </w:p>
    <w:p w14:paraId="44D1AEF5" w14:textId="7BF4A2D4" w:rsidR="00FC68DB" w:rsidRDefault="00825756" w:rsidP="00B202D2">
      <w:pPr>
        <w:keepNext/>
        <w:keepLines/>
        <w:autoSpaceDE w:val="0"/>
        <w:autoSpaceDN w:val="0"/>
        <w:adjustRightInd w:val="0"/>
        <w:spacing w:before="120"/>
        <w:rPr>
          <w:rFonts w:cs="Calibri"/>
          <w:lang w:eastAsia="en-GB"/>
        </w:rPr>
      </w:pPr>
      <w:r>
        <w:rPr>
          <w:rFonts w:cs="Calibri"/>
          <w:lang w:eastAsia="en-GB"/>
        </w:rPr>
        <w:lastRenderedPageBreak/>
        <w:t xml:space="preserve">The </w:t>
      </w:r>
      <w:r w:rsidR="00FC68DB" w:rsidRPr="00F54804">
        <w:rPr>
          <w:rFonts w:cs="Calibri"/>
          <w:lang w:eastAsia="en-GB"/>
        </w:rPr>
        <w:t>XML specification of</w:t>
      </w:r>
      <w:r>
        <w:rPr>
          <w:rFonts w:cs="Calibri"/>
          <w:lang w:eastAsia="en-GB"/>
        </w:rPr>
        <w:t xml:space="preserve"> the</w:t>
      </w:r>
      <w:r w:rsidR="00FC68DB" w:rsidRPr="00F54804">
        <w:rPr>
          <w:rFonts w:cs="Calibri"/>
          <w:lang w:eastAsia="en-GB"/>
        </w:rPr>
        <w:t xml:space="preserve"> </w:t>
      </w:r>
      <w:r w:rsidR="00FC68DB" w:rsidRPr="00EA04BD">
        <w:rPr>
          <w:rStyle w:val="CodeCharacter"/>
        </w:rPr>
        <w:t>&lt;solid/&gt;</w:t>
      </w:r>
      <w:r w:rsidR="00FC68DB" w:rsidRPr="00D0681A">
        <w:rPr>
          <w:rFonts w:ascii="Courier" w:hAnsi="Courier" w:cs="Courier"/>
          <w:bCs/>
          <w:iCs/>
          <w:sz w:val="18"/>
          <w:szCs w:val="18"/>
          <w:lang w:eastAsia="en-GB"/>
        </w:rPr>
        <w:t xml:space="preserve"> </w:t>
      </w:r>
      <w:r>
        <w:t>is shown</w:t>
      </w:r>
      <w:r w:rsidRPr="00F73574">
        <w:t xml:space="preserve"> in</w:t>
      </w:r>
      <w:r w:rsidR="005016E9">
        <w:rPr>
          <w:rFonts w:cs="Calibri"/>
          <w:lang w:eastAsia="en-GB"/>
        </w:rPr>
        <w:t xml:space="preserve"> </w:t>
      </w:r>
      <w:r w:rsidR="005016E9">
        <w:rPr>
          <w:rFonts w:cs="Calibri"/>
          <w:lang w:eastAsia="en-GB"/>
        </w:rPr>
        <w:fldChar w:fldCharType="begin"/>
      </w:r>
      <w:r w:rsidR="005016E9">
        <w:rPr>
          <w:rFonts w:cs="Calibri"/>
          <w:lang w:eastAsia="en-GB"/>
        </w:rPr>
        <w:instrText xml:space="preserve"> REF _Ref156248161 \h </w:instrText>
      </w:r>
      <w:r w:rsidR="005016E9">
        <w:rPr>
          <w:rFonts w:cs="Calibri"/>
          <w:lang w:eastAsia="en-GB"/>
        </w:rPr>
      </w:r>
      <w:r w:rsidR="005016E9">
        <w:rPr>
          <w:rFonts w:cs="Calibri"/>
          <w:lang w:eastAsia="en-GB"/>
        </w:rPr>
        <w:fldChar w:fldCharType="separate"/>
      </w:r>
      <w:r w:rsidR="007F6AE6" w:rsidRPr="005C2D94">
        <w:t xml:space="preserve">Table </w:t>
      </w:r>
      <w:r w:rsidR="007F6AE6">
        <w:rPr>
          <w:noProof/>
        </w:rPr>
        <w:t>47</w:t>
      </w:r>
      <w:r w:rsidR="005016E9">
        <w:rPr>
          <w:rFonts w:cs="Calibri"/>
          <w:lang w:eastAsia="en-GB"/>
        </w:rPr>
        <w:fldChar w:fldCharType="end"/>
      </w:r>
      <w:r w:rsidR="00FC68DB" w:rsidRPr="00F54804">
        <w:rPr>
          <w:rFonts w:cs="Calibri"/>
          <w:lang w:eastAsia="en-GB"/>
        </w:rPr>
        <w:t>:</w:t>
      </w:r>
    </w:p>
    <w:p w14:paraId="2CE81350" w14:textId="286C3BDB" w:rsidR="00055698" w:rsidRPr="00F54804" w:rsidRDefault="00055698" w:rsidP="001640C5">
      <w:pPr>
        <w:pStyle w:val="Beschriftung"/>
        <w:keepNext/>
        <w:keepLines/>
        <w:rPr>
          <w:rFonts w:cs="Calibri"/>
          <w:lang w:eastAsia="en-GB"/>
        </w:rPr>
      </w:pPr>
      <w:bookmarkStart w:id="707" w:name="_Ref156248161"/>
      <w:bookmarkStart w:id="708" w:name="_Toc156173556"/>
      <w:r w:rsidRPr="005C2D94">
        <w:t xml:space="preserve">Table </w:t>
      </w:r>
      <w:r w:rsidRPr="005C2D94">
        <w:fldChar w:fldCharType="begin"/>
      </w:r>
      <w:r w:rsidRPr="00F54804">
        <w:instrText xml:space="preserve"> SEQ Table \* ARABIC </w:instrText>
      </w:r>
      <w:r w:rsidRPr="005C2D94">
        <w:fldChar w:fldCharType="separate"/>
      </w:r>
      <w:r w:rsidR="007F6AE6">
        <w:rPr>
          <w:noProof/>
        </w:rPr>
        <w:t>47</w:t>
      </w:r>
      <w:r w:rsidRPr="005C2D94">
        <w:fldChar w:fldCharType="end"/>
      </w:r>
      <w:bookmarkEnd w:id="707"/>
      <w:r>
        <w:t xml:space="preserve"> —</w:t>
      </w:r>
      <w:r w:rsidRPr="00F54804">
        <w:t xml:space="preserve"> Attributes of element </w:t>
      </w:r>
      <w:r w:rsidRPr="005C2D94">
        <w:rPr>
          <w:rFonts w:ascii="Courier New" w:hAnsi="Courier New" w:cs="Courier New"/>
        </w:rPr>
        <w:t>&lt;solid/&gt;</w:t>
      </w:r>
      <w:bookmarkEnd w:id="708"/>
      <w:r w:rsidR="005016E9">
        <w:rPr>
          <w:rFonts w:ascii="Courier New" w:hAnsi="Courier New" w:cs="Courier New"/>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FC68DB" w:rsidRPr="002E32DA" w14:paraId="40C5D1DC" w14:textId="77777777" w:rsidTr="00C15623">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B31C5F2" w14:textId="77777777" w:rsidR="00FC68DB" w:rsidRPr="002E32DA" w:rsidRDefault="00FC68DB" w:rsidP="00C15623">
            <w:pPr>
              <w:keepNext/>
              <w:jc w:val="left"/>
              <w:rPr>
                <w:b/>
                <w:sz w:val="20"/>
              </w:rPr>
            </w:pPr>
            <w:r w:rsidRPr="002E32DA">
              <w:rPr>
                <w:b/>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F839FB0" w14:textId="77777777" w:rsidR="00FC68DB" w:rsidRPr="002E32DA" w:rsidRDefault="00FC68DB" w:rsidP="00C15623">
            <w:pPr>
              <w:keepNext/>
              <w:jc w:val="left"/>
              <w:rPr>
                <w:b/>
                <w:sz w:val="20"/>
              </w:rPr>
            </w:pPr>
            <w:r w:rsidRPr="002E32DA">
              <w:rPr>
                <w:b/>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922DC7" w14:textId="77777777" w:rsidR="00FC68DB" w:rsidRPr="002E32DA" w:rsidRDefault="00FC68DB" w:rsidP="00C15623">
            <w:pPr>
              <w:keepNext/>
              <w:jc w:val="left"/>
              <w:rPr>
                <w:b/>
                <w:sz w:val="20"/>
              </w:rPr>
            </w:pPr>
            <w:r w:rsidRPr="002E32DA">
              <w:rPr>
                <w:b/>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DF31B76" w14:textId="77777777" w:rsidR="00FC68DB" w:rsidRPr="002E32DA" w:rsidRDefault="00FC68DB" w:rsidP="00C15623">
            <w:pPr>
              <w:keepNext/>
              <w:jc w:val="left"/>
              <w:rPr>
                <w:b/>
                <w:sz w:val="20"/>
              </w:rPr>
            </w:pPr>
            <w:r w:rsidRPr="002E32DA">
              <w:rPr>
                <w:b/>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271548F" w14:textId="77777777" w:rsidR="00FC68DB" w:rsidRPr="002E32DA" w:rsidRDefault="00FC68DB" w:rsidP="00C15623">
            <w:pPr>
              <w:keepNext/>
              <w:jc w:val="left"/>
              <w:rPr>
                <w:b/>
                <w:sz w:val="20"/>
              </w:rPr>
            </w:pPr>
            <w:r w:rsidRPr="002E32DA">
              <w:rPr>
                <w:b/>
                <w:sz w:val="20"/>
              </w:rPr>
              <w:t>Constraint</w:t>
            </w:r>
          </w:p>
        </w:tc>
      </w:tr>
      <w:tr w:rsidR="00FC68DB" w:rsidRPr="00F54804" w14:paraId="7FDB0616" w14:textId="77777777" w:rsidTr="00FC68DB">
        <w:trPr>
          <w:jc w:val="center"/>
        </w:trPr>
        <w:tc>
          <w:tcPr>
            <w:tcW w:w="1842" w:type="dxa"/>
            <w:shd w:val="clear" w:color="auto" w:fill="auto"/>
          </w:tcPr>
          <w:p w14:paraId="0010AB95" w14:textId="77777777" w:rsidR="00FC68DB" w:rsidRPr="00F54804" w:rsidRDefault="00FC68DB" w:rsidP="0013175B">
            <w:pPr>
              <w:keepNext/>
              <w:rPr>
                <w:sz w:val="20"/>
                <w:szCs w:val="20"/>
              </w:rPr>
            </w:pPr>
            <w:proofErr w:type="spellStart"/>
            <w:r w:rsidRPr="00F54804">
              <w:rPr>
                <w:sz w:val="20"/>
              </w:rPr>
              <w:t>min_grip</w:t>
            </w:r>
            <w:proofErr w:type="spellEnd"/>
          </w:p>
        </w:tc>
        <w:tc>
          <w:tcPr>
            <w:tcW w:w="1417" w:type="dxa"/>
            <w:shd w:val="clear" w:color="auto" w:fill="auto"/>
          </w:tcPr>
          <w:p w14:paraId="1A93319F" w14:textId="77777777" w:rsidR="00FC68DB" w:rsidRPr="00F54804" w:rsidRDefault="00FC68DB" w:rsidP="0013175B">
            <w:pPr>
              <w:keepNext/>
              <w:rPr>
                <w:sz w:val="20"/>
                <w:szCs w:val="20"/>
              </w:rPr>
            </w:pPr>
            <w:r w:rsidRPr="00F54804">
              <w:rPr>
                <w:sz w:val="20"/>
                <w:szCs w:val="20"/>
              </w:rPr>
              <w:t>Floating point</w:t>
            </w:r>
          </w:p>
        </w:tc>
        <w:tc>
          <w:tcPr>
            <w:tcW w:w="1276" w:type="dxa"/>
          </w:tcPr>
          <w:p w14:paraId="1BE366F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DF22727"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4DD502D8" w14:textId="77777777" w:rsidR="00FC68DB" w:rsidRPr="00F54804" w:rsidRDefault="00FC68DB" w:rsidP="0013175B">
            <w:pPr>
              <w:keepNext/>
              <w:rPr>
                <w:sz w:val="20"/>
                <w:szCs w:val="20"/>
              </w:rPr>
            </w:pPr>
            <w:r w:rsidRPr="00F54804">
              <w:rPr>
                <w:sz w:val="20"/>
                <w:szCs w:val="20"/>
              </w:rPr>
              <w:t>-</w:t>
            </w:r>
          </w:p>
        </w:tc>
      </w:tr>
      <w:tr w:rsidR="00FC68DB" w:rsidRPr="00F54804" w14:paraId="5EC7B979" w14:textId="77777777" w:rsidTr="00FC68DB">
        <w:trPr>
          <w:jc w:val="center"/>
        </w:trPr>
        <w:tc>
          <w:tcPr>
            <w:tcW w:w="1842" w:type="dxa"/>
            <w:shd w:val="clear" w:color="auto" w:fill="auto"/>
          </w:tcPr>
          <w:p w14:paraId="1085703B" w14:textId="77777777" w:rsidR="00FC68DB" w:rsidRPr="00F54804" w:rsidRDefault="00FC68DB" w:rsidP="0013175B">
            <w:pPr>
              <w:keepNext/>
              <w:rPr>
                <w:sz w:val="20"/>
                <w:szCs w:val="20"/>
              </w:rPr>
            </w:pPr>
            <w:proofErr w:type="spellStart"/>
            <w:r w:rsidRPr="00F54804">
              <w:rPr>
                <w:sz w:val="20"/>
              </w:rPr>
              <w:t>max_grip</w:t>
            </w:r>
            <w:proofErr w:type="spellEnd"/>
          </w:p>
        </w:tc>
        <w:tc>
          <w:tcPr>
            <w:tcW w:w="1417" w:type="dxa"/>
            <w:shd w:val="clear" w:color="auto" w:fill="auto"/>
          </w:tcPr>
          <w:p w14:paraId="6A2F532F" w14:textId="77777777" w:rsidR="00FC68DB" w:rsidRPr="00F54804" w:rsidRDefault="00FC68DB" w:rsidP="0013175B">
            <w:pPr>
              <w:keepNext/>
              <w:rPr>
                <w:sz w:val="20"/>
                <w:szCs w:val="20"/>
              </w:rPr>
            </w:pPr>
            <w:r w:rsidRPr="00F54804">
              <w:rPr>
                <w:sz w:val="20"/>
                <w:szCs w:val="20"/>
              </w:rPr>
              <w:t>Floating point</w:t>
            </w:r>
          </w:p>
        </w:tc>
        <w:tc>
          <w:tcPr>
            <w:tcW w:w="1276" w:type="dxa"/>
          </w:tcPr>
          <w:p w14:paraId="3497246A"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255CD764"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75BFEBD8" w14:textId="77777777" w:rsidR="00FC68DB" w:rsidRPr="00F54804" w:rsidRDefault="00FC68DB" w:rsidP="0013175B">
            <w:pPr>
              <w:keepNext/>
              <w:rPr>
                <w:sz w:val="20"/>
                <w:szCs w:val="20"/>
              </w:rPr>
            </w:pPr>
            <w:proofErr w:type="spellStart"/>
            <w:r w:rsidRPr="00F54804">
              <w:rPr>
                <w:sz w:val="20"/>
                <w:szCs w:val="20"/>
              </w:rPr>
              <w:t>max_grip</w:t>
            </w:r>
            <w:proofErr w:type="spellEnd"/>
            <w:r w:rsidRPr="00F54804">
              <w:rPr>
                <w:sz w:val="20"/>
                <w:szCs w:val="20"/>
              </w:rPr>
              <w:t xml:space="preserve"> </w:t>
            </w:r>
            <w:r w:rsidRPr="00F54804">
              <w:rPr>
                <w:rFonts w:cs="Calibri"/>
                <w:sz w:val="20"/>
                <w:szCs w:val="20"/>
              </w:rPr>
              <w:t>≥</w:t>
            </w:r>
            <w:r w:rsidRPr="00F54804">
              <w:rPr>
                <w:sz w:val="20"/>
                <w:szCs w:val="20"/>
              </w:rPr>
              <w:t xml:space="preserve"> </w:t>
            </w:r>
            <w:proofErr w:type="spellStart"/>
            <w:r w:rsidRPr="00F54804">
              <w:rPr>
                <w:sz w:val="20"/>
                <w:szCs w:val="20"/>
              </w:rPr>
              <w:t>min_grip</w:t>
            </w:r>
            <w:proofErr w:type="spellEnd"/>
          </w:p>
        </w:tc>
      </w:tr>
      <w:tr w:rsidR="00FC68DB" w:rsidRPr="00F54804" w14:paraId="1BEEF231" w14:textId="77777777" w:rsidTr="00FC68DB">
        <w:trPr>
          <w:jc w:val="center"/>
        </w:trPr>
        <w:tc>
          <w:tcPr>
            <w:tcW w:w="1842" w:type="dxa"/>
            <w:shd w:val="clear" w:color="auto" w:fill="auto"/>
          </w:tcPr>
          <w:p w14:paraId="2F23487A" w14:textId="77777777" w:rsidR="00FC68DB" w:rsidRPr="00F54804" w:rsidRDefault="00FC68DB" w:rsidP="0013175B">
            <w:pPr>
              <w:keepNext/>
              <w:rPr>
                <w:sz w:val="20"/>
              </w:rPr>
            </w:pPr>
            <w:proofErr w:type="spellStart"/>
            <w:r w:rsidRPr="00F54804">
              <w:rPr>
                <w:sz w:val="20"/>
              </w:rPr>
              <w:t>hole_diameter</w:t>
            </w:r>
            <w:proofErr w:type="spellEnd"/>
          </w:p>
        </w:tc>
        <w:tc>
          <w:tcPr>
            <w:tcW w:w="1417" w:type="dxa"/>
            <w:shd w:val="clear" w:color="auto" w:fill="auto"/>
          </w:tcPr>
          <w:p w14:paraId="77A02AE9" w14:textId="77777777" w:rsidR="00FC68DB" w:rsidRPr="00F54804" w:rsidRDefault="00FC68DB" w:rsidP="0013175B">
            <w:pPr>
              <w:keepNext/>
              <w:rPr>
                <w:sz w:val="20"/>
                <w:szCs w:val="20"/>
              </w:rPr>
            </w:pPr>
            <w:r w:rsidRPr="00F54804">
              <w:rPr>
                <w:sz w:val="20"/>
                <w:szCs w:val="20"/>
              </w:rPr>
              <w:t>Floating point</w:t>
            </w:r>
          </w:p>
        </w:tc>
        <w:tc>
          <w:tcPr>
            <w:tcW w:w="1276" w:type="dxa"/>
          </w:tcPr>
          <w:p w14:paraId="569B2E7F"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1A538FB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2BDF1B9" w14:textId="77777777" w:rsidR="00FC68DB" w:rsidRPr="00F54804" w:rsidRDefault="00FC68DB" w:rsidP="0013175B">
            <w:pPr>
              <w:keepNext/>
              <w:rPr>
                <w:sz w:val="20"/>
                <w:szCs w:val="20"/>
              </w:rPr>
            </w:pPr>
            <w:r w:rsidRPr="00F54804">
              <w:rPr>
                <w:sz w:val="20"/>
                <w:szCs w:val="20"/>
              </w:rPr>
              <w:t>-</w:t>
            </w:r>
          </w:p>
        </w:tc>
      </w:tr>
      <w:tr w:rsidR="00FC68DB" w:rsidRPr="00F54804" w14:paraId="28D78B0B" w14:textId="77777777" w:rsidTr="00FC68DB">
        <w:trPr>
          <w:jc w:val="center"/>
        </w:trPr>
        <w:tc>
          <w:tcPr>
            <w:tcW w:w="1842" w:type="dxa"/>
            <w:shd w:val="clear" w:color="auto" w:fill="auto"/>
          </w:tcPr>
          <w:p w14:paraId="38CE0D2E" w14:textId="77777777" w:rsidR="00FC68DB" w:rsidRPr="00F54804" w:rsidRDefault="00FC68DB" w:rsidP="0013175B">
            <w:pPr>
              <w:keepNext/>
              <w:rPr>
                <w:sz w:val="20"/>
                <w:szCs w:val="20"/>
              </w:rPr>
            </w:pPr>
            <w:proofErr w:type="spellStart"/>
            <w:r w:rsidRPr="00F54804">
              <w:rPr>
                <w:sz w:val="20"/>
              </w:rPr>
              <w:t>hole_depth</w:t>
            </w:r>
            <w:proofErr w:type="spellEnd"/>
          </w:p>
        </w:tc>
        <w:tc>
          <w:tcPr>
            <w:tcW w:w="1417" w:type="dxa"/>
            <w:shd w:val="clear" w:color="auto" w:fill="auto"/>
          </w:tcPr>
          <w:p w14:paraId="53DC6D35" w14:textId="77777777" w:rsidR="00FC68DB" w:rsidRPr="00F54804" w:rsidRDefault="00FC68DB" w:rsidP="0013175B">
            <w:pPr>
              <w:keepNext/>
              <w:rPr>
                <w:sz w:val="20"/>
                <w:szCs w:val="20"/>
              </w:rPr>
            </w:pPr>
            <w:r w:rsidRPr="00F54804">
              <w:rPr>
                <w:sz w:val="20"/>
                <w:szCs w:val="20"/>
              </w:rPr>
              <w:t>Floating point</w:t>
            </w:r>
          </w:p>
        </w:tc>
        <w:tc>
          <w:tcPr>
            <w:tcW w:w="1276" w:type="dxa"/>
          </w:tcPr>
          <w:p w14:paraId="4A567FBE"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36F6EAB"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4F57D60" w14:textId="77777777" w:rsidR="00FC68DB" w:rsidRPr="00F54804" w:rsidRDefault="00FC68DB" w:rsidP="0013175B">
            <w:pPr>
              <w:keepNext/>
              <w:rPr>
                <w:sz w:val="20"/>
                <w:szCs w:val="20"/>
              </w:rPr>
            </w:pPr>
            <w:r w:rsidRPr="00F54804">
              <w:rPr>
                <w:sz w:val="20"/>
                <w:szCs w:val="20"/>
              </w:rPr>
              <w:t>-</w:t>
            </w:r>
          </w:p>
        </w:tc>
      </w:tr>
      <w:tr w:rsidR="00FC68DB" w:rsidRPr="00F54804" w14:paraId="14516A3A" w14:textId="77777777" w:rsidTr="00FC68DB">
        <w:trPr>
          <w:jc w:val="center"/>
        </w:trPr>
        <w:tc>
          <w:tcPr>
            <w:tcW w:w="1842" w:type="dxa"/>
            <w:shd w:val="clear" w:color="auto" w:fill="auto"/>
          </w:tcPr>
          <w:p w14:paraId="6FFDDD31" w14:textId="77777777" w:rsidR="00FC68DB" w:rsidRPr="00F54804" w:rsidRDefault="00FC68DB" w:rsidP="0013175B">
            <w:pPr>
              <w:keepNext/>
              <w:rPr>
                <w:sz w:val="20"/>
                <w:szCs w:val="20"/>
              </w:rPr>
            </w:pPr>
            <w:proofErr w:type="spellStart"/>
            <w:r w:rsidRPr="00F54804">
              <w:rPr>
                <w:sz w:val="20"/>
              </w:rPr>
              <w:t>shoulder_diameter</w:t>
            </w:r>
            <w:proofErr w:type="spellEnd"/>
          </w:p>
        </w:tc>
        <w:tc>
          <w:tcPr>
            <w:tcW w:w="1417" w:type="dxa"/>
            <w:shd w:val="clear" w:color="auto" w:fill="auto"/>
          </w:tcPr>
          <w:p w14:paraId="791B837A" w14:textId="77777777" w:rsidR="00FC68DB" w:rsidRPr="00F54804" w:rsidRDefault="00FC68DB" w:rsidP="0013175B">
            <w:pPr>
              <w:keepNext/>
              <w:rPr>
                <w:sz w:val="20"/>
                <w:szCs w:val="20"/>
              </w:rPr>
            </w:pPr>
            <w:r w:rsidRPr="00F54804">
              <w:rPr>
                <w:sz w:val="20"/>
                <w:szCs w:val="20"/>
              </w:rPr>
              <w:t>Floating point</w:t>
            </w:r>
          </w:p>
        </w:tc>
        <w:tc>
          <w:tcPr>
            <w:tcW w:w="1276" w:type="dxa"/>
          </w:tcPr>
          <w:p w14:paraId="2F8FE811"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3EC69AAF"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6429027D" w14:textId="77777777" w:rsidR="00FC68DB" w:rsidRPr="00F54804" w:rsidRDefault="00FC68DB" w:rsidP="0013175B">
            <w:pPr>
              <w:keepNext/>
              <w:rPr>
                <w:sz w:val="20"/>
                <w:szCs w:val="20"/>
              </w:rPr>
            </w:pPr>
            <w:r w:rsidRPr="00F54804">
              <w:rPr>
                <w:sz w:val="20"/>
                <w:szCs w:val="20"/>
              </w:rPr>
              <w:t>-</w:t>
            </w:r>
          </w:p>
        </w:tc>
      </w:tr>
      <w:tr w:rsidR="00FC68DB" w:rsidRPr="00F54804" w14:paraId="7995FD19" w14:textId="77777777" w:rsidTr="00FC68DB">
        <w:trPr>
          <w:jc w:val="center"/>
        </w:trPr>
        <w:tc>
          <w:tcPr>
            <w:tcW w:w="1842" w:type="dxa"/>
            <w:shd w:val="clear" w:color="auto" w:fill="auto"/>
          </w:tcPr>
          <w:p w14:paraId="1264ED5E" w14:textId="77777777" w:rsidR="00FC68DB" w:rsidRPr="00F54804" w:rsidRDefault="00FC68DB" w:rsidP="0013175B">
            <w:pPr>
              <w:keepNext/>
              <w:rPr>
                <w:sz w:val="20"/>
                <w:szCs w:val="20"/>
              </w:rPr>
            </w:pPr>
            <w:proofErr w:type="spellStart"/>
            <w:r w:rsidRPr="00F54804">
              <w:rPr>
                <w:sz w:val="20"/>
              </w:rPr>
              <w:t>shoulder_length</w:t>
            </w:r>
            <w:proofErr w:type="spellEnd"/>
          </w:p>
        </w:tc>
        <w:tc>
          <w:tcPr>
            <w:tcW w:w="1417" w:type="dxa"/>
            <w:shd w:val="clear" w:color="auto" w:fill="auto"/>
          </w:tcPr>
          <w:p w14:paraId="44F2EEC3" w14:textId="77777777" w:rsidR="00FC68DB" w:rsidRPr="00F54804" w:rsidRDefault="00FC68DB" w:rsidP="0013175B">
            <w:pPr>
              <w:keepNext/>
              <w:rPr>
                <w:sz w:val="20"/>
                <w:szCs w:val="20"/>
              </w:rPr>
            </w:pPr>
            <w:r w:rsidRPr="00F54804">
              <w:rPr>
                <w:sz w:val="20"/>
                <w:szCs w:val="20"/>
              </w:rPr>
              <w:t>Floating point</w:t>
            </w:r>
          </w:p>
        </w:tc>
        <w:tc>
          <w:tcPr>
            <w:tcW w:w="1276" w:type="dxa"/>
          </w:tcPr>
          <w:p w14:paraId="36BE90D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7C79EC9"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50236993" w14:textId="77777777" w:rsidR="00FC68DB" w:rsidRPr="00F54804" w:rsidRDefault="00FC68DB" w:rsidP="0013175B">
            <w:pPr>
              <w:keepNext/>
              <w:rPr>
                <w:sz w:val="20"/>
                <w:szCs w:val="20"/>
              </w:rPr>
            </w:pPr>
            <w:r w:rsidRPr="00F54804">
              <w:rPr>
                <w:sz w:val="20"/>
                <w:szCs w:val="20"/>
              </w:rPr>
              <w:t>-</w:t>
            </w:r>
          </w:p>
        </w:tc>
      </w:tr>
      <w:tr w:rsidR="00FC68DB" w:rsidRPr="00F54804" w14:paraId="6EDE7174" w14:textId="77777777" w:rsidTr="00FC68DB">
        <w:trPr>
          <w:jc w:val="center"/>
        </w:trPr>
        <w:tc>
          <w:tcPr>
            <w:tcW w:w="1842" w:type="dxa"/>
            <w:shd w:val="clear" w:color="auto" w:fill="auto"/>
          </w:tcPr>
          <w:p w14:paraId="0A1B99FA" w14:textId="77777777" w:rsidR="00FC68DB" w:rsidRPr="00F54804" w:rsidRDefault="00FC68DB" w:rsidP="0013175B">
            <w:pPr>
              <w:keepNext/>
              <w:rPr>
                <w:sz w:val="20"/>
                <w:szCs w:val="20"/>
              </w:rPr>
            </w:pPr>
            <w:proofErr w:type="spellStart"/>
            <w:r w:rsidRPr="00F54804">
              <w:rPr>
                <w:sz w:val="20"/>
              </w:rPr>
              <w:t>tennon_diameter</w:t>
            </w:r>
            <w:proofErr w:type="spellEnd"/>
          </w:p>
        </w:tc>
        <w:tc>
          <w:tcPr>
            <w:tcW w:w="1417" w:type="dxa"/>
            <w:shd w:val="clear" w:color="auto" w:fill="auto"/>
          </w:tcPr>
          <w:p w14:paraId="5FEEC2E4" w14:textId="77777777" w:rsidR="00FC68DB" w:rsidRPr="00F54804" w:rsidRDefault="00FC68DB" w:rsidP="0013175B">
            <w:pPr>
              <w:keepNext/>
              <w:rPr>
                <w:sz w:val="20"/>
                <w:szCs w:val="20"/>
              </w:rPr>
            </w:pPr>
            <w:r w:rsidRPr="00F54804">
              <w:rPr>
                <w:sz w:val="20"/>
                <w:szCs w:val="20"/>
              </w:rPr>
              <w:t>Floating point</w:t>
            </w:r>
          </w:p>
        </w:tc>
        <w:tc>
          <w:tcPr>
            <w:tcW w:w="1276" w:type="dxa"/>
          </w:tcPr>
          <w:p w14:paraId="65B79212"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E6BB64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53D61D2" w14:textId="77777777" w:rsidR="00FC68DB" w:rsidRPr="00F54804" w:rsidRDefault="00FC68DB" w:rsidP="0013175B">
            <w:pPr>
              <w:keepNext/>
              <w:rPr>
                <w:sz w:val="20"/>
                <w:szCs w:val="20"/>
              </w:rPr>
            </w:pPr>
            <w:r w:rsidRPr="00F54804">
              <w:rPr>
                <w:sz w:val="20"/>
                <w:szCs w:val="20"/>
              </w:rPr>
              <w:t>-</w:t>
            </w:r>
          </w:p>
        </w:tc>
      </w:tr>
      <w:tr w:rsidR="00FC68DB" w:rsidRPr="00F54804" w14:paraId="2527440B" w14:textId="77777777" w:rsidTr="00FC68DB">
        <w:trPr>
          <w:jc w:val="center"/>
        </w:trPr>
        <w:tc>
          <w:tcPr>
            <w:tcW w:w="1842" w:type="dxa"/>
            <w:shd w:val="clear" w:color="auto" w:fill="auto"/>
          </w:tcPr>
          <w:p w14:paraId="66B369DF" w14:textId="77777777" w:rsidR="00FC68DB" w:rsidRPr="00F54804" w:rsidRDefault="00FC68DB" w:rsidP="00951A4A">
            <w:pPr>
              <w:keepNext/>
              <w:rPr>
                <w:sz w:val="20"/>
                <w:szCs w:val="20"/>
              </w:rPr>
            </w:pPr>
            <w:proofErr w:type="spellStart"/>
            <w:r w:rsidRPr="00F54804">
              <w:rPr>
                <w:sz w:val="20"/>
              </w:rPr>
              <w:t>tennon_length</w:t>
            </w:r>
            <w:proofErr w:type="spellEnd"/>
          </w:p>
        </w:tc>
        <w:tc>
          <w:tcPr>
            <w:tcW w:w="1417" w:type="dxa"/>
            <w:shd w:val="clear" w:color="auto" w:fill="auto"/>
          </w:tcPr>
          <w:p w14:paraId="0BF17E3C" w14:textId="77777777" w:rsidR="00FC68DB" w:rsidRPr="00F54804" w:rsidRDefault="00FC68DB" w:rsidP="00951A4A">
            <w:pPr>
              <w:keepNext/>
              <w:rPr>
                <w:sz w:val="20"/>
                <w:szCs w:val="20"/>
              </w:rPr>
            </w:pPr>
            <w:r w:rsidRPr="00F54804">
              <w:rPr>
                <w:sz w:val="20"/>
                <w:szCs w:val="20"/>
              </w:rPr>
              <w:t>Floating point</w:t>
            </w:r>
          </w:p>
        </w:tc>
        <w:tc>
          <w:tcPr>
            <w:tcW w:w="1276" w:type="dxa"/>
          </w:tcPr>
          <w:p w14:paraId="4A847EB1" w14:textId="77777777" w:rsidR="00FC68DB" w:rsidRPr="00F54804" w:rsidRDefault="00FC68DB" w:rsidP="00951A4A">
            <w:pPr>
              <w:keepNext/>
              <w:rPr>
                <w:sz w:val="20"/>
                <w:szCs w:val="20"/>
              </w:rPr>
            </w:pPr>
            <w:r w:rsidRPr="00F54804">
              <w:rPr>
                <w:sz w:val="20"/>
                <w:szCs w:val="20"/>
              </w:rPr>
              <w:t>&gt; 0.0</w:t>
            </w:r>
          </w:p>
        </w:tc>
        <w:tc>
          <w:tcPr>
            <w:tcW w:w="992" w:type="dxa"/>
            <w:shd w:val="clear" w:color="auto" w:fill="auto"/>
          </w:tcPr>
          <w:p w14:paraId="57FD1D4C" w14:textId="77777777" w:rsidR="00FC68DB" w:rsidRPr="00F54804" w:rsidRDefault="00FC68DB" w:rsidP="00951A4A">
            <w:pPr>
              <w:keepNext/>
              <w:rPr>
                <w:sz w:val="20"/>
                <w:szCs w:val="20"/>
              </w:rPr>
            </w:pPr>
            <w:r w:rsidRPr="00F54804">
              <w:rPr>
                <w:sz w:val="20"/>
                <w:szCs w:val="20"/>
              </w:rPr>
              <w:t>Optional</w:t>
            </w:r>
          </w:p>
        </w:tc>
        <w:tc>
          <w:tcPr>
            <w:tcW w:w="2973" w:type="dxa"/>
            <w:shd w:val="clear" w:color="auto" w:fill="auto"/>
          </w:tcPr>
          <w:p w14:paraId="2459D403" w14:textId="77777777" w:rsidR="00FC68DB" w:rsidRPr="00F54804" w:rsidRDefault="00FC68DB" w:rsidP="00951A4A">
            <w:pPr>
              <w:keepNext/>
              <w:rPr>
                <w:sz w:val="20"/>
                <w:szCs w:val="20"/>
              </w:rPr>
            </w:pPr>
            <w:r w:rsidRPr="00F54804">
              <w:rPr>
                <w:sz w:val="20"/>
                <w:szCs w:val="20"/>
              </w:rPr>
              <w:t>-</w:t>
            </w:r>
          </w:p>
        </w:tc>
      </w:tr>
    </w:tbl>
    <w:p w14:paraId="38702B79" w14:textId="77777777" w:rsidR="00055698" w:rsidRPr="002932F1" w:rsidRDefault="00055698" w:rsidP="002E32DA">
      <w:pPr>
        <w:pStyle w:val="Beschriftung"/>
        <w:jc w:val="left"/>
        <w:rPr>
          <w:rFonts w:cs="Calibri"/>
          <w:b w:val="0"/>
          <w:lang w:eastAsia="en-GB"/>
        </w:rPr>
      </w:pPr>
    </w:p>
    <w:p w14:paraId="78B5A88B" w14:textId="77777777" w:rsidR="00FC68DB" w:rsidRPr="001A254C" w:rsidRDefault="00FC68DB" w:rsidP="00B202D2">
      <w:pPr>
        <w:autoSpaceDE w:val="0"/>
        <w:autoSpaceDN w:val="0"/>
        <w:adjustRightInd w:val="0"/>
        <w:spacing w:after="0"/>
        <w:rPr>
          <w:rFonts w:cs="Calibri"/>
          <w:lang w:eastAsia="en-GB"/>
        </w:rPr>
      </w:pPr>
      <w:r w:rsidRPr="001A254C">
        <w:rPr>
          <w:rFonts w:cs="Calibri"/>
          <w:lang w:eastAsia="en-GB"/>
        </w:rPr>
        <w:t>Recommendations:</w:t>
      </w:r>
    </w:p>
    <w:p w14:paraId="6C0FDD72" w14:textId="56DE8332" w:rsidR="00FC68DB" w:rsidRPr="0013175B" w:rsidRDefault="00FC68DB">
      <w:pPr>
        <w:pStyle w:val="Listenabsatz"/>
        <w:numPr>
          <w:ilvl w:val="0"/>
          <w:numId w:val="29"/>
        </w:numPr>
        <w:tabs>
          <w:tab w:val="clear" w:pos="403"/>
        </w:tabs>
        <w:autoSpaceDE w:val="0"/>
        <w:autoSpaceDN w:val="0"/>
        <w:adjustRightInd w:val="0"/>
        <w:spacing w:after="0" w:line="240" w:lineRule="auto"/>
        <w:contextualSpacing w:val="0"/>
        <w:rPr>
          <w:rFonts w:cs="Calibri"/>
          <w:lang w:eastAsia="en-GB"/>
        </w:rPr>
      </w:pPr>
      <w:proofErr w:type="spellStart"/>
      <w:r w:rsidRPr="00EA04BD">
        <w:rPr>
          <w:rStyle w:val="CodeCharacter"/>
        </w:rPr>
        <w:t>hole_diameter</w:t>
      </w:r>
      <w:proofErr w:type="spellEnd"/>
      <w:r w:rsidRPr="0013175B">
        <w:rPr>
          <w:rFonts w:cs="Calibri"/>
          <w:lang w:eastAsia="en-GB"/>
        </w:rPr>
        <w:t xml:space="preserve"> is defined with </w:t>
      </w:r>
      <w:proofErr w:type="spellStart"/>
      <w:r w:rsidRPr="00EA04BD">
        <w:rPr>
          <w:rStyle w:val="CodeCharacter"/>
        </w:rPr>
        <w:t>hole_depth</w:t>
      </w:r>
      <w:proofErr w:type="spellEnd"/>
      <w:r w:rsidRPr="00EA04BD">
        <w:rPr>
          <w:rStyle w:val="CodeCharacter"/>
        </w:rPr>
        <w:t xml:space="preserve"> </w:t>
      </w:r>
      <w:r w:rsidRPr="0013175B">
        <w:rPr>
          <w:rFonts w:cs="Calibri"/>
          <w:lang w:eastAsia="en-GB"/>
        </w:rPr>
        <w:t xml:space="preserve">and </w:t>
      </w:r>
      <w:proofErr w:type="gramStart"/>
      <w:r w:rsidRPr="0013175B">
        <w:rPr>
          <w:rFonts w:cs="Calibri"/>
          <w:lang w:eastAsia="en-GB"/>
        </w:rPr>
        <w:t>vice versa</w:t>
      </w:r>
      <w:r w:rsidR="001A254C">
        <w:rPr>
          <w:rFonts w:cs="Calibri"/>
          <w:lang w:eastAsia="en-GB"/>
        </w:rPr>
        <w:t>;</w:t>
      </w:r>
      <w:proofErr w:type="gramEnd"/>
    </w:p>
    <w:p w14:paraId="37AF4F7B" w14:textId="77777777" w:rsidR="00FC68DB" w:rsidRPr="0013175B" w:rsidRDefault="00FC68DB">
      <w:pPr>
        <w:pStyle w:val="Listenabsatz"/>
        <w:numPr>
          <w:ilvl w:val="0"/>
          <w:numId w:val="29"/>
        </w:numPr>
        <w:tabs>
          <w:tab w:val="clear" w:pos="403"/>
        </w:tabs>
        <w:autoSpaceDE w:val="0"/>
        <w:autoSpaceDN w:val="0"/>
        <w:adjustRightInd w:val="0"/>
        <w:spacing w:after="0" w:line="240" w:lineRule="auto"/>
        <w:contextualSpacing w:val="0"/>
        <w:rPr>
          <w:rFonts w:cs="Calibri"/>
          <w:lang w:eastAsia="en-GB"/>
        </w:rPr>
      </w:pPr>
      <w:proofErr w:type="spellStart"/>
      <w:r w:rsidRPr="00EA04BD">
        <w:rPr>
          <w:rStyle w:val="CodeCharacter"/>
        </w:rPr>
        <w:t>tennon_diameter</w:t>
      </w:r>
      <w:proofErr w:type="spellEnd"/>
      <w:r w:rsidRPr="0013175B">
        <w:rPr>
          <w:rFonts w:cs="Calibri"/>
          <w:lang w:eastAsia="en-GB"/>
        </w:rPr>
        <w:t xml:space="preserve"> exist only if </w:t>
      </w:r>
      <w:proofErr w:type="spellStart"/>
      <w:r w:rsidRPr="00EA04BD">
        <w:rPr>
          <w:rStyle w:val="CodeCharacter"/>
        </w:rPr>
        <w:t>shoulder_diameter</w:t>
      </w:r>
      <w:proofErr w:type="spellEnd"/>
      <w:r w:rsidRPr="0013175B">
        <w:rPr>
          <w:rFonts w:cs="Calibri"/>
          <w:lang w:eastAsia="en-GB"/>
        </w:rPr>
        <w:t xml:space="preserve"> is defined and vice versa.</w:t>
      </w:r>
    </w:p>
    <w:p w14:paraId="5B88FF45" w14:textId="4720FD9B" w:rsidR="00FC68DB" w:rsidRPr="005C2D94" w:rsidRDefault="00FC68DB" w:rsidP="00B202D2">
      <w:pPr>
        <w:autoSpaceDE w:val="0"/>
        <w:autoSpaceDN w:val="0"/>
        <w:adjustRightInd w:val="0"/>
        <w:spacing w:before="120" w:after="0"/>
        <w:rPr>
          <w:rFonts w:cs="Calibri"/>
          <w:lang w:eastAsia="en-GB"/>
        </w:rPr>
      </w:pPr>
      <w:r w:rsidRPr="00F54804">
        <w:rPr>
          <w:rFonts w:cs="Calibri"/>
          <w:lang w:eastAsia="en-GB"/>
        </w:rPr>
        <w:t xml:space="preserve">The pictures above describe what the attributes of </w:t>
      </w:r>
      <w:r w:rsidRPr="00EA04BD">
        <w:rPr>
          <w:rStyle w:val="CodeCharacter"/>
        </w:rPr>
        <w:t>&lt;rivet</w:t>
      </w:r>
      <w:r w:rsidR="00EA04BD" w:rsidRPr="00EA04BD">
        <w:rPr>
          <w:rStyle w:val="CodeCharacter"/>
        </w:rPr>
        <w:t>/</w:t>
      </w:r>
      <w:r w:rsidRPr="00EA04BD">
        <w:rPr>
          <w:rStyle w:val="CodeCharacter"/>
        </w:rPr>
        <w:t>&gt;</w:t>
      </w:r>
      <w:r w:rsidRPr="005C2D94">
        <w:rPr>
          <w:rFonts w:cs="Calibri"/>
          <w:lang w:eastAsia="en-GB"/>
        </w:rPr>
        <w:t xml:space="preserve"> and </w:t>
      </w:r>
      <w:r w:rsidRPr="00EA04BD">
        <w:rPr>
          <w:rStyle w:val="CodeCharacter"/>
        </w:rPr>
        <w:t>&lt;solid</w:t>
      </w:r>
      <w:r w:rsidR="00EA04BD" w:rsidRPr="00EA04BD">
        <w:rPr>
          <w:rStyle w:val="CodeCharacter"/>
        </w:rPr>
        <w:t>/</w:t>
      </w:r>
      <w:r w:rsidRPr="00EA04BD">
        <w:rPr>
          <w:rStyle w:val="CodeCharacter"/>
        </w:rPr>
        <w:t>&gt;</w:t>
      </w:r>
      <w:r w:rsidRPr="005C2D94">
        <w:rPr>
          <w:rFonts w:cs="Calibri"/>
          <w:lang w:eastAsia="en-GB"/>
        </w:rPr>
        <w:t xml:space="preserve"> correspond to:</w:t>
      </w:r>
    </w:p>
    <w:p w14:paraId="31B5CEE3" w14:textId="29479371" w:rsidR="00FC68DB" w:rsidRPr="0013175B" w:rsidRDefault="00FC68DB">
      <w:pPr>
        <w:pStyle w:val="Listenabsatz"/>
        <w:numPr>
          <w:ilvl w:val="0"/>
          <w:numId w:val="51"/>
        </w:numPr>
        <w:tabs>
          <w:tab w:val="clear" w:pos="403"/>
        </w:tabs>
        <w:autoSpaceDE w:val="0"/>
        <w:autoSpaceDN w:val="0"/>
        <w:adjustRightInd w:val="0"/>
        <w:spacing w:after="0" w:line="240" w:lineRule="auto"/>
        <w:contextualSpacing w:val="0"/>
        <w:rPr>
          <w:rFonts w:cs="Calibri"/>
          <w:lang w:eastAsia="en-GB"/>
        </w:rPr>
      </w:pPr>
      <w:proofErr w:type="spellStart"/>
      <w:r w:rsidRPr="00EA04BD">
        <w:rPr>
          <w:rStyle w:val="CodeCharacter"/>
        </w:rPr>
        <w:t>min_grip</w:t>
      </w:r>
      <w:proofErr w:type="spellEnd"/>
      <w:r w:rsidRPr="0013175B">
        <w:rPr>
          <w:rFonts w:ascii="Courier" w:hAnsi="Courier" w:cs="Courier"/>
          <w:sz w:val="18"/>
          <w:szCs w:val="18"/>
          <w:lang w:eastAsia="en-GB"/>
        </w:rPr>
        <w:t xml:space="preserve">, </w:t>
      </w:r>
      <w:proofErr w:type="spellStart"/>
      <w:r w:rsidRPr="00EA04BD">
        <w:rPr>
          <w:rStyle w:val="CodeCharacter"/>
        </w:rPr>
        <w:t>max_grip</w:t>
      </w:r>
      <w:proofErr w:type="spellEnd"/>
      <w:r w:rsidRPr="0013175B">
        <w:rPr>
          <w:rFonts w:cs="Calibri"/>
          <w:lang w:eastAsia="en-GB"/>
        </w:rPr>
        <w:t xml:space="preserve">: these two attributes collectively describe the effective grip </w:t>
      </w:r>
      <w:proofErr w:type="gramStart"/>
      <w:r w:rsidRPr="0013175B">
        <w:rPr>
          <w:rFonts w:cs="Calibri"/>
          <w:lang w:eastAsia="en-GB"/>
        </w:rPr>
        <w:t>range</w:t>
      </w:r>
      <w:r w:rsidR="001A254C">
        <w:rPr>
          <w:rFonts w:cs="Calibri"/>
          <w:lang w:eastAsia="en-GB"/>
        </w:rPr>
        <w:t>;</w:t>
      </w:r>
      <w:proofErr w:type="gramEnd"/>
    </w:p>
    <w:p w14:paraId="26CEA59F" w14:textId="4EAC3AE9" w:rsidR="00FC68DB" w:rsidRPr="0013175B" w:rsidRDefault="00FC68DB">
      <w:pPr>
        <w:pStyle w:val="Listenabsatz"/>
        <w:numPr>
          <w:ilvl w:val="0"/>
          <w:numId w:val="51"/>
        </w:numPr>
        <w:tabs>
          <w:tab w:val="clear" w:pos="403"/>
        </w:tabs>
        <w:autoSpaceDE w:val="0"/>
        <w:autoSpaceDN w:val="0"/>
        <w:adjustRightInd w:val="0"/>
        <w:spacing w:after="0" w:line="240" w:lineRule="auto"/>
        <w:contextualSpacing w:val="0"/>
        <w:rPr>
          <w:rFonts w:cs="Calibri"/>
          <w:lang w:eastAsia="en-GB"/>
        </w:rPr>
      </w:pPr>
      <w:proofErr w:type="spellStart"/>
      <w:r w:rsidRPr="00EA04BD">
        <w:rPr>
          <w:rStyle w:val="CodeCharacter"/>
        </w:rPr>
        <w:t>hole_diameter</w:t>
      </w:r>
      <w:proofErr w:type="spellEnd"/>
      <w:r w:rsidRPr="0013175B">
        <w:rPr>
          <w:rFonts w:cs="Calibri"/>
          <w:lang w:eastAsia="en-GB"/>
        </w:rPr>
        <w:t xml:space="preserve">: this is the diameter of the hole of the tube. This value is provided in a supplier standard </w:t>
      </w:r>
      <w:proofErr w:type="gramStart"/>
      <w:r w:rsidRPr="0013175B">
        <w:rPr>
          <w:rFonts w:cs="Calibri"/>
          <w:lang w:eastAsia="en-GB"/>
        </w:rPr>
        <w:t>normally</w:t>
      </w:r>
      <w:r w:rsidR="001A254C">
        <w:rPr>
          <w:rFonts w:cs="Calibri"/>
          <w:lang w:eastAsia="en-GB"/>
        </w:rPr>
        <w:t>;</w:t>
      </w:r>
      <w:proofErr w:type="gramEnd"/>
    </w:p>
    <w:p w14:paraId="0786A18D" w14:textId="7AA86CBB" w:rsidR="00FC68DB" w:rsidRPr="00AB7EF5" w:rsidRDefault="00D860C8" w:rsidP="00AB7EF5">
      <w:pPr>
        <w:pStyle w:val="Listenabsatz"/>
        <w:numPr>
          <w:ilvl w:val="0"/>
          <w:numId w:val="51"/>
        </w:numPr>
        <w:tabs>
          <w:tab w:val="clear" w:pos="403"/>
        </w:tabs>
        <w:autoSpaceDE w:val="0"/>
        <w:autoSpaceDN w:val="0"/>
        <w:adjustRightInd w:val="0"/>
        <w:spacing w:after="0" w:line="240" w:lineRule="auto"/>
        <w:contextualSpacing w:val="0"/>
        <w:rPr>
          <w:rFonts w:cs="Calibri"/>
          <w:lang w:eastAsia="en-GB"/>
        </w:rPr>
      </w:pPr>
      <w:r>
        <w:rPr>
          <w:noProof/>
        </w:rPr>
        <mc:AlternateContent>
          <mc:Choice Requires="wpg">
            <w:drawing>
              <wp:anchor distT="0" distB="0" distL="114300" distR="114300" simplePos="0" relativeHeight="251743744" behindDoc="0" locked="0" layoutInCell="1" allowOverlap="1" wp14:anchorId="5A314598" wp14:editId="7398ACE3">
                <wp:simplePos x="0" y="0"/>
                <wp:positionH relativeFrom="page">
                  <wp:align>center</wp:align>
                </wp:positionH>
                <wp:positionV relativeFrom="paragraph">
                  <wp:posOffset>718820</wp:posOffset>
                </wp:positionV>
                <wp:extent cx="4064136" cy="1506009"/>
                <wp:effectExtent l="190500" t="0" r="0" b="0"/>
                <wp:wrapTopAndBottom/>
                <wp:docPr id="2318" name="Group 6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64136" cy="1506009"/>
                          <a:chOff x="-334" y="0"/>
                          <a:chExt cx="40389" cy="15260"/>
                        </a:xfrm>
                      </wpg:grpSpPr>
                      <pic:pic xmlns:pic="http://schemas.openxmlformats.org/drawingml/2006/picture">
                        <pic:nvPicPr>
                          <pic:cNvPr id="2319" name="Grafik 1184"/>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t="11242"/>
                          <a:stretch/>
                        </pic:blipFill>
                        <pic:spPr bwMode="auto">
                          <a:xfrm>
                            <a:off x="3346" y="2016"/>
                            <a:ext cx="34138" cy="11227"/>
                          </a:xfrm>
                          <a:prstGeom prst="rect">
                            <a:avLst/>
                          </a:prstGeom>
                          <a:noFill/>
                          <a:extLst>
                            <a:ext uri="{909E8E84-426E-40DD-AFC4-6F175D3DCCD1}">
                              <a14:hiddenFill xmlns:a14="http://schemas.microsoft.com/office/drawing/2010/main">
                                <a:solidFill>
                                  <a:srgbClr val="FFFFFF"/>
                                </a:solidFill>
                              </a14:hiddenFill>
                            </a:ext>
                          </a:extLst>
                        </pic:spPr>
                      </pic:pic>
                      <wps:wsp>
                        <wps:cNvPr id="2320" name="Rechteck 1185"/>
                        <wps:cNvSpPr>
                          <a:spLocks noChangeArrowheads="1"/>
                        </wps:cNvSpPr>
                        <wps:spPr bwMode="auto">
                          <a:xfrm>
                            <a:off x="16050" y="5194"/>
                            <a:ext cx="8583" cy="1604"/>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1" name="Rechteck 1186"/>
                        <wps:cNvSpPr>
                          <a:spLocks noChangeArrowheads="1"/>
                        </wps:cNvSpPr>
                        <wps:spPr bwMode="auto">
                          <a:xfrm>
                            <a:off x="16171" y="7801"/>
                            <a:ext cx="8582" cy="1604"/>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2" name="Rechteck 1187"/>
                        <wps:cNvSpPr>
                          <a:spLocks noChangeArrowheads="1"/>
                        </wps:cNvSpPr>
                        <wps:spPr bwMode="auto">
                          <a:xfrm>
                            <a:off x="12168" y="0"/>
                            <a:ext cx="5551"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3" name="Rechteck 1188"/>
                        <wps:cNvSpPr>
                          <a:spLocks noChangeArrowheads="1"/>
                        </wps:cNvSpPr>
                        <wps:spPr bwMode="auto">
                          <a:xfrm>
                            <a:off x="15237" y="1431"/>
                            <a:ext cx="2776"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4" name="Rechteck 1189"/>
                        <wps:cNvSpPr>
                          <a:spLocks noChangeArrowheads="1"/>
                        </wps:cNvSpPr>
                        <wps:spPr bwMode="auto">
                          <a:xfrm>
                            <a:off x="14783" y="958"/>
                            <a:ext cx="2776"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5" name="Rechteck 1190"/>
                        <wps:cNvSpPr>
                          <a:spLocks noChangeArrowheads="1"/>
                        </wps:cNvSpPr>
                        <wps:spPr bwMode="auto">
                          <a:xfrm>
                            <a:off x="5894" y="261"/>
                            <a:ext cx="5551"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6" name="Rechteck 1191"/>
                        <wps:cNvSpPr>
                          <a:spLocks noChangeArrowheads="1"/>
                        </wps:cNvSpPr>
                        <wps:spPr bwMode="auto">
                          <a:xfrm>
                            <a:off x="6812" y="1486"/>
                            <a:ext cx="1099"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7" name="Rechteck 1192"/>
                        <wps:cNvSpPr>
                          <a:spLocks noChangeArrowheads="1"/>
                        </wps:cNvSpPr>
                        <wps:spPr bwMode="auto">
                          <a:xfrm>
                            <a:off x="6262" y="2243"/>
                            <a:ext cx="1099"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8" name="Rechteck 1193"/>
                        <wps:cNvSpPr>
                          <a:spLocks noChangeArrowheads="1"/>
                        </wps:cNvSpPr>
                        <wps:spPr bwMode="auto">
                          <a:xfrm>
                            <a:off x="14783" y="4718"/>
                            <a:ext cx="3230" cy="2430"/>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29" name="Rechteck 1194"/>
                        <wps:cNvSpPr>
                          <a:spLocks noChangeArrowheads="1"/>
                        </wps:cNvSpPr>
                        <wps:spPr bwMode="auto">
                          <a:xfrm>
                            <a:off x="13236" y="7392"/>
                            <a:ext cx="4355" cy="2429"/>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30" name="Rechteck 1195"/>
                        <wps:cNvSpPr>
                          <a:spLocks noChangeArrowheads="1"/>
                        </wps:cNvSpPr>
                        <wps:spPr bwMode="auto">
                          <a:xfrm>
                            <a:off x="5144" y="7441"/>
                            <a:ext cx="4217" cy="2112"/>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31" name="Rechteck 1196"/>
                        <wps:cNvSpPr>
                          <a:spLocks noChangeArrowheads="1"/>
                        </wps:cNvSpPr>
                        <wps:spPr bwMode="auto">
                          <a:xfrm>
                            <a:off x="5021" y="4719"/>
                            <a:ext cx="4355" cy="2453"/>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2" name="Rechteck 1197"/>
                        <wps:cNvSpPr>
                          <a:spLocks noChangeArrowheads="1"/>
                        </wps:cNvSpPr>
                        <wps:spPr bwMode="auto">
                          <a:xfrm>
                            <a:off x="9632" y="7488"/>
                            <a:ext cx="1400"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3" name="Rechteck 1198"/>
                        <wps:cNvSpPr>
                          <a:spLocks noChangeArrowheads="1"/>
                        </wps:cNvSpPr>
                        <wps:spPr bwMode="auto">
                          <a:xfrm>
                            <a:off x="9752" y="7415"/>
                            <a:ext cx="1400" cy="1990"/>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4" name="Rechteck 1199"/>
                        <wps:cNvSpPr>
                          <a:spLocks noChangeArrowheads="1"/>
                        </wps:cNvSpPr>
                        <wps:spPr bwMode="auto">
                          <a:xfrm>
                            <a:off x="11498" y="7452"/>
                            <a:ext cx="1400"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5" name="Rechteck 1200"/>
                        <wps:cNvSpPr>
                          <a:spLocks noChangeArrowheads="1"/>
                        </wps:cNvSpPr>
                        <wps:spPr bwMode="auto">
                          <a:xfrm>
                            <a:off x="11652" y="7452"/>
                            <a:ext cx="1399"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6" name="Gerader Verbinder 1201"/>
                        <wps:cNvCnPr>
                          <a:cxnSpLocks/>
                        </wps:cNvCnPr>
                        <wps:spPr bwMode="auto">
                          <a:xfrm>
                            <a:off x="37487" y="9988"/>
                            <a:ext cx="256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37" name="Gerader Verbinder 1202"/>
                        <wps:cNvCnPr>
                          <a:cxnSpLocks/>
                        </wps:cNvCnPr>
                        <wps:spPr bwMode="auto">
                          <a:xfrm>
                            <a:off x="37487" y="4613"/>
                            <a:ext cx="256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38" name="Gerader Verbinder 1203"/>
                        <wps:cNvCnPr>
                          <a:cxnSpLocks/>
                        </wps:cNvCnPr>
                        <wps:spPr bwMode="auto">
                          <a:xfrm flipV="1">
                            <a:off x="31779" y="4594"/>
                            <a:ext cx="0" cy="5311"/>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39" name="Gerader Verbinder 1204"/>
                        <wps:cNvCnPr>
                          <a:cxnSpLocks/>
                        </wps:cNvCnPr>
                        <wps:spPr bwMode="auto">
                          <a:xfrm flipV="1">
                            <a:off x="1602" y="12689"/>
                            <a:ext cx="79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0" name="Gerader Verbinder 1205"/>
                        <wps:cNvCnPr>
                          <a:cxnSpLocks/>
                        </wps:cNvCnPr>
                        <wps:spPr bwMode="auto">
                          <a:xfrm flipV="1">
                            <a:off x="2213" y="4677"/>
                            <a:ext cx="0" cy="801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41" name="Gerader Verbinder 1206"/>
                        <wps:cNvCnPr>
                          <a:cxnSpLocks/>
                        </wps:cNvCnPr>
                        <wps:spPr bwMode="auto">
                          <a:xfrm>
                            <a:off x="1602" y="4635"/>
                            <a:ext cx="848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2" name="Textfeld 27"/>
                        <wps:cNvSpPr txBox="1">
                          <a:spLocks noChangeArrowheads="1"/>
                        </wps:cNvSpPr>
                        <wps:spPr bwMode="auto">
                          <a:xfrm rot="16200000">
                            <a:off x="-3177" y="7209"/>
                            <a:ext cx="8911"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1848CD"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 length</w:t>
                              </w:r>
                            </w:p>
                          </w:txbxContent>
                        </wps:txbx>
                        <wps:bodyPr rot="0" vert="horz" wrap="square" lIns="91440" tIns="45720" rIns="91440" bIns="45720" anchor="t" anchorCtr="0" upright="1">
                          <a:spAutoFit/>
                        </wps:bodyPr>
                      </wps:wsp>
                      <wps:wsp>
                        <wps:cNvPr id="2343" name="Textfeld 28"/>
                        <wps:cNvSpPr txBox="1">
                          <a:spLocks noChangeArrowheads="1"/>
                        </wps:cNvSpPr>
                        <wps:spPr bwMode="auto">
                          <a:xfrm>
                            <a:off x="33114" y="9815"/>
                            <a:ext cx="4204" cy="3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218618"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wps:txbx>
                        <wps:bodyPr rot="0" vert="horz" wrap="square" lIns="91440" tIns="45720" rIns="91440" bIns="45720" anchor="t" anchorCtr="0" upright="1">
                          <a:spAutoFit/>
                        </wps:bodyPr>
                      </wps:wsp>
                      <wps:wsp>
                        <wps:cNvPr id="2344" name="Gerader Verbinder 1209"/>
                        <wps:cNvCnPr>
                          <a:cxnSpLocks noChangeShapeType="1"/>
                        </wps:cNvCnPr>
                        <wps:spPr bwMode="auto">
                          <a:xfrm>
                            <a:off x="31779" y="8158"/>
                            <a:ext cx="2450" cy="2494"/>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5" name="Textfeld 30"/>
                        <wps:cNvSpPr txBox="1">
                          <a:spLocks noChangeArrowheads="1"/>
                        </wps:cNvSpPr>
                        <wps:spPr bwMode="auto">
                          <a:xfrm>
                            <a:off x="13981" y="11991"/>
                            <a:ext cx="20233" cy="3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78E8EF" w14:textId="77777777" w:rsidR="00AB7EF5" w:rsidRPr="001529B9" w:rsidRDefault="00AB7EF5" w:rsidP="00AB7EF5">
                              <w:pPr>
                                <w:jc w:val="center"/>
                                <w:rPr>
                                  <w:rFonts w:asciiTheme="minorHAnsi" w:hAnsi="Calibri" w:cstheme="minorBidi"/>
                                  <w:color w:val="000000" w:themeColor="text1"/>
                                  <w:kern w:val="24"/>
                                  <w:sz w:val="20"/>
                                  <w:szCs w:val="20"/>
                                  <w:lang w:val="de-DE"/>
                                </w:rPr>
                              </w:pPr>
                              <w:proofErr w:type="spellStart"/>
                              <w:r w:rsidRPr="001529B9">
                                <w:rPr>
                                  <w:rFonts w:asciiTheme="minorHAnsi" w:hAnsi="Calibri" w:cstheme="minorBidi"/>
                                  <w:color w:val="000000" w:themeColor="text1"/>
                                  <w:kern w:val="24"/>
                                  <w:sz w:val="20"/>
                                  <w:szCs w:val="20"/>
                                  <w:lang w:val="de-DE"/>
                                </w:rPr>
                                <w:t>min_grip</w:t>
                              </w:r>
                              <w:proofErr w:type="spellEnd"/>
                              <w:r w:rsidRPr="001529B9">
                                <w:rPr>
                                  <w:rFonts w:asciiTheme="minorHAnsi" w:hAnsi="Calibri" w:cstheme="minorBidi"/>
                                  <w:color w:val="000000" w:themeColor="text1"/>
                                  <w:kern w:val="24"/>
                                  <w:sz w:val="20"/>
                                  <w:szCs w:val="20"/>
                                  <w:lang w:val="de-DE"/>
                                </w:rPr>
                                <w:t xml:space="preserve"> &lt; T1+T2 </w:t>
                              </w:r>
                              <w:proofErr w:type="gramStart"/>
                              <w:r w:rsidRPr="001529B9">
                                <w:rPr>
                                  <w:rFonts w:asciiTheme="minorHAnsi" w:hAnsi="Calibri" w:cstheme="minorBidi"/>
                                  <w:color w:val="000000" w:themeColor="text1"/>
                                  <w:kern w:val="24"/>
                                  <w:sz w:val="20"/>
                                  <w:szCs w:val="20"/>
                                  <w:lang w:val="de-DE"/>
                                </w:rPr>
                                <w:t xml:space="preserve">&lt;  </w:t>
                              </w:r>
                              <w:proofErr w:type="spellStart"/>
                              <w:r w:rsidRPr="001529B9">
                                <w:rPr>
                                  <w:rFonts w:asciiTheme="minorHAnsi" w:hAnsi="Calibri" w:cstheme="minorBidi"/>
                                  <w:color w:val="000000" w:themeColor="text1"/>
                                  <w:kern w:val="24"/>
                                  <w:sz w:val="20"/>
                                  <w:szCs w:val="20"/>
                                  <w:lang w:val="de-DE"/>
                                </w:rPr>
                                <w:t>max</w:t>
                              </w:r>
                              <w:proofErr w:type="gramEnd"/>
                              <w:r w:rsidRPr="001529B9">
                                <w:rPr>
                                  <w:rFonts w:asciiTheme="minorHAnsi" w:hAnsi="Calibri" w:cstheme="minorBidi"/>
                                  <w:color w:val="000000" w:themeColor="text1"/>
                                  <w:kern w:val="24"/>
                                  <w:sz w:val="20"/>
                                  <w:szCs w:val="20"/>
                                  <w:lang w:val="de-DE"/>
                                </w:rPr>
                                <w:t>_grip</w:t>
                              </w:r>
                              <w:proofErr w:type="spellEnd"/>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5A314598" id="Group 675" o:spid="_x0000_s1175" style="position:absolute;left:0;text-align:left;margin-left:0;margin-top:56.6pt;width:320pt;height:118.6pt;z-index:251743744;mso-position-horizontal:center;mso-position-horizontal-relative:page;mso-position-vertical-relative:text" coordorigin="-334" coordsize="40389,152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">
                <v:shape id="Grafik 1184" o:spid="_x0000_s1176" type="#_x0000_t75" style="position:absolute;left:3346;top:2016;width:34138;height:1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">
                  <v:imagedata r:id="rId73" o:title="" croptop="7368f"/>
                </v:shape>
                <v:rect id="Rechteck 1185" o:spid="_x0000_s1177" style="position:absolute;left:16050;top:5194;width:8583;height:1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" fillcolor="white [3212]" strokecolor="white [3212]" strokeweight="1pt"/>
                <v:rect id="Rechteck 1186" o:spid="_x0000_s1178" style="position:absolute;left:16171;top:7801;width:8582;height:1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" fillcolor="white [3212]" strokecolor="white [3212]" strokeweight="1pt"/>
                <v:rect id="Rechteck 1187" o:spid="_x0000_s1179" style="position:absolute;left:12168;width:5551;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" fillcolor="white [3212]" strokecolor="white [3212]" strokeweight="1pt"/>
                <v:rect id="Rechteck 1188" o:spid="_x0000_s1180" style="position:absolute;left:15237;top:1431;width:2776;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" fillcolor="white [3212]" strokecolor="white [3212]" strokeweight="1pt"/>
                <v:rect id="Rechteck 1189" o:spid="_x0000_s1181" style="position:absolute;left:14783;top:958;width:2776;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" fillcolor="white [3212]" strokecolor="white [3212]" strokeweight="1pt"/>
                <v:rect id="Rechteck 1190" o:spid="_x0000_s1182" style="position:absolute;left:5894;top:261;width:5551;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" fillcolor="white [3212]" strokecolor="white [3212]" strokeweight="1pt"/>
                <v:rect id="Rechteck 1191" o:spid="_x0000_s1183" style="position:absolute;left:6812;top:1486;width:1099;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" fillcolor="white [3212]" strokecolor="white [3212]" strokeweight="1pt"/>
                <v:rect id="Rechteck 1192" o:spid="_x0000_s1184" style="position:absolute;left:6262;top:2243;width:1099;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" fillcolor="white [3212]" strokecolor="white [3212]" strokeweight="1pt"/>
                <v:rect id="Rechteck 1193" o:spid="_x0000_s1185" style="position:absolute;left:14783;top:4718;width:3230;height:24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" fillcolor="white [3212]" stroked="f" strokeweight="1pt"/>
                <v:rect id="Rechteck 1194" o:spid="_x0000_s1186" style="position:absolute;left:13236;top:7392;width:4355;height:2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" fillcolor="white [3212]" stroked="f" strokeweight="1pt"/>
                <v:rect id="Rechteck 1195" o:spid="_x0000_s1187" style="position:absolute;left:5144;top:7441;width:4217;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" fillcolor="white [3212]" stroked="f" strokeweight="1pt"/>
                <v:rect id="Rechteck 1196" o:spid="_x0000_s1188" style="position:absolute;left:5021;top:4719;width:4355;height:24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" fillcolor="white [3212]" strokecolor="white [3212]" strokeweight="1pt"/>
                <v:rect id="Rechteck 1197" o:spid="_x0000_s1189" style="position:absolute;left:9632;top:7488;width:1400;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" fillcolor="white [3212]" strokecolor="white [3212]" strokeweight="1pt"/>
                <v:rect id="Rechteck 1198" o:spid="_x0000_s1190" style="position:absolute;left:9752;top:7415;width:1400;height:19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" fillcolor="white [3212]" strokecolor="white [3212]" strokeweight="1pt"/>
                <v:rect id="Rechteck 1199" o:spid="_x0000_s1191" style="position:absolute;left:11498;top:7452;width:1400;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" fillcolor="white [3212]" strokecolor="white [3212]" strokeweight="1pt"/>
                <v:rect id="Rechteck 1200" o:spid="_x0000_s1192" style="position:absolute;left:11652;top:7452;width:1399;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" fillcolor="white [3212]" strokecolor="white [3212]" strokeweight="1pt"/>
                <v:line id="Gerader Verbinder 1201" o:spid="_x0000_s1193" style="position:absolute;visibility:visible;mso-wrap-style:square" from="37487,9988" to="40055,9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" strokecolor="black [3213]" strokeweight=".5pt">
                  <v:stroke joinstyle="miter"/>
                  <o:lock v:ext="edit" shapetype="f"/>
                </v:line>
                <v:line id="Gerader Verbinder 1202" o:spid="_x0000_s1194" style="position:absolute;visibility:visible;mso-wrap-style:square" from="37487,4613" to="40055,46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" strokecolor="black [3213]" strokeweight=".5pt">
                  <v:stroke joinstyle="miter"/>
                  <o:lock v:ext="edit" shapetype="f"/>
                </v:line>
                <v:line id="Gerader Verbinder 1203" o:spid="_x0000_s1195" style="position:absolute;flip:y;visibility:visible;mso-wrap-style:square" from="31779,4594" to="31779,99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" strokecolor="black [3213]" strokeweight=".5pt">
                  <v:stroke startarrow="block" endarrow="block" joinstyle="miter"/>
                  <o:lock v:ext="edit" shapetype="f"/>
                </v:line>
                <v:line id="Gerader Verbinder 1204" o:spid="_x0000_s1196" style="position:absolute;flip:y;visibility:visible;mso-wrap-style:square" from="1602,12689" to="9532,126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" strokecolor="black [3213]" strokeweight=".5pt">
                  <v:stroke joinstyle="miter"/>
                  <o:lock v:ext="edit" shapetype="f"/>
                </v:line>
                <v:line id="Gerader Verbinder 1205" o:spid="_x0000_s1197" style="position:absolute;flip:y;visibility:visible;mso-wrap-style:square" from="2213,4677" to="2213,126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" strokecolor="black [3213]" strokeweight=".5pt">
                  <v:stroke startarrow="block" endarrow="block" joinstyle="miter"/>
                  <o:lock v:ext="edit" shapetype="f"/>
                </v:line>
                <v:line id="Gerader Verbinder 1206" o:spid="_x0000_s1198" style="position:absolute;visibility:visible;mso-wrap-style:square" from="1602,4635" to="10082,46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" strokecolor="black [3213]" strokeweight=".5pt">
                  <v:stroke joinstyle="miter"/>
                  <o:lock v:ext="edit" shapetype="f"/>
                </v:line>
                <v:shape id="Textfeld 27" o:spid="_x0000_s1199" type="#_x0000_t202" style="position:absolute;left:-3177;top:7209;width:8911;height:3225;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" filled="f" stroked="f">
                  <v:textbox style="mso-fit-shape-to-text:t">
                    <w:txbxContent>
                      <w:p w14:paraId="451848CD"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 length</w:t>
                        </w:r>
                      </w:p>
                    </w:txbxContent>
                  </v:textbox>
                </v:shape>
                <v:shape id="Textfeld 28" o:spid="_x0000_s1200" type="#_x0000_t202" style="position:absolute;left:33114;top:9815;width:4204;height:3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" filled="f" stroked="f">
                  <v:textbox style="mso-fit-shape-to-text:t">
                    <w:txbxContent>
                      <w:p w14:paraId="59218618"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v:textbox>
                </v:shape>
                <v:line id="Gerader Verbinder 1209" o:spid="_x0000_s1201" style="position:absolute;visibility:visible;mso-wrap-style:square" from="31779,8158" to="34229,106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" strokecolor="black [3200]" strokeweight=".5pt">
                  <v:stroke joinstyle="miter"/>
                </v:line>
                <v:shape id="Textfeld 30" o:spid="_x0000_s1202" type="#_x0000_t202" style="position:absolute;left:13981;top:11991;width:20233;height:3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" filled="f" stroked="f">
                  <v:textbox style="mso-fit-shape-to-text:t">
                    <w:txbxContent>
                      <w:p w14:paraId="1578E8EF" w14:textId="77777777" w:rsidR="00AB7EF5" w:rsidRPr="001529B9" w:rsidRDefault="00AB7EF5" w:rsidP="00AB7EF5">
                        <w:pPr>
                          <w:jc w:val="center"/>
                          <w:rPr>
                            <w:rFonts w:asciiTheme="minorHAnsi" w:hAnsi="Calibri" w:cstheme="minorBidi"/>
                            <w:color w:val="000000" w:themeColor="text1"/>
                            <w:kern w:val="24"/>
                            <w:sz w:val="20"/>
                            <w:szCs w:val="20"/>
                            <w:lang w:val="de-DE"/>
                          </w:rPr>
                        </w:pPr>
                        <w:proofErr w:type="spellStart"/>
                        <w:r w:rsidRPr="001529B9">
                          <w:rPr>
                            <w:rFonts w:asciiTheme="minorHAnsi" w:hAnsi="Calibri" w:cstheme="minorBidi"/>
                            <w:color w:val="000000" w:themeColor="text1"/>
                            <w:kern w:val="24"/>
                            <w:sz w:val="20"/>
                            <w:szCs w:val="20"/>
                            <w:lang w:val="de-DE"/>
                          </w:rPr>
                          <w:t>min_grip</w:t>
                        </w:r>
                        <w:proofErr w:type="spellEnd"/>
                        <w:r w:rsidRPr="001529B9">
                          <w:rPr>
                            <w:rFonts w:asciiTheme="minorHAnsi" w:hAnsi="Calibri" w:cstheme="minorBidi"/>
                            <w:color w:val="000000" w:themeColor="text1"/>
                            <w:kern w:val="24"/>
                            <w:sz w:val="20"/>
                            <w:szCs w:val="20"/>
                            <w:lang w:val="de-DE"/>
                          </w:rPr>
                          <w:t xml:space="preserve"> &lt; T1+T2 </w:t>
                        </w:r>
                        <w:proofErr w:type="gramStart"/>
                        <w:r w:rsidRPr="001529B9">
                          <w:rPr>
                            <w:rFonts w:asciiTheme="minorHAnsi" w:hAnsi="Calibri" w:cstheme="minorBidi"/>
                            <w:color w:val="000000" w:themeColor="text1"/>
                            <w:kern w:val="24"/>
                            <w:sz w:val="20"/>
                            <w:szCs w:val="20"/>
                            <w:lang w:val="de-DE"/>
                          </w:rPr>
                          <w:t xml:space="preserve">&lt;  </w:t>
                        </w:r>
                        <w:proofErr w:type="spellStart"/>
                        <w:r w:rsidRPr="001529B9">
                          <w:rPr>
                            <w:rFonts w:asciiTheme="minorHAnsi" w:hAnsi="Calibri" w:cstheme="minorBidi"/>
                            <w:color w:val="000000" w:themeColor="text1"/>
                            <w:kern w:val="24"/>
                            <w:sz w:val="20"/>
                            <w:szCs w:val="20"/>
                            <w:lang w:val="de-DE"/>
                          </w:rPr>
                          <w:t>max</w:t>
                        </w:r>
                        <w:proofErr w:type="gramEnd"/>
                        <w:r w:rsidRPr="001529B9">
                          <w:rPr>
                            <w:rFonts w:asciiTheme="minorHAnsi" w:hAnsi="Calibri" w:cstheme="minorBidi"/>
                            <w:color w:val="000000" w:themeColor="text1"/>
                            <w:kern w:val="24"/>
                            <w:sz w:val="20"/>
                            <w:szCs w:val="20"/>
                            <w:lang w:val="de-DE"/>
                          </w:rPr>
                          <w:t>_grip</w:t>
                        </w:r>
                        <w:proofErr w:type="spellEnd"/>
                      </w:p>
                    </w:txbxContent>
                  </v:textbox>
                </v:shape>
                <w10:wrap type="topAndBottom" anchorx="page"/>
              </v:group>
            </w:pict>
          </mc:Fallback>
        </mc:AlternateContent>
      </w:r>
      <w:proofErr w:type="spellStart"/>
      <w:r w:rsidR="00FC68DB" w:rsidRPr="00EA04BD">
        <w:rPr>
          <w:rStyle w:val="CodeCharacter"/>
        </w:rPr>
        <w:t>hole_depth</w:t>
      </w:r>
      <w:proofErr w:type="spellEnd"/>
      <w:r w:rsidR="00FC68DB" w:rsidRPr="0013175B">
        <w:rPr>
          <w:rFonts w:cs="Calibri"/>
          <w:lang w:eastAsia="en-GB"/>
        </w:rPr>
        <w:t xml:space="preserve">: this is a measure of the hole of the tube. There is no exact relation between </w:t>
      </w:r>
      <w:proofErr w:type="spellStart"/>
      <w:r w:rsidR="00FC68DB" w:rsidRPr="00EA04BD">
        <w:rPr>
          <w:rStyle w:val="CodeCharacter"/>
        </w:rPr>
        <w:t>hole_depth</w:t>
      </w:r>
      <w:proofErr w:type="spellEnd"/>
      <w:r w:rsidR="00FC68DB" w:rsidRPr="0013175B">
        <w:rPr>
          <w:rFonts w:cs="Calibri"/>
          <w:lang w:eastAsia="en-GB"/>
        </w:rPr>
        <w:t xml:space="preserve"> and grip range. Based on the supplier it might be a length calculation that could be result in an advised clinch allowance based on the work thickness calculated by the sum of the thicknesses of connected </w:t>
      </w:r>
      <w:proofErr w:type="gramStart"/>
      <w:r w:rsidR="00FC68DB" w:rsidRPr="0013175B">
        <w:rPr>
          <w:rFonts w:cs="Calibri"/>
          <w:lang w:eastAsia="en-GB"/>
        </w:rPr>
        <w:t>parts</w:t>
      </w:r>
      <w:r w:rsidR="001A254C">
        <w:rPr>
          <w:rFonts w:cs="Calibri"/>
          <w:lang w:eastAsia="en-GB"/>
        </w:rPr>
        <w:t>;</w:t>
      </w:r>
      <w:proofErr w:type="gramEnd"/>
      <w:r w:rsidR="00E84AF2">
        <w:rPr>
          <w:rFonts w:cs="Calibri"/>
          <w:lang w:eastAsia="en-GB"/>
        </w:rPr>
        <w:t xml:space="preserve"> </w:t>
      </w:r>
    </w:p>
    <w:p w14:paraId="52F04961" w14:textId="6F468BA1" w:rsidR="00FC68DB" w:rsidRPr="005C2D94" w:rsidRDefault="00FC68DB" w:rsidP="00BD52D7">
      <w:pPr>
        <w:pStyle w:val="Beschriftung"/>
        <w:rPr>
          <w:rFonts w:cs="Calibri"/>
          <w:lang w:eastAsia="en-GB"/>
        </w:rPr>
      </w:pPr>
      <w:bookmarkStart w:id="709" w:name="_Toc3557095"/>
      <w:bookmarkStart w:id="710" w:name="_Toc34747346"/>
      <w:bookmarkStart w:id="711" w:name="_Toc76030537"/>
      <w:bookmarkStart w:id="712" w:name="_Toc94530823"/>
      <w:bookmarkStart w:id="713" w:name="_Toc101428221"/>
      <w:bookmarkStart w:id="714" w:name="_Toc155344946"/>
      <w:r w:rsidRPr="00F54804">
        <w:t xml:space="preserve">Figure </w:t>
      </w:r>
      <w:r w:rsidRPr="005C2D94">
        <w:fldChar w:fldCharType="begin"/>
      </w:r>
      <w:r w:rsidRPr="00F54804">
        <w:instrText xml:space="preserve"> SEQ Figure \* ARABIC </w:instrText>
      </w:r>
      <w:r w:rsidRPr="005C2D94">
        <w:fldChar w:fldCharType="separate"/>
      </w:r>
      <w:r w:rsidR="007F6AE6">
        <w:rPr>
          <w:noProof/>
        </w:rPr>
        <w:t>15</w:t>
      </w:r>
      <w:r w:rsidRPr="005C2D94">
        <w:fldChar w:fldCharType="end"/>
      </w:r>
      <w:r w:rsidR="0019077F">
        <w:t xml:space="preserve"> —</w:t>
      </w:r>
      <w:r w:rsidRPr="00F54804">
        <w:t xml:space="preserve"> </w:t>
      </w:r>
      <w:bookmarkEnd w:id="709"/>
      <w:bookmarkEnd w:id="710"/>
      <w:bookmarkEnd w:id="711"/>
      <w:bookmarkEnd w:id="712"/>
      <w:r w:rsidR="00A2134E" w:rsidRPr="005C2D94">
        <w:t xml:space="preserve">Relation of working thickness (T1+T2) to max and min values of </w:t>
      </w:r>
      <w:proofErr w:type="gramStart"/>
      <w:r w:rsidR="00A2134E" w:rsidRPr="005C2D94">
        <w:t>grip</w:t>
      </w:r>
      <w:bookmarkEnd w:id="713"/>
      <w:bookmarkEnd w:id="714"/>
      <w:proofErr w:type="gramEnd"/>
    </w:p>
    <w:p w14:paraId="673C000D" w14:textId="4EAD44C7" w:rsidR="00FC68DB" w:rsidRPr="0013175B" w:rsidRDefault="00FC68DB">
      <w:pPr>
        <w:pStyle w:val="Listenabsatz"/>
        <w:numPr>
          <w:ilvl w:val="0"/>
          <w:numId w:val="52"/>
        </w:numPr>
        <w:tabs>
          <w:tab w:val="clear" w:pos="403"/>
        </w:tabs>
        <w:autoSpaceDE w:val="0"/>
        <w:autoSpaceDN w:val="0"/>
        <w:adjustRightInd w:val="0"/>
        <w:spacing w:before="120" w:after="0" w:line="240" w:lineRule="auto"/>
        <w:contextualSpacing w:val="0"/>
        <w:rPr>
          <w:rFonts w:cs="Calibri"/>
          <w:lang w:eastAsia="en-GB"/>
        </w:rPr>
      </w:pPr>
      <w:proofErr w:type="spellStart"/>
      <w:r w:rsidRPr="00EA04BD">
        <w:rPr>
          <w:rStyle w:val="CodeCharacter"/>
        </w:rPr>
        <w:t>shoulder_diameter</w:t>
      </w:r>
      <w:proofErr w:type="spellEnd"/>
      <w:r w:rsidRPr="0013175B">
        <w:rPr>
          <w:rFonts w:ascii="Courier" w:hAnsi="Courier" w:cs="Courier"/>
          <w:sz w:val="18"/>
          <w:szCs w:val="18"/>
          <w:lang w:eastAsia="en-GB"/>
        </w:rPr>
        <w:t xml:space="preserve">, </w:t>
      </w:r>
      <w:proofErr w:type="spellStart"/>
      <w:r w:rsidRPr="00EA04BD">
        <w:rPr>
          <w:rStyle w:val="CodeCharacter"/>
        </w:rPr>
        <w:t>shoulder_length</w:t>
      </w:r>
      <w:proofErr w:type="spellEnd"/>
      <w:r w:rsidRPr="0013175B">
        <w:rPr>
          <w:rFonts w:cs="Calibri"/>
          <w:lang w:eastAsia="en-GB"/>
        </w:rPr>
        <w:t xml:space="preserve">: the rivet's shoulder sizes. Note that shoulder length is typically measured next under the </w:t>
      </w:r>
      <w:proofErr w:type="gramStart"/>
      <w:r w:rsidRPr="0013175B">
        <w:rPr>
          <w:rFonts w:cs="Calibri"/>
          <w:lang w:eastAsia="en-GB"/>
        </w:rPr>
        <w:t>head</w:t>
      </w:r>
      <w:r w:rsidR="001A254C">
        <w:rPr>
          <w:rFonts w:cs="Calibri"/>
          <w:lang w:eastAsia="en-GB"/>
        </w:rPr>
        <w:t>;</w:t>
      </w:r>
      <w:proofErr w:type="gramEnd"/>
    </w:p>
    <w:p w14:paraId="03DAEF8F" w14:textId="3D66FDDE" w:rsidR="00FC68DB" w:rsidRPr="0013175B" w:rsidRDefault="00FC68DB">
      <w:pPr>
        <w:pStyle w:val="Listenabsatz"/>
        <w:numPr>
          <w:ilvl w:val="0"/>
          <w:numId w:val="52"/>
        </w:numPr>
        <w:tabs>
          <w:tab w:val="clear" w:pos="403"/>
        </w:tabs>
        <w:autoSpaceDE w:val="0"/>
        <w:autoSpaceDN w:val="0"/>
        <w:adjustRightInd w:val="0"/>
        <w:spacing w:after="0" w:line="240" w:lineRule="auto"/>
        <w:contextualSpacing w:val="0"/>
        <w:rPr>
          <w:rFonts w:cs="Calibri"/>
          <w:lang w:eastAsia="en-GB"/>
        </w:rPr>
      </w:pPr>
      <w:proofErr w:type="spellStart"/>
      <w:r w:rsidRPr="00EA04BD">
        <w:rPr>
          <w:rStyle w:val="CodeCharacter"/>
        </w:rPr>
        <w:t>tennon_diameter</w:t>
      </w:r>
      <w:proofErr w:type="spellEnd"/>
      <w:r w:rsidRPr="0013175B">
        <w:rPr>
          <w:rFonts w:ascii="Courier" w:hAnsi="Courier" w:cs="Courier"/>
          <w:sz w:val="18"/>
          <w:szCs w:val="18"/>
          <w:lang w:eastAsia="en-GB"/>
        </w:rPr>
        <w:t xml:space="preserve">, </w:t>
      </w:r>
      <w:proofErr w:type="spellStart"/>
      <w:r w:rsidRPr="00EA04BD">
        <w:rPr>
          <w:rStyle w:val="CodeCharacter"/>
        </w:rPr>
        <w:t>tennon_length</w:t>
      </w:r>
      <w:proofErr w:type="spellEnd"/>
      <w:r w:rsidRPr="0013175B">
        <w:rPr>
          <w:rFonts w:cs="Calibri"/>
          <w:lang w:eastAsia="en-GB"/>
        </w:rPr>
        <w:t xml:space="preserve">: these attributes describe the secondary smaller shoulder sizes. A </w:t>
      </w:r>
      <w:proofErr w:type="spellStart"/>
      <w:r w:rsidRPr="00EA04BD">
        <w:rPr>
          <w:rStyle w:val="CodeCharacter"/>
        </w:rPr>
        <w:t>tennon_diameter</w:t>
      </w:r>
      <w:proofErr w:type="spellEnd"/>
      <w:r w:rsidRPr="0013175B">
        <w:rPr>
          <w:rFonts w:cs="Calibri"/>
          <w:lang w:eastAsia="en-GB"/>
        </w:rPr>
        <w:t xml:space="preserve"> should not exist without a primary </w:t>
      </w:r>
      <w:proofErr w:type="spellStart"/>
      <w:r w:rsidRPr="00EA04BD">
        <w:rPr>
          <w:rStyle w:val="CodeCharacter"/>
        </w:rPr>
        <w:t>shoulder_</w:t>
      </w:r>
      <w:proofErr w:type="gramStart"/>
      <w:r w:rsidRPr="00EA04BD">
        <w:rPr>
          <w:rStyle w:val="CodeCharacter"/>
        </w:rPr>
        <w:t>diameter</w:t>
      </w:r>
      <w:proofErr w:type="spellEnd"/>
      <w:r w:rsidR="001A254C">
        <w:rPr>
          <w:rFonts w:cs="Calibri"/>
          <w:lang w:eastAsia="en-GB"/>
        </w:rPr>
        <w:t>;</w:t>
      </w:r>
      <w:proofErr w:type="gramEnd"/>
    </w:p>
    <w:p w14:paraId="16A0BCDC" w14:textId="183044A1" w:rsidR="00212B55" w:rsidRPr="00BD4E82" w:rsidRDefault="00FC68DB" w:rsidP="00BD4E82">
      <w:pPr>
        <w:autoSpaceDE w:val="0"/>
        <w:autoSpaceDN w:val="0"/>
        <w:adjustRightInd w:val="0"/>
        <w:spacing w:before="120" w:after="0"/>
        <w:rPr>
          <w:rFonts w:cs="Calibri"/>
          <w:lang w:eastAsia="en-GB"/>
        </w:rPr>
      </w:pPr>
      <w:r w:rsidRPr="00F54804">
        <w:rPr>
          <w:rFonts w:cs="Calibri"/>
          <w:lang w:eastAsia="en-GB"/>
        </w:rPr>
        <w:t xml:space="preserve">If a </w:t>
      </w:r>
      <w:proofErr w:type="spellStart"/>
      <w:r w:rsidRPr="00EA04BD">
        <w:rPr>
          <w:rStyle w:val="CodeCharacter"/>
        </w:rPr>
        <w:t>head_height</w:t>
      </w:r>
      <w:proofErr w:type="spellEnd"/>
      <w:r w:rsidRPr="005C2D94">
        <w:rPr>
          <w:rFonts w:cs="Calibri"/>
          <w:lang w:eastAsia="en-GB"/>
        </w:rPr>
        <w:t xml:space="preserve"> exists, </w:t>
      </w:r>
      <w:proofErr w:type="spellStart"/>
      <w:r w:rsidRPr="00EA04BD">
        <w:rPr>
          <w:rStyle w:val="CodeCharacter"/>
        </w:rPr>
        <w:t>sink_size</w:t>
      </w:r>
      <w:proofErr w:type="spellEnd"/>
      <w:r w:rsidRPr="005C2D94">
        <w:rPr>
          <w:rFonts w:cs="Calibri"/>
          <w:lang w:eastAsia="en-GB"/>
        </w:rPr>
        <w:t xml:space="preserve"> will be 0, and vice versa. But there is no constraint in χMCF.</w:t>
      </w:r>
    </w:p>
    <w:p w14:paraId="7F88A4DF" w14:textId="12EEE9A8" w:rsidR="00FC68DB" w:rsidRPr="0013175B" w:rsidRDefault="00771813" w:rsidP="0078119D">
      <w:pPr>
        <w:pStyle w:val="Example"/>
        <w:keepNext/>
      </w:pPr>
      <w:r>
        <w:lastRenderedPageBreak/>
        <w:t>Example</w:t>
      </w:r>
    </w:p>
    <w:p w14:paraId="3FAC2D32" w14:textId="77777777" w:rsidR="00FC68DB" w:rsidRPr="0078119D" w:rsidRDefault="00FC68DB" w:rsidP="00771813">
      <w:pPr>
        <w:pStyle w:val="XMLCode"/>
        <w:keepNext/>
        <w:rPr>
          <w:lang w:val="en-GB"/>
        </w:rPr>
      </w:pPr>
      <w:r w:rsidRPr="0078119D">
        <w:rPr>
          <w:lang w:val="en-GB"/>
        </w:rPr>
        <w:t>&lt;connection_0d label="RVT_2123921"&gt;</w:t>
      </w:r>
    </w:p>
    <w:p w14:paraId="4B4EAF94" w14:textId="77777777" w:rsidR="00FC68DB" w:rsidRPr="0078119D" w:rsidRDefault="00FC68DB" w:rsidP="00B202D2">
      <w:pPr>
        <w:pStyle w:val="XMLCode"/>
        <w:rPr>
          <w:rFonts w:ascii="Courier" w:hAnsi="Courier" w:cs="Courier"/>
          <w:szCs w:val="16"/>
          <w:lang w:val="en-GB" w:eastAsia="en-GB"/>
        </w:rPr>
      </w:pPr>
      <w:r w:rsidRPr="0078119D">
        <w:rPr>
          <w:lang w:val="en-GB"/>
        </w:rPr>
        <w:tab/>
        <w:t>&lt;loc&gt; 1645.83 821.145 616.585 &lt;/loc&gt;</w:t>
      </w:r>
    </w:p>
    <w:p w14:paraId="24B2A77F" w14:textId="77777777" w:rsidR="00FC68DB" w:rsidRPr="0078119D" w:rsidRDefault="00FC68DB" w:rsidP="0078119D">
      <w:pPr>
        <w:pStyle w:val="XMLCode"/>
        <w:keepNext/>
        <w:rPr>
          <w:lang w:val="en-GB"/>
        </w:rPr>
      </w:pPr>
      <w:r w:rsidRPr="0078119D">
        <w:rPr>
          <w:lang w:val="en-GB"/>
        </w:rPr>
        <w:tab/>
        <w:t xml:space="preserve">&lt;rivet </w:t>
      </w:r>
      <w:proofErr w:type="spellStart"/>
      <w:r w:rsidRPr="0078119D">
        <w:rPr>
          <w:lang w:val="en-GB"/>
        </w:rPr>
        <w:t>shaft_diameter</w:t>
      </w:r>
      <w:proofErr w:type="spellEnd"/>
      <w:r w:rsidRPr="0078119D">
        <w:rPr>
          <w:lang w:val="en-GB"/>
        </w:rPr>
        <w:t xml:space="preserve">="3.35" </w:t>
      </w:r>
      <w:proofErr w:type="spellStart"/>
      <w:r w:rsidRPr="0078119D">
        <w:rPr>
          <w:lang w:val="en-GB"/>
        </w:rPr>
        <w:t>head_diameter</w:t>
      </w:r>
      <w:proofErr w:type="spellEnd"/>
      <w:r w:rsidRPr="0078119D">
        <w:rPr>
          <w:lang w:val="en-GB"/>
        </w:rPr>
        <w:t xml:space="preserve">="5.5" </w:t>
      </w:r>
      <w:proofErr w:type="spellStart"/>
      <w:r w:rsidRPr="0078119D">
        <w:rPr>
          <w:lang w:val="en-GB"/>
        </w:rPr>
        <w:t>head_height</w:t>
      </w:r>
      <w:proofErr w:type="spellEnd"/>
      <w:r w:rsidRPr="0078119D">
        <w:rPr>
          <w:lang w:val="en-GB"/>
        </w:rPr>
        <w:t>="0.4" length="4"&gt;</w:t>
      </w:r>
    </w:p>
    <w:p w14:paraId="74D067BC" w14:textId="77777777" w:rsidR="00FC68DB" w:rsidRPr="0078119D" w:rsidRDefault="00FC68DB" w:rsidP="00B202D2">
      <w:pPr>
        <w:pStyle w:val="XMLCode"/>
        <w:rPr>
          <w:lang w:val="en-GB"/>
        </w:rPr>
      </w:pPr>
      <w:r w:rsidRPr="0078119D">
        <w:rPr>
          <w:lang w:val="en-GB"/>
        </w:rPr>
        <w:tab/>
      </w:r>
      <w:r w:rsidRPr="0078119D">
        <w:rPr>
          <w:lang w:val="en-GB"/>
        </w:rPr>
        <w:tab/>
        <w:t xml:space="preserve">&lt;solid </w:t>
      </w:r>
      <w:proofErr w:type="spellStart"/>
      <w:r w:rsidRPr="0078119D">
        <w:rPr>
          <w:lang w:val="en-GB"/>
        </w:rPr>
        <w:t>min_grip</w:t>
      </w:r>
      <w:proofErr w:type="spellEnd"/>
      <w:r w:rsidRPr="0078119D">
        <w:rPr>
          <w:lang w:val="en-GB"/>
        </w:rPr>
        <w:t xml:space="preserve">="3" </w:t>
      </w:r>
      <w:proofErr w:type="spellStart"/>
      <w:r w:rsidRPr="0078119D">
        <w:rPr>
          <w:lang w:val="en-GB"/>
        </w:rPr>
        <w:t>max_grip</w:t>
      </w:r>
      <w:proofErr w:type="spellEnd"/>
      <w:r w:rsidRPr="0078119D">
        <w:rPr>
          <w:lang w:val="en-GB"/>
        </w:rPr>
        <w:t xml:space="preserve">="3.2" </w:t>
      </w:r>
      <w:proofErr w:type="spellStart"/>
      <w:r w:rsidRPr="0078119D">
        <w:rPr>
          <w:lang w:val="en-GB"/>
        </w:rPr>
        <w:t>hole_depth</w:t>
      </w:r>
      <w:proofErr w:type="spellEnd"/>
      <w:r w:rsidRPr="0078119D">
        <w:rPr>
          <w:lang w:val="en-GB"/>
        </w:rPr>
        <w:t>="0.8"</w:t>
      </w:r>
    </w:p>
    <w:p w14:paraId="7A2884C4" w14:textId="77777777" w:rsidR="00FC68DB" w:rsidRPr="0078119D" w:rsidRDefault="00FC68DB" w:rsidP="00B202D2">
      <w:pPr>
        <w:pStyle w:val="XMLCode"/>
        <w:rPr>
          <w:lang w:val="en-GB"/>
        </w:rPr>
      </w:pPr>
      <w:r w:rsidRPr="0078119D">
        <w:rPr>
          <w:lang w:val="en-GB"/>
        </w:rPr>
        <w:tab/>
      </w:r>
      <w:r w:rsidRPr="0078119D">
        <w:rPr>
          <w:lang w:val="en-GB"/>
        </w:rPr>
        <w:tab/>
        <w:t xml:space="preserve">       </w:t>
      </w:r>
      <w:proofErr w:type="spellStart"/>
      <w:r w:rsidRPr="0078119D">
        <w:rPr>
          <w:lang w:val="en-GB"/>
        </w:rPr>
        <w:t>shoulder_diameter</w:t>
      </w:r>
      <w:proofErr w:type="spellEnd"/>
      <w:r w:rsidRPr="0078119D">
        <w:rPr>
          <w:lang w:val="en-GB"/>
        </w:rPr>
        <w:t xml:space="preserve">="3.8" </w:t>
      </w:r>
      <w:proofErr w:type="spellStart"/>
      <w:r w:rsidRPr="0078119D">
        <w:rPr>
          <w:lang w:val="en-GB"/>
        </w:rPr>
        <w:t>shoulder_length</w:t>
      </w:r>
      <w:proofErr w:type="spellEnd"/>
      <w:r w:rsidRPr="0078119D">
        <w:rPr>
          <w:lang w:val="en-GB"/>
        </w:rPr>
        <w:t>="1.2"/&gt;</w:t>
      </w:r>
    </w:p>
    <w:p w14:paraId="7F7A3B93" w14:textId="77777777" w:rsidR="00FC68DB" w:rsidRPr="0078119D" w:rsidRDefault="00FC68DB" w:rsidP="00B202D2">
      <w:pPr>
        <w:pStyle w:val="XMLCode"/>
        <w:rPr>
          <w:lang w:val="en-GB"/>
        </w:rPr>
      </w:pPr>
      <w:r w:rsidRPr="0078119D">
        <w:rPr>
          <w:lang w:val="en-GB"/>
        </w:rPr>
        <w:tab/>
      </w:r>
      <w:r w:rsidRPr="0078119D">
        <w:rPr>
          <w:lang w:val="en-GB"/>
        </w:rPr>
        <w:tab/>
        <w:t>&lt;</w:t>
      </w:r>
      <w:proofErr w:type="spellStart"/>
      <w:r w:rsidRPr="0078119D">
        <w:rPr>
          <w:lang w:val="en-GB"/>
        </w:rPr>
        <w:t>normal_direction</w:t>
      </w:r>
      <w:proofErr w:type="spellEnd"/>
      <w:r w:rsidRPr="0078119D">
        <w:rPr>
          <w:lang w:val="en-GB"/>
        </w:rPr>
        <w:t xml:space="preserve"> x="0" y="1.5" z="3"/&gt;</w:t>
      </w:r>
    </w:p>
    <w:p w14:paraId="0F4C77A8" w14:textId="77777777" w:rsidR="00FC68DB" w:rsidRPr="0078119D" w:rsidRDefault="00FC68DB" w:rsidP="00B202D2">
      <w:pPr>
        <w:pStyle w:val="XMLCode"/>
        <w:rPr>
          <w:lang w:val="en-GB"/>
        </w:rPr>
      </w:pPr>
      <w:r w:rsidRPr="0078119D">
        <w:rPr>
          <w:lang w:val="en-GB"/>
        </w:rPr>
        <w:tab/>
        <w:t>&lt;/rivet&gt;</w:t>
      </w:r>
    </w:p>
    <w:p w14:paraId="03972840" w14:textId="77777777" w:rsidR="00FC68DB" w:rsidRPr="0078119D" w:rsidRDefault="00FC68DB" w:rsidP="00B202D2">
      <w:pPr>
        <w:pStyle w:val="XMLCode"/>
        <w:rPr>
          <w:lang w:val="en-GB"/>
        </w:rPr>
      </w:pPr>
      <w:r w:rsidRPr="0078119D">
        <w:rPr>
          <w:lang w:val="en-GB"/>
        </w:rPr>
        <w:tab/>
        <w:t>&lt;appdata&gt;</w:t>
      </w:r>
    </w:p>
    <w:p w14:paraId="58EFC5E9" w14:textId="77777777" w:rsidR="00FC68DB" w:rsidRPr="0078119D" w:rsidRDefault="00FC68DB" w:rsidP="00B202D2">
      <w:pPr>
        <w:pStyle w:val="XMLCode"/>
        <w:rPr>
          <w:lang w:val="en-GB"/>
        </w:rPr>
      </w:pPr>
      <w:r w:rsidRPr="0078119D">
        <w:rPr>
          <w:lang w:val="en-GB"/>
        </w:rPr>
        <w:tab/>
      </w:r>
      <w:r w:rsidRPr="0078119D">
        <w:rPr>
          <w:lang w:val="en-GB"/>
        </w:rPr>
        <w:tab/>
        <w:t>...</w:t>
      </w:r>
    </w:p>
    <w:p w14:paraId="0188715C" w14:textId="77777777" w:rsidR="00FC68DB" w:rsidRPr="0078119D" w:rsidRDefault="00FC68DB" w:rsidP="00B202D2">
      <w:pPr>
        <w:pStyle w:val="XMLCode"/>
        <w:rPr>
          <w:lang w:val="en-GB"/>
        </w:rPr>
      </w:pPr>
      <w:r w:rsidRPr="0078119D">
        <w:rPr>
          <w:lang w:val="en-GB"/>
        </w:rPr>
        <w:tab/>
        <w:t>&lt;/appdata&gt;</w:t>
      </w:r>
    </w:p>
    <w:p w14:paraId="22D21690" w14:textId="7633C69A" w:rsidR="00FC68DB" w:rsidRPr="0013175B" w:rsidRDefault="00FC68DB" w:rsidP="00B202D2">
      <w:pPr>
        <w:pStyle w:val="XMLCode"/>
        <w:rPr>
          <w:lang w:val="en-GB"/>
        </w:rPr>
      </w:pPr>
      <w:r w:rsidRPr="0013175B">
        <w:rPr>
          <w:lang w:val="en-GB"/>
        </w:rPr>
        <w:t>&lt;/connection_0d&gt;</w:t>
      </w:r>
      <w:r w:rsidR="00771813">
        <w:rPr>
          <w:lang w:val="en-GB"/>
        </w:rPr>
        <w:t xml:space="preserve"> </w:t>
      </w:r>
    </w:p>
    <w:p w14:paraId="70B85DEA" w14:textId="267D949B" w:rsidR="00FC68DB" w:rsidRPr="00F54804" w:rsidRDefault="00FC68DB" w:rsidP="004D106E">
      <w:pPr>
        <w:pStyle w:val="berschrift3"/>
      </w:pPr>
      <w:bookmarkStart w:id="715" w:name="_Toc428279391"/>
      <w:bookmarkStart w:id="716" w:name="_Toc428456128"/>
      <w:bookmarkStart w:id="717" w:name="_Toc428537091"/>
      <w:bookmarkStart w:id="718" w:name="_Toc428969410"/>
      <w:bookmarkStart w:id="719" w:name="_Toc429052801"/>
      <w:bookmarkStart w:id="720" w:name="_Toc413359589"/>
      <w:bookmarkStart w:id="721" w:name="_Toc3556981"/>
      <w:bookmarkStart w:id="722" w:name="_Toc34747231"/>
      <w:bookmarkStart w:id="723" w:name="_Toc77102046"/>
      <w:bookmarkStart w:id="724" w:name="_Toc155344865"/>
      <w:bookmarkEnd w:id="715"/>
      <w:bookmarkEnd w:id="716"/>
      <w:bookmarkEnd w:id="717"/>
      <w:bookmarkEnd w:id="718"/>
      <w:bookmarkEnd w:id="719"/>
      <w:r w:rsidRPr="00F54804">
        <w:t>Swop Rivets</w:t>
      </w:r>
      <w:bookmarkEnd w:id="720"/>
      <w:bookmarkEnd w:id="721"/>
      <w:bookmarkEnd w:id="722"/>
      <w:bookmarkEnd w:id="723"/>
      <w:bookmarkEnd w:id="724"/>
      <w:r w:rsidR="004A6C4F">
        <w:t xml:space="preserve"> </w:t>
      </w:r>
    </w:p>
    <w:p w14:paraId="53DAC9CB" w14:textId="05BA05F3" w:rsidR="008B27A8" w:rsidRPr="008B27A8" w:rsidRDefault="00D860C8" w:rsidP="008B27A8">
      <w:pPr>
        <w:rPr>
          <w:lang w:eastAsia="x-none"/>
        </w:rPr>
      </w:pPr>
      <w:r>
        <w:rPr>
          <w:noProof/>
        </w:rPr>
        <mc:AlternateContent>
          <mc:Choice Requires="wpg">
            <w:drawing>
              <wp:anchor distT="0" distB="0" distL="114300" distR="114300" simplePos="0" relativeHeight="251747840" behindDoc="0" locked="0" layoutInCell="1" allowOverlap="1" wp14:anchorId="25AC9541" wp14:editId="26D648F7">
                <wp:simplePos x="0" y="0"/>
                <wp:positionH relativeFrom="margin">
                  <wp:align>center</wp:align>
                </wp:positionH>
                <wp:positionV relativeFrom="paragraph">
                  <wp:posOffset>586105</wp:posOffset>
                </wp:positionV>
                <wp:extent cx="5401310" cy="1949450"/>
                <wp:effectExtent l="0" t="1270" r="0" b="1905"/>
                <wp:wrapTopAndBottom/>
                <wp:docPr id="2288" name="Gruppieren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01310" cy="1949450"/>
                          <a:chOff x="0" y="0"/>
                          <a:chExt cx="54010" cy="19493"/>
                        </a:xfrm>
                      </wpg:grpSpPr>
                      <pic:pic xmlns:pic="http://schemas.openxmlformats.org/drawingml/2006/picture">
                        <pic:nvPicPr>
                          <pic:cNvPr id="2289" name="Grafik 1242"/>
                          <pic:cNvPicPr>
                            <a:picLocks noChangeAspect="1" noChangeArrowheads="1"/>
                          </pic:cNvPicPr>
                        </pic:nvPicPr>
                        <pic:blipFill>
                          <a:blip r:embed="rId74">
                            <a:clrChange>
                              <a:clrFrom>
                                <a:srgbClr val="FFFFFF"/>
                              </a:clrFrom>
                              <a:clrTo>
                                <a:srgbClr val="FFFFFF">
                                  <a:alpha val="0"/>
                                </a:srgbClr>
                              </a:clrTo>
                            </a:clrChange>
                            <a:extLst>
                              <a:ext uri="{28A0092B-C50C-407E-A947-70E740481C1C}">
                                <a14:useLocalDpi xmlns:a14="http://schemas.microsoft.com/office/drawing/2010/main" val="0"/>
                              </a:ext>
                            </a:extLst>
                          </a:blip>
                          <a:srcRect t="7851" b="37997"/>
                          <a:stretch>
                            <a:fillRect/>
                          </a:stretch>
                        </pic:blipFill>
                        <pic:spPr bwMode="auto">
                          <a:xfrm>
                            <a:off x="0" y="0"/>
                            <a:ext cx="54010" cy="19493"/>
                          </a:xfrm>
                          <a:prstGeom prst="rect">
                            <a:avLst/>
                          </a:prstGeom>
                          <a:noFill/>
                          <a:extLst>
                            <a:ext uri="{909E8E84-426E-40DD-AFC4-6F175D3DCCD1}">
                              <a14:hiddenFill xmlns:a14="http://schemas.microsoft.com/office/drawing/2010/main">
                                <a:solidFill>
                                  <a:srgbClr val="FFFFFF"/>
                                </a:solidFill>
                              </a14:hiddenFill>
                            </a:ext>
                          </a:extLst>
                        </pic:spPr>
                      </pic:pic>
                      <wpg:grpSp>
                        <wpg:cNvPr id="2290" name="Gruppieren 1243"/>
                        <wpg:cNvGrpSpPr>
                          <a:grpSpLocks/>
                        </wpg:cNvGrpSpPr>
                        <wpg:grpSpPr bwMode="auto">
                          <a:xfrm>
                            <a:off x="3523" y="2670"/>
                            <a:ext cx="48436" cy="15099"/>
                            <a:chOff x="3523" y="2670"/>
                            <a:chExt cx="48435" cy="15099"/>
                          </a:xfrm>
                        </wpg:grpSpPr>
                        <wpg:grpSp>
                          <wpg:cNvPr id="2291" name="Gruppieren 1244"/>
                          <wpg:cNvGrpSpPr>
                            <a:grpSpLocks/>
                          </wpg:cNvGrpSpPr>
                          <wpg:grpSpPr bwMode="auto">
                            <a:xfrm>
                              <a:off x="16658" y="2670"/>
                              <a:ext cx="7084" cy="3386"/>
                              <a:chOff x="16658" y="2670"/>
                              <a:chExt cx="7083" cy="3385"/>
                            </a:xfrm>
                          </wpg:grpSpPr>
                          <wps:wsp>
                            <wps:cNvPr id="2292" name="Gerader Verbinder 1245"/>
                            <wps:cNvCnPr>
                              <a:cxnSpLocks/>
                            </wps:cNvCnPr>
                            <wps:spPr bwMode="auto">
                              <a:xfrm flipV="1">
                                <a:off x="16658" y="4826"/>
                                <a:ext cx="4090" cy="123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293" name="Textfeld 6"/>
                            <wps:cNvSpPr txBox="1">
                              <a:spLocks noChangeArrowheads="1"/>
                            </wps:cNvSpPr>
                            <wps:spPr bwMode="auto">
                              <a:xfrm>
                                <a:off x="20351" y="2670"/>
                                <a:ext cx="3391"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2CE4A8"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wps:txbx>
                            <wps:bodyPr rot="0" vert="horz" wrap="square" lIns="91440" tIns="45720" rIns="91440" bIns="45720" anchor="t" anchorCtr="0" upright="1">
                              <a:spAutoFit/>
                            </wps:bodyPr>
                          </wps:wsp>
                        </wpg:grpSp>
                        <wpg:grpSp>
                          <wpg:cNvPr id="2294" name="Gruppieren 1247"/>
                          <wpg:cNvGrpSpPr>
                            <a:grpSpLocks/>
                          </wpg:cNvGrpSpPr>
                          <wpg:grpSpPr bwMode="auto">
                            <a:xfrm>
                              <a:off x="16658" y="13768"/>
                              <a:ext cx="7432" cy="4001"/>
                              <a:chOff x="16658" y="13768"/>
                              <a:chExt cx="7432" cy="4001"/>
                            </a:xfrm>
                          </wpg:grpSpPr>
                          <wps:wsp>
                            <wps:cNvPr id="2295" name="Gerader Verbinder 1248"/>
                            <wps:cNvCnPr>
                              <a:cxnSpLocks/>
                            </wps:cNvCnPr>
                            <wps:spPr bwMode="auto">
                              <a:xfrm>
                                <a:off x="16658" y="13768"/>
                                <a:ext cx="4090" cy="2005"/>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296" name="Textfeld 9"/>
                            <wps:cNvSpPr txBox="1">
                              <a:spLocks noChangeArrowheads="1"/>
                            </wps:cNvSpPr>
                            <wps:spPr bwMode="auto">
                              <a:xfrm>
                                <a:off x="20699" y="14385"/>
                                <a:ext cx="3391"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30F451"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wps:txbx>
                            <wps:bodyPr rot="0" vert="horz" wrap="square" lIns="91440" tIns="45720" rIns="91440" bIns="45720" anchor="t" anchorCtr="0" upright="1">
                              <a:spAutoFit/>
                            </wps:bodyPr>
                          </wps:wsp>
                        </wpg:grpSp>
                        <wpg:grpSp>
                          <wpg:cNvPr id="2297" name="Gruppieren 1250"/>
                          <wpg:cNvGrpSpPr>
                            <a:grpSpLocks/>
                          </wpg:cNvGrpSpPr>
                          <wpg:grpSpPr bwMode="auto">
                            <a:xfrm>
                              <a:off x="7699" y="4088"/>
                              <a:ext cx="4526" cy="5067"/>
                              <a:chOff x="7699" y="4088"/>
                              <a:chExt cx="4526" cy="5067"/>
                            </a:xfrm>
                          </wpg:grpSpPr>
                          <wps:wsp>
                            <wps:cNvPr id="2298" name="Textfeld 11"/>
                            <wps:cNvSpPr txBox="1">
                              <a:spLocks noChangeArrowheads="1"/>
                            </wps:cNvSpPr>
                            <wps:spPr bwMode="auto">
                              <a:xfrm>
                                <a:off x="7699" y="4088"/>
                                <a:ext cx="339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B98EF4"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wps:txbx>
                            <wps:bodyPr rot="0" vert="horz" wrap="square" lIns="91440" tIns="45720" rIns="91440" bIns="45720" anchor="t" anchorCtr="0" upright="1">
                              <a:spAutoFit/>
                            </wps:bodyPr>
                          </wps:wsp>
                          <wps:wsp>
                            <wps:cNvPr id="2299" name="Gerader Verbinder 1252"/>
                            <wps:cNvCnPr>
                              <a:cxnSpLocks/>
                            </wps:cNvCnPr>
                            <wps:spPr bwMode="auto">
                              <a:xfrm flipH="1" flipV="1">
                                <a:off x="9624" y="6704"/>
                                <a:ext cx="2601" cy="2451"/>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g:grpSp>
                        <wpg:grpSp>
                          <wpg:cNvPr id="2300" name="Gruppieren 1253"/>
                          <wpg:cNvGrpSpPr>
                            <a:grpSpLocks/>
                          </wpg:cNvGrpSpPr>
                          <wpg:grpSpPr bwMode="auto">
                            <a:xfrm>
                              <a:off x="23542" y="5125"/>
                              <a:ext cx="4291" cy="4645"/>
                              <a:chOff x="23542" y="5125"/>
                              <a:chExt cx="4291" cy="4645"/>
                            </a:xfrm>
                          </wpg:grpSpPr>
                          <wps:wsp>
                            <wps:cNvPr id="2301" name="Gerader Verbinder 1254"/>
                            <wps:cNvCnPr>
                              <a:cxnSpLocks/>
                            </wps:cNvCnPr>
                            <wps:spPr bwMode="auto">
                              <a:xfrm flipV="1">
                                <a:off x="23542" y="7896"/>
                                <a:ext cx="1603" cy="1874"/>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02" name="Textfeld 15"/>
                            <wps:cNvSpPr txBox="1">
                              <a:spLocks noChangeArrowheads="1"/>
                            </wps:cNvSpPr>
                            <wps:spPr bwMode="auto">
                              <a:xfrm>
                                <a:off x="24436" y="5125"/>
                                <a:ext cx="3397"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924B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wps:txbx>
                            <wps:bodyPr rot="0" vert="horz" wrap="square" lIns="91440" tIns="45720" rIns="91440" bIns="45720" anchor="t" anchorCtr="0" upright="1">
                              <a:spAutoFit/>
                            </wps:bodyPr>
                          </wps:wsp>
                        </wpg:grpSp>
                        <wpg:grpSp>
                          <wpg:cNvPr id="2303" name="Gruppieren 1256"/>
                          <wpg:cNvGrpSpPr>
                            <a:grpSpLocks/>
                          </wpg:cNvGrpSpPr>
                          <wpg:grpSpPr bwMode="auto">
                            <a:xfrm>
                              <a:off x="45143" y="3975"/>
                              <a:ext cx="4284" cy="4644"/>
                              <a:chOff x="45143" y="3975"/>
                              <a:chExt cx="4283" cy="4644"/>
                            </a:xfrm>
                          </wpg:grpSpPr>
                          <wps:wsp>
                            <wps:cNvPr id="2304" name="Gerader Verbinder 1257"/>
                            <wps:cNvCnPr>
                              <a:cxnSpLocks/>
                            </wps:cNvCnPr>
                            <wps:spPr bwMode="auto">
                              <a:xfrm flipV="1">
                                <a:off x="45143" y="6745"/>
                                <a:ext cx="1604" cy="1874"/>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05" name="Textfeld 18"/>
                            <wps:cNvSpPr txBox="1">
                              <a:spLocks noChangeArrowheads="1"/>
                            </wps:cNvSpPr>
                            <wps:spPr bwMode="auto">
                              <a:xfrm>
                                <a:off x="46036" y="3975"/>
                                <a:ext cx="3391"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7A41F2"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wps:txbx>
                            <wps:bodyPr rot="0" vert="horz" wrap="square" lIns="91440" tIns="45720" rIns="91440" bIns="45720" anchor="t" anchorCtr="0" upright="1">
                              <a:spAutoFit/>
                            </wps:bodyPr>
                          </wps:wsp>
                        </wpg:grpSp>
                        <wpg:grpSp>
                          <wpg:cNvPr id="2306" name="Gruppieren 1259"/>
                          <wpg:cNvGrpSpPr>
                            <a:grpSpLocks/>
                          </wpg:cNvGrpSpPr>
                          <wpg:grpSpPr bwMode="auto">
                            <a:xfrm>
                              <a:off x="33101" y="3081"/>
                              <a:ext cx="4528" cy="5067"/>
                              <a:chOff x="33101" y="3081"/>
                              <a:chExt cx="4528" cy="5066"/>
                            </a:xfrm>
                          </wpg:grpSpPr>
                          <wps:wsp>
                            <wps:cNvPr id="2307" name="Textfeld 20"/>
                            <wps:cNvSpPr txBox="1">
                              <a:spLocks noChangeArrowheads="1"/>
                            </wps:cNvSpPr>
                            <wps:spPr bwMode="auto">
                              <a:xfrm>
                                <a:off x="33101" y="3081"/>
                                <a:ext cx="3391"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E1946D"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wps:txbx>
                            <wps:bodyPr rot="0" vert="horz" wrap="square" lIns="91440" tIns="45720" rIns="91440" bIns="45720" anchor="t" anchorCtr="0" upright="1">
                              <a:spAutoFit/>
                            </wps:bodyPr>
                          </wps:wsp>
                          <wps:wsp>
                            <wps:cNvPr id="2308" name="Gerader Verbinder 1261"/>
                            <wps:cNvCnPr>
                              <a:cxnSpLocks/>
                            </wps:cNvCnPr>
                            <wps:spPr bwMode="auto">
                              <a:xfrm flipH="1" flipV="1">
                                <a:off x="35028" y="5697"/>
                                <a:ext cx="2601" cy="2451"/>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g:grpSp>
                        <wpg:grpSp>
                          <wpg:cNvPr id="2309" name="Gruppieren 1262"/>
                          <wpg:cNvGrpSpPr>
                            <a:grpSpLocks/>
                          </wpg:cNvGrpSpPr>
                          <wpg:grpSpPr bwMode="auto">
                            <a:xfrm>
                              <a:off x="22585" y="10954"/>
                              <a:ext cx="7438" cy="4002"/>
                              <a:chOff x="22585" y="10954"/>
                              <a:chExt cx="7438" cy="4001"/>
                            </a:xfrm>
                          </wpg:grpSpPr>
                          <wps:wsp>
                            <wps:cNvPr id="2310" name="Gerader Verbinder 1263"/>
                            <wps:cNvCnPr>
                              <a:cxnSpLocks/>
                            </wps:cNvCnPr>
                            <wps:spPr bwMode="auto">
                              <a:xfrm>
                                <a:off x="22585" y="10954"/>
                                <a:ext cx="4091" cy="2005"/>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11" name="Textfeld 24"/>
                            <wps:cNvSpPr txBox="1">
                              <a:spLocks noChangeArrowheads="1"/>
                            </wps:cNvSpPr>
                            <wps:spPr bwMode="auto">
                              <a:xfrm>
                                <a:off x="26626" y="11571"/>
                                <a:ext cx="339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302299"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wps:txbx>
                            <wps:bodyPr rot="0" vert="horz" wrap="square" lIns="91440" tIns="45720" rIns="91440" bIns="45720" anchor="t" anchorCtr="0" upright="1">
                              <a:spAutoFit/>
                            </wps:bodyPr>
                          </wps:wsp>
                        </wpg:grpSp>
                        <wpg:grpSp>
                          <wpg:cNvPr id="2312" name="Gruppieren 1265"/>
                          <wpg:cNvGrpSpPr>
                            <a:grpSpLocks/>
                          </wpg:cNvGrpSpPr>
                          <wpg:grpSpPr bwMode="auto">
                            <a:xfrm>
                              <a:off x="44528" y="10495"/>
                              <a:ext cx="7431" cy="4002"/>
                              <a:chOff x="44528" y="10495"/>
                              <a:chExt cx="7430" cy="4002"/>
                            </a:xfrm>
                          </wpg:grpSpPr>
                          <wps:wsp>
                            <wps:cNvPr id="2313" name="Gerader Verbinder 1266"/>
                            <wps:cNvCnPr>
                              <a:cxnSpLocks/>
                            </wps:cNvCnPr>
                            <wps:spPr bwMode="auto">
                              <a:xfrm>
                                <a:off x="44528" y="10495"/>
                                <a:ext cx="4091" cy="2005"/>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14" name="Textfeld 27"/>
                            <wps:cNvSpPr txBox="1">
                              <a:spLocks noChangeArrowheads="1"/>
                            </wps:cNvSpPr>
                            <wps:spPr bwMode="auto">
                              <a:xfrm>
                                <a:off x="48568" y="11112"/>
                                <a:ext cx="3391"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37F8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wps:txbx>
                            <wps:bodyPr rot="0" vert="horz" wrap="square" lIns="91440" tIns="45720" rIns="91440" bIns="45720" anchor="t" anchorCtr="0" upright="1">
                              <a:spAutoFit/>
                            </wps:bodyPr>
                          </wps:wsp>
                        </wpg:grpSp>
                        <wpg:grpSp>
                          <wpg:cNvPr id="2315" name="Gruppieren 1268"/>
                          <wpg:cNvGrpSpPr>
                            <a:grpSpLocks/>
                          </wpg:cNvGrpSpPr>
                          <wpg:grpSpPr bwMode="auto">
                            <a:xfrm>
                              <a:off x="3523" y="9394"/>
                              <a:ext cx="7580" cy="6991"/>
                              <a:chOff x="3523" y="9394"/>
                              <a:chExt cx="7579" cy="6990"/>
                            </a:xfrm>
                          </wpg:grpSpPr>
                          <wps:wsp>
                            <wps:cNvPr id="2316" name="Textfeld 29"/>
                            <wps:cNvSpPr txBox="1">
                              <a:spLocks noChangeArrowheads="1"/>
                            </wps:cNvSpPr>
                            <wps:spPr bwMode="auto">
                              <a:xfrm>
                                <a:off x="3523" y="13000"/>
                                <a:ext cx="339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F568B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5</w:t>
                                  </w:r>
                                </w:p>
                              </w:txbxContent>
                            </wps:txbx>
                            <wps:bodyPr rot="0" vert="horz" wrap="square" lIns="91440" tIns="45720" rIns="91440" bIns="45720" anchor="t" anchorCtr="0" upright="1">
                              <a:spAutoFit/>
                            </wps:bodyPr>
                          </wps:wsp>
                          <wps:wsp>
                            <wps:cNvPr id="2317" name="Gerader Verbinder 1270"/>
                            <wps:cNvCnPr>
                              <a:cxnSpLocks/>
                            </wps:cNvCnPr>
                            <wps:spPr bwMode="auto">
                              <a:xfrm flipH="1">
                                <a:off x="6076" y="9394"/>
                                <a:ext cx="5027" cy="451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grpSp>
                      </wpg:grpSp>
                    </wpg:wgp>
                  </a:graphicData>
                </a:graphic>
                <wp14:sizeRelH relativeFrom="page">
                  <wp14:pctWidth>0</wp14:pctWidth>
                </wp14:sizeRelH>
                <wp14:sizeRelV relativeFrom="page">
                  <wp14:pctHeight>0</wp14:pctHeight>
                </wp14:sizeRelV>
              </wp:anchor>
            </w:drawing>
          </mc:Choice>
          <mc:Fallback>
            <w:pict>
              <v:group w14:anchorId="25AC9541" id="Gruppieren 35" o:spid="_x0000_s1203" style="position:absolute;left:0;text-align:left;margin-left:0;margin-top:46.15pt;width:425.3pt;height:153.5pt;z-index:251747840;mso-position-horizontal:center;mso-position-horizontal-relative:margin;mso-position-vertical-relative:text" coordsize="54010,194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">
                <v:shape id="Grafik 1242" o:spid="_x0000_s1204" type="#_x0000_t75" style="position:absolute;width:54010;height:194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">
                  <v:imagedata r:id="rId75" o:title="" croptop="5145f" cropbottom="24902f" chromakey="white"/>
                </v:shape>
                <v:group id="Gruppieren 1243" o:spid="_x0000_s1205" style="position:absolute;left:3523;top:2670;width:48436;height:15099" coordorigin="3523,2670" coordsize="48435,150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">
                  <v:group id="Gruppieren 1244" o:spid="_x0000_s1206" style="position:absolute;left:16658;top:2670;width:7084;height:3386" coordorigin="16658,2670" coordsize="7083,3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">
                    <v:line id="Gerader Verbinder 1245" o:spid="_x0000_s1207" style="position:absolute;flip:y;visibility:visible;mso-wrap-style:square" from="16658,4826" to="20748,60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" strokecolor="black [3213]" strokeweight=".5pt">
                      <v:stroke startarrow="oval" joinstyle="miter"/>
                      <o:lock v:ext="edit" shapetype="f"/>
                    </v:line>
                    <v:shape id="Textfeld 6" o:spid="_x0000_s1208" type="#_x0000_t202" style="position:absolute;left:20351;top:2670;width:339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" filled="f" stroked="f">
                      <v:textbox style="mso-fit-shape-to-text:t">
                        <w:txbxContent>
                          <w:p w14:paraId="132CE4A8"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v:textbox>
                    </v:shape>
                  </v:group>
                  <v:group id="Gruppieren 1247" o:spid="_x0000_s1209" style="position:absolute;left:16658;top:13768;width:7432;height:4001" coordorigin="16658,13768" coordsize="7432,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">
                    <v:line id="Gerader Verbinder 1248" o:spid="_x0000_s1210" style="position:absolute;visibility:visible;mso-wrap-style:square" from="16658,13768" to="20748,157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" strokecolor="black [3213]" strokeweight=".5pt">
                      <v:stroke startarrow="oval" joinstyle="miter"/>
                      <o:lock v:ext="edit" shapetype="f"/>
                    </v:line>
                    <v:shape id="Textfeld 9" o:spid="_x0000_s1211" type="#_x0000_t202" style="position:absolute;left:20699;top:14385;width:3391;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" filled="f" stroked="f">
                      <v:textbox style="mso-fit-shape-to-text:t">
                        <w:txbxContent>
                          <w:p w14:paraId="6830F451"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v:textbox>
                    </v:shape>
                  </v:group>
                  <v:group id="Gruppieren 1250" o:spid="_x0000_s1212" style="position:absolute;left:7699;top:4088;width:4526;height:5067" coordorigin="7699,4088" coordsize="4526,50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">
                    <v:shape id="Textfeld 11" o:spid="_x0000_s1213" type="#_x0000_t202" style="position:absolute;left:7699;top:4088;width:339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" filled="f" stroked="f">
                      <v:textbox style="mso-fit-shape-to-text:t">
                        <w:txbxContent>
                          <w:p w14:paraId="28B98EF4"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v:textbox>
                    </v:shape>
                    <v:line id="Gerader Verbinder 1252" o:spid="_x0000_s1214" style="position:absolute;flip:x y;visibility:visible;mso-wrap-style:square" from="9624,6704" to="12225,91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" strokecolor="black [3213]" strokeweight=".5pt">
                      <v:stroke startarrow="oval" joinstyle="miter"/>
                      <o:lock v:ext="edit" shapetype="f"/>
                    </v:line>
                  </v:group>
                  <v:group id="Gruppieren 1253" o:spid="_x0000_s1215" style="position:absolute;left:23542;top:5125;width:4291;height:4645" coordorigin="23542,5125" coordsize="4291,4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">
                    <v:line id="Gerader Verbinder 1254" o:spid="_x0000_s1216" style="position:absolute;flip:y;visibility:visible;mso-wrap-style:square" from="23542,7896" to="25145,97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" strokecolor="black [3213]" strokeweight=".5pt">
                      <v:stroke startarrow="oval" joinstyle="miter"/>
                      <o:lock v:ext="edit" shapetype="f"/>
                    </v:line>
                    <v:shape id="Textfeld 15" o:spid="_x0000_s1217" type="#_x0000_t202" style="position:absolute;left:24436;top:5125;width:339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" filled="f" stroked="f">
                      <v:textbox style="mso-fit-shape-to-text:t">
                        <w:txbxContent>
                          <w:p w14:paraId="37924B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v:textbox>
                    </v:shape>
                  </v:group>
                  <v:group id="Gruppieren 1256" o:spid="_x0000_s1218" style="position:absolute;left:45143;top:3975;width:4284;height:4644" coordorigin="45143,3975" coordsize="4283,4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">
                    <v:line id="Gerader Verbinder 1257" o:spid="_x0000_s1219" style="position:absolute;flip:y;visibility:visible;mso-wrap-style:square" from="45143,6745" to="46747,86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" strokecolor="black [3213]" strokeweight=".5pt">
                      <v:stroke startarrow="oval" joinstyle="miter"/>
                      <o:lock v:ext="edit" shapetype="f"/>
                    </v:line>
                    <v:shape id="Textfeld 18" o:spid="_x0000_s1220" type="#_x0000_t202" style="position:absolute;left:46036;top:3975;width:3391;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" filled="f" stroked="f">
                      <v:textbox style="mso-fit-shape-to-text:t">
                        <w:txbxContent>
                          <w:p w14:paraId="577A41F2"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v:textbox>
                    </v:shape>
                  </v:group>
                  <v:group id="Gruppieren 1259" o:spid="_x0000_s1221" style="position:absolute;left:33101;top:3081;width:4528;height:5067" coordorigin="33101,3081" coordsize="4528,50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">
                    <v:shape id="Textfeld 20" o:spid="_x0000_s1222" type="#_x0000_t202" style="position:absolute;left:33101;top:3081;width:339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" filled="f" stroked="f">
                      <v:textbox style="mso-fit-shape-to-text:t">
                        <w:txbxContent>
                          <w:p w14:paraId="37E1946D"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v:textbox>
                    </v:shape>
                    <v:line id="Gerader Verbinder 1261" o:spid="_x0000_s1223" style="position:absolute;flip:x y;visibility:visible;mso-wrap-style:square" from="35028,5697" to="37629,81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" strokecolor="black [3213]" strokeweight=".5pt">
                      <v:stroke startarrow="oval" joinstyle="miter"/>
                      <o:lock v:ext="edit" shapetype="f"/>
                    </v:line>
                  </v:group>
                  <v:group id="Gruppieren 1262" o:spid="_x0000_s1224" style="position:absolute;left:22585;top:10954;width:7438;height:4002" coordorigin="22585,10954" coordsize="7438,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">
                    <v:line id="Gerader Verbinder 1263" o:spid="_x0000_s1225" style="position:absolute;visibility:visible;mso-wrap-style:square" from="22585,10954" to="26676,129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" strokecolor="black [3213]" strokeweight=".5pt">
                      <v:stroke startarrow="oval" joinstyle="miter"/>
                      <o:lock v:ext="edit" shapetype="f"/>
                    </v:line>
                    <v:shape id="Textfeld 24" o:spid="_x0000_s1226" type="#_x0000_t202" style="position:absolute;left:26626;top:11571;width:339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" filled="f" stroked="f">
                      <v:textbox style="mso-fit-shape-to-text:t">
                        <w:txbxContent>
                          <w:p w14:paraId="1D302299"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v:textbox>
                    </v:shape>
                  </v:group>
                  <v:group id="Gruppieren 1265" o:spid="_x0000_s1227" style="position:absolute;left:44528;top:10495;width:7431;height:4002" coordorigin="44528,10495" coordsize="7430,40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">
                    <v:line id="Gerader Verbinder 1266" o:spid="_x0000_s1228" style="position:absolute;visibility:visible;mso-wrap-style:square" from="44528,10495" to="48619,125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" strokecolor="black [3213]" strokeweight=".5pt">
                      <v:stroke startarrow="oval" joinstyle="miter"/>
                      <o:lock v:ext="edit" shapetype="f"/>
                    </v:line>
                    <v:shape id="Textfeld 27" o:spid="_x0000_s1229" type="#_x0000_t202" style="position:absolute;left:48568;top:11112;width:339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" filled="f" stroked="f">
                      <v:textbox style="mso-fit-shape-to-text:t">
                        <w:txbxContent>
                          <w:p w14:paraId="1637F8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v:textbox>
                    </v:shape>
                  </v:group>
                  <v:group id="Gruppieren 1268" o:spid="_x0000_s1230" style="position:absolute;left:3523;top:9394;width:7580;height:6991" coordorigin="3523,9394" coordsize="7579,6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">
                    <v:shape id="Textfeld 29" o:spid="_x0000_s1231" type="#_x0000_t202" style="position:absolute;left:3523;top:13000;width:339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" filled="f" stroked="f">
                      <v:textbox style="mso-fit-shape-to-text:t">
                        <w:txbxContent>
                          <w:p w14:paraId="06F568B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5</w:t>
                            </w:r>
                          </w:p>
                        </w:txbxContent>
                      </v:textbox>
                    </v:shape>
                    <v:line id="Gerader Verbinder 1270" o:spid="_x0000_s1232" style="position:absolute;flip:x;visibility:visible;mso-wrap-style:square" from="6076,9394" to="11103,139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" strokecolor="black [3213]" strokeweight=".5pt">
                      <v:stroke joinstyle="miter"/>
                      <o:lock v:ext="edit" shapetype="f"/>
                    </v:line>
                  </v:group>
                </v:group>
                <w10:wrap type="topAndBottom" anchorx="margin"/>
              </v:group>
            </w:pict>
          </mc:Fallback>
        </mc:AlternateContent>
      </w:r>
      <w:r w:rsidR="00FC68DB" w:rsidRPr="005C2D94">
        <w:rPr>
          <w:lang w:eastAsia="x-none"/>
        </w:rPr>
        <w:t>"SWOP" stands for "</w:t>
      </w:r>
      <w:r w:rsidR="00FC68DB" w:rsidRPr="004A6C4F">
        <w:rPr>
          <w:b/>
          <w:lang w:eastAsia="x-none"/>
        </w:rPr>
        <w:t>S</w:t>
      </w:r>
      <w:r w:rsidR="00FC68DB" w:rsidRPr="005C2D94">
        <w:rPr>
          <w:lang w:eastAsia="x-none"/>
        </w:rPr>
        <w:t xml:space="preserve">heet </w:t>
      </w:r>
      <w:r w:rsidR="00FC68DB" w:rsidRPr="004A6C4F">
        <w:rPr>
          <w:b/>
          <w:lang w:eastAsia="x-none"/>
        </w:rPr>
        <w:t>W</w:t>
      </w:r>
      <w:r w:rsidR="00FC68DB" w:rsidRPr="00BD52D7">
        <w:rPr>
          <w:lang w:eastAsia="x-none"/>
        </w:rPr>
        <w:t xml:space="preserve">eld </w:t>
      </w:r>
      <w:r w:rsidR="00FC68DB" w:rsidRPr="004A6C4F">
        <w:rPr>
          <w:b/>
          <w:lang w:eastAsia="x-none"/>
        </w:rPr>
        <w:t>O</w:t>
      </w:r>
      <w:r w:rsidR="00FC68DB" w:rsidRPr="00BD52D7">
        <w:rPr>
          <w:lang w:eastAsia="x-none"/>
        </w:rPr>
        <w:t xml:space="preserve">pposed </w:t>
      </w:r>
      <w:r w:rsidR="00FC68DB" w:rsidRPr="004A6C4F">
        <w:rPr>
          <w:b/>
          <w:lang w:eastAsia="x-none"/>
        </w:rPr>
        <w:t>P</w:t>
      </w:r>
      <w:r w:rsidR="00FC68DB" w:rsidRPr="00BD52D7">
        <w:rPr>
          <w:lang w:eastAsia="x-none"/>
        </w:rPr>
        <w:t>lug". The method is used to connect parts with spot welds in cases where one component material is not suitable to create any alloy with the other part’s mater</w:t>
      </w:r>
      <w:r w:rsidR="00FC68DB" w:rsidRPr="000A1B7B">
        <w:rPr>
          <w:lang w:eastAsia="x-none"/>
        </w:rPr>
        <w:t xml:space="preserve">ial. Typically, </w:t>
      </w:r>
      <w:r w:rsidR="001133CB">
        <w:rPr>
          <w:lang w:eastAsia="x-none"/>
        </w:rPr>
        <w:t>this occurs</w:t>
      </w:r>
      <w:r w:rsidR="00FC68DB" w:rsidRPr="000A1B7B">
        <w:rPr>
          <w:lang w:eastAsia="x-none"/>
        </w:rPr>
        <w:t xml:space="preserve"> when </w:t>
      </w:r>
      <w:r w:rsidR="00A95D5E" w:rsidRPr="000A1B7B">
        <w:rPr>
          <w:lang w:eastAsia="x-none"/>
        </w:rPr>
        <w:t>aluminium</w:t>
      </w:r>
      <w:r w:rsidR="00FC68DB" w:rsidRPr="000A1B7B">
        <w:rPr>
          <w:lang w:eastAsia="x-none"/>
        </w:rPr>
        <w:t xml:space="preserve"> and steel parts </w:t>
      </w:r>
      <w:r w:rsidR="001133CB">
        <w:rPr>
          <w:lang w:eastAsia="x-none"/>
        </w:rPr>
        <w:t>need</w:t>
      </w:r>
      <w:r w:rsidR="00FC68DB" w:rsidRPr="000A1B7B">
        <w:rPr>
          <w:lang w:eastAsia="x-none"/>
        </w:rPr>
        <w:t xml:space="preserve"> to be connected.</w:t>
      </w:r>
      <w:bookmarkStart w:id="725" w:name="_Toc3557096"/>
      <w:bookmarkStart w:id="726" w:name="_Toc34747347"/>
      <w:bookmarkStart w:id="727" w:name="_Toc76030538"/>
      <w:bookmarkStart w:id="728" w:name="_Toc94530824"/>
    </w:p>
    <w:p w14:paraId="08C0DD23" w14:textId="5561CB62"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1 – non-weldable part/material</w:t>
      </w:r>
    </w:p>
    <w:p w14:paraId="69F02EAD" w14:textId="77777777"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2 – weldable part/material</w:t>
      </w:r>
    </w:p>
    <w:p w14:paraId="3E3B8E12" w14:textId="77777777"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3 – insert or plug</w:t>
      </w:r>
    </w:p>
    <w:p w14:paraId="0DC61F9C" w14:textId="77777777"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4 – electrodes</w:t>
      </w:r>
    </w:p>
    <w:p w14:paraId="25A33309" w14:textId="23C44BAA" w:rsidR="004D106E" w:rsidRPr="002932F1" w:rsidRDefault="00A57B5D" w:rsidP="00A34185">
      <w:pPr>
        <w:pStyle w:val="Beschriftung"/>
        <w:keepNext/>
        <w:spacing w:after="120"/>
        <w:ind w:left="720"/>
        <w:jc w:val="left"/>
        <w:rPr>
          <w:b w:val="0"/>
        </w:rPr>
      </w:pPr>
      <w:r w:rsidRPr="00A57B5D">
        <w:rPr>
          <w:b w:val="0"/>
          <w:bCs w:val="0"/>
          <w:sz w:val="20"/>
          <w:szCs w:val="20"/>
        </w:rPr>
        <w:t>5 – stop surface</w:t>
      </w:r>
    </w:p>
    <w:p w14:paraId="187B90D6" w14:textId="1EDD2D49" w:rsidR="00FC68DB" w:rsidRPr="00F54804" w:rsidRDefault="00FC68DB" w:rsidP="00BD52D7">
      <w:pPr>
        <w:pStyle w:val="Beschriftung"/>
      </w:pPr>
      <w:bookmarkStart w:id="729" w:name="_Toc101428222"/>
      <w:bookmarkStart w:id="730" w:name="_Toc155344947"/>
      <w:r w:rsidRPr="00F54804">
        <w:t xml:space="preserve">Figure </w:t>
      </w:r>
      <w:r w:rsidRPr="00F54804">
        <w:fldChar w:fldCharType="begin"/>
      </w:r>
      <w:r w:rsidRPr="00F54804">
        <w:instrText xml:space="preserve"> SEQ Figure \* ARABIC </w:instrText>
      </w:r>
      <w:r w:rsidRPr="00F54804">
        <w:fldChar w:fldCharType="separate"/>
      </w:r>
      <w:r w:rsidR="007F6AE6">
        <w:rPr>
          <w:noProof/>
        </w:rPr>
        <w:t>16</w:t>
      </w:r>
      <w:r w:rsidRPr="00F54804">
        <w:fldChar w:fldCharType="end"/>
      </w:r>
      <w:r w:rsidR="0019077F">
        <w:t xml:space="preserve"> —</w:t>
      </w:r>
      <w:r w:rsidRPr="00F54804">
        <w:t xml:space="preserve"> Cross section of a SWOP Rivet</w:t>
      </w:r>
      <w:bookmarkEnd w:id="725"/>
      <w:bookmarkEnd w:id="726"/>
      <w:bookmarkEnd w:id="727"/>
      <w:bookmarkEnd w:id="728"/>
      <w:bookmarkEnd w:id="729"/>
      <w:bookmarkEnd w:id="730"/>
    </w:p>
    <w:p w14:paraId="5770294C" w14:textId="09071726" w:rsidR="00FC68DB" w:rsidRPr="00F54804" w:rsidRDefault="00FC68DB" w:rsidP="006A7907">
      <w:r w:rsidRPr="005C2D94">
        <w:t xml:space="preserve">The following description is quoted from the Patent documented under </w:t>
      </w:r>
      <w:r w:rsidRPr="005C2D94">
        <w:rPr>
          <w:b/>
        </w:rPr>
        <w:t>EP 0967044 A2</w:t>
      </w:r>
      <w:r w:rsidR="000411B0" w:rsidRPr="005C2D94">
        <w:rPr>
          <w:b/>
        </w:rPr>
        <w:t xml:space="preserve"> </w:t>
      </w:r>
      <w:sdt>
        <w:sdtPr>
          <w:rPr>
            <w:b/>
          </w:rPr>
          <w:id w:val="2040005867"/>
          <w:citation/>
        </w:sdtPr>
        <w:sdtContent>
          <w:r w:rsidR="000411B0" w:rsidRPr="005C2D94">
            <w:rPr>
              <w:b/>
            </w:rPr>
            <w:fldChar w:fldCharType="begin"/>
          </w:r>
          <w:r w:rsidR="008F1CF1">
            <w:rPr>
              <w:b/>
            </w:rPr>
            <w:instrText xml:space="preserve">CITATION Gar99 \l 1031 </w:instrText>
          </w:r>
          <w:r w:rsidR="000411B0" w:rsidRPr="005C2D94">
            <w:rPr>
              <w:b/>
            </w:rPr>
            <w:fldChar w:fldCharType="separate"/>
          </w:r>
          <w:r w:rsidR="007F6AE6" w:rsidRPr="007F6AE6">
            <w:rPr>
              <w:noProof/>
            </w:rPr>
            <w:t>[10]</w:t>
          </w:r>
          <w:r w:rsidR="000411B0" w:rsidRPr="005C2D94">
            <w:rPr>
              <w:b/>
            </w:rPr>
            <w:fldChar w:fldCharType="end"/>
          </w:r>
        </w:sdtContent>
      </w:sdt>
      <w:r w:rsidRPr="00F54804">
        <w:t>:</w:t>
      </w:r>
    </w:p>
    <w:p w14:paraId="04ED345C" w14:textId="759B9210" w:rsidR="00FC68DB" w:rsidRPr="00F54804" w:rsidRDefault="00FC68DB" w:rsidP="006A7907">
      <w:r w:rsidRPr="005C2D94">
        <w:t>"A sheet (1) of a material which cannot be electrically welded is connected to a second sheet (2) of a weldable material by providing a thr</w:t>
      </w:r>
      <w:r w:rsidRPr="00BD52D7">
        <w:t>ough hole in the first sheet having a transverse dimension substantially greater than the transverse dimension of the tips of the electrodes (</w:t>
      </w:r>
      <w:r w:rsidR="00CF5010" w:rsidRPr="000A1B7B">
        <w:t>4</w:t>
      </w:r>
      <w:r w:rsidRPr="000A1B7B">
        <w:t>) which are used for carrying out the electric welding spot. Within the hole there is provided an insert (</w:t>
      </w:r>
      <w:r w:rsidR="00CF5010" w:rsidRPr="00F54804">
        <w:t>3</w:t>
      </w:r>
      <w:r w:rsidRPr="00F54804">
        <w:t xml:space="preserve">) of a material which can be electrically welded. The two electrodes are applied </w:t>
      </w:r>
      <w:proofErr w:type="gramStart"/>
      <w:r w:rsidRPr="00F54804">
        <w:t>so as to</w:t>
      </w:r>
      <w:proofErr w:type="gramEnd"/>
      <w:r w:rsidRPr="00F54804">
        <w:t xml:space="preserve"> cause welding of the insert</w:t>
      </w:r>
      <w:r w:rsidR="00CF5010" w:rsidRPr="00F54804">
        <w:t xml:space="preserve"> </w:t>
      </w:r>
      <w:r w:rsidRPr="00F54804">
        <w:t>to the second sheet. The insert has a stop surface (</w:t>
      </w:r>
      <w:r w:rsidR="00CF5010" w:rsidRPr="00F54804">
        <w:t>5</w:t>
      </w:r>
      <w:r w:rsidRPr="00F54804">
        <w:t>) which prevents the first sheet (1) from separating from the second sheet (2) after welding. The difference of the transverse dimensions of the tip of each electrode</w:t>
      </w:r>
      <w:r w:rsidR="00CF5010" w:rsidRPr="00F54804">
        <w:t xml:space="preserve"> </w:t>
      </w:r>
      <w:r w:rsidRPr="00F54804">
        <w:t>and the insert avoids any possible overheating up to the melting point of the material constituting the first sheet</w:t>
      </w:r>
      <w:r w:rsidR="00CF5010" w:rsidRPr="00F54804">
        <w:t xml:space="preserve"> (1)</w:t>
      </w:r>
      <w:r w:rsidRPr="00F54804">
        <w:t xml:space="preserve"> while welding is carried out."</w:t>
      </w:r>
    </w:p>
    <w:p w14:paraId="1AFE688B" w14:textId="3C62A936" w:rsidR="00FC68DB" w:rsidRPr="00F54804" w:rsidRDefault="00FC68DB" w:rsidP="006A7907">
      <w:r w:rsidRPr="00F54804">
        <w:t xml:space="preserve">Based on the description above one can imagine a wide range of insert shapes. </w:t>
      </w:r>
      <w:r w:rsidR="00E13FF4">
        <w:t>Therefore,</w:t>
      </w:r>
      <w:r w:rsidRPr="00F54804">
        <w:t xml:space="preserve"> they cannot be part of </w:t>
      </w:r>
      <w:r w:rsidRPr="00F54804">
        <w:rPr>
          <w:rFonts w:cs="Calibri"/>
        </w:rPr>
        <w:t>χ</w:t>
      </w:r>
      <w:r w:rsidRPr="00F54804">
        <w:t xml:space="preserve">MCF definition. The shape is referred by a string attribute </w:t>
      </w:r>
      <w:proofErr w:type="spellStart"/>
      <w:r w:rsidRPr="00EA04BD">
        <w:rPr>
          <w:rStyle w:val="CodeCharacter"/>
        </w:rPr>
        <w:t>insert_shape</w:t>
      </w:r>
      <w:proofErr w:type="spellEnd"/>
      <w:r w:rsidRPr="00F54804">
        <w:t xml:space="preserve">. The possible values of this attribute are </w:t>
      </w:r>
      <w:r w:rsidRPr="00D0681A">
        <w:t>not</w:t>
      </w:r>
      <w:r w:rsidRPr="00F54804">
        <w:t xml:space="preserve"> subject of the standard: in general, this is an entry which is very OEM specific. However, to provide a minimum amount of information some general geometric data are given by the attributes introduced below.</w:t>
      </w:r>
    </w:p>
    <w:p w14:paraId="2CFD5C09" w14:textId="077C7348" w:rsidR="00FC68DB" w:rsidRPr="00F54804" w:rsidRDefault="00FC68DB" w:rsidP="006A7907">
      <w:r w:rsidRPr="00F54804">
        <w:t xml:space="preserve">A swop rivet is denoted by a nested element </w:t>
      </w:r>
      <w:r w:rsidRPr="00EA04BD">
        <w:rPr>
          <w:rStyle w:val="CodeCharacter"/>
        </w:rPr>
        <w:t>&lt;swop/&gt;</w:t>
      </w:r>
      <w:r w:rsidRPr="00F54804">
        <w:t xml:space="preserve"> within </w:t>
      </w:r>
      <w:r w:rsidRPr="00EA04BD">
        <w:rPr>
          <w:rStyle w:val="CodeCharacter"/>
        </w:rPr>
        <w:t>&lt;rivet/&gt;</w:t>
      </w:r>
      <w:r w:rsidRPr="00F54804">
        <w:t xml:space="preserve">. This element is described completely by its attributes and parent element attributes within </w:t>
      </w:r>
      <w:r w:rsidRPr="00EA04BD">
        <w:rPr>
          <w:rStyle w:val="CodeCharacter"/>
        </w:rPr>
        <w:t>&lt;rivet/&gt;</w:t>
      </w:r>
      <w:r w:rsidRPr="00F54804">
        <w:t xml:space="preserve">. Especially the attributes </w:t>
      </w:r>
      <w:proofErr w:type="spellStart"/>
      <w:r w:rsidRPr="00EA04BD">
        <w:rPr>
          <w:rStyle w:val="CodeCharacter"/>
        </w:rPr>
        <w:t>shaft_diameter</w:t>
      </w:r>
      <w:proofErr w:type="spellEnd"/>
      <w:r w:rsidRPr="00F54804">
        <w:t xml:space="preserve">, </w:t>
      </w:r>
      <w:proofErr w:type="spellStart"/>
      <w:r w:rsidRPr="00EA04BD">
        <w:rPr>
          <w:rStyle w:val="CodeCharacter"/>
        </w:rPr>
        <w:t>sink_size</w:t>
      </w:r>
      <w:proofErr w:type="spellEnd"/>
      <w:r w:rsidRPr="00F54804">
        <w:t xml:space="preserve">, </w:t>
      </w:r>
      <w:r w:rsidRPr="00EA04BD">
        <w:rPr>
          <w:rStyle w:val="CodeCharacter"/>
        </w:rPr>
        <w:t>length</w:t>
      </w:r>
      <w:r w:rsidRPr="00F54804">
        <w:t xml:space="preserve">, </w:t>
      </w:r>
      <w:proofErr w:type="spellStart"/>
      <w:r w:rsidRPr="00EA04BD">
        <w:rPr>
          <w:rStyle w:val="CodeCharacter"/>
        </w:rPr>
        <w:t>head_diameter</w:t>
      </w:r>
      <w:proofErr w:type="spellEnd"/>
      <w:r w:rsidRPr="00F54804">
        <w:t xml:space="preserve"> and </w:t>
      </w:r>
      <w:proofErr w:type="spellStart"/>
      <w:r w:rsidRPr="00EA04BD">
        <w:rPr>
          <w:rStyle w:val="CodeCharacter"/>
        </w:rPr>
        <w:t>head_height</w:t>
      </w:r>
      <w:proofErr w:type="spellEnd"/>
      <w:r w:rsidRPr="00F54804">
        <w:t xml:space="preserve"> are inherited from </w:t>
      </w:r>
      <w:r w:rsidRPr="00EA04BD">
        <w:rPr>
          <w:rStyle w:val="CodeCharacter"/>
        </w:rPr>
        <w:lastRenderedPageBreak/>
        <w:t>&lt;rivet/&gt;</w:t>
      </w:r>
      <w:r w:rsidRPr="00F54804">
        <w:t xml:space="preserve"> element. Other rivet parameters (</w:t>
      </w:r>
      <w:r w:rsidR="002D061B">
        <w:t>such as</w:t>
      </w:r>
      <w:r w:rsidRPr="00F54804">
        <w:t xml:space="preserve">: </w:t>
      </w:r>
      <w:r w:rsidRPr="00EA04BD">
        <w:rPr>
          <w:rStyle w:val="CodeCharacter"/>
        </w:rPr>
        <w:t>length</w:t>
      </w:r>
      <w:r w:rsidRPr="00F54804">
        <w:t xml:space="preserve"> or </w:t>
      </w:r>
      <w:proofErr w:type="spellStart"/>
      <w:r w:rsidRPr="00EA04BD">
        <w:rPr>
          <w:rStyle w:val="CodeCharacter"/>
        </w:rPr>
        <w:t>shaft_diameter</w:t>
      </w:r>
      <w:proofErr w:type="spellEnd"/>
      <w:r w:rsidRPr="00F54804">
        <w:t>) may be treated meaningless.</w:t>
      </w:r>
    </w:p>
    <w:p w14:paraId="0EC0A050" w14:textId="0F7AEDEB" w:rsidR="00FC68DB" w:rsidRDefault="00825756" w:rsidP="006A7907">
      <w:pPr>
        <w:keepNext/>
      </w:pPr>
      <w:r>
        <w:t xml:space="preserve">The </w:t>
      </w:r>
      <w:r w:rsidR="00FC68DB" w:rsidRPr="00F54804">
        <w:t>XML specification of</w:t>
      </w:r>
      <w:r>
        <w:t xml:space="preserve"> the</w:t>
      </w:r>
      <w:r w:rsidR="00FC68DB" w:rsidRPr="00F54804">
        <w:t xml:space="preserve"> </w:t>
      </w:r>
      <w:r w:rsidR="00FC68DB" w:rsidRPr="00EA04BD">
        <w:rPr>
          <w:rStyle w:val="CodeCharacter"/>
        </w:rPr>
        <w:t>&lt;swop/&gt;</w:t>
      </w:r>
      <w:r w:rsidR="00FC68DB" w:rsidRPr="00F54804">
        <w:t xml:space="preserve"> element</w:t>
      </w:r>
      <w:r w:rsidRPr="00825756">
        <w:t xml:space="preserve"> </w:t>
      </w:r>
      <w:r>
        <w:t>is shown</w:t>
      </w:r>
      <w:r w:rsidRPr="00F73574">
        <w:t xml:space="preserve"> in</w:t>
      </w:r>
      <w:r>
        <w:t xml:space="preserve"> </w:t>
      </w:r>
      <w:r w:rsidR="005016E9">
        <w:fldChar w:fldCharType="begin"/>
      </w:r>
      <w:r w:rsidR="005016E9">
        <w:instrText xml:space="preserve"> REF _Ref156248183 \h </w:instrText>
      </w:r>
      <w:r w:rsidR="005016E9">
        <w:fldChar w:fldCharType="separate"/>
      </w:r>
      <w:r w:rsidR="007F6AE6" w:rsidRPr="00F54804">
        <w:t xml:space="preserve">Table </w:t>
      </w:r>
      <w:r w:rsidR="007F6AE6">
        <w:rPr>
          <w:noProof/>
        </w:rPr>
        <w:t>48</w:t>
      </w:r>
      <w:r w:rsidR="005016E9">
        <w:fldChar w:fldCharType="end"/>
      </w:r>
      <w:r w:rsidR="00FC68DB" w:rsidRPr="00F54804">
        <w:t>:</w:t>
      </w:r>
      <w:r w:rsidR="005016E9">
        <w:t xml:space="preserve"> </w:t>
      </w:r>
    </w:p>
    <w:p w14:paraId="2A4E3509" w14:textId="7DCDD922" w:rsidR="00055698" w:rsidRPr="00F54804" w:rsidRDefault="00055698" w:rsidP="001640C5">
      <w:pPr>
        <w:pStyle w:val="Beschriftung"/>
        <w:keepNext/>
        <w:keepLines/>
      </w:pPr>
      <w:bookmarkStart w:id="731" w:name="_Ref156248183"/>
      <w:bookmarkStart w:id="732" w:name="_Toc156173557"/>
      <w:r w:rsidRPr="00F54804">
        <w:t xml:space="preserve">Table </w:t>
      </w:r>
      <w:r w:rsidRPr="00F54804">
        <w:fldChar w:fldCharType="begin"/>
      </w:r>
      <w:r w:rsidRPr="00F54804">
        <w:instrText xml:space="preserve"> SEQ Table \* ARABIC </w:instrText>
      </w:r>
      <w:r w:rsidRPr="00F54804">
        <w:fldChar w:fldCharType="separate"/>
      </w:r>
      <w:r w:rsidR="007F6AE6">
        <w:rPr>
          <w:noProof/>
        </w:rPr>
        <w:t>48</w:t>
      </w:r>
      <w:r w:rsidRPr="00F54804">
        <w:fldChar w:fldCharType="end"/>
      </w:r>
      <w:bookmarkEnd w:id="731"/>
      <w:r>
        <w:t xml:space="preserve"> —</w:t>
      </w:r>
      <w:r w:rsidRPr="00F54804">
        <w:t xml:space="preserve"> Attributes of element </w:t>
      </w:r>
      <w:r w:rsidRPr="00204153">
        <w:rPr>
          <w:rStyle w:val="CodeCharacter"/>
        </w:rPr>
        <w:t>&lt;swop/&gt;</w:t>
      </w:r>
      <w:bookmarkEnd w:id="732"/>
    </w:p>
    <w:tbl>
      <w:tblPr>
        <w:tblW w:w="858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37"/>
        <w:gridCol w:w="1559"/>
        <w:gridCol w:w="1002"/>
        <w:gridCol w:w="2498"/>
      </w:tblGrid>
      <w:tr w:rsidR="00541575" w:rsidRPr="00C15623" w14:paraId="48C15473" w14:textId="77777777" w:rsidTr="00541575">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D2C4C7" w14:textId="77777777" w:rsidR="00FC68DB" w:rsidRPr="00C15623" w:rsidRDefault="00FC68DB" w:rsidP="00BD4E82">
            <w:pPr>
              <w:keepNext/>
              <w:spacing w:line="240" w:lineRule="auto"/>
              <w:rPr>
                <w:b/>
              </w:rPr>
            </w:pPr>
            <w:r w:rsidRPr="00C15623">
              <w:rPr>
                <w:b/>
              </w:rPr>
              <w:t>Attributes</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D3C41C" w14:textId="77777777" w:rsidR="00FC68DB" w:rsidRPr="00C15623" w:rsidRDefault="00FC68DB" w:rsidP="00BD4E82">
            <w:pPr>
              <w:keepNext/>
              <w:spacing w:line="240" w:lineRule="auto"/>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173A64" w14:textId="77777777" w:rsidR="00FC68DB" w:rsidRPr="00C15623" w:rsidRDefault="00FC68DB" w:rsidP="00BD4E82">
            <w:pPr>
              <w:keepNext/>
              <w:spacing w:line="240" w:lineRule="auto"/>
              <w:rPr>
                <w:b/>
              </w:rPr>
            </w:pPr>
            <w:r w:rsidRPr="00C15623">
              <w:rPr>
                <w:b/>
              </w:rPr>
              <w:t>Value Space</w:t>
            </w:r>
          </w:p>
        </w:tc>
        <w:tc>
          <w:tcPr>
            <w:tcW w:w="100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27EE77" w14:textId="77777777" w:rsidR="00FC68DB" w:rsidRPr="00C15623" w:rsidRDefault="00FC68DB" w:rsidP="00BD4E82">
            <w:pPr>
              <w:keepNext/>
              <w:spacing w:line="240" w:lineRule="auto"/>
              <w:rPr>
                <w:b/>
              </w:rPr>
            </w:pPr>
            <w:r w:rsidRPr="00C15623">
              <w:rPr>
                <w:b/>
              </w:rPr>
              <w:t>Use</w:t>
            </w:r>
          </w:p>
        </w:tc>
        <w:tc>
          <w:tcPr>
            <w:tcW w:w="24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F4006E" w14:textId="77777777" w:rsidR="00FC68DB" w:rsidRPr="00C15623" w:rsidRDefault="00FC68DB" w:rsidP="00BD4E82">
            <w:pPr>
              <w:keepNext/>
              <w:spacing w:line="240" w:lineRule="auto"/>
              <w:rPr>
                <w:b/>
              </w:rPr>
            </w:pPr>
            <w:r w:rsidRPr="00C15623">
              <w:rPr>
                <w:b/>
              </w:rPr>
              <w:t>Constraint</w:t>
            </w:r>
          </w:p>
        </w:tc>
      </w:tr>
      <w:tr w:rsidR="00FC68DB" w:rsidRPr="00F54804" w14:paraId="01034A45" w14:textId="77777777" w:rsidTr="00541575">
        <w:trPr>
          <w:cantSplit/>
          <w:jc w:val="center"/>
        </w:trPr>
        <w:tc>
          <w:tcPr>
            <w:tcW w:w="2093" w:type="dxa"/>
            <w:shd w:val="clear" w:color="auto" w:fill="auto"/>
          </w:tcPr>
          <w:p w14:paraId="3BD1AD79" w14:textId="77777777" w:rsidR="00FC68DB" w:rsidRPr="00F54804" w:rsidRDefault="00FC68DB" w:rsidP="00B202D2">
            <w:pPr>
              <w:rPr>
                <w:sz w:val="20"/>
                <w:szCs w:val="20"/>
              </w:rPr>
            </w:pPr>
            <w:proofErr w:type="spellStart"/>
            <w:r w:rsidRPr="00F54804">
              <w:rPr>
                <w:sz w:val="20"/>
                <w:szCs w:val="20"/>
              </w:rPr>
              <w:t>insert_shape</w:t>
            </w:r>
            <w:proofErr w:type="spellEnd"/>
          </w:p>
        </w:tc>
        <w:tc>
          <w:tcPr>
            <w:tcW w:w="1437" w:type="dxa"/>
            <w:shd w:val="clear" w:color="auto" w:fill="auto"/>
          </w:tcPr>
          <w:p w14:paraId="75F8D1CC" w14:textId="77777777" w:rsidR="00FC68DB" w:rsidRPr="00F54804" w:rsidRDefault="00FC68DB" w:rsidP="00B202D2">
            <w:pPr>
              <w:rPr>
                <w:sz w:val="20"/>
                <w:szCs w:val="20"/>
              </w:rPr>
            </w:pPr>
            <w:r w:rsidRPr="00F54804">
              <w:rPr>
                <w:sz w:val="20"/>
                <w:szCs w:val="20"/>
              </w:rPr>
              <w:t>Alphanumeric</w:t>
            </w:r>
          </w:p>
        </w:tc>
        <w:tc>
          <w:tcPr>
            <w:tcW w:w="1559" w:type="dxa"/>
          </w:tcPr>
          <w:p w14:paraId="65956CF4" w14:textId="77777777" w:rsidR="00FC68DB" w:rsidRPr="00F54804" w:rsidRDefault="00FC68DB" w:rsidP="00B202D2">
            <w:pPr>
              <w:rPr>
                <w:sz w:val="20"/>
                <w:szCs w:val="20"/>
              </w:rPr>
            </w:pPr>
            <w:r w:rsidRPr="00F54804">
              <w:rPr>
                <w:sz w:val="20"/>
                <w:szCs w:val="20"/>
              </w:rPr>
              <w:t>Alphanumeric</w:t>
            </w:r>
          </w:p>
        </w:tc>
        <w:tc>
          <w:tcPr>
            <w:tcW w:w="1002" w:type="dxa"/>
            <w:shd w:val="clear" w:color="auto" w:fill="auto"/>
          </w:tcPr>
          <w:p w14:paraId="3081B19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A85FB36" w14:textId="77777777" w:rsidR="00FC68DB" w:rsidRPr="00F54804" w:rsidRDefault="00FC68DB" w:rsidP="00B202D2">
            <w:pPr>
              <w:rPr>
                <w:sz w:val="20"/>
                <w:szCs w:val="20"/>
              </w:rPr>
            </w:pPr>
            <w:r w:rsidRPr="00F54804">
              <w:rPr>
                <w:sz w:val="20"/>
                <w:szCs w:val="20"/>
              </w:rPr>
              <w:t>-</w:t>
            </w:r>
          </w:p>
        </w:tc>
      </w:tr>
      <w:tr w:rsidR="00FC68DB" w:rsidRPr="00F54804" w14:paraId="73D29C10" w14:textId="77777777" w:rsidTr="00541575">
        <w:trPr>
          <w:cantSplit/>
          <w:jc w:val="center"/>
        </w:trPr>
        <w:tc>
          <w:tcPr>
            <w:tcW w:w="2093" w:type="dxa"/>
            <w:shd w:val="clear" w:color="auto" w:fill="auto"/>
          </w:tcPr>
          <w:p w14:paraId="7644F215" w14:textId="77777777" w:rsidR="00FC68DB" w:rsidRPr="00F54804" w:rsidRDefault="00FC68DB" w:rsidP="00B202D2">
            <w:pPr>
              <w:rPr>
                <w:sz w:val="20"/>
                <w:szCs w:val="20"/>
              </w:rPr>
            </w:pPr>
            <w:proofErr w:type="spellStart"/>
            <w:r w:rsidRPr="00F54804">
              <w:rPr>
                <w:sz w:val="20"/>
                <w:szCs w:val="20"/>
              </w:rPr>
              <w:t>insert_height</w:t>
            </w:r>
            <w:proofErr w:type="spellEnd"/>
          </w:p>
        </w:tc>
        <w:tc>
          <w:tcPr>
            <w:tcW w:w="1437" w:type="dxa"/>
            <w:shd w:val="clear" w:color="auto" w:fill="auto"/>
          </w:tcPr>
          <w:p w14:paraId="4E081899" w14:textId="77777777" w:rsidR="00FC68DB" w:rsidRPr="00F54804" w:rsidRDefault="00FC68DB" w:rsidP="00B202D2">
            <w:pPr>
              <w:rPr>
                <w:sz w:val="20"/>
                <w:szCs w:val="20"/>
              </w:rPr>
            </w:pPr>
            <w:r w:rsidRPr="00F54804">
              <w:rPr>
                <w:sz w:val="20"/>
                <w:szCs w:val="20"/>
              </w:rPr>
              <w:t>Floating point</w:t>
            </w:r>
          </w:p>
        </w:tc>
        <w:tc>
          <w:tcPr>
            <w:tcW w:w="1559" w:type="dxa"/>
          </w:tcPr>
          <w:p w14:paraId="27A48C76"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6EAD4D67"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097F4DA6" w14:textId="77777777" w:rsidR="00FC68DB" w:rsidRPr="00F54804" w:rsidRDefault="00FC68DB" w:rsidP="00B202D2">
            <w:pPr>
              <w:rPr>
                <w:sz w:val="20"/>
                <w:szCs w:val="20"/>
              </w:rPr>
            </w:pPr>
            <w:r w:rsidRPr="00F54804">
              <w:rPr>
                <w:sz w:val="20"/>
                <w:szCs w:val="20"/>
              </w:rPr>
              <w:t>-</w:t>
            </w:r>
          </w:p>
        </w:tc>
      </w:tr>
      <w:tr w:rsidR="00FC68DB" w:rsidRPr="00F54804" w14:paraId="36C4663A" w14:textId="77777777" w:rsidTr="00541575">
        <w:trPr>
          <w:cantSplit/>
          <w:jc w:val="center"/>
        </w:trPr>
        <w:tc>
          <w:tcPr>
            <w:tcW w:w="2093" w:type="dxa"/>
            <w:shd w:val="clear" w:color="auto" w:fill="auto"/>
          </w:tcPr>
          <w:p w14:paraId="71BA0BF1" w14:textId="77777777" w:rsidR="00FC68DB" w:rsidRPr="00F54804" w:rsidRDefault="00FC68DB" w:rsidP="00B202D2">
            <w:pPr>
              <w:rPr>
                <w:sz w:val="20"/>
                <w:szCs w:val="20"/>
              </w:rPr>
            </w:pPr>
            <w:proofErr w:type="spellStart"/>
            <w:r w:rsidRPr="00F54804">
              <w:rPr>
                <w:sz w:val="20"/>
                <w:szCs w:val="20"/>
              </w:rPr>
              <w:t>spotweld_diameter</w:t>
            </w:r>
            <w:proofErr w:type="spellEnd"/>
          </w:p>
        </w:tc>
        <w:tc>
          <w:tcPr>
            <w:tcW w:w="1437" w:type="dxa"/>
            <w:shd w:val="clear" w:color="auto" w:fill="auto"/>
          </w:tcPr>
          <w:p w14:paraId="09691FC1" w14:textId="77777777" w:rsidR="00FC68DB" w:rsidRPr="00F54804" w:rsidRDefault="00FC68DB" w:rsidP="00B202D2">
            <w:pPr>
              <w:rPr>
                <w:sz w:val="20"/>
                <w:szCs w:val="20"/>
              </w:rPr>
            </w:pPr>
            <w:r w:rsidRPr="00F54804">
              <w:rPr>
                <w:sz w:val="20"/>
                <w:szCs w:val="20"/>
              </w:rPr>
              <w:t>Floating point</w:t>
            </w:r>
          </w:p>
        </w:tc>
        <w:tc>
          <w:tcPr>
            <w:tcW w:w="1559" w:type="dxa"/>
          </w:tcPr>
          <w:p w14:paraId="20F3E4B0"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479908E8"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54F7855F" w14:textId="77777777" w:rsidR="00FC68DB" w:rsidRPr="00F54804" w:rsidRDefault="00FC68DB" w:rsidP="00B202D2">
            <w:pPr>
              <w:rPr>
                <w:sz w:val="20"/>
                <w:szCs w:val="20"/>
              </w:rPr>
            </w:pPr>
            <w:r w:rsidRPr="00F54804">
              <w:rPr>
                <w:sz w:val="20"/>
                <w:szCs w:val="20"/>
              </w:rPr>
              <w:t>-</w:t>
            </w:r>
          </w:p>
        </w:tc>
      </w:tr>
      <w:tr w:rsidR="00FC68DB" w:rsidRPr="00F54804" w14:paraId="0D192EA5" w14:textId="77777777" w:rsidTr="00541575">
        <w:trPr>
          <w:cantSplit/>
          <w:jc w:val="center"/>
        </w:trPr>
        <w:tc>
          <w:tcPr>
            <w:tcW w:w="2093" w:type="dxa"/>
            <w:shd w:val="clear" w:color="auto" w:fill="auto"/>
          </w:tcPr>
          <w:p w14:paraId="27929B4F" w14:textId="77777777" w:rsidR="00FC68DB" w:rsidRPr="00F54804" w:rsidRDefault="00FC68DB" w:rsidP="00B202D2">
            <w:pPr>
              <w:rPr>
                <w:sz w:val="20"/>
                <w:szCs w:val="20"/>
              </w:rPr>
            </w:pPr>
            <w:proofErr w:type="spellStart"/>
            <w:r w:rsidRPr="00F54804">
              <w:rPr>
                <w:sz w:val="20"/>
              </w:rPr>
              <w:t>spotweld_technology</w:t>
            </w:r>
            <w:proofErr w:type="spellEnd"/>
          </w:p>
        </w:tc>
        <w:tc>
          <w:tcPr>
            <w:tcW w:w="1437" w:type="dxa"/>
            <w:shd w:val="clear" w:color="auto" w:fill="auto"/>
          </w:tcPr>
          <w:p w14:paraId="3E5CF02E" w14:textId="77777777" w:rsidR="00FC68DB" w:rsidRPr="00F54804" w:rsidRDefault="00FC68DB" w:rsidP="00B202D2">
            <w:pPr>
              <w:rPr>
                <w:sz w:val="20"/>
                <w:szCs w:val="20"/>
              </w:rPr>
            </w:pPr>
            <w:r w:rsidRPr="00F54804">
              <w:rPr>
                <w:sz w:val="20"/>
                <w:szCs w:val="20"/>
              </w:rPr>
              <w:t>Selection</w:t>
            </w:r>
          </w:p>
        </w:tc>
        <w:tc>
          <w:tcPr>
            <w:tcW w:w="1559" w:type="dxa"/>
          </w:tcPr>
          <w:p w14:paraId="0E76DD52" w14:textId="77777777" w:rsidR="00FC68DB" w:rsidRPr="00F54804" w:rsidRDefault="00FC68DB" w:rsidP="00B202D2">
            <w:pPr>
              <w:spacing w:after="0"/>
              <w:rPr>
                <w:sz w:val="20"/>
                <w:szCs w:val="20"/>
              </w:rPr>
            </w:pPr>
            <w:r w:rsidRPr="00F54804">
              <w:rPr>
                <w:sz w:val="20"/>
                <w:szCs w:val="20"/>
              </w:rPr>
              <w:t>resistance</w:t>
            </w:r>
          </w:p>
          <w:p w14:paraId="011546A5" w14:textId="77777777" w:rsidR="00FC68DB" w:rsidRPr="00F54804" w:rsidRDefault="00FC68DB" w:rsidP="00B202D2">
            <w:pPr>
              <w:spacing w:after="0"/>
              <w:rPr>
                <w:sz w:val="20"/>
                <w:szCs w:val="20"/>
              </w:rPr>
            </w:pPr>
            <w:r w:rsidRPr="00F54804">
              <w:rPr>
                <w:sz w:val="20"/>
                <w:szCs w:val="20"/>
              </w:rPr>
              <w:t>laser</w:t>
            </w:r>
          </w:p>
          <w:p w14:paraId="2843CFBB" w14:textId="77777777" w:rsidR="00FC68DB" w:rsidRPr="00F54804" w:rsidRDefault="00FC68DB" w:rsidP="00B202D2">
            <w:pPr>
              <w:spacing w:after="0"/>
              <w:rPr>
                <w:sz w:val="20"/>
                <w:szCs w:val="20"/>
              </w:rPr>
            </w:pPr>
            <w:r w:rsidRPr="00F54804">
              <w:rPr>
                <w:sz w:val="20"/>
                <w:szCs w:val="20"/>
              </w:rPr>
              <w:t>projection</w:t>
            </w:r>
          </w:p>
          <w:p w14:paraId="4C84FDB8" w14:textId="77777777" w:rsidR="00FC68DB" w:rsidRPr="00F54804" w:rsidRDefault="00FC68DB" w:rsidP="00B202D2">
            <w:pPr>
              <w:spacing w:after="0"/>
              <w:rPr>
                <w:sz w:val="20"/>
                <w:szCs w:val="20"/>
              </w:rPr>
            </w:pPr>
            <w:r w:rsidRPr="00F54804">
              <w:rPr>
                <w:sz w:val="20"/>
                <w:szCs w:val="20"/>
              </w:rPr>
              <w:t>friction</w:t>
            </w:r>
          </w:p>
        </w:tc>
        <w:tc>
          <w:tcPr>
            <w:tcW w:w="1002" w:type="dxa"/>
            <w:shd w:val="clear" w:color="auto" w:fill="auto"/>
          </w:tcPr>
          <w:p w14:paraId="2506577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F55793E" w14:textId="77777777" w:rsidR="00FC68DB" w:rsidRPr="00F54804" w:rsidRDefault="00FC68DB" w:rsidP="00B202D2">
            <w:pPr>
              <w:rPr>
                <w:sz w:val="20"/>
                <w:szCs w:val="20"/>
              </w:rPr>
            </w:pPr>
            <w:r w:rsidRPr="00F54804">
              <w:rPr>
                <w:sz w:val="20"/>
                <w:szCs w:val="20"/>
              </w:rPr>
              <w:t>-</w:t>
            </w:r>
          </w:p>
        </w:tc>
      </w:tr>
    </w:tbl>
    <w:p w14:paraId="39C678B7" w14:textId="6F123115" w:rsidR="00FC68DB" w:rsidRPr="00BD52D7" w:rsidRDefault="00FC68DB" w:rsidP="00BD4E82">
      <w:pPr>
        <w:spacing w:before="120"/>
      </w:pPr>
      <w:r w:rsidRPr="005C2D94">
        <w:t xml:space="preserve">All attributes of this connection type are optional for </w:t>
      </w:r>
      <w:r w:rsidRPr="001E4607">
        <w:t xml:space="preserve">importing it into CAD or CAE application. Although, it </w:t>
      </w:r>
      <w:r w:rsidR="00365C4D">
        <w:t>may</w:t>
      </w:r>
      <w:r w:rsidRPr="001E4607">
        <w:t xml:space="preserve"> be that </w:t>
      </w:r>
      <w:r w:rsidR="00365C4D">
        <w:t>specific</w:t>
      </w:r>
      <w:r w:rsidRPr="001E4607">
        <w:t xml:space="preserve"> FE pre-processor </w:t>
      </w:r>
      <w:r w:rsidR="00365C4D">
        <w:t xml:space="preserve">tools </w:t>
      </w:r>
      <w:r w:rsidRPr="001E4607">
        <w:t>declare some of them to be mandatory.</w:t>
      </w:r>
    </w:p>
    <w:p w14:paraId="0E11C5E5" w14:textId="77777777" w:rsidR="00FC68DB" w:rsidRPr="000A1B7B" w:rsidRDefault="00FC68DB" w:rsidP="006A7907">
      <w:r w:rsidRPr="000A1B7B">
        <w:t>These attributes have the following semantics:</w:t>
      </w:r>
    </w:p>
    <w:p w14:paraId="5AE1AB9F" w14:textId="3326034B" w:rsidR="00FC68DB" w:rsidRPr="0013175B" w:rsidRDefault="00FC68DB">
      <w:pPr>
        <w:pStyle w:val="Listenabsatz"/>
        <w:numPr>
          <w:ilvl w:val="0"/>
          <w:numId w:val="53"/>
        </w:numPr>
        <w:tabs>
          <w:tab w:val="clear" w:pos="403"/>
        </w:tabs>
        <w:spacing w:line="240" w:lineRule="auto"/>
        <w:contextualSpacing w:val="0"/>
      </w:pPr>
      <w:proofErr w:type="spellStart"/>
      <w:r w:rsidRPr="00EA04BD">
        <w:rPr>
          <w:rStyle w:val="CodeCharacter"/>
        </w:rPr>
        <w:t>insert_shape</w:t>
      </w:r>
      <w:proofErr w:type="spellEnd"/>
      <w:r w:rsidRPr="0013175B">
        <w:t>: Identification of the applied insert shape. (In the illustrated example, the hole is circular, but it may have a polygonal shape in order to prevent relative rotation of the two sheets in case they were connected by a single framing spot.</w:t>
      </w:r>
      <w:proofErr w:type="gramStart"/>
      <w:r w:rsidRPr="0013175B">
        <w:t>)</w:t>
      </w:r>
      <w:r w:rsidR="001A254C">
        <w:t>;</w:t>
      </w:r>
      <w:proofErr w:type="gramEnd"/>
    </w:p>
    <w:p w14:paraId="1E81CCE7" w14:textId="7A138D23" w:rsidR="00FC68DB" w:rsidRPr="0013175B" w:rsidRDefault="00FC68DB">
      <w:pPr>
        <w:pStyle w:val="Listenabsatz"/>
        <w:numPr>
          <w:ilvl w:val="0"/>
          <w:numId w:val="53"/>
        </w:numPr>
        <w:tabs>
          <w:tab w:val="clear" w:pos="403"/>
        </w:tabs>
        <w:spacing w:line="240" w:lineRule="auto"/>
        <w:contextualSpacing w:val="0"/>
      </w:pPr>
      <w:proofErr w:type="spellStart"/>
      <w:r w:rsidRPr="00EA04BD">
        <w:rPr>
          <w:rStyle w:val="CodeCharacter"/>
        </w:rPr>
        <w:t>insert_height</w:t>
      </w:r>
      <w:proofErr w:type="spellEnd"/>
      <w:r w:rsidRPr="0013175B">
        <w:t xml:space="preserve">: Height of the (unmounted) </w:t>
      </w:r>
      <w:proofErr w:type="gramStart"/>
      <w:r w:rsidRPr="0013175B">
        <w:t>insert</w:t>
      </w:r>
      <w:r w:rsidR="001A254C">
        <w:t>;</w:t>
      </w:r>
      <w:proofErr w:type="gramEnd"/>
    </w:p>
    <w:p w14:paraId="749E8119" w14:textId="5A4E2130" w:rsidR="00FC68DB" w:rsidRPr="0013175B" w:rsidRDefault="00FC68DB">
      <w:pPr>
        <w:pStyle w:val="Listenabsatz"/>
        <w:numPr>
          <w:ilvl w:val="0"/>
          <w:numId w:val="53"/>
        </w:numPr>
        <w:tabs>
          <w:tab w:val="clear" w:pos="403"/>
        </w:tabs>
        <w:spacing w:line="240" w:lineRule="auto"/>
        <w:contextualSpacing w:val="0"/>
      </w:pPr>
      <w:proofErr w:type="spellStart"/>
      <w:r w:rsidRPr="00EA04BD">
        <w:rPr>
          <w:rStyle w:val="CodeCharacter"/>
        </w:rPr>
        <w:t>spotweld_diameter</w:t>
      </w:r>
      <w:proofErr w:type="spellEnd"/>
      <w:r w:rsidRPr="0013175B">
        <w:t xml:space="preserve">: Diameter of the spot weld, see </w:t>
      </w:r>
      <w:r w:rsidR="005020EF">
        <w:t>clause </w:t>
      </w:r>
      <w:r w:rsidRPr="0013175B">
        <w:fldChar w:fldCharType="begin"/>
      </w:r>
      <w:r w:rsidRPr="0013175B">
        <w:instrText xml:space="preserve"> REF _Ref428355238 \r \h </w:instrText>
      </w:r>
      <w:r w:rsidRPr="0013175B">
        <w:fldChar w:fldCharType="separate"/>
      </w:r>
      <w:r w:rsidR="007F6AE6">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7F6AE6" w:rsidRPr="00F54804">
        <w:t>Spot Welds</w:t>
      </w:r>
      <w:r w:rsidRPr="0013175B">
        <w:fldChar w:fldCharType="end"/>
      </w:r>
      <w:r w:rsidR="001A254C">
        <w:t>;</w:t>
      </w:r>
    </w:p>
    <w:p w14:paraId="7FCB8B59" w14:textId="2E837840" w:rsidR="00FC68DB" w:rsidRPr="0013175B" w:rsidRDefault="00FC68DB">
      <w:pPr>
        <w:pStyle w:val="Listenabsatz"/>
        <w:numPr>
          <w:ilvl w:val="0"/>
          <w:numId w:val="53"/>
        </w:numPr>
        <w:tabs>
          <w:tab w:val="clear" w:pos="403"/>
        </w:tabs>
        <w:spacing w:line="240" w:lineRule="auto"/>
        <w:contextualSpacing w:val="0"/>
      </w:pPr>
      <w:proofErr w:type="spellStart"/>
      <w:r w:rsidRPr="00EA04BD">
        <w:rPr>
          <w:rStyle w:val="CodeCharacter"/>
        </w:rPr>
        <w:t>spotweld_technology</w:t>
      </w:r>
      <w:proofErr w:type="spellEnd"/>
      <w:r w:rsidRPr="0013175B">
        <w:t xml:space="preserve">: Technology of the spot weld, see </w:t>
      </w:r>
      <w:r w:rsidR="005020EF">
        <w:t>clause </w:t>
      </w:r>
      <w:r w:rsidRPr="0013175B">
        <w:fldChar w:fldCharType="begin"/>
      </w:r>
      <w:r w:rsidRPr="0013175B">
        <w:instrText xml:space="preserve"> REF _Ref428355238 \r \h </w:instrText>
      </w:r>
      <w:r w:rsidRPr="0013175B">
        <w:fldChar w:fldCharType="separate"/>
      </w:r>
      <w:r w:rsidR="007F6AE6">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7F6AE6" w:rsidRPr="00F54804">
        <w:t>Spot Welds</w:t>
      </w:r>
      <w:r w:rsidRPr="0013175B">
        <w:fldChar w:fldCharType="end"/>
      </w:r>
      <w:r w:rsidRPr="0013175B">
        <w:t>.</w:t>
      </w:r>
    </w:p>
    <w:p w14:paraId="3EADCB7F" w14:textId="77777777" w:rsidR="00FC68DB" w:rsidRPr="005C2D94" w:rsidRDefault="00FC68DB" w:rsidP="006A7907">
      <w:r w:rsidRPr="00F54804">
        <w:t xml:space="preserve">The element of </w:t>
      </w:r>
      <w:r w:rsidRPr="00D30D32">
        <w:rPr>
          <w:rStyle w:val="CodeCharacter"/>
        </w:rPr>
        <w:t>&lt;swop/&gt;</w:t>
      </w:r>
      <w:r w:rsidRPr="005C2D94">
        <w:t xml:space="preserve"> does not allow any nested elements:</w:t>
      </w:r>
    </w:p>
    <w:p w14:paraId="2C648BD9" w14:textId="2FB3A745" w:rsidR="00FC68DB" w:rsidRPr="0013175B" w:rsidRDefault="00771813" w:rsidP="00A76BFE">
      <w:pPr>
        <w:pStyle w:val="Example"/>
      </w:pPr>
      <w:r>
        <w:t>Example</w:t>
      </w:r>
    </w:p>
    <w:p w14:paraId="7EA4DDFE" w14:textId="77777777" w:rsidR="00FC68DB" w:rsidRPr="0078119D" w:rsidRDefault="00FC68DB" w:rsidP="00B202D2">
      <w:pPr>
        <w:pStyle w:val="XMLCode"/>
        <w:rPr>
          <w:lang w:val="en-GB"/>
        </w:rPr>
      </w:pPr>
      <w:r w:rsidRPr="0078119D">
        <w:rPr>
          <w:lang w:val="en-GB"/>
        </w:rPr>
        <w:t>&lt;connection_0d label="RVT_2123921"&gt;</w:t>
      </w:r>
    </w:p>
    <w:p w14:paraId="15E5574E" w14:textId="77777777" w:rsidR="00FC68DB" w:rsidRPr="0078119D" w:rsidRDefault="00FC68DB" w:rsidP="00B202D2">
      <w:pPr>
        <w:pStyle w:val="XMLCode"/>
        <w:rPr>
          <w:rFonts w:ascii="Courier" w:hAnsi="Courier" w:cs="Courier"/>
          <w:szCs w:val="16"/>
          <w:lang w:val="en-GB" w:eastAsia="en-GB"/>
        </w:rPr>
      </w:pPr>
      <w:r w:rsidRPr="0078119D">
        <w:rPr>
          <w:lang w:val="en-GB"/>
        </w:rPr>
        <w:tab/>
        <w:t>&lt;loc&gt; 1645.83 821.145 616.585 &lt;/loc&gt;</w:t>
      </w:r>
    </w:p>
    <w:p w14:paraId="1A5312E5" w14:textId="77777777" w:rsidR="00FC68DB" w:rsidRPr="0078119D" w:rsidRDefault="00FC68DB" w:rsidP="00D30D32">
      <w:pPr>
        <w:pStyle w:val="XMLCode"/>
        <w:keepNext/>
        <w:rPr>
          <w:b/>
          <w:lang w:val="en-GB"/>
        </w:rPr>
      </w:pPr>
      <w:r w:rsidRPr="0078119D">
        <w:rPr>
          <w:lang w:val="en-GB"/>
        </w:rPr>
        <w:tab/>
        <w:t xml:space="preserve">&lt;rivet </w:t>
      </w:r>
      <w:proofErr w:type="spellStart"/>
      <w:r w:rsidRPr="0078119D">
        <w:rPr>
          <w:lang w:val="en-GB"/>
        </w:rPr>
        <w:t>head_diameter</w:t>
      </w:r>
      <w:proofErr w:type="spellEnd"/>
      <w:r w:rsidRPr="0078119D">
        <w:rPr>
          <w:lang w:val="en-GB"/>
        </w:rPr>
        <w:t xml:space="preserve">="8.5" </w:t>
      </w:r>
      <w:proofErr w:type="spellStart"/>
      <w:r w:rsidRPr="0078119D">
        <w:rPr>
          <w:lang w:val="en-GB"/>
        </w:rPr>
        <w:t>head_height</w:t>
      </w:r>
      <w:proofErr w:type="spellEnd"/>
      <w:r w:rsidRPr="0078119D">
        <w:rPr>
          <w:lang w:val="en-GB"/>
        </w:rPr>
        <w:t xml:space="preserve">="0.9" hardness="410" </w:t>
      </w:r>
      <w:proofErr w:type="spellStart"/>
      <w:r w:rsidRPr="0078119D">
        <w:rPr>
          <w:b/>
          <w:lang w:val="en-GB"/>
        </w:rPr>
        <w:t>shaft_diameter</w:t>
      </w:r>
      <w:proofErr w:type="spellEnd"/>
      <w:r w:rsidRPr="0078119D">
        <w:rPr>
          <w:b/>
          <w:lang w:val="en-GB"/>
        </w:rPr>
        <w:t>="5.4"</w:t>
      </w:r>
    </w:p>
    <w:p w14:paraId="0008A094" w14:textId="77777777" w:rsidR="00FC68DB" w:rsidRPr="0078119D" w:rsidRDefault="00FC68DB" w:rsidP="00D30D32">
      <w:pPr>
        <w:pStyle w:val="XMLCode"/>
        <w:keepNext/>
        <w:rPr>
          <w:lang w:val="en-GB"/>
        </w:rPr>
      </w:pPr>
      <w:r w:rsidRPr="0078119D">
        <w:rPr>
          <w:b/>
          <w:lang w:val="en-GB"/>
        </w:rPr>
        <w:tab/>
      </w:r>
      <w:r w:rsidRPr="0078119D">
        <w:rPr>
          <w:b/>
          <w:lang w:val="en-GB"/>
        </w:rPr>
        <w:tab/>
      </w:r>
      <w:proofErr w:type="spellStart"/>
      <w:r w:rsidRPr="0078119D">
        <w:rPr>
          <w:b/>
          <w:lang w:val="en-GB"/>
        </w:rPr>
        <w:t>sink_size</w:t>
      </w:r>
      <w:proofErr w:type="spellEnd"/>
      <w:r w:rsidRPr="0078119D">
        <w:rPr>
          <w:b/>
          <w:lang w:val="en-GB"/>
        </w:rPr>
        <w:t>="0.3" length="1.5"</w:t>
      </w:r>
      <w:r w:rsidRPr="0078119D">
        <w:rPr>
          <w:lang w:val="en-GB"/>
        </w:rPr>
        <w:t xml:space="preserve"> &gt;</w:t>
      </w:r>
    </w:p>
    <w:p w14:paraId="660508E2" w14:textId="77777777" w:rsidR="00FC68DB" w:rsidRPr="0078119D" w:rsidRDefault="00FC68DB" w:rsidP="00D30D32">
      <w:pPr>
        <w:pStyle w:val="XMLCode"/>
        <w:keepNext/>
        <w:rPr>
          <w:lang w:val="en-GB"/>
        </w:rPr>
      </w:pPr>
      <w:r w:rsidRPr="0078119D">
        <w:rPr>
          <w:lang w:val="en-GB"/>
        </w:rPr>
        <w:tab/>
      </w:r>
      <w:r w:rsidRPr="0078119D">
        <w:rPr>
          <w:lang w:val="en-GB"/>
        </w:rPr>
        <w:tab/>
        <w:t>&lt;</w:t>
      </w:r>
      <w:proofErr w:type="spellStart"/>
      <w:r w:rsidRPr="0078119D">
        <w:rPr>
          <w:lang w:val="en-GB"/>
        </w:rPr>
        <w:t>normal_direction</w:t>
      </w:r>
      <w:proofErr w:type="spellEnd"/>
      <w:r w:rsidRPr="0078119D">
        <w:rPr>
          <w:lang w:val="en-GB"/>
        </w:rPr>
        <w:t xml:space="preserve"> x="0" y="0" z="3" /&gt;</w:t>
      </w:r>
    </w:p>
    <w:p w14:paraId="6A32AC01" w14:textId="77777777" w:rsidR="00FC68DB" w:rsidRPr="0078119D" w:rsidRDefault="00FC68DB" w:rsidP="00D30D32">
      <w:pPr>
        <w:pStyle w:val="XMLCode"/>
        <w:keepNext/>
        <w:rPr>
          <w:b/>
          <w:lang w:val="en-GB"/>
        </w:rPr>
      </w:pPr>
      <w:r w:rsidRPr="0078119D">
        <w:rPr>
          <w:lang w:val="en-GB"/>
        </w:rPr>
        <w:tab/>
      </w:r>
      <w:r w:rsidRPr="0078119D">
        <w:rPr>
          <w:lang w:val="en-GB"/>
        </w:rPr>
        <w:tab/>
      </w:r>
      <w:r w:rsidRPr="0078119D">
        <w:rPr>
          <w:b/>
          <w:lang w:val="en-GB"/>
        </w:rPr>
        <w:t xml:space="preserve">&lt;swop </w:t>
      </w:r>
      <w:proofErr w:type="spellStart"/>
      <w:r w:rsidRPr="0078119D">
        <w:rPr>
          <w:b/>
          <w:lang w:val="en-GB"/>
        </w:rPr>
        <w:t>insert_shape</w:t>
      </w:r>
      <w:proofErr w:type="spellEnd"/>
      <w:r w:rsidRPr="0078119D">
        <w:rPr>
          <w:b/>
          <w:lang w:val="en-GB"/>
        </w:rPr>
        <w:t xml:space="preserve">="cone_23" </w:t>
      </w:r>
      <w:proofErr w:type="spellStart"/>
      <w:r w:rsidRPr="0078119D">
        <w:rPr>
          <w:b/>
          <w:lang w:val="en-GB"/>
        </w:rPr>
        <w:t>insert_height</w:t>
      </w:r>
      <w:proofErr w:type="spellEnd"/>
      <w:r w:rsidRPr="0078119D">
        <w:rPr>
          <w:b/>
          <w:lang w:val="en-GB"/>
        </w:rPr>
        <w:t>="1.8"</w:t>
      </w:r>
    </w:p>
    <w:p w14:paraId="34FD8B0A" w14:textId="77777777" w:rsidR="00FC68DB" w:rsidRPr="0078119D" w:rsidRDefault="00FC68DB" w:rsidP="00D30D32">
      <w:pPr>
        <w:pStyle w:val="XMLCode"/>
        <w:keepNext/>
        <w:rPr>
          <w:b/>
          <w:lang w:val="en-GB"/>
        </w:rPr>
      </w:pPr>
      <w:r w:rsidRPr="0078119D">
        <w:rPr>
          <w:b/>
          <w:lang w:val="en-GB"/>
        </w:rPr>
        <w:tab/>
      </w:r>
      <w:r w:rsidRPr="0078119D">
        <w:rPr>
          <w:b/>
          <w:lang w:val="en-GB"/>
        </w:rPr>
        <w:tab/>
      </w:r>
      <w:r w:rsidRPr="0078119D">
        <w:rPr>
          <w:b/>
          <w:lang w:val="en-GB"/>
        </w:rPr>
        <w:tab/>
      </w:r>
      <w:proofErr w:type="spellStart"/>
      <w:r w:rsidRPr="0078119D">
        <w:rPr>
          <w:b/>
          <w:lang w:val="en-GB"/>
        </w:rPr>
        <w:t>spotweld_diameter</w:t>
      </w:r>
      <w:proofErr w:type="spellEnd"/>
      <w:r w:rsidRPr="0078119D">
        <w:rPr>
          <w:b/>
          <w:lang w:val="en-GB"/>
        </w:rPr>
        <w:t xml:space="preserve">="4.5" </w:t>
      </w:r>
      <w:proofErr w:type="spellStart"/>
      <w:r w:rsidRPr="0078119D">
        <w:rPr>
          <w:b/>
          <w:lang w:val="en-GB"/>
        </w:rPr>
        <w:t>spotweld_technology</w:t>
      </w:r>
      <w:proofErr w:type="spellEnd"/>
      <w:r w:rsidRPr="0078119D">
        <w:rPr>
          <w:b/>
          <w:lang w:val="en-GB"/>
        </w:rPr>
        <w:t>="resistance" /&gt;</w:t>
      </w:r>
    </w:p>
    <w:p w14:paraId="7DCBCEF4" w14:textId="77777777" w:rsidR="00FC68DB" w:rsidRPr="0078119D" w:rsidRDefault="00FC68DB" w:rsidP="00B202D2">
      <w:pPr>
        <w:pStyle w:val="XMLCode"/>
        <w:rPr>
          <w:lang w:val="en-GB"/>
        </w:rPr>
      </w:pPr>
      <w:r w:rsidRPr="0078119D">
        <w:rPr>
          <w:lang w:val="en-GB"/>
        </w:rPr>
        <w:tab/>
        <w:t>&lt;/rivet&gt;</w:t>
      </w:r>
    </w:p>
    <w:p w14:paraId="0ECF5C0E" w14:textId="77777777" w:rsidR="00FC68DB" w:rsidRPr="0078119D" w:rsidRDefault="00FC68DB" w:rsidP="002932F1">
      <w:pPr>
        <w:pStyle w:val="XMLCode"/>
        <w:keepNext/>
        <w:rPr>
          <w:lang w:val="en-GB"/>
        </w:rPr>
      </w:pPr>
      <w:r w:rsidRPr="0078119D">
        <w:rPr>
          <w:lang w:val="en-GB"/>
        </w:rPr>
        <w:tab/>
        <w:t>&lt;appdata&gt;</w:t>
      </w:r>
    </w:p>
    <w:p w14:paraId="440B50D7" w14:textId="77777777" w:rsidR="00FC68DB" w:rsidRPr="0078119D" w:rsidRDefault="00FC68DB" w:rsidP="002932F1">
      <w:pPr>
        <w:pStyle w:val="XMLCode"/>
        <w:keepNext/>
        <w:rPr>
          <w:lang w:val="en-GB"/>
        </w:rPr>
      </w:pPr>
      <w:r w:rsidRPr="0078119D">
        <w:rPr>
          <w:lang w:val="en-GB"/>
        </w:rPr>
        <w:tab/>
      </w:r>
      <w:r w:rsidRPr="0078119D">
        <w:rPr>
          <w:lang w:val="en-GB"/>
        </w:rPr>
        <w:tab/>
        <w:t>...</w:t>
      </w:r>
    </w:p>
    <w:p w14:paraId="01291416" w14:textId="77777777" w:rsidR="00FC68DB" w:rsidRPr="0078119D" w:rsidRDefault="00FC68DB" w:rsidP="00B202D2">
      <w:pPr>
        <w:pStyle w:val="XMLCode"/>
        <w:rPr>
          <w:lang w:val="en-GB"/>
        </w:rPr>
      </w:pPr>
      <w:r w:rsidRPr="0078119D">
        <w:rPr>
          <w:lang w:val="en-GB"/>
        </w:rPr>
        <w:tab/>
        <w:t>&lt;/appdata&gt;</w:t>
      </w:r>
    </w:p>
    <w:p w14:paraId="79DB581B" w14:textId="43484546" w:rsidR="00FC68DB" w:rsidRPr="0078119D" w:rsidRDefault="00FC68DB" w:rsidP="00B202D2">
      <w:pPr>
        <w:pStyle w:val="XMLCode"/>
        <w:rPr>
          <w:lang w:val="en-GB"/>
        </w:rPr>
      </w:pPr>
      <w:r w:rsidRPr="0078119D">
        <w:rPr>
          <w:lang w:val="en-GB"/>
        </w:rPr>
        <w:t>&lt;/connection_0d&gt;</w:t>
      </w:r>
      <w:r w:rsidR="002932F1">
        <w:rPr>
          <w:lang w:val="en-GB"/>
        </w:rPr>
        <w:t xml:space="preserve"> </w:t>
      </w:r>
    </w:p>
    <w:p w14:paraId="3E4EFC44" w14:textId="77777777" w:rsidR="00FC68DB" w:rsidRPr="005C2D94" w:rsidRDefault="00FC68DB" w:rsidP="00B202D2">
      <w:pPr>
        <w:pStyle w:val="berschrift3"/>
      </w:pPr>
      <w:bookmarkStart w:id="733" w:name="_Toc77102047"/>
      <w:bookmarkStart w:id="734" w:name="_Toc155344866"/>
      <w:r w:rsidRPr="005C2D94">
        <w:t>Clinch Rivet Studs</w:t>
      </w:r>
      <w:bookmarkEnd w:id="733"/>
      <w:bookmarkEnd w:id="734"/>
    </w:p>
    <w:p w14:paraId="77308E72" w14:textId="1C153111" w:rsidR="00FC68DB" w:rsidRPr="000A1B7B" w:rsidRDefault="00FC68DB" w:rsidP="00C31587">
      <w:pPr>
        <w:autoSpaceDE w:val="0"/>
        <w:autoSpaceDN w:val="0"/>
        <w:adjustRightInd w:val="0"/>
        <w:jc w:val="left"/>
      </w:pPr>
      <w:r w:rsidRPr="005C2D94">
        <w:rPr>
          <w:rFonts w:cs="Calibri"/>
          <w:lang w:eastAsia="en-GB"/>
        </w:rPr>
        <w:t>A Clinch Rivet Stud (</w:t>
      </w:r>
      <w:proofErr w:type="spellStart"/>
      <w:r w:rsidRPr="00C31587">
        <w:rPr>
          <w:rFonts w:cs="Calibri"/>
          <w:b/>
          <w:bCs/>
          <w:lang w:eastAsia="en-GB"/>
        </w:rPr>
        <w:t>C</w:t>
      </w:r>
      <w:r w:rsidRPr="005C2D94">
        <w:rPr>
          <w:rFonts w:cs="Calibri"/>
          <w:lang w:eastAsia="en-GB"/>
        </w:rPr>
        <w:t>linch</w:t>
      </w:r>
      <w:r w:rsidR="00C31587">
        <w:rPr>
          <w:rFonts w:cs="Calibri"/>
          <w:b/>
          <w:bCs/>
          <w:lang w:eastAsia="en-GB"/>
        </w:rPr>
        <w:t>n</w:t>
      </w:r>
      <w:r w:rsidRPr="005C2D94">
        <w:rPr>
          <w:rFonts w:cs="Calibri"/>
          <w:lang w:eastAsia="en-GB"/>
        </w:rPr>
        <w:t>iet</w:t>
      </w:r>
      <w:r w:rsidR="00C31587">
        <w:rPr>
          <w:rFonts w:cs="Calibri"/>
          <w:b/>
          <w:bCs/>
          <w:lang w:eastAsia="en-GB"/>
        </w:rPr>
        <w:t>b</w:t>
      </w:r>
      <w:r w:rsidRPr="005C2D94">
        <w:rPr>
          <w:rFonts w:cs="Calibri"/>
          <w:lang w:eastAsia="en-GB"/>
        </w:rPr>
        <w:t>olzen</w:t>
      </w:r>
      <w:proofErr w:type="spellEnd"/>
      <w:r w:rsidRPr="005C2D94">
        <w:rPr>
          <w:rFonts w:cs="Calibri"/>
          <w:lang w:eastAsia="en-GB"/>
        </w:rPr>
        <w:t xml:space="preserve">, or CNB) is fixed to the base metal sheet, typically by </w:t>
      </w:r>
      <w:r w:rsidRPr="001E4607">
        <w:t xml:space="preserve">cold forming. The fastening method does not need </w:t>
      </w:r>
      <w:r w:rsidRPr="00BD52D7">
        <w:t xml:space="preserve">additional components. Special tools are used to plastically form a mechanical interlock between the pin and the </w:t>
      </w:r>
      <w:r w:rsidRPr="000A1B7B">
        <w:t>sheet.</w:t>
      </w:r>
    </w:p>
    <w:p w14:paraId="5F4FB50B" w14:textId="77777777" w:rsidR="00EB7772" w:rsidRDefault="00FC68DB" w:rsidP="00EB7772">
      <w:pPr>
        <w:autoSpaceDE w:val="0"/>
        <w:autoSpaceDN w:val="0"/>
        <w:adjustRightInd w:val="0"/>
      </w:pPr>
      <w:r w:rsidRPr="00726144">
        <w:t>One or more panels, typically of different material, are attached to the stud and fastened using a counterpart (a coarse nut, or a Tucker plastic nut).</w:t>
      </w:r>
    </w:p>
    <w:p w14:paraId="52F752D9" w14:textId="7612B535" w:rsidR="00EB7772" w:rsidRPr="00EB7772" w:rsidRDefault="00D860C8" w:rsidP="00EB7772">
      <w:pPr>
        <w:autoSpaceDE w:val="0"/>
        <w:autoSpaceDN w:val="0"/>
        <w:adjustRightInd w:val="0"/>
        <w:rPr>
          <w:rFonts w:cs="Calibri"/>
          <w:lang w:eastAsia="en-GB"/>
        </w:rPr>
      </w:pPr>
      <w:r>
        <w:rPr>
          <w:noProof/>
        </w:rPr>
        <w:lastRenderedPageBreak/>
        <mc:AlternateContent>
          <mc:Choice Requires="wpg">
            <w:drawing>
              <wp:anchor distT="0" distB="0" distL="114300" distR="114300" simplePos="0" relativeHeight="251749888" behindDoc="0" locked="0" layoutInCell="1" allowOverlap="1" wp14:anchorId="0A264161" wp14:editId="32AEC6F0">
                <wp:simplePos x="0" y="0"/>
                <wp:positionH relativeFrom="margin">
                  <wp:align>center</wp:align>
                </wp:positionH>
                <wp:positionV relativeFrom="paragraph">
                  <wp:posOffset>223520</wp:posOffset>
                </wp:positionV>
                <wp:extent cx="3721735" cy="1530985"/>
                <wp:effectExtent l="1270" t="0" r="1270" b="0"/>
                <wp:wrapTopAndBottom/>
                <wp:docPr id="2280" name="Group 6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21735" cy="1530985"/>
                          <a:chOff x="0" y="0"/>
                          <a:chExt cx="37218" cy="15312"/>
                        </a:xfrm>
                      </wpg:grpSpPr>
                      <pic:pic xmlns:pic="http://schemas.openxmlformats.org/drawingml/2006/picture">
                        <pic:nvPicPr>
                          <pic:cNvPr id="2281" name="Grafik 1272"/>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20169" y="457"/>
                            <a:ext cx="14859" cy="102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282" name="Grafik 1273"/>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1584" y="0"/>
                            <a:ext cx="14859" cy="11737"/>
                          </a:xfrm>
                          <a:prstGeom prst="rect">
                            <a:avLst/>
                          </a:prstGeom>
                          <a:noFill/>
                          <a:extLst>
                            <a:ext uri="{909E8E84-426E-40DD-AFC4-6F175D3DCCD1}">
                              <a14:hiddenFill xmlns:a14="http://schemas.microsoft.com/office/drawing/2010/main">
                                <a:solidFill>
                                  <a:srgbClr val="FFFFFF"/>
                                </a:solidFill>
                              </a14:hiddenFill>
                            </a:ext>
                          </a:extLst>
                        </pic:spPr>
                      </pic:pic>
                      <wps:wsp>
                        <wps:cNvPr id="2283" name="Gerader Verbinder 1274"/>
                        <wps:cNvCnPr>
                          <a:cxnSpLocks noChangeShapeType="1"/>
                        </wps:cNvCnPr>
                        <wps:spPr bwMode="auto">
                          <a:xfrm flipV="1">
                            <a:off x="8015" y="1607"/>
                            <a:ext cx="0" cy="56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4" name="Gerader Verbinder 1275"/>
                        <wps:cNvCnPr>
                          <a:cxnSpLocks noChangeShapeType="1"/>
                        </wps:cNvCnPr>
                        <wps:spPr bwMode="auto">
                          <a:xfrm flipV="1">
                            <a:off x="9968" y="1607"/>
                            <a:ext cx="0" cy="56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5" name="Gerader Verbinder 1276"/>
                        <wps:cNvCnPr>
                          <a:cxnSpLocks/>
                        </wps:cNvCnPr>
                        <wps:spPr bwMode="auto">
                          <a:xfrm>
                            <a:off x="7206" y="7275"/>
                            <a:ext cx="361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6" name="Textfeld 12"/>
                        <wps:cNvSpPr txBox="1">
                          <a:spLocks noChangeArrowheads="1"/>
                        </wps:cNvSpPr>
                        <wps:spPr bwMode="auto">
                          <a:xfrm>
                            <a:off x="0" y="12086"/>
                            <a:ext cx="18027"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C0D19B"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rivet stud (threaded)</w:t>
                              </w:r>
                            </w:p>
                          </w:txbxContent>
                        </wps:txbx>
                        <wps:bodyPr rot="0" vert="horz" wrap="square" lIns="91440" tIns="45720" rIns="91440" bIns="45720" anchor="t" anchorCtr="0" upright="1">
                          <a:spAutoFit/>
                        </wps:bodyPr>
                      </wps:wsp>
                      <wps:wsp>
                        <wps:cNvPr id="2287" name="Textfeld 13"/>
                        <wps:cNvSpPr txBox="1">
                          <a:spLocks noChangeArrowheads="1"/>
                        </wps:cNvSpPr>
                        <wps:spPr bwMode="auto">
                          <a:xfrm>
                            <a:off x="19191" y="12086"/>
                            <a:ext cx="18027"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3615D5"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ball stud</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0A264161" id="Group 637" o:spid="_x0000_s1233" style="position:absolute;left:0;text-align:left;margin-left:0;margin-top:17.6pt;width:293.05pt;height:120.55pt;z-index:251749888;mso-position-horizontal:center;mso-position-horizontal-relative:margin;mso-position-vertical-relative:text" coordsize="37218,153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">
                <v:shape id="Grafik 1272" o:spid="_x0000_s1234" type="#_x0000_t75" style="position:absolute;left:20169;top:457;width:14859;height:10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">
                  <v:imagedata r:id="rId78" o:title=""/>
                </v:shape>
                <v:shape id="Grafik 1273" o:spid="_x0000_s1235" type="#_x0000_t75" style="position:absolute;left:1584;width:14859;height:117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">
                  <v:imagedata r:id="rId79" o:title=""/>
                </v:shape>
                <v:line id="Gerader Verbinder 1274" o:spid="_x0000_s1236" style="position:absolute;flip:y;visibility:visible;mso-wrap-style:square" from="8015,1607" to="8015,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" strokecolor="black [3213]" strokeweight=".5pt">
                  <v:stroke joinstyle="miter"/>
                </v:line>
                <v:line id="Gerader Verbinder 1275" o:spid="_x0000_s1237" style="position:absolute;flip:y;visibility:visible;mso-wrap-style:square" from="9968,1607" to="9968,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" strokecolor="black [3213]" strokeweight=".5pt">
                  <v:stroke joinstyle="miter"/>
                </v:line>
                <v:line id="Gerader Verbinder 1276" o:spid="_x0000_s1238" style="position:absolute;visibility:visible;mso-wrap-style:square" from="7206,7275" to="10825,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" strokecolor="black [3213]" strokeweight=".5pt">
                  <v:stroke joinstyle="miter"/>
                  <o:lock v:ext="edit" shapetype="f"/>
                </v:line>
                <v:shape id="Textfeld 12" o:spid="_x0000_s1239" type="#_x0000_t202" style="position:absolute;top:12086;width:18027;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" filled="f" stroked="f">
                  <v:textbox style="mso-fit-shape-to-text:t">
                    <w:txbxContent>
                      <w:p w14:paraId="4CC0D19B"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rivet stud (threaded)</w:t>
                        </w:r>
                      </w:p>
                    </w:txbxContent>
                  </v:textbox>
                </v:shape>
                <v:shape id="Textfeld 13" o:spid="_x0000_s1240" type="#_x0000_t202" style="position:absolute;left:19191;top:12086;width:18027;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" filled="f" stroked="f">
                  <v:textbox style="mso-fit-shape-to-text:t">
                    <w:txbxContent>
                      <w:p w14:paraId="1C3615D5"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ball stud</w:t>
                        </w:r>
                      </w:p>
                    </w:txbxContent>
                  </v:textbox>
                </v:shape>
                <w10:wrap type="topAndBottom" anchorx="margin"/>
              </v:group>
            </w:pict>
          </mc:Fallback>
        </mc:AlternateContent>
      </w:r>
    </w:p>
    <w:p w14:paraId="0E10FE01" w14:textId="38543C89" w:rsidR="00FC68DB" w:rsidRPr="00BD52D7" w:rsidRDefault="00FC68DB" w:rsidP="00BD52D7">
      <w:pPr>
        <w:pStyle w:val="Beschriftung"/>
      </w:pPr>
      <w:bookmarkStart w:id="735" w:name="_Toc76030540"/>
      <w:bookmarkStart w:id="736" w:name="_Toc94530826"/>
      <w:bookmarkStart w:id="737" w:name="_Toc101428223"/>
      <w:bookmarkStart w:id="738" w:name="_Toc155344948"/>
      <w:r w:rsidRPr="00F54804">
        <w:t xml:space="preserve">Figure </w:t>
      </w:r>
      <w:r w:rsidRPr="00F54804">
        <w:fldChar w:fldCharType="begin"/>
      </w:r>
      <w:r w:rsidRPr="00F54804">
        <w:instrText xml:space="preserve"> SEQ Figure \* ARABIC </w:instrText>
      </w:r>
      <w:r w:rsidRPr="00F54804">
        <w:fldChar w:fldCharType="separate"/>
      </w:r>
      <w:r w:rsidR="007F6AE6">
        <w:rPr>
          <w:noProof/>
        </w:rPr>
        <w:t>17</w:t>
      </w:r>
      <w:r w:rsidRPr="00F54804">
        <w:fldChar w:fldCharType="end"/>
      </w:r>
      <w:r w:rsidRPr="00F54804">
        <w:t xml:space="preserve"> </w:t>
      </w:r>
      <w:r w:rsidR="0019077F">
        <w:t xml:space="preserve">— </w:t>
      </w:r>
      <w:r w:rsidRPr="00F54804">
        <w:t>Clinch Rivet Stud</w:t>
      </w:r>
      <w:r w:rsidR="004D106E" w:rsidRPr="00F54804">
        <w:t>s</w:t>
      </w:r>
      <w:r w:rsidRPr="005C2D94">
        <w:t xml:space="preserve">: </w:t>
      </w:r>
      <w:r w:rsidR="004D106E" w:rsidRPr="005C2D94">
        <w:t xml:space="preserve">Threaded variant and </w:t>
      </w:r>
      <w:r w:rsidRPr="00BD52D7">
        <w:t>Ball stud</w:t>
      </w:r>
      <w:bookmarkEnd w:id="735"/>
      <w:bookmarkEnd w:id="736"/>
      <w:bookmarkEnd w:id="737"/>
      <w:bookmarkEnd w:id="738"/>
    </w:p>
    <w:p w14:paraId="3CED27DB" w14:textId="2F06B0F9" w:rsidR="00FC68DB" w:rsidRPr="00F54804" w:rsidRDefault="00FC68DB" w:rsidP="006A7907">
      <w:r w:rsidRPr="005C2D94">
        <w:t>A clinch</w:t>
      </w:r>
      <w:r w:rsidRPr="001E4607">
        <w:t xml:space="preserve"> rivet stud </w:t>
      </w:r>
      <w:r w:rsidR="00C31587">
        <w:t xml:space="preserve">type </w:t>
      </w:r>
      <w:r w:rsidRPr="001E4607">
        <w:t xml:space="preserve">is denoted by a nested element </w:t>
      </w:r>
      <w:r w:rsidRPr="00EA04BD">
        <w:rPr>
          <w:rStyle w:val="CodeCharacter"/>
        </w:rPr>
        <w:t>&lt;</w:t>
      </w:r>
      <w:proofErr w:type="spellStart"/>
      <w:r w:rsidRPr="00EA04BD">
        <w:rPr>
          <w:rStyle w:val="CodeCharacter"/>
        </w:rPr>
        <w:t>clinch_rivet_stud</w:t>
      </w:r>
      <w:proofErr w:type="spellEnd"/>
      <w:r w:rsidRPr="00EA04BD">
        <w:rPr>
          <w:rStyle w:val="CodeCharacter"/>
        </w:rPr>
        <w:t>/&gt;</w:t>
      </w:r>
      <w:r w:rsidRPr="00BD52D7">
        <w:t xml:space="preserve"> within </w:t>
      </w:r>
      <w:r w:rsidRPr="00EA04BD">
        <w:rPr>
          <w:rStyle w:val="CodeCharacter"/>
        </w:rPr>
        <w:t>&lt;rivet/&gt;</w:t>
      </w:r>
      <w:r w:rsidRPr="000A1B7B">
        <w:t>. This element is described completely by the attributes of both XML elements</w:t>
      </w:r>
      <w:r w:rsidR="00954EFB">
        <w:t>.</w:t>
      </w:r>
      <w:r w:rsidRPr="000A1B7B">
        <w:t xml:space="preserve"> The attributes </w:t>
      </w:r>
      <w:proofErr w:type="spellStart"/>
      <w:r w:rsidRPr="00EA04BD">
        <w:rPr>
          <w:rStyle w:val="CodeCharacter"/>
        </w:rPr>
        <w:t>shaft_diameter</w:t>
      </w:r>
      <w:proofErr w:type="spellEnd"/>
      <w:r w:rsidRPr="00726144">
        <w:t xml:space="preserve">, </w:t>
      </w:r>
      <w:r w:rsidRPr="00EA04BD">
        <w:rPr>
          <w:rStyle w:val="CodeCharacter"/>
        </w:rPr>
        <w:t>length</w:t>
      </w:r>
      <w:r w:rsidRPr="00F54804">
        <w:t xml:space="preserve">, and </w:t>
      </w:r>
      <w:proofErr w:type="spellStart"/>
      <w:r w:rsidRPr="00EA04BD">
        <w:rPr>
          <w:rStyle w:val="CodeCharacter"/>
        </w:rPr>
        <w:t>part_code</w:t>
      </w:r>
      <w:proofErr w:type="spellEnd"/>
      <w:r w:rsidRPr="00F54804">
        <w:t xml:space="preserve"> </w:t>
      </w:r>
      <w:proofErr w:type="gramStart"/>
      <w:r w:rsidRPr="00F54804">
        <w:t>are</w:t>
      </w:r>
      <w:proofErr w:type="gramEnd"/>
      <w:r w:rsidRPr="00F54804">
        <w:t xml:space="preserve"> inherited from </w:t>
      </w:r>
      <w:r w:rsidRPr="00EA04BD">
        <w:rPr>
          <w:rStyle w:val="CodeCharacter"/>
        </w:rPr>
        <w:t>&lt;rivet/&gt;</w:t>
      </w:r>
      <w:r w:rsidRPr="00F54804">
        <w:t xml:space="preserve"> element. </w:t>
      </w:r>
    </w:p>
    <w:p w14:paraId="711EDEF0" w14:textId="55158816" w:rsidR="00FC68DB" w:rsidRDefault="00FC68DB" w:rsidP="006A7907">
      <w:pPr>
        <w:keepNext/>
      </w:pPr>
      <w:r w:rsidRPr="00F54804">
        <w:t xml:space="preserve">XML specification of </w:t>
      </w:r>
      <w:r w:rsidRPr="00EA04BD">
        <w:rPr>
          <w:rStyle w:val="CodeCharacter"/>
        </w:rPr>
        <w:t>&lt;</w:t>
      </w:r>
      <w:proofErr w:type="spellStart"/>
      <w:r w:rsidRPr="00EA04BD">
        <w:rPr>
          <w:rStyle w:val="CodeCharacter"/>
        </w:rPr>
        <w:t>clinch_rivet_stud</w:t>
      </w:r>
      <w:proofErr w:type="spellEnd"/>
      <w:r w:rsidRPr="00EA04BD">
        <w:rPr>
          <w:rStyle w:val="CodeCharacter"/>
        </w:rPr>
        <w:t>/&gt;</w:t>
      </w:r>
      <w:r w:rsidRPr="00F54804">
        <w:t xml:space="preserve"> element</w:t>
      </w:r>
      <w:r w:rsidR="005016E9">
        <w:t xml:space="preserve"> (</w:t>
      </w:r>
      <w:r w:rsidR="005016E9">
        <w:fldChar w:fldCharType="begin"/>
      </w:r>
      <w:r w:rsidR="005016E9">
        <w:instrText xml:space="preserve"> REF _Ref156248224 \h </w:instrText>
      </w:r>
      <w:r w:rsidR="005016E9">
        <w:fldChar w:fldCharType="separate"/>
      </w:r>
      <w:r w:rsidR="007F6AE6" w:rsidRPr="00F54804">
        <w:t xml:space="preserve">Table </w:t>
      </w:r>
      <w:r w:rsidR="007F6AE6">
        <w:rPr>
          <w:noProof/>
        </w:rPr>
        <w:t>49</w:t>
      </w:r>
      <w:r w:rsidR="005016E9">
        <w:fldChar w:fldCharType="end"/>
      </w:r>
      <w:r w:rsidR="005016E9">
        <w:t>)</w:t>
      </w:r>
      <w:r w:rsidRPr="00F54804">
        <w:t>:</w:t>
      </w:r>
    </w:p>
    <w:p w14:paraId="72B0403F" w14:textId="328C626A" w:rsidR="00055698" w:rsidRPr="00F54804" w:rsidRDefault="00055698" w:rsidP="001640C5">
      <w:pPr>
        <w:pStyle w:val="Beschriftung"/>
        <w:keepNext/>
        <w:keepLines/>
      </w:pPr>
      <w:bookmarkStart w:id="739" w:name="_Ref156248224"/>
      <w:bookmarkStart w:id="740" w:name="_Toc156173558"/>
      <w:r w:rsidRPr="00F54804">
        <w:t xml:space="preserve">Table </w:t>
      </w:r>
      <w:r w:rsidRPr="00F54804">
        <w:fldChar w:fldCharType="begin"/>
      </w:r>
      <w:r w:rsidRPr="00F54804">
        <w:instrText xml:space="preserve"> SEQ Table \* ARABIC </w:instrText>
      </w:r>
      <w:r w:rsidRPr="00F54804">
        <w:fldChar w:fldCharType="separate"/>
      </w:r>
      <w:r w:rsidR="007F6AE6">
        <w:rPr>
          <w:noProof/>
        </w:rPr>
        <w:t>49</w:t>
      </w:r>
      <w:r w:rsidRPr="00F54804">
        <w:fldChar w:fldCharType="end"/>
      </w:r>
      <w:bookmarkEnd w:id="739"/>
      <w:r>
        <w:t xml:space="preserve"> —</w:t>
      </w:r>
      <w:r w:rsidRPr="00F54804">
        <w:t xml:space="preserve"> Attributes of element </w:t>
      </w:r>
      <w:r w:rsidRPr="00204153">
        <w:rPr>
          <w:rStyle w:val="CodeCharacter"/>
        </w:rPr>
        <w:t>&lt;</w:t>
      </w:r>
      <w:proofErr w:type="spellStart"/>
      <w:r w:rsidRPr="00204153">
        <w:rPr>
          <w:rStyle w:val="CodeCharacter"/>
        </w:rPr>
        <w:t>clinch_rivet_stud</w:t>
      </w:r>
      <w:proofErr w:type="spellEnd"/>
      <w:r w:rsidRPr="00204153">
        <w:rPr>
          <w:rStyle w:val="CodeCharacter"/>
        </w:rPr>
        <w:t>/&gt;</w:t>
      </w:r>
      <w:bookmarkEnd w:id="740"/>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C15623" w14:paraId="1CD13D99"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5B89FC" w14:textId="77777777" w:rsidR="00FC68DB" w:rsidRPr="00C15623" w:rsidRDefault="00FC68DB" w:rsidP="00B202D2">
            <w:pPr>
              <w:keepNext/>
              <w:rPr>
                <w:b/>
              </w:rPr>
            </w:pPr>
            <w:r w:rsidRPr="00C15623">
              <w:rPr>
                <w:b/>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9587E" w14:textId="77777777" w:rsidR="00FC68DB" w:rsidRPr="00C15623" w:rsidRDefault="00FC68DB" w:rsidP="00B202D2">
            <w:pPr>
              <w:keepNext/>
              <w:rPr>
                <w:b/>
              </w:rPr>
            </w:pPr>
            <w:r w:rsidRPr="00C15623">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54D2B6" w14:textId="77777777" w:rsidR="00FC68DB" w:rsidRPr="00C15623" w:rsidRDefault="00FC68DB" w:rsidP="00B202D2">
            <w:pPr>
              <w:keepNext/>
              <w:rPr>
                <w:b/>
              </w:rPr>
            </w:pPr>
            <w:r w:rsidRPr="00C15623">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244A2F" w14:textId="77777777" w:rsidR="00FC68DB" w:rsidRPr="00C15623" w:rsidRDefault="00FC68DB" w:rsidP="00B202D2">
            <w:pPr>
              <w:keepNext/>
              <w:rPr>
                <w:b/>
              </w:rPr>
            </w:pPr>
            <w:r w:rsidRPr="00C15623">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3EE483" w14:textId="77777777" w:rsidR="00FC68DB" w:rsidRPr="00C15623" w:rsidRDefault="00FC68DB" w:rsidP="00B202D2">
            <w:pPr>
              <w:keepNext/>
              <w:rPr>
                <w:b/>
              </w:rPr>
            </w:pPr>
            <w:r w:rsidRPr="00C15623">
              <w:rPr>
                <w:b/>
              </w:rPr>
              <w:t>Constraint</w:t>
            </w:r>
          </w:p>
        </w:tc>
      </w:tr>
      <w:tr w:rsidR="00FC68DB" w:rsidRPr="00F54804" w14:paraId="0BAB651A" w14:textId="77777777" w:rsidTr="00FC68DB">
        <w:trPr>
          <w:cantSplit/>
          <w:jc w:val="center"/>
        </w:trPr>
        <w:tc>
          <w:tcPr>
            <w:tcW w:w="2093" w:type="dxa"/>
            <w:shd w:val="clear" w:color="auto" w:fill="auto"/>
          </w:tcPr>
          <w:p w14:paraId="2234DF6A" w14:textId="77777777" w:rsidR="00FC68DB" w:rsidRPr="00F54804" w:rsidRDefault="00FC68DB" w:rsidP="005132CE">
            <w:pPr>
              <w:keepNext/>
              <w:rPr>
                <w:sz w:val="20"/>
                <w:szCs w:val="20"/>
              </w:rPr>
            </w:pPr>
            <w:proofErr w:type="spellStart"/>
            <w:r w:rsidRPr="00F54804">
              <w:rPr>
                <w:sz w:val="20"/>
                <w:szCs w:val="20"/>
              </w:rPr>
              <w:t>press_in_force</w:t>
            </w:r>
            <w:proofErr w:type="spellEnd"/>
          </w:p>
        </w:tc>
        <w:tc>
          <w:tcPr>
            <w:tcW w:w="1417" w:type="dxa"/>
            <w:shd w:val="clear" w:color="auto" w:fill="auto"/>
          </w:tcPr>
          <w:p w14:paraId="616BAE43" w14:textId="77777777" w:rsidR="00FC68DB" w:rsidRPr="00F54804" w:rsidRDefault="00FC68DB" w:rsidP="005132CE">
            <w:pPr>
              <w:keepNext/>
              <w:rPr>
                <w:sz w:val="20"/>
                <w:szCs w:val="20"/>
              </w:rPr>
            </w:pPr>
            <w:r w:rsidRPr="00F54804">
              <w:rPr>
                <w:sz w:val="20"/>
                <w:szCs w:val="20"/>
              </w:rPr>
              <w:t>Floating point</w:t>
            </w:r>
          </w:p>
        </w:tc>
        <w:tc>
          <w:tcPr>
            <w:tcW w:w="1418" w:type="dxa"/>
          </w:tcPr>
          <w:p w14:paraId="7B09287D" w14:textId="77777777" w:rsidR="00FC68DB" w:rsidRPr="00F54804" w:rsidRDefault="00FC68DB" w:rsidP="005132CE">
            <w:pPr>
              <w:keepNext/>
              <w:rPr>
                <w:sz w:val="20"/>
                <w:szCs w:val="20"/>
              </w:rPr>
            </w:pPr>
            <w:r w:rsidRPr="00F54804">
              <w:rPr>
                <w:sz w:val="20"/>
                <w:szCs w:val="20"/>
              </w:rPr>
              <w:t>&gt; 0.0</w:t>
            </w:r>
          </w:p>
        </w:tc>
        <w:tc>
          <w:tcPr>
            <w:tcW w:w="1163" w:type="dxa"/>
            <w:shd w:val="clear" w:color="auto" w:fill="auto"/>
          </w:tcPr>
          <w:p w14:paraId="29632FAF" w14:textId="77777777" w:rsidR="00FC68DB" w:rsidRPr="00F54804" w:rsidRDefault="00FC68DB" w:rsidP="005132CE">
            <w:pPr>
              <w:keepNext/>
              <w:rPr>
                <w:sz w:val="20"/>
                <w:szCs w:val="20"/>
              </w:rPr>
            </w:pPr>
            <w:r w:rsidRPr="00F54804">
              <w:rPr>
                <w:sz w:val="20"/>
                <w:szCs w:val="20"/>
              </w:rPr>
              <w:t>Optional</w:t>
            </w:r>
          </w:p>
        </w:tc>
        <w:tc>
          <w:tcPr>
            <w:tcW w:w="2409" w:type="dxa"/>
            <w:shd w:val="clear" w:color="auto" w:fill="auto"/>
          </w:tcPr>
          <w:p w14:paraId="5D29122E" w14:textId="77777777" w:rsidR="00FC68DB" w:rsidRPr="00F54804" w:rsidRDefault="00FC68DB" w:rsidP="005132CE">
            <w:pPr>
              <w:keepNext/>
              <w:rPr>
                <w:sz w:val="20"/>
                <w:szCs w:val="20"/>
              </w:rPr>
            </w:pPr>
            <w:r w:rsidRPr="00F54804">
              <w:rPr>
                <w:sz w:val="20"/>
                <w:szCs w:val="20"/>
              </w:rPr>
              <w:t>-</w:t>
            </w:r>
          </w:p>
        </w:tc>
      </w:tr>
    </w:tbl>
    <w:p w14:paraId="74DF34EC" w14:textId="77777777" w:rsidR="00FC68DB" w:rsidRPr="001E4607" w:rsidRDefault="00FC68DB" w:rsidP="00F70BCD">
      <w:r w:rsidRPr="005C2D94">
        <w:t xml:space="preserve">All attributes of this connection type are optional for importing it into CAD or CAE application. </w:t>
      </w:r>
    </w:p>
    <w:p w14:paraId="31FE2B9C" w14:textId="77777777" w:rsidR="00FC68DB" w:rsidRPr="00BD52D7" w:rsidRDefault="00FC68DB" w:rsidP="00F70BCD">
      <w:r w:rsidRPr="00BD52D7">
        <w:t>These attributes have the following semantics:</w:t>
      </w:r>
    </w:p>
    <w:p w14:paraId="7EDBCC78" w14:textId="1FF305B5" w:rsidR="00FC68DB" w:rsidRPr="0013175B" w:rsidRDefault="00FC68DB">
      <w:pPr>
        <w:pStyle w:val="Listenabsatz"/>
        <w:numPr>
          <w:ilvl w:val="0"/>
          <w:numId w:val="18"/>
        </w:numPr>
        <w:tabs>
          <w:tab w:val="clear" w:pos="403"/>
        </w:tabs>
        <w:spacing w:line="240" w:lineRule="auto"/>
        <w:contextualSpacing w:val="0"/>
        <w:jc w:val="left"/>
      </w:pPr>
      <w:proofErr w:type="spellStart"/>
      <w:r w:rsidRPr="00EA04BD">
        <w:rPr>
          <w:rStyle w:val="CodeCharacter"/>
        </w:rPr>
        <w:t>press_in_force</w:t>
      </w:r>
      <w:proofErr w:type="spellEnd"/>
      <w:r w:rsidRPr="0013175B">
        <w:t xml:space="preserve">: The force used to clinch the stud into the base sheet. </w:t>
      </w:r>
      <w:r w:rsidRPr="0013175B">
        <w:br/>
        <w:t xml:space="preserve">For the unit, see </w:t>
      </w:r>
      <w:r w:rsidR="005020EF">
        <w:t>clause </w:t>
      </w:r>
      <w:r w:rsidRPr="0013175B">
        <w:fldChar w:fldCharType="begin"/>
      </w:r>
      <w:r w:rsidRPr="0013175B">
        <w:instrText xml:space="preserve"> REF _Ref34739722 \r \h </w:instrText>
      </w:r>
      <w:r w:rsidRPr="0013175B">
        <w:fldChar w:fldCharType="separate"/>
      </w:r>
      <w:r w:rsidR="007F6AE6">
        <w:t>7.2.5</w:t>
      </w:r>
      <w:r w:rsidRPr="0013175B">
        <w:fldChar w:fldCharType="end"/>
      </w:r>
      <w:r w:rsidRPr="0013175B">
        <w:t xml:space="preserve"> </w:t>
      </w:r>
      <w:r w:rsidRPr="0013175B">
        <w:fldChar w:fldCharType="begin"/>
      </w:r>
      <w:r w:rsidRPr="0013175B">
        <w:instrText xml:space="preserve"> REF _Ref34739734 \h </w:instrText>
      </w:r>
      <w:r w:rsidRPr="0013175B">
        <w:fldChar w:fldCharType="separate"/>
      </w:r>
      <w:r w:rsidR="007F6AE6" w:rsidRPr="0007518D">
        <w:t>Unit System</w:t>
      </w:r>
      <w:r w:rsidRPr="0013175B">
        <w:fldChar w:fldCharType="end"/>
      </w:r>
      <w:r w:rsidR="002C2A54">
        <w:t>;</w:t>
      </w:r>
      <w:r w:rsidRPr="0013175B">
        <w:t xml:space="preserve"> </w:t>
      </w:r>
    </w:p>
    <w:p w14:paraId="51401EC3" w14:textId="77777777" w:rsidR="00FC68DB" w:rsidRPr="0013175B" w:rsidRDefault="00FC68DB" w:rsidP="00F70BCD">
      <w:pPr>
        <w:pStyle w:val="Listenabsatz"/>
        <w:ind w:left="0"/>
      </w:pPr>
      <w:r w:rsidRPr="0013175B">
        <w:t xml:space="preserve">The element of </w:t>
      </w:r>
      <w:r w:rsidRPr="00EA04BD">
        <w:rPr>
          <w:rStyle w:val="CodeCharacter"/>
        </w:rPr>
        <w:t>&lt;</w:t>
      </w:r>
      <w:proofErr w:type="spellStart"/>
      <w:r w:rsidRPr="00EA04BD">
        <w:rPr>
          <w:rStyle w:val="CodeCharacter"/>
        </w:rPr>
        <w:t>clinch_rivet_stud</w:t>
      </w:r>
      <w:proofErr w:type="spellEnd"/>
      <w:r w:rsidRPr="00EA04BD">
        <w:rPr>
          <w:rStyle w:val="CodeCharacter"/>
        </w:rPr>
        <w:t>/&gt;</w:t>
      </w:r>
      <w:r w:rsidRPr="0013175B">
        <w:t xml:space="preserve"> does not allow any nested elements.</w:t>
      </w:r>
    </w:p>
    <w:p w14:paraId="23E912C2" w14:textId="331C276C" w:rsidR="00FC68DB" w:rsidRPr="002932F1" w:rsidRDefault="006E5043" w:rsidP="00F70BCD">
      <w:pPr>
        <w:pStyle w:val="Listenabsatz"/>
        <w:ind w:left="0"/>
        <w:rPr>
          <w:sz w:val="24"/>
        </w:rPr>
      </w:pPr>
      <w:r>
        <w:t>The d</w:t>
      </w:r>
      <w:r w:rsidR="00FC68DB" w:rsidRPr="0013175B">
        <w:t xml:space="preserve">irection sense of </w:t>
      </w:r>
      <w:r w:rsidR="00FC68DB" w:rsidRPr="00EA04BD">
        <w:rPr>
          <w:rStyle w:val="CodeCharacter"/>
        </w:rPr>
        <w:t>&lt;</w:t>
      </w:r>
      <w:proofErr w:type="spellStart"/>
      <w:r w:rsidR="00FC68DB" w:rsidRPr="00EA04BD">
        <w:rPr>
          <w:rStyle w:val="CodeCharacter"/>
        </w:rPr>
        <w:t>normal_direction</w:t>
      </w:r>
      <w:proofErr w:type="spellEnd"/>
      <w:r w:rsidR="00FC68DB" w:rsidRPr="00EA04BD">
        <w:rPr>
          <w:rStyle w:val="CodeCharacter"/>
        </w:rPr>
        <w:t>/&gt;</w:t>
      </w:r>
      <w:r w:rsidR="00FC68DB" w:rsidRPr="0013175B">
        <w:t xml:space="preserve"> is towards the base sheet, where the rivet penetrates the metal.</w:t>
      </w:r>
    </w:p>
    <w:p w14:paraId="3F814FE1" w14:textId="0E6F1A7F" w:rsidR="00FC68DB" w:rsidRPr="0013175B" w:rsidRDefault="00771813" w:rsidP="00204153">
      <w:pPr>
        <w:pStyle w:val="Example"/>
        <w:keepNext/>
      </w:pPr>
      <w:r>
        <w:t>Example</w:t>
      </w:r>
    </w:p>
    <w:p w14:paraId="27290D90" w14:textId="77777777" w:rsidR="00FC68DB" w:rsidRPr="0078119D" w:rsidRDefault="00FC68DB" w:rsidP="00B202D2">
      <w:pPr>
        <w:pStyle w:val="XMLCode"/>
        <w:keepNext/>
        <w:keepLines/>
        <w:rPr>
          <w:lang w:val="en-GB"/>
        </w:rPr>
      </w:pPr>
      <w:r w:rsidRPr="0078119D">
        <w:rPr>
          <w:lang w:val="en-GB"/>
        </w:rPr>
        <w:t>&lt;connection_0d label="CNB_2123921"&gt;</w:t>
      </w:r>
    </w:p>
    <w:p w14:paraId="6CFA1B29" w14:textId="77777777" w:rsidR="00FC68DB" w:rsidRPr="0078119D" w:rsidRDefault="00FC68DB" w:rsidP="00B202D2">
      <w:pPr>
        <w:pStyle w:val="XMLCode"/>
        <w:keepNext/>
        <w:keepLines/>
        <w:rPr>
          <w:rFonts w:ascii="Courier" w:hAnsi="Courier" w:cs="Courier"/>
          <w:szCs w:val="16"/>
          <w:lang w:val="en-GB" w:eastAsia="en-GB"/>
        </w:rPr>
      </w:pPr>
      <w:r w:rsidRPr="0078119D">
        <w:rPr>
          <w:lang w:val="en-GB"/>
        </w:rPr>
        <w:tab/>
        <w:t>&lt;loc&gt; 1645.83 821.145 616.585 &lt;/loc&gt;</w:t>
      </w:r>
    </w:p>
    <w:p w14:paraId="51F0E988" w14:textId="77777777" w:rsidR="00FC68DB" w:rsidRPr="0078119D" w:rsidRDefault="00FC68DB" w:rsidP="00B202D2">
      <w:pPr>
        <w:pStyle w:val="XMLCode"/>
        <w:keepNext/>
        <w:keepLines/>
        <w:rPr>
          <w:lang w:val="en-GB"/>
        </w:rPr>
      </w:pPr>
      <w:r w:rsidRPr="0078119D">
        <w:rPr>
          <w:lang w:val="en-GB"/>
        </w:rPr>
        <w:tab/>
        <w:t xml:space="preserve">&lt;rivet </w:t>
      </w:r>
      <w:proofErr w:type="spellStart"/>
      <w:r w:rsidRPr="0078119D">
        <w:rPr>
          <w:b/>
          <w:lang w:val="en-GB"/>
        </w:rPr>
        <w:t>shaft_diameter</w:t>
      </w:r>
      <w:proofErr w:type="spellEnd"/>
      <w:r w:rsidRPr="0078119D">
        <w:rPr>
          <w:b/>
          <w:lang w:val="en-GB"/>
        </w:rPr>
        <w:t>="4.0" length="6.0"</w:t>
      </w:r>
      <w:r w:rsidRPr="0078119D">
        <w:rPr>
          <w:lang w:val="en-GB"/>
        </w:rPr>
        <w:t xml:space="preserve"> &gt;</w:t>
      </w:r>
    </w:p>
    <w:p w14:paraId="223BE724" w14:textId="77777777" w:rsidR="00FC68DB" w:rsidRPr="002F1E02" w:rsidRDefault="00FC68DB" w:rsidP="00B202D2">
      <w:pPr>
        <w:pStyle w:val="XMLCode"/>
        <w:keepNext/>
        <w:keepLines/>
      </w:pPr>
      <w:r w:rsidRPr="0078119D">
        <w:rPr>
          <w:lang w:val="en-GB"/>
        </w:rPr>
        <w:tab/>
      </w:r>
      <w:r w:rsidRPr="0078119D">
        <w:rPr>
          <w:lang w:val="en-GB"/>
        </w:rPr>
        <w:tab/>
      </w:r>
      <w:r w:rsidRPr="002F1E02">
        <w:t>&lt;</w:t>
      </w:r>
      <w:proofErr w:type="spellStart"/>
      <w:r w:rsidRPr="002F1E02">
        <w:t>normal_direction</w:t>
      </w:r>
      <w:proofErr w:type="spellEnd"/>
      <w:r w:rsidRPr="002F1E02">
        <w:t xml:space="preserve"> x="0" y="0" z="3" /&gt;</w:t>
      </w:r>
    </w:p>
    <w:p w14:paraId="6F1F16A8" w14:textId="77777777" w:rsidR="00FC68DB" w:rsidRPr="0078119D" w:rsidRDefault="00FC68DB" w:rsidP="00B202D2">
      <w:pPr>
        <w:pStyle w:val="XMLCode"/>
        <w:keepNext/>
        <w:keepLines/>
        <w:rPr>
          <w:b/>
          <w:lang w:val="en-GB"/>
        </w:rPr>
      </w:pPr>
      <w:r w:rsidRPr="002F1E02">
        <w:tab/>
      </w:r>
      <w:r w:rsidRPr="002F1E02">
        <w:tab/>
      </w:r>
      <w:r w:rsidRPr="0078119D">
        <w:rPr>
          <w:b/>
          <w:lang w:val="en-GB"/>
        </w:rPr>
        <w:t>&lt;</w:t>
      </w:r>
      <w:proofErr w:type="spellStart"/>
      <w:r w:rsidRPr="0078119D">
        <w:rPr>
          <w:b/>
          <w:lang w:val="en-GB"/>
        </w:rPr>
        <w:t>clinch_rivet_stud</w:t>
      </w:r>
      <w:proofErr w:type="spellEnd"/>
      <w:r w:rsidRPr="0078119D">
        <w:rPr>
          <w:b/>
          <w:lang w:val="en-GB"/>
        </w:rPr>
        <w:t xml:space="preserve"> </w:t>
      </w:r>
      <w:proofErr w:type="spellStart"/>
      <w:r w:rsidRPr="0078119D">
        <w:rPr>
          <w:b/>
          <w:lang w:val="en-GB"/>
        </w:rPr>
        <w:t>press_in_force</w:t>
      </w:r>
      <w:proofErr w:type="spellEnd"/>
      <w:r w:rsidRPr="0078119D">
        <w:rPr>
          <w:b/>
          <w:lang w:val="en-GB"/>
        </w:rPr>
        <w:t>="2000"/&gt;</w:t>
      </w:r>
    </w:p>
    <w:p w14:paraId="16B52F48" w14:textId="77777777" w:rsidR="00FC68DB" w:rsidRPr="0078119D" w:rsidRDefault="00FC68DB" w:rsidP="00B202D2">
      <w:pPr>
        <w:pStyle w:val="XMLCode"/>
        <w:keepNext/>
        <w:keepLines/>
        <w:rPr>
          <w:lang w:val="en-GB"/>
        </w:rPr>
      </w:pPr>
      <w:r w:rsidRPr="0078119D">
        <w:rPr>
          <w:lang w:val="en-GB"/>
        </w:rPr>
        <w:tab/>
        <w:t>&lt;/rivet&gt;</w:t>
      </w:r>
    </w:p>
    <w:p w14:paraId="3FE3A78F" w14:textId="77777777" w:rsidR="00FC68DB" w:rsidRPr="0078119D" w:rsidRDefault="00FC68DB" w:rsidP="00B202D2">
      <w:pPr>
        <w:pStyle w:val="XMLCode"/>
        <w:keepNext/>
        <w:keepLines/>
        <w:rPr>
          <w:lang w:val="en-GB"/>
        </w:rPr>
      </w:pPr>
      <w:r w:rsidRPr="0078119D">
        <w:rPr>
          <w:lang w:val="en-GB"/>
        </w:rPr>
        <w:tab/>
        <w:t>&lt;appdata&gt;</w:t>
      </w:r>
    </w:p>
    <w:p w14:paraId="1BA000F4" w14:textId="77777777" w:rsidR="00FC68DB" w:rsidRPr="0078119D" w:rsidRDefault="00FC68DB" w:rsidP="00B202D2">
      <w:pPr>
        <w:pStyle w:val="XMLCode"/>
        <w:keepNext/>
        <w:keepLines/>
        <w:rPr>
          <w:lang w:val="en-GB"/>
        </w:rPr>
      </w:pPr>
      <w:r w:rsidRPr="0078119D">
        <w:rPr>
          <w:lang w:val="en-GB"/>
        </w:rPr>
        <w:tab/>
      </w:r>
      <w:r w:rsidRPr="0078119D">
        <w:rPr>
          <w:lang w:val="en-GB"/>
        </w:rPr>
        <w:tab/>
        <w:t>...</w:t>
      </w:r>
    </w:p>
    <w:p w14:paraId="6451489C" w14:textId="77777777" w:rsidR="00FC68DB" w:rsidRPr="0078119D" w:rsidRDefault="00FC68DB" w:rsidP="00B202D2">
      <w:pPr>
        <w:pStyle w:val="XMLCode"/>
        <w:keepNext/>
        <w:keepLines/>
        <w:rPr>
          <w:lang w:val="en-GB"/>
        </w:rPr>
      </w:pPr>
      <w:r w:rsidRPr="0078119D">
        <w:rPr>
          <w:lang w:val="en-GB"/>
        </w:rPr>
        <w:tab/>
        <w:t>&lt;/appdata&gt;</w:t>
      </w:r>
    </w:p>
    <w:p w14:paraId="59CFFFDE" w14:textId="13551DCD" w:rsidR="00FC68DB" w:rsidRPr="0013175B" w:rsidRDefault="00FC68DB" w:rsidP="0078119D">
      <w:pPr>
        <w:pStyle w:val="XMLCode"/>
        <w:rPr>
          <w:lang w:val="en-GB"/>
        </w:rPr>
      </w:pPr>
      <w:r w:rsidRPr="0078119D">
        <w:rPr>
          <w:lang w:val="en-GB"/>
        </w:rPr>
        <w:t>&lt;/connection_0d&gt;</w:t>
      </w:r>
      <w:r w:rsidR="002932F1">
        <w:rPr>
          <w:lang w:val="en-GB"/>
        </w:rPr>
        <w:t xml:space="preserve"> </w:t>
      </w:r>
    </w:p>
    <w:p w14:paraId="29877755" w14:textId="69894339" w:rsidR="00FC68DB" w:rsidRPr="005C2D94" w:rsidRDefault="00FC68DB" w:rsidP="00B202D2">
      <w:pPr>
        <w:pStyle w:val="berschrift2"/>
      </w:pPr>
      <w:bookmarkStart w:id="741" w:name="_Toc428456130"/>
      <w:bookmarkStart w:id="742" w:name="_Toc428537093"/>
      <w:bookmarkStart w:id="743" w:name="_Toc428969412"/>
      <w:bookmarkStart w:id="744" w:name="_Toc429052803"/>
      <w:bookmarkStart w:id="745" w:name="_Toc413359590"/>
      <w:bookmarkStart w:id="746" w:name="_Toc3556982"/>
      <w:bookmarkStart w:id="747" w:name="_Toc34747232"/>
      <w:bookmarkStart w:id="748" w:name="_Toc77102048"/>
      <w:bookmarkStart w:id="749" w:name="_Toc155344867"/>
      <w:bookmarkEnd w:id="741"/>
      <w:bookmarkEnd w:id="742"/>
      <w:bookmarkEnd w:id="743"/>
      <w:bookmarkEnd w:id="744"/>
      <w:r w:rsidRPr="00F54804">
        <w:t>Threaded Connections: Bolts and</w:t>
      </w:r>
      <w:r w:rsidRPr="005C2D94">
        <w:t xml:space="preserve"> Screws</w:t>
      </w:r>
      <w:bookmarkEnd w:id="745"/>
      <w:bookmarkEnd w:id="746"/>
      <w:bookmarkEnd w:id="747"/>
      <w:bookmarkEnd w:id="748"/>
      <w:bookmarkEnd w:id="749"/>
    </w:p>
    <w:p w14:paraId="4CF9BB2A" w14:textId="77777777" w:rsidR="00FC68DB" w:rsidRPr="005C2D94" w:rsidRDefault="00FC68DB" w:rsidP="00B202D2">
      <w:pPr>
        <w:pStyle w:val="berschrift3"/>
      </w:pPr>
      <w:bookmarkStart w:id="750" w:name="_Toc413359591"/>
      <w:bookmarkStart w:id="751" w:name="_Toc3556983"/>
      <w:bookmarkStart w:id="752" w:name="_Toc34747233"/>
      <w:bookmarkStart w:id="753" w:name="_Toc77102049"/>
      <w:bookmarkStart w:id="754" w:name="_Toc155344868"/>
      <w:r w:rsidRPr="005C2D94">
        <w:t>Introduction</w:t>
      </w:r>
      <w:bookmarkEnd w:id="750"/>
      <w:bookmarkEnd w:id="751"/>
      <w:bookmarkEnd w:id="752"/>
      <w:bookmarkEnd w:id="753"/>
      <w:bookmarkEnd w:id="754"/>
      <w:r w:rsidRPr="005C2D94">
        <w:t xml:space="preserve"> </w:t>
      </w:r>
    </w:p>
    <w:p w14:paraId="238E1872" w14:textId="400F9B4E" w:rsidR="00FC68DB" w:rsidRPr="00F54804" w:rsidRDefault="00FC68DB" w:rsidP="006A7907">
      <w:r w:rsidRPr="00BD52D7">
        <w:t>Bolts and screws are probably the most well-known connection techniques, even within non-specialists. However, they do need a closer look at their details. This starts, but does not end with the differentiation between screws and bolt</w:t>
      </w:r>
      <w:r w:rsidRPr="000A1B7B">
        <w:t>s</w:t>
      </w:r>
      <w:r w:rsidRPr="00F54804">
        <w:t>:</w:t>
      </w:r>
      <w:r w:rsidR="004216C5">
        <w:t xml:space="preserve"> </w:t>
      </w:r>
    </w:p>
    <w:p w14:paraId="1D4C8D41" w14:textId="78BBFACC" w:rsidR="00FC68DB" w:rsidRPr="0013175B" w:rsidRDefault="00FC68DB">
      <w:pPr>
        <w:pStyle w:val="Aufzhlungszeichen"/>
        <w:numPr>
          <w:ilvl w:val="0"/>
          <w:numId w:val="54"/>
        </w:numPr>
        <w:spacing w:after="120"/>
        <w:rPr>
          <w:rFonts w:ascii="Cambria" w:hAnsi="Cambria"/>
          <w:lang w:val="en-GB"/>
        </w:rPr>
      </w:pPr>
      <w:r w:rsidRPr="0013175B">
        <w:rPr>
          <w:rFonts w:ascii="Cambria" w:hAnsi="Cambria"/>
          <w:lang w:val="en-GB"/>
        </w:rPr>
        <w:t>Bolts are for the assembly of unthreaded components, with the aid of a</w:t>
      </w:r>
      <w:r w:rsidR="00A05445" w:rsidRPr="0013175B">
        <w:rPr>
          <w:rFonts w:ascii="Cambria" w:hAnsi="Cambria"/>
          <w:lang w:val="en-GB"/>
        </w:rPr>
        <w:t xml:space="preserve"> </w:t>
      </w:r>
      <w:hyperlink r:id="rId80" w:tooltip="Nut (hardware)" w:history="1">
        <w:r w:rsidRPr="0013175B">
          <w:rPr>
            <w:rFonts w:ascii="Cambria" w:hAnsi="Cambria"/>
            <w:lang w:val="en-GB"/>
          </w:rPr>
          <w:t>nut</w:t>
        </w:r>
      </w:hyperlink>
      <w:r w:rsidR="002C2A54">
        <w:rPr>
          <w:rFonts w:ascii="Cambria" w:hAnsi="Cambria"/>
          <w:lang w:val="en-GB"/>
        </w:rPr>
        <w:t>;</w:t>
      </w:r>
    </w:p>
    <w:p w14:paraId="1CD3C72A" w14:textId="20FC7D1A" w:rsidR="00FC68DB" w:rsidRPr="0013175B" w:rsidRDefault="00FC68DB">
      <w:pPr>
        <w:pStyle w:val="Aufzhlungszeichen"/>
        <w:numPr>
          <w:ilvl w:val="0"/>
          <w:numId w:val="54"/>
        </w:numPr>
        <w:spacing w:after="120"/>
        <w:rPr>
          <w:rFonts w:ascii="Cambria" w:hAnsi="Cambria"/>
          <w:lang w:val="en-GB"/>
        </w:rPr>
      </w:pPr>
      <w:r w:rsidRPr="0013175B">
        <w:rPr>
          <w:rFonts w:ascii="Cambria" w:hAnsi="Cambria"/>
          <w:lang w:val="en-GB"/>
        </w:rPr>
        <w:t xml:space="preserve">Screws are used in components which contain their own thread, and the screw may even cut its own internal thread into them. </w:t>
      </w:r>
    </w:p>
    <w:tbl>
      <w:tblPr>
        <w:tblStyle w:val="Tabellenraster"/>
        <w:tblpPr w:leftFromText="141" w:rightFromText="141" w:vertAnchor="text" w:horzAnchor="margin" w:tblpXSpec="center" w:tblpY="12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026"/>
      </w:tblGrid>
      <w:tr w:rsidR="00BA76CC" w:rsidRPr="00F54804" w14:paraId="1E6D9AED" w14:textId="77777777" w:rsidTr="00BA76CC">
        <w:tc>
          <w:tcPr>
            <w:tcW w:w="4342" w:type="dxa"/>
          </w:tcPr>
          <w:p w14:paraId="43D25FA9" w14:textId="2C2EAA3D" w:rsidR="00BA76CC" w:rsidRPr="00F54804" w:rsidRDefault="00D860C8" w:rsidP="00BA76CC">
            <w:r>
              <w:rPr>
                <w:noProof/>
              </w:rPr>
              <w:lastRenderedPageBreak/>
              <mc:AlternateContent>
                <mc:Choice Requires="wpg">
                  <w:drawing>
                    <wp:inline distT="0" distB="0" distL="0" distR="0" wp14:anchorId="3F4C44AC" wp14:editId="22016FE7">
                      <wp:extent cx="2366645" cy="3413125"/>
                      <wp:effectExtent l="8255" t="0" r="15875" b="0"/>
                      <wp:docPr id="1488" name="Gruppieren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66645" cy="3413125"/>
                                <a:chOff x="0" y="0"/>
                                <a:chExt cx="45772" cy="66010"/>
                              </a:xfrm>
                            </wpg:grpSpPr>
                            <wps:wsp>
                              <wps:cNvPr id="1489" name="TextBox 101"/>
                              <wps:cNvSpPr txBox="1">
                                <a:spLocks noChangeArrowheads="1"/>
                              </wps:cNvSpPr>
                              <wps:spPr bwMode="auto">
                                <a:xfrm>
                                  <a:off x="12630" y="4116"/>
                                  <a:ext cx="19339"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AFD3E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wps:txbx>
                              <wps:bodyPr rot="0" vert="horz" wrap="square" lIns="91440" tIns="45720" rIns="91440" bIns="45720" anchor="t" anchorCtr="0" upright="1">
                                <a:noAutofit/>
                              </wps:bodyPr>
                            </wps:wsp>
                            <wps:wsp>
                              <wps:cNvPr id="1490" name="Freeform: Shape 24"/>
                              <wps:cNvSpPr>
                                <a:spLocks/>
                              </wps:cNvSpPr>
                              <wps:spPr bwMode="auto">
                                <a:xfrm>
                                  <a:off x="12020" y="11733"/>
                                  <a:ext cx="16233" cy="35548"/>
                                </a:xfrm>
                                <a:custGeom>
                                  <a:avLst/>
                                  <a:gdLst>
                                    <a:gd name="T0" fmla="*/ 0 w 1623317"/>
                                    <a:gd name="T1" fmla="*/ 0 h 3554858"/>
                                    <a:gd name="T2" fmla="*/ 1623317 w 1623317"/>
                                    <a:gd name="T3" fmla="*/ 0 h 3554858"/>
                                    <a:gd name="T4" fmla="*/ 1623317 w 1623317"/>
                                    <a:gd name="T5" fmla="*/ 652409 h 3554858"/>
                                    <a:gd name="T6" fmla="*/ 1130158 w 1623317"/>
                                    <a:gd name="T7" fmla="*/ 652409 h 3554858"/>
                                    <a:gd name="T8" fmla="*/ 1130158 w 1623317"/>
                                    <a:gd name="T9" fmla="*/ 3554858 h 3554858"/>
                                    <a:gd name="T10" fmla="*/ 565079 w 1623317"/>
                                    <a:gd name="T11" fmla="*/ 3554858 h 3554858"/>
                                    <a:gd name="T12" fmla="*/ 565079 w 1623317"/>
                                    <a:gd name="T13" fmla="*/ 652409 h 3554858"/>
                                    <a:gd name="T14" fmla="*/ 0 w 1623317"/>
                                    <a:gd name="T15" fmla="*/ 652409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1491" name="Group 96"/>
                              <wpg:cNvGrpSpPr>
                                <a:grpSpLocks/>
                              </wpg:cNvGrpSpPr>
                              <wpg:grpSpPr bwMode="auto">
                                <a:xfrm>
                                  <a:off x="7551" y="19182"/>
                                  <a:ext cx="26019" cy="1113"/>
                                  <a:chOff x="7551" y="19182"/>
                                  <a:chExt cx="26019" cy="1113"/>
                                </a:xfrm>
                              </wpg:grpSpPr>
                              <wps:wsp>
                                <wps:cNvPr id="1492" name="Rectangle 8"/>
                                <wps:cNvSpPr>
                                  <a:spLocks noChangeArrowheads="1"/>
                                </wps:cNvSpPr>
                                <wps:spPr bwMode="auto">
                                  <a:xfrm>
                                    <a:off x="7551" y="19182"/>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493" name="Rectangle 9"/>
                                <wps:cNvSpPr>
                                  <a:spLocks noChangeArrowheads="1"/>
                                </wps:cNvSpPr>
                                <wps:spPr bwMode="auto">
                                  <a:xfrm>
                                    <a:off x="24375" y="19319"/>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1501" name="Group 128"/>
                              <wpg:cNvGrpSpPr>
                                <a:grpSpLocks/>
                              </wpg:cNvGrpSpPr>
                              <wpg:grpSpPr bwMode="auto">
                                <a:xfrm>
                                  <a:off x="7551" y="39011"/>
                                  <a:ext cx="26019" cy="1113"/>
                                  <a:chOff x="7551" y="39011"/>
                                  <a:chExt cx="26019" cy="1113"/>
                                </a:xfrm>
                              </wpg:grpSpPr>
                              <wps:wsp>
                                <wps:cNvPr id="1502" name="Rectangle 10"/>
                                <wps:cNvSpPr>
                                  <a:spLocks noChangeArrowheads="1"/>
                                </wps:cNvSpPr>
                                <wps:spPr bwMode="auto">
                                  <a:xfrm>
                                    <a:off x="7551" y="39011"/>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03" name="Rectangle 11"/>
                                <wps:cNvSpPr>
                                  <a:spLocks noChangeArrowheads="1"/>
                                </wps:cNvSpPr>
                                <wps:spPr bwMode="auto">
                                  <a:xfrm>
                                    <a:off x="24375" y="39148"/>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0" name="Group 132"/>
                              <wpg:cNvGrpSpPr>
                                <a:grpSpLocks/>
                              </wpg:cNvGrpSpPr>
                              <wpg:grpSpPr bwMode="auto">
                                <a:xfrm>
                                  <a:off x="11609" y="40757"/>
                                  <a:ext cx="17903" cy="4110"/>
                                  <a:chOff x="11609" y="40757"/>
                                  <a:chExt cx="17902" cy="4109"/>
                                </a:xfrm>
                              </wpg:grpSpPr>
                              <wps:wsp>
                                <wps:cNvPr id="2241" name="Rectangle 12"/>
                                <wps:cNvSpPr>
                                  <a:spLocks noChangeArrowheads="1"/>
                                </wps:cNvSpPr>
                                <wps:spPr bwMode="auto">
                                  <a:xfrm>
                                    <a:off x="11609" y="40757"/>
                                    <a:ext cx="5137" cy="4110"/>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2" name="Rectangle 13"/>
                                <wps:cNvSpPr>
                                  <a:spLocks noChangeArrowheads="1"/>
                                </wps:cNvSpPr>
                                <wps:spPr bwMode="auto">
                                  <a:xfrm>
                                    <a:off x="24375" y="40757"/>
                                    <a:ext cx="5137" cy="4110"/>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3" name="Group 129"/>
                              <wpg:cNvGrpSpPr>
                                <a:grpSpLocks/>
                              </wpg:cNvGrpSpPr>
                              <wpg:grpSpPr bwMode="auto">
                                <a:xfrm>
                                  <a:off x="0" y="21485"/>
                                  <a:ext cx="40993" cy="5060"/>
                                  <a:chOff x="0" y="21485"/>
                                  <a:chExt cx="40993" cy="5059"/>
                                </a:xfrm>
                              </wpg:grpSpPr>
                              <wps:wsp>
                                <wps:cNvPr id="2244" name="Rectangle 14"/>
                                <wps:cNvSpPr>
                                  <a:spLocks noChangeArrowheads="1"/>
                                </wps:cNvSpPr>
                                <wps:spPr bwMode="auto">
                                  <a:xfrm>
                                    <a:off x="0" y="21485"/>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5" name="Rectangle 17"/>
                                <wps:cNvSpPr>
                                  <a:spLocks noChangeArrowheads="1"/>
                                </wps:cNvSpPr>
                                <wps:spPr bwMode="auto">
                                  <a:xfrm>
                                    <a:off x="24375" y="21733"/>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6" name="Group 130"/>
                              <wpg:cNvGrpSpPr>
                                <a:grpSpLocks/>
                              </wpg:cNvGrpSpPr>
                              <wpg:grpSpPr bwMode="auto">
                                <a:xfrm>
                                  <a:off x="0" y="27067"/>
                                  <a:ext cx="40993" cy="5060"/>
                                  <a:chOff x="0" y="27067"/>
                                  <a:chExt cx="40993" cy="5059"/>
                                </a:xfrm>
                              </wpg:grpSpPr>
                              <wps:wsp>
                                <wps:cNvPr id="2247" name="Rectangle 15"/>
                                <wps:cNvSpPr>
                                  <a:spLocks noChangeArrowheads="1"/>
                                </wps:cNvSpPr>
                                <wps:spPr bwMode="auto">
                                  <a:xfrm>
                                    <a:off x="0" y="2706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8" name="Rectangle 18"/>
                                <wps:cNvSpPr>
                                  <a:spLocks noChangeArrowheads="1"/>
                                </wps:cNvSpPr>
                                <wps:spPr bwMode="auto">
                                  <a:xfrm>
                                    <a:off x="24375" y="27315"/>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9" name="Group 131"/>
                              <wpg:cNvGrpSpPr>
                                <a:grpSpLocks/>
                              </wpg:cNvGrpSpPr>
                              <wpg:grpSpPr bwMode="auto">
                                <a:xfrm>
                                  <a:off x="0" y="32649"/>
                                  <a:ext cx="40993" cy="5060"/>
                                  <a:chOff x="0" y="32649"/>
                                  <a:chExt cx="40993" cy="5059"/>
                                </a:xfrm>
                              </wpg:grpSpPr>
                              <wps:wsp>
                                <wps:cNvPr id="2250" name="Rectangle 16"/>
                                <wps:cNvSpPr>
                                  <a:spLocks noChangeArrowheads="1"/>
                                </wps:cNvSpPr>
                                <wps:spPr bwMode="auto">
                                  <a:xfrm>
                                    <a:off x="0" y="3264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51" name="Rectangle 19"/>
                                <wps:cNvSpPr>
                                  <a:spLocks noChangeArrowheads="1"/>
                                </wps:cNvSpPr>
                                <wps:spPr bwMode="auto">
                                  <a:xfrm>
                                    <a:off x="24375" y="32898"/>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52" name="Group 62"/>
                              <wpg:cNvGrpSpPr>
                                <a:grpSpLocks/>
                              </wpg:cNvGrpSpPr>
                              <wpg:grpSpPr bwMode="auto">
                                <a:xfrm>
                                  <a:off x="7551" y="2966"/>
                                  <a:ext cx="26019" cy="14880"/>
                                  <a:chOff x="7551" y="2966"/>
                                  <a:chExt cx="26019" cy="14880"/>
                                </a:xfrm>
                              </wpg:grpSpPr>
                              <wps:wsp>
                                <wps:cNvPr id="2253" name="Straight Connector 45"/>
                                <wps:cNvCnPr>
                                  <a:cxnSpLocks/>
                                </wps:cNvCnPr>
                                <wps:spPr bwMode="auto">
                                  <a:xfrm>
                                    <a:off x="7551" y="2966"/>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54" name="Straight Connector 47"/>
                                <wps:cNvCnPr>
                                  <a:cxnSpLocks/>
                                </wps:cNvCnPr>
                                <wps:spPr bwMode="auto">
                                  <a:xfrm>
                                    <a:off x="33570" y="2966"/>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55" name="Group 73"/>
                              <wpg:cNvGrpSpPr>
                                <a:grpSpLocks/>
                              </wpg:cNvGrpSpPr>
                              <wpg:grpSpPr bwMode="auto">
                                <a:xfrm>
                                  <a:off x="7519" y="41697"/>
                                  <a:ext cx="26020" cy="23182"/>
                                  <a:chOff x="7519" y="41697"/>
                                  <a:chExt cx="26019" cy="23181"/>
                                </a:xfrm>
                              </wpg:grpSpPr>
                              <wps:wsp>
                                <wps:cNvPr id="2256" name="Straight Connector 48"/>
                                <wps:cNvCnPr>
                                  <a:cxnSpLocks/>
                                </wps:cNvCnPr>
                                <wps:spPr bwMode="auto">
                                  <a:xfrm>
                                    <a:off x="7519" y="41697"/>
                                    <a:ext cx="0" cy="23182"/>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57" name="Straight Connector 49"/>
                                <wps:cNvCnPr>
                                  <a:cxnSpLocks/>
                                </wps:cNvCnPr>
                                <wps:spPr bwMode="auto">
                                  <a:xfrm>
                                    <a:off x="33539" y="41697"/>
                                    <a:ext cx="0" cy="23182"/>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58" name="Group 72"/>
                              <wpg:cNvGrpSpPr>
                                <a:grpSpLocks/>
                              </wpg:cNvGrpSpPr>
                              <wpg:grpSpPr bwMode="auto">
                                <a:xfrm>
                                  <a:off x="24766" y="18300"/>
                                  <a:ext cx="20746" cy="29101"/>
                                  <a:chOff x="24766" y="18300"/>
                                  <a:chExt cx="20746" cy="29100"/>
                                </a:xfrm>
                              </wpg:grpSpPr>
                              <wps:wsp>
                                <wps:cNvPr id="2259" name="Straight Connector 54"/>
                                <wps:cNvCnPr>
                                  <a:cxnSpLocks/>
                                </wps:cNvCnPr>
                                <wps:spPr bwMode="auto">
                                  <a:xfrm flipH="1">
                                    <a:off x="24766" y="47281"/>
                                    <a:ext cx="20065" cy="12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0" name="Straight Connector 55"/>
                                <wps:cNvCnPr>
                                  <a:cxnSpLocks/>
                                </wps:cNvCnPr>
                                <wps:spPr bwMode="auto">
                                  <a:xfrm>
                                    <a:off x="28253" y="18300"/>
                                    <a:ext cx="17259" cy="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61" name="Group 63"/>
                              <wpg:cNvGrpSpPr>
                                <a:grpSpLocks/>
                              </wpg:cNvGrpSpPr>
                              <wpg:grpSpPr bwMode="auto">
                                <a:xfrm>
                                  <a:off x="12090" y="8300"/>
                                  <a:ext cx="16165" cy="3433"/>
                                  <a:chOff x="7569" y="12036"/>
                                  <a:chExt cx="16165" cy="16577"/>
                                </a:xfrm>
                              </wpg:grpSpPr>
                              <wps:wsp>
                                <wps:cNvPr id="2262" name="Straight Connector 64"/>
                                <wps:cNvCnPr>
                                  <a:cxnSpLocks/>
                                </wps:cNvCnPr>
                                <wps:spPr bwMode="auto">
                                  <a:xfrm>
                                    <a:off x="7569" y="13733"/>
                                    <a:ext cx="0" cy="1488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3" name="Straight Connector 65"/>
                                <wps:cNvCnPr>
                                  <a:cxnSpLocks/>
                                </wps:cNvCnPr>
                                <wps:spPr bwMode="auto">
                                  <a:xfrm>
                                    <a:off x="23734" y="12036"/>
                                    <a:ext cx="0" cy="1488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64" name="Group 66"/>
                              <wpg:cNvGrpSpPr>
                                <a:grpSpLocks/>
                              </wpg:cNvGrpSpPr>
                              <wpg:grpSpPr bwMode="auto">
                                <a:xfrm>
                                  <a:off x="11609" y="46185"/>
                                  <a:ext cx="17903" cy="13567"/>
                                  <a:chOff x="8036" y="46138"/>
                                  <a:chExt cx="17902" cy="15083"/>
                                </a:xfrm>
                              </wpg:grpSpPr>
                              <wps:wsp>
                                <wps:cNvPr id="2265" name="Straight Connector 67"/>
                                <wps:cNvCnPr>
                                  <a:cxnSpLocks/>
                                </wps:cNvCnPr>
                                <wps:spPr bwMode="auto">
                                  <a:xfrm>
                                    <a:off x="8036" y="4634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6" name="Straight Connector 68"/>
                                <wps:cNvCnPr>
                                  <a:cxnSpLocks/>
                                </wps:cNvCnPr>
                                <wps:spPr bwMode="auto">
                                  <a:xfrm>
                                    <a:off x="25938" y="46138"/>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s:wsp>
                              <wps:cNvPr id="2267" name="Straight Arrow Connector 75"/>
                              <wps:cNvCnPr>
                                <a:cxnSpLocks/>
                              </wps:cNvCnPr>
                              <wps:spPr bwMode="auto">
                                <a:xfrm>
                                  <a:off x="7519" y="3874"/>
                                  <a:ext cx="26020"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68" name="Straight Arrow Connector 77"/>
                              <wps:cNvCnPr>
                                <a:cxnSpLocks/>
                              </wps:cNvCnPr>
                              <wps:spPr bwMode="auto">
                                <a:xfrm flipV="1">
                                  <a:off x="12020" y="8134"/>
                                  <a:ext cx="16233" cy="166"/>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69" name="Straight Arrow Connector 81"/>
                              <wps:cNvCnPr>
                                <a:cxnSpLocks/>
                              </wps:cNvCnPr>
                              <wps:spPr bwMode="auto">
                                <a:xfrm>
                                  <a:off x="7519" y="64313"/>
                                  <a:ext cx="26020"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0" name="Straight Arrow Connector 82"/>
                              <wps:cNvCnPr>
                                <a:cxnSpLocks/>
                              </wps:cNvCnPr>
                              <wps:spPr bwMode="auto">
                                <a:xfrm>
                                  <a:off x="11609" y="59645"/>
                                  <a:ext cx="17903"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1" name="Straight Connector 70"/>
                              <wps:cNvCnPr>
                                <a:cxnSpLocks/>
                              </wps:cNvCnPr>
                              <wps:spPr bwMode="auto">
                                <a:xfrm>
                                  <a:off x="17607" y="46795"/>
                                  <a:ext cx="0" cy="690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72" name="Straight Connector 71"/>
                              <wps:cNvCnPr>
                                <a:cxnSpLocks/>
                              </wps:cNvCnPr>
                              <wps:spPr bwMode="auto">
                                <a:xfrm>
                                  <a:off x="23384" y="47039"/>
                                  <a:ext cx="0" cy="690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73" name="Straight Arrow Connector 84"/>
                              <wps:cNvCnPr>
                                <a:cxnSpLocks/>
                              </wps:cNvCnPr>
                              <wps:spPr bwMode="auto">
                                <a:xfrm>
                                  <a:off x="17604" y="52261"/>
                                  <a:ext cx="5958"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4" name="TextBox 100"/>
                              <wps:cNvSpPr txBox="1">
                                <a:spLocks noChangeArrowheads="1"/>
                              </wps:cNvSpPr>
                              <wps:spPr bwMode="auto">
                                <a:xfrm>
                                  <a:off x="13313" y="0"/>
                                  <a:ext cx="14613"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60D781"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p>
                                </w:txbxContent>
                              </wps:txbx>
                              <wps:bodyPr rot="0" vert="horz" wrap="square" lIns="91440" tIns="45720" rIns="91440" bIns="45720" anchor="t" anchorCtr="0" upright="1">
                                <a:noAutofit/>
                              </wps:bodyPr>
                            </wps:wsp>
                            <wps:wsp>
                              <wps:cNvPr id="2275" name="TextBox 102"/>
                              <wps:cNvSpPr txBox="1">
                                <a:spLocks noChangeArrowheads="1"/>
                              </wps:cNvSpPr>
                              <wps:spPr bwMode="auto">
                                <a:xfrm>
                                  <a:off x="15015" y="52261"/>
                                  <a:ext cx="11939"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382522"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2276" name="TextBox 103"/>
                              <wps:cNvSpPr txBox="1">
                                <a:spLocks noChangeArrowheads="1"/>
                              </wps:cNvSpPr>
                              <wps:spPr bwMode="auto">
                                <a:xfrm>
                                  <a:off x="14127" y="60734"/>
                                  <a:ext cx="13294"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F58F2C"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 xml:space="preserve">Nut Washer </w:t>
                                    </w:r>
                                  </w:p>
                                </w:txbxContent>
                              </wps:txbx>
                              <wps:bodyPr rot="0" vert="horz" wrap="square" lIns="91440" tIns="45720" rIns="91440" bIns="45720" anchor="t" anchorCtr="0" upright="1">
                                <a:noAutofit/>
                              </wps:bodyPr>
                            </wps:wsp>
                            <wps:wsp>
                              <wps:cNvPr id="2277" name="TextBox 104"/>
                              <wps:cNvSpPr txBox="1">
                                <a:spLocks noChangeArrowheads="1"/>
                              </wps:cNvSpPr>
                              <wps:spPr bwMode="auto">
                                <a:xfrm>
                                  <a:off x="13937" y="55867"/>
                                  <a:ext cx="14715"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8274B6"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Diameter</w:t>
                                    </w:r>
                                  </w:p>
                                </w:txbxContent>
                              </wps:txbx>
                              <wps:bodyPr rot="0" vert="horz" wrap="square" lIns="91440" tIns="45720" rIns="91440" bIns="45720" anchor="t" anchorCtr="0" upright="1">
                                <a:noAutofit/>
                              </wps:bodyPr>
                            </wps:wsp>
                            <wps:wsp>
                              <wps:cNvPr id="2278" name="TextBox 106"/>
                              <wps:cNvSpPr txBox="1">
                                <a:spLocks noChangeArrowheads="1"/>
                              </wps:cNvSpPr>
                              <wps:spPr bwMode="auto">
                                <a:xfrm rot="-5400000">
                                  <a:off x="38236" y="30188"/>
                                  <a:ext cx="9795"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C428E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wps:txbx>
                              <wps:bodyPr rot="0" vert="horz" wrap="square" lIns="91440" tIns="45720" rIns="91440" bIns="45720" anchor="t" anchorCtr="0" upright="1">
                                <a:noAutofit/>
                              </wps:bodyPr>
                            </wps:wsp>
                            <wps:wsp>
                              <wps:cNvPr id="2279" name="Straight Arrow Connector 107"/>
                              <wps:cNvCnPr>
                                <a:cxnSpLocks/>
                              </wps:cNvCnPr>
                              <wps:spPr bwMode="auto">
                                <a:xfrm flipH="1" flipV="1">
                                  <a:off x="44237" y="18286"/>
                                  <a:ext cx="250" cy="29251"/>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wgp>
                        </a:graphicData>
                      </a:graphic>
                    </wp:inline>
                  </w:drawing>
                </mc:Choice>
                <mc:Fallback>
                  <w:pict>
                    <v:group w14:anchorId="3F4C44AC" id="Gruppieren 6" o:spid="_x0000_s1241" style="width:186.35pt;height:268.75pt;mso-position-horizontal-relative:char;mso-position-vertical-relative:line" coordsize="45772,66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">
                      <v:shape id="TextBox 101" o:spid="_x0000_s1242" type="#_x0000_t202" style="position:absolute;left:12630;top:4116;width:19339;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" filled="f" stroked="f">
                        <v:textbox>
                          <w:txbxContent>
                            <w:p w14:paraId="45AFD3E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v:textbox>
                      </v:shape>
                      <v:shape id="Freeform: Shape 24" o:spid="_x0000_s1243" style="position:absolute;left:12020;top:11733;width:16233;height:35548;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" path="m,l1623317,r,652409l1130158,652409r,2902449l565079,3554858r,-2902449l,652409,,xe" fillcolor="#729fcf" strokecolor="#1f4d78 [1604]" strokeweight="1pt">
                        <v:stroke joinstyle="miter"/>
                        <v:path arrowok="t" o:connecttype="custom" o:connectlocs="0,0;16233,0;16233,6524;11301,6524;11301,35548;5651,35548;5651,6524;0,6524" o:connectangles="0,0,0,0,0,0,0,0"/>
                      </v:shape>
                      <v:group id="Group 96" o:spid="_x0000_s1244" style="position:absolute;left:7551;top:19182;width:26019;height:1113" coordorigin="7551,19182"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">
                        <v:rect id="Rectangle 8" o:spid="_x0000_s1245" style="position:absolute;left:7551;top:19182;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" fillcolor="#729fcf" strokecolor="#1f4d78 [1604]" strokeweight="1pt"/>
                        <v:rect id="Rectangle 9" o:spid="_x0000_s1246" style="position:absolute;left:24375;top:19319;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" fillcolor="#729fcf" strokecolor="#1f4d78 [1604]" strokeweight="1pt"/>
                      </v:group>
                      <v:group id="Group 128" o:spid="_x0000_s1247" style="position:absolute;left:7551;top:39011;width:26019;height:1113" coordorigin="7551,39011"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">
                        <v:rect id="Rectangle 10" o:spid="_x0000_s1248" style="position:absolute;left:7551;top:39011;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" fillcolor="#729fcf" strokecolor="#1f4d78 [1604]" strokeweight="1pt"/>
                        <v:rect id="Rectangle 11" o:spid="_x0000_s1249" style="position:absolute;left:24375;top:39148;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" fillcolor="#729fcf" strokecolor="#1f4d78 [1604]" strokeweight="1pt"/>
                      </v:group>
                      <v:group id="Group 132" o:spid="_x0000_s1250" style="position:absolute;left:11609;top:40757;width:17903;height:4110" coordorigin="11609,40757" coordsize="17902,4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">
                        <v:rect id="Rectangle 12" o:spid="_x0000_s1251" style="position:absolute;left:11609;top:40757;width:5137;height:4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" fillcolor="#729fcf" strokecolor="#1f4d78 [1604]" strokeweight="1pt"/>
                        <v:rect id="Rectangle 13" o:spid="_x0000_s1252" style="position:absolute;left:24375;top:40757;width:5137;height:4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" fillcolor="#729fcf" strokecolor="#1f4d78 [1604]" strokeweight="1pt"/>
                      </v:group>
                      <v:group id="Group 129" o:spid="_x0000_s1253" style="position:absolute;top:21485;width:40993;height:5060" coordorigin=",21485"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">
                        <v:rect id="Rectangle 14" o:spid="_x0000_s1254" style="position:absolute;top:21485;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" fillcolor="#272727 [2749]" strokecolor="#1f4d78 [1604]" strokeweight="1pt">
                          <v:fill r:id="rId81" o:title="" color2="white [3212]" type="pattern"/>
                        </v:rect>
                        <v:rect id="Rectangle 17" o:spid="_x0000_s1255" style="position:absolute;left:24375;top:21733;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" fillcolor="#272727 [2749]" strokecolor="#1f4d78 [1604]" strokeweight="1pt">
                          <v:fill r:id="rId81" o:title="" color2="white [3212]" type="pattern"/>
                        </v:rect>
                      </v:group>
                      <v:group id="Group 130" o:spid="_x0000_s1256" style="position:absolute;top:27067;width:40993;height:5060" coordorigin=",2706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">
                        <v:rect id="Rectangle 15" o:spid="_x0000_s1257" style="position:absolute;top:2706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" fillcolor="#272727 [2749]" strokecolor="#1f4d78 [1604]" strokeweight="1pt">
                          <v:fill r:id="rId82" o:title="" color2="white [3212]" type="pattern"/>
                        </v:rect>
                        <v:rect id="Rectangle 18" o:spid="_x0000_s1258" style="position:absolute;left:24375;top:2731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" fillcolor="#272727 [2749]" strokecolor="#1f4d78 [1604]" strokeweight="1pt">
                          <v:fill r:id="rId82" o:title="" color2="white [3212]" type="pattern"/>
                        </v:rect>
                      </v:group>
                      <v:group id="Group 131" o:spid="_x0000_s1259" style="position:absolute;top:32649;width:40993;height:5060" coordorigin=",3264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">
                        <v:rect id="Rectangle 16" o:spid="_x0000_s1260" style="position:absolute;top:3264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" fillcolor="#272727 [2749]" strokecolor="#1f4d78 [1604]" strokeweight="1pt">
                          <v:fill r:id="rId81" o:title="" color2="white [3212]" type="pattern"/>
                        </v:rect>
                        <v:rect id="Rectangle 19" o:spid="_x0000_s1261" style="position:absolute;left:24375;top:32898;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" fillcolor="#272727 [2749]" strokecolor="#1f4d78 [1604]" strokeweight="1pt">
                          <v:fill r:id="rId81" o:title="" color2="white [3212]" type="pattern"/>
                        </v:rect>
                      </v:group>
                      <v:group id="Group 62" o:spid="_x0000_s1262" style="position:absolute;left:7551;top:2966;width:26019;height:14880" coordorigin="7551,2966" coordsize="26019,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">
                        <v:line id="Straight Connector 45" o:spid="_x0000_s1263" style="position:absolute;visibility:visible;mso-wrap-style:square" from="7551,2966" to="7551,17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">
                          <v:stroke joinstyle="miter"/>
                          <o:lock v:ext="edit" shapetype="f"/>
                        </v:line>
                        <v:line id="Straight Connector 47" o:spid="_x0000_s1264" style="position:absolute;visibility:visible;mso-wrap-style:square" from="33570,2966" to="33570,17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">
                          <v:stroke joinstyle="miter"/>
                          <o:lock v:ext="edit" shapetype="f"/>
                        </v:line>
                      </v:group>
                      <v:group id="Group 73" o:spid="_x0000_s1265" style="position:absolute;left:7519;top:41697;width:26020;height:23182" coordorigin="7519,41697" coordsize="26019,23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">
                        <v:line id="Straight Connector 48" o:spid="_x0000_s1266" style="position:absolute;visibility:visible;mso-wrap-style:square" from="7519,41697" to="7519,64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">
                          <v:stroke joinstyle="miter"/>
                          <o:lock v:ext="edit" shapetype="f"/>
                        </v:line>
                        <v:line id="Straight Connector 49" o:spid="_x0000_s1267" style="position:absolute;visibility:visible;mso-wrap-style:square" from="33539,41697" to="33539,64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">
                          <v:stroke joinstyle="miter"/>
                          <o:lock v:ext="edit" shapetype="f"/>
                        </v:line>
                      </v:group>
                      <v:group id="Group 72" o:spid="_x0000_s1268" style="position:absolute;left:24766;top:18300;width:20746;height:29101" coordorigin="24766,18300" coordsize="20746,2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">
                        <v:line id="Straight Connector 54" o:spid="_x0000_s1269" style="position:absolute;flip:x;visibility:visible;mso-wrap-style:square" from="24766,47281" to="44831,474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">
                          <v:stroke joinstyle="miter"/>
                          <o:lock v:ext="edit" shapetype="f"/>
                        </v:line>
                        <v:line id="Straight Connector 55" o:spid="_x0000_s1270" style="position:absolute;visibility:visible;mso-wrap-style:square" from="28253,18300" to="45512,183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">
                          <v:stroke joinstyle="miter"/>
                          <o:lock v:ext="edit" shapetype="f"/>
                        </v:line>
                      </v:group>
                      <v:group id="_x0000_s1271" style="position:absolute;left:12090;top:8300;width:16165;height:3433" coordorigin="7569,12036" coordsize="16165,16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">
                        <v:line id="Straight Connector 64" o:spid="_x0000_s1272" style="position:absolute;visibility:visible;mso-wrap-style:square" from="7569,13733" to="7569,28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">
                          <v:stroke joinstyle="miter"/>
                          <o:lock v:ext="edit" shapetype="f"/>
                        </v:line>
                        <v:line id="Straight Connector 65" o:spid="_x0000_s1273" style="position:absolute;visibility:visible;mso-wrap-style:square" from="23734,12036" to="23734,269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">
                          <v:stroke joinstyle="miter"/>
                          <o:lock v:ext="edit" shapetype="f"/>
                        </v:line>
                      </v:group>
                      <v:group id="Group 66" o:spid="_x0000_s1274" style="position:absolute;left:11609;top:46185;width:17903;height:13567" coordorigin="8036,46138" coordsize="17902,150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">
                        <v:line id="Straight Connector 67" o:spid="_x0000_s1275" style="position:absolute;visibility:visible;mso-wrap-style:square" from="8036,46341" to="8036,61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">
                          <v:stroke joinstyle="miter"/>
                          <o:lock v:ext="edit" shapetype="f"/>
                        </v:line>
                        <v:line id="Straight Connector 68" o:spid="_x0000_s1276" style="position:absolute;visibility:visible;mso-wrap-style:square" from="25938,46138" to="25938,610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">
                          <v:stroke joinstyle="miter"/>
                          <o:lock v:ext="edit" shapetype="f"/>
                        </v:line>
                      </v:group>
                      <v:shape id="Straight Arrow Connector 75" o:spid="_x0000_s1277" type="#_x0000_t32" style="position:absolute;left:7519;top:3874;width:260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">
                        <v:stroke startarrow="block" startarrowwidth="wide" endarrow="block" endarrowwidth="wide" joinstyle="miter"/>
                        <o:lock v:ext="edit" shapetype="f"/>
                      </v:shape>
                      <v:shape id="Straight Arrow Connector 77" o:spid="_x0000_s1278" type="#_x0000_t32" style="position:absolute;left:12020;top:8134;width:16233;height:16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">
                        <v:stroke startarrow="block" startarrowwidth="wide" endarrow="block" endarrowwidth="wide" joinstyle="miter"/>
                        <o:lock v:ext="edit" shapetype="f"/>
                      </v:shape>
                      <v:shape id="Straight Arrow Connector 81" o:spid="_x0000_s1279" type="#_x0000_t32" style="position:absolute;left:7519;top:64313;width:260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">
                        <v:stroke startarrow="block" startarrowwidth="wide" endarrow="block" endarrowwidth="wide" joinstyle="miter"/>
                        <o:lock v:ext="edit" shapetype="f"/>
                      </v:shape>
                      <v:shape id="Straight Arrow Connector 82" o:spid="_x0000_s1280" type="#_x0000_t32" style="position:absolute;left:11609;top:59645;width:1790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">
                        <v:stroke startarrow="block" startarrowwidth="wide" endarrow="block" endarrowwidth="wide" joinstyle="miter"/>
                        <o:lock v:ext="edit" shapetype="f"/>
                      </v:shape>
                      <v:line id="Straight Connector 70" o:spid="_x0000_s1281" style="position:absolute;visibility:visible;mso-wrap-style:square" from="17607,46795" to="17607,536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">
                        <v:stroke joinstyle="miter"/>
                        <o:lock v:ext="edit" shapetype="f"/>
                      </v:line>
                      <v:line id="Straight Connector 71" o:spid="_x0000_s1282" style="position:absolute;visibility:visible;mso-wrap-style:square" from="23384,47039" to="23384,53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">
                        <v:stroke joinstyle="miter"/>
                        <o:lock v:ext="edit" shapetype="f"/>
                      </v:line>
                      <v:shape id="Straight Arrow Connector 84" o:spid="_x0000_s1283" type="#_x0000_t32" style="position:absolute;left:17604;top:52261;width:595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">
                        <v:stroke startarrow="block" startarrowwidth="wide" endarrow="block" endarrowwidth="wide" joinstyle="miter"/>
                        <o:lock v:ext="edit" shapetype="f"/>
                      </v:shape>
                      <v:shape id="TextBox 100" o:spid="_x0000_s1284" type="#_x0000_t202" style="position:absolute;left:13313;width:14613;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" filled="f" stroked="f">
                        <v:textbox>
                          <w:txbxContent>
                            <w:p w14:paraId="0560D781"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p>
                          </w:txbxContent>
                        </v:textbox>
                      </v:shape>
                      <v:shape id="TextBox 102" o:spid="_x0000_s1285" type="#_x0000_t202" style="position:absolute;left:15015;top:52261;width:11939;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" filled="f" stroked="f">
                        <v:textbox>
                          <w:txbxContent>
                            <w:p w14:paraId="6F382522"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v:textbox>
                      </v:shape>
                      <v:shape id="TextBox 103" o:spid="_x0000_s1286" type="#_x0000_t202" style="position:absolute;left:14127;top:60734;width:13294;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" filled="f" stroked="f">
                        <v:textbox>
                          <w:txbxContent>
                            <w:p w14:paraId="57F58F2C"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 xml:space="preserve">Nut Washer </w:t>
                              </w:r>
                            </w:p>
                          </w:txbxContent>
                        </v:textbox>
                      </v:shape>
                      <v:shape id="TextBox 104" o:spid="_x0000_s1287" type="#_x0000_t202" style="position:absolute;left:13937;top:55867;width:14715;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" filled="f" stroked="f">
                        <v:textbox>
                          <w:txbxContent>
                            <w:p w14:paraId="028274B6"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Diameter</w:t>
                              </w:r>
                            </w:p>
                          </w:txbxContent>
                        </v:textbox>
                      </v:shape>
                      <v:shape id="TextBox 106" o:spid="_x0000_s1288" type="#_x0000_t202" style="position:absolute;left:38236;top:30188;width:9795;height:527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" filled="f" stroked="f">
                        <v:textbox>
                          <w:txbxContent>
                            <w:p w14:paraId="61C428E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v:textbox>
                      </v:shape>
                      <v:shape id="Straight Arrow Connector 107" o:spid="_x0000_s1289" type="#_x0000_t32" style="position:absolute;left:44237;top:18286;width:250;height:2925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">
                        <v:stroke startarrow="block" startarrowwidth="wide" endarrow="block" endarrowwidth="wide" joinstyle="miter"/>
                        <o:lock v:ext="edit" shapetype="f"/>
                      </v:shape>
                      <w10:anchorlock/>
                    </v:group>
                  </w:pict>
                </mc:Fallback>
              </mc:AlternateContent>
            </w:r>
          </w:p>
        </w:tc>
        <w:tc>
          <w:tcPr>
            <w:tcW w:w="4026" w:type="dxa"/>
          </w:tcPr>
          <w:p w14:paraId="78ACBD58" w14:textId="2842B1F8" w:rsidR="00BA76CC" w:rsidRPr="00D0681A" w:rsidRDefault="00D860C8" w:rsidP="00BA76CC">
            <w:pPr>
              <w:rPr>
                <w:sz w:val="12"/>
                <w:szCs w:val="12"/>
              </w:rPr>
            </w:pPr>
            <w:r>
              <w:rPr>
                <w:noProof/>
              </w:rPr>
              <mc:AlternateContent>
                <mc:Choice Requires="wpg">
                  <w:drawing>
                    <wp:anchor distT="0" distB="0" distL="114300" distR="114300" simplePos="0" relativeHeight="251751936" behindDoc="0" locked="0" layoutInCell="1" allowOverlap="1" wp14:anchorId="72E6147D" wp14:editId="116D46D2">
                      <wp:simplePos x="0" y="0"/>
                      <wp:positionH relativeFrom="column">
                        <wp:posOffset>-21590</wp:posOffset>
                      </wp:positionH>
                      <wp:positionV relativeFrom="paragraph">
                        <wp:posOffset>45720</wp:posOffset>
                      </wp:positionV>
                      <wp:extent cx="2382520" cy="2447290"/>
                      <wp:effectExtent l="15240" t="0" r="12065" b="3810"/>
                      <wp:wrapTopAndBottom/>
                      <wp:docPr id="1516" name="Gruppieren 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82520" cy="2447290"/>
                                <a:chOff x="0" y="0"/>
                                <a:chExt cx="46877" cy="48140"/>
                              </a:xfrm>
                            </wpg:grpSpPr>
                            <wps:wsp>
                              <wps:cNvPr id="1517" name="TextBox 126"/>
                              <wps:cNvSpPr txBox="1">
                                <a:spLocks noChangeArrowheads="1"/>
                              </wps:cNvSpPr>
                              <wps:spPr bwMode="auto">
                                <a:xfrm>
                                  <a:off x="12403" y="4367"/>
                                  <a:ext cx="18368"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622E5D"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wps:txbx>
                              <wps:bodyPr rot="0" vert="horz" wrap="square" lIns="91440" tIns="45720" rIns="91440" bIns="45720" anchor="t" anchorCtr="0" upright="1">
                                <a:noAutofit/>
                              </wps:bodyPr>
                            </wps:wsp>
                            <wps:wsp>
                              <wps:cNvPr id="1518" name="Rectangle 20"/>
                              <wps:cNvSpPr>
                                <a:spLocks noChangeArrowheads="1"/>
                              </wps:cNvSpPr>
                              <wps:spPr bwMode="auto">
                                <a:xfrm>
                                  <a:off x="0" y="21554"/>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19" name="Rectangle 21"/>
                              <wps:cNvSpPr>
                                <a:spLocks noChangeArrowheads="1"/>
                              </wps:cNvSpPr>
                              <wps:spPr bwMode="auto">
                                <a:xfrm>
                                  <a:off x="0" y="27136"/>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0" name="Rectangle 22"/>
                              <wps:cNvSpPr>
                                <a:spLocks noChangeArrowheads="1"/>
                              </wps:cNvSpPr>
                              <wps:spPr bwMode="auto">
                                <a:xfrm>
                                  <a:off x="24375" y="21802"/>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1" name="Rectangle 23"/>
                              <wps:cNvSpPr>
                                <a:spLocks noChangeArrowheads="1"/>
                              </wps:cNvSpPr>
                              <wps:spPr bwMode="auto">
                                <a:xfrm>
                                  <a:off x="24375" y="27384"/>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2" name="Freeform: Shape 37"/>
                              <wps:cNvSpPr>
                                <a:spLocks/>
                              </wps:cNvSpPr>
                              <wps:spPr bwMode="auto">
                                <a:xfrm>
                                  <a:off x="12153" y="11917"/>
                                  <a:ext cx="16233" cy="25109"/>
                                </a:xfrm>
                                <a:custGeom>
                                  <a:avLst/>
                                  <a:gdLst>
                                    <a:gd name="T0" fmla="*/ 0 w 1623317"/>
                                    <a:gd name="T1" fmla="*/ 0 h 2510957"/>
                                    <a:gd name="T2" fmla="*/ 1623317 w 1623317"/>
                                    <a:gd name="T3" fmla="*/ 0 h 2510957"/>
                                    <a:gd name="T4" fmla="*/ 1623317 w 1623317"/>
                                    <a:gd name="T5" fmla="*/ 652409 h 2510957"/>
                                    <a:gd name="T6" fmla="*/ 1130158 w 1623317"/>
                                    <a:gd name="T7" fmla="*/ 652409 h 2510957"/>
                                    <a:gd name="T8" fmla="*/ 1130158 w 1623317"/>
                                    <a:gd name="T9" fmla="*/ 2325842 h 2510957"/>
                                    <a:gd name="T10" fmla="*/ 842104 w 1623317"/>
                                    <a:gd name="T11" fmla="*/ 2510957 h 2510957"/>
                                    <a:gd name="T12" fmla="*/ 565079 w 1623317"/>
                                    <a:gd name="T13" fmla="*/ 2332930 h 2510957"/>
                                    <a:gd name="T14" fmla="*/ 565079 w 1623317"/>
                                    <a:gd name="T15" fmla="*/ 652409 h 2510957"/>
                                    <a:gd name="T16" fmla="*/ 0 w 1623317"/>
                                    <a:gd name="T17" fmla="*/ 652409 h 2510957"/>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623317" h="2510957">
                                      <a:moveTo>
                                        <a:pt x="0" y="0"/>
                                      </a:moveTo>
                                      <a:lnTo>
                                        <a:pt x="1623317" y="0"/>
                                      </a:lnTo>
                                      <a:lnTo>
                                        <a:pt x="1623317" y="652409"/>
                                      </a:lnTo>
                                      <a:lnTo>
                                        <a:pt x="1130158" y="652409"/>
                                      </a:lnTo>
                                      <a:lnTo>
                                        <a:pt x="1130158" y="2325842"/>
                                      </a:lnTo>
                                      <a:lnTo>
                                        <a:pt x="842104" y="2510957"/>
                                      </a:lnTo>
                                      <a:lnTo>
                                        <a:pt x="565079" y="2332930"/>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30" name="Freeform: Shape 43"/>
                              <wps:cNvSpPr>
                                <a:spLocks/>
                              </wps:cNvSpPr>
                              <wps:spPr bwMode="auto">
                                <a:xfrm>
                                  <a:off x="0" y="32718"/>
                                  <a:ext cx="40993" cy="8254"/>
                                </a:xfrm>
                                <a:custGeom>
                                  <a:avLst/>
                                  <a:gdLst>
                                    <a:gd name="T0" fmla="*/ 0 w 4099388"/>
                                    <a:gd name="T1" fmla="*/ 0 h 825352"/>
                                    <a:gd name="T2" fmla="*/ 1661845 w 4099388"/>
                                    <a:gd name="T3" fmla="*/ 0 h 825352"/>
                                    <a:gd name="T4" fmla="*/ 1661845 w 4099388"/>
                                    <a:gd name="T5" fmla="*/ 303364 h 825352"/>
                                    <a:gd name="T6" fmla="*/ 1847910 w 4099388"/>
                                    <a:gd name="T7" fmla="*/ 481167 h 825352"/>
                                    <a:gd name="T8" fmla="*/ 2276910 w 4099388"/>
                                    <a:gd name="T9" fmla="*/ 481167 h 825352"/>
                                    <a:gd name="T10" fmla="*/ 2437543 w 4099388"/>
                                    <a:gd name="T11" fmla="*/ 327666 h 825352"/>
                                    <a:gd name="T12" fmla="*/ 2437543 w 4099388"/>
                                    <a:gd name="T13" fmla="*/ 0 h 825352"/>
                                    <a:gd name="T14" fmla="*/ 4099388 w 4099388"/>
                                    <a:gd name="T15" fmla="*/ 0 h 825352"/>
                                    <a:gd name="T16" fmla="*/ 4099388 w 4099388"/>
                                    <a:gd name="T17" fmla="*/ 825352 h 825352"/>
                                    <a:gd name="T18" fmla="*/ 0 w 4099388"/>
                                    <a:gd name="T19" fmla="*/ 825352 h 825352"/>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4099388" h="825352">
                                      <a:moveTo>
                                        <a:pt x="0" y="0"/>
                                      </a:moveTo>
                                      <a:lnTo>
                                        <a:pt x="1661845" y="0"/>
                                      </a:lnTo>
                                      <a:lnTo>
                                        <a:pt x="1661845" y="303364"/>
                                      </a:lnTo>
                                      <a:lnTo>
                                        <a:pt x="1847910" y="481167"/>
                                      </a:lnTo>
                                      <a:lnTo>
                                        <a:pt x="2276910" y="481167"/>
                                      </a:lnTo>
                                      <a:lnTo>
                                        <a:pt x="2437543" y="327666"/>
                                      </a:lnTo>
                                      <a:lnTo>
                                        <a:pt x="2437543" y="0"/>
                                      </a:lnTo>
                                      <a:lnTo>
                                        <a:pt x="4099388" y="0"/>
                                      </a:lnTo>
                                      <a:lnTo>
                                        <a:pt x="4099388" y="825352"/>
                                      </a:lnTo>
                                      <a:lnTo>
                                        <a:pt x="0" y="825352"/>
                                      </a:lnTo>
                                      <a:lnTo>
                                        <a:pt x="0"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31" name="Straight Connector 93"/>
                              <wps:cNvCnPr>
                                <a:cxnSpLocks/>
                              </wps:cNvCnPr>
                              <wps:spPr bwMode="auto">
                                <a:xfrm>
                                  <a:off x="17503" y="35418"/>
                                  <a:ext cx="0" cy="8253"/>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532" name="Straight Connector 94"/>
                              <wps:cNvCnPr>
                                <a:cxnSpLocks/>
                              </wps:cNvCnPr>
                              <wps:spPr bwMode="auto">
                                <a:xfrm>
                                  <a:off x="23590" y="35418"/>
                                  <a:ext cx="0" cy="8253"/>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533" name="Straight Arrow Connector 95"/>
                              <wps:cNvCnPr>
                                <a:cxnSpLocks/>
                              </wps:cNvCnPr>
                              <wps:spPr bwMode="auto">
                                <a:xfrm>
                                  <a:off x="17503" y="42081"/>
                                  <a:ext cx="6087"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grpSp>
                              <wpg:cNvPr id="1534" name="Group 97"/>
                              <wpg:cNvGrpSpPr>
                                <a:grpSpLocks/>
                              </wpg:cNvGrpSpPr>
                              <wpg:grpSpPr bwMode="auto">
                                <a:xfrm>
                                  <a:off x="7713" y="19339"/>
                                  <a:ext cx="26019" cy="1113"/>
                                  <a:chOff x="7713" y="19339"/>
                                  <a:chExt cx="26019" cy="1113"/>
                                </a:xfrm>
                              </wpg:grpSpPr>
                              <wps:wsp>
                                <wps:cNvPr id="1535" name="Rectangle 98"/>
                                <wps:cNvSpPr>
                                  <a:spLocks noChangeArrowheads="1"/>
                                </wps:cNvSpPr>
                                <wps:spPr bwMode="auto">
                                  <a:xfrm>
                                    <a:off x="7713" y="19339"/>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472" name="Rectangle 99"/>
                                <wps:cNvSpPr>
                                  <a:spLocks noChangeArrowheads="1"/>
                                </wps:cNvSpPr>
                                <wps:spPr bwMode="auto">
                                  <a:xfrm>
                                    <a:off x="24536" y="19476"/>
                                    <a:ext cx="9196"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1473" name="TextBox 105"/>
                              <wps:cNvSpPr txBox="1">
                                <a:spLocks noChangeArrowheads="1"/>
                              </wps:cNvSpPr>
                              <wps:spPr bwMode="auto">
                                <a:xfrm>
                                  <a:off x="15235" y="42863"/>
                                  <a:ext cx="13151"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998DB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1474" name="TextBox 110"/>
                              <wps:cNvSpPr txBox="1">
                                <a:spLocks noChangeArrowheads="1"/>
                              </wps:cNvSpPr>
                              <wps:spPr bwMode="auto">
                                <a:xfrm rot="-5400000">
                                  <a:off x="37902" y="24835"/>
                                  <a:ext cx="9903"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DE567B"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wps:txbx>
                              <wps:bodyPr rot="0" vert="horz" wrap="square" lIns="91440" tIns="45720" rIns="91440" bIns="45720" anchor="t" anchorCtr="0" upright="1">
                                <a:noAutofit/>
                              </wps:bodyPr>
                            </wps:wsp>
                            <wps:wsp>
                              <wps:cNvPr id="1475" name="Straight Arrow Connector 111"/>
                              <wps:cNvCnPr>
                                <a:cxnSpLocks/>
                              </wps:cNvCnPr>
                              <wps:spPr bwMode="auto">
                                <a:xfrm flipH="1" flipV="1">
                                  <a:off x="44469" y="18497"/>
                                  <a:ext cx="250" cy="18263"/>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grpSp>
                              <wpg:cNvPr id="1476" name="Group 112"/>
                              <wpg:cNvGrpSpPr>
                                <a:grpSpLocks/>
                              </wpg:cNvGrpSpPr>
                              <wpg:grpSpPr bwMode="auto">
                                <a:xfrm>
                                  <a:off x="21058" y="18498"/>
                                  <a:ext cx="25819" cy="18339"/>
                                  <a:chOff x="21058" y="18497"/>
                                  <a:chExt cx="20746" cy="29100"/>
                                </a:xfrm>
                              </wpg:grpSpPr>
                              <wps:wsp>
                                <wps:cNvPr id="1477" name="Straight Connector 113"/>
                                <wps:cNvCnPr>
                                  <a:cxnSpLocks/>
                                </wps:cNvCnPr>
                                <wps:spPr bwMode="auto">
                                  <a:xfrm flipH="1">
                                    <a:off x="21058" y="47478"/>
                                    <a:ext cx="20065" cy="12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78" name="Straight Connector 114"/>
                                <wps:cNvCnPr>
                                  <a:cxnSpLocks/>
                                </wps:cNvCnPr>
                                <wps:spPr bwMode="auto">
                                  <a:xfrm>
                                    <a:off x="24546" y="18497"/>
                                    <a:ext cx="17259" cy="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1479" name="Group 117"/>
                              <wpg:cNvGrpSpPr>
                                <a:grpSpLocks/>
                              </wpg:cNvGrpSpPr>
                              <wpg:grpSpPr bwMode="auto">
                                <a:xfrm>
                                  <a:off x="7713" y="2829"/>
                                  <a:ext cx="26019" cy="14880"/>
                                  <a:chOff x="7713" y="2829"/>
                                  <a:chExt cx="26019" cy="14880"/>
                                </a:xfrm>
                              </wpg:grpSpPr>
                              <wps:wsp>
                                <wps:cNvPr id="1480" name="Straight Connector 118"/>
                                <wps:cNvCnPr>
                                  <a:cxnSpLocks/>
                                </wps:cNvCnPr>
                                <wps:spPr bwMode="auto">
                                  <a:xfrm>
                                    <a:off x="7713" y="2829"/>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81" name="Straight Connector 119"/>
                                <wps:cNvCnPr>
                                  <a:cxnSpLocks/>
                                </wps:cNvCnPr>
                                <wps:spPr bwMode="auto">
                                  <a:xfrm>
                                    <a:off x="33732" y="2829"/>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1482" name="Group 120"/>
                              <wpg:cNvGrpSpPr>
                                <a:grpSpLocks/>
                              </wpg:cNvGrpSpPr>
                              <wpg:grpSpPr bwMode="auto">
                                <a:xfrm>
                                  <a:off x="12182" y="8495"/>
                                  <a:ext cx="16180" cy="3081"/>
                                  <a:chOff x="7600" y="13501"/>
                                  <a:chExt cx="16180" cy="14880"/>
                                </a:xfrm>
                              </wpg:grpSpPr>
                              <wps:wsp>
                                <wps:cNvPr id="1483" name="Straight Connector 121"/>
                                <wps:cNvCnPr>
                                  <a:cxnSpLocks/>
                                </wps:cNvCnPr>
                                <wps:spPr bwMode="auto">
                                  <a:xfrm>
                                    <a:off x="7600" y="1350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84" name="Straight Connector 122"/>
                                <wps:cNvCnPr>
                                  <a:cxnSpLocks/>
                                </wps:cNvCnPr>
                                <wps:spPr bwMode="auto">
                                  <a:xfrm>
                                    <a:off x="23780" y="1350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s:wsp>
                              <wps:cNvPr id="1485" name="Straight Arrow Connector 123"/>
                              <wps:cNvCnPr>
                                <a:cxnSpLocks/>
                              </wps:cNvCnPr>
                              <wps:spPr bwMode="auto">
                                <a:xfrm>
                                  <a:off x="7681" y="3737"/>
                                  <a:ext cx="26019"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1486" name="Straight Arrow Connector 124"/>
                              <wps:cNvCnPr>
                                <a:cxnSpLocks/>
                              </wps:cNvCnPr>
                              <wps:spPr bwMode="auto">
                                <a:xfrm flipV="1">
                                  <a:off x="12129" y="8353"/>
                                  <a:ext cx="16233" cy="166"/>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1487" name="TextBox 125"/>
                              <wps:cNvSpPr txBox="1">
                                <a:spLocks noChangeArrowheads="1"/>
                              </wps:cNvSpPr>
                              <wps:spPr bwMode="auto">
                                <a:xfrm>
                                  <a:off x="13529" y="0"/>
                                  <a:ext cx="14612"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A8A51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2E6147D" id="Gruppieren 57" o:spid="_x0000_s1290" style="position:absolute;left:0;text-align:left;margin-left:-1.7pt;margin-top:3.6pt;width:187.6pt;height:192.7pt;z-index:251751936;mso-position-horizontal-relative:text;mso-position-vertical-relative:text;mso-width-relative:margin;mso-height-relative:margin" coordsize="46877,481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">
                      <v:shape id="TextBox 126" o:spid="_x0000_s1291" type="#_x0000_t202" style="position:absolute;left:12403;top:4367;width:18368;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" filled="f" stroked="f">
                        <v:textbox>
                          <w:txbxContent>
                            <w:p w14:paraId="3D622E5D"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v:textbox>
                      </v:shape>
                      <v:rect id="Rectangle 20" o:spid="_x0000_s1292" style="position:absolute;top:21554;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" fillcolor="#272727 [2749]" strokecolor="#1f4d78 [1604]" strokeweight="1pt">
                        <v:fill r:id="rId81" o:title="" color2="white [3212]" type="pattern"/>
                      </v:rect>
                      <v:rect id="Rectangle 21" o:spid="_x0000_s1293" style="position:absolute;top:2713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" fillcolor="#272727 [2749]" strokecolor="#1f4d78 [1604]" strokeweight="1pt">
                        <v:fill r:id="rId82" o:title="" color2="white [3212]" type="pattern"/>
                      </v:rect>
                      <v:rect id="Rectangle 22" o:spid="_x0000_s1294" style="position:absolute;left:24375;top:21802;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" fillcolor="#272727 [2749]" strokecolor="#1f4d78 [1604]" strokeweight="1pt">
                        <v:fill r:id="rId81" o:title="" color2="white [3212]" type="pattern"/>
                      </v:rect>
                      <v:rect id="Rectangle 23" o:spid="_x0000_s1295" style="position:absolute;left:24375;top:2738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" fillcolor="#272727 [2749]" strokecolor="#1f4d78 [1604]" strokeweight="1pt">
                        <v:fill r:id="rId82" o:title="" color2="white [3212]" type="pattern"/>
                      </v:rect>
                      <v:shape id="Freeform: Shape 37" o:spid="_x0000_s1296" style="position:absolute;left:12153;top:11917;width:16233;height:25109;visibility:visible;mso-wrap-style:square;v-text-anchor:middle" coordsize="1623317,25109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" path="m,l1623317,r,652409l1130158,652409r,1673433l842104,2510957,565079,2332930r,-1680521l,652409,,xe" fillcolor="#729fcf" strokecolor="#1f4d78 [1604]" strokeweight="1pt">
                        <v:stroke joinstyle="miter"/>
                        <v:path arrowok="t" o:connecttype="custom" o:connectlocs="0,0;16233,0;16233,6524;11301,6524;11301,23258;8421,25109;5651,23329;5651,6524;0,6524" o:connectangles="0,0,0,0,0,0,0,0,0"/>
                      </v:shape>
                      <v:shape id="Freeform: Shape 43" o:spid="_x0000_s1297" style="position:absolute;top:32718;width:40993;height:8254;visibility:visible;mso-wrap-style:square;v-text-anchor:middle" coordsize="4099388,825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" path="m,l1661845,r,303364l1847910,481167r429000,l2437543,327666,2437543,,4099388,r,825352l,825352,,xe" fillcolor="#272727 [2749]" strokecolor="#1f4d78 [1604]" strokeweight="1pt">
                        <v:fill r:id="rId81" o:title="" color2="white [3212]" type="pattern"/>
                        <v:stroke joinstyle="miter"/>
                        <v:path arrowok="t" o:connecttype="custom" o:connectlocs="0,0;16618,0;16618,3034;18479,4812;22769,4812;24375,3277;24375,0;40993,0;40993,8254;0,8254" o:connectangles="0,0,0,0,0,0,0,0,0,0"/>
                      </v:shape>
                      <v:line id="Straight Connector 93" o:spid="_x0000_s1298" style="position:absolute;visibility:visible;mso-wrap-style:square" from="17503,35418" to="17503,436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">
                        <v:stroke joinstyle="miter"/>
                        <o:lock v:ext="edit" shapetype="f"/>
                      </v:line>
                      <v:line id="Straight Connector 94" o:spid="_x0000_s1299" style="position:absolute;visibility:visible;mso-wrap-style:square" from="23590,35418" to="23590,436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">
                        <v:stroke joinstyle="miter"/>
                        <o:lock v:ext="edit" shapetype="f"/>
                      </v:line>
                      <v:shape id="Straight Arrow Connector 95" o:spid="_x0000_s1300" type="#_x0000_t32" style="position:absolute;left:17503;top:42081;width:608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">
                        <v:stroke startarrow="block" startarrowwidth="wide" endarrow="block" endarrowwidth="wide" joinstyle="miter"/>
                        <o:lock v:ext="edit" shapetype="f"/>
                      </v:shape>
                      <v:group id="Group 97" o:spid="_x0000_s1301" style="position:absolute;left:7713;top:19339;width:26019;height:1113" coordorigin="7713,19339"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">
                        <v:rect id="Rectangle 98" o:spid="_x0000_s1302" style="position:absolute;left:7713;top:19339;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" fillcolor="#729fcf" strokecolor="#1f4d78 [1604]" strokeweight="1pt"/>
                        <v:rect id="Rectangle 99" o:spid="_x0000_s1303" style="position:absolute;left:24536;top:19476;width:9196;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" fillcolor="#729fcf" strokecolor="#1f4d78 [1604]" strokeweight="1pt"/>
                      </v:group>
                      <v:shape id="TextBox 105" o:spid="_x0000_s1304" type="#_x0000_t202" style="position:absolute;left:15235;top:42863;width:13151;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" filled="f" stroked="f">
                        <v:textbox>
                          <w:txbxContent>
                            <w:p w14:paraId="7A998DB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v:textbox>
                      </v:shape>
                      <v:shape id="TextBox 110" o:spid="_x0000_s1305" type="#_x0000_t202" style="position:absolute;left:37902;top:24835;width:9903;height:5276;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" filled="f" stroked="f">
                        <v:textbox>
                          <w:txbxContent>
                            <w:p w14:paraId="6FDE567B"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v:textbox>
                      </v:shape>
                      <v:shape id="Straight Arrow Connector 111" o:spid="_x0000_s1306" type="#_x0000_t32" style="position:absolute;left:44469;top:18497;width:250;height:1826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">
                        <v:stroke startarrow="block" startarrowwidth="wide" endarrow="block" endarrowwidth="wide" joinstyle="miter"/>
                        <o:lock v:ext="edit" shapetype="f"/>
                      </v:shape>
                      <v:group id="Group 112" o:spid="_x0000_s1307" style="position:absolute;left:21058;top:18498;width:25819;height:18339" coordorigin="21058,18497" coordsize="20746,2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">
                        <v:line id="Straight Connector 113" o:spid="_x0000_s1308" style="position:absolute;flip:x;visibility:visible;mso-wrap-style:square" from="21058,47478" to="41123,475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">
                          <v:stroke joinstyle="miter"/>
                          <o:lock v:ext="edit" shapetype="f"/>
                        </v:line>
                        <v:line id="Straight Connector 114" o:spid="_x0000_s1309" style="position:absolute;visibility:visible;mso-wrap-style:square" from="24546,18497" to="41805,184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">
                          <v:stroke joinstyle="miter"/>
                          <o:lock v:ext="edit" shapetype="f"/>
                        </v:line>
                      </v:group>
                      <v:group id="Group 117" o:spid="_x0000_s1310" style="position:absolute;left:7713;top:2829;width:26019;height:14880" coordorigin="7713,2829" coordsize="26019,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">
                        <v:line id="Straight Connector 118" o:spid="_x0000_s1311" style="position:absolute;visibility:visible;mso-wrap-style:square" from="7713,2829" to="7713,177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">
                          <v:stroke joinstyle="miter"/>
                          <o:lock v:ext="edit" shapetype="f"/>
                        </v:line>
                        <v:line id="Straight Connector 119" o:spid="_x0000_s1312" style="position:absolute;visibility:visible;mso-wrap-style:square" from="33732,2829" to="33732,177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">
                          <v:stroke joinstyle="miter"/>
                          <o:lock v:ext="edit" shapetype="f"/>
                        </v:line>
                      </v:group>
                      <v:group id="Group 120" o:spid="_x0000_s1313" style="position:absolute;left:12182;top:8495;width:16180;height:3081" coordorigin="7600,13501" coordsize="16180,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">
                        <v:line id="Straight Connector 121" o:spid="_x0000_s1314" style="position:absolute;visibility:visible;mso-wrap-style:square" from="7600,13501" to="7600,28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">
                          <v:stroke joinstyle="miter"/>
                          <o:lock v:ext="edit" shapetype="f"/>
                        </v:line>
                        <v:line id="Straight Connector 122" o:spid="_x0000_s1315" style="position:absolute;visibility:visible;mso-wrap-style:square" from="23780,13501" to="23780,28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">
                          <v:stroke joinstyle="miter"/>
                          <o:lock v:ext="edit" shapetype="f"/>
                        </v:line>
                      </v:group>
                      <v:shape id="Straight Arrow Connector 123" o:spid="_x0000_s1316" type="#_x0000_t32" style="position:absolute;left:7681;top:3737;width:2601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">
                        <v:stroke startarrow="block" startarrowwidth="wide" endarrow="block" endarrowwidth="wide" joinstyle="miter"/>
                        <o:lock v:ext="edit" shapetype="f"/>
                      </v:shape>
                      <v:shape id="Straight Arrow Connector 124" o:spid="_x0000_s1317" type="#_x0000_t32" style="position:absolute;left:12129;top:8353;width:16233;height:16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">
                        <v:stroke startarrow="block" startarrowwidth="wide" endarrow="block" endarrowwidth="wide" joinstyle="miter"/>
                        <o:lock v:ext="edit" shapetype="f"/>
                      </v:shape>
                      <v:shape id="TextBox 125" o:spid="_x0000_s1318" type="#_x0000_t202" style="position:absolute;left:13529;width:14612;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" filled="f" stroked="f">
                        <v:textbox>
                          <w:txbxContent>
                            <w:p w14:paraId="3FA8A51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p>
                          </w:txbxContent>
                        </v:textbox>
                      </v:shape>
                      <w10:wrap type="topAndBottom"/>
                    </v:group>
                  </w:pict>
                </mc:Fallback>
              </mc:AlternateContent>
            </w:r>
          </w:p>
          <w:p w14:paraId="15E8C8D7" w14:textId="77777777" w:rsidR="00BA76CC" w:rsidRPr="00F54804" w:rsidRDefault="00BA76CC" w:rsidP="00BA76CC"/>
        </w:tc>
      </w:tr>
      <w:tr w:rsidR="00BA76CC" w:rsidRPr="00F54804" w14:paraId="6CA33974" w14:textId="77777777" w:rsidTr="00BA76CC">
        <w:tc>
          <w:tcPr>
            <w:tcW w:w="4342" w:type="dxa"/>
          </w:tcPr>
          <w:p w14:paraId="6DDD4020" w14:textId="05C98C97" w:rsidR="00BA76CC" w:rsidRPr="00226E86" w:rsidRDefault="00BA76CC" w:rsidP="00BA76CC">
            <w:pPr>
              <w:jc w:val="center"/>
            </w:pPr>
            <w:r w:rsidRPr="0013175B">
              <w:rPr>
                <w:lang w:eastAsia="en-GB"/>
              </w:rPr>
              <w:t>Bolt Representation</w:t>
            </w:r>
          </w:p>
        </w:tc>
        <w:tc>
          <w:tcPr>
            <w:tcW w:w="4026" w:type="dxa"/>
          </w:tcPr>
          <w:p w14:paraId="5BF1F725" w14:textId="202329AA" w:rsidR="00BA76CC" w:rsidRDefault="00BA76CC" w:rsidP="00BA76CC">
            <w:pPr>
              <w:jc w:val="center"/>
              <w:rPr>
                <w:b/>
                <w:i/>
              </w:rPr>
            </w:pPr>
            <w:r w:rsidRPr="0013175B">
              <w:rPr>
                <w:lang w:eastAsia="en-GB"/>
              </w:rPr>
              <w:t>Screw Representation</w:t>
            </w:r>
          </w:p>
        </w:tc>
      </w:tr>
    </w:tbl>
    <w:p w14:paraId="038C53DA" w14:textId="534416FF" w:rsidR="00FC68DB" w:rsidRPr="00F54804" w:rsidRDefault="00FC68DB" w:rsidP="00B202D2"/>
    <w:p w14:paraId="7E776E71" w14:textId="40E53636" w:rsidR="00FC68DB" w:rsidRPr="005C2D94" w:rsidRDefault="00FC68DB" w:rsidP="00BD52D7">
      <w:pPr>
        <w:pStyle w:val="Beschriftung"/>
      </w:pPr>
      <w:bookmarkStart w:id="755" w:name="_Toc413359630"/>
      <w:bookmarkStart w:id="756" w:name="_Toc3557097"/>
      <w:bookmarkStart w:id="757" w:name="_Toc34747348"/>
      <w:bookmarkStart w:id="758" w:name="_Toc76030541"/>
      <w:bookmarkStart w:id="759" w:name="_Toc94530827"/>
      <w:bookmarkStart w:id="760" w:name="_Toc101428224"/>
      <w:bookmarkStart w:id="761" w:name="_Toc155344949"/>
      <w:r w:rsidRPr="00F54804">
        <w:t xml:space="preserve">Figure </w:t>
      </w:r>
      <w:r w:rsidRPr="005C2D94">
        <w:fldChar w:fldCharType="begin"/>
      </w:r>
      <w:r w:rsidRPr="00F54804">
        <w:instrText xml:space="preserve"> SEQ Figure \* ARABIC </w:instrText>
      </w:r>
      <w:r w:rsidRPr="005C2D94">
        <w:fldChar w:fldCharType="separate"/>
      </w:r>
      <w:r w:rsidR="007F6AE6">
        <w:rPr>
          <w:noProof/>
        </w:rPr>
        <w:t>18</w:t>
      </w:r>
      <w:r w:rsidRPr="005C2D94">
        <w:fldChar w:fldCharType="end"/>
      </w:r>
      <w:r w:rsidR="0019077F">
        <w:t xml:space="preserve"> —</w:t>
      </w:r>
      <w:r w:rsidRPr="00F54804">
        <w:t xml:space="preserve"> Bolts and Screws</w:t>
      </w:r>
      <w:bookmarkEnd w:id="755"/>
      <w:bookmarkEnd w:id="756"/>
      <w:bookmarkEnd w:id="757"/>
      <w:bookmarkEnd w:id="758"/>
      <w:bookmarkEnd w:id="759"/>
      <w:bookmarkEnd w:id="760"/>
      <w:bookmarkEnd w:id="761"/>
    </w:p>
    <w:p w14:paraId="46D4F25E" w14:textId="77777777" w:rsidR="00FC68DB" w:rsidRPr="005C2D94" w:rsidRDefault="00FC68DB" w:rsidP="00B202D2">
      <w:pPr>
        <w:rPr>
          <w:highlight w:val="yellow"/>
        </w:rPr>
      </w:pPr>
    </w:p>
    <w:p w14:paraId="7262C9CD" w14:textId="3D92AB70" w:rsidR="00FC68DB" w:rsidRDefault="00FC68DB" w:rsidP="00B202D2">
      <w:pPr>
        <w:keepNext/>
        <w:jc w:val="center"/>
        <w:rPr>
          <w:sz w:val="18"/>
        </w:rPr>
      </w:pPr>
    </w:p>
    <w:p w14:paraId="41040705" w14:textId="65C80487" w:rsidR="0035194C" w:rsidRPr="00F005C6" w:rsidRDefault="00D860C8" w:rsidP="00B202D2">
      <w:pPr>
        <w:keepNext/>
        <w:jc w:val="center"/>
        <w:rPr>
          <w:sz w:val="18"/>
        </w:rPr>
      </w:pPr>
      <w:r>
        <w:rPr>
          <w:noProof/>
        </w:rPr>
        <mc:AlternateContent>
          <mc:Choice Requires="wpg">
            <w:drawing>
              <wp:anchor distT="0" distB="0" distL="114300" distR="114300" simplePos="0" relativeHeight="251753984" behindDoc="0" locked="0" layoutInCell="1" allowOverlap="1" wp14:anchorId="17002789" wp14:editId="182530A6">
                <wp:simplePos x="0" y="0"/>
                <wp:positionH relativeFrom="column">
                  <wp:posOffset>1174750</wp:posOffset>
                </wp:positionH>
                <wp:positionV relativeFrom="paragraph">
                  <wp:posOffset>156845</wp:posOffset>
                </wp:positionV>
                <wp:extent cx="3802380" cy="946150"/>
                <wp:effectExtent l="0" t="0" r="0" b="0"/>
                <wp:wrapSquare wrapText="bothSides"/>
                <wp:docPr id="1515" name="Gruppieren 15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02380" cy="946150"/>
                          <a:chOff x="15083" y="12117"/>
                          <a:chExt cx="6210000" cy="1533315"/>
                        </a:xfrm>
                      </wpg:grpSpPr>
                      <pic:pic xmlns:pic="http://schemas.openxmlformats.org/drawingml/2006/picture">
                        <pic:nvPicPr>
                          <pic:cNvPr id="1494" name="Grafik 1494"/>
                          <pic:cNvPicPr>
                            <a:picLocks noChangeAspect="1"/>
                          </pic:cNvPicPr>
                        </pic:nvPicPr>
                        <pic:blipFill>
                          <a:blip r:embed="rId83"/>
                          <a:stretch>
                            <a:fillRect/>
                          </a:stretch>
                        </pic:blipFill>
                        <pic:spPr>
                          <a:xfrm>
                            <a:off x="15083" y="39508"/>
                            <a:ext cx="6210000" cy="1505924"/>
                          </a:xfrm>
                          <a:prstGeom prst="rect">
                            <a:avLst/>
                          </a:prstGeom>
                        </pic:spPr>
                      </pic:pic>
                      <wps:wsp>
                        <wps:cNvPr id="1495" name="Rectangle 11"/>
                        <wps:cNvSpPr/>
                        <wps:spPr>
                          <a:xfrm>
                            <a:off x="367408" y="12117"/>
                            <a:ext cx="479106" cy="44146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E9C9E7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a</w:t>
                              </w:r>
                            </w:p>
                          </w:txbxContent>
                        </wps:txbx>
                        <wps:bodyPr wrap="none" bIns="0" rtlCol="0" anchor="ctr"/>
                      </wps:wsp>
                      <wps:wsp>
                        <wps:cNvPr id="1496" name="Rectangle 12"/>
                        <wps:cNvSpPr/>
                        <wps:spPr>
                          <a:xfrm>
                            <a:off x="1402336" y="14220"/>
                            <a:ext cx="494662"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9787892"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b</w:t>
                              </w:r>
                            </w:p>
                          </w:txbxContent>
                        </wps:txbx>
                        <wps:bodyPr wrap="none" bIns="0" rtlCol="0" anchor="ctr"/>
                      </wps:wsp>
                      <wps:wsp>
                        <wps:cNvPr id="1497" name="Rectangle 13"/>
                        <wps:cNvSpPr/>
                        <wps:spPr>
                          <a:xfrm>
                            <a:off x="2437349" y="14220"/>
                            <a:ext cx="460440"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DB67978"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c</w:t>
                              </w:r>
                            </w:p>
                          </w:txbxContent>
                        </wps:txbx>
                        <wps:bodyPr wrap="none" bIns="0" rtlCol="0" anchor="ctr"/>
                      </wps:wsp>
                      <wps:wsp>
                        <wps:cNvPr id="1498" name="Rectangle 14"/>
                        <wps:cNvSpPr/>
                        <wps:spPr>
                          <a:xfrm>
                            <a:off x="3482430" y="14220"/>
                            <a:ext cx="494662"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C5EB0F4"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d</w:t>
                              </w:r>
                            </w:p>
                          </w:txbxContent>
                        </wps:txbx>
                        <wps:bodyPr wrap="none" bIns="0" rtlCol="0" anchor="ctr"/>
                      </wps:wsp>
                      <wps:wsp>
                        <wps:cNvPr id="1499" name="Rectangle 15"/>
                        <wps:cNvSpPr/>
                        <wps:spPr>
                          <a:xfrm>
                            <a:off x="4499022" y="14220"/>
                            <a:ext cx="485328"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7B781F7"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e</w:t>
                              </w:r>
                            </w:p>
                          </w:txbxContent>
                        </wps:txbx>
                        <wps:bodyPr wrap="none" bIns="0" rtlCol="0" anchor="ctr"/>
                      </wps:wsp>
                      <wps:wsp>
                        <wps:cNvPr id="1500" name="Rectangle 16"/>
                        <wps:cNvSpPr/>
                        <wps:spPr>
                          <a:xfrm>
                            <a:off x="5561450" y="15475"/>
                            <a:ext cx="421033" cy="43734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601CE5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f</w:t>
                              </w:r>
                            </w:p>
                          </w:txbxContent>
                        </wps:txbx>
                        <wps:bodyPr wrap="none" bIns="0" rtlCol="0" anchor="ctr"/>
                      </wps:wsp>
                    </wpg:wgp>
                  </a:graphicData>
                </a:graphic>
                <wp14:sizeRelH relativeFrom="margin">
                  <wp14:pctWidth>0</wp14:pctWidth>
                </wp14:sizeRelH>
                <wp14:sizeRelV relativeFrom="margin">
                  <wp14:pctHeight>0</wp14:pctHeight>
                </wp14:sizeRelV>
              </wp:anchor>
            </w:drawing>
          </mc:Choice>
          <mc:Fallback>
            <w:pict>
              <v:group w14:anchorId="17002789" id="Gruppieren 1515" o:spid="_x0000_s1319" style="position:absolute;left:0;text-align:left;margin-left:92.5pt;margin-top:12.35pt;width:299.4pt;height:74.5pt;z-index:251753984;mso-position-horizontal-relative:text;mso-position-vertical-relative:text;mso-width-relative:margin;mso-height-relative:margin" coordorigin="150,121" coordsize="62100,153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">
                <v:shape id="Grafik 1494" o:spid="_x0000_s1320" type="#_x0000_t75" style="position:absolute;left:150;top:395;width:62100;height:150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">
                  <v:imagedata r:id="rId84" o:title=""/>
                </v:shape>
                <v:rect id="Rectangle 11" o:spid="_x0000_s1321" style="position:absolute;left:3674;top:121;width:4791;height:441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" fillcolor="white [3212]" stroked="f" strokeweight="1pt">
                  <v:textbox inset=",,,0">
                    <w:txbxContent>
                      <w:p w14:paraId="1E9C9E7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a</w:t>
                        </w:r>
                      </w:p>
                    </w:txbxContent>
                  </v:textbox>
                </v:rect>
                <v:rect id="Rectangle 12" o:spid="_x0000_s1322" style="position:absolute;left:14023;top:142;width:4946;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" fillcolor="white [3212]" stroked="f" strokeweight="1pt">
                  <v:textbox inset=",,,0">
                    <w:txbxContent>
                      <w:p w14:paraId="79787892"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b</w:t>
                        </w:r>
                      </w:p>
                    </w:txbxContent>
                  </v:textbox>
                </v:rect>
                <v:rect id="Rectangle 13" o:spid="_x0000_s1323" style="position:absolute;left:24373;top:142;width:4604;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" fillcolor="white [3212]" stroked="f" strokeweight="1pt">
                  <v:textbox inset=",,,0">
                    <w:txbxContent>
                      <w:p w14:paraId="1DB67978"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c</w:t>
                        </w:r>
                      </w:p>
                    </w:txbxContent>
                  </v:textbox>
                </v:rect>
                <v:rect id="Rectangle 14" o:spid="_x0000_s1324" style="position:absolute;left:34824;top:142;width:4946;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" fillcolor="white [3212]" stroked="f" strokeweight="1pt">
                  <v:textbox inset=",,,0">
                    <w:txbxContent>
                      <w:p w14:paraId="7C5EB0F4"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d</w:t>
                        </w:r>
                      </w:p>
                    </w:txbxContent>
                  </v:textbox>
                </v:rect>
                <v:rect id="Rectangle 15" o:spid="_x0000_s1325" style="position:absolute;left:44990;top:142;width:4853;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" fillcolor="white [3212]" stroked="f" strokeweight="1pt">
                  <v:textbox inset=",,,0">
                    <w:txbxContent>
                      <w:p w14:paraId="57B781F7"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e</w:t>
                        </w:r>
                      </w:p>
                    </w:txbxContent>
                  </v:textbox>
                </v:rect>
                <v:rect id="Rectangle 16" o:spid="_x0000_s1326" style="position:absolute;left:55614;top:154;width:4210;height:437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" fillcolor="white [3212]" stroked="f" strokeweight="1pt">
                  <v:textbox inset=",,,0">
                    <w:txbxContent>
                      <w:p w14:paraId="3601CE5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f</w:t>
                        </w:r>
                      </w:p>
                    </w:txbxContent>
                  </v:textbox>
                </v:rect>
                <w10:wrap type="square"/>
              </v:group>
            </w:pict>
          </mc:Fallback>
        </mc:AlternateContent>
      </w:r>
    </w:p>
    <w:tbl>
      <w:tblPr>
        <w:tblW w:w="0" w:type="auto"/>
        <w:jc w:val="center"/>
        <w:tblLook w:val="04A0" w:firstRow="1" w:lastRow="0" w:firstColumn="1" w:lastColumn="0" w:noHBand="0" w:noVBand="1"/>
      </w:tblPr>
      <w:tblGrid>
        <w:gridCol w:w="1015"/>
        <w:gridCol w:w="1016"/>
        <w:gridCol w:w="1016"/>
        <w:gridCol w:w="1016"/>
        <w:gridCol w:w="1016"/>
        <w:gridCol w:w="1016"/>
      </w:tblGrid>
      <w:tr w:rsidR="002D3037" w:rsidRPr="00F54804" w14:paraId="7C63C094" w14:textId="77777777" w:rsidTr="00F005C6">
        <w:trPr>
          <w:jc w:val="center"/>
        </w:trPr>
        <w:tc>
          <w:tcPr>
            <w:tcW w:w="1015" w:type="dxa"/>
          </w:tcPr>
          <w:p w14:paraId="52E4AC84" w14:textId="77777777" w:rsidR="00FC68DB" w:rsidRPr="005C2D94" w:rsidRDefault="00FC68DB" w:rsidP="00B202D2">
            <w:pPr>
              <w:keepNext/>
              <w:jc w:val="center"/>
              <w:rPr>
                <w:sz w:val="14"/>
                <w:szCs w:val="16"/>
              </w:rPr>
            </w:pPr>
            <w:r w:rsidRPr="005C2D94">
              <w:rPr>
                <w:sz w:val="14"/>
                <w:szCs w:val="16"/>
              </w:rPr>
              <w:t>Button head</w:t>
            </w:r>
          </w:p>
        </w:tc>
        <w:tc>
          <w:tcPr>
            <w:tcW w:w="1016" w:type="dxa"/>
          </w:tcPr>
          <w:p w14:paraId="29BB2549" w14:textId="77777777" w:rsidR="00FC68DB" w:rsidRPr="001E4607" w:rsidRDefault="00FC68DB" w:rsidP="00B202D2">
            <w:pPr>
              <w:keepNext/>
              <w:jc w:val="center"/>
              <w:rPr>
                <w:sz w:val="14"/>
                <w:szCs w:val="16"/>
              </w:rPr>
            </w:pPr>
            <w:r w:rsidRPr="005C2D94">
              <w:rPr>
                <w:sz w:val="14"/>
                <w:szCs w:val="16"/>
              </w:rPr>
              <w:t>Pan head</w:t>
            </w:r>
          </w:p>
        </w:tc>
        <w:tc>
          <w:tcPr>
            <w:tcW w:w="1016" w:type="dxa"/>
          </w:tcPr>
          <w:p w14:paraId="0B92397D" w14:textId="77777777" w:rsidR="00FC68DB" w:rsidRPr="00BD52D7" w:rsidRDefault="00FC68DB" w:rsidP="00B202D2">
            <w:pPr>
              <w:keepNext/>
              <w:jc w:val="center"/>
              <w:rPr>
                <w:sz w:val="14"/>
                <w:szCs w:val="16"/>
              </w:rPr>
            </w:pPr>
            <w:r w:rsidRPr="00BD52D7">
              <w:rPr>
                <w:sz w:val="14"/>
                <w:szCs w:val="16"/>
              </w:rPr>
              <w:t>Round head</w:t>
            </w:r>
          </w:p>
        </w:tc>
        <w:tc>
          <w:tcPr>
            <w:tcW w:w="1016" w:type="dxa"/>
          </w:tcPr>
          <w:p w14:paraId="03B42D55" w14:textId="67D52CE3" w:rsidR="00FC68DB" w:rsidRPr="000A1B7B" w:rsidRDefault="00FC68DB" w:rsidP="00B202D2">
            <w:pPr>
              <w:keepNext/>
              <w:jc w:val="center"/>
              <w:rPr>
                <w:sz w:val="14"/>
                <w:szCs w:val="16"/>
              </w:rPr>
            </w:pPr>
            <w:r w:rsidRPr="000A1B7B">
              <w:rPr>
                <w:sz w:val="14"/>
                <w:szCs w:val="16"/>
              </w:rPr>
              <w:t>Truss head</w:t>
            </w:r>
          </w:p>
        </w:tc>
        <w:tc>
          <w:tcPr>
            <w:tcW w:w="1016" w:type="dxa"/>
          </w:tcPr>
          <w:p w14:paraId="323BBCD8" w14:textId="77777777" w:rsidR="00FC68DB" w:rsidRPr="00F54804" w:rsidRDefault="00FC68DB" w:rsidP="00B202D2">
            <w:pPr>
              <w:keepNext/>
              <w:jc w:val="center"/>
              <w:rPr>
                <w:sz w:val="14"/>
                <w:szCs w:val="16"/>
              </w:rPr>
            </w:pPr>
            <w:r w:rsidRPr="00F54804">
              <w:rPr>
                <w:sz w:val="14"/>
                <w:szCs w:val="16"/>
              </w:rPr>
              <w:t>Countersunk</w:t>
            </w:r>
          </w:p>
        </w:tc>
        <w:tc>
          <w:tcPr>
            <w:tcW w:w="1016" w:type="dxa"/>
          </w:tcPr>
          <w:p w14:paraId="38C86F54" w14:textId="77777777" w:rsidR="00FC68DB" w:rsidRPr="00F54804" w:rsidRDefault="00FC68DB" w:rsidP="00B202D2">
            <w:pPr>
              <w:keepNext/>
              <w:jc w:val="center"/>
              <w:rPr>
                <w:sz w:val="14"/>
                <w:szCs w:val="16"/>
              </w:rPr>
            </w:pPr>
            <w:r w:rsidRPr="00F54804">
              <w:rPr>
                <w:sz w:val="14"/>
                <w:szCs w:val="16"/>
              </w:rPr>
              <w:t>Countersunk (oval) Raised</w:t>
            </w:r>
          </w:p>
        </w:tc>
      </w:tr>
    </w:tbl>
    <w:p w14:paraId="19DFF085" w14:textId="24AB74D4" w:rsidR="00FC68DB" w:rsidRPr="00D30D32" w:rsidRDefault="00FC68DB" w:rsidP="0035194C">
      <w:pPr>
        <w:keepNext/>
        <w:jc w:val="center"/>
      </w:pPr>
      <w:r w:rsidRPr="00D30D32">
        <w:rPr>
          <w:sz w:val="18"/>
        </w:rPr>
        <w:t xml:space="preserve">Source of image: </w:t>
      </w:r>
      <w:hyperlink r:id="rId85" w:history="1">
        <w:r w:rsidRPr="00D30D32">
          <w:rPr>
            <w:rStyle w:val="Hyperlink"/>
            <w:rFonts w:ascii="Arial" w:hAnsi="Arial" w:cs="Arial"/>
            <w:sz w:val="16"/>
            <w:szCs w:val="20"/>
          </w:rPr>
          <w:t>http://commons.wikimedia.org/wiki/File:Screw_head_types.svg</w:t>
        </w:r>
      </w:hyperlink>
      <w:r w:rsidRPr="00D30D32">
        <w:rPr>
          <w:rFonts w:ascii="Arial" w:hAnsi="Arial" w:cs="Arial"/>
          <w:color w:val="7030A0"/>
          <w:sz w:val="16"/>
          <w:szCs w:val="20"/>
        </w:rPr>
        <w:t>.</w:t>
      </w:r>
      <w:r w:rsidRPr="00D30D32">
        <w:rPr>
          <w:rFonts w:ascii="Arial" w:hAnsi="Arial" w:cs="Arial"/>
          <w:color w:val="7030A0"/>
          <w:sz w:val="16"/>
          <w:szCs w:val="20"/>
        </w:rPr>
        <w:br/>
      </w:r>
      <w:r w:rsidRPr="00D30D32">
        <w:rPr>
          <w:sz w:val="18"/>
        </w:rPr>
        <w:t xml:space="preserve">Author published it under the " </w:t>
      </w:r>
      <w:hyperlink r:id="rId86" w:tooltip="w:en:Creative Commons" w:history="1">
        <w:r w:rsidRPr="00D30D32">
          <w:rPr>
            <w:rStyle w:val="Hyperlink"/>
            <w:sz w:val="18"/>
          </w:rPr>
          <w:t>Creative Commons</w:t>
        </w:r>
      </w:hyperlink>
      <w:r w:rsidRPr="00D30D32">
        <w:rPr>
          <w:sz w:val="18"/>
        </w:rPr>
        <w:t xml:space="preserve"> </w:t>
      </w:r>
      <w:hyperlink r:id="rId87" w:history="1">
        <w:r w:rsidRPr="00D30D32">
          <w:rPr>
            <w:rStyle w:val="Hyperlink"/>
            <w:sz w:val="18"/>
          </w:rPr>
          <w:t>Attribution-Share Alike 3.0 Unported</w:t>
        </w:r>
      </w:hyperlink>
      <w:r w:rsidRPr="00D30D32">
        <w:rPr>
          <w:sz w:val="18"/>
        </w:rPr>
        <w:t xml:space="preserve"> license".</w:t>
      </w:r>
    </w:p>
    <w:p w14:paraId="3F1AD072" w14:textId="57EE8447" w:rsidR="00FC68DB" w:rsidRPr="005C2D94" w:rsidRDefault="00FC68DB" w:rsidP="00BD52D7">
      <w:pPr>
        <w:pStyle w:val="Beschriftung"/>
        <w:rPr>
          <w:highlight w:val="cyan"/>
        </w:rPr>
      </w:pPr>
      <w:bookmarkStart w:id="762" w:name="_Ref401160020"/>
      <w:bookmarkStart w:id="763" w:name="_Toc413359631"/>
      <w:bookmarkStart w:id="764" w:name="_Toc3557098"/>
      <w:bookmarkStart w:id="765" w:name="_Toc34747349"/>
      <w:bookmarkStart w:id="766" w:name="_Toc76030542"/>
      <w:bookmarkStart w:id="767" w:name="_Toc94530828"/>
      <w:bookmarkStart w:id="768" w:name="_Toc101428225"/>
      <w:bookmarkStart w:id="769" w:name="_Toc155344950"/>
      <w:r w:rsidRPr="001E4607">
        <w:t xml:space="preserve">Figure </w:t>
      </w:r>
      <w:r w:rsidRPr="005C2D94">
        <w:fldChar w:fldCharType="begin"/>
      </w:r>
      <w:r w:rsidRPr="00F54804">
        <w:instrText xml:space="preserve"> SEQ Figure \* ARABIC </w:instrText>
      </w:r>
      <w:r w:rsidRPr="005C2D94">
        <w:fldChar w:fldCharType="separate"/>
      </w:r>
      <w:r w:rsidR="007F6AE6">
        <w:rPr>
          <w:noProof/>
        </w:rPr>
        <w:t>19</w:t>
      </w:r>
      <w:r w:rsidRPr="005C2D94">
        <w:fldChar w:fldCharType="end"/>
      </w:r>
      <w:bookmarkEnd w:id="762"/>
      <w:r w:rsidR="0019077F">
        <w:t xml:space="preserve"> —</w:t>
      </w:r>
      <w:r w:rsidRPr="00F54804">
        <w:t xml:space="preserve"> Different Screw Forms</w:t>
      </w:r>
      <w:bookmarkEnd w:id="763"/>
      <w:bookmarkEnd w:id="764"/>
      <w:bookmarkEnd w:id="765"/>
      <w:bookmarkEnd w:id="766"/>
      <w:bookmarkEnd w:id="767"/>
      <w:bookmarkEnd w:id="768"/>
      <w:bookmarkEnd w:id="769"/>
    </w:p>
    <w:p w14:paraId="32A1F714" w14:textId="77777777" w:rsidR="007F6AE6" w:rsidRPr="00726144" w:rsidRDefault="00D860C8" w:rsidP="007F6AE6">
      <w:pPr>
        <w:keepNext/>
        <w:autoSpaceDE w:val="0"/>
        <w:autoSpaceDN w:val="0"/>
        <w:adjustRightInd w:val="0"/>
        <w:jc w:val="center"/>
        <w:rPr>
          <w:rFonts w:cs="Calibri"/>
          <w:lang w:eastAsia="en-GB"/>
        </w:rPr>
      </w:pPr>
      <w:r>
        <w:rPr>
          <w:noProof/>
        </w:rPr>
        <w:lastRenderedPageBreak/>
        <mc:AlternateContent>
          <mc:Choice Requires="wpg">
            <w:drawing>
              <wp:inline distT="0" distB="0" distL="0" distR="0" wp14:anchorId="62F6794C" wp14:editId="7BD41CF9">
                <wp:extent cx="4185920" cy="2790145"/>
                <wp:effectExtent l="0" t="0" r="5080" b="0"/>
                <wp:docPr id="2230" name="Gruppieren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85920" cy="2790145"/>
                          <a:chOff x="-1974" y="-7680"/>
                          <a:chExt cx="92206" cy="61482"/>
                        </a:xfrm>
                      </wpg:grpSpPr>
                      <wps:wsp>
                        <wps:cNvPr id="2231" name="Straight Connector 22"/>
                        <wps:cNvCnPr>
                          <a:cxnSpLocks/>
                        </wps:cNvCnPr>
                        <wps:spPr bwMode="auto">
                          <a:xfrm>
                            <a:off x="2450" y="15236"/>
                            <a:ext cx="85957" cy="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2" name="Straight Connector 28"/>
                        <wps:cNvCnPr>
                          <a:cxnSpLocks/>
                        </wps:cNvCnPr>
                        <wps:spPr bwMode="auto">
                          <a:xfrm flipH="1">
                            <a:off x="2450" y="18412"/>
                            <a:ext cx="43436" cy="75"/>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3" name="Freeform: Shape 17"/>
                        <wps:cNvSpPr>
                          <a:spLocks/>
                        </wps:cNvSpPr>
                        <wps:spPr bwMode="auto">
                          <a:xfrm flipV="1">
                            <a:off x="6964" y="15280"/>
                            <a:ext cx="18863" cy="24774"/>
                          </a:xfrm>
                          <a:custGeom>
                            <a:avLst/>
                            <a:gdLst>
                              <a:gd name="T0" fmla="*/ 0 w 1886310"/>
                              <a:gd name="T1" fmla="*/ 2477430 h 2477430"/>
                              <a:gd name="T2" fmla="*/ 530736 w 1886310"/>
                              <a:gd name="T3" fmla="*/ 2477430 h 2477430"/>
                              <a:gd name="T4" fmla="*/ 1299530 w 1886310"/>
                              <a:gd name="T5" fmla="*/ 2477430 h 2477430"/>
                              <a:gd name="T6" fmla="*/ 1886310 w 1886310"/>
                              <a:gd name="T7" fmla="*/ 2477430 h 2477430"/>
                              <a:gd name="T8" fmla="*/ 1299530 w 1886310"/>
                              <a:gd name="T9" fmla="*/ 2159770 h 2477430"/>
                              <a:gd name="T10" fmla="*/ 1299530 w 1886310"/>
                              <a:gd name="T11" fmla="*/ 258408 h 2477430"/>
                              <a:gd name="T12" fmla="*/ 910443 w 1886310"/>
                              <a:gd name="T13" fmla="*/ 0 h 2477430"/>
                              <a:gd name="T14" fmla="*/ 530736 w 1886310"/>
                              <a:gd name="T15" fmla="*/ 258408 h 2477430"/>
                              <a:gd name="T16" fmla="*/ 530736 w 1886310"/>
                              <a:gd name="T17" fmla="*/ 2183014 h 247743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886310" h="2477430">
                                <a:moveTo>
                                  <a:pt x="0" y="2477430"/>
                                </a:moveTo>
                                <a:lnTo>
                                  <a:pt x="530736" y="2477430"/>
                                </a:lnTo>
                                <a:lnTo>
                                  <a:pt x="1299530" y="2477430"/>
                                </a:lnTo>
                                <a:lnTo>
                                  <a:pt x="1886310" y="2477430"/>
                                </a:lnTo>
                                <a:lnTo>
                                  <a:pt x="1299530" y="2159770"/>
                                </a:lnTo>
                                <a:lnTo>
                                  <a:pt x="1299530" y="258408"/>
                                </a:lnTo>
                                <a:lnTo>
                                  <a:pt x="910443" y="0"/>
                                </a:lnTo>
                                <a:lnTo>
                                  <a:pt x="530736" y="258408"/>
                                </a:lnTo>
                                <a:lnTo>
                                  <a:pt x="530736" y="2183014"/>
                                </a:lnTo>
                                <a:lnTo>
                                  <a:pt x="0" y="247743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4" name="Freeform: Shape 19"/>
                        <wps:cNvSpPr>
                          <a:spLocks/>
                        </wps:cNvSpPr>
                        <wps:spPr bwMode="auto">
                          <a:xfrm rot="10800000">
                            <a:off x="60162" y="10155"/>
                            <a:ext cx="17221" cy="29855"/>
                          </a:xfrm>
                          <a:custGeom>
                            <a:avLst/>
                            <a:gdLst>
                              <a:gd name="T0" fmla="*/ 860062 w 1722085"/>
                              <a:gd name="T1" fmla="*/ 2985466 h 2985466"/>
                              <a:gd name="T2" fmla="*/ 580301 w 1722085"/>
                              <a:gd name="T3" fmla="*/ 2957496 h 2985466"/>
                              <a:gd name="T4" fmla="*/ 12 w 1722085"/>
                              <a:gd name="T5" fmla="*/ 2470868 h 2985466"/>
                              <a:gd name="T6" fmla="*/ 451312 w 1722085"/>
                              <a:gd name="T7" fmla="*/ 2472317 h 2985466"/>
                              <a:gd name="T8" fmla="*/ 451312 w 1722085"/>
                              <a:gd name="T9" fmla="*/ 258408 h 2985466"/>
                              <a:gd name="T10" fmla="*/ 840399 w 1722085"/>
                              <a:gd name="T11" fmla="*/ 0 h 2985466"/>
                              <a:gd name="T12" fmla="*/ 1220106 w 1722085"/>
                              <a:gd name="T13" fmla="*/ 258408 h 2985466"/>
                              <a:gd name="T14" fmla="*/ 1220106 w 1722085"/>
                              <a:gd name="T15" fmla="*/ 2473632 h 2985466"/>
                              <a:gd name="T16" fmla="*/ 1722085 w 1722085"/>
                              <a:gd name="T17" fmla="*/ 2473632 h 2985466"/>
                              <a:gd name="T18" fmla="*/ 1139929 w 1722085"/>
                              <a:gd name="T19" fmla="*/ 2957875 h 2985466"/>
                              <a:gd name="T20" fmla="*/ 860062 w 1722085"/>
                              <a:gd name="T21" fmla="*/ 2985466 h 2985466"/>
                              <a:gd name="T22" fmla="*/ 0 60000 65536"/>
                              <a:gd name="T23" fmla="*/ 0 60000 6553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Lst>
                            <a:ahLst/>
                            <a:cxnLst>
                              <a:cxn ang="T22">
                                <a:pos x="T0" y="T1"/>
                              </a:cxn>
                              <a:cxn ang="T23">
                                <a:pos x="T2" y="T3"/>
                              </a:cxn>
                              <a:cxn ang="T24">
                                <a:pos x="T4" y="T5"/>
                              </a:cxn>
                              <a:cxn ang="T25">
                                <a:pos x="T6" y="T7"/>
                              </a:cxn>
                              <a:cxn ang="T26">
                                <a:pos x="T8" y="T9"/>
                              </a:cxn>
                              <a:cxn ang="T27">
                                <a:pos x="T10" y="T11"/>
                              </a:cxn>
                              <a:cxn ang="T28">
                                <a:pos x="T12" y="T13"/>
                              </a:cxn>
                              <a:cxn ang="T29">
                                <a:pos x="T14" y="T15"/>
                              </a:cxn>
                              <a:cxn ang="T30">
                                <a:pos x="T16" y="T17"/>
                              </a:cxn>
                              <a:cxn ang="T31">
                                <a:pos x="T18" y="T19"/>
                              </a:cxn>
                              <a:cxn ang="T32">
                                <a:pos x="T20" y="T21"/>
                              </a:cxn>
                            </a:cxnLst>
                            <a:rect l="0" t="0" r="r" b="b"/>
                            <a:pathLst>
                              <a:path w="1722085" h="2985466">
                                <a:moveTo>
                                  <a:pt x="860062" y="2985466"/>
                                </a:moveTo>
                                <a:cubicBezTo>
                                  <a:pt x="765489" y="2985402"/>
                                  <a:pt x="670935" y="2976078"/>
                                  <a:pt x="580301" y="2957496"/>
                                </a:cubicBezTo>
                                <a:cubicBezTo>
                                  <a:pt x="231423" y="2885970"/>
                                  <a:pt x="-1981" y="2690238"/>
                                  <a:pt x="12" y="2470868"/>
                                </a:cubicBezTo>
                                <a:lnTo>
                                  <a:pt x="451312" y="2472317"/>
                                </a:lnTo>
                                <a:lnTo>
                                  <a:pt x="451312" y="258408"/>
                                </a:lnTo>
                                <a:lnTo>
                                  <a:pt x="840399" y="0"/>
                                </a:lnTo>
                                <a:lnTo>
                                  <a:pt x="1220106" y="258408"/>
                                </a:lnTo>
                                <a:lnTo>
                                  <a:pt x="1220106" y="2473632"/>
                                </a:lnTo>
                                <a:lnTo>
                                  <a:pt x="1722085" y="2473632"/>
                                </a:lnTo>
                                <a:cubicBezTo>
                                  <a:pt x="1722085" y="2692417"/>
                                  <a:pt x="1488145" y="2887011"/>
                                  <a:pt x="1139929" y="2957875"/>
                                </a:cubicBezTo>
                                <a:cubicBezTo>
                                  <a:pt x="1049224" y="2976334"/>
                                  <a:pt x="954634" y="2985530"/>
                                  <a:pt x="860062" y="2985466"/>
                                </a:cubicBez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5" name="Freeform: Shape 18"/>
                        <wps:cNvSpPr>
                          <a:spLocks/>
                        </wps:cNvSpPr>
                        <wps:spPr bwMode="auto">
                          <a:xfrm rot="10800000">
                            <a:off x="32890" y="10155"/>
                            <a:ext cx="18863" cy="29855"/>
                          </a:xfrm>
                          <a:custGeom>
                            <a:avLst/>
                            <a:gdLst>
                              <a:gd name="T0" fmla="*/ 934056 w 1886310"/>
                              <a:gd name="T1" fmla="*/ 2985466 h 2985466"/>
                              <a:gd name="T2" fmla="*/ 651718 w 1886310"/>
                              <a:gd name="T3" fmla="*/ 2961375 h 2985466"/>
                              <a:gd name="T4" fmla="*/ 11333 w 1886310"/>
                              <a:gd name="T5" fmla="*/ 2552760 h 2985466"/>
                              <a:gd name="T6" fmla="*/ 1027 w 1886310"/>
                              <a:gd name="T7" fmla="*/ 2477430 h 2985466"/>
                              <a:gd name="T8" fmla="*/ 0 w 1886310"/>
                              <a:gd name="T9" fmla="*/ 2477430 h 2985466"/>
                              <a:gd name="T10" fmla="*/ 957 w 1886310"/>
                              <a:gd name="T11" fmla="*/ 2476912 h 2985466"/>
                              <a:gd name="T12" fmla="*/ 16 w 1886310"/>
                              <a:gd name="T13" fmla="*/ 2470039 h 2985466"/>
                              <a:gd name="T14" fmla="*/ 13572 w 1886310"/>
                              <a:gd name="T15" fmla="*/ 2470083 h 2985466"/>
                              <a:gd name="T16" fmla="*/ 586780 w 1886310"/>
                              <a:gd name="T17" fmla="*/ 2159770 h 2985466"/>
                              <a:gd name="T18" fmla="*/ 586780 w 1886310"/>
                              <a:gd name="T19" fmla="*/ 258408 h 2985466"/>
                              <a:gd name="T20" fmla="*/ 975867 w 1886310"/>
                              <a:gd name="T21" fmla="*/ 0 h 2985466"/>
                              <a:gd name="T22" fmla="*/ 1355574 w 1886310"/>
                              <a:gd name="T23" fmla="*/ 258408 h 2985466"/>
                              <a:gd name="T24" fmla="*/ 1355574 w 1886310"/>
                              <a:gd name="T25" fmla="*/ 2183014 h 2985466"/>
                              <a:gd name="T26" fmla="*/ 1886310 w 1886310"/>
                              <a:gd name="T27" fmla="*/ 2477430 h 2985466"/>
                              <a:gd name="T28" fmla="*/ 1869460 w 1886310"/>
                              <a:gd name="T29" fmla="*/ 2477430 h 2985466"/>
                              <a:gd name="T30" fmla="*/ 1857979 w 1886310"/>
                              <a:gd name="T31" fmla="*/ 2555472 h 2985466"/>
                              <a:gd name="T32" fmla="*/ 1216487 w 1886310"/>
                              <a:gd name="T33" fmla="*/ 2961705 h 2985466"/>
                              <a:gd name="T34" fmla="*/ 934056 w 1886310"/>
                              <a:gd name="T35" fmla="*/ 2985466 h 298546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Lst>
                            <a:ahLst/>
                            <a:cxnLst>
                              <a:cxn ang="T36">
                                <a:pos x="T0" y="T1"/>
                              </a:cxn>
                              <a:cxn ang="T37">
                                <a:pos x="T2" y="T3"/>
                              </a:cxn>
                              <a:cxn ang="T38">
                                <a:pos x="T4" y="T5"/>
                              </a:cxn>
                              <a:cxn ang="T39">
                                <a:pos x="T6" y="T7"/>
                              </a:cxn>
                              <a:cxn ang="T40">
                                <a:pos x="T8" y="T9"/>
                              </a:cxn>
                              <a:cxn ang="T41">
                                <a:pos x="T10" y="T11"/>
                              </a:cxn>
                              <a:cxn ang="T42">
                                <a:pos x="T12" y="T13"/>
                              </a:cxn>
                              <a:cxn ang="T43">
                                <a:pos x="T14" y="T15"/>
                              </a:cxn>
                              <a:cxn ang="T44">
                                <a:pos x="T16" y="T17"/>
                              </a:cxn>
                              <a:cxn ang="T45">
                                <a:pos x="T18" y="T19"/>
                              </a:cxn>
                              <a:cxn ang="T46">
                                <a:pos x="T20" y="T21"/>
                              </a:cxn>
                              <a:cxn ang="T47">
                                <a:pos x="T22" y="T23"/>
                              </a:cxn>
                              <a:cxn ang="T48">
                                <a:pos x="T24" y="T25"/>
                              </a:cxn>
                              <a:cxn ang="T49">
                                <a:pos x="T26" y="T27"/>
                              </a:cxn>
                              <a:cxn ang="T50">
                                <a:pos x="T28" y="T29"/>
                              </a:cxn>
                              <a:cxn ang="T51">
                                <a:pos x="T30" y="T31"/>
                              </a:cxn>
                              <a:cxn ang="T52">
                                <a:pos x="T32" y="T33"/>
                              </a:cxn>
                              <a:cxn ang="T53">
                                <a:pos x="T34" y="T35"/>
                              </a:cxn>
                            </a:cxnLst>
                            <a:rect l="0" t="0" r="r" b="b"/>
                            <a:pathLst>
                              <a:path w="1886310" h="2985466">
                                <a:moveTo>
                                  <a:pt x="934056" y="2985466"/>
                                </a:moveTo>
                                <a:cubicBezTo>
                                  <a:pt x="838803" y="2985411"/>
                                  <a:pt x="743565" y="2977380"/>
                                  <a:pt x="651718" y="2961375"/>
                                </a:cubicBezTo>
                                <a:cubicBezTo>
                                  <a:pt x="310432" y="2901906"/>
                                  <a:pt x="65602" y="2742051"/>
                                  <a:pt x="11333" y="2552760"/>
                                </a:cubicBezTo>
                                <a:lnTo>
                                  <a:pt x="1027" y="2477430"/>
                                </a:lnTo>
                                <a:lnTo>
                                  <a:pt x="0" y="2477430"/>
                                </a:lnTo>
                                <a:lnTo>
                                  <a:pt x="957" y="2476912"/>
                                </a:lnTo>
                                <a:lnTo>
                                  <a:pt x="16" y="2470039"/>
                                </a:lnTo>
                                <a:lnTo>
                                  <a:pt x="13572" y="2470083"/>
                                </a:lnTo>
                                <a:lnTo>
                                  <a:pt x="586780" y="2159770"/>
                                </a:lnTo>
                                <a:lnTo>
                                  <a:pt x="586780" y="258408"/>
                                </a:lnTo>
                                <a:lnTo>
                                  <a:pt x="975867" y="0"/>
                                </a:lnTo>
                                <a:lnTo>
                                  <a:pt x="1355574" y="258408"/>
                                </a:lnTo>
                                <a:lnTo>
                                  <a:pt x="1355574" y="2183014"/>
                                </a:lnTo>
                                <a:lnTo>
                                  <a:pt x="1886310" y="2477430"/>
                                </a:lnTo>
                                <a:lnTo>
                                  <a:pt x="1869460" y="2477430"/>
                                </a:lnTo>
                                <a:lnTo>
                                  <a:pt x="1857979" y="2555472"/>
                                </a:lnTo>
                                <a:cubicBezTo>
                                  <a:pt x="1802026" y="2744037"/>
                                  <a:pt x="1556932" y="2902820"/>
                                  <a:pt x="1216487" y="2961705"/>
                                </a:cubicBezTo>
                                <a:cubicBezTo>
                                  <a:pt x="1124578" y="2977602"/>
                                  <a:pt x="1029309" y="2985522"/>
                                  <a:pt x="934056" y="2985466"/>
                                </a:cubicBez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6" name="Straight Connector 21"/>
                        <wps:cNvCnPr>
                          <a:cxnSpLocks/>
                        </wps:cNvCnPr>
                        <wps:spPr bwMode="auto">
                          <a:xfrm flipH="1">
                            <a:off x="16510" y="40112"/>
                            <a:ext cx="71897" cy="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7" name="TextBox 23"/>
                        <wps:cNvSpPr txBox="1">
                          <a:spLocks noChangeArrowheads="1"/>
                        </wps:cNvSpPr>
                        <wps:spPr bwMode="auto">
                          <a:xfrm rot="16200000">
                            <a:off x="74679" y="23959"/>
                            <a:ext cx="14805" cy="10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B3E28C"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Length</w:t>
                              </w:r>
                            </w:p>
                          </w:txbxContent>
                        </wps:txbx>
                        <wps:bodyPr rot="0" vert="horz" wrap="square" lIns="91440" tIns="45720" rIns="91440" bIns="45720" anchor="t" anchorCtr="0" upright="1">
                          <a:noAutofit/>
                        </wps:bodyPr>
                      </wps:wsp>
                      <wps:wsp>
                        <wps:cNvPr id="2238" name="Straight Arrow Connector 24"/>
                        <wps:cNvCnPr>
                          <a:cxnSpLocks/>
                        </wps:cNvCnPr>
                        <wps:spPr bwMode="auto">
                          <a:xfrm flipV="1">
                            <a:off x="87132" y="15163"/>
                            <a:ext cx="0" cy="24775"/>
                          </a:xfrm>
                          <a:prstGeom prst="straightConnector1">
                            <a:avLst/>
                          </a:prstGeom>
                          <a:noFill/>
                          <a:ln w="1270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239" name="Straight Connector 29"/>
                        <wps:cNvCnPr>
                          <a:cxnSpLocks/>
                        </wps:cNvCnPr>
                        <wps:spPr bwMode="auto">
                          <a:xfrm flipH="1">
                            <a:off x="34281" y="10010"/>
                            <a:ext cx="48114" cy="87"/>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04" name="Straight Arrow Connector 33"/>
                        <wps:cNvCnPr>
                          <a:cxnSpLocks/>
                        </wps:cNvCnPr>
                        <wps:spPr bwMode="auto">
                          <a:xfrm flipV="1">
                            <a:off x="3168" y="18472"/>
                            <a:ext cx="0" cy="3142"/>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5" name="Straight Arrow Connector 35"/>
                        <wps:cNvCnPr>
                          <a:cxnSpLocks/>
                        </wps:cNvCnPr>
                        <wps:spPr bwMode="auto">
                          <a:xfrm>
                            <a:off x="3168" y="6072"/>
                            <a:ext cx="0" cy="8626"/>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6" name="TextBox 38"/>
                        <wps:cNvSpPr txBox="1">
                          <a:spLocks noChangeArrowheads="1"/>
                        </wps:cNvSpPr>
                        <wps:spPr bwMode="auto">
                          <a:xfrm rot="16200000">
                            <a:off x="-3177" y="4024"/>
                            <a:ext cx="11343" cy="89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06CAF6"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 xml:space="preserve">sink </w:t>
                              </w:r>
                              <w:proofErr w:type="gramStart"/>
                              <w:r w:rsidRPr="001F3A94">
                                <w:rPr>
                                  <w:rFonts w:asciiTheme="minorHAnsi" w:hAnsi="Calibri" w:cstheme="minorBidi"/>
                                  <w:color w:val="000000" w:themeColor="text1"/>
                                  <w:kern w:val="24"/>
                                  <w:sz w:val="20"/>
                                  <w:szCs w:val="20"/>
                                  <w:lang w:val="en-US"/>
                                </w:rPr>
                                <w:t>size</w:t>
                              </w:r>
                              <w:proofErr w:type="gramEnd"/>
                            </w:p>
                          </w:txbxContent>
                        </wps:txbx>
                        <wps:bodyPr rot="0" vert="horz" wrap="square" lIns="91440" tIns="45720" rIns="91440" bIns="45720" anchor="t" anchorCtr="0" upright="1">
                          <a:noAutofit/>
                        </wps:bodyPr>
                      </wps:wsp>
                      <wps:wsp>
                        <wps:cNvPr id="1507" name="Straight Connector 40"/>
                        <wps:cNvCnPr>
                          <a:cxnSpLocks noChangeShapeType="1"/>
                        </wps:cNvCnPr>
                        <wps:spPr bwMode="auto">
                          <a:xfrm flipV="1">
                            <a:off x="3168" y="6072"/>
                            <a:ext cx="0" cy="1501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08" name="Straight Arrow Connector 41"/>
                        <wps:cNvCnPr>
                          <a:cxnSpLocks/>
                        </wps:cNvCnPr>
                        <wps:spPr bwMode="auto">
                          <a:xfrm flipV="1">
                            <a:off x="82157" y="15222"/>
                            <a:ext cx="0" cy="3142"/>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9" name="Straight Arrow Connector 42"/>
                        <wps:cNvCnPr>
                          <a:cxnSpLocks/>
                        </wps:cNvCnPr>
                        <wps:spPr bwMode="auto">
                          <a:xfrm>
                            <a:off x="82157" y="1337"/>
                            <a:ext cx="0" cy="8626"/>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10" name="TextBox 43"/>
                        <wps:cNvSpPr txBox="1">
                          <a:spLocks noChangeArrowheads="1"/>
                        </wps:cNvSpPr>
                        <wps:spPr bwMode="auto">
                          <a:xfrm rot="-5400000">
                            <a:off x="75175" y="-5825"/>
                            <a:ext cx="16912" cy="13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A4F864"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head height</w:t>
                              </w:r>
                            </w:p>
                          </w:txbxContent>
                        </wps:txbx>
                        <wps:bodyPr rot="0" vert="horz" wrap="square" lIns="91440" tIns="45720" rIns="91440" bIns="45720" anchor="t" anchorCtr="0" upright="1">
                          <a:noAutofit/>
                        </wps:bodyPr>
                      </wps:wsp>
                      <wps:wsp>
                        <wps:cNvPr id="1511" name="Straight Connector 44"/>
                        <wps:cNvCnPr>
                          <a:cxnSpLocks noChangeShapeType="1"/>
                        </wps:cNvCnPr>
                        <wps:spPr bwMode="auto">
                          <a:xfrm flipV="1">
                            <a:off x="82157" y="2822"/>
                            <a:ext cx="0" cy="1501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12" name="TextBox 45"/>
                        <wps:cNvSpPr txBox="1">
                          <a:spLocks noChangeArrowheads="1"/>
                        </wps:cNvSpPr>
                        <wps:spPr bwMode="auto">
                          <a:xfrm>
                            <a:off x="5790" y="43474"/>
                            <a:ext cx="20391" cy="10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234C60" w14:textId="569298F3" w:rsidR="00B4541F" w:rsidRPr="00A97FC3" w:rsidRDefault="00B4541F" w:rsidP="00B4541F">
                              <w:pPr>
                                <w:rPr>
                                  <w:rFonts w:asciiTheme="minorHAnsi" w:hAnsi="Calibri" w:cstheme="minorBidi"/>
                                  <w:color w:val="000000" w:themeColor="text1"/>
                                  <w:kern w:val="24"/>
                                  <w:sz w:val="20"/>
                                  <w:szCs w:val="20"/>
                                  <w:lang w:val="en-US"/>
                                </w:rPr>
                              </w:pPr>
                              <w:proofErr w:type="gramStart"/>
                              <w:r w:rsidRPr="00A97FC3">
                                <w:rPr>
                                  <w:rFonts w:asciiTheme="minorHAnsi" w:hAnsi="Calibri" w:cstheme="minorBidi"/>
                                  <w:color w:val="000000" w:themeColor="text1"/>
                                  <w:kern w:val="24"/>
                                  <w:sz w:val="20"/>
                                  <w:szCs w:val="20"/>
                                  <w:lang w:val="en-US"/>
                                </w:rPr>
                                <w:t>Flat-head</w:t>
                              </w:r>
                              <w:proofErr w:type="gramEnd"/>
                              <w:r w:rsidR="00A97FC3">
                                <w:rPr>
                                  <w:rFonts w:asciiTheme="minorHAnsi" w:hAnsi="Calibri" w:cstheme="minorBidi"/>
                                  <w:color w:val="000000" w:themeColor="text1"/>
                                  <w:kern w:val="24"/>
                                  <w:sz w:val="20"/>
                                  <w:szCs w:val="20"/>
                                  <w:lang w:val="en-US"/>
                                </w:rPr>
                                <w:br/>
                              </w:r>
                              <w:r w:rsidRPr="00A97FC3">
                                <w:rPr>
                                  <w:rFonts w:asciiTheme="minorHAnsi" w:hAnsi="Calibri" w:cstheme="minorBidi"/>
                                  <w:color w:val="000000" w:themeColor="text1"/>
                                  <w:kern w:val="24"/>
                                  <w:sz w:val="20"/>
                                  <w:szCs w:val="20"/>
                                  <w:lang w:val="en-US"/>
                                </w:rPr>
                                <w:t>Countersunk</w:t>
                              </w:r>
                            </w:p>
                          </w:txbxContent>
                        </wps:txbx>
                        <wps:bodyPr rot="0" vert="horz" wrap="square" lIns="91440" tIns="45720" rIns="91440" bIns="45720" anchor="t" anchorCtr="0" upright="1">
                          <a:noAutofit/>
                        </wps:bodyPr>
                      </wps:wsp>
                      <wps:wsp>
                        <wps:cNvPr id="1513" name="TextBox 46"/>
                        <wps:cNvSpPr txBox="1">
                          <a:spLocks noChangeArrowheads="1"/>
                        </wps:cNvSpPr>
                        <wps:spPr bwMode="auto">
                          <a:xfrm>
                            <a:off x="32890" y="43502"/>
                            <a:ext cx="19224" cy="10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31BA58" w14:textId="48F7CA72" w:rsidR="00B4541F" w:rsidRPr="00A97FC3" w:rsidRDefault="00B4541F" w:rsidP="00A97FC3">
                              <w:pPr>
                                <w:spacing w:after="0"/>
                                <w:rPr>
                                  <w:rFonts w:asciiTheme="minorHAnsi" w:hAnsi="Calibri" w:cstheme="minorBidi"/>
                                  <w:color w:val="000000" w:themeColor="text1"/>
                                  <w:kern w:val="24"/>
                                  <w:sz w:val="20"/>
                                  <w:szCs w:val="20"/>
                                  <w:lang w:val="en-US"/>
                                </w:rPr>
                              </w:pPr>
                              <w:r w:rsidRPr="00A97FC3">
                                <w:rPr>
                                  <w:rFonts w:asciiTheme="minorHAnsi" w:hAnsi="Calibri" w:cstheme="minorBidi"/>
                                  <w:color w:val="000000" w:themeColor="text1"/>
                                  <w:kern w:val="24"/>
                                  <w:sz w:val="20"/>
                                  <w:szCs w:val="20"/>
                                  <w:lang w:val="en-US"/>
                                </w:rPr>
                                <w:t>Oval-head</w:t>
                              </w:r>
                              <w:r w:rsidR="00A97FC3">
                                <w:rPr>
                                  <w:rFonts w:asciiTheme="minorHAnsi" w:hAnsi="Calibri" w:cstheme="minorBidi"/>
                                  <w:color w:val="000000" w:themeColor="text1"/>
                                  <w:kern w:val="24"/>
                                  <w:sz w:val="20"/>
                                  <w:szCs w:val="20"/>
                                  <w:lang w:val="en-US"/>
                                </w:rPr>
                                <w:br/>
                              </w:r>
                              <w:proofErr w:type="gramStart"/>
                              <w:r w:rsidRPr="00A97FC3">
                                <w:rPr>
                                  <w:rFonts w:asciiTheme="minorHAnsi" w:hAnsi="Calibri" w:cstheme="minorBidi"/>
                                  <w:color w:val="000000" w:themeColor="text1"/>
                                  <w:kern w:val="24"/>
                                  <w:sz w:val="20"/>
                                  <w:szCs w:val="20"/>
                                  <w:lang w:val="en-US"/>
                                </w:rPr>
                                <w:t>Countersunk</w:t>
                              </w:r>
                              <w:proofErr w:type="gramEnd"/>
                            </w:p>
                          </w:txbxContent>
                        </wps:txbx>
                        <wps:bodyPr rot="0" vert="horz" wrap="square" lIns="91440" tIns="45720" rIns="91440" bIns="45720" anchor="t" anchorCtr="0" upright="1">
                          <a:noAutofit/>
                        </wps:bodyPr>
                      </wps:wsp>
                      <wps:wsp>
                        <wps:cNvPr id="1514" name="TextBox 47"/>
                        <wps:cNvSpPr txBox="1">
                          <a:spLocks noChangeArrowheads="1"/>
                        </wps:cNvSpPr>
                        <wps:spPr bwMode="auto">
                          <a:xfrm>
                            <a:off x="60161" y="45099"/>
                            <a:ext cx="21942" cy="58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C6BE0E" w14:textId="74AF0C21" w:rsidR="00B4541F" w:rsidRPr="00B4541F" w:rsidRDefault="00B4541F" w:rsidP="00B4541F">
                              <w:pPr>
                                <w:rPr>
                                  <w:rFonts w:asciiTheme="minorHAnsi" w:hAnsi="Calibri" w:cstheme="minorBidi"/>
                                  <w:color w:val="000000" w:themeColor="text1"/>
                                  <w:kern w:val="24"/>
                                  <w:sz w:val="20"/>
                                  <w:szCs w:val="20"/>
                                  <w:lang w:val="en-US"/>
                                </w:rPr>
                              </w:pPr>
                              <w:proofErr w:type="gramStart"/>
                              <w:r>
                                <w:rPr>
                                  <w:rFonts w:asciiTheme="minorHAnsi" w:hAnsi="Calibri" w:cstheme="minorBidi"/>
                                  <w:color w:val="000000" w:themeColor="text1"/>
                                  <w:kern w:val="24"/>
                                  <w:sz w:val="20"/>
                                  <w:szCs w:val="20"/>
                                  <w:lang w:val="en-US"/>
                                </w:rPr>
                                <w:t>Round</w:t>
                              </w:r>
                              <w:r w:rsidRPr="00B4541F">
                                <w:rPr>
                                  <w:rFonts w:asciiTheme="minorHAnsi" w:hAnsi="Calibri" w:cstheme="minorBidi"/>
                                  <w:color w:val="000000" w:themeColor="text1"/>
                                  <w:kern w:val="24"/>
                                  <w:sz w:val="20"/>
                                  <w:szCs w:val="20"/>
                                  <w:lang w:val="en-US"/>
                                </w:rPr>
                                <w:t>-head</w:t>
                              </w:r>
                              <w:proofErr w:type="gramEnd"/>
                            </w:p>
                          </w:txbxContent>
                        </wps:txbx>
                        <wps:bodyPr rot="0" vert="horz" wrap="square" lIns="91440" tIns="45720" rIns="91440" bIns="45720" anchor="t" anchorCtr="0" upright="1">
                          <a:noAutofit/>
                        </wps:bodyPr>
                      </wps:wsp>
                    </wpg:wgp>
                  </a:graphicData>
                </a:graphic>
              </wp:inline>
            </w:drawing>
          </mc:Choice>
          <mc:Fallback>
            <w:pict>
              <v:group w14:anchorId="62F6794C" id="Gruppieren 5" o:spid="_x0000_s1327" style="width:329.6pt;height:219.7pt;mso-position-horizontal-relative:char;mso-position-vertical-relative:line" coordorigin="-1974,-7680" coordsize="92206,614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">
                <v:line id="Straight Connector 22" o:spid="_x0000_s1328" style="position:absolute;visibility:visible;mso-wrap-style:square" from="2450,15236" to="88407,152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" strokecolor="black [3213]" strokeweight="1pt">
                  <v:stroke joinstyle="miter"/>
                  <o:lock v:ext="edit" shapetype="f"/>
                </v:line>
                <v:line id="Straight Connector 28" o:spid="_x0000_s1329" style="position:absolute;flip:x;visibility:visible;mso-wrap-style:square" from="2450,18412" to="45886,18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" strokecolor="black [3213]" strokeweight="1pt">
                  <v:stroke joinstyle="miter"/>
                  <o:lock v:ext="edit" shapetype="f"/>
                </v:line>
                <v:shape id="Freeform: Shape 17" o:spid="_x0000_s1330" style="position:absolute;left:6964;top:15280;width:18863;height:24774;flip:y;visibility:visible;mso-wrap-style:square;v-text-anchor:middle" coordsize="1886310,2477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" path="m,2477430r530736,l1299530,2477430r586780,l1299530,2159770r,-1901362l910443,,530736,258408r,1924606l,2477430xe" fillcolor="#729fcf" strokecolor="#1f4d78 [1604]" strokeweight="1pt">
                  <v:stroke joinstyle="miter"/>
                  <v:path arrowok="t" o:connecttype="custom" o:connectlocs="0,24774;5307,24774;12995,24774;18863,24774;12995,21597;12995,2584;9104,0;5307,2584;5307,21830" o:connectangles="0,0,0,0,0,0,0,0,0"/>
                </v:shape>
                <v:shape id="Freeform: Shape 19" o:spid="_x0000_s1331" style="position:absolute;left:60162;top:10155;width:17221;height:29855;rotation:180;visibility:visible;mso-wrap-style:square;v-text-anchor:middle" coordsize="1722085,2985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" path="m860062,2985466v-94573,-64,-189127,-9388,-279761,-27970c231423,2885970,-1981,2690238,12,2470868r451300,1449l451312,258408,840399,r379707,258408l1220106,2473632r501979,c1722085,2692417,1488145,2887011,1139929,2957875v-90705,18459,-185295,27655,-279867,27591xe" fillcolor="#729fcf" strokecolor="#1f4d78 [1604]" strokeweight="1pt">
                  <v:stroke joinstyle="miter"/>
                  <v:path arrowok="t" o:connecttype="custom" o:connectlocs="8601,29855;5803,29575;0,24709;4513,24723;4513,2584;8404,0;12201,2584;12201,24737;17221,24737;11399,29579;8601,29855" o:connectangles="0,0,0,0,0,0,0,0,0,0,0"/>
                </v:shape>
                <v:shape id="Freeform: Shape 18" o:spid="_x0000_s1332" style="position:absolute;left:32890;top:10155;width:18863;height:29855;rotation:180;visibility:visible;mso-wrap-style:square;v-text-anchor:middle" coordsize="1886310,2985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" path="m934056,2985466v-95253,-55,-190491,-8086,-282338,-24091c310432,2901906,65602,2742051,11333,2552760l1027,2477430r-1027,l957,2476912,16,2470039r13556,44l586780,2159770r,-1901362l975867,r379707,258408l1355574,2183014r530736,294416l1869460,2477430r-11481,78042c1802026,2744037,1556932,2902820,1216487,2961705v-91909,15897,-187178,23817,-282431,23761xe" fillcolor="#729fcf" strokecolor="#1f4d78 [1604]" strokeweight="1pt">
                  <v:stroke joinstyle="miter"/>
                  <v:path arrowok="t" o:connecttype="custom" o:connectlocs="9341,29855;6517,29614;113,25528;10,24775;0,24775;10,24769;0,24701;136,24701;5868,21598;5868,2584;9759,0;13556,2584;13556,21830;18863,24775;18695,24775;18580,25555;12165,29617;9341,29855" o:connectangles="0,0,0,0,0,0,0,0,0,0,0,0,0,0,0,0,0,0"/>
                </v:shape>
                <v:line id="Straight Connector 21" o:spid="_x0000_s1333" style="position:absolute;flip:x;visibility:visible;mso-wrap-style:square" from="16510,40112" to="88407,40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" strokecolor="black [3213]" strokeweight="1pt">
                  <v:stroke joinstyle="miter"/>
                  <o:lock v:ext="edit" shapetype="f"/>
                </v:line>
                <v:shape id="TextBox 23" o:spid="_x0000_s1334" type="#_x0000_t202" style="position:absolute;left:74679;top:23959;width:14805;height:10100;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" filled="f" stroked="f">
                  <v:textbox>
                    <w:txbxContent>
                      <w:p w14:paraId="04B3E28C"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Length</w:t>
                        </w:r>
                      </w:p>
                    </w:txbxContent>
                  </v:textbox>
                </v:shape>
                <v:shape id="Straight Arrow Connector 24" o:spid="_x0000_s1335" type="#_x0000_t32" style="position:absolute;left:87132;top:15163;width:0;height:2477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" strokecolor="black [3213]" strokeweight="1pt">
                  <v:stroke startarrow="block" endarrow="block" joinstyle="miter"/>
                  <o:lock v:ext="edit" shapetype="f"/>
                </v:shape>
                <v:line id="Straight Connector 29" o:spid="_x0000_s1336" style="position:absolute;flip:x;visibility:visible;mso-wrap-style:square" from="34281,10010" to="82395,100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" strokecolor="black [3213]" strokeweight="1pt">
                  <v:stroke joinstyle="miter"/>
                  <o:lock v:ext="edit" shapetype="f"/>
                </v:line>
                <v:shape id="Straight Arrow Connector 33" o:spid="_x0000_s1337" type="#_x0000_t32" style="position:absolute;left:3168;top:18472;width:0;height:314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" strokecolor="black [3213]" strokeweight="1pt">
                  <v:stroke endarrow="block" joinstyle="miter"/>
                  <o:lock v:ext="edit" shapetype="f"/>
                </v:shape>
                <v:shape id="Straight Arrow Connector 35" o:spid="_x0000_s1338" type="#_x0000_t32" style="position:absolute;left:3168;top:6072;width:0;height:86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" strokecolor="black [3213]" strokeweight="1pt">
                  <v:stroke endarrow="block" joinstyle="miter"/>
                  <o:lock v:ext="edit" shapetype="f"/>
                </v:shape>
                <v:shape id="TextBox 38" o:spid="_x0000_s1339" type="#_x0000_t202" style="position:absolute;left:-3177;top:4024;width:11343;height:893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" filled="f" stroked="f">
                  <v:textbox>
                    <w:txbxContent>
                      <w:p w14:paraId="0406CAF6"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sink size</w:t>
                        </w:r>
                      </w:p>
                    </w:txbxContent>
                  </v:textbox>
                </v:shape>
                <v:line id="Straight Connector 40" o:spid="_x0000_s1340" style="position:absolute;flip:y;visibility:visible;mso-wrap-style:square" from="3168,6072" to="3168,21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" strokecolor="black [3213]" strokeweight="1pt">
                  <v:stroke joinstyle="miter"/>
                </v:line>
                <v:shape id="Straight Arrow Connector 41" o:spid="_x0000_s1341" type="#_x0000_t32" style="position:absolute;left:82157;top:15222;width:0;height:314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" strokecolor="black [3213]" strokeweight="1pt">
                  <v:stroke endarrow="block" joinstyle="miter"/>
                  <o:lock v:ext="edit" shapetype="f"/>
                </v:shape>
                <v:shape id="Straight Arrow Connector 42" o:spid="_x0000_s1342" type="#_x0000_t32" style="position:absolute;left:82157;top:1337;width:0;height:86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" strokecolor="black [3213]" strokeweight="1pt">
                  <v:stroke endarrow="block" joinstyle="miter"/>
                  <o:lock v:ext="edit" shapetype="f"/>
                </v:shape>
                <v:shape id="TextBox 43" o:spid="_x0000_s1343" type="#_x0000_t202" style="position:absolute;left:75175;top:-5825;width:16912;height:13202;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" filled="f" stroked="f">
                  <v:textbox>
                    <w:txbxContent>
                      <w:p w14:paraId="13A4F864"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head height</w:t>
                        </w:r>
                      </w:p>
                    </w:txbxContent>
                  </v:textbox>
                </v:shape>
                <v:line id="Straight Connector 44" o:spid="_x0000_s1344" style="position:absolute;flip:y;visibility:visible;mso-wrap-style:square" from="82157,2822" to="82157,178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" strokecolor="black [3213]" strokeweight="1pt">
                  <v:stroke joinstyle="miter"/>
                </v:line>
                <v:shape id="TextBox 45" o:spid="_x0000_s1345" type="#_x0000_t202" style="position:absolute;left:5790;top:43474;width:20391;height:10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" filled="f" stroked="f">
                  <v:textbox>
                    <w:txbxContent>
                      <w:p w14:paraId="51234C60" w14:textId="569298F3" w:rsidR="00B4541F" w:rsidRPr="00A97FC3" w:rsidRDefault="00B4541F" w:rsidP="00B4541F">
                        <w:pPr>
                          <w:rPr>
                            <w:rFonts w:asciiTheme="minorHAnsi" w:hAnsi="Calibri" w:cstheme="minorBidi"/>
                            <w:color w:val="000000" w:themeColor="text1"/>
                            <w:kern w:val="24"/>
                            <w:sz w:val="20"/>
                            <w:szCs w:val="20"/>
                            <w:lang w:val="en-US"/>
                          </w:rPr>
                        </w:pPr>
                        <w:r w:rsidRPr="00A97FC3">
                          <w:rPr>
                            <w:rFonts w:asciiTheme="minorHAnsi" w:hAnsi="Calibri" w:cstheme="minorBidi"/>
                            <w:color w:val="000000" w:themeColor="text1"/>
                            <w:kern w:val="24"/>
                            <w:sz w:val="20"/>
                            <w:szCs w:val="20"/>
                            <w:lang w:val="en-US"/>
                          </w:rPr>
                          <w:t>Flat-head</w:t>
                        </w:r>
                        <w:r w:rsidR="00A97FC3">
                          <w:rPr>
                            <w:rFonts w:asciiTheme="minorHAnsi" w:hAnsi="Calibri" w:cstheme="minorBidi"/>
                            <w:color w:val="000000" w:themeColor="text1"/>
                            <w:kern w:val="24"/>
                            <w:sz w:val="20"/>
                            <w:szCs w:val="20"/>
                            <w:lang w:val="en-US"/>
                          </w:rPr>
                          <w:br/>
                        </w:r>
                        <w:r w:rsidRPr="00A97FC3">
                          <w:rPr>
                            <w:rFonts w:asciiTheme="minorHAnsi" w:hAnsi="Calibri" w:cstheme="minorBidi"/>
                            <w:color w:val="000000" w:themeColor="text1"/>
                            <w:kern w:val="24"/>
                            <w:sz w:val="20"/>
                            <w:szCs w:val="20"/>
                            <w:lang w:val="en-US"/>
                          </w:rPr>
                          <w:t>Countersunk</w:t>
                        </w:r>
                      </w:p>
                    </w:txbxContent>
                  </v:textbox>
                </v:shape>
                <v:shape id="TextBox 46" o:spid="_x0000_s1346" type="#_x0000_t202" style="position:absolute;left:32890;top:43502;width:19224;height:10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" filled="f" stroked="f">
                  <v:textbox>
                    <w:txbxContent>
                      <w:p w14:paraId="7931BA58" w14:textId="48F7CA72" w:rsidR="00B4541F" w:rsidRPr="00A97FC3" w:rsidRDefault="00B4541F" w:rsidP="00A97FC3">
                        <w:pPr>
                          <w:spacing w:after="0"/>
                          <w:rPr>
                            <w:rFonts w:asciiTheme="minorHAnsi" w:hAnsi="Calibri" w:cstheme="minorBidi"/>
                            <w:color w:val="000000" w:themeColor="text1"/>
                            <w:kern w:val="24"/>
                            <w:sz w:val="20"/>
                            <w:szCs w:val="20"/>
                            <w:lang w:val="en-US"/>
                          </w:rPr>
                        </w:pPr>
                        <w:r w:rsidRPr="00A97FC3">
                          <w:rPr>
                            <w:rFonts w:asciiTheme="minorHAnsi" w:hAnsi="Calibri" w:cstheme="minorBidi"/>
                            <w:color w:val="000000" w:themeColor="text1"/>
                            <w:kern w:val="24"/>
                            <w:sz w:val="20"/>
                            <w:szCs w:val="20"/>
                            <w:lang w:val="en-US"/>
                          </w:rPr>
                          <w:t>Oval-head</w:t>
                        </w:r>
                        <w:r w:rsidR="00A97FC3">
                          <w:rPr>
                            <w:rFonts w:asciiTheme="minorHAnsi" w:hAnsi="Calibri" w:cstheme="minorBidi"/>
                            <w:color w:val="000000" w:themeColor="text1"/>
                            <w:kern w:val="24"/>
                            <w:sz w:val="20"/>
                            <w:szCs w:val="20"/>
                            <w:lang w:val="en-US"/>
                          </w:rPr>
                          <w:br/>
                        </w:r>
                        <w:r w:rsidRPr="00A97FC3">
                          <w:rPr>
                            <w:rFonts w:asciiTheme="minorHAnsi" w:hAnsi="Calibri" w:cstheme="minorBidi"/>
                            <w:color w:val="000000" w:themeColor="text1"/>
                            <w:kern w:val="24"/>
                            <w:sz w:val="20"/>
                            <w:szCs w:val="20"/>
                            <w:lang w:val="en-US"/>
                          </w:rPr>
                          <w:t>Countersunk</w:t>
                        </w:r>
                      </w:p>
                    </w:txbxContent>
                  </v:textbox>
                </v:shape>
                <v:shape id="TextBox 47" o:spid="_x0000_s1347" type="#_x0000_t202" style="position:absolute;left:60161;top:45099;width:21942;height:5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" filled="f" stroked="f">
                  <v:textbox>
                    <w:txbxContent>
                      <w:p w14:paraId="03C6BE0E" w14:textId="74AF0C21" w:rsidR="00B4541F" w:rsidRPr="00B4541F" w:rsidRDefault="00B4541F" w:rsidP="00B4541F">
                        <w:pPr>
                          <w:rPr>
                            <w:rFonts w:asciiTheme="minorHAnsi" w:hAnsi="Calibri" w:cstheme="minorBidi"/>
                            <w:color w:val="000000" w:themeColor="text1"/>
                            <w:kern w:val="24"/>
                            <w:sz w:val="20"/>
                            <w:szCs w:val="20"/>
                            <w:lang w:val="en-US"/>
                          </w:rPr>
                        </w:pPr>
                        <w:r>
                          <w:rPr>
                            <w:rFonts w:asciiTheme="minorHAnsi" w:hAnsi="Calibri" w:cstheme="minorBidi"/>
                            <w:color w:val="000000" w:themeColor="text1"/>
                            <w:kern w:val="24"/>
                            <w:sz w:val="20"/>
                            <w:szCs w:val="20"/>
                            <w:lang w:val="en-US"/>
                          </w:rPr>
                          <w:t>Round</w:t>
                        </w:r>
                        <w:r w:rsidRPr="00B4541F">
                          <w:rPr>
                            <w:rFonts w:asciiTheme="minorHAnsi" w:hAnsi="Calibri" w:cstheme="minorBidi"/>
                            <w:color w:val="000000" w:themeColor="text1"/>
                            <w:kern w:val="24"/>
                            <w:sz w:val="20"/>
                            <w:szCs w:val="20"/>
                            <w:lang w:val="en-US"/>
                          </w:rPr>
                          <w:t>-head</w:t>
                        </w:r>
                      </w:p>
                    </w:txbxContent>
                  </v:textbox>
                </v:shape>
                <w10:anchorlock/>
              </v:group>
            </w:pict>
          </mc:Fallback>
        </mc:AlternateContent>
      </w:r>
      <w:bookmarkStart w:id="770" w:name="_Ref401160136"/>
      <w:bookmarkStart w:id="771" w:name="_Toc413359632"/>
      <w:bookmarkStart w:id="772" w:name="_Ref428364733"/>
      <w:bookmarkStart w:id="773" w:name="_Ref428531136"/>
      <w:bookmarkStart w:id="774" w:name="_Toc3557099"/>
      <w:bookmarkStart w:id="775" w:name="_Toc34747350"/>
      <w:bookmarkStart w:id="776" w:name="_Toc76030543"/>
      <w:bookmarkStart w:id="777" w:name="_Toc94530829"/>
      <w:bookmarkStart w:id="778" w:name="_Toc101428226"/>
    </w:p>
    <w:p w14:paraId="4E762D4E" w14:textId="70EA1262" w:rsidR="000D0168" w:rsidRDefault="00FC68DB" w:rsidP="000D0168">
      <w:pPr>
        <w:pStyle w:val="Beschriftung"/>
      </w:pPr>
      <w:bookmarkStart w:id="779" w:name="_Toc155344951"/>
      <w:bookmarkStart w:id="780" w:name="_Ref156932811"/>
      <w:r w:rsidRPr="00F54804">
        <w:t xml:space="preserve">Figure </w:t>
      </w:r>
      <w:r w:rsidRPr="00F54804">
        <w:fldChar w:fldCharType="begin"/>
      </w:r>
      <w:r w:rsidRPr="00F54804">
        <w:instrText xml:space="preserve"> SEQ Figure \* ARABIC </w:instrText>
      </w:r>
      <w:r w:rsidRPr="00F54804">
        <w:fldChar w:fldCharType="separate"/>
      </w:r>
      <w:r w:rsidR="007F6AE6">
        <w:rPr>
          <w:noProof/>
        </w:rPr>
        <w:t>20</w:t>
      </w:r>
      <w:r w:rsidRPr="00F54804">
        <w:fldChar w:fldCharType="end"/>
      </w:r>
      <w:bookmarkEnd w:id="770"/>
      <w:bookmarkEnd w:id="780"/>
      <w:r w:rsidR="0019077F">
        <w:t xml:space="preserve"> —</w:t>
      </w:r>
      <w:r w:rsidRPr="00F54804">
        <w:t xml:space="preserve"> Definition of </w:t>
      </w:r>
      <w:r w:rsidRPr="005C2D94">
        <w:t xml:space="preserve">Length and Head </w:t>
      </w:r>
      <w:r w:rsidRPr="001E4607">
        <w:t>S</w:t>
      </w:r>
      <w:r w:rsidRPr="00BD52D7">
        <w:t>izes</w:t>
      </w:r>
      <w:bookmarkEnd w:id="771"/>
      <w:bookmarkEnd w:id="772"/>
      <w:bookmarkEnd w:id="773"/>
      <w:bookmarkEnd w:id="774"/>
      <w:bookmarkEnd w:id="775"/>
      <w:bookmarkEnd w:id="776"/>
      <w:bookmarkEnd w:id="777"/>
      <w:bookmarkEnd w:id="778"/>
      <w:r w:rsidR="00D860C8">
        <w:rPr>
          <w:noProof/>
        </w:rPr>
        <mc:AlternateContent>
          <mc:Choice Requires="wpg">
            <w:drawing>
              <wp:anchor distT="0" distB="0" distL="114300" distR="114300" simplePos="0" relativeHeight="251756032" behindDoc="0" locked="0" layoutInCell="1" allowOverlap="1" wp14:anchorId="7ACA02AA" wp14:editId="45B84AA8">
                <wp:simplePos x="0" y="0"/>
                <wp:positionH relativeFrom="column">
                  <wp:posOffset>1842770</wp:posOffset>
                </wp:positionH>
                <wp:positionV relativeFrom="paragraph">
                  <wp:posOffset>316865</wp:posOffset>
                </wp:positionV>
                <wp:extent cx="2734310" cy="1421765"/>
                <wp:effectExtent l="0" t="0" r="0" b="0"/>
                <wp:wrapTopAndBottom/>
                <wp:docPr id="2229" name="Gruppieren 22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34310" cy="1421765"/>
                          <a:chOff x="0" y="0"/>
                          <a:chExt cx="2734310" cy="1422049"/>
                        </a:xfrm>
                      </wpg:grpSpPr>
                      <pic:pic xmlns:pic="http://schemas.openxmlformats.org/drawingml/2006/picture">
                        <pic:nvPicPr>
                          <pic:cNvPr id="1523" name="Bild 13" descr="Lead_and_pitch"/>
                          <pic:cNvPicPr/>
                        </pic:nvPicPr>
                        <pic:blipFill>
                          <a:blip r:embed="rId31"/>
                          <a:srcRect/>
                          <a:stretch>
                            <a:fillRect/>
                          </a:stretch>
                        </pic:blipFill>
                        <pic:spPr bwMode="auto">
                          <a:xfrm>
                            <a:off x="0" y="0"/>
                            <a:ext cx="2734310" cy="1367155"/>
                          </a:xfrm>
                          <a:prstGeom prst="rect">
                            <a:avLst/>
                          </a:prstGeom>
                          <a:noFill/>
                          <a:ln>
                            <a:noFill/>
                          </a:ln>
                        </pic:spPr>
                      </pic:pic>
                      <wps:wsp>
                        <wps:cNvPr id="1524" name="Rectangle 5"/>
                        <wps:cNvSpPr/>
                        <wps:spPr>
                          <a:xfrm>
                            <a:off x="2312036" y="38418"/>
                            <a:ext cx="330200" cy="26749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8BAA6A4"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wps:txbx>
                        <wps:bodyPr lIns="0" rIns="0" rtlCol="0" anchor="ctr"/>
                      </wps:wsp>
                      <wps:wsp>
                        <wps:cNvPr id="1525" name="Rectangle 6"/>
                        <wps:cNvSpPr/>
                        <wps:spPr>
                          <a:xfrm>
                            <a:off x="1202055" y="68898"/>
                            <a:ext cx="330200" cy="29062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D5300AD"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wps:txbx>
                        <wps:bodyPr lIns="0" rIns="0" rtlCol="0" anchor="ctr"/>
                      </wps:wsp>
                      <wps:wsp>
                        <wps:cNvPr id="1526" name="Rectangle 7"/>
                        <wps:cNvSpPr/>
                        <wps:spPr>
                          <a:xfrm>
                            <a:off x="86995" y="886777"/>
                            <a:ext cx="334381" cy="36013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279917"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wps:txbx>
                        <wps:bodyPr lIns="0" rIns="0" rtlCol="0" anchor="ctr"/>
                      </wps:wsp>
                      <wps:wsp>
                        <wps:cNvPr id="1527" name="Rectangle 8"/>
                        <wps:cNvSpPr/>
                        <wps:spPr>
                          <a:xfrm>
                            <a:off x="1204913" y="861378"/>
                            <a:ext cx="330200" cy="25819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8ACFD52"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wps:txbx>
                        <wps:bodyPr lIns="0" rIns="0" rtlCol="0" anchor="ctr"/>
                      </wps:wsp>
                      <wps:wsp>
                        <wps:cNvPr id="1528" name="Rectangle 9"/>
                        <wps:cNvSpPr/>
                        <wps:spPr>
                          <a:xfrm>
                            <a:off x="417196" y="1153795"/>
                            <a:ext cx="746759" cy="26825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2E449EA"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one start</w:t>
                              </w:r>
                            </w:p>
                          </w:txbxContent>
                        </wps:txbx>
                        <wps:bodyPr lIns="0" rIns="0" rtlCol="0" anchor="ctr"/>
                      </wps:wsp>
                      <wps:wsp>
                        <wps:cNvPr id="1529" name="Rectangle 10"/>
                        <wps:cNvSpPr/>
                        <wps:spPr>
                          <a:xfrm>
                            <a:off x="1581151" y="1153795"/>
                            <a:ext cx="746759" cy="21336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6808511"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two starts</w:t>
                              </w:r>
                            </w:p>
                          </w:txbxContent>
                        </wps:txbx>
                        <wps:bodyPr lIns="0" rIns="0" rtlCol="0" anchor="ctr"/>
                      </wps:wsp>
                    </wpg:wgp>
                  </a:graphicData>
                </a:graphic>
                <wp14:sizeRelH relativeFrom="page">
                  <wp14:pctWidth>0</wp14:pctWidth>
                </wp14:sizeRelH>
                <wp14:sizeRelV relativeFrom="margin">
                  <wp14:pctHeight>0</wp14:pctHeight>
                </wp14:sizeRelV>
              </wp:anchor>
            </w:drawing>
          </mc:Choice>
          <mc:Fallback>
            <w:pict>
              <v:group w14:anchorId="7ACA02AA" id="Gruppieren 2229" o:spid="_x0000_s1348" style="position:absolute;left:0;text-align:left;margin-left:145.1pt;margin-top:24.95pt;width:215.3pt;height:111.95pt;z-index:251756032;mso-position-horizontal-relative:text;mso-position-vertical-relative:text;mso-height-relative:margin" coordsize="27343,142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">
                <v:shape id="Bild 13" o:spid="_x0000_s1349" type="#_x0000_t75" alt="Lead_and_pitch" style="position:absolute;width:27343;height:13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">
                  <v:imagedata r:id="rId88" o:title="Lead_and_pitch"/>
                </v:shape>
                <v:rect id="Rectangle 5" o:spid="_x0000_s1350" style="position:absolute;left:23120;top:384;width:3302;height:26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" fillcolor="white [3212]" stroked="f" strokeweight="1pt">
                  <v:textbox inset="0,,0">
                    <w:txbxContent>
                      <w:p w14:paraId="78BAA6A4"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v:textbox>
                </v:rect>
                <v:rect id="Rectangle 6" o:spid="_x0000_s1351" style="position:absolute;left:12020;top:688;width:3302;height:29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" fillcolor="white [3212]" stroked="f" strokeweight="1pt">
                  <v:textbox inset="0,,0">
                    <w:txbxContent>
                      <w:p w14:paraId="7D5300AD"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v:textbox>
                </v:rect>
                <v:rect id="Rectangle 7" o:spid="_x0000_s1352" style="position:absolute;left:869;top:8867;width:3344;height:36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" fillcolor="white [3212]" stroked="f" strokeweight="1pt">
                  <v:textbox inset="0,,0">
                    <w:txbxContent>
                      <w:p w14:paraId="6A279917"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v:textbox>
                </v:rect>
                <v:rect id="Rectangle 8" o:spid="_x0000_s1353" style="position:absolute;left:12049;top:8613;width:3302;height:25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" fillcolor="white [3212]" stroked="f" strokeweight="1pt">
                  <v:textbox inset="0,,0">
                    <w:txbxContent>
                      <w:p w14:paraId="18ACFD52"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v:textbox>
                </v:rect>
                <v:rect id="Rectangle 9" o:spid="_x0000_s1354" style="position:absolute;left:4171;top:11537;width:7468;height:26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" fillcolor="white [3212]" stroked="f" strokeweight="1pt">
                  <v:textbox inset="0,,0">
                    <w:txbxContent>
                      <w:p w14:paraId="02E449EA"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one start</w:t>
                        </w:r>
                      </w:p>
                    </w:txbxContent>
                  </v:textbox>
                </v:rect>
                <v:rect id="Rectangle 10" o:spid="_x0000_s1355" style="position:absolute;left:15811;top:11537;width:7468;height:21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" fillcolor="white [3212]" stroked="f" strokeweight="1pt">
                  <v:textbox inset="0,,0">
                    <w:txbxContent>
                      <w:p w14:paraId="56808511"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two starts</w:t>
                        </w:r>
                      </w:p>
                    </w:txbxContent>
                  </v:textbox>
                </v:rect>
                <w10:wrap type="topAndBottom"/>
              </v:group>
            </w:pict>
          </mc:Fallback>
        </mc:AlternateContent>
      </w:r>
      <w:bookmarkEnd w:id="779"/>
      <w:r w:rsidR="007F6AE6">
        <w:t xml:space="preserve"> </w:t>
      </w:r>
    </w:p>
    <w:p w14:paraId="3C7F875C" w14:textId="77777777" w:rsidR="000D0168" w:rsidRPr="000D0168" w:rsidRDefault="000D0168" w:rsidP="000D0168"/>
    <w:p w14:paraId="0A7FE5CB" w14:textId="5CCFAB6E" w:rsidR="00FC68DB" w:rsidRPr="00897EDF" w:rsidRDefault="00FC68DB" w:rsidP="00B202D2">
      <w:pPr>
        <w:keepNext/>
        <w:jc w:val="center"/>
        <w:rPr>
          <w:sz w:val="18"/>
          <w:szCs w:val="18"/>
        </w:rPr>
      </w:pPr>
      <w:r w:rsidRPr="00897EDF">
        <w:rPr>
          <w:sz w:val="18"/>
          <w:szCs w:val="18"/>
        </w:rPr>
        <w:t>Source of image:</w:t>
      </w:r>
      <w:r w:rsidR="00897EDF" w:rsidRPr="00897EDF">
        <w:rPr>
          <w:sz w:val="18"/>
          <w:szCs w:val="18"/>
        </w:rPr>
        <w:t xml:space="preserve"> Wikimedia</w:t>
      </w:r>
    </w:p>
    <w:p w14:paraId="3DDF0C91" w14:textId="731918A6" w:rsidR="00D92A60" w:rsidRPr="00D92A60" w:rsidRDefault="00FC68DB" w:rsidP="00D92A60">
      <w:pPr>
        <w:pStyle w:val="Beschriftung"/>
      </w:pPr>
      <w:bookmarkStart w:id="781" w:name="_Ref413315993"/>
      <w:bookmarkStart w:id="782" w:name="_Toc413359633"/>
      <w:bookmarkStart w:id="783" w:name="_Toc3557100"/>
      <w:bookmarkStart w:id="784" w:name="_Toc34747351"/>
      <w:bookmarkStart w:id="785" w:name="_Toc76030544"/>
      <w:bookmarkStart w:id="786" w:name="_Toc94530830"/>
      <w:bookmarkStart w:id="787" w:name="_Toc101428227"/>
      <w:bookmarkStart w:id="788" w:name="_Toc155344952"/>
      <w:r w:rsidRPr="005C2D94">
        <w:t xml:space="preserve">Figure </w:t>
      </w:r>
      <w:r w:rsidRPr="00F54804">
        <w:fldChar w:fldCharType="begin"/>
      </w:r>
      <w:r w:rsidRPr="00F54804">
        <w:instrText xml:space="preserve"> SEQ Figure \* ARABIC </w:instrText>
      </w:r>
      <w:r w:rsidRPr="00F54804">
        <w:fldChar w:fldCharType="separate"/>
      </w:r>
      <w:r w:rsidR="007F6AE6">
        <w:rPr>
          <w:noProof/>
        </w:rPr>
        <w:t>21</w:t>
      </w:r>
      <w:r w:rsidRPr="00F54804">
        <w:fldChar w:fldCharType="end"/>
      </w:r>
      <w:bookmarkEnd w:id="781"/>
      <w:r w:rsidR="0019077F">
        <w:t xml:space="preserve"> —</w:t>
      </w:r>
      <w:r w:rsidRPr="00F54804">
        <w:t xml:space="preserve"> Definition of lead,</w:t>
      </w:r>
      <w:r w:rsidRPr="005C2D94">
        <w:t xml:space="preserve"> pitch and starts of a thread.</w:t>
      </w:r>
      <w:bookmarkEnd w:id="782"/>
      <w:bookmarkEnd w:id="783"/>
      <w:bookmarkEnd w:id="784"/>
      <w:bookmarkEnd w:id="785"/>
      <w:bookmarkEnd w:id="786"/>
      <w:bookmarkEnd w:id="787"/>
      <w:bookmarkEnd w:id="788"/>
      <w:r w:rsidRPr="005C2D94">
        <w:t xml:space="preserve"> </w:t>
      </w:r>
    </w:p>
    <w:p w14:paraId="67175DE4" w14:textId="6E8276B7" w:rsidR="00FC68DB" w:rsidRPr="00BD52D7" w:rsidRDefault="00FC68DB" w:rsidP="00B202D2">
      <w:pPr>
        <w:pStyle w:val="berschrift3"/>
      </w:pPr>
      <w:bookmarkStart w:id="789" w:name="_Toc428279395"/>
      <w:bookmarkStart w:id="790" w:name="_Toc428456133"/>
      <w:bookmarkStart w:id="791" w:name="_Toc428537096"/>
      <w:bookmarkStart w:id="792" w:name="_Toc428969415"/>
      <w:bookmarkStart w:id="793" w:name="_Toc429052806"/>
      <w:bookmarkStart w:id="794" w:name="_Toc3556984"/>
      <w:bookmarkStart w:id="795" w:name="_Ref3566661"/>
      <w:bookmarkStart w:id="796" w:name="_Ref4272362"/>
      <w:bookmarkStart w:id="797" w:name="_Toc34747234"/>
      <w:bookmarkStart w:id="798" w:name="_Toc77102050"/>
      <w:bookmarkStart w:id="799" w:name="_Toc155344869"/>
      <w:bookmarkEnd w:id="789"/>
      <w:bookmarkEnd w:id="790"/>
      <w:bookmarkEnd w:id="791"/>
      <w:bookmarkEnd w:id="792"/>
      <w:bookmarkEnd w:id="793"/>
      <w:r w:rsidRPr="005C2D94">
        <w:t>Contacts and F</w:t>
      </w:r>
      <w:r w:rsidRPr="001E4607">
        <w:t>riction</w:t>
      </w:r>
      <w:bookmarkEnd w:id="794"/>
      <w:bookmarkEnd w:id="795"/>
      <w:bookmarkEnd w:id="796"/>
      <w:bookmarkEnd w:id="797"/>
      <w:bookmarkEnd w:id="798"/>
      <w:bookmarkEnd w:id="799"/>
      <w:r w:rsidR="00BC73DE">
        <w:t xml:space="preserve"> </w:t>
      </w:r>
    </w:p>
    <w:p w14:paraId="0679F263" w14:textId="200E9D4F" w:rsidR="00FC68DB" w:rsidRPr="00726144" w:rsidRDefault="00FC68DB" w:rsidP="00100517">
      <w:pPr>
        <w:autoSpaceDE w:val="0"/>
        <w:autoSpaceDN w:val="0"/>
        <w:adjustRightInd w:val="0"/>
        <w:rPr>
          <w:rFonts w:cs="Calibri"/>
          <w:lang w:eastAsia="en-GB"/>
        </w:rPr>
      </w:pPr>
      <w:r w:rsidRPr="000A1B7B">
        <w:rPr>
          <w:rFonts w:cs="Calibri"/>
          <w:lang w:eastAsia="en-GB"/>
        </w:rPr>
        <w:t xml:space="preserve">Self-loosening of screws and bolts </w:t>
      </w:r>
      <w:proofErr w:type="gramStart"/>
      <w:r w:rsidRPr="000A1B7B">
        <w:rPr>
          <w:rFonts w:cs="Calibri"/>
          <w:lang w:eastAsia="en-GB"/>
        </w:rPr>
        <w:t>has to</w:t>
      </w:r>
      <w:proofErr w:type="gramEnd"/>
      <w:r w:rsidRPr="000A1B7B">
        <w:rPr>
          <w:rFonts w:cs="Calibri"/>
          <w:lang w:eastAsia="en-GB"/>
        </w:rPr>
        <w:t xml:space="preserve"> be prevented. Static friction, together with pretension, is a major means against self-loosening. However, kinetic (or dynamic) friction also has some </w:t>
      </w:r>
      <w:r w:rsidR="006E5043">
        <w:rPr>
          <w:rFonts w:cs="Calibri"/>
          <w:lang w:eastAsia="en-GB"/>
        </w:rPr>
        <w:t>relevance</w:t>
      </w:r>
      <w:r w:rsidRPr="000A1B7B">
        <w:rPr>
          <w:rFonts w:cs="Calibri"/>
          <w:lang w:eastAsia="en-GB"/>
        </w:rPr>
        <w:t xml:space="preserve"> in CAE processes. </w:t>
      </w:r>
      <w:r w:rsidR="00E13FF4">
        <w:rPr>
          <w:rFonts w:cs="Calibri"/>
          <w:lang w:eastAsia="en-GB"/>
        </w:rPr>
        <w:t>Therefore,</w:t>
      </w:r>
      <w:r w:rsidRPr="000A1B7B">
        <w:rPr>
          <w:rFonts w:cs="Calibri"/>
          <w:lang w:eastAsia="en-GB"/>
        </w:rPr>
        <w:t xml:space="preserve"> both friction types need to be supported by χMCF.</w:t>
      </w:r>
      <w:r w:rsidR="007F6AE6">
        <w:rPr>
          <w:rFonts w:cs="Calibri"/>
          <w:lang w:eastAsia="en-GB"/>
        </w:rPr>
        <w:t xml:space="preserve"> </w:t>
      </w:r>
    </w:p>
    <w:p w14:paraId="0F546B6D" w14:textId="77777777" w:rsidR="00FC68DB" w:rsidRPr="00F54804" w:rsidRDefault="00FC68DB" w:rsidP="00100517">
      <w:pPr>
        <w:autoSpaceDE w:val="0"/>
        <w:autoSpaceDN w:val="0"/>
        <w:adjustRightInd w:val="0"/>
        <w:rPr>
          <w:rFonts w:cs="Calibri"/>
          <w:lang w:eastAsia="en-GB"/>
        </w:rPr>
      </w:pPr>
      <w:r w:rsidRPr="00F54804">
        <w:rPr>
          <w:rFonts w:cs="Calibri"/>
          <w:lang w:eastAsia="en-GB"/>
        </w:rPr>
        <w:t>Friction occurs between any two objects in contact. In case of bolts and screws, these contacts are usually obtained between:</w:t>
      </w:r>
    </w:p>
    <w:p w14:paraId="34A9F590" w14:textId="6C41F975" w:rsidR="00FC68DB" w:rsidRPr="0013175B" w:rsidRDefault="00FC68DB">
      <w:pPr>
        <w:pStyle w:val="Listenabsatz"/>
        <w:keepNext/>
        <w:numPr>
          <w:ilvl w:val="0"/>
          <w:numId w:val="19"/>
        </w:numPr>
        <w:tabs>
          <w:tab w:val="clear" w:pos="403"/>
        </w:tabs>
        <w:autoSpaceDE w:val="0"/>
        <w:autoSpaceDN w:val="0"/>
        <w:adjustRightInd w:val="0"/>
        <w:spacing w:line="240" w:lineRule="auto"/>
        <w:ind w:left="1066" w:hanging="357"/>
        <w:contextualSpacing w:val="0"/>
        <w:rPr>
          <w:rFonts w:cs="Calibri"/>
          <w:lang w:eastAsia="en-GB"/>
        </w:rPr>
      </w:pPr>
      <w:r w:rsidRPr="0013175B">
        <w:rPr>
          <w:rFonts w:cs="Calibri"/>
          <w:lang w:eastAsia="en-GB"/>
        </w:rPr>
        <w:t xml:space="preserve">head and washer (if </w:t>
      </w:r>
      <w:r w:rsidR="00954EFB">
        <w:rPr>
          <w:rFonts w:cs="Calibri"/>
          <w:lang w:eastAsia="en-GB"/>
        </w:rPr>
        <w:t xml:space="preserve">a </w:t>
      </w:r>
      <w:r w:rsidRPr="0013175B">
        <w:rPr>
          <w:rFonts w:cs="Calibri"/>
          <w:lang w:eastAsia="en-GB"/>
        </w:rPr>
        <w:t>washer</w:t>
      </w:r>
      <w:r w:rsidR="00954EFB">
        <w:rPr>
          <w:rFonts w:cs="Calibri"/>
          <w:lang w:eastAsia="en-GB"/>
        </w:rPr>
        <w:t xml:space="preserve"> </w:t>
      </w:r>
      <w:proofErr w:type="gramStart"/>
      <w:r w:rsidR="00954EFB">
        <w:rPr>
          <w:rFonts w:cs="Calibri"/>
          <w:lang w:eastAsia="en-GB"/>
        </w:rPr>
        <w:t>is</w:t>
      </w:r>
      <w:proofErr w:type="gramEnd"/>
      <w:r w:rsidR="00954EFB">
        <w:rPr>
          <w:rFonts w:cs="Calibri"/>
          <w:lang w:eastAsia="en-GB"/>
        </w:rPr>
        <w:t xml:space="preserve"> loose</w:t>
      </w:r>
      <w:r w:rsidR="00C5437F">
        <w:rPr>
          <w:rFonts w:cs="Calibri"/>
          <w:lang w:eastAsia="en-GB"/>
        </w:rPr>
        <w:t xml:space="preserve">, that means </w:t>
      </w:r>
      <w:r w:rsidRPr="0013175B">
        <w:rPr>
          <w:rFonts w:cs="Calibri"/>
          <w:lang w:eastAsia="en-GB"/>
        </w:rPr>
        <w:t>not being fixed to the head or shaft)</w:t>
      </w:r>
      <w:r w:rsidR="00976065">
        <w:rPr>
          <w:rFonts w:cs="Calibri"/>
          <w:lang w:eastAsia="en-GB"/>
        </w:rPr>
        <w:t>;</w:t>
      </w:r>
    </w:p>
    <w:p w14:paraId="773E5B4B" w14:textId="3A0BE428"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 xml:space="preserve">washer (if there is one) and first connected part, or </w:t>
      </w:r>
      <w:proofErr w:type="gramStart"/>
      <w:r w:rsidRPr="0013175B">
        <w:rPr>
          <w:rFonts w:cs="Calibri"/>
          <w:lang w:eastAsia="en-GB"/>
        </w:rPr>
        <w:t>else</w:t>
      </w:r>
      <w:r w:rsidR="00976065">
        <w:rPr>
          <w:rFonts w:cs="Calibri"/>
          <w:lang w:eastAsia="en-GB"/>
        </w:rPr>
        <w:t>;</w:t>
      </w:r>
      <w:proofErr w:type="gramEnd"/>
    </w:p>
    <w:p w14:paraId="2E413F1D" w14:textId="753CA6AC"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 xml:space="preserve">head and first connected </w:t>
      </w:r>
      <w:proofErr w:type="gramStart"/>
      <w:r w:rsidRPr="0013175B">
        <w:rPr>
          <w:rFonts w:cs="Calibri"/>
          <w:lang w:eastAsia="en-GB"/>
        </w:rPr>
        <w:t>part</w:t>
      </w:r>
      <w:r w:rsidR="00976065">
        <w:rPr>
          <w:rFonts w:cs="Calibri"/>
          <w:lang w:eastAsia="en-GB"/>
        </w:rPr>
        <w:t>;</w:t>
      </w:r>
      <w:proofErr w:type="gramEnd"/>
    </w:p>
    <w:p w14:paraId="181F008C" w14:textId="32D31403"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 xml:space="preserve">between the connected </w:t>
      </w:r>
      <w:proofErr w:type="gramStart"/>
      <w:r w:rsidRPr="0013175B">
        <w:rPr>
          <w:rFonts w:cs="Calibri"/>
          <w:lang w:eastAsia="en-GB"/>
        </w:rPr>
        <w:t>sheets</w:t>
      </w:r>
      <w:r w:rsidR="00976065">
        <w:rPr>
          <w:rFonts w:cs="Calibri"/>
          <w:lang w:eastAsia="en-GB"/>
        </w:rPr>
        <w:t>;</w:t>
      </w:r>
      <w:proofErr w:type="gramEnd"/>
    </w:p>
    <w:p w14:paraId="7864B97F" w14:textId="66B396EC"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last connected part and "loose" washer (if there is one</w:t>
      </w:r>
      <w:proofErr w:type="gramStart"/>
      <w:r w:rsidRPr="0013175B">
        <w:rPr>
          <w:rFonts w:cs="Calibri"/>
          <w:lang w:eastAsia="en-GB"/>
        </w:rPr>
        <w:t>)</w:t>
      </w:r>
      <w:r w:rsidR="00976065">
        <w:rPr>
          <w:rFonts w:cs="Calibri"/>
          <w:lang w:eastAsia="en-GB"/>
        </w:rPr>
        <w:t>;</w:t>
      </w:r>
      <w:proofErr w:type="gramEnd"/>
    </w:p>
    <w:p w14:paraId="4B2D37A5" w14:textId="12B1C1CA"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 xml:space="preserve">washer (if there is one) and nut, or </w:t>
      </w:r>
      <w:proofErr w:type="gramStart"/>
      <w:r w:rsidRPr="0013175B">
        <w:rPr>
          <w:rFonts w:cs="Calibri"/>
          <w:lang w:eastAsia="en-GB"/>
        </w:rPr>
        <w:t>else</w:t>
      </w:r>
      <w:r w:rsidR="00976065">
        <w:rPr>
          <w:rFonts w:cs="Calibri"/>
          <w:lang w:eastAsia="en-GB"/>
        </w:rPr>
        <w:t>;</w:t>
      </w:r>
      <w:proofErr w:type="gramEnd"/>
    </w:p>
    <w:p w14:paraId="20BC8E2F" w14:textId="486424FE"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last connected part</w:t>
      </w:r>
      <w:r w:rsidRPr="00D30D32">
        <w:rPr>
          <w:rFonts w:ascii="Calibri,Italic" w:hAnsi="Calibri,Italic" w:cs="Calibri,Italic"/>
          <w:lang w:eastAsia="en-GB"/>
        </w:rPr>
        <w:t xml:space="preserve"> </w:t>
      </w:r>
      <w:r w:rsidRPr="0013175B">
        <w:rPr>
          <w:rFonts w:cs="Calibri"/>
          <w:lang w:eastAsia="en-GB"/>
        </w:rPr>
        <w:t xml:space="preserve">and </w:t>
      </w:r>
      <w:proofErr w:type="gramStart"/>
      <w:r w:rsidRPr="0013175B">
        <w:rPr>
          <w:rFonts w:cs="Calibri"/>
          <w:lang w:eastAsia="en-GB"/>
        </w:rPr>
        <w:t>nut</w:t>
      </w:r>
      <w:r w:rsidR="00976065">
        <w:rPr>
          <w:rFonts w:cs="Calibri"/>
          <w:lang w:eastAsia="en-GB"/>
        </w:rPr>
        <w:t>;</w:t>
      </w:r>
      <w:proofErr w:type="gramEnd"/>
    </w:p>
    <w:p w14:paraId="7CA7615C" w14:textId="5FC0D1DB"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screw and cut thread, or bolt thread and nut thread</w:t>
      </w:r>
      <w:r w:rsidR="00976065">
        <w:rPr>
          <w:rFonts w:cs="Calibri"/>
          <w:lang w:eastAsia="en-GB"/>
        </w:rPr>
        <w:t>.</w:t>
      </w:r>
    </w:p>
    <w:p w14:paraId="3C4F00C8" w14:textId="033F9BD9" w:rsidR="00FC68DB" w:rsidRPr="00F54804" w:rsidRDefault="00FC68DB" w:rsidP="00100517">
      <w:pPr>
        <w:keepNext/>
        <w:autoSpaceDE w:val="0"/>
        <w:autoSpaceDN w:val="0"/>
        <w:adjustRightInd w:val="0"/>
        <w:rPr>
          <w:rFonts w:cs="Calibri"/>
          <w:lang w:eastAsia="en-GB"/>
        </w:rPr>
      </w:pPr>
      <w:r w:rsidRPr="00F54804">
        <w:rPr>
          <w:rFonts w:cs="Calibri"/>
          <w:lang w:eastAsia="en-GB"/>
        </w:rPr>
        <w:lastRenderedPageBreak/>
        <w:t>Consequently, χMCF assigns friction attributes to</w:t>
      </w:r>
      <w:r w:rsidR="00976065">
        <w:rPr>
          <w:rFonts w:cs="Calibri"/>
          <w:lang w:eastAsia="en-GB"/>
        </w:rPr>
        <w:t>:</w:t>
      </w:r>
    </w:p>
    <w:p w14:paraId="3DDDC3F6" w14:textId="590789EE" w:rsidR="00FC68DB" w:rsidRPr="0013175B" w:rsidRDefault="00FC68DB" w:rsidP="008F4FDE">
      <w:pPr>
        <w:pStyle w:val="Listenabsatz"/>
        <w:keepNext/>
        <w:numPr>
          <w:ilvl w:val="0"/>
          <w:numId w:val="20"/>
        </w:numPr>
        <w:tabs>
          <w:tab w:val="clear" w:pos="403"/>
        </w:tabs>
        <w:autoSpaceDE w:val="0"/>
        <w:autoSpaceDN w:val="0"/>
        <w:adjustRightInd w:val="0"/>
        <w:spacing w:line="240" w:lineRule="auto"/>
        <w:ind w:left="1066" w:hanging="357"/>
        <w:contextualSpacing w:val="0"/>
        <w:rPr>
          <w:rFonts w:cs="Calibri"/>
          <w:lang w:eastAsia="en-GB"/>
        </w:rPr>
      </w:pPr>
      <w:r w:rsidRPr="0013175B">
        <w:rPr>
          <w:rFonts w:cs="Calibri"/>
          <w:lang w:eastAsia="en-GB"/>
        </w:rPr>
        <w:t xml:space="preserve">heads and nuts, applying to their contacts to either washers or adjacent </w:t>
      </w:r>
      <w:proofErr w:type="gramStart"/>
      <w:r w:rsidRPr="0013175B">
        <w:rPr>
          <w:rFonts w:cs="Calibri"/>
          <w:lang w:eastAsia="en-GB"/>
        </w:rPr>
        <w:t>parts</w:t>
      </w:r>
      <w:r w:rsidR="00976065">
        <w:rPr>
          <w:rFonts w:cs="Calibri"/>
          <w:lang w:eastAsia="en-GB"/>
        </w:rPr>
        <w:t>;</w:t>
      </w:r>
      <w:proofErr w:type="gramEnd"/>
    </w:p>
    <w:p w14:paraId="7FB37CE5" w14:textId="61A9EF3E" w:rsidR="00FC68DB" w:rsidRPr="0013175B" w:rsidRDefault="00FC68DB">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washers, applying to their contacts to adjacent parts (</w:t>
      </w:r>
      <w:r w:rsidRPr="00D0681A">
        <w:rPr>
          <w:rFonts w:ascii="Calibri,Italic" w:hAnsi="Calibri,Italic" w:cs="Calibri,Italic"/>
          <w:iCs/>
          <w:lang w:eastAsia="en-GB"/>
        </w:rPr>
        <w:t xml:space="preserve">not </w:t>
      </w:r>
      <w:r w:rsidRPr="0013175B">
        <w:rPr>
          <w:rFonts w:cs="Calibri"/>
          <w:lang w:eastAsia="en-GB"/>
        </w:rPr>
        <w:t>to head or nut</w:t>
      </w:r>
      <w:proofErr w:type="gramStart"/>
      <w:r w:rsidRPr="0013175B">
        <w:rPr>
          <w:rFonts w:cs="Calibri"/>
          <w:lang w:eastAsia="en-GB"/>
        </w:rPr>
        <w:t>)</w:t>
      </w:r>
      <w:r w:rsidR="00976065">
        <w:rPr>
          <w:rFonts w:cs="Calibri"/>
          <w:lang w:eastAsia="en-GB"/>
        </w:rPr>
        <w:t>;</w:t>
      </w:r>
      <w:proofErr w:type="gramEnd"/>
    </w:p>
    <w:p w14:paraId="23CB56CD" w14:textId="30187F90" w:rsidR="00FC68DB" w:rsidRPr="0013175B" w:rsidRDefault="00FC68DB">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 xml:space="preserve">any contact between each two adjacent </w:t>
      </w:r>
      <w:proofErr w:type="gramStart"/>
      <w:r w:rsidRPr="0013175B">
        <w:rPr>
          <w:rFonts w:cs="Calibri"/>
          <w:lang w:eastAsia="en-GB"/>
        </w:rPr>
        <w:t>parts</w:t>
      </w:r>
      <w:r w:rsidR="00976065">
        <w:rPr>
          <w:rFonts w:cs="Calibri"/>
          <w:lang w:eastAsia="en-GB"/>
        </w:rPr>
        <w:t>;</w:t>
      </w:r>
      <w:proofErr w:type="gramEnd"/>
    </w:p>
    <w:p w14:paraId="4ACDC8D2" w14:textId="77777777" w:rsidR="00FC68DB" w:rsidRPr="0013175B" w:rsidRDefault="00FC68DB">
      <w:pPr>
        <w:pStyle w:val="Listenabsatz"/>
        <w:numPr>
          <w:ilvl w:val="0"/>
          <w:numId w:val="20"/>
        </w:numPr>
        <w:tabs>
          <w:tab w:val="clear" w:pos="403"/>
        </w:tabs>
        <w:autoSpaceDE w:val="0"/>
        <w:autoSpaceDN w:val="0"/>
        <w:adjustRightInd w:val="0"/>
        <w:spacing w:line="240" w:lineRule="auto"/>
        <w:contextualSpacing w:val="0"/>
        <w:rPr>
          <w:rFonts w:cs="Calibri"/>
          <w:lang w:eastAsia="en-GB"/>
        </w:rPr>
      </w:pPr>
      <w:bookmarkStart w:id="800" w:name="_Ref3566632"/>
      <w:r w:rsidRPr="0013175B">
        <w:rPr>
          <w:rFonts w:cs="Calibri"/>
          <w:lang w:eastAsia="en-GB"/>
        </w:rPr>
        <w:t>the thread.</w:t>
      </w:r>
      <w:bookmarkEnd w:id="800"/>
    </w:p>
    <w:p w14:paraId="539DEBAB" w14:textId="77777777" w:rsidR="00FC68DB" w:rsidRPr="005C2D94" w:rsidRDefault="00FC68DB" w:rsidP="00100517">
      <w:pPr>
        <w:autoSpaceDE w:val="0"/>
        <w:autoSpaceDN w:val="0"/>
        <w:adjustRightInd w:val="0"/>
        <w:rPr>
          <w:rFonts w:cs="Calibri"/>
          <w:lang w:eastAsia="en-GB"/>
        </w:rPr>
      </w:pPr>
      <w:r w:rsidRPr="00F54804">
        <w:rPr>
          <w:rFonts w:cs="Calibri"/>
          <w:lang w:eastAsia="en-GB"/>
        </w:rPr>
        <w:t>For heads (as a constituent part of a screw or bolt), nuts and washers, there are specific XML elements in χMCF. Corresponding friction attributes are located, there.</w:t>
      </w:r>
    </w:p>
    <w:p w14:paraId="6C66CE9E" w14:textId="5E821AFD" w:rsidR="00FC68DB" w:rsidRPr="00F54804" w:rsidRDefault="00FC68DB" w:rsidP="00100517">
      <w:pPr>
        <w:autoSpaceDE w:val="0"/>
        <w:autoSpaceDN w:val="0"/>
        <w:adjustRightInd w:val="0"/>
        <w:rPr>
          <w:rFonts w:cs="Calibri"/>
          <w:lang w:eastAsia="en-GB"/>
        </w:rPr>
      </w:pPr>
      <w:r w:rsidRPr="005C2D94">
        <w:rPr>
          <w:rFonts w:cs="Calibri"/>
          <w:lang w:eastAsia="en-GB"/>
        </w:rPr>
        <w:t xml:space="preserve">Case c. above, of inter-part contacts, is addressed by </w:t>
      </w:r>
      <w:r w:rsidR="005020EF">
        <w:rPr>
          <w:rFonts w:cs="Calibri"/>
          <w:lang w:eastAsia="en-GB"/>
        </w:rPr>
        <w:t>clauses </w:t>
      </w:r>
      <w:r w:rsidRPr="005C2D94">
        <w:rPr>
          <w:rFonts w:cs="Calibri"/>
          <w:lang w:eastAsia="en-GB"/>
        </w:rPr>
        <w:t>5.3.2 (</w:t>
      </w:r>
      <w:r w:rsidRPr="00F54804">
        <w:rPr>
          <w:rFonts w:cs="Calibri"/>
          <w:lang w:eastAsia="en-GB"/>
        </w:rPr>
        <w:fldChar w:fldCharType="begin"/>
      </w:r>
      <w:r w:rsidRPr="00F54804">
        <w:rPr>
          <w:rFonts w:cs="Calibri"/>
          <w:lang w:eastAsia="en-GB"/>
        </w:rPr>
        <w:instrText xml:space="preserve"> REF _Ref414608310 \h </w:instrText>
      </w:r>
      <w:r w:rsidRPr="00F54804">
        <w:rPr>
          <w:rFonts w:cs="Calibri"/>
          <w:lang w:eastAsia="en-GB"/>
        </w:rPr>
      </w:r>
      <w:r w:rsidRPr="00F54804">
        <w:rPr>
          <w:rFonts w:cs="Calibri"/>
          <w:lang w:eastAsia="en-GB"/>
        </w:rPr>
        <w:fldChar w:fldCharType="separate"/>
      </w:r>
      <w:r w:rsidR="007F6AE6" w:rsidRPr="005C2D94">
        <w:t>Contacts and Friction</w:t>
      </w:r>
      <w:r w:rsidRPr="00F54804">
        <w:rPr>
          <w:rFonts w:cs="Calibri"/>
          <w:lang w:eastAsia="en-GB"/>
        </w:rPr>
        <w:fldChar w:fldCharType="end"/>
      </w:r>
      <w:r w:rsidRPr="00F54804">
        <w:rPr>
          <w:rFonts w:cs="Calibri"/>
          <w:lang w:eastAsia="en-GB"/>
        </w:rPr>
        <w:t xml:space="preserve">) and </w:t>
      </w:r>
      <w:r w:rsidRPr="00F54804">
        <w:rPr>
          <w:rFonts w:cs="Calibri"/>
          <w:lang w:eastAsia="en-GB"/>
        </w:rPr>
        <w:fldChar w:fldCharType="begin"/>
      </w:r>
      <w:r w:rsidRPr="00F54804">
        <w:rPr>
          <w:rFonts w:cs="Calibri"/>
          <w:lang w:eastAsia="en-GB"/>
        </w:rPr>
        <w:instrText xml:space="preserve"> REF _Ref414837767 \w \h </w:instrText>
      </w:r>
      <w:r w:rsidRPr="00F54804">
        <w:rPr>
          <w:rFonts w:cs="Calibri"/>
          <w:lang w:eastAsia="en-GB"/>
        </w:rPr>
      </w:r>
      <w:r w:rsidRPr="00F54804">
        <w:rPr>
          <w:rFonts w:cs="Calibri"/>
          <w:lang w:eastAsia="en-GB"/>
        </w:rPr>
        <w:fldChar w:fldCharType="separate"/>
      </w:r>
      <w:r w:rsidR="007F6AE6">
        <w:rPr>
          <w:rFonts w:cs="Calibri"/>
          <w:lang w:eastAsia="en-GB"/>
        </w:rPr>
        <w:t>7.4.3.6</w:t>
      </w:r>
      <w:r w:rsidRPr="00F54804">
        <w:rPr>
          <w:rFonts w:cs="Calibri"/>
          <w:lang w:eastAsia="en-GB"/>
        </w:rPr>
        <w:fldChar w:fldCharType="end"/>
      </w:r>
      <w:r w:rsidRPr="00F54804">
        <w:rPr>
          <w:rFonts w:cs="Calibri"/>
          <w:lang w:eastAsia="en-GB"/>
        </w:rPr>
        <w:t xml:space="preserve"> (</w:t>
      </w:r>
      <w:r w:rsidRPr="00F54804">
        <w:rPr>
          <w:rFonts w:cs="Calibri"/>
          <w:lang w:eastAsia="en-GB"/>
        </w:rPr>
        <w:fldChar w:fldCharType="begin"/>
      </w:r>
      <w:r w:rsidRPr="00F54804">
        <w:rPr>
          <w:rFonts w:cs="Calibri"/>
          <w:lang w:eastAsia="en-GB"/>
        </w:rPr>
        <w:instrText xml:space="preserve"> REF _Ref414837767 \h </w:instrText>
      </w:r>
      <w:r w:rsidRPr="00F54804">
        <w:rPr>
          <w:rFonts w:cs="Calibri"/>
          <w:lang w:eastAsia="en-GB"/>
        </w:rPr>
      </w:r>
      <w:r w:rsidRPr="00F54804">
        <w:rPr>
          <w:rFonts w:cs="Calibri"/>
          <w:lang w:eastAsia="en-GB"/>
        </w:rPr>
        <w:fldChar w:fldCharType="separate"/>
      </w:r>
      <w:r w:rsidR="007F6AE6" w:rsidRPr="00E42208">
        <w:t>Local Contact Properties</w:t>
      </w:r>
      <w:r w:rsidRPr="00F54804">
        <w:rPr>
          <w:rFonts w:cs="Calibri"/>
          <w:lang w:eastAsia="en-GB"/>
        </w:rPr>
        <w:fldChar w:fldCharType="end"/>
      </w:r>
      <w:r w:rsidRPr="00F54804">
        <w:rPr>
          <w:rFonts w:cs="Calibri"/>
          <w:lang w:eastAsia="en-GB"/>
        </w:rPr>
        <w:t>).</w:t>
      </w:r>
    </w:p>
    <w:p w14:paraId="3F1178E3" w14:textId="2DD597BA" w:rsidR="00FC68DB" w:rsidRPr="00F54804" w:rsidRDefault="00FC68DB" w:rsidP="00100517">
      <w:pPr>
        <w:autoSpaceDE w:val="0"/>
        <w:autoSpaceDN w:val="0"/>
        <w:adjustRightInd w:val="0"/>
        <w:rPr>
          <w:rFonts w:cs="Calibri"/>
          <w:lang w:eastAsia="en-GB"/>
        </w:rPr>
      </w:pPr>
      <w:r w:rsidRPr="005C2D94">
        <w:rPr>
          <w:rFonts w:cs="Calibri"/>
          <w:lang w:eastAsia="en-GB"/>
        </w:rPr>
        <w:t xml:space="preserve">Case d. above, of the thread contact, is addressed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_Ref34740002 \r \h </w:instrText>
      </w:r>
      <w:r w:rsidRPr="00F54804">
        <w:rPr>
          <w:rFonts w:cs="Calibri"/>
          <w:lang w:eastAsia="en-GB"/>
        </w:rPr>
      </w:r>
      <w:r w:rsidRPr="00F54804">
        <w:rPr>
          <w:rFonts w:cs="Calibri"/>
          <w:lang w:eastAsia="en-GB"/>
        </w:rPr>
        <w:fldChar w:fldCharType="separate"/>
      </w:r>
      <w:r w:rsidR="007F6AE6">
        <w:rPr>
          <w:rFonts w:cs="Calibri"/>
          <w:lang w:eastAsia="en-GB"/>
        </w:rPr>
        <w:t>9.5.3</w:t>
      </w:r>
      <w:r w:rsidRPr="00F54804">
        <w:rPr>
          <w:rFonts w:cs="Calibri"/>
          <w:lang w:eastAsia="en-GB"/>
        </w:rPr>
        <w:fldChar w:fldCharType="end"/>
      </w:r>
      <w:r w:rsidRPr="00F54804">
        <w:rPr>
          <w:rFonts w:cs="Calibri"/>
          <w:lang w:eastAsia="en-GB"/>
        </w:rPr>
        <w:t>  (</w:t>
      </w:r>
      <w:r w:rsidRPr="00F54804">
        <w:rPr>
          <w:rFonts w:cs="Calibri"/>
          <w:lang w:eastAsia="en-GB"/>
        </w:rPr>
        <w:fldChar w:fldCharType="begin"/>
      </w:r>
      <w:r w:rsidRPr="00F54804">
        <w:rPr>
          <w:rFonts w:cs="Calibri"/>
          <w:lang w:eastAsia="en-GB"/>
        </w:rPr>
        <w:instrText xml:space="preserve"> REF _Ref34740021 \h </w:instrText>
      </w:r>
      <w:r w:rsidR="00251C60">
        <w:rPr>
          <w:rFonts w:cs="Calibri"/>
          <w:lang w:eastAsia="en-GB"/>
        </w:rPr>
        <w:instrText xml:space="preserve"> \* MERGEFORMAT </w:instrText>
      </w:r>
      <w:r w:rsidRPr="00F54804">
        <w:rPr>
          <w:rFonts w:cs="Calibri"/>
          <w:lang w:eastAsia="en-GB"/>
        </w:rPr>
      </w:r>
      <w:r w:rsidRPr="00F54804">
        <w:rPr>
          <w:rFonts w:cs="Calibri"/>
          <w:lang w:eastAsia="en-GB"/>
        </w:rPr>
        <w:fldChar w:fldCharType="separate"/>
      </w:r>
      <w:r w:rsidR="007F6AE6" w:rsidRPr="00F54804">
        <w:t xml:space="preserve">Definition </w:t>
      </w:r>
      <w:r w:rsidR="007F6AE6" w:rsidRPr="00F54804">
        <w:rPr>
          <w:szCs w:val="30"/>
        </w:rPr>
        <w:t xml:space="preserve">of </w:t>
      </w:r>
      <w:r w:rsidR="007F6AE6" w:rsidRPr="005C2D94">
        <w:rPr>
          <w:szCs w:val="30"/>
        </w:rPr>
        <w:t xml:space="preserve">element </w:t>
      </w:r>
      <w:r w:rsidR="007F6AE6" w:rsidRPr="007F6AE6">
        <w:rPr>
          <w:rStyle w:val="CodeCharacter"/>
        </w:rPr>
        <w:t>&lt;</w:t>
      </w:r>
      <w:proofErr w:type="spellStart"/>
      <w:r w:rsidR="007F6AE6" w:rsidRPr="007F6AE6">
        <w:rPr>
          <w:rStyle w:val="CodeCharacter"/>
        </w:rPr>
        <w:t>threaded_connection</w:t>
      </w:r>
      <w:proofErr w:type="spellEnd"/>
      <w:r w:rsidR="007F6AE6" w:rsidRPr="007F6AE6">
        <w:rPr>
          <w:rStyle w:val="CodeCharacter"/>
        </w:rPr>
        <w:t>/&gt;</w:t>
      </w:r>
      <w:r w:rsidRPr="00F54804">
        <w:rPr>
          <w:rFonts w:cs="Calibri"/>
          <w:lang w:eastAsia="en-GB"/>
        </w:rPr>
        <w:fldChar w:fldCharType="end"/>
      </w:r>
      <w:r w:rsidRPr="00F54804">
        <w:rPr>
          <w:rFonts w:cs="Calibri"/>
          <w:lang w:eastAsia="en-GB"/>
        </w:rPr>
        <w:t>).</w:t>
      </w:r>
    </w:p>
    <w:p w14:paraId="1C576F1D" w14:textId="6F81132F" w:rsidR="00FC68DB" w:rsidRPr="001E4607" w:rsidRDefault="00771813" w:rsidP="00A76BFE">
      <w:pPr>
        <w:pStyle w:val="Example"/>
        <w:rPr>
          <w:lang w:eastAsia="en-GB"/>
        </w:rPr>
      </w:pPr>
      <w:r>
        <w:t>Example</w:t>
      </w:r>
      <w:r w:rsidR="00212B55" w:rsidRPr="005C2D94" w:rsidDel="00212B55">
        <w:rPr>
          <w:lang w:eastAsia="en-GB"/>
        </w:rPr>
        <w:t xml:space="preserve"> </w:t>
      </w:r>
      <w:r w:rsidR="00FC68DB" w:rsidRPr="005C2D94">
        <w:rPr>
          <w:lang w:eastAsia="en-GB"/>
        </w:rPr>
        <w:t>A</w:t>
      </w:r>
      <w:r w:rsidR="00316FAA">
        <w:rPr>
          <w:lang w:eastAsia="en-GB"/>
        </w:rPr>
        <w:t xml:space="preserve">    Bolted Joint with washer definition</w:t>
      </w:r>
    </w:p>
    <w:p w14:paraId="18A2509D" w14:textId="77777777" w:rsidR="00FC68DB" w:rsidRPr="00BC73DE" w:rsidRDefault="00FC68DB" w:rsidP="00B202D2">
      <w:pPr>
        <w:pStyle w:val="XMLCode"/>
        <w:keepNext/>
        <w:keepLines/>
        <w:rPr>
          <w:lang w:val="en-GB"/>
        </w:rPr>
      </w:pPr>
      <w:r w:rsidRPr="0013175B">
        <w:rPr>
          <w:lang w:val="en-GB"/>
        </w:rPr>
        <w:t>&lt;connection_group id="1"&gt;</w:t>
      </w:r>
    </w:p>
    <w:p w14:paraId="25FB67A9" w14:textId="77777777" w:rsidR="00FC68DB" w:rsidRPr="00BC73DE" w:rsidRDefault="00FC68DB" w:rsidP="00B202D2">
      <w:pPr>
        <w:pStyle w:val="XMLCode"/>
        <w:keepNext/>
        <w:keepLines/>
        <w:rPr>
          <w:lang w:val="en-GB"/>
        </w:rPr>
      </w:pPr>
      <w:r w:rsidRPr="00BC73DE">
        <w:rPr>
          <w:lang w:val="en-GB"/>
        </w:rPr>
        <w:t xml:space="preserve">   &lt;connected_to&gt;</w:t>
      </w:r>
    </w:p>
    <w:p w14:paraId="38C482F4" w14:textId="77777777" w:rsidR="00FC68DB" w:rsidRPr="00BC73DE" w:rsidRDefault="00FC68DB" w:rsidP="00B202D2">
      <w:pPr>
        <w:pStyle w:val="XMLCode"/>
        <w:keepNext/>
        <w:keepLines/>
        <w:rPr>
          <w:lang w:val="en-GB"/>
        </w:rPr>
      </w:pPr>
      <w:r w:rsidRPr="00BC73DE">
        <w:rPr>
          <w:lang w:val="en-GB"/>
        </w:rPr>
        <w:t xml:space="preserve">      &lt;part index="1" label="PART_7000400"/&gt;</w:t>
      </w:r>
    </w:p>
    <w:p w14:paraId="65E0AC32" w14:textId="77777777" w:rsidR="00FC68DB" w:rsidRPr="00BC73DE" w:rsidRDefault="00FC68DB" w:rsidP="00B202D2">
      <w:pPr>
        <w:pStyle w:val="XMLCode"/>
        <w:keepNext/>
        <w:keepLines/>
        <w:rPr>
          <w:lang w:val="en-GB"/>
        </w:rPr>
      </w:pPr>
      <w:r w:rsidRPr="00BC73DE">
        <w:rPr>
          <w:lang w:val="en-GB"/>
        </w:rPr>
        <w:t xml:space="preserve">      &lt;part index="2" label="PART_7100100"/&gt;</w:t>
      </w:r>
    </w:p>
    <w:p w14:paraId="773AE708" w14:textId="77777777" w:rsidR="00FC68DB" w:rsidRPr="00BC73DE" w:rsidRDefault="00FC68DB" w:rsidP="00B202D2">
      <w:pPr>
        <w:pStyle w:val="XMLCode"/>
        <w:keepNext/>
        <w:keepLines/>
        <w:rPr>
          <w:lang w:val="en-GB"/>
        </w:rPr>
      </w:pPr>
      <w:r w:rsidRPr="00BC73DE">
        <w:rPr>
          <w:lang w:val="en-GB"/>
        </w:rPr>
        <w:t xml:space="preserve">      &lt;part index="5" label="PART_5000300"/&gt;</w:t>
      </w:r>
    </w:p>
    <w:p w14:paraId="29BE1B30" w14:textId="77777777" w:rsidR="00FC68DB" w:rsidRPr="00BC73DE" w:rsidRDefault="00FC68DB" w:rsidP="00B202D2">
      <w:pPr>
        <w:pStyle w:val="XMLCode"/>
        <w:keepNext/>
        <w:keepLines/>
        <w:rPr>
          <w:lang w:val="en-GB"/>
        </w:rPr>
      </w:pPr>
      <w:r w:rsidRPr="00BC73DE">
        <w:rPr>
          <w:lang w:val="en-GB"/>
        </w:rPr>
        <w:t xml:space="preserve">      &lt;part index="6" label="PART_5000800"/&gt;</w:t>
      </w:r>
    </w:p>
    <w:p w14:paraId="7D25CEE2" w14:textId="77777777" w:rsidR="00FC68DB" w:rsidRPr="00BC73DE" w:rsidRDefault="00FC68DB" w:rsidP="005E1116">
      <w:pPr>
        <w:pStyle w:val="XMLCode"/>
        <w:rPr>
          <w:lang w:val="en-GB"/>
        </w:rPr>
      </w:pPr>
      <w:r w:rsidRPr="00BC73DE">
        <w:rPr>
          <w:lang w:val="en-GB"/>
        </w:rPr>
        <w:t xml:space="preserve">   &lt;/connected_to&gt;</w:t>
      </w:r>
    </w:p>
    <w:p w14:paraId="2E7EBB20" w14:textId="77777777" w:rsidR="00FC68DB" w:rsidRPr="00BC73DE" w:rsidRDefault="00FC68DB" w:rsidP="00B202D2">
      <w:pPr>
        <w:pStyle w:val="XMLCode"/>
        <w:keepNext/>
        <w:keepLines/>
        <w:rPr>
          <w:lang w:val="en-GB"/>
        </w:rPr>
      </w:pPr>
      <w:r w:rsidRPr="00BC73DE">
        <w:rPr>
          <w:lang w:val="en-GB"/>
        </w:rPr>
        <w:t xml:space="preserve">   &lt;connection_list&gt;</w:t>
      </w:r>
    </w:p>
    <w:p w14:paraId="4EDD7A63" w14:textId="77777777" w:rsidR="00FC68DB" w:rsidRPr="00BC73DE" w:rsidRDefault="00FC68DB" w:rsidP="00B202D2">
      <w:pPr>
        <w:pStyle w:val="XMLCode"/>
        <w:keepNext/>
        <w:keepLines/>
        <w:rPr>
          <w:lang w:val="en-GB"/>
        </w:rPr>
      </w:pPr>
      <w:r w:rsidRPr="00BC73DE">
        <w:rPr>
          <w:lang w:val="en-GB"/>
        </w:rPr>
        <w:t xml:space="preserve">     &lt;connection_0d label="BOLT_135"&gt; </w:t>
      </w:r>
      <w:proofErr w:type="gramStart"/>
      <w:r w:rsidRPr="00BC73DE">
        <w:rPr>
          <w:lang w:val="en-GB"/>
        </w:rPr>
        <w:t>&lt;!--</w:t>
      </w:r>
      <w:proofErr w:type="gramEnd"/>
      <w:r w:rsidRPr="00BC73DE">
        <w:rPr>
          <w:lang w:val="en-GB"/>
        </w:rPr>
        <w:t xml:space="preserve"> bolt with washers --&gt;</w:t>
      </w:r>
    </w:p>
    <w:p w14:paraId="21AD17E9" w14:textId="77777777" w:rsidR="00FC68DB" w:rsidRPr="00BC73DE" w:rsidRDefault="00FC68DB" w:rsidP="00B202D2">
      <w:pPr>
        <w:pStyle w:val="XMLCode"/>
        <w:keepNext/>
        <w:keepLines/>
        <w:rPr>
          <w:lang w:val="en-GB"/>
        </w:rPr>
      </w:pPr>
      <w:r w:rsidRPr="00BC73DE">
        <w:rPr>
          <w:lang w:val="en-GB"/>
        </w:rPr>
        <w:t xml:space="preserve">       &lt;loc&gt; 84 60 10 &lt;/loc&gt;</w:t>
      </w:r>
    </w:p>
    <w:p w14:paraId="087B075C" w14:textId="77777777" w:rsidR="00FC68DB" w:rsidRPr="00BC73DE" w:rsidRDefault="00FC68DB" w:rsidP="00B202D2">
      <w:pPr>
        <w:pStyle w:val="XMLCode"/>
        <w:keepNext/>
        <w:keepLines/>
        <w:rPr>
          <w:lang w:val="en-GB"/>
        </w:rPr>
      </w:pPr>
      <w:r w:rsidRPr="00BC73DE">
        <w:rPr>
          <w:lang w:val="en-GB"/>
        </w:rPr>
        <w:t xml:space="preserve">       </w:t>
      </w:r>
      <w:proofErr w:type="gramStart"/>
      <w:r w:rsidRPr="00BC73DE">
        <w:rPr>
          <w:lang w:val="en-GB"/>
        </w:rPr>
        <w:t>&lt;!--</w:t>
      </w:r>
      <w:proofErr w:type="gramEnd"/>
      <w:r w:rsidRPr="00BC73DE">
        <w:rPr>
          <w:lang w:val="en-GB"/>
        </w:rPr>
        <w:t xml:space="preserve"> Friction is "head to washer": --&gt;</w:t>
      </w:r>
    </w:p>
    <w:p w14:paraId="72D6135C" w14:textId="77777777" w:rsidR="00FC68DB" w:rsidRPr="00BC73DE" w:rsidRDefault="00FC68DB" w:rsidP="00B202D2">
      <w:pPr>
        <w:pStyle w:val="XMLCode"/>
        <w:keepNext/>
        <w:keepLines/>
        <w:rPr>
          <w:lang w:val="en-GB"/>
        </w:rPr>
      </w:pPr>
      <w:r w:rsidRPr="00BC73DE">
        <w:rPr>
          <w:lang w:val="en-GB"/>
        </w:rPr>
        <w:t xml:space="preserve">       &lt;</w:t>
      </w:r>
      <w:proofErr w:type="spellStart"/>
      <w:r w:rsidRPr="00BC73DE">
        <w:rPr>
          <w:lang w:val="en-GB"/>
        </w:rPr>
        <w:t>threaded_connection</w:t>
      </w:r>
      <w:proofErr w:type="spellEnd"/>
      <w:r w:rsidRPr="00BC73DE">
        <w:rPr>
          <w:lang w:val="en-GB"/>
        </w:rPr>
        <w:t xml:space="preserve"> length="50" </w:t>
      </w:r>
    </w:p>
    <w:p w14:paraId="19B1A071" w14:textId="77777777" w:rsidR="00FC68DB" w:rsidRPr="00BC73DE" w:rsidRDefault="00FC68DB" w:rsidP="00B202D2">
      <w:pPr>
        <w:pStyle w:val="XMLCode"/>
        <w:keepNext/>
        <w:keepLines/>
        <w:rPr>
          <w:lang w:val="en-GB"/>
        </w:rPr>
      </w:pPr>
      <w:r w:rsidRPr="00BC73DE">
        <w:rPr>
          <w:lang w:val="en-GB"/>
        </w:rPr>
        <w:t xml:space="preserve">                            </w:t>
      </w:r>
      <w:proofErr w:type="spellStart"/>
      <w:r w:rsidRPr="00BC73DE">
        <w:rPr>
          <w:lang w:val="en-GB"/>
        </w:rPr>
        <w:t>static_friction</w:t>
      </w:r>
      <w:proofErr w:type="spellEnd"/>
      <w:r w:rsidRPr="00BC73DE">
        <w:rPr>
          <w:lang w:val="en-GB"/>
        </w:rPr>
        <w:t xml:space="preserve">="0.8" </w:t>
      </w:r>
    </w:p>
    <w:p w14:paraId="4E64D7CE" w14:textId="77777777" w:rsidR="00FC68DB" w:rsidRPr="00BC73DE" w:rsidRDefault="00FC68DB" w:rsidP="00B202D2">
      <w:pPr>
        <w:pStyle w:val="XMLCode"/>
        <w:keepNext/>
        <w:keepLines/>
        <w:rPr>
          <w:lang w:val="en-GB"/>
        </w:rPr>
      </w:pPr>
      <w:r w:rsidRPr="00BC73DE">
        <w:rPr>
          <w:lang w:val="en-GB"/>
        </w:rPr>
        <w:t xml:space="preserve">                            </w:t>
      </w:r>
      <w:proofErr w:type="spellStart"/>
      <w:r w:rsidRPr="00BC73DE">
        <w:rPr>
          <w:lang w:val="en-GB"/>
        </w:rPr>
        <w:t>thread_static_friction</w:t>
      </w:r>
      <w:proofErr w:type="spellEnd"/>
      <w:r w:rsidRPr="00BC73DE">
        <w:rPr>
          <w:lang w:val="en-GB"/>
        </w:rPr>
        <w:t>="0.8"&gt;</w:t>
      </w:r>
    </w:p>
    <w:p w14:paraId="0DB7E1FD" w14:textId="77777777" w:rsidR="00FC68DB" w:rsidRPr="00BC73DE" w:rsidRDefault="00FC68DB" w:rsidP="00B202D2">
      <w:pPr>
        <w:pStyle w:val="XMLCode"/>
        <w:keepNext/>
        <w:keepLines/>
        <w:rPr>
          <w:lang w:val="en-GB"/>
        </w:rPr>
      </w:pPr>
      <w:r w:rsidRPr="00BC73DE">
        <w:rPr>
          <w:lang w:val="en-GB"/>
        </w:rPr>
        <w:t xml:space="preserve">          &lt;</w:t>
      </w:r>
      <w:proofErr w:type="spellStart"/>
      <w:r w:rsidRPr="00BC73DE">
        <w:rPr>
          <w:lang w:val="en-GB"/>
        </w:rPr>
        <w:t>normal_direction</w:t>
      </w:r>
      <w:proofErr w:type="spellEnd"/>
      <w:r w:rsidRPr="00BC73DE">
        <w:rPr>
          <w:lang w:val="en-GB"/>
        </w:rPr>
        <w:t xml:space="preserve"> x="0" y="0" z="-10"/&gt;</w:t>
      </w:r>
    </w:p>
    <w:p w14:paraId="62656CD1" w14:textId="77777777" w:rsidR="00FC68DB" w:rsidRPr="00BC73DE" w:rsidRDefault="00FC68DB" w:rsidP="00B202D2">
      <w:pPr>
        <w:pStyle w:val="XMLCode"/>
        <w:keepNext/>
        <w:keepLines/>
        <w:rPr>
          <w:lang w:val="en-GB"/>
        </w:rPr>
      </w:pPr>
      <w:r w:rsidRPr="00BC73DE">
        <w:rPr>
          <w:lang w:val="en-GB"/>
        </w:rPr>
        <w:t xml:space="preserve">          </w:t>
      </w:r>
      <w:proofErr w:type="gramStart"/>
      <w:r w:rsidRPr="00BC73DE">
        <w:rPr>
          <w:lang w:val="en-GB"/>
        </w:rPr>
        <w:t>&lt;!--</w:t>
      </w:r>
      <w:proofErr w:type="gramEnd"/>
      <w:r w:rsidRPr="00BC73DE">
        <w:rPr>
          <w:lang w:val="en-GB"/>
        </w:rPr>
        <w:t xml:space="preserve"> Washer next to head with its friction to 1st part --&gt;</w:t>
      </w:r>
    </w:p>
    <w:p w14:paraId="680C79D2" w14:textId="77777777" w:rsidR="00FC68DB" w:rsidRPr="00BC73DE" w:rsidRDefault="00FC68DB" w:rsidP="00B202D2">
      <w:pPr>
        <w:pStyle w:val="XMLCode"/>
        <w:keepNext/>
        <w:keepLines/>
        <w:rPr>
          <w:lang w:val="en-GB"/>
        </w:rPr>
      </w:pPr>
      <w:r w:rsidRPr="00BC73DE">
        <w:rPr>
          <w:lang w:val="en-GB"/>
        </w:rPr>
        <w:t xml:space="preserve">          &lt;washer </w:t>
      </w:r>
      <w:proofErr w:type="spellStart"/>
      <w:r w:rsidRPr="00BC73DE">
        <w:rPr>
          <w:lang w:val="en-GB"/>
        </w:rPr>
        <w:t>outer_diameter</w:t>
      </w:r>
      <w:proofErr w:type="spellEnd"/>
      <w:r w:rsidRPr="00BC73DE">
        <w:rPr>
          <w:lang w:val="en-GB"/>
        </w:rPr>
        <w:t xml:space="preserve">="20" attached="false" </w:t>
      </w:r>
      <w:proofErr w:type="spellStart"/>
      <w:r w:rsidRPr="00BC73DE">
        <w:rPr>
          <w:lang w:val="en-GB"/>
        </w:rPr>
        <w:t>static_friction</w:t>
      </w:r>
      <w:proofErr w:type="spellEnd"/>
      <w:r w:rsidRPr="00BC73DE">
        <w:rPr>
          <w:lang w:val="en-GB"/>
        </w:rPr>
        <w:t>="0.8" /&gt;</w:t>
      </w:r>
    </w:p>
    <w:p w14:paraId="41AA5CB5" w14:textId="77777777" w:rsidR="00FC68DB" w:rsidRPr="00BC73DE" w:rsidRDefault="00FC68DB" w:rsidP="00B202D2">
      <w:pPr>
        <w:pStyle w:val="XMLCode"/>
        <w:keepNext/>
        <w:keepLines/>
        <w:rPr>
          <w:lang w:val="en-GB"/>
        </w:rPr>
      </w:pPr>
      <w:r w:rsidRPr="00BC73DE">
        <w:rPr>
          <w:lang w:val="en-GB"/>
        </w:rPr>
        <w:t xml:space="preserve">          &lt;bolt&gt;</w:t>
      </w:r>
    </w:p>
    <w:p w14:paraId="3FB3696A" w14:textId="77777777" w:rsidR="00FC68DB" w:rsidRPr="00BC73DE" w:rsidRDefault="00FC68DB" w:rsidP="00B202D2">
      <w:pPr>
        <w:pStyle w:val="XMLCode"/>
        <w:keepNext/>
        <w:keepLines/>
        <w:rPr>
          <w:lang w:val="en-GB"/>
        </w:rPr>
      </w:pPr>
      <w:r w:rsidRPr="00BC73DE">
        <w:rPr>
          <w:lang w:val="en-GB"/>
        </w:rPr>
        <w:t xml:space="preserve">             </w:t>
      </w:r>
      <w:proofErr w:type="gramStart"/>
      <w:r w:rsidRPr="00BC73DE">
        <w:rPr>
          <w:lang w:val="en-GB"/>
        </w:rPr>
        <w:t>&lt;!--</w:t>
      </w:r>
      <w:proofErr w:type="gramEnd"/>
      <w:r w:rsidRPr="00BC73DE">
        <w:rPr>
          <w:lang w:val="en-GB"/>
        </w:rPr>
        <w:t xml:space="preserve"> Friction is "nut to washer" --&gt;</w:t>
      </w:r>
    </w:p>
    <w:p w14:paraId="60DFE34B" w14:textId="77777777" w:rsidR="00FC68DB" w:rsidRPr="00BC73DE" w:rsidRDefault="00FC68DB" w:rsidP="00B202D2">
      <w:pPr>
        <w:pStyle w:val="XMLCode"/>
        <w:keepNext/>
        <w:keepLines/>
        <w:rPr>
          <w:lang w:val="en-GB"/>
        </w:rPr>
      </w:pPr>
      <w:r w:rsidRPr="00BC73DE">
        <w:rPr>
          <w:lang w:val="en-GB"/>
        </w:rPr>
        <w:t xml:space="preserve">             &lt;nut diameter="16." </w:t>
      </w:r>
      <w:proofErr w:type="spellStart"/>
      <w:r w:rsidRPr="00BC73DE">
        <w:rPr>
          <w:lang w:val="en-GB"/>
        </w:rPr>
        <w:t>static_friction</w:t>
      </w:r>
      <w:proofErr w:type="spellEnd"/>
      <w:r w:rsidRPr="00BC73DE">
        <w:rPr>
          <w:lang w:val="en-GB"/>
        </w:rPr>
        <w:t>="0.8"&gt;</w:t>
      </w:r>
    </w:p>
    <w:p w14:paraId="081FA1A5" w14:textId="77777777" w:rsidR="00FC68DB" w:rsidRPr="00BC73DE" w:rsidRDefault="00FC68DB" w:rsidP="00B202D2">
      <w:pPr>
        <w:pStyle w:val="XMLCode"/>
        <w:keepNext/>
        <w:keepLines/>
        <w:rPr>
          <w:lang w:val="en-GB"/>
        </w:rPr>
      </w:pPr>
      <w:r w:rsidRPr="00BC73DE">
        <w:rPr>
          <w:lang w:val="en-GB"/>
        </w:rPr>
        <w:t xml:space="preserve">               </w:t>
      </w:r>
      <w:proofErr w:type="gramStart"/>
      <w:r w:rsidRPr="00BC73DE">
        <w:rPr>
          <w:lang w:val="en-GB"/>
        </w:rPr>
        <w:t>&lt;!--</w:t>
      </w:r>
      <w:proofErr w:type="gramEnd"/>
      <w:r w:rsidRPr="00BC73DE">
        <w:rPr>
          <w:lang w:val="en-GB"/>
        </w:rPr>
        <w:t xml:space="preserve"> Washer next to nut with its friction to last part --&gt;</w:t>
      </w:r>
    </w:p>
    <w:p w14:paraId="4088F1E9" w14:textId="77777777" w:rsidR="00FC68DB" w:rsidRPr="00BC73DE" w:rsidRDefault="00FC68DB" w:rsidP="00B202D2">
      <w:pPr>
        <w:pStyle w:val="XMLCode"/>
        <w:keepNext/>
        <w:keepLines/>
        <w:rPr>
          <w:b/>
          <w:lang w:val="en-GB"/>
        </w:rPr>
      </w:pPr>
      <w:r w:rsidRPr="00BC73DE">
        <w:rPr>
          <w:lang w:val="en-GB"/>
        </w:rPr>
        <w:t xml:space="preserve">               </w:t>
      </w:r>
      <w:r w:rsidRPr="00BC73DE">
        <w:rPr>
          <w:b/>
          <w:lang w:val="en-GB"/>
        </w:rPr>
        <w:t xml:space="preserve">&lt;washer </w:t>
      </w:r>
      <w:proofErr w:type="spellStart"/>
      <w:r w:rsidRPr="00BC73DE">
        <w:rPr>
          <w:b/>
          <w:lang w:val="en-GB"/>
        </w:rPr>
        <w:t>outer_diameter</w:t>
      </w:r>
      <w:proofErr w:type="spellEnd"/>
      <w:r w:rsidRPr="00BC73DE">
        <w:rPr>
          <w:b/>
          <w:lang w:val="en-GB"/>
        </w:rPr>
        <w:t xml:space="preserve">="25" attached="false" </w:t>
      </w:r>
      <w:proofErr w:type="spellStart"/>
      <w:r w:rsidRPr="00BC73DE">
        <w:rPr>
          <w:b/>
          <w:lang w:val="en-GB"/>
        </w:rPr>
        <w:t>static_friction</w:t>
      </w:r>
      <w:proofErr w:type="spellEnd"/>
      <w:r w:rsidRPr="00BC73DE">
        <w:rPr>
          <w:b/>
          <w:lang w:val="en-GB"/>
        </w:rPr>
        <w:t>="0.8" /&gt;</w:t>
      </w:r>
    </w:p>
    <w:p w14:paraId="60B54F9C" w14:textId="77777777" w:rsidR="00FC68DB" w:rsidRPr="00BC73DE" w:rsidRDefault="00FC68DB" w:rsidP="00B202D2">
      <w:pPr>
        <w:pStyle w:val="XMLCode"/>
        <w:keepNext/>
        <w:keepLines/>
        <w:rPr>
          <w:lang w:val="en-GB"/>
        </w:rPr>
      </w:pPr>
      <w:r w:rsidRPr="00BC73DE">
        <w:rPr>
          <w:lang w:val="en-GB"/>
        </w:rPr>
        <w:t xml:space="preserve">             &lt;/nut&gt;</w:t>
      </w:r>
    </w:p>
    <w:p w14:paraId="26BBF6F4" w14:textId="77777777" w:rsidR="00FC68DB" w:rsidRPr="00BC73DE" w:rsidRDefault="00FC68DB" w:rsidP="00B202D2">
      <w:pPr>
        <w:pStyle w:val="XMLCode"/>
        <w:keepNext/>
        <w:keepLines/>
        <w:rPr>
          <w:lang w:val="en-GB"/>
        </w:rPr>
      </w:pPr>
      <w:r w:rsidRPr="00BC73DE">
        <w:rPr>
          <w:lang w:val="en-GB"/>
        </w:rPr>
        <w:tab/>
        <w:t xml:space="preserve">      &lt;/bolt&gt;</w:t>
      </w:r>
    </w:p>
    <w:p w14:paraId="13FDBBF8" w14:textId="77777777" w:rsidR="00FC68DB" w:rsidRPr="00BC73DE" w:rsidRDefault="00FC68DB" w:rsidP="00B202D2">
      <w:pPr>
        <w:pStyle w:val="XMLCode"/>
        <w:keepNext/>
        <w:keepLines/>
        <w:rPr>
          <w:lang w:val="en-GB"/>
        </w:rPr>
      </w:pPr>
      <w:r w:rsidRPr="00BC73DE">
        <w:rPr>
          <w:lang w:val="en-GB"/>
        </w:rPr>
        <w:t xml:space="preserve">       &lt;/</w:t>
      </w:r>
      <w:proofErr w:type="spellStart"/>
      <w:r w:rsidRPr="00BC73DE">
        <w:rPr>
          <w:lang w:val="en-GB"/>
        </w:rPr>
        <w:t>threaded_connection</w:t>
      </w:r>
      <w:proofErr w:type="spellEnd"/>
      <w:r w:rsidRPr="00BC73DE">
        <w:rPr>
          <w:lang w:val="en-GB"/>
        </w:rPr>
        <w:t>&gt;</w:t>
      </w:r>
    </w:p>
    <w:p w14:paraId="0820DDF5" w14:textId="77777777" w:rsidR="00FC68DB" w:rsidRPr="00BC73DE" w:rsidRDefault="00FC68DB" w:rsidP="005E1116">
      <w:pPr>
        <w:pStyle w:val="XMLCode"/>
        <w:rPr>
          <w:lang w:val="en-GB"/>
        </w:rPr>
      </w:pPr>
    </w:p>
    <w:p w14:paraId="6FEFB0B4" w14:textId="58F1444F" w:rsidR="00FC68DB" w:rsidRPr="00BC73DE" w:rsidRDefault="00FC68DB" w:rsidP="00B202D2">
      <w:pPr>
        <w:pStyle w:val="XMLCode"/>
        <w:keepNext/>
        <w:keepLines/>
        <w:rPr>
          <w:lang w:val="en-GB"/>
        </w:rPr>
      </w:pPr>
      <w:r w:rsidRPr="00BC73DE">
        <w:rPr>
          <w:lang w:val="en-GB"/>
        </w:rPr>
        <w:t xml:space="preserve">       </w:t>
      </w:r>
      <w:r w:rsidRPr="00BC73DE">
        <w:rPr>
          <w:b/>
          <w:lang w:val="en-GB"/>
        </w:rPr>
        <w:t>&lt;</w:t>
      </w:r>
      <w:proofErr w:type="spellStart"/>
      <w:r w:rsidRPr="00BC73DE">
        <w:rPr>
          <w:b/>
          <w:lang w:val="en-GB"/>
        </w:rPr>
        <w:t>contact_list</w:t>
      </w:r>
      <w:proofErr w:type="spellEnd"/>
      <w:r w:rsidRPr="00BC73DE">
        <w:rPr>
          <w:b/>
          <w:lang w:val="en-GB"/>
        </w:rPr>
        <w:t>&gt;</w:t>
      </w:r>
      <w:r w:rsidRPr="00BC73DE">
        <w:rPr>
          <w:lang w:val="en-GB"/>
        </w:rPr>
        <w:t xml:space="preserve">        </w:t>
      </w:r>
      <w:proofErr w:type="gramStart"/>
      <w:r w:rsidRPr="00BC73DE">
        <w:rPr>
          <w:lang w:val="en-GB"/>
        </w:rPr>
        <w:t>&lt;!--</w:t>
      </w:r>
      <w:proofErr w:type="gramEnd"/>
      <w:r w:rsidRPr="00BC73DE">
        <w:rPr>
          <w:lang w:val="en-GB"/>
        </w:rPr>
        <w:t xml:space="preserve"> Local Contact definition, according to </w:t>
      </w:r>
      <w:r w:rsidR="00BE4E0E">
        <w:rPr>
          <w:lang w:val="en-GB"/>
        </w:rPr>
        <w:t xml:space="preserve">clause </w:t>
      </w:r>
      <w:r w:rsidR="00BE4E0E">
        <w:rPr>
          <w:lang w:val="en-GB"/>
        </w:rPr>
        <w:fldChar w:fldCharType="begin"/>
      </w:r>
      <w:r w:rsidR="00BE4E0E">
        <w:rPr>
          <w:lang w:val="en-GB"/>
        </w:rPr>
        <w:instrText xml:space="preserve"> REF _Ref414841585 \r \h </w:instrText>
      </w:r>
      <w:r w:rsidR="00BE4E0E">
        <w:rPr>
          <w:lang w:val="en-GB"/>
        </w:rPr>
      </w:r>
      <w:r w:rsidR="00BE4E0E">
        <w:rPr>
          <w:lang w:val="en-GB"/>
        </w:rPr>
        <w:fldChar w:fldCharType="separate"/>
      </w:r>
      <w:r w:rsidR="007F6AE6">
        <w:rPr>
          <w:lang w:val="en-GB"/>
        </w:rPr>
        <w:t>7.4.3.2</w:t>
      </w:r>
      <w:r w:rsidR="00BE4E0E">
        <w:rPr>
          <w:lang w:val="en-GB"/>
        </w:rPr>
        <w:fldChar w:fldCharType="end"/>
      </w:r>
      <w:r w:rsidRPr="00BC73DE">
        <w:rPr>
          <w:lang w:val="en-GB"/>
        </w:rPr>
        <w:t xml:space="preserve"> --&gt;</w:t>
      </w:r>
    </w:p>
    <w:p w14:paraId="595AEC24" w14:textId="77777777" w:rsidR="00FC68DB" w:rsidRPr="00BC73DE" w:rsidRDefault="00FC68DB" w:rsidP="00B202D2">
      <w:pPr>
        <w:pStyle w:val="XMLCode"/>
        <w:keepNext/>
        <w:keepLines/>
        <w:rPr>
          <w:lang w:val="en-GB"/>
        </w:rPr>
      </w:pPr>
      <w:r w:rsidRPr="00BC73DE">
        <w:rPr>
          <w:lang w:val="en-GB"/>
        </w:rPr>
        <w:t xml:space="preserve">           </w:t>
      </w:r>
      <w:r w:rsidRPr="00BC73DE">
        <w:rPr>
          <w:b/>
          <w:lang w:val="en-GB"/>
        </w:rPr>
        <w:t>&lt;contact&gt;</w:t>
      </w:r>
    </w:p>
    <w:p w14:paraId="1021F992"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="1"/&gt;</w:t>
      </w:r>
    </w:p>
    <w:p w14:paraId="02701D60"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="2"/&gt;</w:t>
      </w:r>
    </w:p>
    <w:p w14:paraId="22239C5B" w14:textId="77777777" w:rsidR="00FC68DB" w:rsidRPr="00BC73DE" w:rsidRDefault="00FC68DB" w:rsidP="00B202D2">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4B32168B" w14:textId="77777777" w:rsidR="00FC68DB" w:rsidRPr="00BC73DE" w:rsidRDefault="00FC68DB" w:rsidP="005E1116">
      <w:pPr>
        <w:pStyle w:val="XMLCode"/>
        <w:rPr>
          <w:b/>
          <w:lang w:val="en-GB"/>
        </w:rPr>
      </w:pPr>
      <w:r w:rsidRPr="00BC73DE">
        <w:rPr>
          <w:lang w:val="en-GB"/>
        </w:rPr>
        <w:t xml:space="preserve">           </w:t>
      </w:r>
      <w:r w:rsidRPr="00BC73DE">
        <w:rPr>
          <w:b/>
          <w:lang w:val="en-GB"/>
        </w:rPr>
        <w:t>&lt;/contact&gt;</w:t>
      </w:r>
    </w:p>
    <w:p w14:paraId="5B97A7EA" w14:textId="77777777" w:rsidR="00FC68DB" w:rsidRPr="00BC73DE" w:rsidRDefault="00FC68DB" w:rsidP="00B202D2">
      <w:pPr>
        <w:pStyle w:val="XMLCode"/>
        <w:keepNext/>
        <w:keepLines/>
        <w:rPr>
          <w:b/>
          <w:lang w:val="en-GB"/>
        </w:rPr>
      </w:pPr>
      <w:r w:rsidRPr="00BC73DE">
        <w:rPr>
          <w:b/>
          <w:lang w:val="en-GB"/>
        </w:rPr>
        <w:t xml:space="preserve">           &lt;contact&gt;</w:t>
      </w:r>
    </w:p>
    <w:p w14:paraId="6411988B"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="2"/&gt;</w:t>
      </w:r>
    </w:p>
    <w:p w14:paraId="1215F2DA"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="5"/&gt;</w:t>
      </w:r>
    </w:p>
    <w:p w14:paraId="6F124D50" w14:textId="77777777" w:rsidR="00FC68DB" w:rsidRPr="00BC73DE" w:rsidRDefault="00FC68DB" w:rsidP="00B202D2">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2C2CF824" w14:textId="77777777" w:rsidR="00FC68DB" w:rsidRPr="00BC73DE" w:rsidRDefault="00FC68DB" w:rsidP="005E1116">
      <w:pPr>
        <w:pStyle w:val="XMLCode"/>
        <w:rPr>
          <w:b/>
          <w:lang w:val="en-GB"/>
        </w:rPr>
      </w:pPr>
      <w:r w:rsidRPr="00BC73DE">
        <w:rPr>
          <w:lang w:val="en-GB"/>
        </w:rPr>
        <w:t xml:space="preserve">           </w:t>
      </w:r>
      <w:r w:rsidRPr="00BC73DE">
        <w:rPr>
          <w:b/>
          <w:lang w:val="en-GB"/>
        </w:rPr>
        <w:t>&lt;/contact&gt;</w:t>
      </w:r>
    </w:p>
    <w:p w14:paraId="54383D24" w14:textId="77777777" w:rsidR="00FC68DB" w:rsidRPr="00BC73DE" w:rsidRDefault="00FC68DB" w:rsidP="00B202D2">
      <w:pPr>
        <w:pStyle w:val="XMLCode"/>
        <w:keepNext/>
        <w:keepLines/>
        <w:rPr>
          <w:b/>
          <w:lang w:val="en-GB"/>
        </w:rPr>
      </w:pPr>
      <w:r w:rsidRPr="00BC73DE">
        <w:rPr>
          <w:b/>
          <w:lang w:val="en-GB"/>
        </w:rPr>
        <w:t xml:space="preserve">           &lt;contact&gt;</w:t>
      </w:r>
    </w:p>
    <w:p w14:paraId="0C8E7389"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="5"/&gt;</w:t>
      </w:r>
    </w:p>
    <w:p w14:paraId="4FF2FFFF"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="6"/&gt;</w:t>
      </w:r>
    </w:p>
    <w:p w14:paraId="3853C070" w14:textId="77777777" w:rsidR="00FC68DB" w:rsidRPr="00BC73DE" w:rsidRDefault="00FC68DB" w:rsidP="00B202D2">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000A6A9F" w14:textId="77777777" w:rsidR="00FC68DB" w:rsidRPr="00BC73DE" w:rsidRDefault="00FC68DB" w:rsidP="005E1116">
      <w:pPr>
        <w:pStyle w:val="XMLCode"/>
        <w:rPr>
          <w:b/>
          <w:lang w:val="en-GB"/>
        </w:rPr>
      </w:pPr>
      <w:r w:rsidRPr="00BC73DE">
        <w:rPr>
          <w:b/>
          <w:lang w:val="en-GB"/>
        </w:rPr>
        <w:t xml:space="preserve">           &lt;/contact&gt;</w:t>
      </w:r>
    </w:p>
    <w:p w14:paraId="2AA918C0" w14:textId="77777777" w:rsidR="00FC68DB" w:rsidRPr="00BC73DE" w:rsidRDefault="00FC68DB" w:rsidP="005E1116">
      <w:pPr>
        <w:pStyle w:val="XMLCode"/>
        <w:rPr>
          <w:b/>
          <w:lang w:val="en-GB"/>
        </w:rPr>
      </w:pPr>
      <w:r w:rsidRPr="00BC73DE">
        <w:rPr>
          <w:b/>
          <w:lang w:val="en-GB"/>
        </w:rPr>
        <w:t xml:space="preserve">       &lt;/</w:t>
      </w:r>
      <w:proofErr w:type="spellStart"/>
      <w:r w:rsidRPr="00BC73DE">
        <w:rPr>
          <w:b/>
          <w:lang w:val="en-GB"/>
        </w:rPr>
        <w:t>contact_list</w:t>
      </w:r>
      <w:proofErr w:type="spellEnd"/>
      <w:r w:rsidRPr="00BC73DE">
        <w:rPr>
          <w:b/>
          <w:lang w:val="en-GB"/>
        </w:rPr>
        <w:t>&gt;</w:t>
      </w:r>
    </w:p>
    <w:p w14:paraId="34274010" w14:textId="77777777" w:rsidR="00FC68DB" w:rsidRPr="00BC73DE" w:rsidRDefault="00FC68DB" w:rsidP="005E1116">
      <w:pPr>
        <w:pStyle w:val="XMLCode"/>
        <w:rPr>
          <w:lang w:val="en-GB"/>
        </w:rPr>
      </w:pPr>
    </w:p>
    <w:p w14:paraId="60D183C5" w14:textId="77777777" w:rsidR="00FC68DB" w:rsidRPr="00BC73DE" w:rsidRDefault="00FC68DB" w:rsidP="00B202D2">
      <w:pPr>
        <w:pStyle w:val="XMLCode"/>
        <w:keepNext/>
        <w:keepLines/>
        <w:rPr>
          <w:lang w:val="en-GB"/>
        </w:rPr>
      </w:pPr>
      <w:r w:rsidRPr="00BC73DE">
        <w:rPr>
          <w:lang w:val="en-GB"/>
        </w:rPr>
        <w:t xml:space="preserve">     &lt;/connection_0d&gt;</w:t>
      </w:r>
    </w:p>
    <w:p w14:paraId="60B9143A" w14:textId="77777777" w:rsidR="00FC68DB" w:rsidRPr="00BC73DE" w:rsidRDefault="00FC68DB" w:rsidP="00B202D2">
      <w:pPr>
        <w:pStyle w:val="XMLCode"/>
        <w:keepNext/>
        <w:keepLines/>
        <w:rPr>
          <w:lang w:val="en-GB"/>
        </w:rPr>
      </w:pPr>
      <w:r w:rsidRPr="00BC73DE">
        <w:rPr>
          <w:lang w:val="en-GB"/>
        </w:rPr>
        <w:t xml:space="preserve">   &lt;/connection_list&gt;</w:t>
      </w:r>
    </w:p>
    <w:p w14:paraId="26096D04" w14:textId="617CFCFE" w:rsidR="00FC68DB" w:rsidRPr="00BC73DE" w:rsidRDefault="00FC68DB" w:rsidP="00A122BE">
      <w:pPr>
        <w:pStyle w:val="XMLCode"/>
        <w:rPr>
          <w:lang w:val="en-GB"/>
        </w:rPr>
      </w:pPr>
      <w:r w:rsidRPr="00BC73DE">
        <w:rPr>
          <w:lang w:val="en-GB"/>
        </w:rPr>
        <w:t>&lt;/connection_group&gt;</w:t>
      </w:r>
      <w:r w:rsidR="00FB62F8">
        <w:rPr>
          <w:lang w:val="en-GB"/>
        </w:rPr>
        <w:t xml:space="preserve"> </w:t>
      </w:r>
    </w:p>
    <w:p w14:paraId="0E4ECE77" w14:textId="77777777" w:rsidR="00212B55" w:rsidRPr="00BC73DE" w:rsidRDefault="00212B55" w:rsidP="00A76BFE">
      <w:pPr>
        <w:pStyle w:val="Example"/>
      </w:pPr>
    </w:p>
    <w:p w14:paraId="52A7FC55" w14:textId="6D49B798" w:rsidR="00FC68DB" w:rsidRPr="00BC73DE" w:rsidRDefault="00771813" w:rsidP="00BD4E82">
      <w:pPr>
        <w:pStyle w:val="Example"/>
        <w:keepNext/>
        <w:spacing w:line="240" w:lineRule="auto"/>
        <w:rPr>
          <w:lang w:eastAsia="en-GB"/>
        </w:rPr>
      </w:pPr>
      <w:r>
        <w:lastRenderedPageBreak/>
        <w:t>Example</w:t>
      </w:r>
      <w:r w:rsidR="00212B55" w:rsidRPr="00556857" w:rsidDel="00212B55">
        <w:rPr>
          <w:lang w:eastAsia="en-GB"/>
        </w:rPr>
        <w:t xml:space="preserve"> </w:t>
      </w:r>
      <w:r w:rsidR="00FC68DB" w:rsidRPr="00BC73DE">
        <w:t>B</w:t>
      </w:r>
      <w:r w:rsidR="00316FAA" w:rsidRPr="00556857">
        <w:rPr>
          <w:lang w:eastAsia="en-GB"/>
        </w:rPr>
        <w:t xml:space="preserve">    </w:t>
      </w:r>
      <w:r w:rsidR="00316FAA" w:rsidRPr="00BC73DE">
        <w:rPr>
          <w:lang w:eastAsia="en-GB"/>
        </w:rPr>
        <w:t xml:space="preserve">Bolted Joint without washer definition </w:t>
      </w:r>
      <w:r w:rsidR="00316FAA" w:rsidRPr="00BC73DE">
        <w:rPr>
          <w:bCs/>
          <w:lang w:eastAsia="en-GB"/>
        </w:rPr>
        <w:t>but</w:t>
      </w:r>
      <w:r w:rsidR="00316FAA" w:rsidRPr="00556857">
        <w:rPr>
          <w:lang w:eastAsia="en-GB"/>
        </w:rPr>
        <w:t xml:space="preserve"> </w:t>
      </w:r>
      <w:r w:rsidR="00FC68DB" w:rsidRPr="00BC73DE">
        <w:rPr>
          <w:lang w:eastAsia="en-GB"/>
        </w:rPr>
        <w:t>with global &amp; local contact definition, and thread contact. Local contacts override global contacts.</w:t>
      </w:r>
    </w:p>
    <w:p w14:paraId="2F38780D" w14:textId="77777777" w:rsidR="00FC68DB" w:rsidRPr="00BC73DE" w:rsidRDefault="00FC68DB" w:rsidP="00BD4E82">
      <w:pPr>
        <w:pStyle w:val="XMLCode"/>
        <w:keepNext/>
        <w:rPr>
          <w:lang w:val="en-GB"/>
        </w:rPr>
      </w:pPr>
      <w:r w:rsidRPr="00BC73DE">
        <w:rPr>
          <w:lang w:val="en-GB"/>
        </w:rPr>
        <w:t>&lt;connection_group id="1"&gt;</w:t>
      </w:r>
    </w:p>
    <w:p w14:paraId="246255E1" w14:textId="77777777" w:rsidR="00FC68DB" w:rsidRPr="00BC73DE" w:rsidRDefault="00FC68DB" w:rsidP="00BD4E82">
      <w:pPr>
        <w:pStyle w:val="XMLCode"/>
        <w:keepNext/>
        <w:rPr>
          <w:lang w:val="en-GB"/>
        </w:rPr>
      </w:pPr>
    </w:p>
    <w:p w14:paraId="6B855354" w14:textId="77777777" w:rsidR="00FC68DB" w:rsidRPr="00BC73DE" w:rsidRDefault="00FC68DB" w:rsidP="00BD4E82">
      <w:pPr>
        <w:pStyle w:val="XMLCode"/>
        <w:keepNext/>
        <w:rPr>
          <w:lang w:val="en-GB"/>
        </w:rPr>
      </w:pPr>
      <w:r w:rsidRPr="00BC73DE">
        <w:rPr>
          <w:lang w:val="en-GB"/>
        </w:rPr>
        <w:t xml:space="preserve">   &lt;connected_to&gt;</w:t>
      </w:r>
    </w:p>
    <w:p w14:paraId="74DABF5D" w14:textId="77777777" w:rsidR="00FC68DB" w:rsidRPr="00BC73DE" w:rsidRDefault="00FC68DB" w:rsidP="00BD4E82">
      <w:pPr>
        <w:pStyle w:val="XMLCode"/>
        <w:keepNext/>
        <w:rPr>
          <w:lang w:val="en-GB"/>
        </w:rPr>
      </w:pPr>
      <w:r w:rsidRPr="00BC73DE">
        <w:rPr>
          <w:lang w:val="en-GB"/>
        </w:rPr>
        <w:t xml:space="preserve">      &lt;part index="1" label="PART_7000400"/&gt;</w:t>
      </w:r>
    </w:p>
    <w:p w14:paraId="06EC4AC0" w14:textId="77777777" w:rsidR="00FC68DB" w:rsidRPr="00BC73DE" w:rsidRDefault="00FC68DB">
      <w:pPr>
        <w:pStyle w:val="XMLCode"/>
        <w:keepNext/>
        <w:rPr>
          <w:lang w:val="en-GB"/>
        </w:rPr>
      </w:pPr>
      <w:r w:rsidRPr="00BC73DE">
        <w:rPr>
          <w:lang w:val="en-GB"/>
        </w:rPr>
        <w:t xml:space="preserve">      &lt;part index="2" label="PART_7100100"/&gt;</w:t>
      </w:r>
    </w:p>
    <w:p w14:paraId="31FC53E2" w14:textId="77777777" w:rsidR="00FC68DB" w:rsidRPr="00BC73DE" w:rsidRDefault="00FC68DB">
      <w:pPr>
        <w:pStyle w:val="XMLCode"/>
        <w:keepNext/>
        <w:rPr>
          <w:lang w:val="en-GB"/>
        </w:rPr>
      </w:pPr>
      <w:r w:rsidRPr="00BC73DE">
        <w:rPr>
          <w:lang w:val="en-GB"/>
        </w:rPr>
        <w:t xml:space="preserve">      &lt;part index="5" label="PART_5000300"/&gt;</w:t>
      </w:r>
    </w:p>
    <w:p w14:paraId="382ADE6B" w14:textId="77777777" w:rsidR="00FC68DB" w:rsidRPr="00BC73DE" w:rsidRDefault="00FC68DB">
      <w:pPr>
        <w:pStyle w:val="XMLCode"/>
        <w:keepNext/>
        <w:rPr>
          <w:lang w:val="en-GB"/>
        </w:rPr>
      </w:pPr>
      <w:r w:rsidRPr="00BC73DE">
        <w:rPr>
          <w:lang w:val="en-GB"/>
        </w:rPr>
        <w:t xml:space="preserve">      &lt;part index="6" label="PART_5000800"/&gt;</w:t>
      </w:r>
    </w:p>
    <w:p w14:paraId="5FA37620" w14:textId="77777777" w:rsidR="00FC68DB" w:rsidRPr="00BC73DE" w:rsidRDefault="00FC68DB">
      <w:pPr>
        <w:pStyle w:val="XMLCode"/>
        <w:keepNext/>
        <w:rPr>
          <w:lang w:val="en-GB"/>
        </w:rPr>
      </w:pPr>
      <w:r w:rsidRPr="00BC73DE">
        <w:rPr>
          <w:lang w:val="en-GB"/>
        </w:rPr>
        <w:t xml:space="preserve">   &lt;/connected_to&gt;</w:t>
      </w:r>
    </w:p>
    <w:p w14:paraId="1CF79FDD" w14:textId="77777777" w:rsidR="00FC68DB" w:rsidRPr="00556857" w:rsidRDefault="00FC68DB" w:rsidP="0013175B">
      <w:pPr>
        <w:pStyle w:val="XMLCode"/>
        <w:keepNext/>
        <w:rPr>
          <w:lang w:val="en-GB"/>
        </w:rPr>
      </w:pPr>
    </w:p>
    <w:p w14:paraId="62BCACE3" w14:textId="77777777" w:rsidR="00FC68DB" w:rsidRPr="00BC73DE" w:rsidRDefault="00FC68DB">
      <w:pPr>
        <w:pStyle w:val="XMLCode"/>
        <w:keepNext/>
        <w:keepLines/>
        <w:rPr>
          <w:lang w:val="en-GB"/>
        </w:rPr>
      </w:pPr>
      <w:r w:rsidRPr="00BC73DE">
        <w:rPr>
          <w:lang w:val="en-GB"/>
        </w:rPr>
        <w:t xml:space="preserve">   </w:t>
      </w:r>
      <w:r w:rsidRPr="00BC73DE">
        <w:rPr>
          <w:b/>
          <w:lang w:val="en-GB"/>
        </w:rPr>
        <w:t>&lt;</w:t>
      </w:r>
      <w:proofErr w:type="spellStart"/>
      <w:r w:rsidRPr="00BC73DE">
        <w:rPr>
          <w:b/>
          <w:lang w:val="en-GB"/>
        </w:rPr>
        <w:t>contact_list</w:t>
      </w:r>
      <w:proofErr w:type="spellEnd"/>
      <w:r w:rsidRPr="00BC73DE">
        <w:rPr>
          <w:b/>
          <w:lang w:val="en-GB"/>
        </w:rPr>
        <w:t>&gt;</w:t>
      </w:r>
      <w:r w:rsidRPr="00BC73DE">
        <w:rPr>
          <w:lang w:val="en-GB"/>
        </w:rPr>
        <w:t xml:space="preserve">   </w:t>
      </w:r>
      <w:proofErr w:type="gramStart"/>
      <w:r w:rsidRPr="00BC73DE">
        <w:rPr>
          <w:lang w:val="en-GB"/>
        </w:rPr>
        <w:t>&lt;!--</w:t>
      </w:r>
      <w:proofErr w:type="gramEnd"/>
      <w:r w:rsidRPr="00BC73DE">
        <w:rPr>
          <w:lang w:val="en-GB"/>
        </w:rPr>
        <w:t xml:space="preserve"> Global Contact Properties, for the whole connection_group --&gt;</w:t>
      </w:r>
    </w:p>
    <w:p w14:paraId="7B4164DE" w14:textId="77777777" w:rsidR="00FC68DB" w:rsidRPr="00BC73DE" w:rsidRDefault="00FC68DB">
      <w:pPr>
        <w:pStyle w:val="XMLCode"/>
        <w:keepNext/>
        <w:keepLines/>
        <w:rPr>
          <w:lang w:val="en-GB"/>
        </w:rPr>
      </w:pPr>
      <w:r w:rsidRPr="00BC73DE">
        <w:rPr>
          <w:lang w:val="en-GB"/>
        </w:rPr>
        <w:t xml:space="preserve">       </w:t>
      </w:r>
      <w:r w:rsidRPr="00BC73DE">
        <w:rPr>
          <w:b/>
          <w:lang w:val="en-GB"/>
        </w:rPr>
        <w:t>&lt;contact&gt;</w:t>
      </w:r>
    </w:p>
    <w:p w14:paraId="16C781C7"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="1"/&gt;</w:t>
      </w:r>
    </w:p>
    <w:p w14:paraId="7ECA5CC5"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="2"/&gt;</w:t>
      </w:r>
    </w:p>
    <w:p w14:paraId="3455FB96" w14:textId="77777777" w:rsidR="00FC68DB" w:rsidRPr="00BC73DE" w:rsidRDefault="00FC68DB">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61A17372"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09D6C0F9" w14:textId="77777777" w:rsidR="00FC68DB" w:rsidRPr="00BC73DE" w:rsidRDefault="00FC68DB">
      <w:pPr>
        <w:pStyle w:val="XMLCode"/>
        <w:keepNext/>
        <w:keepLines/>
        <w:rPr>
          <w:b/>
          <w:lang w:val="en-GB"/>
        </w:rPr>
      </w:pPr>
      <w:r w:rsidRPr="00BC73DE">
        <w:rPr>
          <w:b/>
          <w:lang w:val="en-GB"/>
        </w:rPr>
        <w:t xml:space="preserve">       &lt;contact&gt;</w:t>
      </w:r>
    </w:p>
    <w:p w14:paraId="0EB5BACB"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="2"/&gt;</w:t>
      </w:r>
    </w:p>
    <w:p w14:paraId="6CCBC945"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="5"/&gt;</w:t>
      </w:r>
    </w:p>
    <w:p w14:paraId="60F55FDD" w14:textId="77777777" w:rsidR="00FC68DB" w:rsidRPr="00BC73DE" w:rsidRDefault="00FC68DB">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406B8E9B"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794AAAAB" w14:textId="77777777" w:rsidR="00FC68DB" w:rsidRPr="00BC73DE" w:rsidRDefault="00FC68DB">
      <w:pPr>
        <w:pStyle w:val="XMLCode"/>
        <w:keepNext/>
        <w:keepLines/>
        <w:rPr>
          <w:b/>
          <w:lang w:val="en-GB"/>
        </w:rPr>
      </w:pPr>
      <w:r w:rsidRPr="00BC73DE">
        <w:rPr>
          <w:b/>
          <w:lang w:val="en-GB"/>
        </w:rPr>
        <w:t xml:space="preserve">       &lt;contact&gt;</w:t>
      </w:r>
    </w:p>
    <w:p w14:paraId="40826492"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="5"/&gt;</w:t>
      </w:r>
    </w:p>
    <w:p w14:paraId="65591804"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="6"/&gt;</w:t>
      </w:r>
    </w:p>
    <w:p w14:paraId="25FB4FA2" w14:textId="77777777" w:rsidR="00FC68DB" w:rsidRPr="00BC73DE" w:rsidRDefault="00FC68DB">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352ACF32" w14:textId="77777777" w:rsidR="00FC68DB" w:rsidRPr="00BC73DE" w:rsidRDefault="00FC68DB">
      <w:pPr>
        <w:pStyle w:val="XMLCode"/>
        <w:keepNext/>
        <w:keepLines/>
        <w:rPr>
          <w:b/>
          <w:lang w:val="en-GB"/>
        </w:rPr>
      </w:pPr>
      <w:r w:rsidRPr="00BC73DE">
        <w:rPr>
          <w:b/>
          <w:lang w:val="en-GB"/>
        </w:rPr>
        <w:t xml:space="preserve">       &lt;/contact&gt;</w:t>
      </w:r>
    </w:p>
    <w:p w14:paraId="465B86BB" w14:textId="77777777" w:rsidR="00FC68DB" w:rsidRPr="00BC73DE" w:rsidRDefault="00FC68DB">
      <w:pPr>
        <w:pStyle w:val="XMLCode"/>
        <w:keepNext/>
        <w:keepLines/>
        <w:rPr>
          <w:b/>
          <w:lang w:val="en-GB"/>
        </w:rPr>
      </w:pPr>
      <w:r w:rsidRPr="00BC73DE">
        <w:rPr>
          <w:b/>
          <w:lang w:val="en-GB"/>
        </w:rPr>
        <w:t xml:space="preserve">   &lt;/</w:t>
      </w:r>
      <w:proofErr w:type="spellStart"/>
      <w:r w:rsidRPr="00BC73DE">
        <w:rPr>
          <w:b/>
          <w:lang w:val="en-GB"/>
        </w:rPr>
        <w:t>contact_list</w:t>
      </w:r>
      <w:proofErr w:type="spellEnd"/>
      <w:r w:rsidRPr="00BC73DE">
        <w:rPr>
          <w:b/>
          <w:lang w:val="en-GB"/>
        </w:rPr>
        <w:t>&gt;</w:t>
      </w:r>
    </w:p>
    <w:p w14:paraId="404C9E68" w14:textId="77777777" w:rsidR="00FC68DB" w:rsidRPr="00BC73DE" w:rsidRDefault="00FC68DB" w:rsidP="0013175B">
      <w:pPr>
        <w:pStyle w:val="XMLCode"/>
        <w:keepNext/>
        <w:rPr>
          <w:lang w:val="en-GB"/>
        </w:rPr>
      </w:pPr>
    </w:p>
    <w:p w14:paraId="5665D9E4" w14:textId="77777777" w:rsidR="00FC68DB" w:rsidRPr="00BC73DE" w:rsidRDefault="00FC68DB">
      <w:pPr>
        <w:pStyle w:val="XMLCode"/>
        <w:keepNext/>
        <w:rPr>
          <w:lang w:val="en-GB"/>
        </w:rPr>
      </w:pPr>
      <w:r w:rsidRPr="00BC73DE">
        <w:rPr>
          <w:lang w:val="en-GB"/>
        </w:rPr>
        <w:t xml:space="preserve">   &lt;connection_list&gt;</w:t>
      </w:r>
    </w:p>
    <w:p w14:paraId="1C64DF11" w14:textId="77777777" w:rsidR="00FC68DB" w:rsidRPr="00BC73DE" w:rsidRDefault="00FC68DB">
      <w:pPr>
        <w:pStyle w:val="XMLCode"/>
        <w:keepNext/>
        <w:rPr>
          <w:lang w:val="en-GB"/>
        </w:rPr>
      </w:pPr>
      <w:r w:rsidRPr="00BC73DE">
        <w:rPr>
          <w:lang w:val="en-GB"/>
        </w:rPr>
        <w:t xml:space="preserve">     &lt;connection_0d label="BOLT_135"&gt; </w:t>
      </w:r>
      <w:proofErr w:type="gramStart"/>
      <w:r w:rsidRPr="00BC73DE">
        <w:rPr>
          <w:lang w:val="en-GB"/>
        </w:rPr>
        <w:t>&lt;!--</w:t>
      </w:r>
      <w:proofErr w:type="gramEnd"/>
      <w:r w:rsidRPr="00BC73DE">
        <w:rPr>
          <w:lang w:val="en-GB"/>
        </w:rPr>
        <w:t xml:space="preserve"> bolt without washers --&gt;</w:t>
      </w:r>
    </w:p>
    <w:p w14:paraId="64CE3D7B" w14:textId="77777777" w:rsidR="00FC68DB" w:rsidRPr="00BC73DE" w:rsidRDefault="00FC68DB">
      <w:pPr>
        <w:pStyle w:val="XMLCode"/>
        <w:keepNext/>
        <w:rPr>
          <w:lang w:val="en-GB"/>
        </w:rPr>
      </w:pPr>
      <w:r w:rsidRPr="00BC73DE">
        <w:rPr>
          <w:lang w:val="en-GB"/>
        </w:rPr>
        <w:t xml:space="preserve">       &lt;loc&gt; 84 60 10 &lt;/loc&gt;</w:t>
      </w:r>
    </w:p>
    <w:p w14:paraId="57197B43" w14:textId="77777777" w:rsidR="00FC68DB" w:rsidRPr="00BC73DE" w:rsidRDefault="00FC68DB">
      <w:pPr>
        <w:pStyle w:val="XMLCode"/>
        <w:keepNext/>
        <w:rPr>
          <w:lang w:val="en-GB"/>
        </w:rPr>
      </w:pPr>
      <w:r w:rsidRPr="00BC73DE">
        <w:rPr>
          <w:lang w:val="en-GB"/>
        </w:rPr>
        <w:t xml:space="preserve">       </w:t>
      </w:r>
      <w:proofErr w:type="gramStart"/>
      <w:r w:rsidRPr="00BC73DE">
        <w:rPr>
          <w:lang w:val="en-GB"/>
        </w:rPr>
        <w:t>&lt;!--</w:t>
      </w:r>
      <w:proofErr w:type="gramEnd"/>
      <w:r w:rsidRPr="00BC73DE">
        <w:rPr>
          <w:lang w:val="en-GB"/>
        </w:rPr>
        <w:t xml:space="preserve"> Friction "head to first part" and "thread to nut": --&gt;</w:t>
      </w:r>
    </w:p>
    <w:p w14:paraId="079AA28B" w14:textId="77777777" w:rsidR="00FC68DB" w:rsidRPr="00BC73DE" w:rsidRDefault="00FC68DB">
      <w:pPr>
        <w:pStyle w:val="XMLCode"/>
        <w:keepNext/>
        <w:rPr>
          <w:lang w:val="en-GB"/>
        </w:rPr>
      </w:pPr>
      <w:r w:rsidRPr="00BC73DE">
        <w:rPr>
          <w:lang w:val="en-GB"/>
        </w:rPr>
        <w:t xml:space="preserve">       &lt;</w:t>
      </w:r>
      <w:proofErr w:type="spellStart"/>
      <w:r w:rsidRPr="00BC73DE">
        <w:rPr>
          <w:lang w:val="en-GB"/>
        </w:rPr>
        <w:t>threaded_connection</w:t>
      </w:r>
      <w:proofErr w:type="spellEnd"/>
      <w:r w:rsidRPr="00BC73DE">
        <w:rPr>
          <w:lang w:val="en-GB"/>
        </w:rPr>
        <w:t xml:space="preserve"> length="50" </w:t>
      </w:r>
    </w:p>
    <w:p w14:paraId="525A62DF" w14:textId="77777777" w:rsidR="00FC68DB" w:rsidRPr="00BC73DE" w:rsidRDefault="00FC68DB">
      <w:pPr>
        <w:pStyle w:val="XMLCode"/>
        <w:keepNext/>
        <w:rPr>
          <w:lang w:val="en-GB"/>
        </w:rPr>
      </w:pPr>
      <w:r w:rsidRPr="00BC73DE">
        <w:rPr>
          <w:lang w:val="en-GB"/>
        </w:rPr>
        <w:t xml:space="preserve">                            </w:t>
      </w:r>
      <w:proofErr w:type="spellStart"/>
      <w:r w:rsidRPr="00BC73DE">
        <w:rPr>
          <w:lang w:val="en-GB"/>
        </w:rPr>
        <w:t>static_friction</w:t>
      </w:r>
      <w:proofErr w:type="spellEnd"/>
      <w:r w:rsidRPr="00BC73DE">
        <w:rPr>
          <w:lang w:val="en-GB"/>
        </w:rPr>
        <w:t xml:space="preserve">="0.8" </w:t>
      </w:r>
    </w:p>
    <w:p w14:paraId="708FDD93" w14:textId="77777777" w:rsidR="00FC68DB" w:rsidRPr="00BC73DE" w:rsidRDefault="00FC68DB">
      <w:pPr>
        <w:pStyle w:val="XMLCode"/>
        <w:keepNext/>
        <w:rPr>
          <w:lang w:val="en-GB"/>
        </w:rPr>
      </w:pPr>
      <w:r w:rsidRPr="00BC73DE">
        <w:rPr>
          <w:lang w:val="en-GB"/>
        </w:rPr>
        <w:t xml:space="preserve">                            </w:t>
      </w:r>
      <w:proofErr w:type="spellStart"/>
      <w:r w:rsidRPr="00BC73DE">
        <w:rPr>
          <w:lang w:val="en-GB"/>
        </w:rPr>
        <w:t>thread_static_friction</w:t>
      </w:r>
      <w:proofErr w:type="spellEnd"/>
      <w:r w:rsidRPr="00BC73DE">
        <w:rPr>
          <w:lang w:val="en-GB"/>
        </w:rPr>
        <w:t>="0.8"&gt;</w:t>
      </w:r>
    </w:p>
    <w:p w14:paraId="5A344510" w14:textId="77777777" w:rsidR="00FC68DB" w:rsidRPr="00BC73DE" w:rsidRDefault="00FC68DB">
      <w:pPr>
        <w:pStyle w:val="XMLCode"/>
        <w:keepNext/>
        <w:rPr>
          <w:lang w:val="en-GB"/>
        </w:rPr>
      </w:pPr>
      <w:r w:rsidRPr="00BC73DE">
        <w:rPr>
          <w:lang w:val="en-GB"/>
        </w:rPr>
        <w:t xml:space="preserve">          &lt;bolt&gt;</w:t>
      </w:r>
    </w:p>
    <w:p w14:paraId="224A6FF9" w14:textId="77777777" w:rsidR="00FC68DB" w:rsidRPr="00BC73DE" w:rsidRDefault="00FC68DB">
      <w:pPr>
        <w:pStyle w:val="XMLCode"/>
        <w:keepNext/>
        <w:rPr>
          <w:lang w:val="en-GB"/>
        </w:rPr>
      </w:pPr>
      <w:r w:rsidRPr="00BC73DE">
        <w:rPr>
          <w:lang w:val="en-GB"/>
        </w:rPr>
        <w:t xml:space="preserve">             </w:t>
      </w:r>
      <w:proofErr w:type="gramStart"/>
      <w:r w:rsidRPr="00BC73DE">
        <w:rPr>
          <w:lang w:val="en-GB"/>
        </w:rPr>
        <w:t>&lt;!--</w:t>
      </w:r>
      <w:proofErr w:type="gramEnd"/>
      <w:r w:rsidRPr="00BC73DE">
        <w:rPr>
          <w:lang w:val="en-GB"/>
        </w:rPr>
        <w:t xml:space="preserve"> Friction is "nut to last part" --&gt;</w:t>
      </w:r>
    </w:p>
    <w:p w14:paraId="1CB67249" w14:textId="77777777" w:rsidR="00FC68DB" w:rsidRPr="00BC73DE" w:rsidRDefault="00FC68DB">
      <w:pPr>
        <w:pStyle w:val="XMLCode"/>
        <w:keepNext/>
        <w:rPr>
          <w:lang w:val="en-GB"/>
        </w:rPr>
      </w:pPr>
      <w:r w:rsidRPr="00BC73DE">
        <w:rPr>
          <w:lang w:val="en-GB"/>
        </w:rPr>
        <w:t xml:space="preserve">             &lt;nut diameter="16." </w:t>
      </w:r>
      <w:proofErr w:type="spellStart"/>
      <w:r w:rsidRPr="00BC73DE">
        <w:rPr>
          <w:lang w:val="en-GB"/>
        </w:rPr>
        <w:t>static_friction</w:t>
      </w:r>
      <w:proofErr w:type="spellEnd"/>
      <w:r w:rsidRPr="00BC73DE">
        <w:rPr>
          <w:lang w:val="en-GB"/>
        </w:rPr>
        <w:t>="0.8"/&gt;</w:t>
      </w:r>
    </w:p>
    <w:p w14:paraId="1E4B114B" w14:textId="77777777" w:rsidR="00FC68DB" w:rsidRPr="00BC73DE" w:rsidRDefault="00FC68DB">
      <w:pPr>
        <w:pStyle w:val="XMLCode"/>
        <w:keepNext/>
        <w:rPr>
          <w:lang w:val="en-GB"/>
        </w:rPr>
      </w:pPr>
      <w:r w:rsidRPr="00BC73DE">
        <w:rPr>
          <w:lang w:val="en-GB"/>
        </w:rPr>
        <w:tab/>
        <w:t xml:space="preserve">      &lt;/bolt&gt;</w:t>
      </w:r>
    </w:p>
    <w:p w14:paraId="40E33B9E" w14:textId="77777777" w:rsidR="00FC68DB" w:rsidRPr="00BC73DE" w:rsidRDefault="00FC68DB">
      <w:pPr>
        <w:pStyle w:val="XMLCode"/>
        <w:keepNext/>
        <w:rPr>
          <w:lang w:val="en-GB"/>
        </w:rPr>
      </w:pPr>
      <w:r w:rsidRPr="00BC73DE">
        <w:rPr>
          <w:lang w:val="en-GB"/>
        </w:rPr>
        <w:t xml:space="preserve">       &lt;/</w:t>
      </w:r>
      <w:proofErr w:type="spellStart"/>
      <w:r w:rsidRPr="00BC73DE">
        <w:rPr>
          <w:lang w:val="en-GB"/>
        </w:rPr>
        <w:t>threaded_connection</w:t>
      </w:r>
      <w:proofErr w:type="spellEnd"/>
      <w:r w:rsidRPr="00BC73DE">
        <w:rPr>
          <w:lang w:val="en-GB"/>
        </w:rPr>
        <w:t>&gt;</w:t>
      </w:r>
    </w:p>
    <w:p w14:paraId="68730047" w14:textId="77777777" w:rsidR="00FC68DB" w:rsidRPr="00556857" w:rsidRDefault="00FC68DB" w:rsidP="0013175B">
      <w:pPr>
        <w:pStyle w:val="XMLCode"/>
        <w:keepNext/>
        <w:rPr>
          <w:lang w:val="en-GB"/>
        </w:rPr>
      </w:pPr>
    </w:p>
    <w:p w14:paraId="1EDE8281" w14:textId="4FE13C86" w:rsidR="00FC68DB" w:rsidRPr="00BC73DE" w:rsidRDefault="00FC68DB">
      <w:pPr>
        <w:pStyle w:val="XMLCode"/>
        <w:keepNext/>
        <w:keepLines/>
        <w:rPr>
          <w:lang w:val="en-GB"/>
        </w:rPr>
      </w:pPr>
      <w:r w:rsidRPr="00BC73DE">
        <w:rPr>
          <w:lang w:val="en-GB"/>
        </w:rPr>
        <w:t xml:space="preserve">       </w:t>
      </w:r>
      <w:r w:rsidRPr="00BC73DE">
        <w:rPr>
          <w:b/>
          <w:lang w:val="en-GB"/>
        </w:rPr>
        <w:t>&lt;</w:t>
      </w:r>
      <w:proofErr w:type="spellStart"/>
      <w:r w:rsidRPr="00BC73DE">
        <w:rPr>
          <w:b/>
          <w:lang w:val="en-GB"/>
        </w:rPr>
        <w:t>contact_list</w:t>
      </w:r>
      <w:proofErr w:type="spellEnd"/>
      <w:r w:rsidRPr="00BC73DE">
        <w:rPr>
          <w:b/>
          <w:lang w:val="en-GB"/>
        </w:rPr>
        <w:t>&gt;</w:t>
      </w:r>
      <w:r w:rsidRPr="00BC73DE">
        <w:rPr>
          <w:lang w:val="en-GB"/>
        </w:rPr>
        <w:t xml:space="preserve">        </w:t>
      </w:r>
      <w:proofErr w:type="gramStart"/>
      <w:r w:rsidRPr="00BC73DE">
        <w:rPr>
          <w:lang w:val="en-GB"/>
        </w:rPr>
        <w:t>&lt;!--</w:t>
      </w:r>
      <w:proofErr w:type="gramEnd"/>
      <w:r w:rsidRPr="00BC73DE">
        <w:rPr>
          <w:lang w:val="en-GB"/>
        </w:rPr>
        <w:t xml:space="preserve"> Local Contact definition, according to</w:t>
      </w:r>
      <w:r w:rsidR="00BE4E0E">
        <w:rPr>
          <w:lang w:val="en-GB"/>
        </w:rPr>
        <w:t xml:space="preserve"> clause </w:t>
      </w:r>
      <w:r w:rsidR="00BE4E0E">
        <w:rPr>
          <w:lang w:val="en-GB"/>
        </w:rPr>
        <w:fldChar w:fldCharType="begin"/>
      </w:r>
      <w:r w:rsidR="00BE4E0E">
        <w:rPr>
          <w:lang w:val="en-GB"/>
        </w:rPr>
        <w:instrText xml:space="preserve"> REF _Ref414841585 \r \h </w:instrText>
      </w:r>
      <w:r w:rsidR="00BE4E0E">
        <w:rPr>
          <w:lang w:val="en-GB"/>
        </w:rPr>
      </w:r>
      <w:r w:rsidR="00BE4E0E">
        <w:rPr>
          <w:lang w:val="en-GB"/>
        </w:rPr>
        <w:fldChar w:fldCharType="separate"/>
      </w:r>
      <w:r w:rsidR="007F6AE6">
        <w:rPr>
          <w:lang w:val="en-GB"/>
        </w:rPr>
        <w:t>7.4.3.2</w:t>
      </w:r>
      <w:r w:rsidR="00BE4E0E">
        <w:rPr>
          <w:lang w:val="en-GB"/>
        </w:rPr>
        <w:fldChar w:fldCharType="end"/>
      </w:r>
      <w:r w:rsidR="00BE4E0E" w:rsidRPr="00BC73DE">
        <w:rPr>
          <w:lang w:val="en-GB"/>
        </w:rPr>
        <w:t xml:space="preserve"> </w:t>
      </w:r>
      <w:r w:rsidRPr="00BC73DE">
        <w:rPr>
          <w:lang w:val="en-GB"/>
        </w:rPr>
        <w:t>--&gt;</w:t>
      </w:r>
    </w:p>
    <w:p w14:paraId="5941591E" w14:textId="77777777" w:rsidR="00FC68DB" w:rsidRPr="00BC73DE" w:rsidRDefault="00FC68DB">
      <w:pPr>
        <w:pStyle w:val="XMLCode"/>
        <w:keepNext/>
        <w:keepLines/>
        <w:rPr>
          <w:lang w:val="en-GB"/>
        </w:rPr>
      </w:pPr>
      <w:r w:rsidRPr="00BC73DE">
        <w:rPr>
          <w:lang w:val="en-GB"/>
        </w:rPr>
        <w:t xml:space="preserve">           </w:t>
      </w:r>
      <w:r w:rsidRPr="00BC73DE">
        <w:rPr>
          <w:b/>
          <w:lang w:val="en-GB"/>
        </w:rPr>
        <w:t>&lt;contact&gt;</w:t>
      </w:r>
    </w:p>
    <w:p w14:paraId="3B04ADF6"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="1"/&gt;</w:t>
      </w:r>
    </w:p>
    <w:p w14:paraId="3D929CF2"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="2"/&gt;</w:t>
      </w:r>
    </w:p>
    <w:p w14:paraId="3C9BBCF1" w14:textId="77777777" w:rsidR="00FC68DB" w:rsidRPr="00BC73DE" w:rsidRDefault="00FC68DB">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w:t>
      </w:r>
      <w:r w:rsidRPr="00BC73DE">
        <w:rPr>
          <w:b/>
          <w:lang w:val="en-GB"/>
        </w:rPr>
        <w:t>0.9</w:t>
      </w:r>
      <w:r w:rsidRPr="00BC73DE">
        <w:rPr>
          <w:lang w:val="en-GB"/>
        </w:rPr>
        <w:t>"/&gt;</w:t>
      </w:r>
    </w:p>
    <w:p w14:paraId="3DAC38E6"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130FB71C" w14:textId="77777777" w:rsidR="00FC68DB" w:rsidRPr="00BC73DE" w:rsidRDefault="00FC68DB">
      <w:pPr>
        <w:pStyle w:val="XMLCode"/>
        <w:keepNext/>
        <w:keepLines/>
        <w:rPr>
          <w:b/>
          <w:lang w:val="en-GB"/>
        </w:rPr>
      </w:pPr>
      <w:r w:rsidRPr="00BC73DE">
        <w:rPr>
          <w:b/>
          <w:lang w:val="en-GB"/>
        </w:rPr>
        <w:t xml:space="preserve">       &lt;/</w:t>
      </w:r>
      <w:proofErr w:type="spellStart"/>
      <w:r w:rsidRPr="00BC73DE">
        <w:rPr>
          <w:b/>
          <w:lang w:val="en-GB"/>
        </w:rPr>
        <w:t>contact_list</w:t>
      </w:r>
      <w:proofErr w:type="spellEnd"/>
      <w:r w:rsidRPr="00BC73DE">
        <w:rPr>
          <w:b/>
          <w:lang w:val="en-GB"/>
        </w:rPr>
        <w:t>&gt;</w:t>
      </w:r>
    </w:p>
    <w:p w14:paraId="5CF061B2" w14:textId="77777777" w:rsidR="00FC68DB" w:rsidRPr="00556857" w:rsidRDefault="00FC68DB" w:rsidP="0013175B">
      <w:pPr>
        <w:pStyle w:val="XMLCode"/>
        <w:keepNext/>
        <w:rPr>
          <w:lang w:val="en-GB"/>
        </w:rPr>
      </w:pPr>
    </w:p>
    <w:p w14:paraId="0CE0D02B" w14:textId="77777777" w:rsidR="00FC68DB" w:rsidRPr="00BC73DE" w:rsidRDefault="00FC68DB">
      <w:pPr>
        <w:pStyle w:val="XMLCode"/>
        <w:keepNext/>
        <w:rPr>
          <w:lang w:val="en-GB"/>
        </w:rPr>
      </w:pPr>
      <w:r w:rsidRPr="00BC73DE">
        <w:rPr>
          <w:lang w:val="en-GB"/>
        </w:rPr>
        <w:t xml:space="preserve">     &lt;/connection_0d&gt;</w:t>
      </w:r>
    </w:p>
    <w:p w14:paraId="279EC7AE" w14:textId="77777777" w:rsidR="00FC68DB" w:rsidRPr="00BC73DE" w:rsidRDefault="00FC68DB">
      <w:pPr>
        <w:pStyle w:val="XMLCode"/>
        <w:keepNext/>
        <w:rPr>
          <w:lang w:val="en-GB"/>
        </w:rPr>
      </w:pPr>
      <w:r w:rsidRPr="00BC73DE">
        <w:rPr>
          <w:lang w:val="en-GB"/>
        </w:rPr>
        <w:t xml:space="preserve">   &lt;/connection_list&gt;</w:t>
      </w:r>
    </w:p>
    <w:p w14:paraId="115F31AF" w14:textId="77777777" w:rsidR="00FC68DB" w:rsidRPr="00BC73DE" w:rsidRDefault="00FC68DB">
      <w:pPr>
        <w:pStyle w:val="XMLCode"/>
        <w:keepNext/>
        <w:rPr>
          <w:lang w:val="en-GB"/>
        </w:rPr>
      </w:pPr>
    </w:p>
    <w:p w14:paraId="3B4AFF60" w14:textId="50611BFD" w:rsidR="00FC68DB" w:rsidRPr="0013175B" w:rsidRDefault="00FC68DB" w:rsidP="00B202D2">
      <w:pPr>
        <w:pStyle w:val="XMLCode"/>
        <w:rPr>
          <w:lang w:val="en-GB"/>
        </w:rPr>
      </w:pPr>
      <w:r w:rsidRPr="00BC73DE">
        <w:rPr>
          <w:lang w:val="en-GB"/>
        </w:rPr>
        <w:t>&lt;/connection_group&gt;</w:t>
      </w:r>
      <w:r w:rsidR="00FB62F8">
        <w:rPr>
          <w:lang w:val="en-GB"/>
        </w:rPr>
        <w:t xml:space="preserve"> </w:t>
      </w:r>
    </w:p>
    <w:p w14:paraId="4733DA9E" w14:textId="0AFDA458" w:rsidR="00FC68DB" w:rsidRDefault="00FC68DB" w:rsidP="00B202D2">
      <w:pPr>
        <w:pStyle w:val="berschrift3"/>
        <w:rPr>
          <w:szCs w:val="30"/>
        </w:rPr>
      </w:pPr>
      <w:bookmarkStart w:id="801" w:name="_Toc428279398"/>
      <w:bookmarkStart w:id="802" w:name="_Toc428456136"/>
      <w:bookmarkStart w:id="803" w:name="_Toc428537099"/>
      <w:bookmarkStart w:id="804" w:name="_Toc428969418"/>
      <w:bookmarkStart w:id="805" w:name="_Toc429052809"/>
      <w:bookmarkStart w:id="806" w:name="_Toc428279400"/>
      <w:bookmarkStart w:id="807" w:name="_Toc428456138"/>
      <w:bookmarkStart w:id="808" w:name="_Toc428537101"/>
      <w:bookmarkStart w:id="809" w:name="_Toc428969420"/>
      <w:bookmarkStart w:id="810" w:name="_Toc429052811"/>
      <w:bookmarkStart w:id="811" w:name="_Toc428279401"/>
      <w:bookmarkStart w:id="812" w:name="_Toc428456139"/>
      <w:bookmarkStart w:id="813" w:name="_Toc428537102"/>
      <w:bookmarkStart w:id="814" w:name="_Toc428969421"/>
      <w:bookmarkStart w:id="815" w:name="_Toc429052812"/>
      <w:bookmarkStart w:id="816" w:name="_Toc428279402"/>
      <w:bookmarkStart w:id="817" w:name="_Toc428456140"/>
      <w:bookmarkStart w:id="818" w:name="_Toc428537103"/>
      <w:bookmarkStart w:id="819" w:name="_Toc428969422"/>
      <w:bookmarkStart w:id="820" w:name="_Toc429052813"/>
      <w:bookmarkStart w:id="821" w:name="_Toc428279403"/>
      <w:bookmarkStart w:id="822" w:name="_Toc428456141"/>
      <w:bookmarkStart w:id="823" w:name="_Toc428537104"/>
      <w:bookmarkStart w:id="824" w:name="_Toc428969423"/>
      <w:bookmarkStart w:id="825" w:name="_Toc429052814"/>
      <w:bookmarkStart w:id="826" w:name="_Toc428279404"/>
      <w:bookmarkStart w:id="827" w:name="_Toc428456142"/>
      <w:bookmarkStart w:id="828" w:name="_Toc428537105"/>
      <w:bookmarkStart w:id="829" w:name="_Toc428969424"/>
      <w:bookmarkStart w:id="830" w:name="_Toc429052815"/>
      <w:bookmarkStart w:id="831" w:name="_Toc428279405"/>
      <w:bookmarkStart w:id="832" w:name="_Toc428456143"/>
      <w:bookmarkStart w:id="833" w:name="_Toc428537106"/>
      <w:bookmarkStart w:id="834" w:name="_Toc428969425"/>
      <w:bookmarkStart w:id="835" w:name="_Toc429052816"/>
      <w:bookmarkStart w:id="836" w:name="_Toc428279406"/>
      <w:bookmarkStart w:id="837" w:name="_Toc428456144"/>
      <w:bookmarkStart w:id="838" w:name="_Toc428537107"/>
      <w:bookmarkStart w:id="839" w:name="_Toc428969426"/>
      <w:bookmarkStart w:id="840" w:name="_Toc429052817"/>
      <w:bookmarkStart w:id="841" w:name="_Toc428279408"/>
      <w:bookmarkStart w:id="842" w:name="_Toc428456146"/>
      <w:bookmarkStart w:id="843" w:name="_Toc428537109"/>
      <w:bookmarkStart w:id="844" w:name="_Toc428969428"/>
      <w:bookmarkStart w:id="845" w:name="_Toc429052819"/>
      <w:bookmarkStart w:id="846" w:name="_Toc428279409"/>
      <w:bookmarkStart w:id="847" w:name="_Toc428456147"/>
      <w:bookmarkStart w:id="848" w:name="_Toc428537110"/>
      <w:bookmarkStart w:id="849" w:name="_Toc428969429"/>
      <w:bookmarkStart w:id="850" w:name="_Toc429052820"/>
      <w:bookmarkStart w:id="851" w:name="_Toc428279410"/>
      <w:bookmarkStart w:id="852" w:name="_Toc428456148"/>
      <w:bookmarkStart w:id="853" w:name="_Toc428537111"/>
      <w:bookmarkStart w:id="854" w:name="_Toc428969430"/>
      <w:bookmarkStart w:id="855" w:name="_Toc429052821"/>
      <w:bookmarkStart w:id="856" w:name="_Toc428279411"/>
      <w:bookmarkStart w:id="857" w:name="_Toc428456149"/>
      <w:bookmarkStart w:id="858" w:name="_Toc428537112"/>
      <w:bookmarkStart w:id="859" w:name="_Toc428969431"/>
      <w:bookmarkStart w:id="860" w:name="_Toc429052822"/>
      <w:bookmarkStart w:id="861" w:name="_Toc428279413"/>
      <w:bookmarkStart w:id="862" w:name="_Toc428456151"/>
      <w:bookmarkStart w:id="863" w:name="_Toc428537114"/>
      <w:bookmarkStart w:id="864" w:name="_Toc428969433"/>
      <w:bookmarkStart w:id="865" w:name="_Toc429052824"/>
      <w:bookmarkStart w:id="866" w:name="_Toc428279414"/>
      <w:bookmarkStart w:id="867" w:name="_Toc428456152"/>
      <w:bookmarkStart w:id="868" w:name="_Toc428537115"/>
      <w:bookmarkStart w:id="869" w:name="_Toc428969434"/>
      <w:bookmarkStart w:id="870" w:name="_Toc429052825"/>
      <w:bookmarkStart w:id="871" w:name="_Toc428279416"/>
      <w:bookmarkStart w:id="872" w:name="_Toc428456154"/>
      <w:bookmarkStart w:id="873" w:name="_Toc428537117"/>
      <w:bookmarkStart w:id="874" w:name="_Toc428969436"/>
      <w:bookmarkStart w:id="875" w:name="_Toc429052827"/>
      <w:bookmarkStart w:id="876" w:name="_Toc428279417"/>
      <w:bookmarkStart w:id="877" w:name="_Toc428456155"/>
      <w:bookmarkStart w:id="878" w:name="_Toc428537118"/>
      <w:bookmarkStart w:id="879" w:name="_Toc428969437"/>
      <w:bookmarkStart w:id="880" w:name="_Toc429052828"/>
      <w:bookmarkStart w:id="881" w:name="_Toc428279419"/>
      <w:bookmarkStart w:id="882" w:name="_Toc428456157"/>
      <w:bookmarkStart w:id="883" w:name="_Toc428537120"/>
      <w:bookmarkStart w:id="884" w:name="_Toc428969439"/>
      <w:bookmarkStart w:id="885" w:name="_Toc429052830"/>
      <w:bookmarkStart w:id="886" w:name="_Toc428279421"/>
      <w:bookmarkStart w:id="887" w:name="_Toc428456159"/>
      <w:bookmarkStart w:id="888" w:name="_Toc428537122"/>
      <w:bookmarkStart w:id="889" w:name="_Toc428969441"/>
      <w:bookmarkStart w:id="890" w:name="_Toc429052832"/>
      <w:bookmarkStart w:id="891" w:name="_Toc428279422"/>
      <w:bookmarkStart w:id="892" w:name="_Toc428456160"/>
      <w:bookmarkStart w:id="893" w:name="_Toc428537123"/>
      <w:bookmarkStart w:id="894" w:name="_Toc428969442"/>
      <w:bookmarkStart w:id="895" w:name="_Toc429052833"/>
      <w:bookmarkStart w:id="896" w:name="_Toc428279423"/>
      <w:bookmarkStart w:id="897" w:name="_Toc428456161"/>
      <w:bookmarkStart w:id="898" w:name="_Toc428537124"/>
      <w:bookmarkStart w:id="899" w:name="_Toc428969443"/>
      <w:bookmarkStart w:id="900" w:name="_Toc429052834"/>
      <w:bookmarkStart w:id="901" w:name="_Toc428279424"/>
      <w:bookmarkStart w:id="902" w:name="_Toc428456162"/>
      <w:bookmarkStart w:id="903" w:name="_Toc428537125"/>
      <w:bookmarkStart w:id="904" w:name="_Toc428969444"/>
      <w:bookmarkStart w:id="905" w:name="_Toc429052835"/>
      <w:bookmarkStart w:id="906" w:name="_Toc428279426"/>
      <w:bookmarkStart w:id="907" w:name="_Toc428456164"/>
      <w:bookmarkStart w:id="908" w:name="_Toc428537127"/>
      <w:bookmarkStart w:id="909" w:name="_Toc428969446"/>
      <w:bookmarkStart w:id="910" w:name="_Toc429052837"/>
      <w:bookmarkStart w:id="911" w:name="_Toc428279427"/>
      <w:bookmarkStart w:id="912" w:name="_Toc428456165"/>
      <w:bookmarkStart w:id="913" w:name="_Toc428537128"/>
      <w:bookmarkStart w:id="914" w:name="_Toc428969447"/>
      <w:bookmarkStart w:id="915" w:name="_Toc429052838"/>
      <w:bookmarkStart w:id="916" w:name="_Toc428279431"/>
      <w:bookmarkStart w:id="917" w:name="_Toc428456169"/>
      <w:bookmarkStart w:id="918" w:name="_Toc428537132"/>
      <w:bookmarkStart w:id="919" w:name="_Toc428969451"/>
      <w:bookmarkStart w:id="920" w:name="_Toc429052842"/>
      <w:bookmarkStart w:id="921" w:name="_Toc428279432"/>
      <w:bookmarkStart w:id="922" w:name="_Toc428456170"/>
      <w:bookmarkStart w:id="923" w:name="_Toc428537133"/>
      <w:bookmarkStart w:id="924" w:name="_Toc428969452"/>
      <w:bookmarkStart w:id="925" w:name="_Toc429052843"/>
      <w:bookmarkStart w:id="926" w:name="_Toc428279434"/>
      <w:bookmarkStart w:id="927" w:name="_Toc428456172"/>
      <w:bookmarkStart w:id="928" w:name="_Toc428537135"/>
      <w:bookmarkStart w:id="929" w:name="_Toc428969454"/>
      <w:bookmarkStart w:id="930" w:name="_Toc429052845"/>
      <w:bookmarkStart w:id="931" w:name="_Toc428279435"/>
      <w:bookmarkStart w:id="932" w:name="_Toc428456173"/>
      <w:bookmarkStart w:id="933" w:name="_Toc428537136"/>
      <w:bookmarkStart w:id="934" w:name="_Toc428969455"/>
      <w:bookmarkStart w:id="935" w:name="_Toc429052846"/>
      <w:bookmarkStart w:id="936" w:name="_Toc428279439"/>
      <w:bookmarkStart w:id="937" w:name="_Toc428456177"/>
      <w:bookmarkStart w:id="938" w:name="_Toc428537140"/>
      <w:bookmarkStart w:id="939" w:name="_Toc428969459"/>
      <w:bookmarkStart w:id="940" w:name="_Toc429052850"/>
      <w:bookmarkStart w:id="941" w:name="_Toc428279440"/>
      <w:bookmarkStart w:id="942" w:name="_Toc428456178"/>
      <w:bookmarkStart w:id="943" w:name="_Toc428537141"/>
      <w:bookmarkStart w:id="944" w:name="_Toc428969460"/>
      <w:bookmarkStart w:id="945" w:name="_Toc429052851"/>
      <w:bookmarkStart w:id="946" w:name="_Toc428279441"/>
      <w:bookmarkStart w:id="947" w:name="_Toc428456179"/>
      <w:bookmarkStart w:id="948" w:name="_Toc428537142"/>
      <w:bookmarkStart w:id="949" w:name="_Toc428969461"/>
      <w:bookmarkStart w:id="950" w:name="_Toc429052852"/>
      <w:bookmarkStart w:id="951" w:name="_Toc428279442"/>
      <w:bookmarkStart w:id="952" w:name="_Toc428456180"/>
      <w:bookmarkStart w:id="953" w:name="_Toc428537143"/>
      <w:bookmarkStart w:id="954" w:name="_Toc428969462"/>
      <w:bookmarkStart w:id="955" w:name="_Toc429052853"/>
      <w:bookmarkStart w:id="956" w:name="_Toc428279444"/>
      <w:bookmarkStart w:id="957" w:name="_Toc428456182"/>
      <w:bookmarkStart w:id="958" w:name="_Toc428537145"/>
      <w:bookmarkStart w:id="959" w:name="_Toc428969464"/>
      <w:bookmarkStart w:id="960" w:name="_Toc429052855"/>
      <w:bookmarkStart w:id="961" w:name="_Toc428279445"/>
      <w:bookmarkStart w:id="962" w:name="_Toc428456183"/>
      <w:bookmarkStart w:id="963" w:name="_Toc428537146"/>
      <w:bookmarkStart w:id="964" w:name="_Toc428969465"/>
      <w:bookmarkStart w:id="965" w:name="_Toc429052856"/>
      <w:bookmarkStart w:id="966" w:name="_Toc428279449"/>
      <w:bookmarkStart w:id="967" w:name="_Toc428456187"/>
      <w:bookmarkStart w:id="968" w:name="_Toc428537150"/>
      <w:bookmarkStart w:id="969" w:name="_Toc428969469"/>
      <w:bookmarkStart w:id="970" w:name="_Toc429052860"/>
      <w:bookmarkStart w:id="971" w:name="_Toc428279450"/>
      <w:bookmarkStart w:id="972" w:name="_Toc428456188"/>
      <w:bookmarkStart w:id="973" w:name="_Toc428537151"/>
      <w:bookmarkStart w:id="974" w:name="_Toc428969470"/>
      <w:bookmarkStart w:id="975" w:name="_Toc429052861"/>
      <w:bookmarkStart w:id="976" w:name="_Toc428279452"/>
      <w:bookmarkStart w:id="977" w:name="_Toc428456190"/>
      <w:bookmarkStart w:id="978" w:name="_Toc428537153"/>
      <w:bookmarkStart w:id="979" w:name="_Toc428969472"/>
      <w:bookmarkStart w:id="980" w:name="_Toc429052863"/>
      <w:bookmarkStart w:id="981" w:name="_Toc428279453"/>
      <w:bookmarkStart w:id="982" w:name="_Toc428456191"/>
      <w:bookmarkStart w:id="983" w:name="_Toc428537154"/>
      <w:bookmarkStart w:id="984" w:name="_Toc428969473"/>
      <w:bookmarkStart w:id="985" w:name="_Toc429052864"/>
      <w:bookmarkStart w:id="986" w:name="_Toc428279457"/>
      <w:bookmarkStart w:id="987" w:name="_Toc428456195"/>
      <w:bookmarkStart w:id="988" w:name="_Toc428537158"/>
      <w:bookmarkStart w:id="989" w:name="_Toc428969477"/>
      <w:bookmarkStart w:id="990" w:name="_Toc429052868"/>
      <w:bookmarkStart w:id="991" w:name="_Toc428279458"/>
      <w:bookmarkStart w:id="992" w:name="_Toc428456196"/>
      <w:bookmarkStart w:id="993" w:name="_Toc428537159"/>
      <w:bookmarkStart w:id="994" w:name="_Toc428969478"/>
      <w:bookmarkStart w:id="995" w:name="_Toc429052869"/>
      <w:bookmarkStart w:id="996" w:name="_Toc428279459"/>
      <w:bookmarkStart w:id="997" w:name="_Toc428456197"/>
      <w:bookmarkStart w:id="998" w:name="_Toc428537160"/>
      <w:bookmarkStart w:id="999" w:name="_Toc428969479"/>
      <w:bookmarkStart w:id="1000" w:name="_Toc429052870"/>
      <w:bookmarkStart w:id="1001" w:name="_Toc428279461"/>
      <w:bookmarkStart w:id="1002" w:name="_Toc428456199"/>
      <w:bookmarkStart w:id="1003" w:name="_Toc428537162"/>
      <w:bookmarkStart w:id="1004" w:name="_Toc428969481"/>
      <w:bookmarkStart w:id="1005" w:name="_Toc429052872"/>
      <w:bookmarkStart w:id="1006" w:name="_Toc428279462"/>
      <w:bookmarkStart w:id="1007" w:name="_Toc428456200"/>
      <w:bookmarkStart w:id="1008" w:name="_Toc428537163"/>
      <w:bookmarkStart w:id="1009" w:name="_Toc428969482"/>
      <w:bookmarkStart w:id="1010" w:name="_Toc429052873"/>
      <w:bookmarkStart w:id="1011" w:name="_Toc428279463"/>
      <w:bookmarkStart w:id="1012" w:name="_Toc428456201"/>
      <w:bookmarkStart w:id="1013" w:name="_Toc428537164"/>
      <w:bookmarkStart w:id="1014" w:name="_Toc428969483"/>
      <w:bookmarkStart w:id="1015" w:name="_Toc429052874"/>
      <w:bookmarkStart w:id="1016" w:name="_Toc428279464"/>
      <w:bookmarkStart w:id="1017" w:name="_Toc428456202"/>
      <w:bookmarkStart w:id="1018" w:name="_Toc428537165"/>
      <w:bookmarkStart w:id="1019" w:name="_Toc428969484"/>
      <w:bookmarkStart w:id="1020" w:name="_Toc429052875"/>
      <w:bookmarkStart w:id="1021" w:name="_Toc428279465"/>
      <w:bookmarkStart w:id="1022" w:name="_Toc428456203"/>
      <w:bookmarkStart w:id="1023" w:name="_Toc428537166"/>
      <w:bookmarkStart w:id="1024" w:name="_Toc428969485"/>
      <w:bookmarkStart w:id="1025" w:name="_Toc429052876"/>
      <w:bookmarkStart w:id="1026" w:name="_Toc428279467"/>
      <w:bookmarkStart w:id="1027" w:name="_Toc428456205"/>
      <w:bookmarkStart w:id="1028" w:name="_Toc428537168"/>
      <w:bookmarkStart w:id="1029" w:name="_Toc428969487"/>
      <w:bookmarkStart w:id="1030" w:name="_Toc429052878"/>
      <w:bookmarkStart w:id="1031" w:name="_Toc428279470"/>
      <w:bookmarkStart w:id="1032" w:name="_Toc428456208"/>
      <w:bookmarkStart w:id="1033" w:name="_Toc428537171"/>
      <w:bookmarkStart w:id="1034" w:name="_Toc428969490"/>
      <w:bookmarkStart w:id="1035" w:name="_Toc429052881"/>
      <w:bookmarkStart w:id="1036" w:name="_Toc428279471"/>
      <w:bookmarkStart w:id="1037" w:name="_Toc428456209"/>
      <w:bookmarkStart w:id="1038" w:name="_Toc428537172"/>
      <w:bookmarkStart w:id="1039" w:name="_Toc428969491"/>
      <w:bookmarkStart w:id="1040" w:name="_Toc429052882"/>
      <w:bookmarkStart w:id="1041" w:name="_Toc428279472"/>
      <w:bookmarkStart w:id="1042" w:name="_Toc428456210"/>
      <w:bookmarkStart w:id="1043" w:name="_Toc428537173"/>
      <w:bookmarkStart w:id="1044" w:name="_Toc428969492"/>
      <w:bookmarkStart w:id="1045" w:name="_Toc429052883"/>
      <w:bookmarkStart w:id="1046" w:name="_Toc428279473"/>
      <w:bookmarkStart w:id="1047" w:name="_Toc428456211"/>
      <w:bookmarkStart w:id="1048" w:name="_Toc428537174"/>
      <w:bookmarkStart w:id="1049" w:name="_Toc428969493"/>
      <w:bookmarkStart w:id="1050" w:name="_Toc429052884"/>
      <w:bookmarkStart w:id="1051" w:name="_Toc428279474"/>
      <w:bookmarkStart w:id="1052" w:name="_Toc428456212"/>
      <w:bookmarkStart w:id="1053" w:name="_Toc428537175"/>
      <w:bookmarkStart w:id="1054" w:name="_Toc428969494"/>
      <w:bookmarkStart w:id="1055" w:name="_Toc429052885"/>
      <w:bookmarkStart w:id="1056" w:name="_Toc428279475"/>
      <w:bookmarkStart w:id="1057" w:name="_Toc428456213"/>
      <w:bookmarkStart w:id="1058" w:name="_Toc428537176"/>
      <w:bookmarkStart w:id="1059" w:name="_Toc428969495"/>
      <w:bookmarkStart w:id="1060" w:name="_Toc429052886"/>
      <w:bookmarkStart w:id="1061" w:name="_Toc428279476"/>
      <w:bookmarkStart w:id="1062" w:name="_Toc428456214"/>
      <w:bookmarkStart w:id="1063" w:name="_Toc428537177"/>
      <w:bookmarkStart w:id="1064" w:name="_Toc428969496"/>
      <w:bookmarkStart w:id="1065" w:name="_Toc429052887"/>
      <w:bookmarkStart w:id="1066" w:name="_Toc428279481"/>
      <w:bookmarkStart w:id="1067" w:name="_Toc428456219"/>
      <w:bookmarkStart w:id="1068" w:name="_Toc428537182"/>
      <w:bookmarkStart w:id="1069" w:name="_Toc428969501"/>
      <w:bookmarkStart w:id="1070" w:name="_Toc429052892"/>
      <w:bookmarkStart w:id="1071" w:name="_Toc428279482"/>
      <w:bookmarkStart w:id="1072" w:name="_Toc428456220"/>
      <w:bookmarkStart w:id="1073" w:name="_Toc428537183"/>
      <w:bookmarkStart w:id="1074" w:name="_Toc428969502"/>
      <w:bookmarkStart w:id="1075" w:name="_Toc429052893"/>
      <w:bookmarkStart w:id="1076" w:name="_Toc428279490"/>
      <w:bookmarkStart w:id="1077" w:name="_Toc428456228"/>
      <w:bookmarkStart w:id="1078" w:name="_Toc428537191"/>
      <w:bookmarkStart w:id="1079" w:name="_Toc428969510"/>
      <w:bookmarkStart w:id="1080" w:name="_Toc429052901"/>
      <w:bookmarkStart w:id="1081" w:name="_Toc428279504"/>
      <w:bookmarkStart w:id="1082" w:name="_Toc428456242"/>
      <w:bookmarkStart w:id="1083" w:name="_Toc428537205"/>
      <w:bookmarkStart w:id="1084" w:name="_Toc428969524"/>
      <w:bookmarkStart w:id="1085" w:name="_Toc429052915"/>
      <w:bookmarkStart w:id="1086" w:name="_Toc428279508"/>
      <w:bookmarkStart w:id="1087" w:name="_Toc428456246"/>
      <w:bookmarkStart w:id="1088" w:name="_Toc428537209"/>
      <w:bookmarkStart w:id="1089" w:name="_Toc428969528"/>
      <w:bookmarkStart w:id="1090" w:name="_Toc429052919"/>
      <w:bookmarkStart w:id="1091" w:name="_Toc428279509"/>
      <w:bookmarkStart w:id="1092" w:name="_Toc428456247"/>
      <w:bookmarkStart w:id="1093" w:name="_Toc428537210"/>
      <w:bookmarkStart w:id="1094" w:name="_Toc428969529"/>
      <w:bookmarkStart w:id="1095" w:name="_Toc429052920"/>
      <w:bookmarkStart w:id="1096" w:name="_Toc428279510"/>
      <w:bookmarkStart w:id="1097" w:name="_Toc428456248"/>
      <w:bookmarkStart w:id="1098" w:name="_Toc428537211"/>
      <w:bookmarkStart w:id="1099" w:name="_Toc428969530"/>
      <w:bookmarkStart w:id="1100" w:name="_Toc429052921"/>
      <w:bookmarkStart w:id="1101" w:name="_Toc428279512"/>
      <w:bookmarkStart w:id="1102" w:name="_Toc428456250"/>
      <w:bookmarkStart w:id="1103" w:name="_Toc428537213"/>
      <w:bookmarkStart w:id="1104" w:name="_Toc428969532"/>
      <w:bookmarkStart w:id="1105" w:name="_Toc429052923"/>
      <w:bookmarkStart w:id="1106" w:name="_Toc428279516"/>
      <w:bookmarkStart w:id="1107" w:name="_Toc428456254"/>
      <w:bookmarkStart w:id="1108" w:name="_Toc428537217"/>
      <w:bookmarkStart w:id="1109" w:name="_Toc428969536"/>
      <w:bookmarkStart w:id="1110" w:name="_Toc429052927"/>
      <w:bookmarkStart w:id="1111" w:name="_Toc428279517"/>
      <w:bookmarkStart w:id="1112" w:name="_Toc428456255"/>
      <w:bookmarkStart w:id="1113" w:name="_Toc428537218"/>
      <w:bookmarkStart w:id="1114" w:name="_Toc428969537"/>
      <w:bookmarkStart w:id="1115" w:name="_Toc429052928"/>
      <w:bookmarkStart w:id="1116" w:name="_Toc428279521"/>
      <w:bookmarkStart w:id="1117" w:name="_Toc428456259"/>
      <w:bookmarkStart w:id="1118" w:name="_Toc428537222"/>
      <w:bookmarkStart w:id="1119" w:name="_Toc428969541"/>
      <w:bookmarkStart w:id="1120" w:name="_Toc429052932"/>
      <w:bookmarkStart w:id="1121" w:name="_Toc428279522"/>
      <w:bookmarkStart w:id="1122" w:name="_Toc428456260"/>
      <w:bookmarkStart w:id="1123" w:name="_Toc428537223"/>
      <w:bookmarkStart w:id="1124" w:name="_Toc428969542"/>
      <w:bookmarkStart w:id="1125" w:name="_Toc429052933"/>
      <w:bookmarkStart w:id="1126" w:name="_Toc428279523"/>
      <w:bookmarkStart w:id="1127" w:name="_Toc428456261"/>
      <w:bookmarkStart w:id="1128" w:name="_Toc428537224"/>
      <w:bookmarkStart w:id="1129" w:name="_Toc428969543"/>
      <w:bookmarkStart w:id="1130" w:name="_Toc429052934"/>
      <w:bookmarkStart w:id="1131" w:name="_Toc428279524"/>
      <w:bookmarkStart w:id="1132" w:name="_Toc428456262"/>
      <w:bookmarkStart w:id="1133" w:name="_Toc428537225"/>
      <w:bookmarkStart w:id="1134" w:name="_Toc428969544"/>
      <w:bookmarkStart w:id="1135" w:name="_Toc429052935"/>
      <w:bookmarkStart w:id="1136" w:name="_Toc428279525"/>
      <w:bookmarkStart w:id="1137" w:name="_Toc428456263"/>
      <w:bookmarkStart w:id="1138" w:name="_Toc428537226"/>
      <w:bookmarkStart w:id="1139" w:name="_Toc428969545"/>
      <w:bookmarkStart w:id="1140" w:name="_Toc429052936"/>
      <w:bookmarkStart w:id="1141" w:name="_Toc428279526"/>
      <w:bookmarkStart w:id="1142" w:name="_Toc428456264"/>
      <w:bookmarkStart w:id="1143" w:name="_Toc428537227"/>
      <w:bookmarkStart w:id="1144" w:name="_Toc428969546"/>
      <w:bookmarkStart w:id="1145" w:name="_Toc429052937"/>
      <w:bookmarkStart w:id="1146" w:name="_Toc413359593"/>
      <w:bookmarkStart w:id="1147" w:name="_Toc3556985"/>
      <w:bookmarkStart w:id="1148" w:name="_Ref27683404"/>
      <w:bookmarkStart w:id="1149" w:name="_Ref34740002"/>
      <w:bookmarkStart w:id="1150" w:name="_Ref34740021"/>
      <w:bookmarkStart w:id="1151" w:name="_Ref34652201"/>
      <w:bookmarkStart w:id="1152" w:name="_Ref34652251"/>
      <w:bookmarkStart w:id="1153" w:name="_Toc34747235"/>
      <w:bookmarkStart w:id="1154" w:name="_Toc77102051"/>
      <w:bookmarkStart w:id="1155" w:name="_Toc15534487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r w:rsidRPr="00F54804">
        <w:t xml:space="preserve">Definition </w:t>
      </w:r>
      <w:r w:rsidRPr="00F54804">
        <w:rPr>
          <w:szCs w:val="30"/>
        </w:rPr>
        <w:t xml:space="preserve">of </w:t>
      </w:r>
      <w:r w:rsidRPr="005C2D94">
        <w:rPr>
          <w:szCs w:val="30"/>
        </w:rPr>
        <w:t xml:space="preserve">element </w:t>
      </w:r>
      <w:r w:rsidRPr="00286F85">
        <w:rPr>
          <w:rFonts w:ascii="Courier New" w:eastAsia="Calibri" w:hAnsi="Courier New" w:cs="Courier New"/>
          <w:bCs/>
          <w:lang w:eastAsia="en-US"/>
        </w:rPr>
        <w:t>&lt;</w:t>
      </w:r>
      <w:proofErr w:type="spellStart"/>
      <w:r w:rsidRPr="00286F85">
        <w:rPr>
          <w:rFonts w:ascii="Courier New" w:eastAsia="Calibri" w:hAnsi="Courier New" w:cs="Courier New"/>
          <w:bCs/>
          <w:lang w:eastAsia="en-US"/>
        </w:rPr>
        <w:t>threaded_connection</w:t>
      </w:r>
      <w:proofErr w:type="spellEnd"/>
      <w:r w:rsidRPr="00286F85">
        <w:rPr>
          <w:rFonts w:ascii="Courier New" w:eastAsia="Calibri" w:hAnsi="Courier New" w:cs="Courier New"/>
          <w:bCs/>
          <w:lang w:eastAsia="en-US"/>
        </w:rPr>
        <w:t>/&gt;</w:t>
      </w:r>
      <w:bookmarkEnd w:id="1146"/>
      <w:bookmarkEnd w:id="1147"/>
      <w:bookmarkEnd w:id="1148"/>
      <w:bookmarkEnd w:id="1149"/>
      <w:bookmarkEnd w:id="1150"/>
      <w:bookmarkEnd w:id="1151"/>
      <w:bookmarkEnd w:id="1152"/>
      <w:bookmarkEnd w:id="1153"/>
      <w:bookmarkEnd w:id="1154"/>
      <w:bookmarkEnd w:id="1155"/>
      <w:r w:rsidRPr="00BD52D7">
        <w:rPr>
          <w:szCs w:val="30"/>
        </w:rPr>
        <w:t xml:space="preserve"> </w:t>
      </w:r>
    </w:p>
    <w:p w14:paraId="3F966C0E" w14:textId="6A59D663" w:rsidR="00BF5C18" w:rsidRPr="00D32CB9" w:rsidRDefault="00BF5C18" w:rsidP="0013175B">
      <w:pPr>
        <w:pStyle w:val="berschrift4"/>
      </w:pPr>
      <w:r>
        <w:t>General</w:t>
      </w:r>
    </w:p>
    <w:p w14:paraId="2B56C9F3" w14:textId="21A9904C" w:rsidR="00FC68DB" w:rsidRPr="00EA04BD" w:rsidRDefault="00FC68DB" w:rsidP="00B202D2">
      <w:r w:rsidRPr="000A1B7B">
        <w:t>Due to its similar characters, bolts and screws share a couple of common attributes.</w:t>
      </w:r>
      <w:r w:rsidRPr="00726144">
        <w:t xml:space="preserve"> </w:t>
      </w:r>
      <w:r w:rsidR="006E5043" w:rsidRPr="006E5043">
        <w:t>To avoid redundancy, they are combined under a common, more abstract XML element</w:t>
      </w:r>
      <w:r w:rsidRPr="00726144">
        <w:t xml:space="preserve"> </w:t>
      </w:r>
      <w:r w:rsidRPr="00EA04BD">
        <w:rPr>
          <w:rStyle w:val="CodeCharacter"/>
        </w:rPr>
        <w:t>&lt;</w:t>
      </w:r>
      <w:proofErr w:type="spellStart"/>
      <w:r w:rsidRPr="00EA04BD">
        <w:rPr>
          <w:rStyle w:val="CodeCharacter"/>
        </w:rPr>
        <w:t>threaded_connection</w:t>
      </w:r>
      <w:proofErr w:type="spellEnd"/>
      <w:r w:rsidRPr="005016E9">
        <w:rPr>
          <w:rStyle w:val="CodeCharacter"/>
        </w:rPr>
        <w:t>/&gt;</w:t>
      </w:r>
      <w:r w:rsidRPr="005016E9">
        <w:t>.</w:t>
      </w:r>
      <w:r w:rsidR="005016E9" w:rsidRPr="005016E9">
        <w:t xml:space="preserve"> Its </w:t>
      </w:r>
      <w:r w:rsidR="005016E9">
        <w:t xml:space="preserve">nested elements are listed in </w:t>
      </w:r>
      <w:r w:rsidR="005016E9">
        <w:fldChar w:fldCharType="begin"/>
      </w:r>
      <w:r w:rsidR="005016E9">
        <w:instrText xml:space="preserve"> REF _Ref156248315 \h </w:instrText>
      </w:r>
      <w:r w:rsidR="005016E9">
        <w:fldChar w:fldCharType="separate"/>
      </w:r>
      <w:r w:rsidR="007F6AE6" w:rsidRPr="00F54804">
        <w:t xml:space="preserve">Table </w:t>
      </w:r>
      <w:r w:rsidR="007F6AE6">
        <w:rPr>
          <w:noProof/>
        </w:rPr>
        <w:t>50</w:t>
      </w:r>
      <w:r w:rsidR="005016E9">
        <w:fldChar w:fldCharType="end"/>
      </w:r>
      <w:r w:rsidR="005016E9">
        <w:t xml:space="preserve">: </w:t>
      </w:r>
    </w:p>
    <w:p w14:paraId="3824E03B" w14:textId="0F5F6BED" w:rsidR="00055698" w:rsidRPr="002941B8" w:rsidRDefault="00055698" w:rsidP="001640C5">
      <w:pPr>
        <w:pStyle w:val="Beschriftung"/>
        <w:keepNext/>
        <w:keepLines/>
        <w:rPr>
          <w:b w:val="0"/>
          <w:kern w:val="22"/>
        </w:rPr>
      </w:pPr>
      <w:bookmarkStart w:id="1156" w:name="_Ref156248315"/>
      <w:bookmarkStart w:id="1157" w:name="_Toc156173559"/>
      <w:r w:rsidRPr="00F54804">
        <w:lastRenderedPageBreak/>
        <w:t xml:space="preserve">Table </w:t>
      </w:r>
      <w:r w:rsidRPr="00F54804">
        <w:fldChar w:fldCharType="begin"/>
      </w:r>
      <w:r w:rsidRPr="00F54804">
        <w:instrText xml:space="preserve"> SEQ Table \* ARABIC </w:instrText>
      </w:r>
      <w:r w:rsidRPr="00F54804">
        <w:fldChar w:fldCharType="separate"/>
      </w:r>
      <w:r w:rsidR="007F6AE6">
        <w:rPr>
          <w:noProof/>
        </w:rPr>
        <w:t>50</w:t>
      </w:r>
      <w:r w:rsidRPr="00F54804">
        <w:fldChar w:fldCharType="end"/>
      </w:r>
      <w:bookmarkEnd w:id="1156"/>
      <w:r>
        <w:t xml:space="preserve"> —</w:t>
      </w:r>
      <w:r w:rsidRPr="00F54804">
        <w:t xml:space="preserve"> Nested elements of </w:t>
      </w:r>
      <w:r w:rsidRPr="002941B8">
        <w:rPr>
          <w:rStyle w:val="CodeCharacter"/>
        </w:rPr>
        <w:t>&lt;connection_0d/&gt;</w:t>
      </w:r>
      <w:r w:rsidRPr="005C2D94">
        <w:t xml:space="preserve"> for </w:t>
      </w:r>
      <w:r w:rsidRPr="002941B8">
        <w:rPr>
          <w:rStyle w:val="CodeCharacter"/>
        </w:rPr>
        <w:t>&lt;</w:t>
      </w:r>
      <w:proofErr w:type="spellStart"/>
      <w:r w:rsidRPr="002941B8">
        <w:rPr>
          <w:rStyle w:val="CodeCharacter"/>
        </w:rPr>
        <w:t>threaded_connection</w:t>
      </w:r>
      <w:proofErr w:type="spellEnd"/>
      <w:r w:rsidRPr="002941B8">
        <w:rPr>
          <w:rStyle w:val="CodeCharacter"/>
        </w:rPr>
        <w:t>/&gt;</w:t>
      </w:r>
      <w:bookmarkEnd w:id="1157"/>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C15623" w14:paraId="2238869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8E2DFE" w14:textId="77777777" w:rsidR="00FC68DB" w:rsidRPr="00C15623" w:rsidRDefault="00FC68DB" w:rsidP="00951A4A">
            <w:pPr>
              <w:keepNext/>
              <w:rPr>
                <w:b/>
              </w:rPr>
            </w:pPr>
            <w:r w:rsidRPr="00C15623">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874463" w14:textId="77777777" w:rsidR="00FC68DB" w:rsidRPr="00C15623" w:rsidRDefault="00FC68DB" w:rsidP="00951A4A">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575F02" w14:textId="77777777" w:rsidR="00FC68DB" w:rsidRPr="00C15623" w:rsidRDefault="00FC68DB" w:rsidP="00951A4A">
            <w:pPr>
              <w:keepNext/>
              <w:rPr>
                <w:b/>
              </w:rPr>
            </w:pPr>
            <w:r w:rsidRPr="00C15623">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E4AFC9" w14:textId="34AD8019" w:rsidR="00FC68DB" w:rsidRPr="00C15623" w:rsidRDefault="00FC68DB" w:rsidP="00951A4A">
            <w:pPr>
              <w:keepNext/>
              <w:rPr>
                <w:b/>
              </w:rPr>
            </w:pPr>
            <w:r w:rsidRPr="00C15623">
              <w:rPr>
                <w:b/>
              </w:rPr>
              <w:t>Constraint</w:t>
            </w:r>
            <w:r w:rsidR="00581071">
              <w:rPr>
                <w:b/>
              </w:rPr>
              <w:t>s</w:t>
            </w:r>
            <w:r w:rsidRPr="00C15623">
              <w:rPr>
                <w:b/>
              </w:rPr>
              <w:t xml:space="preserve"> / Remarks</w:t>
            </w:r>
            <w:r w:rsidR="00581071">
              <w:rPr>
                <w:b/>
              </w:rPr>
              <w:t xml:space="preserve"> </w:t>
            </w:r>
          </w:p>
        </w:tc>
      </w:tr>
      <w:tr w:rsidR="00FC68DB" w:rsidRPr="00F54804" w14:paraId="2045FDFD" w14:textId="77777777" w:rsidTr="00FC68DB">
        <w:trPr>
          <w:jc w:val="center"/>
        </w:trPr>
        <w:tc>
          <w:tcPr>
            <w:tcW w:w="2111" w:type="dxa"/>
            <w:shd w:val="clear" w:color="auto" w:fill="auto"/>
            <w:vAlign w:val="bottom"/>
          </w:tcPr>
          <w:p w14:paraId="6D9111A5" w14:textId="77777777" w:rsidR="00FC68DB" w:rsidRPr="00F54804" w:rsidRDefault="00FC68DB" w:rsidP="00951A4A">
            <w:pPr>
              <w:keepNext/>
              <w:rPr>
                <w:sz w:val="20"/>
                <w:szCs w:val="20"/>
              </w:rPr>
            </w:pPr>
            <w:proofErr w:type="spellStart"/>
            <w:r w:rsidRPr="00F54804">
              <w:rPr>
                <w:sz w:val="20"/>
                <w:szCs w:val="20"/>
              </w:rPr>
              <w:t>threaded_connection</w:t>
            </w:r>
            <w:proofErr w:type="spellEnd"/>
          </w:p>
        </w:tc>
        <w:tc>
          <w:tcPr>
            <w:tcW w:w="1701" w:type="dxa"/>
            <w:shd w:val="clear" w:color="auto" w:fill="auto"/>
            <w:vAlign w:val="bottom"/>
          </w:tcPr>
          <w:p w14:paraId="715ED442"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E01E8C7"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0A4BFD6D" w14:textId="77777777" w:rsidR="00FC68DB" w:rsidRPr="00F54804" w:rsidRDefault="00FC68DB" w:rsidP="0013175B">
            <w:pPr>
              <w:keepNext/>
              <w:rPr>
                <w:sz w:val="20"/>
                <w:szCs w:val="20"/>
              </w:rPr>
            </w:pPr>
            <w:r w:rsidRPr="00F54804">
              <w:rPr>
                <w:sz w:val="20"/>
                <w:szCs w:val="20"/>
              </w:rPr>
              <w:t>-</w:t>
            </w:r>
          </w:p>
        </w:tc>
      </w:tr>
      <w:tr w:rsidR="00FC68DB" w:rsidRPr="00F54804" w14:paraId="6F5092B7" w14:textId="77777777" w:rsidTr="00FC68DB">
        <w:trPr>
          <w:jc w:val="center"/>
        </w:trPr>
        <w:tc>
          <w:tcPr>
            <w:tcW w:w="2111" w:type="dxa"/>
            <w:shd w:val="clear" w:color="auto" w:fill="auto"/>
            <w:vAlign w:val="bottom"/>
          </w:tcPr>
          <w:p w14:paraId="382DA003" w14:textId="77777777" w:rsidR="00FC68DB" w:rsidRPr="00F54804" w:rsidRDefault="00FC68DB" w:rsidP="00951A4A">
            <w:pPr>
              <w:keepNext/>
              <w:rPr>
                <w:sz w:val="20"/>
                <w:szCs w:val="20"/>
              </w:rPr>
            </w:pPr>
            <w:r w:rsidRPr="00F54804">
              <w:rPr>
                <w:sz w:val="20"/>
                <w:szCs w:val="20"/>
              </w:rPr>
              <w:t>loc</w:t>
            </w:r>
          </w:p>
        </w:tc>
        <w:tc>
          <w:tcPr>
            <w:tcW w:w="1701" w:type="dxa"/>
            <w:shd w:val="clear" w:color="auto" w:fill="auto"/>
            <w:vAlign w:val="bottom"/>
          </w:tcPr>
          <w:p w14:paraId="4960696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12B89E37" w14:textId="77777777" w:rsidR="00FC68DB" w:rsidRPr="00F54804" w:rsidRDefault="00FC68DB" w:rsidP="0013175B">
            <w:pPr>
              <w:keepNext/>
              <w:rPr>
                <w:sz w:val="20"/>
                <w:szCs w:val="20"/>
              </w:rPr>
            </w:pPr>
            <w:r w:rsidRPr="00F54804">
              <w:rPr>
                <w:sz w:val="20"/>
                <w:szCs w:val="20"/>
              </w:rPr>
              <w:t>Required</w:t>
            </w:r>
          </w:p>
        </w:tc>
        <w:tc>
          <w:tcPr>
            <w:tcW w:w="3384" w:type="dxa"/>
            <w:shd w:val="clear" w:color="auto" w:fill="auto"/>
            <w:vAlign w:val="bottom"/>
          </w:tcPr>
          <w:p w14:paraId="4F9A58E1" w14:textId="77777777" w:rsidR="00FC68DB" w:rsidRPr="00F54804" w:rsidRDefault="00FC68DB" w:rsidP="0013175B">
            <w:pPr>
              <w:keepNext/>
              <w:rPr>
                <w:sz w:val="20"/>
                <w:szCs w:val="20"/>
              </w:rPr>
            </w:pPr>
            <w:r w:rsidRPr="00F54804">
              <w:rPr>
                <w:sz w:val="20"/>
                <w:szCs w:val="20"/>
              </w:rPr>
              <w:t>-</w:t>
            </w:r>
          </w:p>
        </w:tc>
      </w:tr>
      <w:tr w:rsidR="00B125C6" w:rsidRPr="00F54804" w14:paraId="28FFB1D2" w14:textId="77777777" w:rsidTr="00FC68DB">
        <w:trPr>
          <w:jc w:val="center"/>
        </w:trPr>
        <w:tc>
          <w:tcPr>
            <w:tcW w:w="2111" w:type="dxa"/>
            <w:shd w:val="clear" w:color="auto" w:fill="auto"/>
            <w:vAlign w:val="bottom"/>
          </w:tcPr>
          <w:p w14:paraId="011974AA" w14:textId="77777777" w:rsidR="00B125C6" w:rsidRPr="00F54804" w:rsidRDefault="00B125C6" w:rsidP="00B125C6">
            <w:pPr>
              <w:keepNext/>
              <w:rPr>
                <w:sz w:val="20"/>
                <w:szCs w:val="20"/>
              </w:rPr>
            </w:pPr>
            <w:r w:rsidRPr="00F54804">
              <w:rPr>
                <w:sz w:val="20"/>
                <w:szCs w:val="20"/>
              </w:rPr>
              <w:t>appdata</w:t>
            </w:r>
          </w:p>
        </w:tc>
        <w:tc>
          <w:tcPr>
            <w:tcW w:w="1701" w:type="dxa"/>
            <w:shd w:val="clear" w:color="auto" w:fill="auto"/>
            <w:vAlign w:val="bottom"/>
          </w:tcPr>
          <w:p w14:paraId="489D4CBD" w14:textId="77777777" w:rsidR="00B125C6" w:rsidRPr="00F54804" w:rsidRDefault="00B125C6" w:rsidP="00B125C6">
            <w:pPr>
              <w:keepNext/>
              <w:rPr>
                <w:sz w:val="20"/>
                <w:szCs w:val="20"/>
              </w:rPr>
            </w:pPr>
            <w:r w:rsidRPr="00F54804">
              <w:rPr>
                <w:sz w:val="20"/>
                <w:szCs w:val="20"/>
              </w:rPr>
              <w:t>1</w:t>
            </w:r>
          </w:p>
        </w:tc>
        <w:tc>
          <w:tcPr>
            <w:tcW w:w="1276" w:type="dxa"/>
            <w:shd w:val="clear" w:color="auto" w:fill="auto"/>
            <w:vAlign w:val="bottom"/>
          </w:tcPr>
          <w:p w14:paraId="5595C43A" w14:textId="77777777" w:rsidR="00B125C6" w:rsidRPr="00F54804" w:rsidRDefault="00B125C6" w:rsidP="00B125C6">
            <w:pPr>
              <w:keepNext/>
              <w:rPr>
                <w:sz w:val="20"/>
                <w:szCs w:val="20"/>
              </w:rPr>
            </w:pPr>
            <w:r w:rsidRPr="00F54804">
              <w:rPr>
                <w:sz w:val="20"/>
                <w:szCs w:val="20"/>
              </w:rPr>
              <w:t>Optional</w:t>
            </w:r>
          </w:p>
        </w:tc>
        <w:tc>
          <w:tcPr>
            <w:tcW w:w="3384" w:type="dxa"/>
            <w:shd w:val="clear" w:color="auto" w:fill="auto"/>
            <w:vAlign w:val="bottom"/>
          </w:tcPr>
          <w:p w14:paraId="6D95DB01" w14:textId="3F90FB3A"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37A34E4A" w14:textId="77777777" w:rsidTr="00FC68DB">
        <w:trPr>
          <w:jc w:val="center"/>
        </w:trPr>
        <w:tc>
          <w:tcPr>
            <w:tcW w:w="2111" w:type="dxa"/>
            <w:shd w:val="clear" w:color="auto" w:fill="auto"/>
            <w:vAlign w:val="bottom"/>
          </w:tcPr>
          <w:p w14:paraId="745593E3" w14:textId="77777777" w:rsidR="00B125C6" w:rsidRPr="00F54804" w:rsidRDefault="00B125C6" w:rsidP="00B125C6">
            <w:pPr>
              <w:keepNext/>
              <w:rPr>
                <w:sz w:val="20"/>
                <w:szCs w:val="20"/>
              </w:rPr>
            </w:pPr>
            <w:proofErr w:type="spellStart"/>
            <w:r w:rsidRPr="00F54804">
              <w:rPr>
                <w:sz w:val="20"/>
                <w:szCs w:val="20"/>
              </w:rPr>
              <w:t>femdata</w:t>
            </w:r>
            <w:proofErr w:type="spellEnd"/>
          </w:p>
        </w:tc>
        <w:tc>
          <w:tcPr>
            <w:tcW w:w="1701" w:type="dxa"/>
            <w:shd w:val="clear" w:color="auto" w:fill="auto"/>
            <w:vAlign w:val="bottom"/>
          </w:tcPr>
          <w:p w14:paraId="12175A10" w14:textId="77777777" w:rsidR="00B125C6" w:rsidRPr="00F54804" w:rsidDel="009050D3" w:rsidRDefault="00B125C6" w:rsidP="00B125C6">
            <w:pPr>
              <w:keepNext/>
              <w:rPr>
                <w:sz w:val="20"/>
                <w:szCs w:val="20"/>
              </w:rPr>
            </w:pPr>
            <w:r w:rsidRPr="00F54804">
              <w:rPr>
                <w:sz w:val="20"/>
                <w:szCs w:val="20"/>
              </w:rPr>
              <w:t>1</w:t>
            </w:r>
          </w:p>
        </w:tc>
        <w:tc>
          <w:tcPr>
            <w:tcW w:w="1276" w:type="dxa"/>
            <w:shd w:val="clear" w:color="auto" w:fill="auto"/>
            <w:vAlign w:val="bottom"/>
          </w:tcPr>
          <w:p w14:paraId="24E6CF30" w14:textId="77777777" w:rsidR="00B125C6" w:rsidRPr="00F54804" w:rsidRDefault="00B125C6" w:rsidP="00B125C6">
            <w:pPr>
              <w:keepNext/>
              <w:rPr>
                <w:sz w:val="20"/>
                <w:szCs w:val="20"/>
              </w:rPr>
            </w:pPr>
            <w:r w:rsidRPr="00F54804">
              <w:rPr>
                <w:sz w:val="20"/>
                <w:szCs w:val="20"/>
              </w:rPr>
              <w:t>Optional</w:t>
            </w:r>
          </w:p>
        </w:tc>
        <w:tc>
          <w:tcPr>
            <w:tcW w:w="3384" w:type="dxa"/>
            <w:shd w:val="clear" w:color="auto" w:fill="auto"/>
            <w:vAlign w:val="bottom"/>
          </w:tcPr>
          <w:p w14:paraId="45A720D4" w14:textId="5DC238DF"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57CF9038" w14:textId="77777777" w:rsidTr="00FC68DB">
        <w:trPr>
          <w:jc w:val="center"/>
        </w:trPr>
        <w:tc>
          <w:tcPr>
            <w:tcW w:w="2111" w:type="dxa"/>
            <w:shd w:val="clear" w:color="auto" w:fill="auto"/>
          </w:tcPr>
          <w:p w14:paraId="0EFF4E98" w14:textId="77777777" w:rsidR="00B125C6" w:rsidRPr="00F54804" w:rsidRDefault="00B125C6" w:rsidP="00B125C6">
            <w:pPr>
              <w:keepNext/>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701" w:type="dxa"/>
            <w:shd w:val="clear" w:color="auto" w:fill="auto"/>
          </w:tcPr>
          <w:p w14:paraId="7376CB4C" w14:textId="77777777" w:rsidR="00B125C6" w:rsidRPr="00F54804" w:rsidRDefault="00B125C6" w:rsidP="00B125C6">
            <w:pPr>
              <w:keepNext/>
              <w:rPr>
                <w:sz w:val="20"/>
                <w:szCs w:val="20"/>
              </w:rPr>
            </w:pPr>
            <w:r w:rsidRPr="00F54804">
              <w:rPr>
                <w:sz w:val="20"/>
                <w:szCs w:val="20"/>
              </w:rPr>
              <w:t>1</w:t>
            </w:r>
          </w:p>
        </w:tc>
        <w:tc>
          <w:tcPr>
            <w:tcW w:w="1276" w:type="dxa"/>
            <w:shd w:val="clear" w:color="auto" w:fill="auto"/>
          </w:tcPr>
          <w:p w14:paraId="2F6217A6" w14:textId="77777777" w:rsidR="00B125C6" w:rsidRPr="00F54804" w:rsidRDefault="00B125C6" w:rsidP="00B125C6">
            <w:pPr>
              <w:keepNext/>
              <w:rPr>
                <w:sz w:val="20"/>
                <w:szCs w:val="20"/>
              </w:rPr>
            </w:pPr>
            <w:r w:rsidRPr="00F54804">
              <w:rPr>
                <w:rFonts w:cs="Calibri"/>
                <w:sz w:val="20"/>
                <w:szCs w:val="20"/>
                <w:lang w:eastAsia="en-GB"/>
              </w:rPr>
              <w:t>Optional</w:t>
            </w:r>
          </w:p>
        </w:tc>
        <w:tc>
          <w:tcPr>
            <w:tcW w:w="3384" w:type="dxa"/>
            <w:shd w:val="clear" w:color="auto" w:fill="auto"/>
          </w:tcPr>
          <w:p w14:paraId="61320AA7" w14:textId="25DB1B7A"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386FB0F0" w14:textId="3AFD1CBD" w:rsidR="00FC68DB" w:rsidRPr="00BD3FB0" w:rsidRDefault="00FC68DB" w:rsidP="0013175B">
      <w:pPr>
        <w:pStyle w:val="berschrift4"/>
      </w:pPr>
      <w:r w:rsidRPr="00BD3FB0">
        <w:t xml:space="preserve">Element </w:t>
      </w:r>
      <w:r w:rsidR="00556857" w:rsidRPr="00556857">
        <w:rPr>
          <w:rFonts w:ascii="Courier New" w:hAnsi="Courier New" w:cs="Courier New"/>
        </w:rPr>
        <w:t>&lt;</w:t>
      </w:r>
      <w:r w:rsidRPr="00556857">
        <w:rPr>
          <w:rFonts w:ascii="Courier New" w:hAnsi="Courier New" w:cs="Courier New"/>
        </w:rPr>
        <w:t>loc</w:t>
      </w:r>
      <w:r w:rsidR="00556857" w:rsidRPr="00556857">
        <w:rPr>
          <w:rFonts w:ascii="Courier New" w:hAnsi="Courier New" w:cs="Courier New"/>
        </w:rPr>
        <w:t>/&gt;</w:t>
      </w:r>
      <w:r w:rsidR="00556857">
        <w:t xml:space="preserve"> </w:t>
      </w:r>
    </w:p>
    <w:p w14:paraId="2FE3AD3F" w14:textId="7EED13F7" w:rsidR="00FC68DB" w:rsidRPr="00F54804" w:rsidRDefault="00FC68DB" w:rsidP="00B202D2">
      <w:pPr>
        <w:spacing w:before="120"/>
      </w:pPr>
      <w:r w:rsidRPr="00BD52D7">
        <w:t>The syntax of this</w:t>
      </w:r>
      <w:r w:rsidRPr="001668D7">
        <w:t xml:space="preserve"> element is described in </w:t>
      </w:r>
      <w:r w:rsidRPr="00D7391D">
        <w:t xml:space="preserve">the corresponding </w:t>
      </w:r>
      <w:r w:rsidR="005020EF">
        <w:t>clause </w:t>
      </w:r>
      <w:r w:rsidRPr="00F54804">
        <w:fldChar w:fldCharType="begin"/>
      </w:r>
      <w:r w:rsidRPr="00F54804">
        <w:instrText xml:space="preserve"> REF _Ref414563154 \r \h </w:instrText>
      </w:r>
      <w:r w:rsidRPr="00F54804">
        <w:fldChar w:fldCharType="separate"/>
      </w:r>
      <w:r w:rsidR="007F6AE6">
        <w:t>9.1.2</w:t>
      </w:r>
      <w:r w:rsidRPr="00F54804">
        <w:fldChar w:fldCharType="end"/>
      </w:r>
      <w:r w:rsidRPr="00F54804">
        <w:t xml:space="preserve">  </w:t>
      </w:r>
      <w:r w:rsidRPr="00F54804">
        <w:fldChar w:fldCharType="begin"/>
      </w:r>
      <w:r w:rsidRPr="00F54804">
        <w:instrText xml:space="preserve"> REF _Ref414563154 \h </w:instrText>
      </w:r>
      <w:r w:rsidRPr="00F54804">
        <w:fldChar w:fldCharType="separate"/>
      </w:r>
      <w:r w:rsidR="007F6AE6" w:rsidRPr="00CC3DCA">
        <w:t>Location</w:t>
      </w:r>
      <w:r w:rsidRPr="00F54804">
        <w:fldChar w:fldCharType="end"/>
      </w:r>
      <w:r w:rsidRPr="00F54804">
        <w:t>.</w:t>
      </w:r>
    </w:p>
    <w:p w14:paraId="4C7A1D5B" w14:textId="7C49D4EF" w:rsidR="00FC68DB" w:rsidRPr="00D30D32" w:rsidRDefault="00FC68DB" w:rsidP="0013175B">
      <w:pPr>
        <w:pStyle w:val="berschrift4"/>
        <w:rPr>
          <w:rFonts w:cs="Calibri"/>
          <w:bCs/>
          <w:lang w:eastAsia="zh-CN"/>
        </w:rPr>
      </w:pPr>
      <w:r w:rsidRPr="0013175B">
        <w:t xml:space="preserve">Element </w:t>
      </w:r>
      <w:r w:rsidR="00556857" w:rsidRPr="00556857">
        <w:rPr>
          <w:rFonts w:ascii="Courier New" w:hAnsi="Courier New" w:cs="Courier New"/>
        </w:rPr>
        <w:t>&lt;</w:t>
      </w:r>
      <w:r w:rsidRPr="00556857">
        <w:rPr>
          <w:rFonts w:ascii="Courier New" w:hAnsi="Courier New" w:cs="Courier New"/>
        </w:rPr>
        <w:t>appdata</w:t>
      </w:r>
      <w:r w:rsidR="00556857" w:rsidRPr="00556857">
        <w:rPr>
          <w:rFonts w:ascii="Courier New" w:hAnsi="Courier New" w:cs="Courier New"/>
        </w:rPr>
        <w:t>/&gt;</w:t>
      </w:r>
      <w:r w:rsidR="00556857">
        <w:t xml:space="preserve"> </w:t>
      </w:r>
    </w:p>
    <w:p w14:paraId="03C5133D" w14:textId="2A72B570" w:rsidR="00FC68DB" w:rsidRPr="00F54804" w:rsidRDefault="00FC68DB" w:rsidP="00B202D2">
      <w:pPr>
        <w:spacing w:before="120"/>
      </w:pPr>
      <w:r w:rsidRPr="00F54804">
        <w:t xml:space="preserve">This follows the syntax as defined in </w:t>
      </w:r>
      <w:r w:rsidR="005020EF">
        <w:t>clause </w:t>
      </w:r>
      <w:r w:rsidRPr="00F54804">
        <w:fldChar w:fldCharType="begin"/>
      </w:r>
      <w:r w:rsidRPr="00F54804">
        <w:instrText xml:space="preserve"> REF _Ref414563183 \r \h </w:instrText>
      </w:r>
      <w:r w:rsidRPr="00F54804">
        <w:fldChar w:fldCharType="separate"/>
      </w:r>
      <w:r w:rsidR="007F6AE6">
        <w:t>7.3.2</w:t>
      </w:r>
      <w:r w:rsidRPr="00F54804">
        <w:fldChar w:fldCharType="end"/>
      </w:r>
      <w:r w:rsidRPr="00F54804">
        <w:t> </w:t>
      </w:r>
      <w:r w:rsidRPr="00F54804">
        <w:fldChar w:fldCharType="begin"/>
      </w:r>
      <w:r w:rsidRPr="00F54804">
        <w:instrText xml:space="preserve"> REF _Ref428530906 \h  \* MERGEFORMAT </w:instrText>
      </w:r>
      <w:r w:rsidRPr="00F54804">
        <w:fldChar w:fldCharType="separate"/>
      </w:r>
      <w:r w:rsidR="007F6AE6" w:rsidRPr="00F54804">
        <w:t xml:space="preserve">User Specific </w:t>
      </w:r>
      <w:r w:rsidR="007F6AE6" w:rsidRPr="00143D47">
        <w:t xml:space="preserve">Data </w:t>
      </w:r>
      <w:r w:rsidR="007F6AE6" w:rsidRPr="00B412D8">
        <w:rPr>
          <w:rStyle w:val="CodeCharacter"/>
        </w:rPr>
        <w:t>&lt;appdata/&gt;</w:t>
      </w:r>
      <w:r w:rsidRPr="00F54804">
        <w:fldChar w:fldCharType="end"/>
      </w:r>
      <w:r w:rsidRPr="00F54804">
        <w:t>.</w:t>
      </w:r>
    </w:p>
    <w:p w14:paraId="3A7FC335" w14:textId="1A8DEC82" w:rsidR="00FC68DB" w:rsidRDefault="00FC68DB" w:rsidP="00BF5C18">
      <w:pPr>
        <w:pStyle w:val="berschrift4"/>
      </w:pPr>
      <w:r w:rsidRPr="0013175B">
        <w:t xml:space="preserve">Element </w:t>
      </w:r>
      <w:r w:rsidR="00556857" w:rsidRPr="00556857">
        <w:rPr>
          <w:rFonts w:ascii="Courier New" w:hAnsi="Courier New" w:cs="Courier New"/>
        </w:rPr>
        <w:t>&lt;</w:t>
      </w:r>
      <w:proofErr w:type="spellStart"/>
      <w:r w:rsidRPr="00556857">
        <w:rPr>
          <w:rFonts w:ascii="Courier New" w:hAnsi="Courier New" w:cs="Courier New"/>
        </w:rPr>
        <w:t>femdata</w:t>
      </w:r>
      <w:proofErr w:type="spellEnd"/>
      <w:r w:rsidR="00556857" w:rsidRPr="00556857">
        <w:rPr>
          <w:rFonts w:ascii="Courier New" w:hAnsi="Courier New" w:cs="Courier New"/>
        </w:rPr>
        <w:t>/&gt;</w:t>
      </w:r>
      <w:r w:rsidR="00556857">
        <w:t xml:space="preserve"> </w:t>
      </w:r>
    </w:p>
    <w:p w14:paraId="798BF5CF" w14:textId="4283C37F" w:rsidR="00BF5C18" w:rsidRPr="00D32CB9" w:rsidRDefault="00BF5C18" w:rsidP="0013175B">
      <w:pPr>
        <w:spacing w:before="120"/>
      </w:pPr>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7F6AE6">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7F6AE6" w:rsidRPr="00A672BF">
        <w:t xml:space="preserve">Finite Element Specific Data </w:t>
      </w:r>
      <w:r w:rsidR="007F6AE6" w:rsidRPr="007F6AE6">
        <w:rPr>
          <w:rStyle w:val="CodeCharacter"/>
        </w:rPr>
        <w:t>&lt;</w:t>
      </w:r>
      <w:proofErr w:type="spellStart"/>
      <w:r w:rsidR="007F6AE6" w:rsidRPr="007F6AE6">
        <w:rPr>
          <w:rStyle w:val="CodeCharacter"/>
        </w:rPr>
        <w:t>femdata</w:t>
      </w:r>
      <w:proofErr w:type="spellEnd"/>
      <w:r w:rsidR="007F6AE6" w:rsidRPr="007F6AE6">
        <w:rPr>
          <w:rStyle w:val="CodeCharacter"/>
        </w:rPr>
        <w:t>/&gt;</w:t>
      </w:r>
      <w:r w:rsidRPr="00F54804">
        <w:fldChar w:fldCharType="end"/>
      </w:r>
      <w:r w:rsidRPr="00F54804">
        <w:t>.</w:t>
      </w:r>
    </w:p>
    <w:p w14:paraId="1F8E624A" w14:textId="6037507C" w:rsidR="00BF5C18" w:rsidRPr="0013175B" w:rsidRDefault="00BF5C18" w:rsidP="0013175B">
      <w:pPr>
        <w:pStyle w:val="berschrift4"/>
      </w:pPr>
      <w:r>
        <w:t xml:space="preserve">Element </w:t>
      </w:r>
      <w:r w:rsidR="00556857" w:rsidRPr="00556857">
        <w:rPr>
          <w:rFonts w:ascii="Courier New" w:hAnsi="Courier New" w:cs="Courier New"/>
        </w:rPr>
        <w:t>&lt;</w:t>
      </w:r>
      <w:r w:rsidRPr="00556857">
        <w:rPr>
          <w:rFonts w:ascii="Courier New" w:eastAsia="Calibri" w:hAnsi="Courier New" w:cs="Courier New"/>
          <w:bCs/>
          <w:lang w:eastAsia="en-US"/>
        </w:rPr>
        <w:t>threaded connection</w:t>
      </w:r>
      <w:r w:rsidR="00556857" w:rsidRPr="00556857">
        <w:rPr>
          <w:rFonts w:ascii="Courier New" w:hAnsi="Courier New" w:cs="Courier New"/>
        </w:rPr>
        <w:t>/&gt;</w:t>
      </w:r>
      <w:r w:rsidR="00556857">
        <w:t xml:space="preserve"> </w:t>
      </w:r>
    </w:p>
    <w:p w14:paraId="6BF8C54C" w14:textId="5BF5D5D4" w:rsidR="00BF5C18" w:rsidRPr="00286F85" w:rsidRDefault="00BF5C18" w:rsidP="0013175B">
      <w:pPr>
        <w:spacing w:before="120"/>
        <w:rPr>
          <w:rFonts w:cs="Courier New"/>
        </w:rPr>
      </w:pPr>
      <w:r>
        <w:t xml:space="preserve">XML </w:t>
      </w:r>
      <w:r w:rsidR="00FC68DB" w:rsidRPr="005C2D94">
        <w:t xml:space="preserve">specification of </w:t>
      </w:r>
      <w:r w:rsidR="00FC68DB" w:rsidRPr="00286F85">
        <w:rPr>
          <w:rStyle w:val="CodeCharacter"/>
        </w:rPr>
        <w:t>&lt;</w:t>
      </w:r>
      <w:proofErr w:type="spellStart"/>
      <w:r w:rsidR="00FC68DB" w:rsidRPr="00286F85">
        <w:rPr>
          <w:rStyle w:val="CodeCharacter"/>
        </w:rPr>
        <w:t>threaded_connection</w:t>
      </w:r>
      <w:proofErr w:type="spellEnd"/>
      <w:r w:rsidR="00FC68DB" w:rsidRPr="00286F85">
        <w:rPr>
          <w:rStyle w:val="CodeCharacter"/>
        </w:rPr>
        <w:t>/&gt;</w:t>
      </w:r>
      <w:r w:rsidR="00FC68DB" w:rsidRPr="00BD52D7">
        <w:t xml:space="preserve"> </w:t>
      </w:r>
      <w:r w:rsidR="00FC68DB" w:rsidRPr="00BD52D7">
        <w:rPr>
          <w:rFonts w:cs="Courier New"/>
        </w:rPr>
        <w:t>element with the following attributes</w:t>
      </w:r>
      <w:r w:rsidR="005016E9">
        <w:rPr>
          <w:rFonts w:cs="Courier New"/>
        </w:rPr>
        <w:t xml:space="preserve"> (</w:t>
      </w:r>
      <w:r w:rsidR="005016E9">
        <w:rPr>
          <w:rFonts w:cs="Courier New"/>
        </w:rPr>
        <w:fldChar w:fldCharType="begin"/>
      </w:r>
      <w:r w:rsidR="005016E9">
        <w:rPr>
          <w:rFonts w:cs="Courier New"/>
        </w:rPr>
        <w:instrText xml:space="preserve"> REF _Ref156248334 \h </w:instrText>
      </w:r>
      <w:r w:rsidR="005016E9">
        <w:rPr>
          <w:rFonts w:cs="Courier New"/>
        </w:rPr>
      </w:r>
      <w:r w:rsidR="005016E9">
        <w:rPr>
          <w:rFonts w:cs="Courier New"/>
        </w:rPr>
        <w:fldChar w:fldCharType="separate"/>
      </w:r>
      <w:r w:rsidR="007F6AE6" w:rsidRPr="00F54804">
        <w:t xml:space="preserve">Table </w:t>
      </w:r>
      <w:r w:rsidR="007F6AE6">
        <w:rPr>
          <w:noProof/>
        </w:rPr>
        <w:t>51</w:t>
      </w:r>
      <w:r w:rsidR="005016E9">
        <w:rPr>
          <w:rFonts w:cs="Courier New"/>
        </w:rPr>
        <w:fldChar w:fldCharType="end"/>
      </w:r>
      <w:r w:rsidR="005016E9">
        <w:rPr>
          <w:rFonts w:cs="Courier New"/>
        </w:rPr>
        <w:t>)</w:t>
      </w:r>
      <w:r w:rsidR="00FC68DB" w:rsidRPr="00286F85">
        <w:rPr>
          <w:rFonts w:cs="Courier New"/>
        </w:rPr>
        <w:t xml:space="preserve">: </w:t>
      </w:r>
    </w:p>
    <w:p w14:paraId="6E844497" w14:textId="040BD10A" w:rsidR="00055698" w:rsidRPr="00D7391D" w:rsidRDefault="00055698" w:rsidP="001640C5">
      <w:pPr>
        <w:pStyle w:val="Beschriftung"/>
        <w:keepNext/>
        <w:keepLines/>
      </w:pPr>
      <w:bookmarkStart w:id="1158" w:name="_Ref156248334"/>
      <w:bookmarkStart w:id="1159" w:name="_Toc156173560"/>
      <w:r w:rsidRPr="00F54804">
        <w:t xml:space="preserve">Table </w:t>
      </w:r>
      <w:r w:rsidRPr="00F54804">
        <w:fldChar w:fldCharType="begin"/>
      </w:r>
      <w:r w:rsidRPr="00F54804">
        <w:instrText xml:space="preserve"> SEQ Table \* ARABIC </w:instrText>
      </w:r>
      <w:r w:rsidRPr="00F54804">
        <w:fldChar w:fldCharType="separate"/>
      </w:r>
      <w:r w:rsidR="007F6AE6">
        <w:rPr>
          <w:noProof/>
        </w:rPr>
        <w:t>51</w:t>
      </w:r>
      <w:r w:rsidRPr="00F54804">
        <w:fldChar w:fldCharType="end"/>
      </w:r>
      <w:bookmarkEnd w:id="1158"/>
      <w:r>
        <w:t xml:space="preserve"> —</w:t>
      </w:r>
      <w:r w:rsidRPr="00F54804">
        <w:t xml:space="preserve"> Attributes of element </w:t>
      </w:r>
      <w:r w:rsidRPr="00F54804">
        <w:rPr>
          <w:rFonts w:ascii="Courier New" w:hAnsi="Courier New" w:cs="Courier New"/>
        </w:rPr>
        <w:t>&lt;</w:t>
      </w:r>
      <w:proofErr w:type="spellStart"/>
      <w:r w:rsidRPr="005C2D94">
        <w:rPr>
          <w:rFonts w:ascii="Courier New" w:hAnsi="Courier New" w:cs="Courier New"/>
        </w:rPr>
        <w:t>threaded_connection</w:t>
      </w:r>
      <w:proofErr w:type="spellEnd"/>
      <w:r w:rsidRPr="005C2D94">
        <w:rPr>
          <w:rFonts w:ascii="Courier New" w:hAnsi="Courier New" w:cs="Courier New"/>
        </w:rPr>
        <w:t>/&gt;</w:t>
      </w:r>
      <w:bookmarkEnd w:id="1159"/>
    </w:p>
    <w:tbl>
      <w:tblPr>
        <w:tblW w:w="0" w:type="auto"/>
        <w:jc w:val="center"/>
        <w:tblLayout w:type="fixed"/>
        <w:tblLook w:val="04A0" w:firstRow="1" w:lastRow="0" w:firstColumn="1" w:lastColumn="0" w:noHBand="0" w:noVBand="1"/>
      </w:tblPr>
      <w:tblGrid>
        <w:gridCol w:w="2135"/>
        <w:gridCol w:w="1418"/>
        <w:gridCol w:w="1417"/>
        <w:gridCol w:w="1058"/>
        <w:gridCol w:w="2492"/>
      </w:tblGrid>
      <w:tr w:rsidR="00FC68DB" w:rsidRPr="00581071" w14:paraId="1952CB24" w14:textId="77777777" w:rsidTr="00FC68DB">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4A85D848" w14:textId="77777777" w:rsidR="00FC68DB" w:rsidRPr="00581071" w:rsidRDefault="00FC68DB" w:rsidP="0013175B">
            <w:pPr>
              <w:rPr>
                <w:rFonts w:cs="Calibri"/>
                <w:b/>
                <w:lang w:eastAsia="zh-CN"/>
              </w:rPr>
            </w:pPr>
            <w:r w:rsidRPr="00581071">
              <w:rPr>
                <w:b/>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0BC71734" w14:textId="77777777" w:rsidR="00FC68DB" w:rsidRPr="00581071" w:rsidRDefault="00FC68DB" w:rsidP="0013175B">
            <w:pPr>
              <w:rPr>
                <w:rFonts w:cs="Calibri"/>
                <w:b/>
                <w:lang w:eastAsia="zh-CN"/>
              </w:rPr>
            </w:pPr>
            <w:r w:rsidRPr="00581071">
              <w:rPr>
                <w:b/>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6FD1DF95" w14:textId="77777777" w:rsidR="00FC68DB" w:rsidRPr="00581071" w:rsidRDefault="00FC68DB" w:rsidP="0013175B">
            <w:pPr>
              <w:rPr>
                <w:rFonts w:cs="Calibri"/>
                <w:b/>
                <w:lang w:eastAsia="zh-CN"/>
              </w:rPr>
            </w:pPr>
            <w:r w:rsidRPr="00581071">
              <w:rPr>
                <w:b/>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617B5216" w14:textId="77777777" w:rsidR="00FC68DB" w:rsidRPr="00581071" w:rsidRDefault="00FC68DB" w:rsidP="0013175B">
            <w:pPr>
              <w:rPr>
                <w:rFonts w:cs="Calibri"/>
                <w:b/>
                <w:lang w:eastAsia="zh-CN"/>
              </w:rPr>
            </w:pPr>
            <w:r w:rsidRPr="00581071">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308F2AD" w14:textId="77777777" w:rsidR="00FC68DB" w:rsidRPr="00581071" w:rsidRDefault="00FC68DB" w:rsidP="0013175B">
            <w:pPr>
              <w:rPr>
                <w:rFonts w:cs="Calibri"/>
                <w:lang w:eastAsia="zh-CN"/>
              </w:rPr>
            </w:pPr>
            <w:r w:rsidRPr="00581071">
              <w:rPr>
                <w:b/>
              </w:rPr>
              <w:t>Constraints / Remarks</w:t>
            </w:r>
          </w:p>
        </w:tc>
      </w:tr>
      <w:tr w:rsidR="00FC68DB" w:rsidRPr="00F54804" w14:paraId="17823FF6"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1847D3F6" w14:textId="77777777" w:rsidR="00FC68DB" w:rsidRPr="00F54804" w:rsidRDefault="00FC68DB" w:rsidP="0013175B">
            <w:pPr>
              <w:rPr>
                <w:rFonts w:cs="Calibri"/>
                <w:sz w:val="18"/>
                <w:szCs w:val="18"/>
                <w:lang w:eastAsia="zh-CN"/>
              </w:rPr>
            </w:pPr>
            <w:r w:rsidRPr="00F54804">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169B3A78"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5C1EC69D"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3B657A5"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254D09EB" w14:textId="77777777" w:rsidR="00FC68DB" w:rsidRPr="00F54804" w:rsidRDefault="00FC68DB" w:rsidP="0013175B">
            <w:pPr>
              <w:rPr>
                <w:rFonts w:cs="Calibri"/>
                <w:sz w:val="18"/>
                <w:szCs w:val="18"/>
                <w:lang w:eastAsia="zh-CN"/>
              </w:rPr>
            </w:pPr>
          </w:p>
        </w:tc>
      </w:tr>
      <w:tr w:rsidR="00FC68DB" w:rsidRPr="00F54804" w14:paraId="52DACF8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ADC6DB2" w14:textId="77777777" w:rsidR="00FC68DB" w:rsidRPr="00F54804" w:rsidRDefault="00FC68DB" w:rsidP="0013175B">
            <w:pPr>
              <w:rPr>
                <w:sz w:val="18"/>
                <w:szCs w:val="18"/>
              </w:rPr>
            </w:pPr>
            <w:r w:rsidRPr="00F54804">
              <w:rPr>
                <w:sz w:val="18"/>
                <w:szCs w:val="18"/>
              </w:rPr>
              <w:t>length</w:t>
            </w:r>
          </w:p>
        </w:tc>
        <w:tc>
          <w:tcPr>
            <w:tcW w:w="1418" w:type="dxa"/>
            <w:tcBorders>
              <w:top w:val="dotted" w:sz="4" w:space="0" w:color="000000"/>
              <w:left w:val="single" w:sz="4" w:space="0" w:color="000000"/>
              <w:bottom w:val="dotted" w:sz="4" w:space="0" w:color="000000"/>
              <w:right w:val="nil"/>
            </w:tcBorders>
          </w:tcPr>
          <w:p w14:paraId="756941BE"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20C0E6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928E45"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868ADA8" w14:textId="77777777" w:rsidR="00FC68DB" w:rsidRPr="00F54804" w:rsidRDefault="00FC68DB" w:rsidP="0013175B">
            <w:pPr>
              <w:rPr>
                <w:sz w:val="18"/>
                <w:szCs w:val="18"/>
              </w:rPr>
            </w:pPr>
            <w:r w:rsidRPr="00F54804">
              <w:rPr>
                <w:sz w:val="18"/>
                <w:szCs w:val="18"/>
              </w:rPr>
              <w:t>-</w:t>
            </w:r>
          </w:p>
        </w:tc>
      </w:tr>
      <w:tr w:rsidR="00FC68DB" w:rsidRPr="00F54804" w14:paraId="28D4472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F589BE1" w14:textId="77777777" w:rsidR="00FC68DB" w:rsidRPr="00F54804" w:rsidRDefault="00FC68DB" w:rsidP="0013175B">
            <w:pPr>
              <w:rPr>
                <w:sz w:val="18"/>
                <w:szCs w:val="18"/>
              </w:rPr>
            </w:pPr>
            <w:proofErr w:type="spellStart"/>
            <w:r w:rsidRPr="00F54804">
              <w:rPr>
                <w:sz w:val="18"/>
                <w:szCs w:val="18"/>
              </w:rPr>
              <w:t>thread_length</w:t>
            </w:r>
            <w:proofErr w:type="spellEnd"/>
          </w:p>
        </w:tc>
        <w:tc>
          <w:tcPr>
            <w:tcW w:w="1418" w:type="dxa"/>
            <w:tcBorders>
              <w:top w:val="dotted" w:sz="4" w:space="0" w:color="000000"/>
              <w:left w:val="single" w:sz="4" w:space="0" w:color="000000"/>
              <w:bottom w:val="dotted" w:sz="4" w:space="0" w:color="000000"/>
              <w:right w:val="nil"/>
            </w:tcBorders>
          </w:tcPr>
          <w:p w14:paraId="7560C9C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D2A86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80667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E7C097" w14:textId="77777777" w:rsidR="00FC68DB" w:rsidRPr="00F54804" w:rsidRDefault="00FC68DB" w:rsidP="0013175B">
            <w:pPr>
              <w:rPr>
                <w:sz w:val="18"/>
                <w:szCs w:val="18"/>
              </w:rPr>
            </w:pPr>
            <w:r w:rsidRPr="00F54804">
              <w:rPr>
                <w:sz w:val="18"/>
                <w:szCs w:val="18"/>
              </w:rPr>
              <w:t xml:space="preserve">length ≥ </w:t>
            </w:r>
            <w:proofErr w:type="spellStart"/>
            <w:r w:rsidRPr="00F54804">
              <w:rPr>
                <w:sz w:val="18"/>
                <w:szCs w:val="18"/>
              </w:rPr>
              <w:t>thread_length</w:t>
            </w:r>
            <w:proofErr w:type="spellEnd"/>
          </w:p>
        </w:tc>
      </w:tr>
      <w:tr w:rsidR="00FC68DB" w:rsidRPr="00F54804" w14:paraId="0692402E"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72B9BAF1" w14:textId="77777777" w:rsidR="00FC68DB" w:rsidRPr="00F54804" w:rsidRDefault="00FC68DB" w:rsidP="0013175B">
            <w:pPr>
              <w:rPr>
                <w:rFonts w:cs="Calibri"/>
                <w:sz w:val="18"/>
                <w:szCs w:val="18"/>
                <w:lang w:eastAsia="zh-CN"/>
              </w:rPr>
            </w:pPr>
            <w:proofErr w:type="spellStart"/>
            <w:r w:rsidRPr="00F54804">
              <w:rPr>
                <w:sz w:val="18"/>
                <w:szCs w:val="18"/>
              </w:rPr>
              <w:t>head_diameter</w:t>
            </w:r>
            <w:proofErr w:type="spellEnd"/>
          </w:p>
        </w:tc>
        <w:tc>
          <w:tcPr>
            <w:tcW w:w="1418" w:type="dxa"/>
            <w:tcBorders>
              <w:top w:val="dotted" w:sz="4" w:space="0" w:color="000000"/>
              <w:left w:val="single" w:sz="4" w:space="0" w:color="000000"/>
              <w:bottom w:val="dotted" w:sz="4" w:space="0" w:color="000000"/>
              <w:right w:val="nil"/>
            </w:tcBorders>
            <w:hideMark/>
          </w:tcPr>
          <w:p w14:paraId="5A45965A"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3AA5DCA1"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080DCF7A"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14DD3DA3" w14:textId="77777777" w:rsidR="00FC68DB" w:rsidRPr="00F54804" w:rsidRDefault="00FC68DB" w:rsidP="0013175B">
            <w:pPr>
              <w:rPr>
                <w:rFonts w:cs="Calibri"/>
                <w:sz w:val="18"/>
                <w:szCs w:val="18"/>
                <w:lang w:eastAsia="zh-CN"/>
              </w:rPr>
            </w:pPr>
            <w:r w:rsidRPr="00F54804">
              <w:rPr>
                <w:sz w:val="18"/>
                <w:szCs w:val="18"/>
              </w:rPr>
              <w:t>-</w:t>
            </w:r>
          </w:p>
        </w:tc>
      </w:tr>
      <w:tr w:rsidR="00FC68DB" w:rsidRPr="00F54804" w14:paraId="71A5B6E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3B4CD66" w14:textId="77777777" w:rsidR="00FC68DB" w:rsidRPr="00F54804" w:rsidRDefault="00FC68DB" w:rsidP="0013175B">
            <w:pPr>
              <w:rPr>
                <w:sz w:val="18"/>
                <w:szCs w:val="18"/>
              </w:rPr>
            </w:pPr>
            <w:proofErr w:type="spellStart"/>
            <w:r w:rsidRPr="00F54804">
              <w:rPr>
                <w:sz w:val="18"/>
                <w:szCs w:val="18"/>
              </w:rPr>
              <w:t>head_height</w:t>
            </w:r>
            <w:proofErr w:type="spellEnd"/>
          </w:p>
        </w:tc>
        <w:tc>
          <w:tcPr>
            <w:tcW w:w="1418" w:type="dxa"/>
            <w:tcBorders>
              <w:top w:val="dotted" w:sz="4" w:space="0" w:color="000000"/>
              <w:left w:val="single" w:sz="4" w:space="0" w:color="000000"/>
              <w:bottom w:val="dotted" w:sz="4" w:space="0" w:color="000000"/>
              <w:right w:val="nil"/>
            </w:tcBorders>
          </w:tcPr>
          <w:p w14:paraId="3A388DB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6A22A4F" w14:textId="77777777" w:rsidR="00FC68DB" w:rsidRPr="00F54804" w:rsidRDefault="00FC68DB" w:rsidP="0013175B">
            <w:pPr>
              <w:rPr>
                <w:sz w:val="18"/>
                <w:szCs w:val="18"/>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363DD75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D7AF8BF" w14:textId="77777777" w:rsidR="00FC68DB" w:rsidRPr="00F54804" w:rsidRDefault="00FC68DB" w:rsidP="0013175B">
            <w:pPr>
              <w:rPr>
                <w:sz w:val="18"/>
                <w:szCs w:val="18"/>
              </w:rPr>
            </w:pPr>
            <w:r w:rsidRPr="00F54804">
              <w:rPr>
                <w:sz w:val="18"/>
                <w:szCs w:val="18"/>
              </w:rPr>
              <w:t xml:space="preserve">If at least one of them is specified, </w:t>
            </w:r>
            <w:r w:rsidRPr="00F54804">
              <w:rPr>
                <w:sz w:val="18"/>
                <w:szCs w:val="18"/>
              </w:rPr>
              <w:br/>
            </w:r>
            <w:proofErr w:type="spellStart"/>
            <w:r w:rsidRPr="00F54804">
              <w:rPr>
                <w:i/>
                <w:sz w:val="18"/>
                <w:szCs w:val="18"/>
              </w:rPr>
              <w:t>head_height</w:t>
            </w:r>
            <w:proofErr w:type="spellEnd"/>
            <w:r w:rsidRPr="00F54804">
              <w:rPr>
                <w:i/>
                <w:sz w:val="18"/>
                <w:szCs w:val="18"/>
              </w:rPr>
              <w:t xml:space="preserve"> + </w:t>
            </w:r>
            <w:proofErr w:type="spellStart"/>
            <w:r w:rsidRPr="00F54804">
              <w:rPr>
                <w:i/>
                <w:sz w:val="18"/>
                <w:szCs w:val="18"/>
              </w:rPr>
              <w:t>sink_size</w:t>
            </w:r>
            <w:proofErr w:type="spellEnd"/>
            <w:r w:rsidRPr="00F54804">
              <w:rPr>
                <w:i/>
                <w:sz w:val="18"/>
                <w:szCs w:val="18"/>
              </w:rPr>
              <w:t xml:space="preserve"> &gt; 0</w:t>
            </w:r>
            <w:r w:rsidRPr="00F54804">
              <w:rPr>
                <w:sz w:val="18"/>
                <w:szCs w:val="18"/>
              </w:rPr>
              <w:t xml:space="preserve"> </w:t>
            </w:r>
            <w:r w:rsidRPr="00F54804">
              <w:rPr>
                <w:sz w:val="18"/>
                <w:szCs w:val="18"/>
              </w:rPr>
              <w:br/>
              <w:t xml:space="preserve">is required. </w:t>
            </w:r>
          </w:p>
        </w:tc>
      </w:tr>
      <w:tr w:rsidR="00FC68DB" w:rsidRPr="00F54804" w14:paraId="54E4FBE0"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D670ED6" w14:textId="4FA0C7A8" w:rsidR="00FC68DB" w:rsidRPr="00F54804" w:rsidRDefault="00055698" w:rsidP="0013175B">
            <w:pPr>
              <w:rPr>
                <w:sz w:val="18"/>
                <w:szCs w:val="18"/>
              </w:rPr>
            </w:pPr>
            <w:proofErr w:type="spellStart"/>
            <w:r w:rsidRPr="00F54804">
              <w:rPr>
                <w:sz w:val="18"/>
                <w:szCs w:val="18"/>
              </w:rPr>
              <w:t>H</w:t>
            </w:r>
            <w:r w:rsidR="00FC68DB" w:rsidRPr="00F54804">
              <w:rPr>
                <w:sz w:val="18"/>
                <w:szCs w:val="18"/>
              </w:rPr>
              <w:t>ead_type</w:t>
            </w:r>
            <w:proofErr w:type="spellEnd"/>
          </w:p>
        </w:tc>
        <w:tc>
          <w:tcPr>
            <w:tcW w:w="1418" w:type="dxa"/>
            <w:tcBorders>
              <w:top w:val="dotted" w:sz="4" w:space="0" w:color="000000"/>
              <w:left w:val="single" w:sz="4" w:space="0" w:color="000000"/>
              <w:bottom w:val="dotted" w:sz="4" w:space="0" w:color="000000"/>
              <w:right w:val="nil"/>
            </w:tcBorders>
            <w:vAlign w:val="bottom"/>
          </w:tcPr>
          <w:p w14:paraId="75B1343B"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2A2DAB74"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351749E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597ABE57" w14:textId="77777777" w:rsidR="00FC68DB" w:rsidRPr="00F54804" w:rsidRDefault="00FC68DB" w:rsidP="0013175B">
            <w:pPr>
              <w:rPr>
                <w:sz w:val="18"/>
                <w:szCs w:val="18"/>
              </w:rPr>
            </w:pPr>
            <w:r w:rsidRPr="00F54804">
              <w:rPr>
                <w:sz w:val="18"/>
                <w:szCs w:val="18"/>
              </w:rPr>
              <w:t>-</w:t>
            </w:r>
          </w:p>
        </w:tc>
      </w:tr>
      <w:tr w:rsidR="00FC68DB" w:rsidRPr="00F54804" w14:paraId="5D516AA7"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6F9FAC45"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sink_size</w:t>
            </w:r>
            <w:proofErr w:type="spellEnd"/>
          </w:p>
        </w:tc>
        <w:tc>
          <w:tcPr>
            <w:tcW w:w="1418" w:type="dxa"/>
            <w:tcBorders>
              <w:top w:val="dotted" w:sz="4" w:space="0" w:color="000000"/>
              <w:left w:val="single" w:sz="4" w:space="0" w:color="000000"/>
              <w:bottom w:val="dotted" w:sz="4" w:space="0" w:color="000000"/>
              <w:right w:val="nil"/>
            </w:tcBorders>
          </w:tcPr>
          <w:p w14:paraId="5BA0C27C"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151ECC8" w14:textId="77777777" w:rsidR="00FC68DB" w:rsidRPr="00F54804" w:rsidRDefault="00FC68DB" w:rsidP="0013175B">
            <w:pPr>
              <w:rPr>
                <w:rFonts w:cs="Calibri"/>
                <w:sz w:val="18"/>
                <w:szCs w:val="18"/>
                <w:lang w:eastAsia="zh-CN"/>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7EF59769"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EBE806C" w14:textId="77777777" w:rsidR="00FC68DB" w:rsidRPr="00F54804" w:rsidRDefault="00FC68DB" w:rsidP="0013175B">
            <w:pPr>
              <w:rPr>
                <w:rFonts w:cs="Calibri"/>
                <w:sz w:val="18"/>
                <w:szCs w:val="18"/>
                <w:lang w:eastAsia="zh-CN"/>
              </w:rPr>
            </w:pPr>
            <w:r w:rsidRPr="00F54804">
              <w:rPr>
                <w:sz w:val="18"/>
                <w:szCs w:val="18"/>
              </w:rPr>
              <w:t xml:space="preserve">Usually, </w:t>
            </w:r>
            <w:proofErr w:type="spellStart"/>
            <w:r w:rsidRPr="00F54804">
              <w:rPr>
                <w:sz w:val="18"/>
                <w:szCs w:val="18"/>
              </w:rPr>
              <w:t>sink_size</w:t>
            </w:r>
            <w:proofErr w:type="spellEnd"/>
            <w:r w:rsidRPr="00F54804">
              <w:rPr>
                <w:sz w:val="18"/>
                <w:szCs w:val="18"/>
              </w:rPr>
              <w:t xml:space="preserve"> &gt; 0 implies no washer. </w:t>
            </w:r>
          </w:p>
        </w:tc>
      </w:tr>
      <w:tr w:rsidR="00FC68DB" w:rsidRPr="00F54804" w14:paraId="3021FC43"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17756415" w14:textId="4E4EA694" w:rsidR="00FC68DB" w:rsidRPr="00F54804" w:rsidRDefault="00055698" w:rsidP="0013175B">
            <w:pPr>
              <w:rPr>
                <w:rFonts w:cs="Calibri"/>
                <w:sz w:val="18"/>
                <w:szCs w:val="18"/>
                <w:lang w:eastAsia="zh-CN"/>
              </w:rPr>
            </w:pPr>
            <w:r w:rsidRPr="00F54804">
              <w:rPr>
                <w:rFonts w:cs="Calibri"/>
                <w:sz w:val="18"/>
                <w:szCs w:val="18"/>
                <w:lang w:eastAsia="zh-CN"/>
              </w:rPr>
              <w:t>P</w:t>
            </w:r>
            <w:r w:rsidR="00FC68DB" w:rsidRPr="00F54804">
              <w:rPr>
                <w:rFonts w:cs="Calibri"/>
                <w:sz w:val="18"/>
                <w:szCs w:val="18"/>
                <w:lang w:eastAsia="zh-CN"/>
              </w:rPr>
              <w:t>itch</w:t>
            </w:r>
          </w:p>
        </w:tc>
        <w:tc>
          <w:tcPr>
            <w:tcW w:w="1418" w:type="dxa"/>
            <w:tcBorders>
              <w:top w:val="dotted" w:sz="4" w:space="0" w:color="000000"/>
              <w:left w:val="single" w:sz="4" w:space="0" w:color="000000"/>
              <w:bottom w:val="dotted" w:sz="4" w:space="0" w:color="000000"/>
              <w:right w:val="nil"/>
            </w:tcBorders>
          </w:tcPr>
          <w:p w14:paraId="0D8D4430"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7D8EA5"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ED64C6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E3DB3A7" w14:textId="58F1C96C" w:rsidR="00FC68DB" w:rsidRPr="00F54804" w:rsidRDefault="00FC68DB" w:rsidP="0013175B">
            <w:pPr>
              <w:rPr>
                <w:sz w:val="18"/>
                <w:szCs w:val="18"/>
              </w:rPr>
            </w:pPr>
            <w:r w:rsidRPr="00F54804">
              <w:rPr>
                <w:sz w:val="18"/>
                <w:szCs w:val="18"/>
              </w:rPr>
              <w:t xml:space="preserve">Not to be confused with </w:t>
            </w:r>
            <w:r w:rsidR="00055698">
              <w:rPr>
                <w:sz w:val="18"/>
                <w:szCs w:val="18"/>
              </w:rPr>
              <w:t>“</w:t>
            </w:r>
            <w:r w:rsidRPr="00F54804">
              <w:rPr>
                <w:sz w:val="18"/>
                <w:szCs w:val="18"/>
              </w:rPr>
              <w:t>lead</w:t>
            </w:r>
            <w:r w:rsidR="00055698">
              <w:rPr>
                <w:sz w:val="18"/>
                <w:szCs w:val="18"/>
              </w:rPr>
              <w:t>”</w:t>
            </w:r>
            <w:r w:rsidRPr="00F54804">
              <w:rPr>
                <w:sz w:val="18"/>
                <w:szCs w:val="18"/>
              </w:rPr>
              <w:t>.</w:t>
            </w:r>
          </w:p>
        </w:tc>
      </w:tr>
      <w:tr w:rsidR="00FC68DB" w:rsidRPr="00F54804" w14:paraId="773A2EB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2D77414" w14:textId="6B30AB98" w:rsidR="00FC68DB" w:rsidRPr="00F54804" w:rsidRDefault="00055698" w:rsidP="0013175B">
            <w:pPr>
              <w:rPr>
                <w:rFonts w:cs="Calibri"/>
                <w:sz w:val="18"/>
                <w:szCs w:val="18"/>
                <w:lang w:eastAsia="zh-CN"/>
              </w:rPr>
            </w:pPr>
            <w:r w:rsidRPr="00F54804">
              <w:rPr>
                <w:rFonts w:cs="Calibri"/>
                <w:sz w:val="18"/>
                <w:szCs w:val="18"/>
                <w:lang w:eastAsia="zh-CN"/>
              </w:rPr>
              <w:t>L</w:t>
            </w:r>
            <w:r w:rsidR="00FC68DB" w:rsidRPr="00F54804">
              <w:rPr>
                <w:rFonts w:cs="Calibri"/>
                <w:sz w:val="18"/>
                <w:szCs w:val="18"/>
                <w:lang w:eastAsia="zh-CN"/>
              </w:rPr>
              <w:t>ead</w:t>
            </w:r>
          </w:p>
        </w:tc>
        <w:tc>
          <w:tcPr>
            <w:tcW w:w="1418" w:type="dxa"/>
            <w:tcBorders>
              <w:top w:val="dotted" w:sz="4" w:space="0" w:color="000000"/>
              <w:left w:val="single" w:sz="4" w:space="0" w:color="000000"/>
              <w:bottom w:val="dotted" w:sz="4" w:space="0" w:color="000000"/>
              <w:right w:val="nil"/>
            </w:tcBorders>
          </w:tcPr>
          <w:p w14:paraId="3E8CDFA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6D194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1D70A70B"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C52572" w14:textId="677CDFE9" w:rsidR="00FC68DB" w:rsidRPr="00F54804" w:rsidRDefault="00FC68DB" w:rsidP="0013175B">
            <w:pPr>
              <w:rPr>
                <w:sz w:val="18"/>
                <w:szCs w:val="18"/>
              </w:rPr>
            </w:pPr>
            <w:r w:rsidRPr="00F54804">
              <w:rPr>
                <w:sz w:val="18"/>
                <w:szCs w:val="18"/>
              </w:rPr>
              <w:t>In case of single-start, thread</w:t>
            </w:r>
            <w:r w:rsidR="00954EFB">
              <w:rPr>
                <w:sz w:val="18"/>
                <w:szCs w:val="18"/>
              </w:rPr>
              <w:t xml:space="preserve"> </w:t>
            </w:r>
            <w:r w:rsidRPr="00F54804">
              <w:rPr>
                <w:sz w:val="18"/>
                <w:szCs w:val="18"/>
              </w:rPr>
              <w:t>form pitch is equal to lead. Default value is equal to pitch attribute!</w:t>
            </w:r>
          </w:p>
        </w:tc>
      </w:tr>
      <w:tr w:rsidR="00FC68DB" w:rsidRPr="00F54804" w14:paraId="468CEFD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E1F64C6" w14:textId="6EA38273" w:rsidR="00FC68DB" w:rsidRPr="00F54804" w:rsidRDefault="00055698" w:rsidP="0013175B">
            <w:pPr>
              <w:rPr>
                <w:rFonts w:cs="Calibri"/>
                <w:sz w:val="18"/>
                <w:szCs w:val="18"/>
                <w:lang w:eastAsia="zh-CN"/>
              </w:rPr>
            </w:pPr>
            <w:r w:rsidRPr="00F54804">
              <w:rPr>
                <w:rFonts w:cs="Calibri"/>
                <w:sz w:val="18"/>
                <w:szCs w:val="18"/>
                <w:lang w:eastAsia="zh-CN"/>
              </w:rPr>
              <w:lastRenderedPageBreak/>
              <w:t>T</w:t>
            </w:r>
            <w:r w:rsidR="00FC68DB" w:rsidRPr="00F54804">
              <w:rPr>
                <w:rFonts w:cs="Calibri"/>
                <w:sz w:val="18"/>
                <w:szCs w:val="18"/>
                <w:lang w:eastAsia="zh-CN"/>
              </w:rPr>
              <w:t>orque</w:t>
            </w:r>
          </w:p>
        </w:tc>
        <w:tc>
          <w:tcPr>
            <w:tcW w:w="1418" w:type="dxa"/>
            <w:tcBorders>
              <w:top w:val="dotted" w:sz="4" w:space="0" w:color="000000"/>
              <w:left w:val="single" w:sz="4" w:space="0" w:color="000000"/>
              <w:bottom w:val="dotted" w:sz="4" w:space="0" w:color="000000"/>
              <w:right w:val="nil"/>
            </w:tcBorders>
          </w:tcPr>
          <w:p w14:paraId="6569B341"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30EAEB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5515DC1"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D865C3A" w14:textId="77777777" w:rsidR="00FC68DB" w:rsidRPr="00F54804" w:rsidRDefault="00FC68DB" w:rsidP="0013175B">
            <w:pPr>
              <w:rPr>
                <w:sz w:val="18"/>
                <w:szCs w:val="18"/>
              </w:rPr>
            </w:pPr>
            <w:r w:rsidRPr="00F54804">
              <w:rPr>
                <w:sz w:val="18"/>
                <w:szCs w:val="18"/>
              </w:rPr>
              <w:t>-</w:t>
            </w:r>
          </w:p>
        </w:tc>
      </w:tr>
      <w:tr w:rsidR="00FC68DB" w:rsidRPr="00F54804" w14:paraId="59A2E67B"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7DAE67A" w14:textId="77777777" w:rsidR="00FC68DB" w:rsidRPr="00F54804" w:rsidRDefault="00FC68DB" w:rsidP="0013175B">
            <w:pPr>
              <w:rPr>
                <w:rFonts w:cs="Calibri"/>
                <w:sz w:val="18"/>
                <w:szCs w:val="18"/>
                <w:lang w:eastAsia="zh-CN"/>
              </w:rPr>
            </w:pPr>
            <w:r w:rsidRPr="00F54804">
              <w:rPr>
                <w:rFonts w:cs="Calibri"/>
                <w:sz w:val="18"/>
                <w:szCs w:val="18"/>
                <w:lang w:eastAsia="zh-CN"/>
              </w:rPr>
              <w:t>angle</w:t>
            </w:r>
          </w:p>
        </w:tc>
        <w:tc>
          <w:tcPr>
            <w:tcW w:w="1418" w:type="dxa"/>
            <w:tcBorders>
              <w:top w:val="dotted" w:sz="4" w:space="0" w:color="000000"/>
              <w:left w:val="single" w:sz="4" w:space="0" w:color="000000"/>
              <w:bottom w:val="dotted" w:sz="4" w:space="0" w:color="000000"/>
              <w:right w:val="nil"/>
            </w:tcBorders>
          </w:tcPr>
          <w:p w14:paraId="13C88D1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0FD9A318"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B528D3D"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9011582" w14:textId="77777777" w:rsidR="00FC68DB" w:rsidRPr="00F54804" w:rsidRDefault="00FC68DB" w:rsidP="0013175B">
            <w:pPr>
              <w:rPr>
                <w:sz w:val="18"/>
                <w:szCs w:val="18"/>
              </w:rPr>
            </w:pPr>
            <w:r w:rsidRPr="00F54804">
              <w:rPr>
                <w:sz w:val="18"/>
                <w:szCs w:val="18"/>
              </w:rPr>
              <w:t>-</w:t>
            </w:r>
          </w:p>
        </w:tc>
      </w:tr>
      <w:tr w:rsidR="00FC68DB" w:rsidRPr="00F54804" w14:paraId="36A3BFC8"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5970D6BF" w14:textId="77777777" w:rsidR="00FC68DB" w:rsidRPr="00F54804" w:rsidRDefault="00FC68DB" w:rsidP="0013175B">
            <w:pPr>
              <w:rPr>
                <w:rFonts w:cs="Calibri"/>
                <w:sz w:val="18"/>
                <w:szCs w:val="18"/>
                <w:lang w:eastAsia="zh-CN"/>
              </w:rPr>
            </w:pPr>
            <w:r w:rsidRPr="00F54804">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58EB43F6"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49B27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5F510CD3"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65E234" w14:textId="77777777" w:rsidR="00FC68DB" w:rsidRPr="00F54804" w:rsidRDefault="00FC68DB" w:rsidP="0013175B">
            <w:pPr>
              <w:rPr>
                <w:sz w:val="18"/>
                <w:szCs w:val="18"/>
              </w:rPr>
            </w:pPr>
            <w:r w:rsidRPr="00F54804">
              <w:rPr>
                <w:sz w:val="18"/>
                <w:szCs w:val="18"/>
              </w:rPr>
              <w:t>-</w:t>
            </w:r>
          </w:p>
        </w:tc>
      </w:tr>
      <w:tr w:rsidR="00FC68DB" w:rsidRPr="00F54804" w14:paraId="6314FA8A"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43011BCC"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static_friction</w:t>
            </w:r>
            <w:proofErr w:type="spellEnd"/>
          </w:p>
        </w:tc>
        <w:tc>
          <w:tcPr>
            <w:tcW w:w="1418" w:type="dxa"/>
            <w:tcBorders>
              <w:top w:val="dotted" w:sz="4" w:space="0" w:color="000000"/>
              <w:left w:val="single" w:sz="4" w:space="0" w:color="000000"/>
              <w:bottom w:val="dotted" w:sz="4" w:space="0" w:color="000000"/>
              <w:right w:val="nil"/>
            </w:tcBorders>
          </w:tcPr>
          <w:p w14:paraId="1C94272B"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AF701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76C09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6B684E4" w14:textId="77777777" w:rsidR="00FC68DB" w:rsidRPr="00F54804" w:rsidRDefault="00FC68DB" w:rsidP="0013175B">
            <w:pPr>
              <w:rPr>
                <w:sz w:val="18"/>
                <w:szCs w:val="18"/>
              </w:rPr>
            </w:pPr>
          </w:p>
        </w:tc>
      </w:tr>
      <w:tr w:rsidR="00FC68DB" w:rsidRPr="00F54804" w14:paraId="5CC804C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6DC6690"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kinetic_friction</w:t>
            </w:r>
            <w:proofErr w:type="spellEnd"/>
          </w:p>
        </w:tc>
        <w:tc>
          <w:tcPr>
            <w:tcW w:w="1418" w:type="dxa"/>
            <w:tcBorders>
              <w:top w:val="dotted" w:sz="4" w:space="0" w:color="000000"/>
              <w:left w:val="single" w:sz="4" w:space="0" w:color="000000"/>
              <w:bottom w:val="dotted" w:sz="4" w:space="0" w:color="000000"/>
              <w:right w:val="nil"/>
            </w:tcBorders>
          </w:tcPr>
          <w:p w14:paraId="4057616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3408402"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D1527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9A47F8" w14:textId="77777777" w:rsidR="00FC68DB" w:rsidRPr="00F54804" w:rsidRDefault="00FC68DB" w:rsidP="0013175B">
            <w:pPr>
              <w:rPr>
                <w:sz w:val="18"/>
                <w:szCs w:val="18"/>
              </w:rPr>
            </w:pPr>
            <w:r w:rsidRPr="00F54804">
              <w:rPr>
                <w:sz w:val="18"/>
                <w:szCs w:val="18"/>
              </w:rPr>
              <w:t>-</w:t>
            </w:r>
          </w:p>
        </w:tc>
      </w:tr>
      <w:tr w:rsidR="00FC68DB" w:rsidRPr="00F54804" w14:paraId="0E59BF8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06D3BAA"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thread_static_friction</w:t>
            </w:r>
            <w:proofErr w:type="spellEnd"/>
          </w:p>
        </w:tc>
        <w:tc>
          <w:tcPr>
            <w:tcW w:w="1418" w:type="dxa"/>
            <w:tcBorders>
              <w:top w:val="dotted" w:sz="4" w:space="0" w:color="000000"/>
              <w:left w:val="single" w:sz="4" w:space="0" w:color="000000"/>
              <w:bottom w:val="dotted" w:sz="4" w:space="0" w:color="000000"/>
              <w:right w:val="nil"/>
            </w:tcBorders>
          </w:tcPr>
          <w:p w14:paraId="7996A0A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29E13D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56BF72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39F530B1" w14:textId="77777777" w:rsidR="00FC68DB" w:rsidRPr="00F54804" w:rsidRDefault="00FC68DB" w:rsidP="0013175B">
            <w:pPr>
              <w:rPr>
                <w:sz w:val="18"/>
                <w:szCs w:val="18"/>
              </w:rPr>
            </w:pPr>
          </w:p>
        </w:tc>
      </w:tr>
      <w:tr w:rsidR="00FC68DB" w:rsidRPr="00F54804" w14:paraId="226AF97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414A376"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thread_kinetic_friction</w:t>
            </w:r>
            <w:proofErr w:type="spellEnd"/>
          </w:p>
        </w:tc>
        <w:tc>
          <w:tcPr>
            <w:tcW w:w="1418" w:type="dxa"/>
            <w:tcBorders>
              <w:top w:val="dotted" w:sz="4" w:space="0" w:color="000000"/>
              <w:left w:val="single" w:sz="4" w:space="0" w:color="000000"/>
              <w:bottom w:val="dotted" w:sz="4" w:space="0" w:color="000000"/>
              <w:right w:val="nil"/>
            </w:tcBorders>
          </w:tcPr>
          <w:p w14:paraId="46CFB96A"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A08DF4A"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16AF42C"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26111A" w14:textId="77777777" w:rsidR="00FC68DB" w:rsidRPr="00F54804" w:rsidRDefault="00FC68DB" w:rsidP="0013175B">
            <w:pPr>
              <w:rPr>
                <w:sz w:val="18"/>
                <w:szCs w:val="18"/>
              </w:rPr>
            </w:pPr>
          </w:p>
        </w:tc>
      </w:tr>
      <w:tr w:rsidR="00FC68DB" w:rsidRPr="00F54804" w14:paraId="436F69DF"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CF16780"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strength_property_class</w:t>
            </w:r>
            <w:proofErr w:type="spellEnd"/>
          </w:p>
        </w:tc>
        <w:tc>
          <w:tcPr>
            <w:tcW w:w="1418" w:type="dxa"/>
            <w:tcBorders>
              <w:top w:val="dotted" w:sz="4" w:space="0" w:color="000000"/>
              <w:left w:val="single" w:sz="4" w:space="0" w:color="000000"/>
              <w:bottom w:val="dotted" w:sz="4" w:space="0" w:color="000000"/>
              <w:right w:val="nil"/>
            </w:tcBorders>
          </w:tcPr>
          <w:p w14:paraId="541CA3D1"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69C56EC0"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tcPr>
          <w:p w14:paraId="5636B6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BF7FB46" w14:textId="77777777" w:rsidR="00FC68DB" w:rsidRPr="00F54804" w:rsidRDefault="00FC68DB" w:rsidP="0013175B">
            <w:pPr>
              <w:rPr>
                <w:sz w:val="18"/>
                <w:szCs w:val="18"/>
              </w:rPr>
            </w:pPr>
            <w:r w:rsidRPr="00F54804">
              <w:rPr>
                <w:sz w:val="18"/>
                <w:szCs w:val="18"/>
              </w:rPr>
              <w:t>-</w:t>
            </w:r>
          </w:p>
        </w:tc>
      </w:tr>
      <w:tr w:rsidR="00FC68DB" w:rsidRPr="00F54804" w14:paraId="64EFBA71" w14:textId="77777777" w:rsidTr="00FC68DB">
        <w:trPr>
          <w:cantSplit/>
          <w:jc w:val="center"/>
        </w:trPr>
        <w:tc>
          <w:tcPr>
            <w:tcW w:w="2135" w:type="dxa"/>
            <w:tcBorders>
              <w:top w:val="dotted" w:sz="4" w:space="0" w:color="000000"/>
              <w:left w:val="single" w:sz="8" w:space="0" w:color="000000"/>
              <w:bottom w:val="single" w:sz="8" w:space="0" w:color="000000"/>
              <w:right w:val="nil"/>
            </w:tcBorders>
          </w:tcPr>
          <w:p w14:paraId="243D67C1" w14:textId="77777777" w:rsidR="00FC68DB" w:rsidRPr="00F54804" w:rsidRDefault="00FC68DB" w:rsidP="0013175B">
            <w:pPr>
              <w:rPr>
                <w:rFonts w:cs="Calibri"/>
                <w:sz w:val="18"/>
                <w:szCs w:val="18"/>
                <w:lang w:eastAsia="zh-CN"/>
              </w:rPr>
            </w:pPr>
            <w:proofErr w:type="spellStart"/>
            <w:r w:rsidRPr="00F54804">
              <w:rPr>
                <w:sz w:val="18"/>
                <w:szCs w:val="18"/>
              </w:rPr>
              <w:t>part_code</w:t>
            </w:r>
            <w:proofErr w:type="spellEnd"/>
          </w:p>
        </w:tc>
        <w:tc>
          <w:tcPr>
            <w:tcW w:w="1418" w:type="dxa"/>
            <w:tcBorders>
              <w:top w:val="dotted" w:sz="4" w:space="0" w:color="000000"/>
              <w:left w:val="single" w:sz="4" w:space="0" w:color="000000"/>
              <w:bottom w:val="single" w:sz="8" w:space="0" w:color="000000"/>
              <w:right w:val="nil"/>
            </w:tcBorders>
          </w:tcPr>
          <w:p w14:paraId="62C2257D"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single" w:sz="8" w:space="0" w:color="000000"/>
              <w:right w:val="nil"/>
            </w:tcBorders>
          </w:tcPr>
          <w:p w14:paraId="4D250619"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single" w:sz="8" w:space="0" w:color="000000"/>
              <w:right w:val="nil"/>
            </w:tcBorders>
          </w:tcPr>
          <w:p w14:paraId="2067D7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4AB6E158" w14:textId="77777777" w:rsidR="00FC68DB" w:rsidRPr="00F54804" w:rsidRDefault="00FC68DB" w:rsidP="0013175B">
            <w:pPr>
              <w:rPr>
                <w:sz w:val="18"/>
                <w:szCs w:val="18"/>
              </w:rPr>
            </w:pPr>
            <w:r w:rsidRPr="00F54804">
              <w:rPr>
                <w:sz w:val="18"/>
                <w:szCs w:val="18"/>
              </w:rPr>
              <w:t>-</w:t>
            </w:r>
          </w:p>
        </w:tc>
      </w:tr>
    </w:tbl>
    <w:p w14:paraId="451C1A35" w14:textId="77777777" w:rsidR="00055698" w:rsidRDefault="00055698" w:rsidP="008F4FDE"/>
    <w:p w14:paraId="67ED3871" w14:textId="2BD9298F" w:rsidR="00FC68DB" w:rsidRPr="00BD52D7" w:rsidRDefault="00FC68DB" w:rsidP="00F27553">
      <w:pPr>
        <w:keepNext/>
      </w:pPr>
      <w:r w:rsidRPr="005C2D94">
        <w:t>T</w:t>
      </w:r>
      <w:r w:rsidRPr="001E4607">
        <w:t xml:space="preserve">hese attributes have following semantics: </w:t>
      </w:r>
    </w:p>
    <w:p w14:paraId="129B2431" w14:textId="6C876591" w:rsidR="00FC68DB" w:rsidRPr="00F54804" w:rsidRDefault="00FC68DB" w:rsidP="00821278">
      <w:pPr>
        <w:numPr>
          <w:ilvl w:val="0"/>
          <w:numId w:val="14"/>
        </w:numPr>
        <w:tabs>
          <w:tab w:val="clear" w:pos="403"/>
        </w:tabs>
        <w:spacing w:line="240" w:lineRule="auto"/>
      </w:pPr>
      <w:r w:rsidRPr="00286F85">
        <w:rPr>
          <w:rStyle w:val="CodeCharacter"/>
        </w:rPr>
        <w:t>diameter</w:t>
      </w:r>
      <w:r w:rsidRPr="000A1B7B">
        <w:t>: the diameter of the bolt or screw</w:t>
      </w:r>
      <w:r w:rsidRPr="00726144">
        <w:t>. It should</w:t>
      </w:r>
      <w:r w:rsidRPr="00F54804">
        <w:t xml:space="preserve"> be provided, since </w:t>
      </w:r>
      <w:r w:rsidR="008C4F0E">
        <w:t>e.g.</w:t>
      </w:r>
      <w:r w:rsidRPr="00F54804">
        <w:t xml:space="preserve"> only few CAE simulation types can live without </w:t>
      </w:r>
      <w:proofErr w:type="gramStart"/>
      <w:r w:rsidRPr="00F54804">
        <w:t>it</w:t>
      </w:r>
      <w:r w:rsidR="002C2A54">
        <w:t>;</w:t>
      </w:r>
      <w:proofErr w:type="gramEnd"/>
      <w:r w:rsidRPr="00F54804">
        <w:t xml:space="preserve"> </w:t>
      </w:r>
    </w:p>
    <w:p w14:paraId="64C816CF" w14:textId="5712378D" w:rsidR="00FC68DB" w:rsidRPr="00F54804" w:rsidRDefault="00FC68DB" w:rsidP="007F6AE6">
      <w:pPr>
        <w:numPr>
          <w:ilvl w:val="0"/>
          <w:numId w:val="14"/>
        </w:numPr>
        <w:tabs>
          <w:tab w:val="clear" w:pos="403"/>
        </w:tabs>
        <w:spacing w:line="240" w:lineRule="auto"/>
      </w:pPr>
      <w:r w:rsidRPr="00286F85">
        <w:rPr>
          <w:rStyle w:val="CodeCharacter"/>
        </w:rPr>
        <w:t>length</w:t>
      </w:r>
      <w:r w:rsidRPr="00F54804">
        <w:t>: the length of the bolt or screw. Refer to</w:t>
      </w:r>
      <w:r w:rsidR="007F6AE6">
        <w:t xml:space="preserve"> </w:t>
      </w:r>
      <w:r w:rsidR="007F6AE6">
        <w:fldChar w:fldCharType="begin"/>
      </w:r>
      <w:r w:rsidR="007F6AE6">
        <w:instrText xml:space="preserve"> REF _Ref156932811 \h </w:instrText>
      </w:r>
      <w:r w:rsidR="007F6AE6">
        <w:fldChar w:fldCharType="separate"/>
      </w:r>
      <w:r w:rsidR="007F6AE6" w:rsidRPr="00F54804">
        <w:t xml:space="preserve">Figure </w:t>
      </w:r>
      <w:r w:rsidR="007F6AE6">
        <w:rPr>
          <w:noProof/>
        </w:rPr>
        <w:t>2</w:t>
      </w:r>
      <w:r w:rsidR="007F6AE6">
        <w:rPr>
          <w:noProof/>
        </w:rPr>
        <w:t>0</w:t>
      </w:r>
      <w:r w:rsidR="007F6AE6">
        <w:fldChar w:fldCharType="end"/>
      </w:r>
      <w:r w:rsidR="007F6AE6">
        <w:t xml:space="preserve">. </w:t>
      </w:r>
    </w:p>
    <w:p w14:paraId="6B1FE714" w14:textId="0E44D0B4" w:rsidR="00FC68DB" w:rsidRPr="00F54804" w:rsidRDefault="00FC68DB" w:rsidP="00821278">
      <w:pPr>
        <w:numPr>
          <w:ilvl w:val="0"/>
          <w:numId w:val="14"/>
        </w:numPr>
        <w:tabs>
          <w:tab w:val="clear" w:pos="403"/>
        </w:tabs>
        <w:spacing w:line="240" w:lineRule="auto"/>
      </w:pPr>
      <w:proofErr w:type="spellStart"/>
      <w:r w:rsidRPr="00286F85">
        <w:rPr>
          <w:rStyle w:val="CodeCharacter"/>
        </w:rPr>
        <w:t>thread_length</w:t>
      </w:r>
      <w:proofErr w:type="spellEnd"/>
      <w:r w:rsidRPr="005C2D94">
        <w:t xml:space="preserve">: the length of the thread of the </w:t>
      </w:r>
      <w:r w:rsidRPr="001E4607">
        <w:t xml:space="preserve">bolt or screw. </w:t>
      </w:r>
      <w:r w:rsidRPr="00BD52D7">
        <w:t>Only needed in case of a partial-thread screw. In case of a full-thread screw, thread</w:t>
      </w:r>
      <w:r w:rsidRPr="000A1B7B">
        <w:t xml:space="preserve"> continues from tip to head, without a non-threaded area. Then, </w:t>
      </w:r>
      <w:proofErr w:type="spellStart"/>
      <w:r w:rsidRPr="00286F85">
        <w:rPr>
          <w:rStyle w:val="CodeCharacter"/>
        </w:rPr>
        <w:t>thread_length</w:t>
      </w:r>
      <w:proofErr w:type="spellEnd"/>
      <w:r w:rsidRPr="00286F85">
        <w:t xml:space="preserve"> = </w:t>
      </w:r>
      <w:r w:rsidRPr="00286F85">
        <w:rPr>
          <w:rStyle w:val="CodeCharacter"/>
        </w:rPr>
        <w:t>length</w:t>
      </w:r>
      <w:r w:rsidRPr="00286F85">
        <w:t xml:space="preserve"> – </w:t>
      </w:r>
      <w:proofErr w:type="spellStart"/>
      <w:r w:rsidRPr="00286F85">
        <w:rPr>
          <w:rStyle w:val="CodeCharacter"/>
        </w:rPr>
        <w:t>sink_</w:t>
      </w:r>
      <w:proofErr w:type="gramStart"/>
      <w:r w:rsidRPr="00286F85">
        <w:rPr>
          <w:rStyle w:val="CodeCharacter"/>
        </w:rPr>
        <w:t>size</w:t>
      </w:r>
      <w:proofErr w:type="spellEnd"/>
      <w:r w:rsidR="002C2A54">
        <w:t>;</w:t>
      </w:r>
      <w:proofErr w:type="gramEnd"/>
      <w:r w:rsidR="00286F85">
        <w:t xml:space="preserve"> </w:t>
      </w:r>
    </w:p>
    <w:p w14:paraId="41F0C8FA" w14:textId="08502D08" w:rsidR="00FC68DB" w:rsidRPr="00F54804" w:rsidRDefault="00FC68DB" w:rsidP="00821278">
      <w:pPr>
        <w:numPr>
          <w:ilvl w:val="0"/>
          <w:numId w:val="14"/>
        </w:numPr>
        <w:tabs>
          <w:tab w:val="clear" w:pos="403"/>
        </w:tabs>
        <w:spacing w:line="240" w:lineRule="auto"/>
      </w:pPr>
      <w:proofErr w:type="spellStart"/>
      <w:r w:rsidRPr="00286F85">
        <w:rPr>
          <w:rStyle w:val="CodeCharacter"/>
        </w:rPr>
        <w:t>head_diameter</w:t>
      </w:r>
      <w:proofErr w:type="spellEnd"/>
      <w:r w:rsidRPr="00F54804">
        <w:t xml:space="preserve">: the diameter of the head of the bolt or </w:t>
      </w:r>
      <w:proofErr w:type="gramStart"/>
      <w:r w:rsidRPr="00F54804">
        <w:t>screw</w:t>
      </w:r>
      <w:r w:rsidR="002C2A54">
        <w:t>;</w:t>
      </w:r>
      <w:proofErr w:type="gramEnd"/>
    </w:p>
    <w:p w14:paraId="4D5AE913" w14:textId="7DCBDF2D" w:rsidR="00FC68DB" w:rsidRPr="00F54804" w:rsidRDefault="00FC68DB" w:rsidP="00821278">
      <w:pPr>
        <w:numPr>
          <w:ilvl w:val="0"/>
          <w:numId w:val="14"/>
        </w:numPr>
        <w:tabs>
          <w:tab w:val="clear" w:pos="403"/>
        </w:tabs>
        <w:spacing w:line="240" w:lineRule="auto"/>
      </w:pPr>
      <w:proofErr w:type="spellStart"/>
      <w:r w:rsidRPr="00286F85">
        <w:rPr>
          <w:rStyle w:val="CodeCharacter"/>
        </w:rPr>
        <w:t>head_height</w:t>
      </w:r>
      <w:proofErr w:type="spellEnd"/>
      <w:r w:rsidRPr="00F54804">
        <w:t xml:space="preserve">: the height of the </w:t>
      </w:r>
      <w:proofErr w:type="gramStart"/>
      <w:r w:rsidRPr="00F54804">
        <w:t>head</w:t>
      </w:r>
      <w:r w:rsidR="002C2A54">
        <w:t>;</w:t>
      </w:r>
      <w:proofErr w:type="gramEnd"/>
    </w:p>
    <w:p w14:paraId="33AC57F8" w14:textId="21B271AB" w:rsidR="00FC68DB" w:rsidRPr="00F54804" w:rsidRDefault="00FC68DB" w:rsidP="00821278">
      <w:pPr>
        <w:numPr>
          <w:ilvl w:val="0"/>
          <w:numId w:val="14"/>
        </w:numPr>
        <w:tabs>
          <w:tab w:val="clear" w:pos="403"/>
        </w:tabs>
        <w:spacing w:line="240" w:lineRule="auto"/>
      </w:pPr>
      <w:proofErr w:type="spellStart"/>
      <w:r w:rsidRPr="00286F85">
        <w:rPr>
          <w:rStyle w:val="CodeCharacter"/>
        </w:rPr>
        <w:t>head_type</w:t>
      </w:r>
      <w:proofErr w:type="spellEnd"/>
      <w:r w:rsidRPr="00F54804">
        <w:t xml:space="preserve">: Type of screw head, </w:t>
      </w:r>
      <w:r w:rsidR="008C4F0E">
        <w:t>e.g.</w:t>
      </w:r>
      <w:r w:rsidRPr="00F54804">
        <w:t xml:space="preserve"> "outer hexagonal", "flanged-hex/Phillips-head combi", "external </w:t>
      </w:r>
      <w:proofErr w:type="spellStart"/>
      <w:r w:rsidRPr="00F54804">
        <w:t>torx</w:t>
      </w:r>
      <w:proofErr w:type="spellEnd"/>
      <w:r w:rsidRPr="00F54804">
        <w:t xml:space="preserve"> plus ". Since there is a wide variety and ever increasing of screw head types, alphanumeric type is appropriate for this </w:t>
      </w:r>
      <w:proofErr w:type="gramStart"/>
      <w:r w:rsidRPr="00F54804">
        <w:t>attribute</w:t>
      </w:r>
      <w:r w:rsidR="002C2A54">
        <w:t>;</w:t>
      </w:r>
      <w:proofErr w:type="gramEnd"/>
      <w:r w:rsidRPr="0013175B">
        <w:rPr>
          <w:rStyle w:val="hps"/>
        </w:rPr>
        <w:t xml:space="preserve"> </w:t>
      </w:r>
    </w:p>
    <w:p w14:paraId="75B7854E" w14:textId="753C8505" w:rsidR="00FC68DB" w:rsidRPr="005C2D94" w:rsidRDefault="00FC68DB" w:rsidP="00821278">
      <w:pPr>
        <w:numPr>
          <w:ilvl w:val="0"/>
          <w:numId w:val="14"/>
        </w:numPr>
        <w:tabs>
          <w:tab w:val="clear" w:pos="403"/>
        </w:tabs>
        <w:spacing w:line="240" w:lineRule="auto"/>
      </w:pPr>
      <w:proofErr w:type="spellStart"/>
      <w:r w:rsidRPr="00286F85">
        <w:rPr>
          <w:rStyle w:val="CodeCharacter"/>
        </w:rPr>
        <w:t>sink_size</w:t>
      </w:r>
      <w:proofErr w:type="spellEnd"/>
      <w:r w:rsidRPr="005C2D94">
        <w:t>: the size of the head that is sunk (for countersunk screws</w:t>
      </w:r>
      <w:proofErr w:type="gramStart"/>
      <w:r w:rsidRPr="005C2D94">
        <w:t>)</w:t>
      </w:r>
      <w:r w:rsidR="002C2A54">
        <w:t>;</w:t>
      </w:r>
      <w:proofErr w:type="gramEnd"/>
      <w:r w:rsidRPr="005C2D94">
        <w:t xml:space="preserve"> </w:t>
      </w:r>
    </w:p>
    <w:p w14:paraId="1C81F4BA" w14:textId="2B622E50" w:rsidR="00FC68DB" w:rsidRPr="00F54804" w:rsidRDefault="00FC68DB" w:rsidP="00821278">
      <w:pPr>
        <w:numPr>
          <w:ilvl w:val="0"/>
          <w:numId w:val="14"/>
        </w:numPr>
        <w:tabs>
          <w:tab w:val="clear" w:pos="403"/>
        </w:tabs>
        <w:spacing w:line="240" w:lineRule="auto"/>
      </w:pPr>
      <w:r w:rsidRPr="00286F85">
        <w:rPr>
          <w:rStyle w:val="CodeCharacter"/>
        </w:rPr>
        <w:t>pitch</w:t>
      </w:r>
      <w:r w:rsidRPr="00BD52D7">
        <w:rPr>
          <w:rFonts w:ascii="Courier New" w:hAnsi="Courier New" w:cs="Courier New"/>
          <w:sz w:val="18"/>
        </w:rPr>
        <w:t>:</w:t>
      </w:r>
      <w:r w:rsidRPr="00BD52D7">
        <w:t xml:space="preserve"> is the distance from the crest of one thread to the next.</w:t>
      </w:r>
      <w:r w:rsidR="00903298">
        <w:t xml:space="preserve"> (For more details, see </w:t>
      </w:r>
      <w:r w:rsidR="008C4F0E">
        <w:t>e.g.</w:t>
      </w:r>
      <w:r w:rsidR="004216C5">
        <w:t xml:space="preserve"> English Wikipedia article “S</w:t>
      </w:r>
      <w:r w:rsidR="004216C5" w:rsidRPr="004216C5">
        <w:t>crew thread</w:t>
      </w:r>
      <w:r w:rsidR="004216C5">
        <w:t>”, section “</w:t>
      </w:r>
      <w:r w:rsidR="004216C5" w:rsidRPr="004216C5">
        <w:t>Lead, pitch, and starts</w:t>
      </w:r>
      <w:r w:rsidR="004216C5">
        <w:t>”</w:t>
      </w:r>
      <w:proofErr w:type="gramStart"/>
      <w:r w:rsidR="00903298">
        <w:t>)</w:t>
      </w:r>
      <w:r w:rsidR="002C2A54">
        <w:t>;</w:t>
      </w:r>
      <w:proofErr w:type="gramEnd"/>
      <w:r w:rsidRPr="00F54804">
        <w:t xml:space="preserve"> </w:t>
      </w:r>
    </w:p>
    <w:p w14:paraId="409652EB" w14:textId="22F55139" w:rsidR="00FC68DB" w:rsidRPr="0013175B" w:rsidRDefault="00FC68DB" w:rsidP="00821278">
      <w:pPr>
        <w:numPr>
          <w:ilvl w:val="0"/>
          <w:numId w:val="14"/>
        </w:numPr>
        <w:tabs>
          <w:tab w:val="clear" w:pos="403"/>
        </w:tabs>
        <w:spacing w:line="240" w:lineRule="auto"/>
      </w:pPr>
      <w:r w:rsidRPr="00286F85">
        <w:rPr>
          <w:rStyle w:val="CodeCharacter"/>
        </w:rPr>
        <w:t>lead:</w:t>
      </w:r>
      <w:r w:rsidRPr="0013175B">
        <w:t xml:space="preserve"> is the distance along the screw's axis that is covered by one complete rotation of the screw (360°). Lead and pitch are parametrically related, and the </w:t>
      </w:r>
      <w:hyperlink r:id="rId89" w:tooltip="Parameter" w:history="1">
        <w:r w:rsidRPr="0013175B">
          <w:t>parameter</w:t>
        </w:r>
      </w:hyperlink>
      <w:r w:rsidRPr="0013175B">
        <w:t xml:space="preserve"> that relates them, the number of starts (number of single thread), very often has a value of 1, in which case their relationship becomes equality. In general, lead is equal to S times pitch, in which S is the number of </w:t>
      </w:r>
      <w:proofErr w:type="gramStart"/>
      <w:r w:rsidRPr="0013175B">
        <w:t>starts</w:t>
      </w:r>
      <w:r w:rsidR="002C2A54">
        <w:t>;</w:t>
      </w:r>
      <w:proofErr w:type="gramEnd"/>
    </w:p>
    <w:p w14:paraId="61F7E8EC" w14:textId="6C4312F0" w:rsidR="00FC68DB" w:rsidRPr="005C2D94" w:rsidRDefault="00FC68DB" w:rsidP="00821278">
      <w:pPr>
        <w:numPr>
          <w:ilvl w:val="0"/>
          <w:numId w:val="14"/>
        </w:numPr>
        <w:tabs>
          <w:tab w:val="clear" w:pos="403"/>
        </w:tabs>
        <w:spacing w:line="240" w:lineRule="auto"/>
      </w:pPr>
      <w:r w:rsidRPr="00286F85">
        <w:rPr>
          <w:rStyle w:val="CodeCharacter"/>
        </w:rPr>
        <w:t>torque</w:t>
      </w:r>
      <w:r w:rsidRPr="00F54804">
        <w:t xml:space="preserve">: The torque which should be applied when fastening the bolt or </w:t>
      </w:r>
      <w:proofErr w:type="gramStart"/>
      <w:r w:rsidRPr="00F54804">
        <w:t>screw</w:t>
      </w:r>
      <w:r w:rsidR="002C2A54">
        <w:t>;</w:t>
      </w:r>
      <w:proofErr w:type="gramEnd"/>
      <w:r w:rsidRPr="00F54804">
        <w:t xml:space="preserve"> </w:t>
      </w:r>
    </w:p>
    <w:p w14:paraId="7EAF809E" w14:textId="2ED12122" w:rsidR="00FC68DB" w:rsidRPr="00BD52D7" w:rsidRDefault="00FC68DB" w:rsidP="00821278">
      <w:pPr>
        <w:numPr>
          <w:ilvl w:val="0"/>
          <w:numId w:val="14"/>
        </w:numPr>
        <w:tabs>
          <w:tab w:val="clear" w:pos="403"/>
        </w:tabs>
        <w:spacing w:line="240" w:lineRule="auto"/>
      </w:pPr>
      <w:r w:rsidRPr="00286F85">
        <w:rPr>
          <w:rStyle w:val="CodeCharacter"/>
        </w:rPr>
        <w:t>angle</w:t>
      </w:r>
      <w:r w:rsidRPr="005C2D94">
        <w:t>: The turning angle</w:t>
      </w:r>
      <w:r w:rsidRPr="001E4607">
        <w:t xml:space="preserve"> which should be applied when fastening the bolt or </w:t>
      </w:r>
      <w:proofErr w:type="gramStart"/>
      <w:r w:rsidRPr="001E4607">
        <w:t>screw</w:t>
      </w:r>
      <w:r w:rsidR="002C2A54">
        <w:t>;</w:t>
      </w:r>
      <w:proofErr w:type="gramEnd"/>
      <w:r w:rsidRPr="001E4607">
        <w:t xml:space="preserve"> </w:t>
      </w:r>
    </w:p>
    <w:p w14:paraId="2DE63A44" w14:textId="442AC70F" w:rsidR="00FC68DB" w:rsidRPr="00F54804" w:rsidRDefault="00FC68DB" w:rsidP="00821278">
      <w:pPr>
        <w:numPr>
          <w:ilvl w:val="0"/>
          <w:numId w:val="14"/>
        </w:numPr>
        <w:tabs>
          <w:tab w:val="clear" w:pos="403"/>
        </w:tabs>
        <w:spacing w:line="240" w:lineRule="auto"/>
      </w:pPr>
      <w:r w:rsidRPr="00286F85">
        <w:rPr>
          <w:rStyle w:val="CodeCharacter"/>
        </w:rPr>
        <w:t>pretension</w:t>
      </w:r>
      <w:r w:rsidRPr="00726144">
        <w:t xml:space="preserve">: The </w:t>
      </w:r>
      <w:r w:rsidRPr="00F54804">
        <w:t xml:space="preserve">pretension which is generated within the bolt or screw when </w:t>
      </w:r>
      <w:proofErr w:type="gramStart"/>
      <w:r w:rsidRPr="00F54804">
        <w:t>fastening</w:t>
      </w:r>
      <w:r w:rsidR="002C2A54">
        <w:t>;</w:t>
      </w:r>
      <w:proofErr w:type="gramEnd"/>
      <w:r w:rsidRPr="00F54804">
        <w:t xml:space="preserve"> </w:t>
      </w:r>
    </w:p>
    <w:p w14:paraId="745608C2" w14:textId="4229ECC7" w:rsidR="00FC68DB" w:rsidRPr="00F54804" w:rsidRDefault="00FC68DB" w:rsidP="00821278">
      <w:pPr>
        <w:numPr>
          <w:ilvl w:val="0"/>
          <w:numId w:val="14"/>
        </w:numPr>
        <w:tabs>
          <w:tab w:val="clear" w:pos="403"/>
        </w:tabs>
        <w:spacing w:line="240" w:lineRule="auto"/>
      </w:pPr>
      <w:proofErr w:type="spellStart"/>
      <w:r w:rsidRPr="00286F85">
        <w:rPr>
          <w:rStyle w:val="CodeCharacter"/>
        </w:rPr>
        <w:t>static_friction</w:t>
      </w:r>
      <w:proofErr w:type="spellEnd"/>
      <w:r w:rsidRPr="00F54804">
        <w:t xml:space="preserve">: The static friction between head and adjacent washer or </w:t>
      </w:r>
      <w:proofErr w:type="gramStart"/>
      <w:r w:rsidRPr="00F54804">
        <w:t>part</w:t>
      </w:r>
      <w:r w:rsidR="002C2A54">
        <w:t>;</w:t>
      </w:r>
      <w:proofErr w:type="gramEnd"/>
      <w:r w:rsidRPr="00F54804">
        <w:t xml:space="preserve"> </w:t>
      </w:r>
    </w:p>
    <w:p w14:paraId="239AF450" w14:textId="489439C8" w:rsidR="00FC68DB" w:rsidRPr="00F54804" w:rsidRDefault="00FC68DB" w:rsidP="00821278">
      <w:pPr>
        <w:numPr>
          <w:ilvl w:val="0"/>
          <w:numId w:val="14"/>
        </w:numPr>
        <w:tabs>
          <w:tab w:val="clear" w:pos="403"/>
        </w:tabs>
        <w:spacing w:line="240" w:lineRule="auto"/>
      </w:pPr>
      <w:proofErr w:type="spellStart"/>
      <w:r w:rsidRPr="00286F85">
        <w:rPr>
          <w:rStyle w:val="CodeCharacter"/>
        </w:rPr>
        <w:t>kinetic_friction</w:t>
      </w:r>
      <w:proofErr w:type="spellEnd"/>
      <w:r w:rsidRPr="00F54804">
        <w:t xml:space="preserve">: The kinetic friction between head and adjacent washer or </w:t>
      </w:r>
      <w:proofErr w:type="gramStart"/>
      <w:r w:rsidRPr="00F54804">
        <w:t>part</w:t>
      </w:r>
      <w:r w:rsidR="002C2A54">
        <w:t>;</w:t>
      </w:r>
      <w:proofErr w:type="gramEnd"/>
      <w:r w:rsidRPr="00F54804">
        <w:t xml:space="preserve"> </w:t>
      </w:r>
    </w:p>
    <w:p w14:paraId="0A9B6207" w14:textId="48CE0819" w:rsidR="00FC68DB" w:rsidRPr="00F54804" w:rsidRDefault="00FC68DB" w:rsidP="00821278">
      <w:pPr>
        <w:numPr>
          <w:ilvl w:val="0"/>
          <w:numId w:val="14"/>
        </w:numPr>
        <w:tabs>
          <w:tab w:val="clear" w:pos="403"/>
        </w:tabs>
        <w:spacing w:line="240" w:lineRule="auto"/>
      </w:pPr>
      <w:proofErr w:type="spellStart"/>
      <w:r w:rsidRPr="00286F85">
        <w:rPr>
          <w:rStyle w:val="CodeCharacter"/>
        </w:rPr>
        <w:t>thread_static_friction</w:t>
      </w:r>
      <w:proofErr w:type="spellEnd"/>
      <w:r w:rsidRPr="00F54804">
        <w:t xml:space="preserve">: The static friction between </w:t>
      </w:r>
      <w:r w:rsidRPr="00F54804">
        <w:rPr>
          <w:rFonts w:cs="Calibri"/>
          <w:lang w:eastAsia="en-GB"/>
        </w:rPr>
        <w:t xml:space="preserve">screw and cut thread, or bolt thread and nut </w:t>
      </w:r>
      <w:proofErr w:type="gramStart"/>
      <w:r w:rsidRPr="00F54804">
        <w:rPr>
          <w:rFonts w:cs="Calibri"/>
          <w:lang w:eastAsia="en-GB"/>
        </w:rPr>
        <w:t>thread</w:t>
      </w:r>
      <w:r w:rsidR="002C2A54">
        <w:t>;</w:t>
      </w:r>
      <w:proofErr w:type="gramEnd"/>
      <w:r w:rsidRPr="00F54804">
        <w:t xml:space="preserve"> </w:t>
      </w:r>
    </w:p>
    <w:p w14:paraId="060C6C88" w14:textId="2542A619" w:rsidR="00FC68DB" w:rsidRPr="00F54804" w:rsidRDefault="00FC68DB" w:rsidP="00821278">
      <w:pPr>
        <w:numPr>
          <w:ilvl w:val="0"/>
          <w:numId w:val="14"/>
        </w:numPr>
        <w:tabs>
          <w:tab w:val="clear" w:pos="403"/>
        </w:tabs>
        <w:spacing w:line="240" w:lineRule="auto"/>
      </w:pPr>
      <w:proofErr w:type="spellStart"/>
      <w:r w:rsidRPr="00286F85">
        <w:rPr>
          <w:rStyle w:val="CodeCharacter"/>
        </w:rPr>
        <w:t>thread_kinetic_friction</w:t>
      </w:r>
      <w:proofErr w:type="spellEnd"/>
      <w:r w:rsidRPr="00F54804">
        <w:t xml:space="preserve">: The kinetic friction between </w:t>
      </w:r>
      <w:r w:rsidRPr="00F54804">
        <w:rPr>
          <w:rFonts w:cs="Calibri"/>
          <w:lang w:eastAsia="en-GB"/>
        </w:rPr>
        <w:t xml:space="preserve">screw and cut thread, or bolt thread and nut </w:t>
      </w:r>
      <w:proofErr w:type="gramStart"/>
      <w:r w:rsidRPr="00F54804">
        <w:rPr>
          <w:rFonts w:cs="Calibri"/>
          <w:lang w:eastAsia="en-GB"/>
        </w:rPr>
        <w:t>thread</w:t>
      </w:r>
      <w:r w:rsidR="002C2A54">
        <w:t>;</w:t>
      </w:r>
      <w:proofErr w:type="gramEnd"/>
      <w:r w:rsidRPr="00F54804">
        <w:t xml:space="preserve"> </w:t>
      </w:r>
    </w:p>
    <w:p w14:paraId="25AC438C" w14:textId="325FAECF" w:rsidR="00FC68DB" w:rsidRPr="00F54804" w:rsidRDefault="00FC68DB" w:rsidP="00821278">
      <w:pPr>
        <w:numPr>
          <w:ilvl w:val="0"/>
          <w:numId w:val="14"/>
        </w:numPr>
        <w:tabs>
          <w:tab w:val="clear" w:pos="403"/>
        </w:tabs>
        <w:spacing w:line="240" w:lineRule="auto"/>
      </w:pPr>
      <w:proofErr w:type="spellStart"/>
      <w:r w:rsidRPr="00286F85">
        <w:rPr>
          <w:rStyle w:val="CodeCharacter"/>
        </w:rPr>
        <w:lastRenderedPageBreak/>
        <w:t>strength_property_class</w:t>
      </w:r>
      <w:proofErr w:type="spellEnd"/>
      <w:r w:rsidRPr="00F54804">
        <w:t xml:space="preserve">: Strength according to applied standard within a unique part supplier or </w:t>
      </w:r>
      <w:proofErr w:type="gramStart"/>
      <w:r w:rsidRPr="00F54804">
        <w:t>OEM</w:t>
      </w:r>
      <w:r w:rsidR="002C2A54">
        <w:t>;</w:t>
      </w:r>
      <w:proofErr w:type="gramEnd"/>
      <w:r w:rsidRPr="00F54804">
        <w:t xml:space="preserve"> </w:t>
      </w:r>
    </w:p>
    <w:p w14:paraId="5CA816CB" w14:textId="0089B128" w:rsidR="00FC68DB" w:rsidRPr="00F54804" w:rsidRDefault="00FC68DB" w:rsidP="00821278">
      <w:pPr>
        <w:numPr>
          <w:ilvl w:val="0"/>
          <w:numId w:val="14"/>
        </w:numPr>
        <w:tabs>
          <w:tab w:val="clear" w:pos="403"/>
        </w:tabs>
        <w:spacing w:line="240" w:lineRule="auto"/>
      </w:pPr>
      <w:proofErr w:type="spellStart"/>
      <w:r w:rsidRPr="00286F85">
        <w:rPr>
          <w:rStyle w:val="CodeCharacter"/>
        </w:rPr>
        <w:t>part_code</w:t>
      </w:r>
      <w:proofErr w:type="spellEnd"/>
      <w:r w:rsidRPr="00F54804">
        <w:t xml:space="preserve">: the part code of the bolt or screw, as used </w:t>
      </w:r>
      <w:r w:rsidR="008C4F0E">
        <w:t>e.g.</w:t>
      </w:r>
      <w:r w:rsidRPr="00F54804">
        <w:t xml:space="preserve"> in a PDM system. Frequently, it may be convenient to use the screw norm (according to ISO, EN, BSW, DIN, …) as part code. </w:t>
      </w:r>
    </w:p>
    <w:p w14:paraId="377F47C8" w14:textId="77777777" w:rsidR="00FC68DB" w:rsidRPr="00F54804" w:rsidRDefault="00FC68DB" w:rsidP="00F27553">
      <w:pPr>
        <w:keepNext/>
      </w:pPr>
      <w:r w:rsidRPr="00F54804">
        <w:t xml:space="preserve">Torque, pretension, and angle interact as follows: </w:t>
      </w:r>
    </w:p>
    <w:p w14:paraId="28F19BEC" w14:textId="7FD070C0" w:rsidR="00FC68DB" w:rsidRPr="00F54804" w:rsidRDefault="00FC68DB">
      <w:pPr>
        <w:numPr>
          <w:ilvl w:val="0"/>
          <w:numId w:val="14"/>
        </w:numPr>
        <w:tabs>
          <w:tab w:val="clear" w:pos="403"/>
        </w:tabs>
        <w:spacing w:line="240" w:lineRule="auto"/>
        <w:rPr>
          <w:rFonts w:cs="Courier New"/>
        </w:rPr>
      </w:pPr>
      <w:r w:rsidRPr="00F54804">
        <w:rPr>
          <w:rFonts w:cs="Courier New"/>
        </w:rPr>
        <w:t xml:space="preserve">Torque is only applied if no pretension is </w:t>
      </w:r>
      <w:proofErr w:type="gramStart"/>
      <w:r w:rsidRPr="00F54804">
        <w:rPr>
          <w:rFonts w:cs="Courier New"/>
        </w:rPr>
        <w:t>given</w:t>
      </w:r>
      <w:r w:rsidR="002C2A54">
        <w:rPr>
          <w:rFonts w:cs="Courier New"/>
        </w:rPr>
        <w:t>;</w:t>
      </w:r>
      <w:proofErr w:type="gramEnd"/>
      <w:r w:rsidRPr="00F54804">
        <w:rPr>
          <w:rFonts w:cs="Courier New"/>
        </w:rPr>
        <w:t xml:space="preserve"> </w:t>
      </w:r>
    </w:p>
    <w:p w14:paraId="57F78586" w14:textId="593A6315" w:rsidR="00FC68DB" w:rsidRPr="00F54804" w:rsidRDefault="00FC68DB">
      <w:pPr>
        <w:numPr>
          <w:ilvl w:val="0"/>
          <w:numId w:val="14"/>
        </w:numPr>
        <w:tabs>
          <w:tab w:val="clear" w:pos="403"/>
        </w:tabs>
        <w:spacing w:line="240" w:lineRule="auto"/>
        <w:rPr>
          <w:rFonts w:cs="Courier New"/>
        </w:rPr>
      </w:pPr>
      <w:r w:rsidRPr="00F54804">
        <w:rPr>
          <w:rFonts w:cs="Courier New"/>
        </w:rPr>
        <w:t>Angle is only applied if torque is given</w:t>
      </w:r>
      <w:r w:rsidR="00954EFB">
        <w:rPr>
          <w:rFonts w:cs="Courier New"/>
        </w:rPr>
        <w:t>,</w:t>
      </w:r>
      <w:r w:rsidRPr="00F54804">
        <w:rPr>
          <w:rFonts w:cs="Courier New"/>
        </w:rPr>
        <w:t xml:space="preserve"> and no pretension is present. </w:t>
      </w:r>
    </w:p>
    <w:p w14:paraId="4DCA48E2" w14:textId="24084741" w:rsidR="00FC68DB" w:rsidRDefault="00FC68DB" w:rsidP="005016E9">
      <w:pPr>
        <w:keepNext/>
        <w:keepLines/>
      </w:pPr>
      <w:r w:rsidRPr="00F54804">
        <w:t xml:space="preserve">For bolts as well as screws, it is recommended to provide the direction of fixation. </w:t>
      </w:r>
      <w:r w:rsidR="003F3DEF">
        <w:t xml:space="preserve">Therefore, </w:t>
      </w:r>
      <w:r w:rsidRPr="00286F85">
        <w:rPr>
          <w:rStyle w:val="CodeCharacter"/>
        </w:rPr>
        <w:t>&lt;</w:t>
      </w:r>
      <w:proofErr w:type="spellStart"/>
      <w:r w:rsidRPr="00286F85">
        <w:rPr>
          <w:rStyle w:val="CodeCharacter"/>
        </w:rPr>
        <w:t>threaded_connection</w:t>
      </w:r>
      <w:proofErr w:type="spellEnd"/>
      <w:r w:rsidRPr="00286F85">
        <w:rPr>
          <w:rStyle w:val="CodeCharacter"/>
        </w:rPr>
        <w:t>/&gt;</w:t>
      </w:r>
      <w:r w:rsidRPr="00F54804">
        <w:t xml:space="preserve"> offers following nested elements</w:t>
      </w:r>
      <w:r w:rsidR="005016E9">
        <w:t xml:space="preserve"> (</w:t>
      </w:r>
      <w:r w:rsidR="005016E9">
        <w:fldChar w:fldCharType="begin"/>
      </w:r>
      <w:r w:rsidR="005016E9">
        <w:instrText xml:space="preserve"> REF _Ref156248352 \h </w:instrText>
      </w:r>
      <w:r w:rsidR="005016E9">
        <w:fldChar w:fldCharType="separate"/>
      </w:r>
      <w:r w:rsidR="007F6AE6" w:rsidRPr="00F54804">
        <w:t xml:space="preserve">Table </w:t>
      </w:r>
      <w:r w:rsidR="007F6AE6">
        <w:rPr>
          <w:noProof/>
        </w:rPr>
        <w:t>52</w:t>
      </w:r>
      <w:r w:rsidR="005016E9">
        <w:fldChar w:fldCharType="end"/>
      </w:r>
      <w:r w:rsidR="005016E9">
        <w:t>)</w:t>
      </w:r>
      <w:r w:rsidRPr="00F54804">
        <w:t xml:space="preserve">: </w:t>
      </w:r>
    </w:p>
    <w:p w14:paraId="08E05727" w14:textId="4B8A633E" w:rsidR="00055698" w:rsidRPr="00F54804" w:rsidRDefault="00055698" w:rsidP="001640C5">
      <w:pPr>
        <w:pStyle w:val="Beschriftung"/>
        <w:keepNext/>
        <w:keepLines/>
      </w:pPr>
      <w:bookmarkStart w:id="1160" w:name="_Ref156248352"/>
      <w:bookmarkStart w:id="1161" w:name="_Toc156173561"/>
      <w:r w:rsidRPr="00F54804">
        <w:t xml:space="preserve">Table </w:t>
      </w:r>
      <w:r w:rsidRPr="00F54804">
        <w:fldChar w:fldCharType="begin"/>
      </w:r>
      <w:r w:rsidRPr="00F54804">
        <w:instrText xml:space="preserve"> SEQ Table \* ARABIC </w:instrText>
      </w:r>
      <w:r w:rsidRPr="00F54804">
        <w:fldChar w:fldCharType="separate"/>
      </w:r>
      <w:r w:rsidR="007F6AE6">
        <w:rPr>
          <w:noProof/>
        </w:rPr>
        <w:t>52</w:t>
      </w:r>
      <w:r w:rsidRPr="00F54804">
        <w:fldChar w:fldCharType="end"/>
      </w:r>
      <w:bookmarkEnd w:id="1160"/>
      <w:r>
        <w:t xml:space="preserve"> —</w:t>
      </w:r>
      <w:r w:rsidRPr="00F54804">
        <w:t xml:space="preserve"> Nested elements of </w:t>
      </w:r>
      <w:r w:rsidRPr="005C2D94">
        <w:t xml:space="preserve">element </w:t>
      </w:r>
      <w:r w:rsidRPr="005C2D94">
        <w:rPr>
          <w:rFonts w:ascii="Courier New" w:hAnsi="Courier New" w:cs="Courier New"/>
        </w:rPr>
        <w:t>&lt;</w:t>
      </w:r>
      <w:proofErr w:type="spellStart"/>
      <w:r w:rsidRPr="005C2D94">
        <w:rPr>
          <w:rFonts w:ascii="Courier New" w:hAnsi="Courier New" w:cs="Courier New"/>
        </w:rPr>
        <w:t>threaded_connection</w:t>
      </w:r>
      <w:proofErr w:type="spellEnd"/>
      <w:r w:rsidRPr="005C2D94">
        <w:rPr>
          <w:rFonts w:ascii="Courier New" w:hAnsi="Courier New" w:cs="Courier New"/>
        </w:rPr>
        <w:t>/</w:t>
      </w:r>
      <w:r w:rsidRPr="001E4607">
        <w:rPr>
          <w:rFonts w:ascii="Courier New" w:hAnsi="Courier New" w:cs="Courier New"/>
        </w:rPr>
        <w:t>&gt;</w:t>
      </w:r>
      <w:bookmarkEnd w:id="1161"/>
      <w:r w:rsidRPr="00BD52D7">
        <w:t xml:space="preserve"> </w:t>
      </w:r>
    </w:p>
    <w:tbl>
      <w:tblPr>
        <w:tblW w:w="0" w:type="auto"/>
        <w:jc w:val="center"/>
        <w:tblLayout w:type="fixed"/>
        <w:tblLook w:val="04A0" w:firstRow="1" w:lastRow="0" w:firstColumn="1" w:lastColumn="0" w:noHBand="0" w:noVBand="1"/>
      </w:tblPr>
      <w:tblGrid>
        <w:gridCol w:w="2111"/>
        <w:gridCol w:w="2268"/>
        <w:gridCol w:w="1276"/>
        <w:gridCol w:w="2837"/>
      </w:tblGrid>
      <w:tr w:rsidR="00FC68DB" w:rsidRPr="00C15623" w14:paraId="33931A71"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45AF2D2" w14:textId="77777777" w:rsidR="00FC68DB" w:rsidRPr="00C15623" w:rsidRDefault="00FC68DB" w:rsidP="00B202D2">
            <w:pPr>
              <w:keepNext/>
              <w:suppressAutoHyphens/>
              <w:rPr>
                <w:rFonts w:cs="Calibri"/>
                <w:b/>
                <w:lang w:eastAsia="zh-CN"/>
              </w:rPr>
            </w:pPr>
            <w:r w:rsidRPr="00C15623">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02251A3" w14:textId="77777777" w:rsidR="00FC68DB" w:rsidRPr="00C15623" w:rsidRDefault="00FC68DB" w:rsidP="00B202D2">
            <w:pPr>
              <w:keepNext/>
              <w:suppressAutoHyphens/>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A28A8C" w14:textId="77777777" w:rsidR="00FC68DB" w:rsidRPr="00C15623" w:rsidRDefault="00FC68DB" w:rsidP="00B202D2">
            <w:pPr>
              <w:keepNext/>
              <w:suppressAutoHyphens/>
              <w:rPr>
                <w:rFonts w:cs="Calibri"/>
                <w:b/>
                <w:lang w:eastAsia="zh-CN"/>
              </w:rPr>
            </w:pPr>
            <w:r w:rsidRPr="00C15623">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9A9D667"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2CED0D28" w14:textId="77777777" w:rsidTr="00FC68DB">
        <w:trPr>
          <w:jc w:val="center"/>
        </w:trPr>
        <w:tc>
          <w:tcPr>
            <w:tcW w:w="2111" w:type="dxa"/>
            <w:tcBorders>
              <w:top w:val="single" w:sz="8" w:space="0" w:color="000000"/>
              <w:left w:val="single" w:sz="8" w:space="0" w:color="000000"/>
              <w:right w:val="nil"/>
            </w:tcBorders>
            <w:hideMark/>
          </w:tcPr>
          <w:p w14:paraId="2D6A1F8B" w14:textId="77777777" w:rsidR="00FC68DB" w:rsidRPr="00F54804" w:rsidRDefault="00FC68DB" w:rsidP="00100517">
            <w:pPr>
              <w:keepNext/>
              <w:suppressAutoHyphens/>
              <w:rPr>
                <w:rFonts w:cs="Calibri"/>
                <w:sz w:val="20"/>
                <w:szCs w:val="20"/>
                <w:lang w:eastAsia="zh-CN"/>
              </w:rPr>
            </w:pPr>
            <w:proofErr w:type="spellStart"/>
            <w:r w:rsidRPr="00F54804">
              <w:rPr>
                <w:sz w:val="20"/>
                <w:szCs w:val="20"/>
              </w:rPr>
              <w:t>normal_direction</w:t>
            </w:r>
            <w:proofErr w:type="spellEnd"/>
          </w:p>
        </w:tc>
        <w:tc>
          <w:tcPr>
            <w:tcW w:w="2268" w:type="dxa"/>
            <w:tcBorders>
              <w:top w:val="single" w:sz="8" w:space="0" w:color="000000"/>
              <w:left w:val="single" w:sz="4" w:space="0" w:color="000000"/>
              <w:right w:val="nil"/>
            </w:tcBorders>
            <w:hideMark/>
          </w:tcPr>
          <w:p w14:paraId="5B48DDB4" w14:textId="77777777" w:rsidR="00FC68DB" w:rsidRPr="00F54804" w:rsidRDefault="00FC68DB" w:rsidP="00100517">
            <w:pPr>
              <w:keepNext/>
              <w:suppressAutoHyphens/>
              <w:rPr>
                <w:rFonts w:cs="Calibri"/>
                <w:sz w:val="20"/>
                <w:szCs w:val="20"/>
                <w:lang w:eastAsia="zh-CN"/>
              </w:rPr>
            </w:pPr>
            <w:r w:rsidRPr="00F54804">
              <w:rPr>
                <w:sz w:val="20"/>
                <w:szCs w:val="20"/>
              </w:rPr>
              <w:t>1</w:t>
            </w:r>
          </w:p>
        </w:tc>
        <w:tc>
          <w:tcPr>
            <w:tcW w:w="1276" w:type="dxa"/>
            <w:tcBorders>
              <w:top w:val="single" w:sz="8" w:space="0" w:color="000000"/>
              <w:left w:val="single" w:sz="4" w:space="0" w:color="000000"/>
              <w:right w:val="nil"/>
            </w:tcBorders>
            <w:hideMark/>
          </w:tcPr>
          <w:p w14:paraId="156E23CD" w14:textId="77777777" w:rsidR="00FC68DB" w:rsidRPr="00F54804" w:rsidRDefault="00FC68DB" w:rsidP="00100517">
            <w:pPr>
              <w:keepNext/>
              <w:suppressAutoHyphens/>
              <w:rPr>
                <w:rFonts w:cs="Calibri"/>
                <w:sz w:val="20"/>
                <w:szCs w:val="20"/>
                <w:lang w:eastAsia="zh-CN"/>
              </w:rPr>
            </w:pPr>
            <w:r w:rsidRPr="00F54804">
              <w:rPr>
                <w:sz w:val="20"/>
                <w:szCs w:val="20"/>
              </w:rPr>
              <w:t>Optional</w:t>
            </w:r>
          </w:p>
        </w:tc>
        <w:tc>
          <w:tcPr>
            <w:tcW w:w="2837" w:type="dxa"/>
            <w:tcBorders>
              <w:top w:val="single" w:sz="8" w:space="0" w:color="000000"/>
              <w:left w:val="single" w:sz="4" w:space="0" w:color="000000"/>
              <w:right w:val="single" w:sz="8" w:space="0" w:color="000000"/>
            </w:tcBorders>
            <w:hideMark/>
          </w:tcPr>
          <w:p w14:paraId="3D60280B" w14:textId="77777777" w:rsidR="00FC68DB" w:rsidRPr="00F54804" w:rsidRDefault="00FC68DB" w:rsidP="00100517">
            <w:pPr>
              <w:keepNext/>
              <w:suppressAutoHyphens/>
              <w:rPr>
                <w:rFonts w:cs="Calibri"/>
                <w:lang w:eastAsia="zh-CN"/>
              </w:rPr>
            </w:pPr>
            <w:r w:rsidRPr="00F54804">
              <w:rPr>
                <w:sz w:val="20"/>
                <w:szCs w:val="20"/>
              </w:rPr>
              <w:t>-</w:t>
            </w:r>
          </w:p>
        </w:tc>
      </w:tr>
      <w:tr w:rsidR="00FC68DB" w:rsidRPr="00F54804" w14:paraId="445DEC7B" w14:textId="77777777" w:rsidTr="00FC68DB">
        <w:trPr>
          <w:jc w:val="center"/>
        </w:trPr>
        <w:tc>
          <w:tcPr>
            <w:tcW w:w="2111" w:type="dxa"/>
            <w:tcBorders>
              <w:left w:val="single" w:sz="8" w:space="0" w:color="000000"/>
              <w:right w:val="nil"/>
            </w:tcBorders>
          </w:tcPr>
          <w:p w14:paraId="1D1E853C" w14:textId="77777777" w:rsidR="00FC68DB" w:rsidRPr="00F54804" w:rsidRDefault="00FC68DB" w:rsidP="00B202D2">
            <w:pPr>
              <w:suppressAutoHyphens/>
              <w:rPr>
                <w:sz w:val="20"/>
                <w:szCs w:val="20"/>
              </w:rPr>
            </w:pPr>
            <w:proofErr w:type="spellStart"/>
            <w:r w:rsidRPr="00F54804">
              <w:rPr>
                <w:sz w:val="20"/>
                <w:szCs w:val="20"/>
              </w:rPr>
              <w:t>tangential_direction</w:t>
            </w:r>
            <w:proofErr w:type="spellEnd"/>
          </w:p>
        </w:tc>
        <w:tc>
          <w:tcPr>
            <w:tcW w:w="2268" w:type="dxa"/>
            <w:tcBorders>
              <w:left w:val="single" w:sz="4" w:space="0" w:color="000000"/>
              <w:right w:val="nil"/>
            </w:tcBorders>
          </w:tcPr>
          <w:p w14:paraId="36EA102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tcPr>
          <w:p w14:paraId="4C79D12D"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right w:val="single" w:sz="8" w:space="0" w:color="000000"/>
            </w:tcBorders>
          </w:tcPr>
          <w:p w14:paraId="785A899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4F3A2A6A" w14:textId="77777777" w:rsidTr="00FC68DB">
        <w:trPr>
          <w:jc w:val="center"/>
        </w:trPr>
        <w:tc>
          <w:tcPr>
            <w:tcW w:w="2111" w:type="dxa"/>
            <w:tcBorders>
              <w:left w:val="single" w:sz="8" w:space="0" w:color="000000"/>
              <w:right w:val="nil"/>
            </w:tcBorders>
            <w:shd w:val="clear" w:color="auto" w:fill="auto"/>
            <w:hideMark/>
          </w:tcPr>
          <w:p w14:paraId="6245F72F" w14:textId="77777777" w:rsidR="00FC68DB" w:rsidRPr="00F54804" w:rsidRDefault="00FC68DB" w:rsidP="00B202D2">
            <w:pPr>
              <w:suppressAutoHyphens/>
              <w:rPr>
                <w:sz w:val="20"/>
                <w:szCs w:val="20"/>
              </w:rPr>
            </w:pPr>
            <w:r w:rsidRPr="00F54804">
              <w:rPr>
                <w:sz w:val="20"/>
                <w:szCs w:val="20"/>
              </w:rPr>
              <w:t>bolt</w:t>
            </w:r>
            <w:r w:rsidRPr="00F54804">
              <w:rPr>
                <w:sz w:val="20"/>
                <w:szCs w:val="20"/>
              </w:rPr>
              <w:br/>
              <w:t>screw</w:t>
            </w:r>
          </w:p>
        </w:tc>
        <w:tc>
          <w:tcPr>
            <w:tcW w:w="2268" w:type="dxa"/>
            <w:tcBorders>
              <w:left w:val="single" w:sz="4" w:space="0" w:color="000000"/>
              <w:right w:val="nil"/>
            </w:tcBorders>
            <w:shd w:val="clear" w:color="auto" w:fill="auto"/>
            <w:hideMark/>
          </w:tcPr>
          <w:p w14:paraId="3128B15F"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shd w:val="clear" w:color="auto" w:fill="auto"/>
            <w:hideMark/>
          </w:tcPr>
          <w:p w14:paraId="0129678D" w14:textId="77777777" w:rsidR="00FC68DB" w:rsidRPr="00F54804" w:rsidRDefault="00FC68DB" w:rsidP="00B202D2">
            <w:pPr>
              <w:suppressAutoHyphens/>
              <w:rPr>
                <w:sz w:val="20"/>
                <w:szCs w:val="20"/>
              </w:rPr>
            </w:pPr>
            <w:r w:rsidRPr="00F54804">
              <w:rPr>
                <w:sz w:val="20"/>
                <w:szCs w:val="20"/>
              </w:rPr>
              <w:t>Required</w:t>
            </w:r>
          </w:p>
        </w:tc>
        <w:tc>
          <w:tcPr>
            <w:tcW w:w="2837" w:type="dxa"/>
            <w:tcBorders>
              <w:left w:val="single" w:sz="4" w:space="0" w:color="000000"/>
              <w:right w:val="single" w:sz="8" w:space="0" w:color="000000"/>
            </w:tcBorders>
            <w:shd w:val="clear" w:color="auto" w:fill="auto"/>
            <w:hideMark/>
          </w:tcPr>
          <w:p w14:paraId="2C763E20" w14:textId="77777777" w:rsidR="00FC68DB" w:rsidRPr="00F54804" w:rsidRDefault="00FC68DB" w:rsidP="00B202D2">
            <w:pPr>
              <w:keepNext/>
              <w:suppressAutoHyphens/>
              <w:rPr>
                <w:sz w:val="20"/>
                <w:szCs w:val="20"/>
              </w:rPr>
            </w:pPr>
            <w:r w:rsidRPr="00F54804">
              <w:rPr>
                <w:sz w:val="20"/>
                <w:szCs w:val="20"/>
              </w:rPr>
              <w:t>Exactly one of these elements.</w:t>
            </w:r>
          </w:p>
        </w:tc>
      </w:tr>
      <w:tr w:rsidR="00FC68DB" w:rsidRPr="00F54804" w14:paraId="7236E885" w14:textId="77777777" w:rsidTr="00FC68DB">
        <w:trPr>
          <w:jc w:val="center"/>
        </w:trPr>
        <w:tc>
          <w:tcPr>
            <w:tcW w:w="2111" w:type="dxa"/>
            <w:tcBorders>
              <w:left w:val="single" w:sz="8" w:space="0" w:color="000000"/>
              <w:bottom w:val="single" w:sz="4" w:space="0" w:color="000000"/>
              <w:right w:val="nil"/>
            </w:tcBorders>
            <w:shd w:val="clear" w:color="auto" w:fill="auto"/>
            <w:hideMark/>
          </w:tcPr>
          <w:p w14:paraId="057A1338" w14:textId="77777777" w:rsidR="00FC68DB" w:rsidRPr="00F54804" w:rsidRDefault="00FC68DB" w:rsidP="00B202D2">
            <w:pPr>
              <w:suppressAutoHyphens/>
              <w:rPr>
                <w:sz w:val="20"/>
                <w:szCs w:val="20"/>
              </w:rPr>
            </w:pPr>
            <w:r w:rsidRPr="00F54804">
              <w:rPr>
                <w:sz w:val="20"/>
                <w:szCs w:val="20"/>
              </w:rPr>
              <w:t>washer</w:t>
            </w:r>
          </w:p>
        </w:tc>
        <w:tc>
          <w:tcPr>
            <w:tcW w:w="2268" w:type="dxa"/>
            <w:tcBorders>
              <w:left w:val="single" w:sz="4" w:space="0" w:color="000000"/>
              <w:bottom w:val="single" w:sz="4" w:space="0" w:color="000000"/>
              <w:right w:val="nil"/>
            </w:tcBorders>
            <w:shd w:val="clear" w:color="auto" w:fill="auto"/>
            <w:hideMark/>
          </w:tcPr>
          <w:p w14:paraId="373FF9F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bottom w:val="single" w:sz="4" w:space="0" w:color="000000"/>
              <w:right w:val="nil"/>
            </w:tcBorders>
            <w:shd w:val="clear" w:color="auto" w:fill="auto"/>
            <w:hideMark/>
          </w:tcPr>
          <w:p w14:paraId="2C64B85E"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bottom w:val="single" w:sz="4" w:space="0" w:color="000000"/>
              <w:right w:val="single" w:sz="8" w:space="0" w:color="000000"/>
            </w:tcBorders>
            <w:shd w:val="clear" w:color="auto" w:fill="auto"/>
            <w:hideMark/>
          </w:tcPr>
          <w:p w14:paraId="2F01C6DD" w14:textId="77777777" w:rsidR="00FC68DB" w:rsidRPr="00F54804" w:rsidRDefault="00FC68DB" w:rsidP="00B202D2">
            <w:pPr>
              <w:keepNext/>
              <w:suppressAutoHyphens/>
              <w:rPr>
                <w:sz w:val="20"/>
                <w:szCs w:val="20"/>
              </w:rPr>
            </w:pPr>
            <w:r w:rsidRPr="00F54804">
              <w:rPr>
                <w:sz w:val="20"/>
                <w:szCs w:val="20"/>
              </w:rPr>
              <w:t>-</w:t>
            </w:r>
          </w:p>
        </w:tc>
      </w:tr>
    </w:tbl>
    <w:p w14:paraId="258218A7" w14:textId="5FDC592F" w:rsidR="00FC68DB" w:rsidRPr="00BD52D7" w:rsidRDefault="00FC68DB" w:rsidP="0013175B">
      <w:pPr>
        <w:pStyle w:val="berschrift4"/>
      </w:pPr>
      <w:r w:rsidRPr="005C2D94">
        <w:t xml:space="preserve">Element </w:t>
      </w:r>
      <w:r w:rsidR="00556B45" w:rsidRPr="00556B45">
        <w:rPr>
          <w:rFonts w:ascii="Courier New" w:hAnsi="Courier New" w:cs="Courier New"/>
        </w:rPr>
        <w:t>&lt;</w:t>
      </w:r>
      <w:proofErr w:type="spellStart"/>
      <w:r w:rsidRPr="00556B45">
        <w:rPr>
          <w:rFonts w:ascii="Courier New" w:hAnsi="Courier New" w:cs="Courier New"/>
        </w:rPr>
        <w:t>normal_direction</w:t>
      </w:r>
      <w:proofErr w:type="spellEnd"/>
      <w:r w:rsidR="00556B45" w:rsidRPr="00556B45">
        <w:rPr>
          <w:rFonts w:ascii="Courier New" w:hAnsi="Courier New" w:cs="Courier New"/>
        </w:rPr>
        <w:t>/&gt;</w:t>
      </w:r>
      <w:r w:rsidR="00556B45">
        <w:t xml:space="preserve"> </w:t>
      </w:r>
    </w:p>
    <w:p w14:paraId="0AF88075" w14:textId="6787538D" w:rsidR="00FC68DB" w:rsidRPr="00F54804" w:rsidRDefault="00FC68DB" w:rsidP="00B202D2">
      <w:r w:rsidRPr="000A1B7B">
        <w:t xml:space="preserve">The direction of the bolt or screw </w:t>
      </w:r>
      <w:r w:rsidRPr="00726144">
        <w:t xml:space="preserve">is described by the element </w:t>
      </w:r>
      <w:r w:rsidRPr="00286F85">
        <w:rPr>
          <w:rStyle w:val="CodeCharacter"/>
        </w:rPr>
        <w:t>&lt;</w:t>
      </w:r>
      <w:proofErr w:type="spellStart"/>
      <w:r w:rsidRPr="00286F85">
        <w:rPr>
          <w:rStyle w:val="CodeCharacter"/>
        </w:rPr>
        <w:t>normal_direction</w:t>
      </w:r>
      <w:proofErr w:type="spellEnd"/>
      <w:r w:rsidRPr="00286F85">
        <w:rPr>
          <w:rStyle w:val="CodeCharacter"/>
        </w:rPr>
        <w:t>/&gt;</w:t>
      </w:r>
      <w:r w:rsidRPr="00F54804">
        <w:t xml:space="preserve"> in form of an orientation vector. This is necessary to define the orientation of the bolt or screw and </w:t>
      </w:r>
      <w:r w:rsidR="003F3DEF">
        <w:t xml:space="preserve">therefore, </w:t>
      </w:r>
      <w:r w:rsidRPr="00F54804">
        <w:t xml:space="preserve">which end </w:t>
      </w:r>
      <w:proofErr w:type="gramStart"/>
      <w:r w:rsidRPr="00F54804">
        <w:t>is considered to be</w:t>
      </w:r>
      <w:proofErr w:type="gramEnd"/>
      <w:r w:rsidRPr="00F54804">
        <w:t xml:space="preserve"> the connection’s head-side. The orientation sense of the bolt is </w:t>
      </w:r>
      <w:r w:rsidR="00D0681A">
        <w:t>“</w:t>
      </w:r>
      <w:r w:rsidRPr="00D0681A">
        <w:t>from head to nut</w:t>
      </w:r>
      <w:r w:rsidR="00D0681A" w:rsidRPr="00D0681A">
        <w:t>!</w:t>
      </w:r>
      <w:r w:rsidRPr="00F54804">
        <w:t xml:space="preserve"> and of the screw is </w:t>
      </w:r>
      <w:r w:rsidR="00D0681A">
        <w:t>“</w:t>
      </w:r>
      <w:r w:rsidRPr="00D0681A">
        <w:t>from head to point</w:t>
      </w:r>
      <w:r w:rsidR="00D0681A" w:rsidRPr="00D0681A">
        <w:t>”</w:t>
      </w:r>
      <w:r w:rsidRPr="00F54804">
        <w:t xml:space="preserve">. </w:t>
      </w:r>
    </w:p>
    <w:p w14:paraId="7A64CE69" w14:textId="2C0F74AB" w:rsidR="00FC68DB" w:rsidRPr="001E4607" w:rsidRDefault="00FC68DB" w:rsidP="00B202D2">
      <w:r w:rsidRPr="00F54804">
        <w:t xml:space="preserve">Refer to </w:t>
      </w:r>
      <w:r w:rsidR="005020EF">
        <w:t>clause </w:t>
      </w:r>
      <w:r w:rsidRPr="00F54804">
        <w:fldChar w:fldCharType="begin"/>
      </w:r>
      <w:r w:rsidRPr="00F54804">
        <w:instrText xml:space="preserve"> REF _Ref400880511 \r \h  \* MERGEFORMAT </w:instrText>
      </w:r>
      <w:r w:rsidRPr="00F54804">
        <w:fldChar w:fldCharType="separate"/>
      </w:r>
      <w:r w:rsidR="007F6AE6">
        <w:t>9.1.3</w:t>
      </w:r>
      <w:r w:rsidRPr="00F54804">
        <w:fldChar w:fldCharType="end"/>
      </w:r>
      <w:r w:rsidRPr="00F54804">
        <w:t xml:space="preserve"> for syntax of element </w:t>
      </w:r>
      <w:r w:rsidRPr="00286F85">
        <w:rPr>
          <w:rStyle w:val="CodeCharacter"/>
        </w:rPr>
        <w:t>&lt;</w:t>
      </w:r>
      <w:proofErr w:type="spellStart"/>
      <w:r w:rsidRPr="00286F85">
        <w:rPr>
          <w:rStyle w:val="CodeCharacter"/>
        </w:rPr>
        <w:t>normal_direction</w:t>
      </w:r>
      <w:proofErr w:type="spellEnd"/>
      <w:r w:rsidRPr="00286F85">
        <w:rPr>
          <w:rStyle w:val="CodeCharacter"/>
        </w:rPr>
        <w:t>/&gt;</w:t>
      </w:r>
      <w:r w:rsidRPr="005C2D94">
        <w:t xml:space="preserve">. </w:t>
      </w:r>
    </w:p>
    <w:p w14:paraId="084F7E0C" w14:textId="7AB5B06C" w:rsidR="00FC68DB" w:rsidRPr="000A1B7B" w:rsidRDefault="00FC68DB" w:rsidP="00B202D2">
      <w:r w:rsidRPr="00BD52D7">
        <w:t xml:space="preserve">Elements </w:t>
      </w:r>
      <w:r w:rsidRPr="00286F85">
        <w:rPr>
          <w:rStyle w:val="CodeCharacter"/>
        </w:rPr>
        <w:t>&lt;bolt/&gt;</w:t>
      </w:r>
      <w:r w:rsidRPr="00BD52D7">
        <w:t xml:space="preserve">, </w:t>
      </w:r>
      <w:r w:rsidRPr="00286F85">
        <w:rPr>
          <w:rStyle w:val="CodeCharacter"/>
        </w:rPr>
        <w:t>&lt;screw/&gt;</w:t>
      </w:r>
      <w:r w:rsidRPr="00BD52D7">
        <w:t xml:space="preserve"> and </w:t>
      </w:r>
      <w:r w:rsidRPr="00286F85">
        <w:rPr>
          <w:rStyle w:val="CodeCharacter"/>
        </w:rPr>
        <w:t>&lt;washer/&gt;</w:t>
      </w:r>
      <w:r w:rsidRPr="00D7391D">
        <w:t xml:space="preserve"> are described in the following </w:t>
      </w:r>
      <w:r w:rsidR="00E21B4A">
        <w:t>subclauses</w:t>
      </w:r>
      <w:r w:rsidRPr="00D7391D">
        <w:t xml:space="preserve">. </w:t>
      </w:r>
    </w:p>
    <w:p w14:paraId="6CA3350C" w14:textId="77777777" w:rsidR="00FC68DB" w:rsidRPr="00F54804" w:rsidRDefault="00FC68DB" w:rsidP="00B202D2">
      <w:r w:rsidRPr="000A1B7B">
        <w:t xml:space="preserve">The nested element </w:t>
      </w:r>
      <w:r w:rsidRPr="00286F85">
        <w:rPr>
          <w:rStyle w:val="CodeCharacter"/>
        </w:rPr>
        <w:t>&lt;washer/&gt;</w:t>
      </w:r>
      <w:r w:rsidRPr="00F54804">
        <w:t xml:space="preserve"> refers to the washer next to the head of a screw or bolt. </w:t>
      </w:r>
    </w:p>
    <w:p w14:paraId="4C371162" w14:textId="77777777" w:rsidR="00FC68DB" w:rsidRPr="00F54804" w:rsidRDefault="00FC68DB" w:rsidP="00B202D2">
      <w:r w:rsidRPr="00F54804">
        <w:t xml:space="preserve">All attributes of threaded connections are optional for import to CAD or CAE processors. However, specific FE solvers may declare some of them to be mandatory. </w:t>
      </w:r>
    </w:p>
    <w:p w14:paraId="77A2B889" w14:textId="77777777" w:rsidR="00FC68DB" w:rsidRPr="00F54804" w:rsidRDefault="00FC68DB" w:rsidP="00B202D2">
      <w:r w:rsidRPr="00F54804">
        <w:t>General defaults are: 0 for numeric values, "" for strings. However, these defaults are not always useful for CAE.</w:t>
      </w:r>
    </w:p>
    <w:p w14:paraId="388E5B1A" w14:textId="77777777" w:rsidR="00FC68DB" w:rsidRPr="00F54804" w:rsidRDefault="00FC68DB" w:rsidP="00B202D2">
      <w:pPr>
        <w:pStyle w:val="berschrift3"/>
      </w:pPr>
      <w:bookmarkStart w:id="1162" w:name="_Toc428279528"/>
      <w:bookmarkStart w:id="1163" w:name="_Toc428456266"/>
      <w:bookmarkStart w:id="1164" w:name="_Toc428537229"/>
      <w:bookmarkStart w:id="1165" w:name="_Toc428969548"/>
      <w:bookmarkStart w:id="1166" w:name="_Toc429052939"/>
      <w:bookmarkStart w:id="1167" w:name="_Toc413359594"/>
      <w:bookmarkStart w:id="1168" w:name="_Toc3556986"/>
      <w:bookmarkStart w:id="1169" w:name="_Toc34747236"/>
      <w:bookmarkStart w:id="1170" w:name="_Toc77102052"/>
      <w:bookmarkStart w:id="1171" w:name="_Toc155344871"/>
      <w:bookmarkEnd w:id="1162"/>
      <w:bookmarkEnd w:id="1163"/>
      <w:bookmarkEnd w:id="1164"/>
      <w:bookmarkEnd w:id="1165"/>
      <w:bookmarkEnd w:id="1166"/>
      <w:r w:rsidRPr="00F54804">
        <w:t>Washer</w:t>
      </w:r>
      <w:bookmarkEnd w:id="1167"/>
      <w:bookmarkEnd w:id="1168"/>
      <w:bookmarkEnd w:id="1169"/>
      <w:bookmarkEnd w:id="1170"/>
      <w:bookmarkEnd w:id="1171"/>
      <w:r w:rsidRPr="00F54804">
        <w:t xml:space="preserve"> </w:t>
      </w:r>
    </w:p>
    <w:p w14:paraId="4849CDAF" w14:textId="1F086A8A" w:rsidR="00FC68DB" w:rsidRDefault="00FC68DB" w:rsidP="00E0742D">
      <w:pPr>
        <w:keepNext/>
        <w:keepLines/>
      </w:pPr>
      <w:r w:rsidRPr="00F54804">
        <w:t xml:space="preserve">Bolts and screws are frequently combined with washers. </w:t>
      </w:r>
      <w:r w:rsidR="00E13FF4">
        <w:t>Therefore,</w:t>
      </w:r>
      <w:r w:rsidRPr="00F54804">
        <w:t xml:space="preserve"> we define the XML element </w:t>
      </w:r>
      <w:r w:rsidRPr="00286F85">
        <w:rPr>
          <w:rStyle w:val="CodeCharacter"/>
        </w:rPr>
        <w:t>&lt;washer/&gt;</w:t>
      </w:r>
      <w:r w:rsidRPr="00F54804">
        <w:t xml:space="preserve"> </w:t>
      </w:r>
      <w:r w:rsidR="00E0742D">
        <w:t>(</w:t>
      </w:r>
      <w:r w:rsidR="00E0742D">
        <w:fldChar w:fldCharType="begin"/>
      </w:r>
      <w:r w:rsidR="00E0742D">
        <w:instrText xml:space="preserve"> REF _Ref156248408 \h </w:instrText>
      </w:r>
      <w:r w:rsidR="00E0742D">
        <w:fldChar w:fldCharType="separate"/>
      </w:r>
      <w:r w:rsidR="007F6AE6" w:rsidRPr="00F54804">
        <w:t xml:space="preserve">Table </w:t>
      </w:r>
      <w:r w:rsidR="007F6AE6">
        <w:rPr>
          <w:noProof/>
        </w:rPr>
        <w:t>53</w:t>
      </w:r>
      <w:r w:rsidR="00E0742D">
        <w:fldChar w:fldCharType="end"/>
      </w:r>
      <w:r w:rsidR="00E0742D">
        <w:t xml:space="preserve">). </w:t>
      </w:r>
    </w:p>
    <w:p w14:paraId="3F0EE21A" w14:textId="14F6C08F" w:rsidR="00055698" w:rsidRPr="00F54804" w:rsidRDefault="00055698" w:rsidP="001640C5">
      <w:pPr>
        <w:pStyle w:val="Beschriftung"/>
        <w:keepNext/>
        <w:keepLines/>
      </w:pPr>
      <w:bookmarkStart w:id="1172" w:name="_Ref156248408"/>
      <w:bookmarkStart w:id="1173" w:name="_Toc156173562"/>
      <w:r w:rsidRPr="00F54804">
        <w:t xml:space="preserve">Table </w:t>
      </w:r>
      <w:r w:rsidRPr="00F54804">
        <w:fldChar w:fldCharType="begin"/>
      </w:r>
      <w:r w:rsidRPr="00F54804">
        <w:instrText xml:space="preserve"> SEQ Table \* ARABIC </w:instrText>
      </w:r>
      <w:r w:rsidRPr="00F54804">
        <w:fldChar w:fldCharType="separate"/>
      </w:r>
      <w:r w:rsidR="007F6AE6">
        <w:rPr>
          <w:noProof/>
        </w:rPr>
        <w:t>53</w:t>
      </w:r>
      <w:r w:rsidRPr="00F54804">
        <w:fldChar w:fldCharType="end"/>
      </w:r>
      <w:bookmarkEnd w:id="1172"/>
      <w:r>
        <w:t xml:space="preserve"> —</w:t>
      </w:r>
      <w:r w:rsidRPr="00F54804">
        <w:t xml:space="preserve"> Attributes of element </w:t>
      </w:r>
      <w:r w:rsidRPr="00F54804">
        <w:rPr>
          <w:rFonts w:ascii="Courier New" w:hAnsi="Courier New" w:cs="Courier New"/>
        </w:rPr>
        <w:t>&lt;washer</w:t>
      </w:r>
      <w:r w:rsidRPr="005C2D94">
        <w:rPr>
          <w:rFonts w:ascii="Courier New" w:hAnsi="Courier New" w:cs="Courier New"/>
        </w:rPr>
        <w:t>/&gt;</w:t>
      </w:r>
      <w:bookmarkEnd w:id="1173"/>
      <w:r w:rsidRPr="005C2D94">
        <w:t xml:space="preserve"> </w:t>
      </w:r>
    </w:p>
    <w:tbl>
      <w:tblPr>
        <w:tblW w:w="0" w:type="auto"/>
        <w:tblInd w:w="387" w:type="dxa"/>
        <w:tblLayout w:type="fixed"/>
        <w:tblLook w:val="04A0" w:firstRow="1" w:lastRow="0" w:firstColumn="1" w:lastColumn="0" w:noHBand="0" w:noVBand="1"/>
      </w:tblPr>
      <w:tblGrid>
        <w:gridCol w:w="1564"/>
        <w:gridCol w:w="1500"/>
        <w:gridCol w:w="1612"/>
        <w:gridCol w:w="1352"/>
        <w:gridCol w:w="2492"/>
      </w:tblGrid>
      <w:tr w:rsidR="00FC68DB" w:rsidRPr="00C15623" w14:paraId="31EA7C24" w14:textId="77777777" w:rsidTr="009F4BBF">
        <w:trPr>
          <w:cantSplit/>
          <w:tblHeader/>
        </w:trPr>
        <w:tc>
          <w:tcPr>
            <w:tcW w:w="1564" w:type="dxa"/>
            <w:tcBorders>
              <w:top w:val="single" w:sz="8" w:space="0" w:color="000000"/>
              <w:left w:val="single" w:sz="8" w:space="0" w:color="000000"/>
              <w:bottom w:val="single" w:sz="8" w:space="0" w:color="000000"/>
              <w:right w:val="nil"/>
            </w:tcBorders>
            <w:shd w:val="clear" w:color="auto" w:fill="F3F3F3"/>
            <w:vAlign w:val="bottom"/>
            <w:hideMark/>
          </w:tcPr>
          <w:p w14:paraId="5264993A" w14:textId="77777777" w:rsidR="00FC68DB" w:rsidRPr="00C15623" w:rsidRDefault="00FC68DB" w:rsidP="00B202D2">
            <w:pPr>
              <w:keepNext/>
              <w:suppressAutoHyphens/>
              <w:rPr>
                <w:rFonts w:cs="Calibri"/>
                <w:b/>
                <w:lang w:eastAsia="zh-CN"/>
              </w:rPr>
            </w:pPr>
            <w:r w:rsidRPr="00C15623">
              <w:rPr>
                <w:b/>
              </w:rPr>
              <w:t>Attributes</w:t>
            </w:r>
          </w:p>
        </w:tc>
        <w:tc>
          <w:tcPr>
            <w:tcW w:w="1500" w:type="dxa"/>
            <w:tcBorders>
              <w:top w:val="single" w:sz="8" w:space="0" w:color="000000"/>
              <w:left w:val="single" w:sz="4" w:space="0" w:color="000000"/>
              <w:bottom w:val="single" w:sz="8" w:space="0" w:color="000000"/>
              <w:right w:val="nil"/>
            </w:tcBorders>
            <w:shd w:val="clear" w:color="auto" w:fill="F3F3F3"/>
            <w:vAlign w:val="bottom"/>
            <w:hideMark/>
          </w:tcPr>
          <w:p w14:paraId="78571A10"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08FC967"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72E5C57"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8997355" w14:textId="77777777" w:rsidR="00FC68DB" w:rsidRPr="00C15623" w:rsidRDefault="00FC68DB" w:rsidP="00B202D2">
            <w:pPr>
              <w:keepNext/>
              <w:suppressAutoHyphens/>
              <w:rPr>
                <w:rFonts w:cs="Calibri"/>
                <w:lang w:eastAsia="zh-CN"/>
              </w:rPr>
            </w:pPr>
            <w:r w:rsidRPr="00C15623">
              <w:rPr>
                <w:b/>
              </w:rPr>
              <w:t>Constraints / Remarks</w:t>
            </w:r>
          </w:p>
        </w:tc>
      </w:tr>
      <w:tr w:rsidR="00FC68DB" w:rsidRPr="00F54804" w14:paraId="320BFA9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0BA93916" w14:textId="77777777" w:rsidR="00FC68DB" w:rsidRPr="00F54804" w:rsidRDefault="00FC68DB" w:rsidP="00B202D2">
            <w:pPr>
              <w:suppressAutoHyphens/>
              <w:rPr>
                <w:rFonts w:cs="Calibri"/>
                <w:sz w:val="20"/>
                <w:szCs w:val="20"/>
                <w:lang w:eastAsia="zh-CN"/>
              </w:rPr>
            </w:pPr>
            <w:proofErr w:type="spellStart"/>
            <w:r w:rsidRPr="00F54804">
              <w:rPr>
                <w:sz w:val="20"/>
                <w:szCs w:val="20"/>
              </w:rPr>
              <w:t>outer_diameter</w:t>
            </w:r>
            <w:proofErr w:type="spellEnd"/>
          </w:p>
        </w:tc>
        <w:tc>
          <w:tcPr>
            <w:tcW w:w="1500" w:type="dxa"/>
            <w:tcBorders>
              <w:top w:val="dotted" w:sz="4" w:space="0" w:color="000000"/>
              <w:left w:val="single" w:sz="4" w:space="0" w:color="000000"/>
              <w:bottom w:val="dotted" w:sz="4" w:space="0" w:color="000000"/>
              <w:right w:val="nil"/>
            </w:tcBorders>
            <w:hideMark/>
          </w:tcPr>
          <w:p w14:paraId="75FFC9D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0EE6C68"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05C1BA03"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7409ABAD" w14:textId="77777777" w:rsidR="00FC68DB" w:rsidRPr="00F54804" w:rsidRDefault="00FC68DB" w:rsidP="00B202D2">
            <w:pPr>
              <w:suppressAutoHyphens/>
              <w:rPr>
                <w:rFonts w:cs="Calibri"/>
                <w:lang w:eastAsia="zh-CN"/>
              </w:rPr>
            </w:pPr>
            <w:r w:rsidRPr="00F54804">
              <w:rPr>
                <w:sz w:val="20"/>
                <w:szCs w:val="20"/>
              </w:rPr>
              <w:t xml:space="preserve">- </w:t>
            </w:r>
          </w:p>
        </w:tc>
      </w:tr>
      <w:tr w:rsidR="00FC68DB" w:rsidRPr="00F54804" w14:paraId="0275675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10995EAE" w14:textId="77777777" w:rsidR="00FC68DB" w:rsidRPr="00F54804" w:rsidRDefault="00FC68DB" w:rsidP="00B202D2">
            <w:pPr>
              <w:suppressAutoHyphens/>
              <w:rPr>
                <w:rFonts w:cs="Calibri"/>
                <w:sz w:val="20"/>
                <w:szCs w:val="20"/>
                <w:lang w:eastAsia="zh-CN"/>
              </w:rPr>
            </w:pPr>
            <w:proofErr w:type="spellStart"/>
            <w:r w:rsidRPr="00F54804">
              <w:rPr>
                <w:sz w:val="20"/>
                <w:szCs w:val="20"/>
              </w:rPr>
              <w:t>inner_diameter</w:t>
            </w:r>
            <w:proofErr w:type="spellEnd"/>
          </w:p>
        </w:tc>
        <w:tc>
          <w:tcPr>
            <w:tcW w:w="1500" w:type="dxa"/>
            <w:tcBorders>
              <w:top w:val="dotted" w:sz="4" w:space="0" w:color="000000"/>
              <w:left w:val="single" w:sz="4" w:space="0" w:color="000000"/>
              <w:bottom w:val="dotted" w:sz="4" w:space="0" w:color="000000"/>
              <w:right w:val="nil"/>
            </w:tcBorders>
            <w:hideMark/>
          </w:tcPr>
          <w:p w14:paraId="66D1FB4C"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20A27465"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1357FBBE"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31617294" w14:textId="77777777" w:rsidR="00FC68DB" w:rsidRPr="00F54804" w:rsidRDefault="00FC68DB" w:rsidP="009F4BBF">
            <w:pPr>
              <w:suppressAutoHyphens/>
              <w:jc w:val="left"/>
              <w:rPr>
                <w:rFonts w:cs="Calibri"/>
                <w:lang w:eastAsia="zh-CN"/>
              </w:rPr>
            </w:pPr>
            <w:r w:rsidRPr="00F54804">
              <w:rPr>
                <w:sz w:val="20"/>
                <w:szCs w:val="20"/>
              </w:rPr>
              <w:t xml:space="preserve">Usually NO inner diameter, if attached. </w:t>
            </w:r>
          </w:p>
        </w:tc>
      </w:tr>
      <w:tr w:rsidR="00FC68DB" w:rsidRPr="00F54804" w14:paraId="78D5B9AC" w14:textId="77777777" w:rsidTr="009F4BBF">
        <w:trPr>
          <w:cantSplit/>
        </w:trPr>
        <w:tc>
          <w:tcPr>
            <w:tcW w:w="1564" w:type="dxa"/>
            <w:tcBorders>
              <w:top w:val="dotted" w:sz="4" w:space="0" w:color="000000"/>
              <w:left w:val="single" w:sz="8" w:space="0" w:color="000000"/>
              <w:bottom w:val="dotted" w:sz="4" w:space="0" w:color="000000"/>
              <w:right w:val="nil"/>
            </w:tcBorders>
          </w:tcPr>
          <w:p w14:paraId="6D0A4AB2" w14:textId="77777777" w:rsidR="00FC68DB" w:rsidRPr="00F54804" w:rsidRDefault="00FC68DB" w:rsidP="00B202D2">
            <w:pPr>
              <w:suppressAutoHyphens/>
              <w:rPr>
                <w:sz w:val="20"/>
                <w:szCs w:val="20"/>
              </w:rPr>
            </w:pPr>
            <w:r w:rsidRPr="00F54804">
              <w:rPr>
                <w:sz w:val="20"/>
                <w:szCs w:val="20"/>
              </w:rPr>
              <w:t>thickness</w:t>
            </w:r>
          </w:p>
        </w:tc>
        <w:tc>
          <w:tcPr>
            <w:tcW w:w="1500" w:type="dxa"/>
            <w:tcBorders>
              <w:top w:val="dotted" w:sz="4" w:space="0" w:color="000000"/>
              <w:left w:val="single" w:sz="4" w:space="0" w:color="000000"/>
              <w:bottom w:val="dotted" w:sz="4" w:space="0" w:color="000000"/>
              <w:right w:val="nil"/>
            </w:tcBorders>
          </w:tcPr>
          <w:p w14:paraId="3EE0838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623B6ED"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632D81D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3DB8DA4" w14:textId="77777777" w:rsidR="00FC68DB" w:rsidRPr="00F54804" w:rsidRDefault="00FC68DB" w:rsidP="00B202D2">
            <w:pPr>
              <w:suppressAutoHyphens/>
              <w:rPr>
                <w:sz w:val="20"/>
                <w:szCs w:val="20"/>
              </w:rPr>
            </w:pPr>
            <w:r w:rsidRPr="00F54804">
              <w:rPr>
                <w:sz w:val="20"/>
                <w:szCs w:val="20"/>
              </w:rPr>
              <w:t>-</w:t>
            </w:r>
          </w:p>
        </w:tc>
      </w:tr>
      <w:tr w:rsidR="00FC68DB" w:rsidRPr="00F54804" w14:paraId="5FF3F7C2" w14:textId="77777777" w:rsidTr="009F4BBF">
        <w:trPr>
          <w:cantSplit/>
        </w:trPr>
        <w:tc>
          <w:tcPr>
            <w:tcW w:w="1564" w:type="dxa"/>
            <w:tcBorders>
              <w:top w:val="dotted" w:sz="4" w:space="0" w:color="000000"/>
              <w:left w:val="single" w:sz="8" w:space="0" w:color="000000"/>
              <w:bottom w:val="dotted" w:sz="4" w:space="0" w:color="000000"/>
              <w:right w:val="nil"/>
            </w:tcBorders>
          </w:tcPr>
          <w:p w14:paraId="3A40E74F" w14:textId="77777777" w:rsidR="00FC68DB" w:rsidRPr="00F54804" w:rsidRDefault="00FC68DB" w:rsidP="00B202D2">
            <w:pPr>
              <w:suppressAutoHyphens/>
              <w:rPr>
                <w:sz w:val="20"/>
                <w:szCs w:val="20"/>
              </w:rPr>
            </w:pPr>
            <w:r w:rsidRPr="00F54804">
              <w:rPr>
                <w:sz w:val="20"/>
                <w:szCs w:val="20"/>
              </w:rPr>
              <w:lastRenderedPageBreak/>
              <w:t>attached</w:t>
            </w:r>
          </w:p>
        </w:tc>
        <w:tc>
          <w:tcPr>
            <w:tcW w:w="1500" w:type="dxa"/>
            <w:tcBorders>
              <w:top w:val="dotted" w:sz="4" w:space="0" w:color="000000"/>
              <w:left w:val="single" w:sz="4" w:space="0" w:color="000000"/>
              <w:bottom w:val="dotted" w:sz="4" w:space="0" w:color="000000"/>
              <w:right w:val="nil"/>
            </w:tcBorders>
          </w:tcPr>
          <w:p w14:paraId="66F683DC" w14:textId="77777777" w:rsidR="00FC68DB" w:rsidRPr="00F54804" w:rsidRDefault="00FC68DB" w:rsidP="00B202D2">
            <w:pPr>
              <w:suppressAutoHyphens/>
              <w:rPr>
                <w:sz w:val="20"/>
                <w:szCs w:val="20"/>
              </w:rPr>
            </w:pPr>
            <w:r w:rsidRPr="00F54804">
              <w:rPr>
                <w:sz w:val="20"/>
                <w:szCs w:val="20"/>
              </w:rPr>
              <w:t>Boolean</w:t>
            </w:r>
          </w:p>
        </w:tc>
        <w:tc>
          <w:tcPr>
            <w:tcW w:w="1612" w:type="dxa"/>
            <w:tcBorders>
              <w:top w:val="dotted" w:sz="4" w:space="0" w:color="000000"/>
              <w:left w:val="single" w:sz="4" w:space="0" w:color="000000"/>
              <w:bottom w:val="dotted" w:sz="4" w:space="0" w:color="000000"/>
              <w:right w:val="nil"/>
            </w:tcBorders>
          </w:tcPr>
          <w:p w14:paraId="1A2D77AD" w14:textId="77777777" w:rsidR="00FC68DB" w:rsidRPr="00F54804" w:rsidRDefault="00FC68DB" w:rsidP="00B202D2">
            <w:pPr>
              <w:suppressAutoHyphens/>
              <w:rPr>
                <w:sz w:val="20"/>
                <w:szCs w:val="20"/>
              </w:rPr>
            </w:pPr>
            <w:r w:rsidRPr="00F54804">
              <w:rPr>
                <w:sz w:val="20"/>
                <w:szCs w:val="20"/>
              </w:rPr>
              <w:t>"false" (default),</w:t>
            </w:r>
            <w:r w:rsidRPr="00F54804">
              <w:rPr>
                <w:sz w:val="20"/>
                <w:szCs w:val="20"/>
              </w:rPr>
              <w:br/>
              <w:t>"true"</w:t>
            </w:r>
          </w:p>
        </w:tc>
        <w:tc>
          <w:tcPr>
            <w:tcW w:w="1352" w:type="dxa"/>
            <w:tcBorders>
              <w:top w:val="dotted" w:sz="4" w:space="0" w:color="000000"/>
              <w:left w:val="single" w:sz="4" w:space="0" w:color="000000"/>
              <w:bottom w:val="dotted" w:sz="4" w:space="0" w:color="000000"/>
              <w:right w:val="nil"/>
            </w:tcBorders>
          </w:tcPr>
          <w:p w14:paraId="5D54D8C6"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0D1539" w14:textId="77777777" w:rsidR="00FC68DB" w:rsidRPr="00F54804" w:rsidRDefault="00FC68DB" w:rsidP="00B202D2">
            <w:pPr>
              <w:suppressAutoHyphens/>
              <w:rPr>
                <w:sz w:val="20"/>
                <w:szCs w:val="20"/>
              </w:rPr>
            </w:pPr>
            <w:r w:rsidRPr="00F54804">
              <w:rPr>
                <w:sz w:val="20"/>
                <w:szCs w:val="20"/>
              </w:rPr>
              <w:t>-</w:t>
            </w:r>
          </w:p>
        </w:tc>
      </w:tr>
      <w:tr w:rsidR="00FC68DB" w:rsidRPr="00F54804" w14:paraId="49FB36A6" w14:textId="77777777" w:rsidTr="009F4BBF">
        <w:trPr>
          <w:cantSplit/>
        </w:trPr>
        <w:tc>
          <w:tcPr>
            <w:tcW w:w="1564" w:type="dxa"/>
            <w:tcBorders>
              <w:top w:val="dotted" w:sz="4" w:space="0" w:color="000000"/>
              <w:left w:val="single" w:sz="8" w:space="0" w:color="000000"/>
              <w:bottom w:val="dotted" w:sz="4" w:space="0" w:color="000000"/>
              <w:right w:val="nil"/>
            </w:tcBorders>
          </w:tcPr>
          <w:p w14:paraId="2D74B554"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t>static_friction</w:t>
            </w:r>
            <w:proofErr w:type="spellEnd"/>
          </w:p>
        </w:tc>
        <w:tc>
          <w:tcPr>
            <w:tcW w:w="1500" w:type="dxa"/>
            <w:tcBorders>
              <w:top w:val="dotted" w:sz="4" w:space="0" w:color="000000"/>
              <w:left w:val="single" w:sz="4" w:space="0" w:color="000000"/>
              <w:bottom w:val="dotted" w:sz="4" w:space="0" w:color="000000"/>
              <w:right w:val="nil"/>
            </w:tcBorders>
          </w:tcPr>
          <w:p w14:paraId="715D27E9"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DD11207"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8AD5E1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DFFD0D5" w14:textId="77777777" w:rsidR="00FC68DB" w:rsidRPr="00F54804" w:rsidRDefault="00FC68DB" w:rsidP="00B202D2">
            <w:pPr>
              <w:suppressAutoHyphens/>
              <w:rPr>
                <w:sz w:val="20"/>
                <w:szCs w:val="20"/>
              </w:rPr>
            </w:pPr>
            <w:r w:rsidRPr="00F54804">
              <w:rPr>
                <w:sz w:val="20"/>
                <w:szCs w:val="20"/>
              </w:rPr>
              <w:t>-</w:t>
            </w:r>
          </w:p>
        </w:tc>
      </w:tr>
      <w:tr w:rsidR="00FC68DB" w:rsidRPr="00F54804" w14:paraId="57A19BB2" w14:textId="77777777" w:rsidTr="009F4BBF">
        <w:trPr>
          <w:cantSplit/>
        </w:trPr>
        <w:tc>
          <w:tcPr>
            <w:tcW w:w="1564" w:type="dxa"/>
            <w:tcBorders>
              <w:top w:val="dotted" w:sz="4" w:space="0" w:color="000000"/>
              <w:left w:val="single" w:sz="8" w:space="0" w:color="000000"/>
              <w:bottom w:val="dotted" w:sz="4" w:space="0" w:color="000000"/>
              <w:right w:val="nil"/>
            </w:tcBorders>
          </w:tcPr>
          <w:p w14:paraId="456C4BC8"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t>kinetic_friction</w:t>
            </w:r>
            <w:proofErr w:type="spellEnd"/>
          </w:p>
        </w:tc>
        <w:tc>
          <w:tcPr>
            <w:tcW w:w="1500" w:type="dxa"/>
            <w:tcBorders>
              <w:top w:val="dotted" w:sz="4" w:space="0" w:color="000000"/>
              <w:left w:val="single" w:sz="4" w:space="0" w:color="000000"/>
              <w:bottom w:val="dotted" w:sz="4" w:space="0" w:color="000000"/>
              <w:right w:val="nil"/>
            </w:tcBorders>
          </w:tcPr>
          <w:p w14:paraId="66A40A73"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3E31D2F7"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18772ADE"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2EB45806" w14:textId="77777777" w:rsidR="00FC68DB" w:rsidRPr="00F54804" w:rsidRDefault="00FC68DB" w:rsidP="00B202D2">
            <w:pPr>
              <w:keepNext/>
              <w:suppressAutoHyphens/>
              <w:rPr>
                <w:rFonts w:cs="Calibri"/>
                <w:sz w:val="20"/>
                <w:szCs w:val="20"/>
                <w:lang w:eastAsia="zh-CN"/>
              </w:rPr>
            </w:pPr>
            <w:r w:rsidRPr="00F54804">
              <w:rPr>
                <w:rFonts w:cs="Calibri"/>
                <w:sz w:val="20"/>
                <w:szCs w:val="20"/>
                <w:lang w:eastAsia="zh-CN"/>
              </w:rPr>
              <w:t>-</w:t>
            </w:r>
          </w:p>
        </w:tc>
      </w:tr>
      <w:tr w:rsidR="00FC68DB" w:rsidRPr="00F54804" w14:paraId="7D69665D" w14:textId="77777777" w:rsidTr="009F4BBF">
        <w:trPr>
          <w:cantSplit/>
        </w:trPr>
        <w:tc>
          <w:tcPr>
            <w:tcW w:w="1564" w:type="dxa"/>
            <w:tcBorders>
              <w:top w:val="dotted" w:sz="4" w:space="0" w:color="000000"/>
              <w:left w:val="single" w:sz="8" w:space="0" w:color="000000"/>
              <w:bottom w:val="dotted" w:sz="4" w:space="0" w:color="000000"/>
              <w:right w:val="nil"/>
            </w:tcBorders>
          </w:tcPr>
          <w:p w14:paraId="6DDEDA5F"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t>strength_property_class</w:t>
            </w:r>
            <w:proofErr w:type="spellEnd"/>
          </w:p>
        </w:tc>
        <w:tc>
          <w:tcPr>
            <w:tcW w:w="1500" w:type="dxa"/>
            <w:tcBorders>
              <w:top w:val="dotted" w:sz="4" w:space="0" w:color="000000"/>
              <w:left w:val="single" w:sz="4" w:space="0" w:color="000000"/>
              <w:bottom w:val="dotted" w:sz="4" w:space="0" w:color="000000"/>
              <w:right w:val="nil"/>
            </w:tcBorders>
          </w:tcPr>
          <w:p w14:paraId="196C5F2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6D8A4F20"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E0A6C2B"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0E49D0B" w14:textId="77777777" w:rsidR="00FC68DB" w:rsidRPr="00F54804" w:rsidRDefault="00FC68DB" w:rsidP="00B202D2">
            <w:pPr>
              <w:keepNext/>
              <w:suppressAutoHyphens/>
              <w:rPr>
                <w:rFonts w:cs="Calibri"/>
                <w:sz w:val="20"/>
                <w:szCs w:val="20"/>
                <w:lang w:eastAsia="zh-CN"/>
              </w:rPr>
            </w:pPr>
            <w:r w:rsidRPr="00F54804">
              <w:rPr>
                <w:sz w:val="20"/>
                <w:szCs w:val="20"/>
              </w:rPr>
              <w:t>-</w:t>
            </w:r>
          </w:p>
        </w:tc>
      </w:tr>
      <w:tr w:rsidR="00FC68DB" w:rsidRPr="00F54804" w14:paraId="2D75ACD6" w14:textId="77777777" w:rsidTr="009F4BBF">
        <w:trPr>
          <w:cantSplit/>
        </w:trPr>
        <w:tc>
          <w:tcPr>
            <w:tcW w:w="1564" w:type="dxa"/>
            <w:tcBorders>
              <w:top w:val="dotted" w:sz="4" w:space="0" w:color="000000"/>
              <w:left w:val="single" w:sz="8" w:space="0" w:color="000000"/>
              <w:bottom w:val="single" w:sz="4" w:space="0" w:color="000000"/>
              <w:right w:val="nil"/>
            </w:tcBorders>
          </w:tcPr>
          <w:p w14:paraId="4F8906E7" w14:textId="77777777" w:rsidR="00FC68DB" w:rsidRPr="00F54804" w:rsidRDefault="00FC68DB" w:rsidP="008F4FDE">
            <w:pPr>
              <w:suppressAutoHyphens/>
              <w:rPr>
                <w:sz w:val="20"/>
                <w:szCs w:val="20"/>
              </w:rPr>
            </w:pPr>
            <w:proofErr w:type="spellStart"/>
            <w:r w:rsidRPr="00F54804">
              <w:rPr>
                <w:sz w:val="20"/>
                <w:szCs w:val="20"/>
              </w:rPr>
              <w:t>part_code</w:t>
            </w:r>
            <w:proofErr w:type="spellEnd"/>
          </w:p>
        </w:tc>
        <w:tc>
          <w:tcPr>
            <w:tcW w:w="1500" w:type="dxa"/>
            <w:tcBorders>
              <w:top w:val="dotted" w:sz="4" w:space="0" w:color="000000"/>
              <w:left w:val="single" w:sz="4" w:space="0" w:color="000000"/>
              <w:bottom w:val="single" w:sz="4" w:space="0" w:color="000000"/>
              <w:right w:val="nil"/>
            </w:tcBorders>
          </w:tcPr>
          <w:p w14:paraId="56DAB557" w14:textId="77777777" w:rsidR="00FC68DB" w:rsidRPr="00F54804" w:rsidRDefault="00FC68DB" w:rsidP="008F4FDE">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1F6BBA40" w14:textId="77777777" w:rsidR="00FC68DB" w:rsidRPr="00F54804" w:rsidRDefault="00FC68DB" w:rsidP="008F4FDE">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02D4F575" w14:textId="77777777" w:rsidR="00FC68DB" w:rsidRPr="00F54804" w:rsidRDefault="00FC68DB" w:rsidP="008F4FDE">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3ED93291" w14:textId="77777777" w:rsidR="00FC68DB" w:rsidRPr="00F54804" w:rsidRDefault="00FC68DB" w:rsidP="008F4FDE">
            <w:pPr>
              <w:suppressAutoHyphens/>
              <w:rPr>
                <w:sz w:val="20"/>
                <w:szCs w:val="20"/>
              </w:rPr>
            </w:pPr>
            <w:r w:rsidRPr="00F54804">
              <w:rPr>
                <w:sz w:val="20"/>
                <w:szCs w:val="20"/>
              </w:rPr>
              <w:t xml:space="preserve">NO part code, if attached. </w:t>
            </w:r>
          </w:p>
        </w:tc>
      </w:tr>
    </w:tbl>
    <w:p w14:paraId="12BFB5FB" w14:textId="77777777" w:rsidR="00055698" w:rsidRDefault="00055698" w:rsidP="008F4FDE"/>
    <w:p w14:paraId="07F3709E" w14:textId="7430E4A0" w:rsidR="00FC68DB" w:rsidRPr="001E4607" w:rsidRDefault="00FC68DB" w:rsidP="00B202D2">
      <w:pPr>
        <w:keepNext/>
      </w:pPr>
      <w:r w:rsidRPr="005C2D94">
        <w:t xml:space="preserve">These attributes have following semantics: </w:t>
      </w:r>
    </w:p>
    <w:p w14:paraId="213420C3" w14:textId="7839374D" w:rsidR="00FC68DB" w:rsidRPr="000A1B7B" w:rsidRDefault="00FC68DB">
      <w:pPr>
        <w:numPr>
          <w:ilvl w:val="0"/>
          <w:numId w:val="14"/>
        </w:numPr>
        <w:tabs>
          <w:tab w:val="clear" w:pos="403"/>
        </w:tabs>
        <w:spacing w:before="60" w:after="60" w:line="240" w:lineRule="auto"/>
        <w:ind w:left="714" w:hanging="357"/>
      </w:pPr>
      <w:proofErr w:type="spellStart"/>
      <w:r w:rsidRPr="00286F85">
        <w:rPr>
          <w:rStyle w:val="CodeCharacter"/>
        </w:rPr>
        <w:t>outer_diameter</w:t>
      </w:r>
      <w:proofErr w:type="spellEnd"/>
      <w:r w:rsidRPr="00BD52D7">
        <w:t xml:space="preserve">: the outer diameter of the washer. If a washer is used at all, at least its diameter </w:t>
      </w:r>
      <w:r w:rsidR="003359B7">
        <w:t>has to</w:t>
      </w:r>
      <w:r w:rsidR="003359B7" w:rsidRPr="00BD52D7">
        <w:t xml:space="preserve"> </w:t>
      </w:r>
      <w:r w:rsidRPr="00BD52D7">
        <w:t xml:space="preserve">be </w:t>
      </w:r>
      <w:proofErr w:type="gramStart"/>
      <w:r w:rsidRPr="00BD52D7">
        <w:t>specified</w:t>
      </w:r>
      <w:r w:rsidR="002C2A54">
        <w:t>;</w:t>
      </w:r>
      <w:proofErr w:type="gramEnd"/>
      <w:r w:rsidRPr="00BD52D7">
        <w:t xml:space="preserve"> </w:t>
      </w:r>
    </w:p>
    <w:p w14:paraId="67D997A1" w14:textId="460B7A3C"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inner_diameter</w:t>
      </w:r>
      <w:proofErr w:type="spellEnd"/>
      <w:r w:rsidRPr="00726144">
        <w:t xml:space="preserve">: the </w:t>
      </w:r>
      <w:r w:rsidRPr="00F54804">
        <w:t xml:space="preserve">inner or hole diameter of the </w:t>
      </w:r>
      <w:proofErr w:type="gramStart"/>
      <w:r w:rsidRPr="00F54804">
        <w:t>washer</w:t>
      </w:r>
      <w:r w:rsidR="002C2A54">
        <w:t>;</w:t>
      </w:r>
      <w:proofErr w:type="gramEnd"/>
      <w:r w:rsidRPr="00F54804">
        <w:t xml:space="preserve"> </w:t>
      </w:r>
    </w:p>
    <w:p w14:paraId="219ADD92" w14:textId="2F9FD20B" w:rsidR="00FC68DB" w:rsidRPr="00F54804" w:rsidRDefault="00FC68DB">
      <w:pPr>
        <w:numPr>
          <w:ilvl w:val="0"/>
          <w:numId w:val="14"/>
        </w:numPr>
        <w:tabs>
          <w:tab w:val="clear" w:pos="403"/>
        </w:tabs>
        <w:spacing w:before="60" w:after="60" w:line="240" w:lineRule="auto"/>
        <w:ind w:left="714" w:hanging="357"/>
      </w:pPr>
      <w:r w:rsidRPr="00286F85">
        <w:rPr>
          <w:rStyle w:val="CodeCharacter"/>
        </w:rPr>
        <w:t>thickness</w:t>
      </w:r>
      <w:r w:rsidRPr="00F54804">
        <w:t xml:space="preserve">: the thickness of the </w:t>
      </w:r>
      <w:proofErr w:type="gramStart"/>
      <w:r w:rsidRPr="00F54804">
        <w:t>washer</w:t>
      </w:r>
      <w:r w:rsidR="002C2A54">
        <w:t>;</w:t>
      </w:r>
      <w:proofErr w:type="gramEnd"/>
    </w:p>
    <w:p w14:paraId="4D32FAF6" w14:textId="22029FC5" w:rsidR="00FC68DB" w:rsidRPr="00F54804" w:rsidRDefault="00FC68DB">
      <w:pPr>
        <w:numPr>
          <w:ilvl w:val="0"/>
          <w:numId w:val="14"/>
        </w:numPr>
        <w:tabs>
          <w:tab w:val="clear" w:pos="403"/>
        </w:tabs>
        <w:spacing w:before="60" w:after="60" w:line="240" w:lineRule="auto"/>
        <w:ind w:left="714" w:hanging="357"/>
      </w:pPr>
      <w:r w:rsidRPr="00286F85">
        <w:rPr>
          <w:rStyle w:val="CodeCharacter"/>
        </w:rPr>
        <w:t>attached</w:t>
      </w:r>
      <w:r w:rsidRPr="00F54804">
        <w:t xml:space="preserve">: true, if and only if the washer is firmly attached to the screw head or </w:t>
      </w:r>
      <w:proofErr w:type="gramStart"/>
      <w:r w:rsidRPr="00F54804">
        <w:t>nut</w:t>
      </w:r>
      <w:r w:rsidR="002C2A54">
        <w:t>;</w:t>
      </w:r>
      <w:proofErr w:type="gramEnd"/>
      <w:r w:rsidRPr="00F54804">
        <w:t xml:space="preserve"> </w:t>
      </w:r>
    </w:p>
    <w:p w14:paraId="37D28FCD" w14:textId="59B7FAB1"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static_friction</w:t>
      </w:r>
      <w:proofErr w:type="spellEnd"/>
      <w:r w:rsidRPr="00F54804">
        <w:t>: the static friction between this washer and its adjacent part (not head or nut</w:t>
      </w:r>
      <w:proofErr w:type="gramStart"/>
      <w:r w:rsidRPr="00F54804">
        <w:t>)</w:t>
      </w:r>
      <w:r w:rsidR="002C2A54">
        <w:t>;</w:t>
      </w:r>
      <w:proofErr w:type="gramEnd"/>
      <w:r w:rsidRPr="00F54804">
        <w:t xml:space="preserve"> </w:t>
      </w:r>
    </w:p>
    <w:p w14:paraId="23E37C8C" w14:textId="02194600"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kinetic_friction</w:t>
      </w:r>
      <w:proofErr w:type="spellEnd"/>
      <w:r w:rsidRPr="00F54804">
        <w:t>: the kinetic friction between this washer and its adjacent part (not head or nut</w:t>
      </w:r>
      <w:proofErr w:type="gramStart"/>
      <w:r w:rsidRPr="00F54804">
        <w:t>)</w:t>
      </w:r>
      <w:r w:rsidR="002C2A54">
        <w:t>;</w:t>
      </w:r>
      <w:proofErr w:type="gramEnd"/>
      <w:r w:rsidRPr="00F54804">
        <w:t xml:space="preserve"> </w:t>
      </w:r>
    </w:p>
    <w:p w14:paraId="692DCEDD" w14:textId="7D827309"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strength_property_class</w:t>
      </w:r>
      <w:proofErr w:type="spellEnd"/>
      <w:r w:rsidRPr="00F54804">
        <w:t xml:space="preserve">: Strength according to applied standard within a unique part supplier or </w:t>
      </w:r>
      <w:proofErr w:type="gramStart"/>
      <w:r w:rsidRPr="00F54804">
        <w:t>OEM</w:t>
      </w:r>
      <w:r w:rsidR="002C2A54">
        <w:t>;</w:t>
      </w:r>
      <w:proofErr w:type="gramEnd"/>
    </w:p>
    <w:p w14:paraId="1D65E37B" w14:textId="57CDDB43"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part_code</w:t>
      </w:r>
      <w:proofErr w:type="spellEnd"/>
      <w:r w:rsidRPr="00F54804">
        <w:t xml:space="preserve">: the part code of the washer, as used </w:t>
      </w:r>
      <w:r w:rsidR="008C4F0E">
        <w:t>e.g.</w:t>
      </w:r>
      <w:r w:rsidRPr="00F54804">
        <w:t xml:space="preserve"> in a PDM system. Frequently, it may be convenient to use the washer norm as part code. </w:t>
      </w:r>
    </w:p>
    <w:p w14:paraId="68D4AE70" w14:textId="77777777" w:rsidR="00FC68DB" w:rsidRPr="00F54804" w:rsidRDefault="00FC68DB" w:rsidP="00B202D2">
      <w:pPr>
        <w:spacing w:before="120"/>
      </w:pPr>
      <w:r w:rsidRPr="00F54804">
        <w:t xml:space="preserve">The element </w:t>
      </w:r>
      <w:r w:rsidRPr="00286F85">
        <w:rPr>
          <w:rStyle w:val="CodeCharacter"/>
        </w:rPr>
        <w:t>&lt;washer/&gt;</w:t>
      </w:r>
      <w:r w:rsidRPr="00F54804">
        <w:t xml:space="preserve"> does not allow for any nested elements. </w:t>
      </w:r>
    </w:p>
    <w:p w14:paraId="4234E6D7" w14:textId="77777777" w:rsidR="00FC68DB" w:rsidRPr="00F54804" w:rsidRDefault="00FC68DB" w:rsidP="00B202D2">
      <w:pPr>
        <w:pStyle w:val="berschrift3"/>
      </w:pPr>
      <w:bookmarkStart w:id="1174" w:name="_Toc428456268"/>
      <w:bookmarkStart w:id="1175" w:name="_Toc428537231"/>
      <w:bookmarkStart w:id="1176" w:name="_Toc428969550"/>
      <w:bookmarkStart w:id="1177" w:name="_Toc429052941"/>
      <w:bookmarkStart w:id="1178" w:name="_Toc413359595"/>
      <w:bookmarkStart w:id="1179" w:name="_Toc3556987"/>
      <w:bookmarkStart w:id="1180" w:name="_Toc34747237"/>
      <w:bookmarkStart w:id="1181" w:name="_Toc77102053"/>
      <w:bookmarkStart w:id="1182" w:name="_Toc155344872"/>
      <w:bookmarkEnd w:id="1174"/>
      <w:bookmarkEnd w:id="1175"/>
      <w:bookmarkEnd w:id="1176"/>
      <w:bookmarkEnd w:id="1177"/>
      <w:r w:rsidRPr="00F54804">
        <w:t>Nut</w:t>
      </w:r>
      <w:bookmarkEnd w:id="1178"/>
      <w:bookmarkEnd w:id="1179"/>
      <w:bookmarkEnd w:id="1180"/>
      <w:bookmarkEnd w:id="1181"/>
      <w:bookmarkEnd w:id="1182"/>
      <w:r w:rsidRPr="00F54804">
        <w:t xml:space="preserve"> </w:t>
      </w:r>
    </w:p>
    <w:p w14:paraId="02888C05" w14:textId="20732C0E" w:rsidR="00FC68DB" w:rsidRDefault="006E5043" w:rsidP="00B202D2">
      <w:pPr>
        <w:keepNext/>
      </w:pPr>
      <w:r>
        <w:t>Each</w:t>
      </w:r>
      <w:r w:rsidR="00FC68DB" w:rsidRPr="00F54804">
        <w:t xml:space="preserve"> bolt requires a nut. But since nuts may have </w:t>
      </w:r>
      <w:r w:rsidR="002941B8" w:rsidRPr="00F54804">
        <w:t>several</w:t>
      </w:r>
      <w:r w:rsidR="00FC68DB" w:rsidRPr="00F54804">
        <w:t xml:space="preserve"> own attributes, it is worth to define a separate XML element for them.</w:t>
      </w:r>
      <w:r w:rsidR="00E0742D">
        <w:t xml:space="preserve"> (</w:t>
      </w:r>
      <w:r w:rsidR="00E0742D">
        <w:fldChar w:fldCharType="begin"/>
      </w:r>
      <w:r w:rsidR="00E0742D">
        <w:instrText xml:space="preserve"> REF _Ref156248434 \h </w:instrText>
      </w:r>
      <w:r w:rsidR="00E0742D">
        <w:fldChar w:fldCharType="separate"/>
      </w:r>
      <w:r w:rsidR="007F6AE6" w:rsidRPr="00F54804">
        <w:t xml:space="preserve">Table </w:t>
      </w:r>
      <w:r w:rsidR="007F6AE6">
        <w:rPr>
          <w:noProof/>
        </w:rPr>
        <w:t>54</w:t>
      </w:r>
      <w:r w:rsidR="00E0742D">
        <w:fldChar w:fldCharType="end"/>
      </w:r>
      <w:r w:rsidR="00E0742D">
        <w:t>)</w:t>
      </w:r>
      <w:r w:rsidR="00FC68DB" w:rsidRPr="00F54804">
        <w:t xml:space="preserve"> </w:t>
      </w:r>
    </w:p>
    <w:p w14:paraId="58E84EAF" w14:textId="3084349E" w:rsidR="00055698" w:rsidRPr="00286F85" w:rsidRDefault="00055698" w:rsidP="001640C5">
      <w:pPr>
        <w:pStyle w:val="Beschriftung"/>
        <w:keepNext/>
        <w:keepLines/>
      </w:pPr>
      <w:bookmarkStart w:id="1183" w:name="_Ref156248434"/>
      <w:bookmarkStart w:id="1184" w:name="_Toc156173563"/>
      <w:r w:rsidRPr="00F54804">
        <w:t xml:space="preserve">Table </w:t>
      </w:r>
      <w:r w:rsidRPr="00F54804">
        <w:fldChar w:fldCharType="begin"/>
      </w:r>
      <w:r w:rsidRPr="00F54804">
        <w:instrText xml:space="preserve"> SEQ Table \* ARABIC </w:instrText>
      </w:r>
      <w:r w:rsidRPr="00F54804">
        <w:fldChar w:fldCharType="separate"/>
      </w:r>
      <w:r w:rsidR="007F6AE6">
        <w:rPr>
          <w:noProof/>
        </w:rPr>
        <w:t>54</w:t>
      </w:r>
      <w:r w:rsidRPr="00F54804">
        <w:fldChar w:fldCharType="end"/>
      </w:r>
      <w:bookmarkEnd w:id="1183"/>
      <w:r w:rsidR="00BF29DE">
        <w:t xml:space="preserve"> —</w:t>
      </w:r>
      <w:r w:rsidR="00BF29DE" w:rsidRPr="00F54804">
        <w:t xml:space="preserve"> </w:t>
      </w:r>
      <w:r w:rsidRPr="00F54804">
        <w:t xml:space="preserve">Attributes of element </w:t>
      </w:r>
      <w:r w:rsidRPr="002941B8">
        <w:rPr>
          <w:rStyle w:val="CodeCharacter"/>
        </w:rPr>
        <w:t>&lt;nut/&gt;</w:t>
      </w:r>
      <w:bookmarkEnd w:id="1184"/>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C15623" w14:paraId="6ECDCC1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B703AFC" w14:textId="77777777" w:rsidR="00FC68DB" w:rsidRPr="00C15623" w:rsidRDefault="00FC68DB" w:rsidP="00B202D2">
            <w:pPr>
              <w:keepNext/>
              <w:suppressAutoHyphens/>
              <w:rPr>
                <w:rFonts w:cs="Calibri"/>
                <w:b/>
                <w:lang w:eastAsia="zh-CN"/>
              </w:rPr>
            </w:pPr>
            <w:r w:rsidRPr="00C15623">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93C4F8"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EF82C64"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1CBF169"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7F9375D" w14:textId="77777777" w:rsidR="00FC68DB" w:rsidRPr="00C15623" w:rsidRDefault="00FC68DB" w:rsidP="00B202D2">
            <w:pPr>
              <w:keepNext/>
              <w:suppressAutoHyphens/>
              <w:rPr>
                <w:rFonts w:cs="Calibri"/>
                <w:lang w:eastAsia="zh-CN"/>
              </w:rPr>
            </w:pPr>
            <w:r w:rsidRPr="00C15623">
              <w:rPr>
                <w:b/>
              </w:rPr>
              <w:t>Constraints / Remarks</w:t>
            </w:r>
          </w:p>
        </w:tc>
      </w:tr>
      <w:tr w:rsidR="00FC68DB" w:rsidRPr="00F54804" w14:paraId="7629FA0D" w14:textId="77777777" w:rsidTr="00FC68DB">
        <w:tc>
          <w:tcPr>
            <w:tcW w:w="1526" w:type="dxa"/>
            <w:tcBorders>
              <w:top w:val="dotted" w:sz="4" w:space="0" w:color="000000"/>
              <w:left w:val="single" w:sz="8" w:space="0" w:color="000000"/>
              <w:bottom w:val="dotted" w:sz="4" w:space="0" w:color="000000"/>
              <w:right w:val="nil"/>
            </w:tcBorders>
          </w:tcPr>
          <w:p w14:paraId="681C72DD" w14:textId="77777777" w:rsidR="00FC68DB" w:rsidRPr="00F54804" w:rsidRDefault="00FC68DB" w:rsidP="00B202D2">
            <w:pPr>
              <w:suppressAutoHyphens/>
              <w:rPr>
                <w:sz w:val="20"/>
                <w:szCs w:val="20"/>
              </w:rPr>
            </w:pPr>
            <w:r w:rsidRPr="00F54804">
              <w:rPr>
                <w:sz w:val="20"/>
                <w:szCs w:val="20"/>
              </w:rPr>
              <w:t>diameter</w:t>
            </w:r>
          </w:p>
        </w:tc>
        <w:tc>
          <w:tcPr>
            <w:tcW w:w="1538" w:type="dxa"/>
            <w:tcBorders>
              <w:top w:val="dotted" w:sz="4" w:space="0" w:color="000000"/>
              <w:left w:val="single" w:sz="4" w:space="0" w:color="000000"/>
              <w:bottom w:val="dotted" w:sz="4" w:space="0" w:color="000000"/>
              <w:right w:val="nil"/>
            </w:tcBorders>
          </w:tcPr>
          <w:p w14:paraId="266F6BB8"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B8426B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7CF2A01"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18B402E" w14:textId="77777777" w:rsidR="00FC68DB" w:rsidRPr="00F54804" w:rsidRDefault="00FC68DB" w:rsidP="00B202D2">
            <w:pPr>
              <w:suppressAutoHyphens/>
              <w:rPr>
                <w:sz w:val="20"/>
                <w:szCs w:val="20"/>
              </w:rPr>
            </w:pPr>
            <w:r w:rsidRPr="00F54804">
              <w:rPr>
                <w:sz w:val="20"/>
                <w:szCs w:val="20"/>
              </w:rPr>
              <w:t>-</w:t>
            </w:r>
          </w:p>
        </w:tc>
      </w:tr>
      <w:tr w:rsidR="00FC68DB" w:rsidRPr="00F54804" w14:paraId="00F1ED45" w14:textId="77777777" w:rsidTr="00FC68DB">
        <w:tc>
          <w:tcPr>
            <w:tcW w:w="1526" w:type="dxa"/>
            <w:tcBorders>
              <w:top w:val="dotted" w:sz="4" w:space="0" w:color="000000"/>
              <w:left w:val="single" w:sz="8" w:space="0" w:color="000000"/>
              <w:bottom w:val="dotted" w:sz="4" w:space="0" w:color="000000"/>
              <w:right w:val="nil"/>
            </w:tcBorders>
          </w:tcPr>
          <w:p w14:paraId="436AC0A7" w14:textId="77777777" w:rsidR="00FC68DB" w:rsidRPr="00F54804" w:rsidRDefault="00FC68DB" w:rsidP="00B202D2">
            <w:pPr>
              <w:suppressAutoHyphens/>
              <w:rPr>
                <w:sz w:val="20"/>
                <w:szCs w:val="20"/>
              </w:rPr>
            </w:pPr>
            <w:r w:rsidRPr="00F54804">
              <w:rPr>
                <w:sz w:val="20"/>
                <w:szCs w:val="20"/>
              </w:rPr>
              <w:t>height</w:t>
            </w:r>
          </w:p>
        </w:tc>
        <w:tc>
          <w:tcPr>
            <w:tcW w:w="1538" w:type="dxa"/>
            <w:tcBorders>
              <w:top w:val="dotted" w:sz="4" w:space="0" w:color="000000"/>
              <w:left w:val="single" w:sz="4" w:space="0" w:color="000000"/>
              <w:bottom w:val="dotted" w:sz="4" w:space="0" w:color="000000"/>
              <w:right w:val="nil"/>
            </w:tcBorders>
          </w:tcPr>
          <w:p w14:paraId="716DB14A"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8374FE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D02349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8A8DB4C" w14:textId="77777777" w:rsidR="00FC68DB" w:rsidRPr="00F54804" w:rsidRDefault="00FC68DB" w:rsidP="00B202D2">
            <w:pPr>
              <w:suppressAutoHyphens/>
              <w:rPr>
                <w:sz w:val="20"/>
                <w:szCs w:val="20"/>
              </w:rPr>
            </w:pPr>
            <w:r w:rsidRPr="00F54804">
              <w:rPr>
                <w:sz w:val="20"/>
                <w:szCs w:val="20"/>
              </w:rPr>
              <w:t>-</w:t>
            </w:r>
          </w:p>
        </w:tc>
      </w:tr>
      <w:tr w:rsidR="00FC68DB" w:rsidRPr="00F54804" w14:paraId="6BCF650E" w14:textId="77777777" w:rsidTr="00FC68DB">
        <w:tc>
          <w:tcPr>
            <w:tcW w:w="1526" w:type="dxa"/>
            <w:tcBorders>
              <w:top w:val="dotted" w:sz="4" w:space="0" w:color="000000"/>
              <w:left w:val="single" w:sz="8" w:space="0" w:color="000000"/>
              <w:bottom w:val="dotted" w:sz="4" w:space="0" w:color="000000"/>
              <w:right w:val="nil"/>
            </w:tcBorders>
          </w:tcPr>
          <w:p w14:paraId="5C2830E1"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CE80627"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C40C003"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B1315A0"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314922" w14:textId="77777777" w:rsidR="00FC68DB" w:rsidRPr="00F54804" w:rsidRDefault="00FC68DB" w:rsidP="00B202D2">
            <w:pPr>
              <w:suppressAutoHyphens/>
              <w:rPr>
                <w:sz w:val="20"/>
                <w:szCs w:val="20"/>
              </w:rPr>
            </w:pPr>
            <w:r w:rsidRPr="00F54804">
              <w:rPr>
                <w:sz w:val="20"/>
                <w:szCs w:val="20"/>
              </w:rPr>
              <w:t>-</w:t>
            </w:r>
          </w:p>
        </w:tc>
      </w:tr>
      <w:tr w:rsidR="00FC68DB" w:rsidRPr="00F54804" w14:paraId="62C7B699" w14:textId="77777777" w:rsidTr="00FC68DB">
        <w:tc>
          <w:tcPr>
            <w:tcW w:w="1526" w:type="dxa"/>
            <w:tcBorders>
              <w:top w:val="dotted" w:sz="4" w:space="0" w:color="000000"/>
              <w:left w:val="single" w:sz="8" w:space="0" w:color="000000"/>
              <w:bottom w:val="dotted" w:sz="4" w:space="0" w:color="000000"/>
              <w:right w:val="nil"/>
            </w:tcBorders>
          </w:tcPr>
          <w:p w14:paraId="0E64C3C6"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4AB735C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7198067C"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03DBD67"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B980A16" w14:textId="77777777" w:rsidR="00FC68DB" w:rsidRPr="00F54804" w:rsidRDefault="00FC68DB" w:rsidP="00B202D2">
            <w:pPr>
              <w:suppressAutoHyphens/>
              <w:rPr>
                <w:sz w:val="20"/>
                <w:szCs w:val="20"/>
              </w:rPr>
            </w:pPr>
            <w:r w:rsidRPr="00F54804">
              <w:rPr>
                <w:sz w:val="20"/>
                <w:szCs w:val="20"/>
              </w:rPr>
              <w:t>-</w:t>
            </w:r>
          </w:p>
        </w:tc>
      </w:tr>
      <w:tr w:rsidR="00FC68DB" w:rsidRPr="00F54804" w14:paraId="1CB6F886" w14:textId="77777777" w:rsidTr="00FC68DB">
        <w:tc>
          <w:tcPr>
            <w:tcW w:w="1526" w:type="dxa"/>
            <w:tcBorders>
              <w:top w:val="dotted" w:sz="4" w:space="0" w:color="000000"/>
              <w:left w:val="single" w:sz="8" w:space="0" w:color="000000"/>
              <w:bottom w:val="dotted" w:sz="4" w:space="0" w:color="000000"/>
              <w:right w:val="nil"/>
            </w:tcBorders>
          </w:tcPr>
          <w:p w14:paraId="22B4E5CC" w14:textId="77777777" w:rsidR="00FC68DB" w:rsidRPr="00F54804" w:rsidRDefault="00FC68DB" w:rsidP="00B202D2">
            <w:pPr>
              <w:suppressAutoHyphens/>
              <w:rPr>
                <w:sz w:val="20"/>
                <w:szCs w:val="20"/>
              </w:rPr>
            </w:pPr>
            <w:proofErr w:type="spellStart"/>
            <w:r w:rsidRPr="00F54804">
              <w:rPr>
                <w:rFonts w:cs="Calibri"/>
                <w:sz w:val="20"/>
                <w:szCs w:val="20"/>
                <w:lang w:eastAsia="zh-CN"/>
              </w:rPr>
              <w:t>static_friction</w:t>
            </w:r>
            <w:proofErr w:type="spellEnd"/>
          </w:p>
        </w:tc>
        <w:tc>
          <w:tcPr>
            <w:tcW w:w="1538" w:type="dxa"/>
            <w:tcBorders>
              <w:top w:val="dotted" w:sz="4" w:space="0" w:color="000000"/>
              <w:left w:val="single" w:sz="4" w:space="0" w:color="000000"/>
              <w:bottom w:val="dotted" w:sz="4" w:space="0" w:color="000000"/>
              <w:right w:val="nil"/>
            </w:tcBorders>
          </w:tcPr>
          <w:p w14:paraId="10E09143"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2317C21"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0F73A7B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2F644B6" w14:textId="77777777" w:rsidR="00FC68DB" w:rsidRPr="00F54804" w:rsidRDefault="00FC68DB" w:rsidP="00B202D2">
            <w:pPr>
              <w:suppressAutoHyphens/>
              <w:rPr>
                <w:sz w:val="20"/>
                <w:szCs w:val="20"/>
              </w:rPr>
            </w:pPr>
            <w:r w:rsidRPr="00F54804">
              <w:rPr>
                <w:sz w:val="20"/>
                <w:szCs w:val="20"/>
              </w:rPr>
              <w:t>-</w:t>
            </w:r>
          </w:p>
        </w:tc>
      </w:tr>
      <w:tr w:rsidR="00FC68DB" w:rsidRPr="00F54804" w14:paraId="7FBC168B" w14:textId="77777777" w:rsidTr="00FC68DB">
        <w:tc>
          <w:tcPr>
            <w:tcW w:w="1526" w:type="dxa"/>
            <w:tcBorders>
              <w:top w:val="dotted" w:sz="4" w:space="0" w:color="000000"/>
              <w:left w:val="single" w:sz="8" w:space="0" w:color="000000"/>
              <w:bottom w:val="dotted" w:sz="4" w:space="0" w:color="000000"/>
              <w:right w:val="nil"/>
            </w:tcBorders>
          </w:tcPr>
          <w:p w14:paraId="3268F091"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t>kinetic_friction</w:t>
            </w:r>
            <w:proofErr w:type="spellEnd"/>
          </w:p>
        </w:tc>
        <w:tc>
          <w:tcPr>
            <w:tcW w:w="1538" w:type="dxa"/>
            <w:tcBorders>
              <w:top w:val="dotted" w:sz="4" w:space="0" w:color="000000"/>
              <w:left w:val="single" w:sz="4" w:space="0" w:color="000000"/>
              <w:bottom w:val="dotted" w:sz="4" w:space="0" w:color="000000"/>
              <w:right w:val="nil"/>
            </w:tcBorders>
          </w:tcPr>
          <w:p w14:paraId="7EE1B3E1"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3BEAA56"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49978C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EBBA529" w14:textId="77777777" w:rsidR="00FC68DB" w:rsidRPr="00F54804" w:rsidRDefault="00FC68DB" w:rsidP="00B202D2">
            <w:pPr>
              <w:suppressAutoHyphens/>
              <w:rPr>
                <w:sz w:val="20"/>
                <w:szCs w:val="20"/>
              </w:rPr>
            </w:pPr>
            <w:r w:rsidRPr="00F54804">
              <w:rPr>
                <w:sz w:val="20"/>
                <w:szCs w:val="20"/>
              </w:rPr>
              <w:t>-</w:t>
            </w:r>
          </w:p>
        </w:tc>
      </w:tr>
      <w:tr w:rsidR="00FC68DB" w:rsidRPr="00F54804" w14:paraId="12F26C18" w14:textId="77777777" w:rsidTr="00FC68DB">
        <w:tc>
          <w:tcPr>
            <w:tcW w:w="1526" w:type="dxa"/>
            <w:tcBorders>
              <w:top w:val="dotted" w:sz="4" w:space="0" w:color="000000"/>
              <w:left w:val="single" w:sz="8" w:space="0" w:color="000000"/>
              <w:bottom w:val="dotted" w:sz="4" w:space="0" w:color="000000"/>
              <w:right w:val="nil"/>
            </w:tcBorders>
          </w:tcPr>
          <w:p w14:paraId="6DB9CE0D" w14:textId="77777777" w:rsidR="00FC68DB" w:rsidRPr="00F54804" w:rsidRDefault="00FC68DB" w:rsidP="00B202D2">
            <w:pPr>
              <w:suppressAutoHyphens/>
              <w:rPr>
                <w:sz w:val="20"/>
                <w:szCs w:val="20"/>
              </w:rPr>
            </w:pPr>
            <w:proofErr w:type="spellStart"/>
            <w:r w:rsidRPr="00F54804">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0C22B6CC"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2ACB5D25"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56C10E4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74DE90D" w14:textId="77777777" w:rsidR="00FC68DB" w:rsidRPr="00F54804" w:rsidRDefault="00FC68DB" w:rsidP="00B202D2">
            <w:pPr>
              <w:suppressAutoHyphens/>
              <w:rPr>
                <w:sz w:val="20"/>
                <w:szCs w:val="20"/>
              </w:rPr>
            </w:pPr>
            <w:r w:rsidRPr="00F54804">
              <w:rPr>
                <w:sz w:val="20"/>
                <w:szCs w:val="20"/>
              </w:rPr>
              <w:t>-</w:t>
            </w:r>
          </w:p>
        </w:tc>
      </w:tr>
      <w:tr w:rsidR="00FC68DB" w:rsidRPr="00F54804" w14:paraId="28AA5409" w14:textId="77777777" w:rsidTr="00FC68DB">
        <w:tc>
          <w:tcPr>
            <w:tcW w:w="1526" w:type="dxa"/>
            <w:tcBorders>
              <w:top w:val="dotted" w:sz="4" w:space="0" w:color="000000"/>
              <w:left w:val="single" w:sz="8" w:space="0" w:color="000000"/>
              <w:bottom w:val="dotted" w:sz="4" w:space="0" w:color="000000"/>
              <w:right w:val="nil"/>
            </w:tcBorders>
          </w:tcPr>
          <w:p w14:paraId="79299C6C" w14:textId="77777777" w:rsidR="00FC68DB" w:rsidRPr="00F54804" w:rsidRDefault="00FC68DB" w:rsidP="00B202D2">
            <w:pPr>
              <w:suppressAutoHyphens/>
              <w:rPr>
                <w:sz w:val="20"/>
                <w:szCs w:val="20"/>
              </w:rPr>
            </w:pPr>
            <w:proofErr w:type="spellStart"/>
            <w:r w:rsidRPr="00F54804">
              <w:rPr>
                <w:rFonts w:cs="Calibri"/>
                <w:sz w:val="20"/>
                <w:szCs w:val="20"/>
                <w:lang w:eastAsia="zh-CN"/>
              </w:rPr>
              <w:t>fixed_to</w:t>
            </w:r>
            <w:proofErr w:type="spellEnd"/>
          </w:p>
        </w:tc>
        <w:tc>
          <w:tcPr>
            <w:tcW w:w="1538" w:type="dxa"/>
            <w:tcBorders>
              <w:top w:val="dotted" w:sz="4" w:space="0" w:color="000000"/>
              <w:left w:val="single" w:sz="4" w:space="0" w:color="000000"/>
              <w:bottom w:val="dotted" w:sz="4" w:space="0" w:color="000000"/>
              <w:right w:val="nil"/>
            </w:tcBorders>
          </w:tcPr>
          <w:p w14:paraId="4C62D4EB"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068F149D"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3A168B5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DEBC326" w14:textId="77777777" w:rsidR="00FC68DB" w:rsidRPr="00F54804" w:rsidRDefault="00FC68DB" w:rsidP="00B202D2">
            <w:pPr>
              <w:suppressAutoHyphens/>
              <w:rPr>
                <w:sz w:val="20"/>
                <w:szCs w:val="20"/>
              </w:rPr>
            </w:pPr>
            <w:r w:rsidRPr="00F54804">
              <w:rPr>
                <w:sz w:val="20"/>
                <w:szCs w:val="20"/>
              </w:rPr>
              <w:t>-</w:t>
            </w:r>
          </w:p>
        </w:tc>
      </w:tr>
      <w:tr w:rsidR="00FC68DB" w:rsidRPr="00F54804" w14:paraId="0F875C51" w14:textId="77777777" w:rsidTr="00FC68DB">
        <w:tc>
          <w:tcPr>
            <w:tcW w:w="1526" w:type="dxa"/>
            <w:tcBorders>
              <w:top w:val="dotted" w:sz="4" w:space="0" w:color="000000"/>
              <w:left w:val="single" w:sz="8" w:space="0" w:color="000000"/>
              <w:bottom w:val="dotted" w:sz="4" w:space="0" w:color="000000"/>
              <w:right w:val="nil"/>
            </w:tcBorders>
          </w:tcPr>
          <w:p w14:paraId="29669ED5"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t>strength_property_class</w:t>
            </w:r>
            <w:proofErr w:type="spellEnd"/>
          </w:p>
        </w:tc>
        <w:tc>
          <w:tcPr>
            <w:tcW w:w="1538" w:type="dxa"/>
            <w:tcBorders>
              <w:top w:val="dotted" w:sz="4" w:space="0" w:color="000000"/>
              <w:left w:val="single" w:sz="4" w:space="0" w:color="000000"/>
              <w:bottom w:val="dotted" w:sz="4" w:space="0" w:color="000000"/>
              <w:right w:val="nil"/>
            </w:tcBorders>
          </w:tcPr>
          <w:p w14:paraId="60E828BE" w14:textId="77777777" w:rsidR="00FC68DB" w:rsidRPr="00F54804" w:rsidRDefault="00FC68DB" w:rsidP="00B202D2">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456FF949" w14:textId="77777777" w:rsidR="00FC68DB" w:rsidRPr="00F54804" w:rsidRDefault="00FC68DB" w:rsidP="00B202D2">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BB2D7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ECB7D00" w14:textId="77777777" w:rsidR="00FC68DB" w:rsidRPr="00F54804" w:rsidRDefault="00FC68DB" w:rsidP="00B202D2">
            <w:pPr>
              <w:suppressAutoHyphens/>
              <w:rPr>
                <w:sz w:val="20"/>
                <w:szCs w:val="20"/>
              </w:rPr>
            </w:pPr>
            <w:r w:rsidRPr="00F54804">
              <w:rPr>
                <w:sz w:val="20"/>
                <w:szCs w:val="20"/>
              </w:rPr>
              <w:t>-</w:t>
            </w:r>
          </w:p>
        </w:tc>
      </w:tr>
      <w:tr w:rsidR="00FC68DB" w:rsidRPr="00F54804" w14:paraId="63FFB6BD" w14:textId="77777777" w:rsidTr="00FC68DB">
        <w:tc>
          <w:tcPr>
            <w:tcW w:w="1526" w:type="dxa"/>
            <w:tcBorders>
              <w:top w:val="dotted" w:sz="4" w:space="0" w:color="000000"/>
              <w:left w:val="single" w:sz="8" w:space="0" w:color="000000"/>
              <w:bottom w:val="single" w:sz="4" w:space="0" w:color="000000"/>
              <w:right w:val="nil"/>
            </w:tcBorders>
          </w:tcPr>
          <w:p w14:paraId="56ED57E1" w14:textId="77777777" w:rsidR="00FC68DB" w:rsidRPr="00F54804" w:rsidRDefault="00FC68DB" w:rsidP="008F4FDE">
            <w:pPr>
              <w:suppressAutoHyphens/>
              <w:rPr>
                <w:sz w:val="20"/>
                <w:szCs w:val="20"/>
              </w:rPr>
            </w:pPr>
            <w:proofErr w:type="spellStart"/>
            <w:r w:rsidRPr="00F54804">
              <w:rPr>
                <w:sz w:val="20"/>
                <w:szCs w:val="20"/>
              </w:rPr>
              <w:lastRenderedPageBreak/>
              <w:t>part_code</w:t>
            </w:r>
            <w:proofErr w:type="spellEnd"/>
          </w:p>
        </w:tc>
        <w:tc>
          <w:tcPr>
            <w:tcW w:w="1538" w:type="dxa"/>
            <w:tcBorders>
              <w:top w:val="dotted" w:sz="4" w:space="0" w:color="000000"/>
              <w:left w:val="single" w:sz="4" w:space="0" w:color="000000"/>
              <w:bottom w:val="single" w:sz="4" w:space="0" w:color="000000"/>
              <w:right w:val="nil"/>
            </w:tcBorders>
          </w:tcPr>
          <w:p w14:paraId="6A514560" w14:textId="77777777" w:rsidR="00FC68DB" w:rsidRPr="00F54804" w:rsidRDefault="00FC68DB" w:rsidP="008F4FDE">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4ADF70A1" w14:textId="77777777" w:rsidR="00FC68DB" w:rsidRPr="00F54804" w:rsidRDefault="00FC68DB" w:rsidP="008F4FDE">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78F0BAE2" w14:textId="77777777" w:rsidR="00FC68DB" w:rsidRPr="00F54804" w:rsidRDefault="00FC68DB" w:rsidP="008F4FDE">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463E6D9B" w14:textId="77777777" w:rsidR="00FC68DB" w:rsidRPr="00F54804" w:rsidRDefault="00FC68DB" w:rsidP="008F4FDE">
            <w:pPr>
              <w:suppressAutoHyphens/>
              <w:rPr>
                <w:sz w:val="20"/>
                <w:szCs w:val="20"/>
              </w:rPr>
            </w:pPr>
            <w:r w:rsidRPr="00F54804">
              <w:rPr>
                <w:sz w:val="20"/>
                <w:szCs w:val="20"/>
              </w:rPr>
              <w:t>-</w:t>
            </w:r>
          </w:p>
        </w:tc>
      </w:tr>
    </w:tbl>
    <w:p w14:paraId="2CF77FB7" w14:textId="77777777" w:rsidR="00FC68DB" w:rsidRPr="001E4607" w:rsidRDefault="00FC68DB" w:rsidP="00BD4E82">
      <w:pPr>
        <w:spacing w:before="120"/>
      </w:pPr>
      <w:r w:rsidRPr="005C2D94">
        <w:t>These attributes have following semantics:</w:t>
      </w:r>
    </w:p>
    <w:p w14:paraId="2DEB674C" w14:textId="1084232C" w:rsidR="00FC68DB" w:rsidRPr="00BD52D7" w:rsidRDefault="00FC68DB">
      <w:pPr>
        <w:numPr>
          <w:ilvl w:val="0"/>
          <w:numId w:val="15"/>
        </w:numPr>
        <w:tabs>
          <w:tab w:val="clear" w:pos="403"/>
        </w:tabs>
        <w:spacing w:before="60" w:after="60" w:line="240" w:lineRule="auto"/>
        <w:ind w:left="714" w:hanging="357"/>
      </w:pPr>
      <w:r w:rsidRPr="00286F85">
        <w:rPr>
          <w:rStyle w:val="CodeCharacter"/>
        </w:rPr>
        <w:t>diameter</w:t>
      </w:r>
      <w:r w:rsidRPr="00BD52D7">
        <w:t xml:space="preserve">: the diameter of the </w:t>
      </w:r>
      <w:proofErr w:type="gramStart"/>
      <w:r w:rsidRPr="00BD52D7">
        <w:t>nut</w:t>
      </w:r>
      <w:r w:rsidR="002C2A54">
        <w:t>;</w:t>
      </w:r>
      <w:proofErr w:type="gramEnd"/>
    </w:p>
    <w:p w14:paraId="3AE6A3F4" w14:textId="72BC24CF" w:rsidR="00FC68DB" w:rsidRPr="00726144" w:rsidRDefault="00FC68DB">
      <w:pPr>
        <w:numPr>
          <w:ilvl w:val="0"/>
          <w:numId w:val="15"/>
        </w:numPr>
        <w:tabs>
          <w:tab w:val="clear" w:pos="403"/>
        </w:tabs>
        <w:spacing w:before="60" w:after="60" w:line="240" w:lineRule="auto"/>
        <w:ind w:left="714" w:hanging="357"/>
      </w:pPr>
      <w:r w:rsidRPr="00286F85">
        <w:rPr>
          <w:rStyle w:val="CodeCharacter"/>
        </w:rPr>
        <w:t>height</w:t>
      </w:r>
      <w:r w:rsidRPr="000A1B7B">
        <w:t xml:space="preserve">: the height of the </w:t>
      </w:r>
      <w:proofErr w:type="gramStart"/>
      <w:r w:rsidRPr="000A1B7B">
        <w:t>nut</w:t>
      </w:r>
      <w:r w:rsidR="002C2A54">
        <w:t>;</w:t>
      </w:r>
      <w:proofErr w:type="gramEnd"/>
    </w:p>
    <w:p w14:paraId="3D2C9D36" w14:textId="5ACE1A0B" w:rsidR="00FC68DB" w:rsidRPr="00F54804" w:rsidRDefault="00FC68DB">
      <w:pPr>
        <w:numPr>
          <w:ilvl w:val="0"/>
          <w:numId w:val="14"/>
        </w:numPr>
        <w:tabs>
          <w:tab w:val="clear" w:pos="403"/>
        </w:tabs>
        <w:spacing w:before="60" w:after="60" w:line="240" w:lineRule="auto"/>
        <w:ind w:left="714" w:hanging="357"/>
      </w:pPr>
      <w:r w:rsidRPr="00286F85">
        <w:rPr>
          <w:rStyle w:val="CodeCharacter"/>
        </w:rPr>
        <w:t>torque</w:t>
      </w:r>
      <w:r w:rsidRPr="00F54804">
        <w:t xml:space="preserve">: The torque which should be applied when fastening the </w:t>
      </w:r>
      <w:proofErr w:type="gramStart"/>
      <w:r w:rsidRPr="00F54804">
        <w:t>nut</w:t>
      </w:r>
      <w:r w:rsidR="002C2A54">
        <w:t>;</w:t>
      </w:r>
      <w:proofErr w:type="gramEnd"/>
      <w:r w:rsidRPr="00F54804">
        <w:t xml:space="preserve"> </w:t>
      </w:r>
    </w:p>
    <w:p w14:paraId="7397E4B9" w14:textId="7391366B" w:rsidR="00FC68DB" w:rsidRPr="00F54804" w:rsidRDefault="00FC68DB">
      <w:pPr>
        <w:numPr>
          <w:ilvl w:val="0"/>
          <w:numId w:val="14"/>
        </w:numPr>
        <w:tabs>
          <w:tab w:val="clear" w:pos="403"/>
        </w:tabs>
        <w:spacing w:before="60" w:after="60" w:line="240" w:lineRule="auto"/>
        <w:ind w:left="714" w:hanging="357"/>
      </w:pPr>
      <w:r w:rsidRPr="00286F85">
        <w:rPr>
          <w:rStyle w:val="CodeCharacter"/>
        </w:rPr>
        <w:t>angle</w:t>
      </w:r>
      <w:r w:rsidRPr="00F54804">
        <w:t xml:space="preserve">: The turning angle which should be applied when fastening the </w:t>
      </w:r>
      <w:proofErr w:type="gramStart"/>
      <w:r w:rsidRPr="00F54804">
        <w:t>nut</w:t>
      </w:r>
      <w:r w:rsidR="002C2A54">
        <w:t>;</w:t>
      </w:r>
      <w:proofErr w:type="gramEnd"/>
      <w:r w:rsidRPr="00F54804">
        <w:t xml:space="preserve"> </w:t>
      </w:r>
    </w:p>
    <w:p w14:paraId="252E91AF" w14:textId="7C5B1DAF"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static_friction</w:t>
      </w:r>
      <w:proofErr w:type="spellEnd"/>
      <w:r w:rsidRPr="00F54804">
        <w:t xml:space="preserve">: The static friction between nut and adjacent washer or </w:t>
      </w:r>
      <w:proofErr w:type="gramStart"/>
      <w:r w:rsidRPr="00F54804">
        <w:t>part</w:t>
      </w:r>
      <w:r w:rsidR="002C2A54">
        <w:t>;</w:t>
      </w:r>
      <w:proofErr w:type="gramEnd"/>
      <w:r w:rsidRPr="00F54804">
        <w:t xml:space="preserve"> </w:t>
      </w:r>
    </w:p>
    <w:p w14:paraId="06979F73" w14:textId="53355C3F"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kinetic_friction</w:t>
      </w:r>
      <w:proofErr w:type="spellEnd"/>
      <w:r w:rsidRPr="00F54804">
        <w:t xml:space="preserve">: The kinetic friction between nut and adjacent washer or </w:t>
      </w:r>
      <w:proofErr w:type="gramStart"/>
      <w:r w:rsidRPr="00F54804">
        <w:t>part</w:t>
      </w:r>
      <w:r w:rsidR="002C2A54">
        <w:t>;</w:t>
      </w:r>
      <w:proofErr w:type="gramEnd"/>
      <w:r w:rsidRPr="00F54804">
        <w:t xml:space="preserve"> </w:t>
      </w:r>
    </w:p>
    <w:p w14:paraId="01CCAD16" w14:textId="7CC193C9" w:rsidR="00FC68DB" w:rsidRPr="005C2D94" w:rsidRDefault="00FC68DB">
      <w:pPr>
        <w:numPr>
          <w:ilvl w:val="0"/>
          <w:numId w:val="14"/>
        </w:numPr>
        <w:tabs>
          <w:tab w:val="clear" w:pos="403"/>
        </w:tabs>
        <w:spacing w:before="60" w:after="60" w:line="240" w:lineRule="auto"/>
        <w:ind w:left="714" w:hanging="357"/>
      </w:pPr>
      <w:proofErr w:type="spellStart"/>
      <w:r w:rsidRPr="00286F85">
        <w:rPr>
          <w:rStyle w:val="CodeCharacter"/>
        </w:rPr>
        <w:t>clipped_to</w:t>
      </w:r>
      <w:proofErr w:type="spellEnd"/>
      <w:r w:rsidRPr="00F54804">
        <w:t>: The nut is fixed with a clip</w:t>
      </w:r>
      <w:r w:rsidR="00954EFB">
        <w:t>,</w:t>
      </w:r>
      <w:r w:rsidRPr="00F54804">
        <w:t xml:space="preserve"> or it is clinched</w:t>
      </w:r>
      <w:r w:rsidR="00954EFB">
        <w:t>,</w:t>
      </w:r>
      <w:r w:rsidRPr="00F54804">
        <w:t xml:space="preserve"> or it is a clip itself. It is clipped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7F6AE6">
        <w:t>7.4.2.2</w:t>
      </w:r>
      <w:r w:rsidRPr="00F54804">
        <w:fldChar w:fldCharType="end"/>
      </w:r>
      <w:r w:rsidRPr="00F54804">
        <w:t xml:space="preserve">). If attribute is missing, nut is not clipped. Nut and clip share a common part code, </w:t>
      </w:r>
      <w:proofErr w:type="spellStart"/>
      <w:r w:rsidRPr="00F54804">
        <w:t>i</w:t>
      </w:r>
      <w:proofErr w:type="spellEnd"/>
      <w:r w:rsidRPr="00F54804">
        <w:t xml:space="preserve">. e. they are regarded to be one single </w:t>
      </w:r>
      <w:proofErr w:type="gramStart"/>
      <w:r w:rsidRPr="00F54804">
        <w:t>part</w:t>
      </w:r>
      <w:r w:rsidR="002C2A54">
        <w:t>;</w:t>
      </w:r>
      <w:proofErr w:type="gramEnd"/>
      <w:r w:rsidRPr="00F54804">
        <w:t xml:space="preserve"> </w:t>
      </w:r>
    </w:p>
    <w:p w14:paraId="2418E236" w14:textId="68D7A1BB"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fixed_to</w:t>
      </w:r>
      <w:proofErr w:type="spellEnd"/>
      <w:r w:rsidRPr="005C2D94">
        <w:t xml:space="preserve">: The nut is firmly fixed </w:t>
      </w:r>
      <w:r w:rsidR="002D061B">
        <w:t>by welding or clinching</w:t>
      </w:r>
      <w:r w:rsidRPr="005C2D94">
        <w:t xml:space="preserve">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7F6AE6">
        <w:t>7.4.2.2</w:t>
      </w:r>
      <w:r w:rsidRPr="00F54804">
        <w:fldChar w:fldCharType="end"/>
      </w:r>
      <w:r w:rsidRPr="00F54804">
        <w:t xml:space="preserve">). If attribute is missing, nut is not </w:t>
      </w:r>
      <w:proofErr w:type="gramStart"/>
      <w:r w:rsidRPr="00F54804">
        <w:t>fixed</w:t>
      </w:r>
      <w:r w:rsidR="002C2A54">
        <w:t>;</w:t>
      </w:r>
      <w:proofErr w:type="gramEnd"/>
      <w:r w:rsidRPr="00F54804">
        <w:t xml:space="preserve"> </w:t>
      </w:r>
    </w:p>
    <w:p w14:paraId="69AAF474" w14:textId="4126ADF5" w:rsidR="00FC68DB" w:rsidRPr="00BD52D7" w:rsidRDefault="00FC68DB">
      <w:pPr>
        <w:numPr>
          <w:ilvl w:val="0"/>
          <w:numId w:val="14"/>
        </w:numPr>
        <w:tabs>
          <w:tab w:val="clear" w:pos="403"/>
        </w:tabs>
        <w:spacing w:before="60" w:after="60" w:line="240" w:lineRule="auto"/>
        <w:ind w:left="714" w:hanging="357"/>
      </w:pPr>
      <w:proofErr w:type="spellStart"/>
      <w:r w:rsidRPr="00286F85">
        <w:rPr>
          <w:rStyle w:val="CodeCharacter"/>
        </w:rPr>
        <w:t>strength_property_class</w:t>
      </w:r>
      <w:proofErr w:type="spellEnd"/>
      <w:r w:rsidRPr="005C2D94">
        <w:t xml:space="preserve">: Strength according to </w:t>
      </w:r>
      <w:r w:rsidRPr="001E4607">
        <w:t xml:space="preserve">applied standard within a unique part supplier or </w:t>
      </w:r>
      <w:proofErr w:type="gramStart"/>
      <w:r w:rsidRPr="001E4607">
        <w:t>OEM</w:t>
      </w:r>
      <w:r w:rsidR="002C2A54">
        <w:t>;</w:t>
      </w:r>
      <w:proofErr w:type="gramEnd"/>
    </w:p>
    <w:p w14:paraId="5E70F7E1" w14:textId="2CFBEA4D"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part_code</w:t>
      </w:r>
      <w:proofErr w:type="spellEnd"/>
      <w:r w:rsidRPr="000A1B7B">
        <w:t xml:space="preserve">: the part code of the </w:t>
      </w:r>
      <w:r w:rsidRPr="00726144">
        <w:t>nut</w:t>
      </w:r>
      <w:r w:rsidRPr="00F54804">
        <w:t xml:space="preserve">, as used </w:t>
      </w:r>
      <w:r w:rsidR="008C4F0E">
        <w:t>e.g.</w:t>
      </w:r>
      <w:r w:rsidRPr="00F54804">
        <w:t xml:space="preserve"> in a PDM system. Frequently, it may be convenient to use the nut norm (according to ISO, EN, BSW, DIN, …) as part code.</w:t>
      </w:r>
    </w:p>
    <w:p w14:paraId="2EE2689A" w14:textId="77777777" w:rsidR="00FC68DB" w:rsidRPr="00F54804" w:rsidRDefault="00FC68DB" w:rsidP="00B202D2">
      <w:r w:rsidRPr="00F54804">
        <w:t xml:space="preserve">Usually nut </w:t>
      </w:r>
      <w:proofErr w:type="spellStart"/>
      <w:r w:rsidRPr="00286F85">
        <w:rPr>
          <w:rStyle w:val="CodeCharacter"/>
        </w:rPr>
        <w:t>fixed_to</w:t>
      </w:r>
      <w:proofErr w:type="spellEnd"/>
      <w:r w:rsidRPr="00F54804">
        <w:t xml:space="preserve"> prohibits nut </w:t>
      </w:r>
      <w:proofErr w:type="spellStart"/>
      <w:r w:rsidRPr="00286F85">
        <w:rPr>
          <w:rStyle w:val="CodeCharacter"/>
        </w:rPr>
        <w:t>clipped_to</w:t>
      </w:r>
      <w:proofErr w:type="spellEnd"/>
      <w:r w:rsidRPr="00F54804">
        <w:t xml:space="preserve"> and vice versa. </w:t>
      </w:r>
    </w:p>
    <w:p w14:paraId="3ED3AB12" w14:textId="77777777" w:rsidR="00FC68DB" w:rsidRPr="00F54804" w:rsidRDefault="00FC68DB" w:rsidP="00B202D2">
      <w:r w:rsidRPr="00F54804">
        <w:t xml:space="preserve">Usually nut </w:t>
      </w:r>
      <w:proofErr w:type="spellStart"/>
      <w:r w:rsidRPr="00286F85">
        <w:rPr>
          <w:rStyle w:val="CodeCharacter"/>
        </w:rPr>
        <w:t>clipped_to</w:t>
      </w:r>
      <w:proofErr w:type="spellEnd"/>
      <w:r w:rsidRPr="00F54804">
        <w:t xml:space="preserve"> or </w:t>
      </w:r>
      <w:proofErr w:type="spellStart"/>
      <w:r w:rsidRPr="00286F85">
        <w:rPr>
          <w:rStyle w:val="CodeCharacter"/>
        </w:rPr>
        <w:t>fixed_to</w:t>
      </w:r>
      <w:proofErr w:type="spellEnd"/>
      <w:r w:rsidRPr="00F54804">
        <w:t xml:space="preserve"> prohibits bolt </w:t>
      </w:r>
      <w:proofErr w:type="spellStart"/>
      <w:r w:rsidRPr="00286F85">
        <w:rPr>
          <w:rStyle w:val="CodeCharacter"/>
        </w:rPr>
        <w:t>clipped_to</w:t>
      </w:r>
      <w:proofErr w:type="spellEnd"/>
      <w:r w:rsidRPr="00F54804">
        <w:t xml:space="preserve"> or </w:t>
      </w:r>
      <w:proofErr w:type="spellStart"/>
      <w:r w:rsidRPr="00286F85">
        <w:rPr>
          <w:rStyle w:val="CodeCharacter"/>
        </w:rPr>
        <w:t>fixed_to</w:t>
      </w:r>
      <w:proofErr w:type="spellEnd"/>
      <w:r w:rsidRPr="00F54804">
        <w:t xml:space="preserve"> and vice versa. </w:t>
      </w:r>
    </w:p>
    <w:p w14:paraId="5956A42F" w14:textId="64DFF424" w:rsidR="00FC68DB" w:rsidRPr="00F54804" w:rsidRDefault="00FC68DB" w:rsidP="00B202D2">
      <w:r w:rsidRPr="00F54804">
        <w:t xml:space="preserve">There are other means of fixating nuts to sheets as well, </w:t>
      </w:r>
      <w:r w:rsidR="002D061B">
        <w:t xml:space="preserve">such as </w:t>
      </w:r>
      <w:r w:rsidRPr="00F54804">
        <w:t>punching or riveting.</w:t>
      </w:r>
      <w:r w:rsidRPr="00F54804">
        <w:rPr>
          <w:lang w:eastAsia="x-none"/>
        </w:rPr>
        <w:t xml:space="preserve"> </w:t>
      </w:r>
    </w:p>
    <w:p w14:paraId="6BE58653" w14:textId="13FD5365" w:rsidR="00FC68DB" w:rsidRDefault="00FC68DB" w:rsidP="00B202D2">
      <w:pPr>
        <w:keepNext/>
      </w:pPr>
      <w:r w:rsidRPr="00F54804">
        <w:t xml:space="preserve">The element </w:t>
      </w:r>
      <w:r w:rsidRPr="00286F85">
        <w:rPr>
          <w:rStyle w:val="CodeCharacter"/>
        </w:rPr>
        <w:t>&lt;nut/&gt;</w:t>
      </w:r>
      <w:r w:rsidRPr="00F54804">
        <w:t xml:space="preserve"> allows following nested elements</w:t>
      </w:r>
      <w:r w:rsidR="00E0742D">
        <w:t xml:space="preserve"> (</w:t>
      </w:r>
      <w:r w:rsidR="00E0742D">
        <w:fldChar w:fldCharType="begin"/>
      </w:r>
      <w:r w:rsidR="00E0742D">
        <w:instrText xml:space="preserve"> REF _Ref156248448 \h </w:instrText>
      </w:r>
      <w:r w:rsidR="00E0742D">
        <w:fldChar w:fldCharType="separate"/>
      </w:r>
      <w:r w:rsidR="007F6AE6" w:rsidRPr="00F54804">
        <w:t xml:space="preserve">Table </w:t>
      </w:r>
      <w:r w:rsidR="007F6AE6">
        <w:rPr>
          <w:noProof/>
        </w:rPr>
        <w:t>55</w:t>
      </w:r>
      <w:r w:rsidR="00E0742D">
        <w:fldChar w:fldCharType="end"/>
      </w:r>
      <w:r w:rsidR="00E0742D">
        <w:t>)</w:t>
      </w:r>
      <w:r w:rsidRPr="00F54804">
        <w:t>:</w:t>
      </w:r>
      <w:r w:rsidR="00E0742D">
        <w:t xml:space="preserve"> </w:t>
      </w:r>
    </w:p>
    <w:p w14:paraId="1A868C0D" w14:textId="5504DFFC" w:rsidR="00055698" w:rsidRPr="00F54804" w:rsidRDefault="00055698" w:rsidP="001640C5">
      <w:pPr>
        <w:pStyle w:val="Beschriftung"/>
        <w:keepNext/>
        <w:keepLines/>
      </w:pPr>
      <w:bookmarkStart w:id="1185" w:name="_Ref156248448"/>
      <w:bookmarkStart w:id="1186" w:name="_Toc156173564"/>
      <w:r w:rsidRPr="00F54804">
        <w:t xml:space="preserve">Table </w:t>
      </w:r>
      <w:r w:rsidRPr="00F54804">
        <w:fldChar w:fldCharType="begin"/>
      </w:r>
      <w:r w:rsidRPr="00F54804">
        <w:instrText xml:space="preserve"> SEQ Table \* ARABIC </w:instrText>
      </w:r>
      <w:r w:rsidRPr="00F54804">
        <w:fldChar w:fldCharType="separate"/>
      </w:r>
      <w:r w:rsidR="007F6AE6">
        <w:rPr>
          <w:noProof/>
        </w:rPr>
        <w:t>55</w:t>
      </w:r>
      <w:r w:rsidRPr="00F54804">
        <w:fldChar w:fldCharType="end"/>
      </w:r>
      <w:bookmarkEnd w:id="1185"/>
      <w:r w:rsidR="00BF29DE">
        <w:t xml:space="preserve"> —</w:t>
      </w:r>
      <w:r w:rsidR="00BF29DE" w:rsidRPr="00F54804">
        <w:t xml:space="preserve"> </w:t>
      </w:r>
      <w:r w:rsidRPr="00F54804">
        <w:t xml:space="preserve">Nested elements of element </w:t>
      </w:r>
      <w:r w:rsidRPr="00F54804">
        <w:rPr>
          <w:rFonts w:ascii="Courier New" w:hAnsi="Courier New" w:cs="Courier New"/>
        </w:rPr>
        <w:t>&lt;nut</w:t>
      </w:r>
      <w:r w:rsidRPr="005C2D94">
        <w:rPr>
          <w:rFonts w:ascii="Courier New" w:hAnsi="Courier New" w:cs="Courier New"/>
        </w:rPr>
        <w:t>/&gt;</w:t>
      </w:r>
      <w:bookmarkEnd w:id="1186"/>
    </w:p>
    <w:tbl>
      <w:tblPr>
        <w:tblW w:w="0" w:type="auto"/>
        <w:jc w:val="center"/>
        <w:tblLayout w:type="fixed"/>
        <w:tblLook w:val="04A0" w:firstRow="1" w:lastRow="0" w:firstColumn="1" w:lastColumn="0" w:noHBand="0" w:noVBand="1"/>
      </w:tblPr>
      <w:tblGrid>
        <w:gridCol w:w="2111"/>
        <w:gridCol w:w="2268"/>
        <w:gridCol w:w="1276"/>
        <w:gridCol w:w="2837"/>
      </w:tblGrid>
      <w:tr w:rsidR="00FC68DB" w:rsidRPr="00C15623" w14:paraId="0171D619"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F5F0387" w14:textId="77777777" w:rsidR="00FC68DB" w:rsidRPr="00C15623" w:rsidRDefault="00FC68DB" w:rsidP="0013175B">
            <w:pPr>
              <w:keepNext/>
              <w:rPr>
                <w:rFonts w:cs="Calibri"/>
                <w:b/>
                <w:lang w:eastAsia="zh-CN"/>
              </w:rPr>
            </w:pPr>
            <w:r w:rsidRPr="00C15623">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5B17491A" w14:textId="77777777" w:rsidR="00FC68DB" w:rsidRPr="00C15623" w:rsidRDefault="00FC68DB" w:rsidP="0013175B">
            <w:pPr>
              <w:keepNext/>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75C5C57" w14:textId="77777777" w:rsidR="00FC68DB" w:rsidRPr="00C15623" w:rsidRDefault="00FC68DB" w:rsidP="0013175B">
            <w:pPr>
              <w:keepNext/>
              <w:rPr>
                <w:rFonts w:cs="Calibri"/>
                <w:b/>
                <w:lang w:eastAsia="zh-CN"/>
              </w:rPr>
            </w:pPr>
            <w:r w:rsidRPr="00C15623">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D4F2CAE" w14:textId="77777777" w:rsidR="00FC68DB" w:rsidRPr="00C15623" w:rsidRDefault="00FC68DB" w:rsidP="0013175B">
            <w:pPr>
              <w:keepNext/>
              <w:rPr>
                <w:rFonts w:cs="Calibri"/>
                <w:lang w:eastAsia="zh-CN"/>
              </w:rPr>
            </w:pPr>
            <w:r w:rsidRPr="00C15623">
              <w:rPr>
                <w:b/>
              </w:rPr>
              <w:t>Constraint</w:t>
            </w:r>
          </w:p>
        </w:tc>
      </w:tr>
      <w:tr w:rsidR="00FC68DB" w:rsidRPr="00F54804" w14:paraId="20F610DD" w14:textId="77777777" w:rsidTr="00FC68DB">
        <w:trPr>
          <w:jc w:val="center"/>
        </w:trPr>
        <w:tc>
          <w:tcPr>
            <w:tcW w:w="2111" w:type="dxa"/>
            <w:tcBorders>
              <w:top w:val="nil"/>
              <w:left w:val="single" w:sz="8" w:space="0" w:color="000000"/>
              <w:bottom w:val="single" w:sz="8" w:space="0" w:color="000000"/>
              <w:right w:val="nil"/>
            </w:tcBorders>
            <w:vAlign w:val="bottom"/>
            <w:hideMark/>
          </w:tcPr>
          <w:p w14:paraId="072F2A1E" w14:textId="1FAC84C8" w:rsidR="00FC68DB" w:rsidRPr="00F54804" w:rsidRDefault="002C2A54" w:rsidP="008F4FDE">
            <w:pPr>
              <w:rPr>
                <w:rFonts w:cs="Calibri"/>
                <w:sz w:val="20"/>
                <w:szCs w:val="20"/>
                <w:lang w:eastAsia="zh-CN"/>
              </w:rPr>
            </w:pPr>
            <w:r w:rsidRPr="00F54804">
              <w:rPr>
                <w:sz w:val="20"/>
                <w:szCs w:val="20"/>
              </w:rPr>
              <w:t>W</w:t>
            </w:r>
            <w:r w:rsidR="00FC68DB" w:rsidRPr="00F54804">
              <w:rPr>
                <w:sz w:val="20"/>
                <w:szCs w:val="20"/>
              </w:rPr>
              <w:t>asher</w:t>
            </w:r>
          </w:p>
        </w:tc>
        <w:tc>
          <w:tcPr>
            <w:tcW w:w="2268" w:type="dxa"/>
            <w:tcBorders>
              <w:top w:val="nil"/>
              <w:left w:val="single" w:sz="4" w:space="0" w:color="000000"/>
              <w:bottom w:val="single" w:sz="8" w:space="0" w:color="000000"/>
              <w:right w:val="nil"/>
            </w:tcBorders>
            <w:vAlign w:val="bottom"/>
            <w:hideMark/>
          </w:tcPr>
          <w:p w14:paraId="376F7ABF" w14:textId="77777777" w:rsidR="00FC68DB" w:rsidRPr="00F54804" w:rsidRDefault="00FC68DB" w:rsidP="008F4FDE">
            <w:pPr>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AC4B90E" w14:textId="77777777" w:rsidR="00FC68DB" w:rsidRPr="00F54804" w:rsidRDefault="00FC68DB" w:rsidP="008F4FDE">
            <w:pPr>
              <w:rPr>
                <w:rFonts w:cs="Calibri"/>
                <w:sz w:val="20"/>
                <w:szCs w:val="20"/>
                <w:lang w:eastAsia="zh-CN"/>
              </w:rPr>
            </w:pPr>
            <w:r w:rsidRPr="00F54804">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77FC3123" w14:textId="77777777" w:rsidR="00FC68DB" w:rsidRPr="00F54804" w:rsidRDefault="00FC68DB" w:rsidP="008F4FDE">
            <w:pPr>
              <w:rPr>
                <w:rFonts w:cs="Calibri"/>
                <w:lang w:eastAsia="zh-CN"/>
              </w:rPr>
            </w:pPr>
            <w:r w:rsidRPr="00F54804">
              <w:rPr>
                <w:sz w:val="20"/>
                <w:szCs w:val="20"/>
              </w:rPr>
              <w:t>-</w:t>
            </w:r>
          </w:p>
        </w:tc>
      </w:tr>
    </w:tbl>
    <w:p w14:paraId="474F940A" w14:textId="77777777" w:rsidR="00FC68DB" w:rsidRPr="00BD52D7" w:rsidRDefault="00FC68DB" w:rsidP="00553C72">
      <w:pPr>
        <w:pStyle w:val="normalAfterTableOrFigure"/>
      </w:pPr>
      <w:r w:rsidRPr="005C2D94">
        <w:t xml:space="preserve">The nested element </w:t>
      </w:r>
      <w:r w:rsidRPr="00286F85">
        <w:rPr>
          <w:rStyle w:val="CodeCharacter"/>
        </w:rPr>
        <w:t>&lt;washer/&gt;</w:t>
      </w:r>
      <w:r w:rsidRPr="00BD52D7">
        <w:t xml:space="preserve"> refers to the washer next to the nut of the bolt. </w:t>
      </w:r>
    </w:p>
    <w:p w14:paraId="52EF2676" w14:textId="77777777" w:rsidR="00FC68DB" w:rsidRPr="000A1B7B" w:rsidRDefault="00FC68DB" w:rsidP="00B202D2">
      <w:pPr>
        <w:pStyle w:val="berschrift3"/>
      </w:pPr>
      <w:bookmarkStart w:id="1187" w:name="_Toc428456270"/>
      <w:bookmarkStart w:id="1188" w:name="_Toc428537233"/>
      <w:bookmarkStart w:id="1189" w:name="_Toc428969552"/>
      <w:bookmarkStart w:id="1190" w:name="_Toc429052943"/>
      <w:bookmarkStart w:id="1191" w:name="_Toc413359596"/>
      <w:bookmarkStart w:id="1192" w:name="_Toc3556988"/>
      <w:bookmarkStart w:id="1193" w:name="_Toc34747238"/>
      <w:bookmarkStart w:id="1194" w:name="_Toc77102054"/>
      <w:bookmarkStart w:id="1195" w:name="_Toc155344873"/>
      <w:bookmarkStart w:id="1196" w:name="_Ref401160443"/>
      <w:bookmarkStart w:id="1197" w:name="_Ref401160449"/>
      <w:bookmarkStart w:id="1198" w:name="_Ref401160453"/>
      <w:bookmarkEnd w:id="1187"/>
      <w:bookmarkEnd w:id="1188"/>
      <w:bookmarkEnd w:id="1189"/>
      <w:bookmarkEnd w:id="1190"/>
      <w:r w:rsidRPr="000A1B7B">
        <w:t>Bolt</w:t>
      </w:r>
      <w:bookmarkEnd w:id="1191"/>
      <w:bookmarkEnd w:id="1192"/>
      <w:bookmarkEnd w:id="1193"/>
      <w:bookmarkEnd w:id="1194"/>
      <w:bookmarkEnd w:id="1195"/>
      <w:r w:rsidRPr="000A1B7B">
        <w:t xml:space="preserve"> </w:t>
      </w:r>
      <w:bookmarkEnd w:id="1196"/>
      <w:bookmarkEnd w:id="1197"/>
      <w:bookmarkEnd w:id="1198"/>
    </w:p>
    <w:p w14:paraId="0BA6892F" w14:textId="34B3D655" w:rsidR="00747831" w:rsidRDefault="00747831" w:rsidP="0013175B">
      <w:pPr>
        <w:pStyle w:val="berschrift4"/>
      </w:pPr>
      <w:r>
        <w:t>General</w:t>
      </w:r>
    </w:p>
    <w:p w14:paraId="3BA36D1C" w14:textId="632B353E" w:rsidR="00FC68DB" w:rsidRPr="00F54804" w:rsidRDefault="00FC68DB" w:rsidP="00B202D2">
      <w:r w:rsidRPr="00F54804">
        <w:t xml:space="preserve">A bolt connection is denoted by an element </w:t>
      </w:r>
      <w:r w:rsidRPr="00286F85">
        <w:rPr>
          <w:rStyle w:val="CodeCharacter"/>
        </w:rPr>
        <w:t>&lt;bolt/&gt;</w:t>
      </w:r>
      <w:r w:rsidRPr="00F54804">
        <w:t xml:space="preserve">. This element is described completely by its attributes and nested elements. </w:t>
      </w:r>
    </w:p>
    <w:p w14:paraId="079DA8C3" w14:textId="2437D54A" w:rsidR="00FC68DB" w:rsidRPr="00BD3FB0" w:rsidRDefault="00FC68DB" w:rsidP="0013175B">
      <w:pPr>
        <w:pStyle w:val="berschrift4"/>
        <w:rPr>
          <w:rFonts w:cs="Calibri"/>
          <w:lang w:eastAsia="zh-CN"/>
        </w:rPr>
      </w:pPr>
      <w:r w:rsidRPr="00BD3FB0">
        <w:lastRenderedPageBreak/>
        <w:t>Element "bolt"</w:t>
      </w:r>
      <w:r w:rsidR="003354F7">
        <w:t xml:space="preserve"> </w:t>
      </w:r>
    </w:p>
    <w:p w14:paraId="465FEF4C" w14:textId="34BE1D8F" w:rsidR="00FC68DB" w:rsidRDefault="00FC68DB" w:rsidP="005D2277">
      <w:pPr>
        <w:keepNext/>
        <w:spacing w:before="120"/>
        <w:rPr>
          <w:rFonts w:cs="Courier New"/>
        </w:rPr>
      </w:pPr>
      <w:r w:rsidRPr="00F54804">
        <w:t xml:space="preserve">For the </w:t>
      </w:r>
      <w:r w:rsidRPr="00286F85">
        <w:rPr>
          <w:rStyle w:val="CodeCharacter"/>
        </w:rPr>
        <w:t>&lt;bolt/&gt;</w:t>
      </w:r>
      <w:r w:rsidRPr="00F54804">
        <w:rPr>
          <w:rFonts w:cs="Courier New"/>
        </w:rPr>
        <w:t xml:space="preserve"> element, the following attributes are allowed</w:t>
      </w:r>
      <w:r w:rsidR="00E0742D">
        <w:rPr>
          <w:rFonts w:cs="Courier New"/>
        </w:rPr>
        <w:t xml:space="preserve"> (</w:t>
      </w:r>
      <w:r w:rsidR="00E0742D">
        <w:rPr>
          <w:rFonts w:cs="Courier New"/>
        </w:rPr>
        <w:fldChar w:fldCharType="begin"/>
      </w:r>
      <w:r w:rsidR="00E0742D">
        <w:rPr>
          <w:rFonts w:cs="Courier New"/>
        </w:rPr>
        <w:instrText xml:space="preserve"> REF _Ref156248462 \h </w:instrText>
      </w:r>
      <w:r w:rsidR="00E0742D">
        <w:rPr>
          <w:rFonts w:cs="Courier New"/>
        </w:rPr>
      </w:r>
      <w:r w:rsidR="00E0742D">
        <w:rPr>
          <w:rFonts w:cs="Courier New"/>
        </w:rPr>
        <w:fldChar w:fldCharType="separate"/>
      </w:r>
      <w:r w:rsidR="007F6AE6" w:rsidRPr="00F54804">
        <w:t xml:space="preserve">Table </w:t>
      </w:r>
      <w:r w:rsidR="007F6AE6">
        <w:rPr>
          <w:noProof/>
        </w:rPr>
        <w:t>56</w:t>
      </w:r>
      <w:r w:rsidR="00E0742D">
        <w:rPr>
          <w:rFonts w:cs="Courier New"/>
        </w:rPr>
        <w:fldChar w:fldCharType="end"/>
      </w:r>
      <w:r w:rsidR="00E0742D">
        <w:rPr>
          <w:rFonts w:cs="Courier New"/>
        </w:rPr>
        <w:t>)</w:t>
      </w:r>
      <w:r w:rsidRPr="00F54804">
        <w:rPr>
          <w:rFonts w:cs="Courier New"/>
        </w:rPr>
        <w:t xml:space="preserve">: </w:t>
      </w:r>
    </w:p>
    <w:p w14:paraId="76FF82B3" w14:textId="2CA3EACA" w:rsidR="00055698" w:rsidRPr="00F54804" w:rsidRDefault="00055698" w:rsidP="001640C5">
      <w:pPr>
        <w:pStyle w:val="Beschriftung"/>
        <w:keepNext/>
        <w:keepLines/>
      </w:pPr>
      <w:bookmarkStart w:id="1199" w:name="_Ref156248462"/>
      <w:bookmarkStart w:id="1200" w:name="_Toc156173565"/>
      <w:r w:rsidRPr="00F54804">
        <w:t xml:space="preserve">Table </w:t>
      </w:r>
      <w:r w:rsidRPr="00F54804">
        <w:fldChar w:fldCharType="begin"/>
      </w:r>
      <w:r w:rsidRPr="00F54804">
        <w:instrText xml:space="preserve"> SEQ Table \* ARABIC </w:instrText>
      </w:r>
      <w:r w:rsidRPr="00F54804">
        <w:fldChar w:fldCharType="separate"/>
      </w:r>
      <w:r w:rsidR="007F6AE6">
        <w:rPr>
          <w:noProof/>
        </w:rPr>
        <w:t>56</w:t>
      </w:r>
      <w:r w:rsidRPr="00F54804">
        <w:fldChar w:fldCharType="end"/>
      </w:r>
      <w:bookmarkEnd w:id="1199"/>
      <w:r w:rsidR="00BF29DE">
        <w:t xml:space="preserve"> —</w:t>
      </w:r>
      <w:r w:rsidR="00BF29DE" w:rsidRPr="00F54804">
        <w:t xml:space="preserve"> </w:t>
      </w:r>
      <w:r w:rsidRPr="00F54804">
        <w:t xml:space="preserve">Attributes of element </w:t>
      </w:r>
      <w:r w:rsidRPr="00F54804">
        <w:rPr>
          <w:rFonts w:ascii="Courier New" w:hAnsi="Courier New" w:cs="Courier New"/>
        </w:rPr>
        <w:t>&lt;bolt</w:t>
      </w:r>
      <w:r w:rsidRPr="005C2D94">
        <w:rPr>
          <w:rFonts w:ascii="Courier New" w:hAnsi="Courier New" w:cs="Courier New"/>
        </w:rPr>
        <w:t>/&gt;</w:t>
      </w:r>
      <w:bookmarkEnd w:id="1200"/>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C15623" w14:paraId="33A3B392"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96C01C3" w14:textId="77777777" w:rsidR="00FC68DB" w:rsidRPr="00C15623" w:rsidRDefault="00FC68DB" w:rsidP="00B202D2">
            <w:pPr>
              <w:keepNext/>
              <w:suppressAutoHyphens/>
              <w:rPr>
                <w:rFonts w:cs="Calibri"/>
                <w:b/>
                <w:lang w:eastAsia="zh-CN"/>
              </w:rPr>
            </w:pPr>
            <w:r w:rsidRPr="00C15623">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F8C76CB"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AB64B98"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EFE2E"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8E9FD35"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0C09DD83" w14:textId="77777777" w:rsidTr="00FC68DB">
        <w:trPr>
          <w:jc w:val="center"/>
        </w:trPr>
        <w:tc>
          <w:tcPr>
            <w:tcW w:w="1526" w:type="dxa"/>
            <w:tcBorders>
              <w:top w:val="dotted" w:sz="4" w:space="0" w:color="000000"/>
              <w:left w:val="single" w:sz="8" w:space="0" w:color="000000"/>
              <w:bottom w:val="dotted" w:sz="4" w:space="0" w:color="000000"/>
              <w:right w:val="nil"/>
            </w:tcBorders>
          </w:tcPr>
          <w:p w14:paraId="2A2CAF4C" w14:textId="77777777" w:rsidR="00FC68DB" w:rsidRPr="00F54804" w:rsidRDefault="00FC68DB" w:rsidP="00C15623">
            <w:pPr>
              <w:keepNext/>
              <w:suppressAutoHyphens/>
              <w:rPr>
                <w:sz w:val="20"/>
                <w:szCs w:val="20"/>
              </w:rPr>
            </w:pPr>
            <w:proofErr w:type="spellStart"/>
            <w:r w:rsidRPr="00F54804">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0F4DC67C" w14:textId="77777777" w:rsidR="00FC68DB" w:rsidRPr="00F54804" w:rsidRDefault="00FC68DB" w:rsidP="00C15623">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35C44EA7" w14:textId="77777777" w:rsidR="00FC68DB" w:rsidRPr="00F54804" w:rsidRDefault="00FC68DB" w:rsidP="00C15623">
            <w:pPr>
              <w:keepNext/>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470A1AB5" w14:textId="77777777" w:rsidR="00FC68DB" w:rsidRPr="00F54804" w:rsidRDefault="00FC68DB" w:rsidP="00C15623">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9AF7AE0" w14:textId="77777777" w:rsidR="00FC68DB" w:rsidRPr="00F54804" w:rsidRDefault="00FC68DB" w:rsidP="00C15623">
            <w:pPr>
              <w:keepNext/>
              <w:suppressAutoHyphens/>
              <w:rPr>
                <w:sz w:val="20"/>
                <w:szCs w:val="20"/>
              </w:rPr>
            </w:pPr>
            <w:r w:rsidRPr="00F54804">
              <w:rPr>
                <w:sz w:val="20"/>
                <w:szCs w:val="20"/>
              </w:rPr>
              <w:t>-</w:t>
            </w:r>
          </w:p>
        </w:tc>
      </w:tr>
      <w:tr w:rsidR="00FC68DB" w:rsidRPr="00F54804" w14:paraId="1C05B544" w14:textId="77777777" w:rsidTr="00FC68DB">
        <w:trPr>
          <w:jc w:val="center"/>
        </w:trPr>
        <w:tc>
          <w:tcPr>
            <w:tcW w:w="1526" w:type="dxa"/>
            <w:tcBorders>
              <w:top w:val="dotted" w:sz="4" w:space="0" w:color="auto"/>
              <w:left w:val="single" w:sz="8" w:space="0" w:color="000000"/>
              <w:bottom w:val="single" w:sz="4" w:space="0" w:color="000000"/>
              <w:right w:val="nil"/>
            </w:tcBorders>
          </w:tcPr>
          <w:p w14:paraId="7183A0E9" w14:textId="77777777" w:rsidR="00FC68DB" w:rsidRPr="00F54804" w:rsidRDefault="00FC68DB" w:rsidP="008F4FDE">
            <w:pPr>
              <w:rPr>
                <w:rFonts w:cs="Calibri"/>
                <w:sz w:val="20"/>
                <w:szCs w:val="20"/>
                <w:lang w:eastAsia="zh-CN"/>
              </w:rPr>
            </w:pPr>
            <w:proofErr w:type="spellStart"/>
            <w:r w:rsidRPr="00F54804">
              <w:rPr>
                <w:rFonts w:cs="Calibri"/>
                <w:sz w:val="20"/>
                <w:szCs w:val="20"/>
                <w:lang w:eastAsia="zh-CN"/>
              </w:rPr>
              <w:t>fixed_to</w:t>
            </w:r>
            <w:proofErr w:type="spellEnd"/>
          </w:p>
        </w:tc>
        <w:tc>
          <w:tcPr>
            <w:tcW w:w="1538" w:type="dxa"/>
            <w:tcBorders>
              <w:top w:val="dotted" w:sz="4" w:space="0" w:color="auto"/>
              <w:left w:val="single" w:sz="4" w:space="0" w:color="000000"/>
              <w:bottom w:val="single" w:sz="4" w:space="0" w:color="000000"/>
              <w:right w:val="nil"/>
            </w:tcBorders>
          </w:tcPr>
          <w:p w14:paraId="61C0FEEE" w14:textId="77777777" w:rsidR="00FC68DB" w:rsidRPr="00F54804" w:rsidRDefault="00FC68DB" w:rsidP="008F4FDE">
            <w:pPr>
              <w:rPr>
                <w:sz w:val="20"/>
                <w:szCs w:val="20"/>
              </w:rPr>
            </w:pPr>
            <w:r w:rsidRPr="00F54804">
              <w:rPr>
                <w:sz w:val="20"/>
                <w:szCs w:val="20"/>
              </w:rPr>
              <w:t>Integer</w:t>
            </w:r>
          </w:p>
        </w:tc>
        <w:tc>
          <w:tcPr>
            <w:tcW w:w="1612" w:type="dxa"/>
            <w:tcBorders>
              <w:top w:val="dotted" w:sz="4" w:space="0" w:color="auto"/>
              <w:left w:val="single" w:sz="4" w:space="0" w:color="000000"/>
              <w:bottom w:val="single" w:sz="4" w:space="0" w:color="000000"/>
              <w:right w:val="nil"/>
            </w:tcBorders>
          </w:tcPr>
          <w:p w14:paraId="4400ED11" w14:textId="77777777" w:rsidR="00FC68DB" w:rsidRPr="00F54804" w:rsidRDefault="00FC68DB" w:rsidP="008F4FDE">
            <w:pPr>
              <w:rPr>
                <w:sz w:val="20"/>
                <w:szCs w:val="20"/>
              </w:rPr>
            </w:pPr>
            <w:r w:rsidRPr="00F54804">
              <w:rPr>
                <w:sz w:val="20"/>
                <w:szCs w:val="20"/>
              </w:rPr>
              <w:t>&gt; 0</w:t>
            </w:r>
          </w:p>
        </w:tc>
        <w:tc>
          <w:tcPr>
            <w:tcW w:w="1352" w:type="dxa"/>
            <w:tcBorders>
              <w:top w:val="dotted" w:sz="4" w:space="0" w:color="auto"/>
              <w:left w:val="single" w:sz="4" w:space="0" w:color="000000"/>
              <w:bottom w:val="single" w:sz="4" w:space="0" w:color="000000"/>
              <w:right w:val="nil"/>
            </w:tcBorders>
          </w:tcPr>
          <w:p w14:paraId="729381A2" w14:textId="77777777" w:rsidR="00FC68DB" w:rsidRPr="00F54804" w:rsidRDefault="00FC68DB" w:rsidP="008F4FDE">
            <w:pPr>
              <w:rPr>
                <w:sz w:val="20"/>
                <w:szCs w:val="20"/>
              </w:rPr>
            </w:pPr>
            <w:r w:rsidRPr="00F54804">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1FE1299A" w14:textId="77777777" w:rsidR="00FC68DB" w:rsidRPr="00F54804" w:rsidRDefault="00FC68DB" w:rsidP="008F4FDE">
            <w:pPr>
              <w:rPr>
                <w:sz w:val="20"/>
                <w:szCs w:val="20"/>
              </w:rPr>
            </w:pPr>
            <w:r w:rsidRPr="00F54804">
              <w:rPr>
                <w:sz w:val="20"/>
                <w:szCs w:val="20"/>
              </w:rPr>
              <w:t>-</w:t>
            </w:r>
          </w:p>
        </w:tc>
      </w:tr>
    </w:tbl>
    <w:p w14:paraId="3CC84D76"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65430FE4" w14:textId="5FFE607C" w:rsidR="001A2A7F" w:rsidRPr="001A2A7F" w:rsidRDefault="001A2A7F" w:rsidP="00B01AD0">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sidRPr="001A2A7F">
        <w:rPr>
          <w:rStyle w:val="elementdeftypeChar"/>
          <w:rFonts w:ascii="Cambria" w:eastAsia="Calibri" w:hAnsi="Cambria" w:cs="Times New Roman"/>
          <w:b w:val="0"/>
          <w:bCs w:val="0"/>
          <w:i w:val="0"/>
          <w:sz w:val="22"/>
          <w:szCs w:val="22"/>
          <w:lang w:eastAsia="en-US"/>
        </w:rPr>
        <w:t>The following list explains the attributes:</w:t>
      </w:r>
    </w:p>
    <w:p w14:paraId="1B9D78C6" w14:textId="75C53C51" w:rsidR="00FC68DB" w:rsidRPr="00F54804" w:rsidRDefault="00FC68DB">
      <w:pPr>
        <w:numPr>
          <w:ilvl w:val="0"/>
          <w:numId w:val="14"/>
        </w:numPr>
        <w:tabs>
          <w:tab w:val="clear" w:pos="403"/>
        </w:tabs>
        <w:spacing w:before="120" w:line="240" w:lineRule="auto"/>
      </w:pPr>
      <w:proofErr w:type="spellStart"/>
      <w:r w:rsidRPr="00286F85">
        <w:rPr>
          <w:rStyle w:val="CodeCharacter"/>
        </w:rPr>
        <w:t>clipped_to</w:t>
      </w:r>
      <w:proofErr w:type="spellEnd"/>
      <w:r w:rsidRPr="001E4607">
        <w:t xml:space="preserve">: The head of the bolt is fixed with a clip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7F6AE6">
        <w:t>7.4.2.2</w:t>
      </w:r>
      <w:r w:rsidRPr="00F54804">
        <w:fldChar w:fldCharType="end"/>
      </w:r>
      <w:r w:rsidRPr="00F54804">
        <w:t xml:space="preserve">). If attribute is missing, bolt is not clipped. Bolt and clip share a common part code, </w:t>
      </w:r>
      <w:r w:rsidR="00C5437F">
        <w:t xml:space="preserve">which means </w:t>
      </w:r>
      <w:r w:rsidRPr="00F54804">
        <w:t xml:space="preserve">they are regarded to be one single part. </w:t>
      </w:r>
    </w:p>
    <w:p w14:paraId="032EF1A4" w14:textId="080E0053" w:rsidR="00FC68DB" w:rsidRPr="005C2D94" w:rsidRDefault="00FC68DB">
      <w:pPr>
        <w:numPr>
          <w:ilvl w:val="0"/>
          <w:numId w:val="14"/>
        </w:numPr>
        <w:tabs>
          <w:tab w:val="clear" w:pos="403"/>
        </w:tabs>
        <w:spacing w:before="120" w:line="240" w:lineRule="auto"/>
      </w:pPr>
      <w:proofErr w:type="spellStart"/>
      <w:r w:rsidRPr="00286F85">
        <w:rPr>
          <w:rStyle w:val="CodeCharacter"/>
        </w:rPr>
        <w:t>fixed_to</w:t>
      </w:r>
      <w:proofErr w:type="spellEnd"/>
      <w:r w:rsidRPr="005C2D94">
        <w:t>: The head of the bolt is fixed (</w:t>
      </w:r>
      <w:r w:rsidR="00954EFB">
        <w:t xml:space="preserve">for instance, </w:t>
      </w:r>
      <w:r w:rsidRPr="005C2D94">
        <w:t xml:space="preserve">welded)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7F6AE6">
        <w:t>7.4.2.2</w:t>
      </w:r>
      <w:r w:rsidRPr="00F54804">
        <w:fldChar w:fldCharType="end"/>
      </w:r>
      <w:r w:rsidRPr="00F54804">
        <w:t xml:space="preserve">). </w:t>
      </w:r>
      <w:r w:rsidR="00954EFB">
        <w:t>This a</w:t>
      </w:r>
      <w:r w:rsidRPr="00F54804">
        <w:t xml:space="preserve">lso applies if there is no screw head at all, </w:t>
      </w:r>
      <w:r w:rsidR="002D061B">
        <w:t xml:space="preserve">that means that </w:t>
      </w:r>
      <w:r w:rsidRPr="00F54804">
        <w:t xml:space="preserve">this bolt </w:t>
      </w:r>
      <w:proofErr w:type="gramStart"/>
      <w:r w:rsidRPr="00F54804">
        <w:t>actually is</w:t>
      </w:r>
      <w:proofErr w:type="gramEnd"/>
      <w:r w:rsidR="00954EFB">
        <w:t xml:space="preserve"> a</w:t>
      </w:r>
      <w:r w:rsidRPr="00F54804">
        <w:t xml:space="preserve"> </w:t>
      </w:r>
      <w:r w:rsidR="002D061B">
        <w:t xml:space="preserve">fixed </w:t>
      </w:r>
      <w:r w:rsidRPr="00F54804">
        <w:t>bolt</w:t>
      </w:r>
      <w:r w:rsidR="00954EFB">
        <w:t>,</w:t>
      </w:r>
      <w:r w:rsidRPr="00F54804">
        <w:t xml:space="preserve"> or </w:t>
      </w:r>
      <w:r w:rsidR="00954EFB">
        <w:t xml:space="preserve">a </w:t>
      </w:r>
      <w:r w:rsidRPr="00F54804">
        <w:t xml:space="preserve">stud. If attribute is missing, </w:t>
      </w:r>
      <w:r w:rsidR="00954EFB">
        <w:t xml:space="preserve">the </w:t>
      </w:r>
      <w:r w:rsidRPr="00F54804">
        <w:t xml:space="preserve">bolt is not fixed. </w:t>
      </w:r>
    </w:p>
    <w:p w14:paraId="3AF8CC69" w14:textId="5CABAB15" w:rsidR="00FC68DB" w:rsidRPr="00BD52D7" w:rsidRDefault="00FC68DB" w:rsidP="00B202D2">
      <w:r w:rsidRPr="005C2D94">
        <w:t>There is no "</w:t>
      </w:r>
      <w:r w:rsidRPr="001E4607">
        <w:t>base</w:t>
      </w:r>
      <w:r w:rsidRPr="00BD52D7">
        <w:t>" attribute for bolts since this information can be derived from connection direction.</w:t>
      </w:r>
    </w:p>
    <w:p w14:paraId="75C6BBF3" w14:textId="77777777" w:rsidR="00FC68DB" w:rsidRPr="00F54804" w:rsidRDefault="00FC68DB" w:rsidP="00B202D2">
      <w:r w:rsidRPr="000A1B7B">
        <w:t xml:space="preserve">Usually bolt </w:t>
      </w:r>
      <w:proofErr w:type="spellStart"/>
      <w:r w:rsidRPr="00286F85">
        <w:rPr>
          <w:rStyle w:val="CodeCharacter"/>
        </w:rPr>
        <w:t>fixed_to</w:t>
      </w:r>
      <w:proofErr w:type="spellEnd"/>
      <w:r w:rsidRPr="00726144">
        <w:t xml:space="preserve"> prohibits bolt </w:t>
      </w:r>
      <w:proofErr w:type="spellStart"/>
      <w:r w:rsidRPr="00286F85">
        <w:rPr>
          <w:rStyle w:val="CodeCharacter"/>
        </w:rPr>
        <w:t>clipped_to</w:t>
      </w:r>
      <w:proofErr w:type="spellEnd"/>
      <w:r w:rsidRPr="00F54804">
        <w:t xml:space="preserve"> and vice versa. </w:t>
      </w:r>
    </w:p>
    <w:p w14:paraId="64254805" w14:textId="559843AF" w:rsidR="00FC68DB" w:rsidRDefault="00FC68DB" w:rsidP="005D2277">
      <w:pPr>
        <w:keepNext/>
        <w:spacing w:before="120"/>
      </w:pPr>
      <w:r w:rsidRPr="00F54804">
        <w:t xml:space="preserve">The element </w:t>
      </w:r>
      <w:r w:rsidRPr="00286F85">
        <w:rPr>
          <w:rStyle w:val="CodeCharacter"/>
        </w:rPr>
        <w:t>&lt;bolt/&gt;</w:t>
      </w:r>
      <w:r w:rsidRPr="00F54804">
        <w:t xml:space="preserve"> allows following nested elements</w:t>
      </w:r>
      <w:r w:rsidR="00E0742D">
        <w:t xml:space="preserve"> (</w:t>
      </w:r>
      <w:r w:rsidR="00E0742D">
        <w:fldChar w:fldCharType="begin"/>
      </w:r>
      <w:r w:rsidR="00E0742D">
        <w:instrText xml:space="preserve"> REF _Ref156248477 \h </w:instrText>
      </w:r>
      <w:r w:rsidR="00E0742D">
        <w:fldChar w:fldCharType="separate"/>
      </w:r>
      <w:r w:rsidR="007F6AE6" w:rsidRPr="00F54804">
        <w:t xml:space="preserve">Table </w:t>
      </w:r>
      <w:r w:rsidR="007F6AE6">
        <w:rPr>
          <w:noProof/>
        </w:rPr>
        <w:t>57</w:t>
      </w:r>
      <w:r w:rsidR="00E0742D">
        <w:fldChar w:fldCharType="end"/>
      </w:r>
      <w:r w:rsidR="00E0742D">
        <w:t>)</w:t>
      </w:r>
      <w:r w:rsidRPr="00F54804">
        <w:t>:</w:t>
      </w:r>
      <w:r w:rsidR="00E0742D">
        <w:t xml:space="preserve"> </w:t>
      </w:r>
    </w:p>
    <w:p w14:paraId="0B120FD3" w14:textId="350BCEDF" w:rsidR="00055698" w:rsidRPr="00F54804" w:rsidRDefault="00055698" w:rsidP="001640C5">
      <w:pPr>
        <w:pStyle w:val="Beschriftung"/>
        <w:keepNext/>
        <w:keepLines/>
      </w:pPr>
      <w:bookmarkStart w:id="1201" w:name="_Ref156248477"/>
      <w:bookmarkStart w:id="1202" w:name="_Toc156173566"/>
      <w:r w:rsidRPr="00F54804">
        <w:t xml:space="preserve">Table </w:t>
      </w:r>
      <w:r w:rsidRPr="00F54804">
        <w:fldChar w:fldCharType="begin"/>
      </w:r>
      <w:r w:rsidRPr="00F54804">
        <w:instrText xml:space="preserve"> SEQ Table \* ARABIC </w:instrText>
      </w:r>
      <w:r w:rsidRPr="00F54804">
        <w:fldChar w:fldCharType="separate"/>
      </w:r>
      <w:r w:rsidR="007F6AE6">
        <w:rPr>
          <w:noProof/>
        </w:rPr>
        <w:t>57</w:t>
      </w:r>
      <w:r w:rsidRPr="00F54804">
        <w:fldChar w:fldCharType="end"/>
      </w:r>
      <w:bookmarkEnd w:id="1201"/>
      <w:r w:rsidR="008135BF">
        <w:t xml:space="preserve"> —</w:t>
      </w:r>
      <w:r w:rsidR="008135BF" w:rsidRPr="00F54804">
        <w:t xml:space="preserve"> </w:t>
      </w:r>
      <w:r w:rsidRPr="00F54804">
        <w:t>Nested elements of element</w:t>
      </w:r>
      <w:r w:rsidRPr="005C2D94">
        <w:t xml:space="preserve"> </w:t>
      </w:r>
      <w:r w:rsidRPr="002941B8">
        <w:rPr>
          <w:rStyle w:val="CodeCharacter"/>
        </w:rPr>
        <w:t>&lt;bolt/&gt;</w:t>
      </w:r>
      <w:bookmarkEnd w:id="1202"/>
    </w:p>
    <w:tbl>
      <w:tblPr>
        <w:tblW w:w="0" w:type="auto"/>
        <w:jc w:val="center"/>
        <w:tblLayout w:type="fixed"/>
        <w:tblLook w:val="04A0" w:firstRow="1" w:lastRow="0" w:firstColumn="1" w:lastColumn="0" w:noHBand="0" w:noVBand="1"/>
      </w:tblPr>
      <w:tblGrid>
        <w:gridCol w:w="1979"/>
        <w:gridCol w:w="1701"/>
        <w:gridCol w:w="1276"/>
        <w:gridCol w:w="3536"/>
      </w:tblGrid>
      <w:tr w:rsidR="00FC68DB" w:rsidRPr="00C15623" w14:paraId="366EE96A"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0548D3A4" w14:textId="77777777" w:rsidR="00FC68DB" w:rsidRPr="00C15623" w:rsidRDefault="00FC68DB" w:rsidP="00B202D2">
            <w:pPr>
              <w:keepNext/>
              <w:suppressAutoHyphens/>
              <w:rPr>
                <w:rFonts w:cs="Calibri"/>
                <w:b/>
                <w:lang w:eastAsia="zh-CN"/>
              </w:rPr>
            </w:pPr>
            <w:r w:rsidRPr="00C15623">
              <w:rPr>
                <w:b/>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55EBFCAA" w14:textId="77777777" w:rsidR="00FC68DB" w:rsidRPr="00C15623" w:rsidRDefault="00FC68DB" w:rsidP="00B202D2">
            <w:pPr>
              <w:keepNext/>
              <w:suppressAutoHyphens/>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948E78A" w14:textId="77777777" w:rsidR="00FC68DB" w:rsidRPr="00C15623" w:rsidRDefault="00FC68DB" w:rsidP="00B202D2">
            <w:pPr>
              <w:keepNext/>
              <w:suppressAutoHyphens/>
              <w:rPr>
                <w:rFonts w:cs="Calibri"/>
                <w:b/>
                <w:lang w:eastAsia="zh-CN"/>
              </w:rPr>
            </w:pPr>
            <w:r w:rsidRPr="00C15623">
              <w:rPr>
                <w:b/>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E7748B"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0BE855CF" w14:textId="77777777" w:rsidTr="00FC68DB">
        <w:trPr>
          <w:jc w:val="center"/>
        </w:trPr>
        <w:tc>
          <w:tcPr>
            <w:tcW w:w="1979" w:type="dxa"/>
            <w:tcBorders>
              <w:top w:val="nil"/>
              <w:left w:val="single" w:sz="8" w:space="0" w:color="000000"/>
              <w:bottom w:val="single" w:sz="8" w:space="0" w:color="000000"/>
              <w:right w:val="nil"/>
            </w:tcBorders>
            <w:hideMark/>
          </w:tcPr>
          <w:p w14:paraId="57FD5715" w14:textId="77777777" w:rsidR="00FC68DB" w:rsidRPr="00F54804" w:rsidRDefault="00FC68DB" w:rsidP="008F4FDE">
            <w:pPr>
              <w:suppressAutoHyphens/>
              <w:rPr>
                <w:rFonts w:cs="Calibri"/>
                <w:sz w:val="20"/>
                <w:szCs w:val="20"/>
                <w:lang w:eastAsia="zh-CN"/>
              </w:rPr>
            </w:pPr>
            <w:r w:rsidRPr="00F54804">
              <w:rPr>
                <w:sz w:val="20"/>
                <w:szCs w:val="20"/>
              </w:rPr>
              <w:t>nut</w:t>
            </w:r>
          </w:p>
        </w:tc>
        <w:tc>
          <w:tcPr>
            <w:tcW w:w="1701" w:type="dxa"/>
            <w:tcBorders>
              <w:top w:val="nil"/>
              <w:left w:val="single" w:sz="4" w:space="0" w:color="000000"/>
              <w:bottom w:val="single" w:sz="8" w:space="0" w:color="000000"/>
              <w:right w:val="nil"/>
            </w:tcBorders>
            <w:hideMark/>
          </w:tcPr>
          <w:p w14:paraId="2D0296B9" w14:textId="77777777" w:rsidR="00FC68DB" w:rsidRPr="00F54804" w:rsidRDefault="00FC68DB" w:rsidP="008F4FDE">
            <w:pPr>
              <w:suppressAutoHyphens/>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hideMark/>
          </w:tcPr>
          <w:p w14:paraId="575D05BB" w14:textId="77777777" w:rsidR="00FC68DB" w:rsidRPr="00F54804" w:rsidRDefault="00FC68DB" w:rsidP="008F4FDE">
            <w:pPr>
              <w:suppressAutoHyphens/>
              <w:rPr>
                <w:sz w:val="20"/>
                <w:szCs w:val="20"/>
              </w:rPr>
            </w:pPr>
            <w:r w:rsidRPr="00F54804">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6B1BE90" w14:textId="77777777" w:rsidR="00FC68DB" w:rsidRPr="00F54804" w:rsidRDefault="00FC68DB" w:rsidP="008F4FDE">
            <w:pPr>
              <w:suppressAutoHyphens/>
              <w:rPr>
                <w:rFonts w:cs="Calibri"/>
                <w:lang w:eastAsia="zh-CN"/>
              </w:rPr>
            </w:pPr>
          </w:p>
        </w:tc>
      </w:tr>
    </w:tbl>
    <w:p w14:paraId="43CC04C7" w14:textId="77777777" w:rsidR="00FC68DB" w:rsidRPr="00BD52D7" w:rsidRDefault="00FC68DB" w:rsidP="00553C72">
      <w:pPr>
        <w:pStyle w:val="normalAfterTableOrFigure"/>
      </w:pPr>
      <w:r w:rsidRPr="005C2D94">
        <w:t xml:space="preserve">The nested element </w:t>
      </w:r>
      <w:r w:rsidRPr="00286F85">
        <w:rPr>
          <w:rStyle w:val="CodeCharacter"/>
        </w:rPr>
        <w:t>&lt;nut/&gt;</w:t>
      </w:r>
      <w:r w:rsidRPr="00BD52D7">
        <w:t xml:space="preserve"> refers to the bolt’s nut. This, in turn, may contain a nested element </w:t>
      </w:r>
      <w:r w:rsidRPr="00286F85">
        <w:rPr>
          <w:rStyle w:val="CodeCharacter"/>
        </w:rPr>
        <w:t>&lt;washer/&gt;</w:t>
      </w:r>
      <w:r w:rsidRPr="00BD52D7">
        <w:t xml:space="preserve">. </w:t>
      </w:r>
    </w:p>
    <w:p w14:paraId="04E0163F" w14:textId="7CFFE31D" w:rsidR="00FC68DB" w:rsidRPr="003354F7" w:rsidRDefault="00FC68DB" w:rsidP="00B202D2">
      <w:r w:rsidRPr="000A1B7B">
        <w:t xml:space="preserve">The nested element </w:t>
      </w:r>
      <w:r w:rsidRPr="00286F85">
        <w:rPr>
          <w:rStyle w:val="CodeCharacter"/>
        </w:rPr>
        <w:t>&lt;nut/&gt;</w:t>
      </w:r>
      <w:r w:rsidRPr="00726144">
        <w:t xml:space="preserve"> is required by the definition of a </w:t>
      </w:r>
      <w:r w:rsidRPr="00286F85">
        <w:rPr>
          <w:rStyle w:val="CodeCharacter"/>
        </w:rPr>
        <w:t>&lt;bolt/&gt;</w:t>
      </w:r>
      <w:r w:rsidRPr="00F54804">
        <w:t>. The nut itself (r</w:t>
      </w:r>
      <w:r w:rsidR="00954EFB">
        <w:t>espectively</w:t>
      </w:r>
      <w:r w:rsidRPr="00F54804">
        <w:t xml:space="preserve"> its </w:t>
      </w:r>
      <w:proofErr w:type="spellStart"/>
      <w:r w:rsidRPr="00286F85">
        <w:rPr>
          <w:rStyle w:val="CodeCharacter"/>
        </w:rPr>
        <w:t>part_code</w:t>
      </w:r>
      <w:proofErr w:type="spellEnd"/>
      <w:r w:rsidRPr="00F54804">
        <w:t xml:space="preserve"> or property) </w:t>
      </w:r>
      <w:r w:rsidR="00964121">
        <w:t>is not allowed to</w:t>
      </w:r>
      <w:r w:rsidRPr="00F54804">
        <w:t xml:space="preserve"> be mentioned in element </w:t>
      </w:r>
      <w:r w:rsidRPr="00286F85">
        <w:rPr>
          <w:rStyle w:val="CodeCharacter"/>
        </w:rPr>
        <w:t>&lt;connected_to</w:t>
      </w:r>
      <w:r w:rsidR="00286F85" w:rsidRPr="00286F85">
        <w:rPr>
          <w:rStyle w:val="CodeCharacter"/>
        </w:rPr>
        <w:t>/</w:t>
      </w:r>
      <w:r w:rsidRPr="00286F85">
        <w:rPr>
          <w:rStyle w:val="CodeCharacter"/>
        </w:rPr>
        <w:t>&gt;</w:t>
      </w:r>
      <w:r w:rsidR="00286F85" w:rsidRPr="00F54804">
        <w:t xml:space="preserve"> </w:t>
      </w:r>
      <w:r w:rsidRPr="00F54804">
        <w:t xml:space="preserve">of the </w:t>
      </w:r>
      <w:r w:rsidRPr="00286F85">
        <w:rPr>
          <w:rStyle w:val="CodeCharacter"/>
        </w:rPr>
        <w:t>&lt;connection_group/&gt;</w:t>
      </w:r>
      <w:r w:rsidRPr="00F54804">
        <w:t xml:space="preserve"> containing the </w:t>
      </w:r>
      <w:r w:rsidRPr="00286F85">
        <w:rPr>
          <w:rStyle w:val="CodeCharacter"/>
        </w:rPr>
        <w:t>&lt;bolt/&gt;</w:t>
      </w:r>
      <w:r w:rsidRPr="00F54804">
        <w:t>. This allo</w:t>
      </w:r>
      <w:r w:rsidRPr="003354F7">
        <w:t xml:space="preserve">ws keeping other connection types (glue, rivets …) in the same </w:t>
      </w:r>
      <w:r w:rsidRPr="003354F7">
        <w:rPr>
          <w:rStyle w:val="CodeCharacter"/>
        </w:rPr>
        <w:t>&lt;connection_group/&gt;</w:t>
      </w:r>
      <w:r w:rsidRPr="003354F7">
        <w:t xml:space="preserve">. </w:t>
      </w:r>
    </w:p>
    <w:p w14:paraId="23C21B19" w14:textId="05BF932B" w:rsidR="00FC68DB" w:rsidRPr="003354F7" w:rsidRDefault="00771813" w:rsidP="002941B8">
      <w:pPr>
        <w:pStyle w:val="Example"/>
        <w:keepNext/>
      </w:pPr>
      <w:r>
        <w:t>Example</w:t>
      </w:r>
      <w:r w:rsidR="00212B55" w:rsidRPr="003354F7">
        <w:t xml:space="preserve"> </w:t>
      </w:r>
      <w:r w:rsidR="00FC68DB" w:rsidRPr="003354F7">
        <w:t xml:space="preserve">A </w:t>
      </w:r>
    </w:p>
    <w:p w14:paraId="6855117F" w14:textId="77777777" w:rsidR="00FC68DB" w:rsidRPr="003354F7" w:rsidRDefault="00FC68DB">
      <w:pPr>
        <w:pStyle w:val="XMLCode"/>
        <w:keepNext/>
        <w:rPr>
          <w:lang w:val="en-GB"/>
        </w:rPr>
      </w:pPr>
      <w:r w:rsidRPr="003354F7">
        <w:rPr>
          <w:lang w:val="en-GB"/>
        </w:rPr>
        <w:t>&lt;connection_0d label="BOLT_100532"&gt;</w:t>
      </w:r>
    </w:p>
    <w:p w14:paraId="228D2BC0" w14:textId="77777777" w:rsidR="00FC68DB" w:rsidRPr="003354F7" w:rsidRDefault="00FC68DB">
      <w:pPr>
        <w:pStyle w:val="XMLCode"/>
        <w:keepNext/>
        <w:rPr>
          <w:lang w:val="en-GB"/>
        </w:rPr>
      </w:pPr>
      <w:r w:rsidRPr="003354F7">
        <w:rPr>
          <w:lang w:val="en-GB"/>
        </w:rPr>
        <w:tab/>
        <w:t>&lt;</w:t>
      </w:r>
      <w:proofErr w:type="spellStart"/>
      <w:r w:rsidRPr="003354F7">
        <w:rPr>
          <w:lang w:val="en-GB"/>
        </w:rPr>
        <w:t>threaded_connection</w:t>
      </w:r>
      <w:proofErr w:type="spellEnd"/>
      <w:r w:rsidRPr="003354F7">
        <w:rPr>
          <w:lang w:val="en-GB"/>
        </w:rPr>
        <w:t xml:space="preserve"> diameter="10.0" length="50.0"</w:t>
      </w:r>
    </w:p>
    <w:p w14:paraId="1CD42CD5" w14:textId="77777777" w:rsidR="00FC68DB" w:rsidRPr="003354F7" w:rsidRDefault="00FC68DB">
      <w:pPr>
        <w:pStyle w:val="XMLCode"/>
        <w:keepNext/>
        <w:rPr>
          <w:lang w:val="en-GB"/>
        </w:rPr>
      </w:pPr>
      <w:r w:rsidRPr="003354F7">
        <w:rPr>
          <w:lang w:val="en-GB"/>
        </w:rPr>
        <w:tab/>
        <w:t xml:space="preserve">    </w:t>
      </w:r>
      <w:proofErr w:type="spellStart"/>
      <w:r w:rsidRPr="003354F7">
        <w:rPr>
          <w:lang w:val="en-GB"/>
        </w:rPr>
        <w:t>head_diameter</w:t>
      </w:r>
      <w:proofErr w:type="spellEnd"/>
      <w:r w:rsidRPr="003354F7">
        <w:rPr>
          <w:lang w:val="en-GB"/>
        </w:rPr>
        <w:t xml:space="preserve">="16.0" </w:t>
      </w:r>
      <w:proofErr w:type="spellStart"/>
      <w:r w:rsidRPr="003354F7">
        <w:rPr>
          <w:lang w:val="en-GB"/>
        </w:rPr>
        <w:t>head_height</w:t>
      </w:r>
      <w:proofErr w:type="spellEnd"/>
      <w:r w:rsidRPr="003354F7">
        <w:rPr>
          <w:lang w:val="en-GB"/>
        </w:rPr>
        <w:t xml:space="preserve">="5" </w:t>
      </w:r>
      <w:proofErr w:type="spellStart"/>
      <w:r w:rsidRPr="003354F7">
        <w:rPr>
          <w:lang w:val="en-GB"/>
        </w:rPr>
        <w:t>sink_size</w:t>
      </w:r>
      <w:proofErr w:type="spellEnd"/>
      <w:r w:rsidRPr="003354F7">
        <w:rPr>
          <w:lang w:val="en-GB"/>
        </w:rPr>
        <w:t xml:space="preserve">="3"&gt; </w:t>
      </w:r>
    </w:p>
    <w:p w14:paraId="12C8B72E" w14:textId="77777777" w:rsidR="00FC68DB" w:rsidRPr="002F1E02" w:rsidRDefault="00FC68DB">
      <w:pPr>
        <w:pStyle w:val="XMLCode"/>
        <w:keepNext/>
      </w:pPr>
      <w:r w:rsidRPr="003354F7">
        <w:rPr>
          <w:lang w:val="en-GB"/>
        </w:rPr>
        <w:tab/>
        <w:t xml:space="preserve">    </w:t>
      </w:r>
      <w:r w:rsidRPr="002F1E02">
        <w:t>&lt;</w:t>
      </w:r>
      <w:proofErr w:type="spellStart"/>
      <w:r w:rsidRPr="002F1E02">
        <w:t>normal_direction</w:t>
      </w:r>
      <w:proofErr w:type="spellEnd"/>
      <w:r w:rsidRPr="002F1E02">
        <w:t>&gt; x="3.0" y="0.0</w:t>
      </w:r>
      <w:proofErr w:type="gramStart"/>
      <w:r w:rsidRPr="002F1E02">
        <w:t>"  z</w:t>
      </w:r>
      <w:proofErr w:type="gramEnd"/>
      <w:r w:rsidRPr="002F1E02">
        <w:t xml:space="preserve">="0.0"/&gt;   </w:t>
      </w:r>
    </w:p>
    <w:p w14:paraId="39282459" w14:textId="77777777" w:rsidR="00FC68DB" w:rsidRPr="003354F7" w:rsidRDefault="00FC68DB">
      <w:pPr>
        <w:pStyle w:val="XMLCode"/>
        <w:keepNext/>
        <w:rPr>
          <w:lang w:val="en-GB"/>
        </w:rPr>
      </w:pPr>
      <w:r w:rsidRPr="002F1E02">
        <w:tab/>
        <w:t xml:space="preserve">    </w:t>
      </w:r>
      <w:proofErr w:type="gramStart"/>
      <w:r w:rsidRPr="003354F7">
        <w:rPr>
          <w:lang w:val="en-GB"/>
        </w:rPr>
        <w:t>&lt;!--</w:t>
      </w:r>
      <w:proofErr w:type="gramEnd"/>
      <w:r w:rsidRPr="003354F7">
        <w:rPr>
          <w:lang w:val="en-GB"/>
        </w:rPr>
        <w:t>magnitude is irrelevant, direction sense is from head to nut--&gt;</w:t>
      </w:r>
    </w:p>
    <w:p w14:paraId="54072C7E" w14:textId="77777777" w:rsidR="00FC68DB" w:rsidRPr="002F1E02" w:rsidRDefault="00FC68DB">
      <w:pPr>
        <w:pStyle w:val="XMLCode"/>
        <w:keepNext/>
        <w:rPr>
          <w:lang w:val="de-DE"/>
        </w:rPr>
      </w:pPr>
      <w:r w:rsidRPr="003354F7">
        <w:rPr>
          <w:lang w:val="en-GB"/>
        </w:rPr>
        <w:tab/>
        <w:t xml:space="preserve">    </w:t>
      </w:r>
      <w:r w:rsidRPr="002F1E02">
        <w:rPr>
          <w:lang w:val="de-DE"/>
        </w:rPr>
        <w:t>&lt;</w:t>
      </w:r>
      <w:proofErr w:type="spellStart"/>
      <w:r w:rsidRPr="002F1E02">
        <w:rPr>
          <w:lang w:val="de-DE"/>
        </w:rPr>
        <w:t>bolt</w:t>
      </w:r>
      <w:proofErr w:type="spellEnd"/>
      <w:r w:rsidRPr="002F1E02">
        <w:rPr>
          <w:lang w:val="de-DE"/>
        </w:rPr>
        <w:t>&gt;</w:t>
      </w:r>
    </w:p>
    <w:p w14:paraId="3242C686" w14:textId="77777777" w:rsidR="00FC68DB" w:rsidRPr="002F1E02" w:rsidRDefault="00FC68DB">
      <w:pPr>
        <w:pStyle w:val="XMLCode"/>
        <w:keepNext/>
        <w:rPr>
          <w:lang w:val="de-DE"/>
        </w:rPr>
      </w:pPr>
      <w:r w:rsidRPr="002F1E02">
        <w:rPr>
          <w:lang w:val="de-DE"/>
        </w:rPr>
        <w:tab/>
      </w:r>
      <w:r w:rsidRPr="002F1E02">
        <w:rPr>
          <w:lang w:val="de-DE"/>
        </w:rPr>
        <w:tab/>
        <w:t xml:space="preserve"> &lt;</w:t>
      </w:r>
      <w:proofErr w:type="spellStart"/>
      <w:r w:rsidRPr="002F1E02">
        <w:rPr>
          <w:lang w:val="de-DE"/>
        </w:rPr>
        <w:t>nut</w:t>
      </w:r>
      <w:proofErr w:type="spellEnd"/>
      <w:r w:rsidRPr="002F1E02">
        <w:rPr>
          <w:lang w:val="de-DE"/>
        </w:rPr>
        <w:t xml:space="preserve"> diameter="16." </w:t>
      </w:r>
      <w:proofErr w:type="spellStart"/>
      <w:r w:rsidRPr="002F1E02">
        <w:rPr>
          <w:lang w:val="de-DE"/>
        </w:rPr>
        <w:t>height</w:t>
      </w:r>
      <w:proofErr w:type="spellEnd"/>
      <w:r w:rsidRPr="002F1E02">
        <w:rPr>
          <w:lang w:val="de-DE"/>
        </w:rPr>
        <w:t>="5"&gt;</w:t>
      </w:r>
    </w:p>
    <w:p w14:paraId="46C6D9F9" w14:textId="77777777" w:rsidR="00FC68DB" w:rsidRPr="002F1E02" w:rsidRDefault="00FC68DB">
      <w:pPr>
        <w:pStyle w:val="XMLCode"/>
        <w:keepNext/>
        <w:rPr>
          <w:lang w:val="de-DE"/>
        </w:rPr>
      </w:pPr>
      <w:r w:rsidRPr="002F1E02">
        <w:rPr>
          <w:lang w:val="de-DE"/>
        </w:rPr>
        <w:tab/>
      </w:r>
      <w:r w:rsidRPr="002F1E02">
        <w:rPr>
          <w:lang w:val="de-DE"/>
        </w:rPr>
        <w:tab/>
        <w:t xml:space="preserve">     &lt;</w:t>
      </w:r>
      <w:proofErr w:type="spellStart"/>
      <w:r w:rsidRPr="002F1E02">
        <w:rPr>
          <w:lang w:val="de-DE"/>
        </w:rPr>
        <w:t>washer</w:t>
      </w:r>
      <w:proofErr w:type="spellEnd"/>
      <w:r w:rsidRPr="002F1E02">
        <w:rPr>
          <w:lang w:val="de-DE"/>
        </w:rPr>
        <w:t xml:space="preserve"> </w:t>
      </w:r>
      <w:proofErr w:type="spellStart"/>
      <w:r w:rsidRPr="002F1E02">
        <w:rPr>
          <w:lang w:val="de-DE"/>
        </w:rPr>
        <w:t>outer_diameter</w:t>
      </w:r>
      <w:proofErr w:type="spellEnd"/>
      <w:r w:rsidRPr="002F1E02">
        <w:rPr>
          <w:lang w:val="de-DE"/>
        </w:rPr>
        <w:t>="20"/&gt;</w:t>
      </w:r>
    </w:p>
    <w:p w14:paraId="55A4F062" w14:textId="77777777" w:rsidR="00FC68DB" w:rsidRPr="002F1E02" w:rsidRDefault="00FC68DB">
      <w:pPr>
        <w:pStyle w:val="XMLCode"/>
        <w:keepNext/>
        <w:rPr>
          <w:lang w:val="de-DE"/>
        </w:rPr>
      </w:pPr>
      <w:r w:rsidRPr="002F1E02">
        <w:rPr>
          <w:lang w:val="de-DE"/>
        </w:rPr>
        <w:tab/>
      </w:r>
      <w:r w:rsidRPr="002F1E02">
        <w:rPr>
          <w:lang w:val="de-DE"/>
        </w:rPr>
        <w:tab/>
        <w:t xml:space="preserve"> &lt;/</w:t>
      </w:r>
      <w:proofErr w:type="spellStart"/>
      <w:r w:rsidRPr="002F1E02">
        <w:rPr>
          <w:lang w:val="de-DE"/>
        </w:rPr>
        <w:t>nut</w:t>
      </w:r>
      <w:proofErr w:type="spellEnd"/>
      <w:r w:rsidRPr="002F1E02">
        <w:rPr>
          <w:lang w:val="de-DE"/>
        </w:rPr>
        <w:t>&gt;</w:t>
      </w:r>
    </w:p>
    <w:p w14:paraId="33A6D205" w14:textId="77777777" w:rsidR="00FC68DB" w:rsidRPr="003354F7" w:rsidRDefault="00FC68DB">
      <w:pPr>
        <w:pStyle w:val="XMLCode"/>
        <w:keepNext/>
        <w:rPr>
          <w:lang w:val="en-GB"/>
        </w:rPr>
      </w:pPr>
      <w:r w:rsidRPr="002F1E02">
        <w:rPr>
          <w:lang w:val="de-DE"/>
        </w:rPr>
        <w:tab/>
        <w:t xml:space="preserve">    </w:t>
      </w:r>
      <w:r w:rsidRPr="003354F7">
        <w:rPr>
          <w:lang w:val="en-GB"/>
        </w:rPr>
        <w:t>&lt;/bolt&gt;</w:t>
      </w:r>
    </w:p>
    <w:p w14:paraId="21D3CB4E" w14:textId="77777777" w:rsidR="00FC68DB" w:rsidRPr="003354F7" w:rsidRDefault="00FC68DB">
      <w:pPr>
        <w:pStyle w:val="XMLCode"/>
        <w:keepNext/>
        <w:rPr>
          <w:lang w:val="en-GB"/>
        </w:rPr>
      </w:pPr>
      <w:r w:rsidRPr="003354F7">
        <w:rPr>
          <w:lang w:val="en-GB"/>
        </w:rPr>
        <w:tab/>
        <w:t xml:space="preserve">    &lt;washer </w:t>
      </w:r>
      <w:proofErr w:type="spellStart"/>
      <w:r w:rsidRPr="003354F7">
        <w:rPr>
          <w:lang w:val="en-GB"/>
        </w:rPr>
        <w:t>outer_diameter</w:t>
      </w:r>
      <w:proofErr w:type="spellEnd"/>
      <w:r w:rsidRPr="003354F7">
        <w:rPr>
          <w:lang w:val="en-GB"/>
        </w:rPr>
        <w:t>="20"&gt;</w:t>
      </w:r>
    </w:p>
    <w:p w14:paraId="552B3FBC" w14:textId="77777777" w:rsidR="00FC68DB" w:rsidRPr="003354F7" w:rsidRDefault="00FC68DB">
      <w:pPr>
        <w:pStyle w:val="XMLCode"/>
        <w:keepNext/>
        <w:rPr>
          <w:lang w:val="en-GB"/>
        </w:rPr>
      </w:pPr>
      <w:r w:rsidRPr="003354F7">
        <w:rPr>
          <w:lang w:val="en-GB"/>
        </w:rPr>
        <w:tab/>
        <w:t>&lt;/</w:t>
      </w:r>
      <w:proofErr w:type="spellStart"/>
      <w:r w:rsidRPr="003354F7">
        <w:rPr>
          <w:lang w:val="en-GB"/>
        </w:rPr>
        <w:t>threaded_connection</w:t>
      </w:r>
      <w:proofErr w:type="spellEnd"/>
      <w:r w:rsidRPr="003354F7">
        <w:rPr>
          <w:lang w:val="en-GB"/>
        </w:rPr>
        <w:t>&gt;</w:t>
      </w:r>
    </w:p>
    <w:p w14:paraId="7738E550" w14:textId="77777777" w:rsidR="00FC68DB" w:rsidRPr="003354F7" w:rsidRDefault="00FC68DB">
      <w:pPr>
        <w:pStyle w:val="XMLCode"/>
        <w:keepNext/>
        <w:rPr>
          <w:lang w:val="en-GB"/>
        </w:rPr>
      </w:pPr>
      <w:r w:rsidRPr="003354F7">
        <w:rPr>
          <w:lang w:val="en-GB"/>
        </w:rPr>
        <w:tab/>
        <w:t>&lt;loc&gt; 1500.3 838.7 730.6 &lt;/loc&gt;</w:t>
      </w:r>
    </w:p>
    <w:p w14:paraId="5CC21BFB" w14:textId="77777777" w:rsidR="00FC68DB" w:rsidRPr="003354F7" w:rsidRDefault="00FC68DB">
      <w:pPr>
        <w:pStyle w:val="XMLCode"/>
        <w:keepNext/>
        <w:rPr>
          <w:lang w:val="en-GB"/>
        </w:rPr>
      </w:pPr>
      <w:r w:rsidRPr="003354F7">
        <w:rPr>
          <w:lang w:val="en-GB"/>
        </w:rPr>
        <w:tab/>
        <w:t>&lt;appdata&gt;</w:t>
      </w:r>
    </w:p>
    <w:p w14:paraId="1DB85802" w14:textId="77777777" w:rsidR="00FC68DB" w:rsidRPr="003354F7" w:rsidRDefault="00FC68DB">
      <w:pPr>
        <w:pStyle w:val="XMLCode"/>
        <w:keepNext/>
        <w:rPr>
          <w:lang w:val="en-GB"/>
        </w:rPr>
      </w:pPr>
      <w:r w:rsidRPr="003354F7">
        <w:rPr>
          <w:lang w:val="en-GB"/>
        </w:rPr>
        <w:tab/>
        <w:t xml:space="preserve">      ...</w:t>
      </w:r>
    </w:p>
    <w:p w14:paraId="441506D0" w14:textId="77777777" w:rsidR="00FC68DB" w:rsidRPr="003354F7" w:rsidRDefault="00FC68DB">
      <w:pPr>
        <w:pStyle w:val="XMLCode"/>
        <w:keepNext/>
        <w:rPr>
          <w:lang w:val="en-GB"/>
        </w:rPr>
      </w:pPr>
      <w:r w:rsidRPr="003354F7">
        <w:rPr>
          <w:lang w:val="en-GB"/>
        </w:rPr>
        <w:tab/>
        <w:t>&lt;/appdata&gt;</w:t>
      </w:r>
    </w:p>
    <w:p w14:paraId="77F87A61" w14:textId="78AE30FA" w:rsidR="00FC68DB" w:rsidRPr="003354F7" w:rsidRDefault="00FC68DB" w:rsidP="00B202D2">
      <w:pPr>
        <w:pStyle w:val="XMLCode"/>
        <w:rPr>
          <w:lang w:val="en-GB"/>
        </w:rPr>
      </w:pPr>
      <w:r w:rsidRPr="003354F7">
        <w:rPr>
          <w:lang w:val="en-GB"/>
        </w:rPr>
        <w:t>&lt;/connection_0d&gt;</w:t>
      </w:r>
      <w:r w:rsidR="00556B45">
        <w:rPr>
          <w:lang w:val="en-GB"/>
        </w:rPr>
        <w:t xml:space="preserve"> </w:t>
      </w:r>
    </w:p>
    <w:p w14:paraId="127BCC29" w14:textId="66D39F81" w:rsidR="00FC68DB" w:rsidRPr="003354F7" w:rsidRDefault="00771813" w:rsidP="008F4FDE">
      <w:pPr>
        <w:pStyle w:val="Example"/>
        <w:keepNext/>
      </w:pPr>
      <w:r>
        <w:lastRenderedPageBreak/>
        <w:t>Example</w:t>
      </w:r>
      <w:r w:rsidR="00212B55" w:rsidRPr="003354F7" w:rsidDel="00212B55">
        <w:t xml:space="preserve"> </w:t>
      </w:r>
      <w:r w:rsidR="00FC68DB" w:rsidRPr="003354F7">
        <w:t>B</w:t>
      </w:r>
    </w:p>
    <w:p w14:paraId="584BC3C5" w14:textId="77777777" w:rsidR="00FC68DB" w:rsidRPr="003354F7" w:rsidRDefault="00FC68DB" w:rsidP="00B202D2">
      <w:pPr>
        <w:pStyle w:val="XMLCode"/>
        <w:keepNext/>
        <w:rPr>
          <w:lang w:val="en-GB"/>
        </w:rPr>
      </w:pPr>
      <w:r w:rsidRPr="003354F7">
        <w:rPr>
          <w:lang w:val="en-GB"/>
        </w:rPr>
        <w:t xml:space="preserve">&lt;connection_0d label="BOLT_135"&gt; </w:t>
      </w:r>
    </w:p>
    <w:p w14:paraId="6DA24D55" w14:textId="77777777" w:rsidR="00FC68DB" w:rsidRPr="003354F7" w:rsidRDefault="00FC68DB" w:rsidP="00B202D2">
      <w:pPr>
        <w:pStyle w:val="XMLCode"/>
        <w:keepNext/>
        <w:rPr>
          <w:lang w:val="en-GB"/>
        </w:rPr>
      </w:pPr>
      <w:r w:rsidRPr="003354F7">
        <w:rPr>
          <w:lang w:val="en-GB"/>
        </w:rPr>
        <w:t xml:space="preserve">    &lt;</w:t>
      </w:r>
      <w:proofErr w:type="spellStart"/>
      <w:r w:rsidRPr="003354F7">
        <w:rPr>
          <w:lang w:val="en-GB"/>
        </w:rPr>
        <w:t>threaded_connection</w:t>
      </w:r>
      <w:proofErr w:type="spellEnd"/>
      <w:r w:rsidRPr="003354F7">
        <w:rPr>
          <w:lang w:val="en-GB"/>
        </w:rPr>
        <w:t xml:space="preserve"> diameter="10.0" length="50.0" </w:t>
      </w:r>
      <w:r w:rsidRPr="003354F7">
        <w:rPr>
          <w:lang w:val="en-GB"/>
        </w:rPr>
        <w:br/>
        <w:t xml:space="preserve">         </w:t>
      </w:r>
      <w:proofErr w:type="spellStart"/>
      <w:r w:rsidRPr="003354F7">
        <w:rPr>
          <w:lang w:val="en-GB"/>
        </w:rPr>
        <w:t>head_diameter</w:t>
      </w:r>
      <w:proofErr w:type="spellEnd"/>
      <w:r w:rsidRPr="003354F7">
        <w:rPr>
          <w:lang w:val="en-GB"/>
        </w:rPr>
        <w:t xml:space="preserve">="16.0" </w:t>
      </w:r>
      <w:proofErr w:type="spellStart"/>
      <w:r w:rsidRPr="003354F7">
        <w:rPr>
          <w:lang w:val="en-GB"/>
        </w:rPr>
        <w:t>head_height</w:t>
      </w:r>
      <w:proofErr w:type="spellEnd"/>
      <w:r w:rsidRPr="003354F7">
        <w:rPr>
          <w:lang w:val="en-GB"/>
        </w:rPr>
        <w:t xml:space="preserve">="5" </w:t>
      </w:r>
      <w:proofErr w:type="spellStart"/>
      <w:r w:rsidRPr="003354F7">
        <w:rPr>
          <w:lang w:val="en-GB"/>
        </w:rPr>
        <w:t>thread_length</w:t>
      </w:r>
      <w:proofErr w:type="spellEnd"/>
      <w:r w:rsidRPr="003354F7">
        <w:rPr>
          <w:lang w:val="en-GB"/>
        </w:rPr>
        <w:t xml:space="preserve">="35" </w:t>
      </w:r>
      <w:r w:rsidRPr="003354F7">
        <w:rPr>
          <w:lang w:val="en-GB"/>
        </w:rPr>
        <w:br/>
        <w:t xml:space="preserve">         torque="80" angle="30" pretension="1200" </w:t>
      </w:r>
      <w:proofErr w:type="spellStart"/>
      <w:r w:rsidRPr="003354F7">
        <w:rPr>
          <w:lang w:val="en-GB"/>
        </w:rPr>
        <w:t>part_code</w:t>
      </w:r>
      <w:proofErr w:type="spellEnd"/>
      <w:r w:rsidRPr="003354F7">
        <w:rPr>
          <w:lang w:val="en-GB"/>
        </w:rPr>
        <w:t>="M10x50 12.9" &gt;</w:t>
      </w:r>
    </w:p>
    <w:p w14:paraId="067D9DE2" w14:textId="77777777" w:rsidR="00FC68DB" w:rsidRPr="002F1E02" w:rsidRDefault="00FC68DB" w:rsidP="008F4FDE">
      <w:pPr>
        <w:pStyle w:val="XMLCode"/>
      </w:pPr>
      <w:r w:rsidRPr="003354F7">
        <w:rPr>
          <w:lang w:val="en-GB"/>
        </w:rPr>
        <w:t xml:space="preserve">        </w:t>
      </w:r>
      <w:r w:rsidRPr="002F1E02">
        <w:t>&lt;</w:t>
      </w:r>
      <w:proofErr w:type="spellStart"/>
      <w:r w:rsidRPr="002F1E02">
        <w:t>normal_direction</w:t>
      </w:r>
      <w:proofErr w:type="spellEnd"/>
      <w:r w:rsidRPr="002F1E02">
        <w:t xml:space="preserve"> x="0" y="0" z="-10"/&gt;</w:t>
      </w:r>
    </w:p>
    <w:p w14:paraId="1C1E9F13" w14:textId="77777777" w:rsidR="00FC68DB" w:rsidRPr="003354F7" w:rsidRDefault="00FC68DB" w:rsidP="00B202D2">
      <w:pPr>
        <w:pStyle w:val="XMLCode"/>
        <w:keepNext/>
        <w:rPr>
          <w:lang w:val="en-GB"/>
        </w:rPr>
      </w:pPr>
      <w:r w:rsidRPr="002F1E02">
        <w:t xml:space="preserve">        </w:t>
      </w:r>
      <w:proofErr w:type="gramStart"/>
      <w:r w:rsidRPr="003354F7">
        <w:rPr>
          <w:lang w:val="en-GB"/>
        </w:rPr>
        <w:t>&lt;!--</w:t>
      </w:r>
      <w:proofErr w:type="gramEnd"/>
      <w:r w:rsidRPr="003354F7">
        <w:rPr>
          <w:lang w:val="en-GB"/>
        </w:rPr>
        <w:t xml:space="preserve"> Washer next to head --&gt;</w:t>
      </w:r>
    </w:p>
    <w:p w14:paraId="5DC969AD" w14:textId="77777777" w:rsidR="00FC68DB" w:rsidRPr="003354F7" w:rsidRDefault="00FC68DB" w:rsidP="00675E8A">
      <w:pPr>
        <w:pStyle w:val="XMLCode"/>
        <w:rPr>
          <w:lang w:val="en-GB"/>
        </w:rPr>
      </w:pPr>
      <w:r w:rsidRPr="003354F7">
        <w:rPr>
          <w:lang w:val="en-GB"/>
        </w:rPr>
        <w:t xml:space="preserve">        &lt;washer </w:t>
      </w:r>
      <w:proofErr w:type="spellStart"/>
      <w:r w:rsidRPr="003354F7">
        <w:rPr>
          <w:lang w:val="en-GB"/>
        </w:rPr>
        <w:t>outer_diameter</w:t>
      </w:r>
      <w:proofErr w:type="spellEnd"/>
      <w:r w:rsidRPr="003354F7">
        <w:rPr>
          <w:lang w:val="en-GB"/>
        </w:rPr>
        <w:t xml:space="preserve">="20" </w:t>
      </w:r>
      <w:proofErr w:type="spellStart"/>
      <w:r w:rsidRPr="003354F7">
        <w:rPr>
          <w:lang w:val="en-GB"/>
        </w:rPr>
        <w:t>inner_diameter</w:t>
      </w:r>
      <w:proofErr w:type="spellEnd"/>
      <w:r w:rsidRPr="003354F7">
        <w:rPr>
          <w:lang w:val="en-GB"/>
        </w:rPr>
        <w:t xml:space="preserve">="10.3" thickness="1.5" </w:t>
      </w:r>
      <w:r w:rsidRPr="003354F7">
        <w:rPr>
          <w:lang w:val="en-GB"/>
        </w:rPr>
        <w:br/>
        <w:t xml:space="preserve">             attached="false" </w:t>
      </w:r>
      <w:proofErr w:type="spellStart"/>
      <w:r w:rsidRPr="003354F7">
        <w:rPr>
          <w:lang w:val="en-GB"/>
        </w:rPr>
        <w:t>part_code</w:t>
      </w:r>
      <w:proofErr w:type="spellEnd"/>
      <w:r w:rsidRPr="003354F7">
        <w:rPr>
          <w:lang w:val="en-GB"/>
        </w:rPr>
        <w:t>="M10x20x1.5"/&gt;</w:t>
      </w:r>
    </w:p>
    <w:p w14:paraId="12E80085" w14:textId="77777777" w:rsidR="00FC68DB" w:rsidRPr="003354F7" w:rsidRDefault="00FC68DB" w:rsidP="00B202D2">
      <w:pPr>
        <w:pStyle w:val="XMLCode"/>
        <w:keepNext/>
        <w:rPr>
          <w:lang w:val="en-GB"/>
        </w:rPr>
      </w:pPr>
      <w:r w:rsidRPr="003354F7">
        <w:rPr>
          <w:lang w:val="en-GB"/>
        </w:rPr>
        <w:t xml:space="preserve">        &lt;bolt </w:t>
      </w:r>
      <w:proofErr w:type="spellStart"/>
      <w:r w:rsidRPr="003354F7">
        <w:rPr>
          <w:lang w:val="en-GB"/>
        </w:rPr>
        <w:t>fixed_to</w:t>
      </w:r>
      <w:proofErr w:type="spellEnd"/>
      <w:r w:rsidRPr="003354F7">
        <w:rPr>
          <w:lang w:val="en-GB"/>
        </w:rPr>
        <w:t>="1" &gt;</w:t>
      </w:r>
    </w:p>
    <w:p w14:paraId="6968ACA8" w14:textId="77777777" w:rsidR="00FC68DB" w:rsidRPr="003354F7" w:rsidRDefault="00FC68DB" w:rsidP="00B202D2">
      <w:pPr>
        <w:pStyle w:val="XMLCode"/>
        <w:keepNext/>
        <w:rPr>
          <w:lang w:val="en-GB"/>
        </w:rPr>
      </w:pPr>
      <w:r w:rsidRPr="003354F7">
        <w:rPr>
          <w:lang w:val="en-GB"/>
        </w:rPr>
        <w:t xml:space="preserve">            &lt;nut diameter="16." height="5" </w:t>
      </w:r>
      <w:proofErr w:type="spellStart"/>
      <w:r w:rsidRPr="003354F7">
        <w:rPr>
          <w:lang w:val="en-GB"/>
        </w:rPr>
        <w:t>static_friction</w:t>
      </w:r>
      <w:proofErr w:type="spellEnd"/>
      <w:r w:rsidRPr="003354F7">
        <w:rPr>
          <w:lang w:val="en-GB"/>
        </w:rPr>
        <w:t>="0.8"&gt;</w:t>
      </w:r>
    </w:p>
    <w:p w14:paraId="6FB487AA" w14:textId="77777777" w:rsidR="00FC68DB" w:rsidRPr="003354F7" w:rsidRDefault="00FC68DB" w:rsidP="00B202D2">
      <w:pPr>
        <w:pStyle w:val="XMLCode"/>
        <w:keepNext/>
        <w:rPr>
          <w:lang w:val="en-GB"/>
        </w:rPr>
      </w:pPr>
      <w:r w:rsidRPr="003354F7">
        <w:rPr>
          <w:lang w:val="en-GB"/>
        </w:rPr>
        <w:t xml:space="preserve">                </w:t>
      </w:r>
      <w:proofErr w:type="gramStart"/>
      <w:r w:rsidRPr="003354F7">
        <w:rPr>
          <w:lang w:val="en-GB"/>
        </w:rPr>
        <w:t>&lt;!--</w:t>
      </w:r>
      <w:proofErr w:type="gramEnd"/>
      <w:r w:rsidRPr="003354F7">
        <w:rPr>
          <w:lang w:val="en-GB"/>
        </w:rPr>
        <w:t xml:space="preserve"> Washer firmly attached to nut --&gt;</w:t>
      </w:r>
    </w:p>
    <w:p w14:paraId="7BC56E67" w14:textId="77777777" w:rsidR="00FC68DB" w:rsidRPr="003354F7" w:rsidRDefault="00FC68DB" w:rsidP="00B202D2">
      <w:pPr>
        <w:pStyle w:val="XMLCode"/>
        <w:keepNext/>
        <w:rPr>
          <w:lang w:val="en-GB"/>
        </w:rPr>
      </w:pPr>
      <w:r w:rsidRPr="003354F7">
        <w:rPr>
          <w:lang w:val="en-GB"/>
        </w:rPr>
        <w:t xml:space="preserve">                &lt;washer </w:t>
      </w:r>
      <w:proofErr w:type="spellStart"/>
      <w:r w:rsidRPr="003354F7">
        <w:rPr>
          <w:lang w:val="en-GB"/>
        </w:rPr>
        <w:t>outer_diameter</w:t>
      </w:r>
      <w:proofErr w:type="spellEnd"/>
      <w:r w:rsidRPr="003354F7">
        <w:rPr>
          <w:lang w:val="en-GB"/>
        </w:rPr>
        <w:t>="25" thickness="1.5" attached="true"/&gt;</w:t>
      </w:r>
    </w:p>
    <w:p w14:paraId="60296A1D" w14:textId="77777777" w:rsidR="00FC68DB" w:rsidRPr="003354F7" w:rsidRDefault="00FC68DB" w:rsidP="00B202D2">
      <w:pPr>
        <w:pStyle w:val="XMLCode"/>
        <w:keepNext/>
        <w:rPr>
          <w:lang w:val="en-GB"/>
        </w:rPr>
      </w:pPr>
      <w:r w:rsidRPr="003354F7">
        <w:rPr>
          <w:lang w:val="en-GB"/>
        </w:rPr>
        <w:t xml:space="preserve">            &lt;/nut&gt;</w:t>
      </w:r>
    </w:p>
    <w:p w14:paraId="2FD8CEC0" w14:textId="77777777" w:rsidR="00FC68DB" w:rsidRPr="003354F7" w:rsidRDefault="00FC68DB" w:rsidP="00B202D2">
      <w:pPr>
        <w:pStyle w:val="XMLCode"/>
        <w:keepNext/>
        <w:rPr>
          <w:lang w:val="en-GB"/>
        </w:rPr>
      </w:pPr>
      <w:r w:rsidRPr="003354F7">
        <w:rPr>
          <w:lang w:val="en-GB"/>
        </w:rPr>
        <w:t xml:space="preserve">        &lt;/bolt&gt;</w:t>
      </w:r>
    </w:p>
    <w:p w14:paraId="2B806B07" w14:textId="77777777" w:rsidR="00FC68DB" w:rsidRPr="003354F7" w:rsidRDefault="00FC68DB" w:rsidP="008F4FDE">
      <w:pPr>
        <w:pStyle w:val="XMLCode"/>
        <w:rPr>
          <w:lang w:val="en-GB"/>
        </w:rPr>
      </w:pPr>
      <w:r w:rsidRPr="003354F7">
        <w:rPr>
          <w:lang w:val="en-GB"/>
        </w:rPr>
        <w:t xml:space="preserve">    &lt;/</w:t>
      </w:r>
      <w:proofErr w:type="spellStart"/>
      <w:r w:rsidRPr="003354F7">
        <w:rPr>
          <w:lang w:val="en-GB"/>
        </w:rPr>
        <w:t>threaded_connection</w:t>
      </w:r>
      <w:proofErr w:type="spellEnd"/>
      <w:r w:rsidRPr="003354F7">
        <w:rPr>
          <w:lang w:val="en-GB"/>
        </w:rPr>
        <w:t>&gt;</w:t>
      </w:r>
    </w:p>
    <w:p w14:paraId="7896A5C2" w14:textId="77777777" w:rsidR="00FC68DB" w:rsidRPr="003354F7" w:rsidRDefault="00FC68DB" w:rsidP="00B202D2">
      <w:pPr>
        <w:pStyle w:val="XMLCode"/>
        <w:keepNext/>
        <w:rPr>
          <w:lang w:val="en-GB"/>
        </w:rPr>
      </w:pPr>
      <w:r w:rsidRPr="003354F7">
        <w:rPr>
          <w:lang w:val="en-GB"/>
        </w:rPr>
        <w:tab/>
        <w:t>&lt;loc&gt; 1500.3 838.7 730.6 &lt;/loc&gt;</w:t>
      </w:r>
    </w:p>
    <w:p w14:paraId="466208D9" w14:textId="77777777" w:rsidR="00FC68DB" w:rsidRPr="003354F7" w:rsidRDefault="00FC68DB" w:rsidP="00B202D2">
      <w:pPr>
        <w:pStyle w:val="XMLCode"/>
        <w:keepNext/>
        <w:rPr>
          <w:lang w:val="en-GB"/>
        </w:rPr>
      </w:pPr>
      <w:r w:rsidRPr="003354F7">
        <w:rPr>
          <w:lang w:val="en-GB"/>
        </w:rPr>
        <w:t xml:space="preserve">    &lt;appdata&gt;</w:t>
      </w:r>
    </w:p>
    <w:p w14:paraId="39FA52F6" w14:textId="77777777" w:rsidR="00FC68DB" w:rsidRPr="003354F7" w:rsidRDefault="00FC68DB" w:rsidP="00B202D2">
      <w:pPr>
        <w:pStyle w:val="XMLCode"/>
        <w:keepNext/>
        <w:rPr>
          <w:lang w:val="en-GB"/>
        </w:rPr>
      </w:pPr>
      <w:r w:rsidRPr="003354F7">
        <w:rPr>
          <w:lang w:val="en-GB"/>
        </w:rPr>
        <w:t xml:space="preserve">    </w:t>
      </w:r>
      <w:r w:rsidRPr="003354F7">
        <w:rPr>
          <w:lang w:val="en-GB"/>
        </w:rPr>
        <w:tab/>
      </w:r>
      <w:r w:rsidRPr="003354F7">
        <w:rPr>
          <w:lang w:val="en-GB"/>
        </w:rPr>
        <w:tab/>
        <w:t>...</w:t>
      </w:r>
    </w:p>
    <w:p w14:paraId="534D70F2" w14:textId="77777777" w:rsidR="00FC68DB" w:rsidRPr="003354F7" w:rsidRDefault="00FC68DB" w:rsidP="00B202D2">
      <w:pPr>
        <w:pStyle w:val="XMLCode"/>
        <w:keepNext/>
        <w:rPr>
          <w:lang w:val="en-GB"/>
        </w:rPr>
      </w:pPr>
      <w:r w:rsidRPr="003354F7">
        <w:rPr>
          <w:lang w:val="en-GB"/>
        </w:rPr>
        <w:t xml:space="preserve">    &lt;/appdata&gt;</w:t>
      </w:r>
    </w:p>
    <w:p w14:paraId="6BEE5E36" w14:textId="259F5327" w:rsidR="00FC68DB" w:rsidRPr="003354F7" w:rsidRDefault="00FC68DB" w:rsidP="00B202D2">
      <w:pPr>
        <w:pStyle w:val="XMLCode"/>
        <w:rPr>
          <w:lang w:val="en-GB"/>
        </w:rPr>
      </w:pPr>
      <w:r w:rsidRPr="003354F7">
        <w:rPr>
          <w:lang w:val="en-GB"/>
        </w:rPr>
        <w:t>&lt;/connection_0d&gt;</w:t>
      </w:r>
      <w:r w:rsidR="00556B45">
        <w:rPr>
          <w:lang w:val="en-GB"/>
        </w:rPr>
        <w:t xml:space="preserve"> </w:t>
      </w:r>
    </w:p>
    <w:p w14:paraId="32A12DA3" w14:textId="597612B0" w:rsidR="00FC68DB" w:rsidRPr="003354F7" w:rsidRDefault="00771813" w:rsidP="00553C72">
      <w:pPr>
        <w:pStyle w:val="Example"/>
        <w:keepNext/>
        <w:spacing w:line="240" w:lineRule="auto"/>
      </w:pPr>
      <w:r>
        <w:t>Example</w:t>
      </w:r>
      <w:r w:rsidR="00212B55" w:rsidRPr="003354F7" w:rsidDel="00212B55">
        <w:t xml:space="preserve"> </w:t>
      </w:r>
      <w:r w:rsidR="00FC68DB" w:rsidRPr="003354F7">
        <w:t>C</w:t>
      </w:r>
      <w:r w:rsidR="00556B45">
        <w:t xml:space="preserve"> </w:t>
      </w:r>
    </w:p>
    <w:p w14:paraId="4F59A83E" w14:textId="77777777" w:rsidR="00FC68DB" w:rsidRPr="003354F7" w:rsidRDefault="00FC68DB" w:rsidP="00553C72">
      <w:pPr>
        <w:pStyle w:val="XMLCode"/>
        <w:keepNext/>
        <w:rPr>
          <w:lang w:val="en-GB"/>
        </w:rPr>
      </w:pPr>
      <w:r w:rsidRPr="003354F7">
        <w:rPr>
          <w:lang w:val="en-GB"/>
        </w:rPr>
        <w:t xml:space="preserve">&lt;connection_0d label="BOLT_135"&gt; </w:t>
      </w:r>
    </w:p>
    <w:p w14:paraId="3D983EF2" w14:textId="77777777" w:rsidR="00FC68DB" w:rsidRPr="003354F7" w:rsidRDefault="00FC68DB" w:rsidP="00553C72">
      <w:pPr>
        <w:pStyle w:val="XMLCode"/>
        <w:keepNext/>
        <w:rPr>
          <w:lang w:val="en-GB"/>
        </w:rPr>
      </w:pPr>
      <w:r w:rsidRPr="003354F7">
        <w:rPr>
          <w:lang w:val="en-GB"/>
        </w:rPr>
        <w:t xml:space="preserve">    &lt;</w:t>
      </w:r>
      <w:proofErr w:type="spellStart"/>
      <w:r w:rsidRPr="003354F7">
        <w:rPr>
          <w:lang w:val="en-GB"/>
        </w:rPr>
        <w:t>threaded_connection</w:t>
      </w:r>
      <w:proofErr w:type="spellEnd"/>
      <w:r w:rsidRPr="003354F7">
        <w:rPr>
          <w:lang w:val="en-GB"/>
        </w:rPr>
        <w:t xml:space="preserve"> length="50" diameter="10" </w:t>
      </w:r>
      <w:r w:rsidRPr="003354F7">
        <w:rPr>
          <w:lang w:val="en-GB"/>
        </w:rPr>
        <w:br/>
        <w:t xml:space="preserve">         </w:t>
      </w:r>
      <w:proofErr w:type="spellStart"/>
      <w:r w:rsidRPr="003354F7">
        <w:rPr>
          <w:lang w:val="en-GB"/>
        </w:rPr>
        <w:t>head_diameter</w:t>
      </w:r>
      <w:proofErr w:type="spellEnd"/>
      <w:r w:rsidRPr="003354F7">
        <w:rPr>
          <w:lang w:val="en-GB"/>
        </w:rPr>
        <w:t xml:space="preserve">="16" </w:t>
      </w:r>
      <w:proofErr w:type="spellStart"/>
      <w:r w:rsidRPr="003354F7">
        <w:rPr>
          <w:lang w:val="en-GB"/>
        </w:rPr>
        <w:t>head_height</w:t>
      </w:r>
      <w:proofErr w:type="spellEnd"/>
      <w:r w:rsidRPr="003354F7">
        <w:rPr>
          <w:lang w:val="en-GB"/>
        </w:rPr>
        <w:t xml:space="preserve">="5" </w:t>
      </w:r>
      <w:proofErr w:type="spellStart"/>
      <w:r w:rsidRPr="003354F7">
        <w:rPr>
          <w:lang w:val="en-GB"/>
        </w:rPr>
        <w:t>thread_length</w:t>
      </w:r>
      <w:proofErr w:type="spellEnd"/>
      <w:r w:rsidRPr="003354F7">
        <w:rPr>
          <w:lang w:val="en-GB"/>
        </w:rPr>
        <w:t xml:space="preserve">="35" </w:t>
      </w:r>
      <w:r w:rsidRPr="003354F7">
        <w:rPr>
          <w:lang w:val="en-GB"/>
        </w:rPr>
        <w:br/>
        <w:t xml:space="preserve">         torque="80" angle="30" pretension="1200" </w:t>
      </w:r>
      <w:proofErr w:type="spellStart"/>
      <w:r w:rsidRPr="003354F7">
        <w:rPr>
          <w:lang w:val="en-GB"/>
        </w:rPr>
        <w:t>part_code</w:t>
      </w:r>
      <w:proofErr w:type="spellEnd"/>
      <w:r w:rsidRPr="003354F7">
        <w:rPr>
          <w:lang w:val="en-GB"/>
        </w:rPr>
        <w:t>="M10x50 12.9"&gt;</w:t>
      </w:r>
    </w:p>
    <w:p w14:paraId="14B39D63" w14:textId="77777777" w:rsidR="00FC68DB" w:rsidRPr="002F1E02" w:rsidRDefault="00FC68DB" w:rsidP="00553C72">
      <w:pPr>
        <w:pStyle w:val="XMLCode"/>
        <w:keepNext/>
      </w:pPr>
      <w:r w:rsidRPr="003354F7">
        <w:rPr>
          <w:lang w:val="en-GB"/>
        </w:rPr>
        <w:t xml:space="preserve">        </w:t>
      </w:r>
      <w:r w:rsidRPr="002F1E02">
        <w:t>&lt;</w:t>
      </w:r>
      <w:proofErr w:type="spellStart"/>
      <w:r w:rsidRPr="002F1E02">
        <w:t>normal_direction</w:t>
      </w:r>
      <w:proofErr w:type="spellEnd"/>
      <w:r w:rsidRPr="002F1E02">
        <w:t xml:space="preserve"> x="0" y="0" z="-10"/&gt;</w:t>
      </w:r>
    </w:p>
    <w:p w14:paraId="49A99FC7" w14:textId="77777777" w:rsidR="00FC68DB" w:rsidRPr="003354F7" w:rsidRDefault="00FC68DB" w:rsidP="00B202D2">
      <w:pPr>
        <w:pStyle w:val="XMLCode"/>
        <w:rPr>
          <w:lang w:val="en-GB"/>
        </w:rPr>
      </w:pPr>
      <w:r w:rsidRPr="002F1E02">
        <w:t xml:space="preserve">        </w:t>
      </w:r>
      <w:proofErr w:type="gramStart"/>
      <w:r w:rsidRPr="003354F7">
        <w:rPr>
          <w:lang w:val="en-GB"/>
        </w:rPr>
        <w:t>&lt;!--</w:t>
      </w:r>
      <w:proofErr w:type="gramEnd"/>
      <w:r w:rsidRPr="003354F7">
        <w:rPr>
          <w:lang w:val="en-GB"/>
        </w:rPr>
        <w:t xml:space="preserve"> Washer is part of the head, so it cannot have part code --&gt;</w:t>
      </w:r>
    </w:p>
    <w:p w14:paraId="0B6373B5" w14:textId="77777777" w:rsidR="00FC68DB" w:rsidRPr="003354F7" w:rsidRDefault="00FC68DB" w:rsidP="00B202D2">
      <w:pPr>
        <w:pStyle w:val="XMLCode"/>
        <w:rPr>
          <w:lang w:val="en-GB"/>
        </w:rPr>
      </w:pPr>
      <w:r w:rsidRPr="003354F7">
        <w:rPr>
          <w:lang w:val="en-GB"/>
        </w:rPr>
        <w:t xml:space="preserve">        &lt;washer </w:t>
      </w:r>
      <w:proofErr w:type="spellStart"/>
      <w:r w:rsidRPr="003354F7">
        <w:rPr>
          <w:lang w:val="en-GB"/>
        </w:rPr>
        <w:t>outer_diameter</w:t>
      </w:r>
      <w:proofErr w:type="spellEnd"/>
      <w:r w:rsidRPr="003354F7">
        <w:rPr>
          <w:lang w:val="en-GB"/>
        </w:rPr>
        <w:t xml:space="preserve">="20" </w:t>
      </w:r>
      <w:proofErr w:type="spellStart"/>
      <w:r w:rsidRPr="003354F7">
        <w:rPr>
          <w:lang w:val="en-GB"/>
        </w:rPr>
        <w:t>inner_diameter</w:t>
      </w:r>
      <w:proofErr w:type="spellEnd"/>
      <w:r w:rsidRPr="003354F7">
        <w:rPr>
          <w:lang w:val="en-GB"/>
        </w:rPr>
        <w:t xml:space="preserve">="10.3" thickness="1.5" </w:t>
      </w:r>
      <w:r w:rsidRPr="003354F7">
        <w:rPr>
          <w:lang w:val="en-GB"/>
        </w:rPr>
        <w:br/>
        <w:t xml:space="preserve">             attached="true"/&gt;</w:t>
      </w:r>
    </w:p>
    <w:p w14:paraId="015A9524" w14:textId="77777777" w:rsidR="00FC68DB" w:rsidRPr="003354F7" w:rsidRDefault="00FC68DB" w:rsidP="00B202D2">
      <w:pPr>
        <w:pStyle w:val="XMLCode"/>
        <w:rPr>
          <w:lang w:val="en-GB"/>
        </w:rPr>
      </w:pPr>
      <w:r w:rsidRPr="003354F7">
        <w:rPr>
          <w:lang w:val="en-GB"/>
        </w:rPr>
        <w:t xml:space="preserve">        &lt;bolt&gt;</w:t>
      </w:r>
    </w:p>
    <w:p w14:paraId="0B1823E7" w14:textId="77777777" w:rsidR="00FC68DB" w:rsidRPr="003354F7" w:rsidRDefault="00FC68DB" w:rsidP="00B202D2">
      <w:pPr>
        <w:pStyle w:val="XMLCode"/>
        <w:rPr>
          <w:lang w:val="en-GB"/>
        </w:rPr>
      </w:pPr>
      <w:r w:rsidRPr="003354F7">
        <w:rPr>
          <w:lang w:val="en-GB"/>
        </w:rPr>
        <w:t xml:space="preserve">            &lt;nut diameter="16." height="5" </w:t>
      </w:r>
      <w:proofErr w:type="spellStart"/>
      <w:r w:rsidRPr="003354F7">
        <w:rPr>
          <w:lang w:val="en-GB"/>
        </w:rPr>
        <w:t>static_friction</w:t>
      </w:r>
      <w:proofErr w:type="spellEnd"/>
      <w:r w:rsidRPr="003354F7">
        <w:rPr>
          <w:lang w:val="en-GB"/>
        </w:rPr>
        <w:t xml:space="preserve">="0.8" </w:t>
      </w:r>
      <w:proofErr w:type="spellStart"/>
      <w:r w:rsidRPr="003354F7">
        <w:rPr>
          <w:lang w:val="en-GB"/>
        </w:rPr>
        <w:t>clipped_to</w:t>
      </w:r>
      <w:proofErr w:type="spellEnd"/>
      <w:r w:rsidRPr="003354F7">
        <w:rPr>
          <w:lang w:val="en-GB"/>
        </w:rPr>
        <w:t>="4"/&gt;</w:t>
      </w:r>
    </w:p>
    <w:p w14:paraId="382613A3" w14:textId="77777777" w:rsidR="00FC68DB" w:rsidRPr="003354F7" w:rsidRDefault="00FC68DB" w:rsidP="00B202D2">
      <w:pPr>
        <w:pStyle w:val="XMLCode"/>
        <w:rPr>
          <w:lang w:val="en-GB"/>
        </w:rPr>
      </w:pPr>
      <w:r w:rsidRPr="003354F7">
        <w:rPr>
          <w:lang w:val="en-GB"/>
        </w:rPr>
        <w:t xml:space="preserve">        &lt;/bolt&gt;</w:t>
      </w:r>
    </w:p>
    <w:p w14:paraId="27CC1478" w14:textId="77777777" w:rsidR="00FC68DB" w:rsidRPr="003354F7" w:rsidRDefault="00FC68DB" w:rsidP="00B202D2">
      <w:pPr>
        <w:pStyle w:val="XMLCode"/>
        <w:rPr>
          <w:lang w:val="en-GB"/>
        </w:rPr>
      </w:pPr>
      <w:r w:rsidRPr="003354F7">
        <w:rPr>
          <w:lang w:val="en-GB"/>
        </w:rPr>
        <w:t xml:space="preserve">    &lt;/</w:t>
      </w:r>
      <w:proofErr w:type="spellStart"/>
      <w:r w:rsidRPr="003354F7">
        <w:rPr>
          <w:lang w:val="en-GB"/>
        </w:rPr>
        <w:t>threaded_connection</w:t>
      </w:r>
      <w:proofErr w:type="spellEnd"/>
      <w:r w:rsidRPr="003354F7">
        <w:rPr>
          <w:lang w:val="en-GB"/>
        </w:rPr>
        <w:t>&gt;</w:t>
      </w:r>
    </w:p>
    <w:p w14:paraId="5B39FCE2" w14:textId="77777777" w:rsidR="00FC68DB" w:rsidRPr="003354F7" w:rsidRDefault="00FC68DB" w:rsidP="00B202D2">
      <w:pPr>
        <w:pStyle w:val="XMLCode"/>
        <w:rPr>
          <w:lang w:val="en-GB"/>
        </w:rPr>
      </w:pPr>
      <w:r w:rsidRPr="003354F7">
        <w:rPr>
          <w:lang w:val="en-GB"/>
        </w:rPr>
        <w:t xml:space="preserve">    &lt;loc&gt; 1500.3 838.7 730.6 &lt;/loc&gt;</w:t>
      </w:r>
    </w:p>
    <w:p w14:paraId="5AA75A45" w14:textId="77777777" w:rsidR="00FC68DB" w:rsidRPr="003354F7" w:rsidRDefault="00FC68DB" w:rsidP="00B202D2">
      <w:pPr>
        <w:pStyle w:val="XMLCode"/>
        <w:rPr>
          <w:lang w:val="en-GB"/>
        </w:rPr>
      </w:pPr>
      <w:r w:rsidRPr="003354F7">
        <w:rPr>
          <w:lang w:val="en-GB"/>
        </w:rPr>
        <w:t xml:space="preserve">    &lt;appdata&gt;</w:t>
      </w:r>
    </w:p>
    <w:p w14:paraId="613EDFAF" w14:textId="77777777" w:rsidR="00FC68DB" w:rsidRPr="003354F7" w:rsidRDefault="00FC68DB" w:rsidP="00B202D2">
      <w:pPr>
        <w:pStyle w:val="XMLCode"/>
        <w:rPr>
          <w:lang w:val="en-GB"/>
        </w:rPr>
      </w:pPr>
      <w:r w:rsidRPr="003354F7">
        <w:rPr>
          <w:lang w:val="en-GB"/>
        </w:rPr>
        <w:t xml:space="preserve">    </w:t>
      </w:r>
      <w:r w:rsidRPr="003354F7">
        <w:rPr>
          <w:lang w:val="en-GB"/>
        </w:rPr>
        <w:tab/>
      </w:r>
      <w:r w:rsidRPr="003354F7">
        <w:rPr>
          <w:lang w:val="en-GB"/>
        </w:rPr>
        <w:tab/>
        <w:t>...</w:t>
      </w:r>
    </w:p>
    <w:p w14:paraId="44181584" w14:textId="77777777" w:rsidR="00FC68DB" w:rsidRPr="003354F7" w:rsidRDefault="00FC68DB" w:rsidP="00B202D2">
      <w:pPr>
        <w:pStyle w:val="XMLCode"/>
        <w:rPr>
          <w:lang w:val="en-GB"/>
        </w:rPr>
      </w:pPr>
      <w:r w:rsidRPr="003354F7">
        <w:rPr>
          <w:lang w:val="en-GB"/>
        </w:rPr>
        <w:t xml:space="preserve">    &lt;/appdata&gt;</w:t>
      </w:r>
    </w:p>
    <w:p w14:paraId="3513716A" w14:textId="06A047E5" w:rsidR="00FC68DB" w:rsidRPr="003354F7" w:rsidRDefault="00FC68DB" w:rsidP="00B202D2">
      <w:pPr>
        <w:pStyle w:val="XMLCode"/>
        <w:rPr>
          <w:lang w:val="en-GB"/>
        </w:rPr>
      </w:pPr>
      <w:r w:rsidRPr="003354F7">
        <w:rPr>
          <w:lang w:val="en-GB"/>
        </w:rPr>
        <w:t>&lt;/connection_0d&gt;</w:t>
      </w:r>
      <w:r w:rsidR="00556B45">
        <w:rPr>
          <w:lang w:val="en-GB"/>
        </w:rPr>
        <w:t xml:space="preserve"> </w:t>
      </w:r>
    </w:p>
    <w:p w14:paraId="45F2B950" w14:textId="218B1EB8" w:rsidR="00FC68DB" w:rsidRPr="003354F7" w:rsidRDefault="00771813" w:rsidP="002941B8">
      <w:pPr>
        <w:pStyle w:val="Example"/>
        <w:keepNext/>
      </w:pPr>
      <w:r>
        <w:t>Example</w:t>
      </w:r>
      <w:r w:rsidR="00212B55" w:rsidRPr="003354F7" w:rsidDel="00212B55">
        <w:t xml:space="preserve"> </w:t>
      </w:r>
      <w:r w:rsidR="00FC68DB" w:rsidRPr="003354F7">
        <w:t>D</w:t>
      </w:r>
      <w:r w:rsidR="004C7CD2" w:rsidRPr="003354F7">
        <w:t xml:space="preserve">    Bolted joint with maximum parameter usage</w:t>
      </w:r>
      <w:r w:rsidR="00FC68DB" w:rsidRPr="003354F7">
        <w:t xml:space="preserve"> </w:t>
      </w:r>
    </w:p>
    <w:p w14:paraId="47A5D427" w14:textId="77777777" w:rsidR="00FC68DB" w:rsidRPr="003354F7" w:rsidRDefault="00FC68DB" w:rsidP="00553C72">
      <w:pPr>
        <w:pStyle w:val="XMLCode"/>
        <w:rPr>
          <w:b/>
          <w:bCs/>
          <w:lang w:val="en-GB"/>
        </w:rPr>
      </w:pPr>
      <w:r w:rsidRPr="003354F7">
        <w:rPr>
          <w:lang w:val="en-GB"/>
        </w:rPr>
        <w:t>&lt;?xml version=</w:t>
      </w:r>
      <w:r w:rsidRPr="003354F7">
        <w:rPr>
          <w:b/>
          <w:bCs/>
          <w:lang w:val="en-GB"/>
        </w:rPr>
        <w:t>"1.0"</w:t>
      </w:r>
      <w:r w:rsidRPr="003354F7">
        <w:rPr>
          <w:lang w:val="en-GB"/>
        </w:rPr>
        <w:t xml:space="preserve"> encoding=</w:t>
      </w:r>
      <w:r w:rsidRPr="003354F7">
        <w:rPr>
          <w:b/>
          <w:bCs/>
          <w:lang w:val="en-GB"/>
        </w:rPr>
        <w:t>"iso-8859-1"</w:t>
      </w:r>
      <w:r w:rsidRPr="003354F7">
        <w:rPr>
          <w:lang w:val="en-GB"/>
        </w:rPr>
        <w:t xml:space="preserve"> standalone=</w:t>
      </w:r>
      <w:r w:rsidRPr="003354F7">
        <w:rPr>
          <w:b/>
          <w:bCs/>
          <w:lang w:val="en-GB"/>
        </w:rPr>
        <w:t>"no"</w:t>
      </w:r>
      <w:r w:rsidRPr="003354F7">
        <w:rPr>
          <w:lang w:val="en-GB"/>
        </w:rPr>
        <w:t>?&gt;</w:t>
      </w:r>
    </w:p>
    <w:p w14:paraId="3FC8A6F2" w14:textId="66EABB22" w:rsidR="00FC68DB" w:rsidRPr="003354F7" w:rsidRDefault="00FC68DB" w:rsidP="00553C72">
      <w:pPr>
        <w:pStyle w:val="XMLCode"/>
        <w:rPr>
          <w:b/>
          <w:bCs/>
          <w:lang w:val="en-GB"/>
        </w:rPr>
      </w:pPr>
      <w:r w:rsidRPr="003354F7">
        <w:rPr>
          <w:lang w:val="en-GB"/>
        </w:rPr>
        <w:t>&lt;</w:t>
      </w:r>
      <w:proofErr w:type="spellStart"/>
      <w:r w:rsidRPr="003354F7">
        <w:rPr>
          <w:lang w:val="en-GB"/>
        </w:rPr>
        <w:t>xmcf</w:t>
      </w:r>
      <w:proofErr w:type="spellEnd"/>
      <w:r w:rsidRPr="003354F7">
        <w:rPr>
          <w:lang w:val="en-GB"/>
        </w:rPr>
        <w:t xml:space="preserve"> </w:t>
      </w:r>
      <w:proofErr w:type="spellStart"/>
      <w:proofErr w:type="gramStart"/>
      <w:r w:rsidRPr="003354F7">
        <w:rPr>
          <w:lang w:val="en-GB"/>
        </w:rPr>
        <w:t>xmlns:xsi</w:t>
      </w:r>
      <w:proofErr w:type="spellEnd"/>
      <w:proofErr w:type="gramEnd"/>
      <w:r w:rsidRPr="003354F7">
        <w:rPr>
          <w:lang w:val="en-GB"/>
        </w:rPr>
        <w:t>=</w:t>
      </w:r>
      <w:r w:rsidRPr="003354F7">
        <w:rPr>
          <w:b/>
          <w:bCs/>
          <w:lang w:val="en-GB"/>
        </w:rPr>
        <w:t>"http://www.w3.org/2001/XMLSchema-instance"</w:t>
      </w:r>
      <w:r w:rsidRPr="003354F7">
        <w:rPr>
          <w:lang w:val="en-GB"/>
        </w:rPr>
        <w:t xml:space="preserve"> </w:t>
      </w:r>
      <w:r w:rsidRPr="003354F7">
        <w:rPr>
          <w:lang w:val="en-GB"/>
        </w:rPr>
        <w:br/>
      </w:r>
      <w:r w:rsidRPr="00556B45">
        <w:rPr>
          <w:bCs/>
          <w:lang w:val="en-GB"/>
        </w:rPr>
        <w:t xml:space="preserve">   </w:t>
      </w:r>
      <w:proofErr w:type="spellStart"/>
      <w:r w:rsidRPr="003354F7">
        <w:rPr>
          <w:lang w:val="en-GB"/>
        </w:rPr>
        <w:t>xsi:noNamespaceSchemaLocation</w:t>
      </w:r>
      <w:proofErr w:type="spellEnd"/>
      <w:r w:rsidRPr="003354F7">
        <w:rPr>
          <w:lang w:val="en-GB"/>
        </w:rPr>
        <w:t>=</w:t>
      </w:r>
      <w:r w:rsidR="0082319D" w:rsidRPr="003354F7">
        <w:rPr>
          <w:b/>
          <w:bCs/>
          <w:lang w:val="en-GB"/>
        </w:rPr>
        <w:t>"xmcf_3_1</w:t>
      </w:r>
      <w:r w:rsidRPr="003354F7">
        <w:rPr>
          <w:b/>
          <w:bCs/>
          <w:lang w:val="en-GB"/>
        </w:rPr>
        <w:t>_1.xsd"</w:t>
      </w:r>
      <w:r w:rsidRPr="003354F7">
        <w:rPr>
          <w:lang w:val="en-GB"/>
        </w:rPr>
        <w:t>&gt;</w:t>
      </w:r>
    </w:p>
    <w:p w14:paraId="0FB97665" w14:textId="3E19B5D9" w:rsidR="00FC68DB" w:rsidRPr="00556B45" w:rsidRDefault="00FC68DB" w:rsidP="00553C72">
      <w:pPr>
        <w:pStyle w:val="XMLCode"/>
        <w:rPr>
          <w:bCs/>
          <w:lang w:val="en-GB"/>
        </w:rPr>
      </w:pPr>
      <w:r w:rsidRPr="00556B45">
        <w:rPr>
          <w:bCs/>
          <w:lang w:val="en-GB"/>
        </w:rPr>
        <w:t xml:space="preserve">   </w:t>
      </w:r>
      <w:r w:rsidRPr="003354F7">
        <w:rPr>
          <w:lang w:val="en-GB"/>
        </w:rPr>
        <w:t>&lt;version&gt;</w:t>
      </w:r>
      <w:r w:rsidRPr="00556B45">
        <w:rPr>
          <w:bCs/>
          <w:lang w:val="en-GB"/>
        </w:rPr>
        <w:t xml:space="preserve"> </w:t>
      </w:r>
      <w:r w:rsidRPr="003354F7">
        <w:rPr>
          <w:lang w:val="en-GB"/>
        </w:rPr>
        <w:t>3.1.</w:t>
      </w:r>
      <w:r w:rsidR="0082319D" w:rsidRPr="003354F7">
        <w:rPr>
          <w:lang w:val="en-GB"/>
        </w:rPr>
        <w:t>1</w:t>
      </w:r>
      <w:r w:rsidRPr="00556B45">
        <w:rPr>
          <w:bCs/>
          <w:lang w:val="en-GB"/>
        </w:rPr>
        <w:t xml:space="preserve"> </w:t>
      </w:r>
      <w:r w:rsidRPr="003354F7">
        <w:rPr>
          <w:lang w:val="en-GB"/>
        </w:rPr>
        <w:t>&lt;/version&gt;</w:t>
      </w:r>
    </w:p>
    <w:p w14:paraId="58FFCA6B" w14:textId="77777777" w:rsidR="00FC68DB" w:rsidRPr="00556B45" w:rsidRDefault="00FC68DB" w:rsidP="00553C72">
      <w:pPr>
        <w:pStyle w:val="XMLCode"/>
        <w:rPr>
          <w:bCs/>
          <w:lang w:val="en-GB"/>
        </w:rPr>
      </w:pPr>
      <w:r w:rsidRPr="00556B45">
        <w:rPr>
          <w:bCs/>
          <w:lang w:val="en-GB"/>
        </w:rPr>
        <w:t xml:space="preserve">   </w:t>
      </w:r>
      <w:r w:rsidRPr="003354F7">
        <w:rPr>
          <w:lang w:val="en-GB"/>
        </w:rPr>
        <w:t>&lt;date&gt;</w:t>
      </w:r>
      <w:r w:rsidRPr="003354F7">
        <w:rPr>
          <w:b/>
          <w:bCs/>
          <w:lang w:val="en-GB"/>
        </w:rPr>
        <w:t xml:space="preserve"> 2016-01-08 </w:t>
      </w:r>
      <w:r w:rsidRPr="003354F7">
        <w:rPr>
          <w:lang w:val="en-GB"/>
        </w:rPr>
        <w:t>&lt;/date&gt;</w:t>
      </w:r>
    </w:p>
    <w:p w14:paraId="680560E2" w14:textId="77777777" w:rsidR="00FC68DB" w:rsidRPr="003354F7" w:rsidRDefault="00FC68DB" w:rsidP="00553C72">
      <w:pPr>
        <w:pStyle w:val="XMLCode"/>
        <w:rPr>
          <w:lang w:val="en-GB"/>
        </w:rPr>
      </w:pPr>
      <w:r w:rsidRPr="003354F7">
        <w:rPr>
          <w:lang w:val="en-GB"/>
        </w:rPr>
        <w:t xml:space="preserve">   &lt;</w:t>
      </w:r>
      <w:proofErr w:type="gramStart"/>
      <w:r w:rsidRPr="003354F7">
        <w:rPr>
          <w:lang w:val="en-GB"/>
        </w:rPr>
        <w:t>units</w:t>
      </w:r>
      <w:proofErr w:type="gramEnd"/>
      <w:r w:rsidRPr="003354F7">
        <w:rPr>
          <w:lang w:val="en-GB"/>
        </w:rPr>
        <w:t xml:space="preserve"> length="mm" angle="</w:t>
      </w:r>
      <w:proofErr w:type="spellStart"/>
      <w:r w:rsidRPr="003354F7">
        <w:rPr>
          <w:lang w:val="en-GB"/>
        </w:rPr>
        <w:t>deg</w:t>
      </w:r>
      <w:proofErr w:type="spellEnd"/>
      <w:r w:rsidRPr="003354F7">
        <w:rPr>
          <w:lang w:val="en-GB"/>
        </w:rPr>
        <w:t>" mass="kg" force="N" torque="Nm" time="s"/&gt;</w:t>
      </w:r>
    </w:p>
    <w:p w14:paraId="31629B2A" w14:textId="77777777" w:rsidR="00FC68DB" w:rsidRPr="00556B45" w:rsidRDefault="00FC68DB" w:rsidP="00553C72">
      <w:pPr>
        <w:pStyle w:val="XMLCode"/>
        <w:rPr>
          <w:bCs/>
          <w:lang w:val="en-GB"/>
        </w:rPr>
      </w:pPr>
      <w:r w:rsidRPr="00556B45">
        <w:rPr>
          <w:bCs/>
          <w:lang w:val="en-GB"/>
        </w:rPr>
        <w:t xml:space="preserve">   </w:t>
      </w:r>
      <w:r w:rsidRPr="003354F7">
        <w:rPr>
          <w:lang w:val="en-GB"/>
        </w:rPr>
        <w:t>&lt;connection_group id=</w:t>
      </w:r>
      <w:r w:rsidRPr="003354F7">
        <w:rPr>
          <w:b/>
          <w:bCs/>
          <w:lang w:val="en-GB"/>
        </w:rPr>
        <w:t>"1"</w:t>
      </w:r>
      <w:r w:rsidRPr="003354F7">
        <w:rPr>
          <w:lang w:val="en-GB"/>
        </w:rPr>
        <w:t>&gt;</w:t>
      </w:r>
    </w:p>
    <w:p w14:paraId="2EE764AA" w14:textId="77777777" w:rsidR="00FC68DB" w:rsidRPr="00556B45" w:rsidRDefault="00FC68DB" w:rsidP="00553C72">
      <w:pPr>
        <w:pStyle w:val="XMLCode"/>
        <w:rPr>
          <w:bCs/>
          <w:lang w:val="en-GB"/>
        </w:rPr>
      </w:pPr>
      <w:r w:rsidRPr="00556B45">
        <w:rPr>
          <w:bCs/>
          <w:lang w:val="en-GB"/>
        </w:rPr>
        <w:t xml:space="preserve">      </w:t>
      </w:r>
      <w:r w:rsidRPr="003354F7">
        <w:rPr>
          <w:lang w:val="en-GB"/>
        </w:rPr>
        <w:t>&lt;connected_to&gt;</w:t>
      </w:r>
    </w:p>
    <w:p w14:paraId="7E0D8F64" w14:textId="77777777" w:rsidR="00FC68DB" w:rsidRPr="00556B45" w:rsidRDefault="00FC68DB" w:rsidP="00553C72">
      <w:pPr>
        <w:pStyle w:val="XMLCode"/>
        <w:rPr>
          <w:bCs/>
          <w:lang w:val="en-GB"/>
        </w:rPr>
      </w:pPr>
      <w:r w:rsidRPr="00556B45">
        <w:rPr>
          <w:bCs/>
          <w:lang w:val="en-GB"/>
        </w:rPr>
        <w:t xml:space="preserve">         </w:t>
      </w:r>
      <w:r w:rsidRPr="003354F7">
        <w:rPr>
          <w:lang w:val="en-GB"/>
        </w:rPr>
        <w:t>&lt;part index=</w:t>
      </w:r>
      <w:r w:rsidRPr="003354F7">
        <w:rPr>
          <w:b/>
          <w:bCs/>
          <w:lang w:val="en-GB"/>
        </w:rPr>
        <w:t>"1"</w:t>
      </w:r>
      <w:r w:rsidRPr="003354F7">
        <w:rPr>
          <w:lang w:val="en-GB"/>
        </w:rPr>
        <w:t xml:space="preserve"> label=</w:t>
      </w:r>
      <w:r w:rsidRPr="003354F7">
        <w:rPr>
          <w:b/>
          <w:bCs/>
          <w:lang w:val="en-GB"/>
        </w:rPr>
        <w:t>"PART_7000400"/</w:t>
      </w:r>
      <w:r w:rsidRPr="003354F7">
        <w:rPr>
          <w:lang w:val="en-GB"/>
        </w:rPr>
        <w:t>&gt;</w:t>
      </w:r>
    </w:p>
    <w:p w14:paraId="6942F406" w14:textId="77777777" w:rsidR="00FC68DB" w:rsidRPr="00556B45" w:rsidRDefault="00FC68DB" w:rsidP="00553C72">
      <w:pPr>
        <w:pStyle w:val="XMLCode"/>
        <w:rPr>
          <w:bCs/>
          <w:lang w:val="en-GB"/>
        </w:rPr>
      </w:pPr>
      <w:r w:rsidRPr="00556B45">
        <w:rPr>
          <w:bCs/>
          <w:lang w:val="en-GB"/>
        </w:rPr>
        <w:t xml:space="preserve">         </w:t>
      </w:r>
      <w:r w:rsidRPr="003354F7">
        <w:rPr>
          <w:lang w:val="en-GB"/>
        </w:rPr>
        <w:t>&lt;part index=</w:t>
      </w:r>
      <w:r w:rsidRPr="003354F7">
        <w:rPr>
          <w:b/>
          <w:bCs/>
          <w:lang w:val="en-GB"/>
        </w:rPr>
        <w:t>"2"</w:t>
      </w:r>
      <w:r w:rsidRPr="003354F7">
        <w:rPr>
          <w:lang w:val="en-GB"/>
        </w:rPr>
        <w:t xml:space="preserve"> label=</w:t>
      </w:r>
      <w:r w:rsidRPr="003354F7">
        <w:rPr>
          <w:b/>
          <w:bCs/>
          <w:lang w:val="en-GB"/>
        </w:rPr>
        <w:t>"PART_7100100"/</w:t>
      </w:r>
      <w:r w:rsidRPr="003354F7">
        <w:rPr>
          <w:lang w:val="en-GB"/>
        </w:rPr>
        <w:t>&gt;</w:t>
      </w:r>
    </w:p>
    <w:p w14:paraId="48987E65" w14:textId="77777777" w:rsidR="00FC68DB" w:rsidRPr="00556B45" w:rsidRDefault="00FC68DB" w:rsidP="00553C72">
      <w:pPr>
        <w:pStyle w:val="XMLCode"/>
        <w:rPr>
          <w:bCs/>
          <w:lang w:val="en-GB"/>
        </w:rPr>
      </w:pPr>
      <w:r w:rsidRPr="00556B45">
        <w:rPr>
          <w:bCs/>
          <w:lang w:val="en-GB"/>
        </w:rPr>
        <w:t xml:space="preserve">         </w:t>
      </w:r>
      <w:r w:rsidRPr="003354F7">
        <w:rPr>
          <w:lang w:val="en-GB"/>
        </w:rPr>
        <w:t>&lt;part index=</w:t>
      </w:r>
      <w:r w:rsidRPr="003354F7">
        <w:rPr>
          <w:b/>
          <w:bCs/>
          <w:lang w:val="en-GB"/>
        </w:rPr>
        <w:t>"5"</w:t>
      </w:r>
      <w:r w:rsidRPr="003354F7">
        <w:rPr>
          <w:lang w:val="en-GB"/>
        </w:rPr>
        <w:t xml:space="preserve"> label=</w:t>
      </w:r>
      <w:r w:rsidRPr="003354F7">
        <w:rPr>
          <w:b/>
          <w:bCs/>
          <w:lang w:val="en-GB"/>
        </w:rPr>
        <w:t>"PART_5000300"/</w:t>
      </w:r>
      <w:r w:rsidRPr="003354F7">
        <w:rPr>
          <w:lang w:val="en-GB"/>
        </w:rPr>
        <w:t>&gt;</w:t>
      </w:r>
    </w:p>
    <w:p w14:paraId="1D35B7F8" w14:textId="77777777" w:rsidR="00FC68DB" w:rsidRPr="00556B45" w:rsidRDefault="00FC68DB" w:rsidP="00553C72">
      <w:pPr>
        <w:pStyle w:val="XMLCode"/>
        <w:rPr>
          <w:bCs/>
          <w:lang w:val="en-GB"/>
        </w:rPr>
      </w:pPr>
      <w:r w:rsidRPr="00556B45">
        <w:rPr>
          <w:bCs/>
          <w:lang w:val="en-GB"/>
        </w:rPr>
        <w:t xml:space="preserve">         </w:t>
      </w:r>
      <w:r w:rsidRPr="003354F7">
        <w:rPr>
          <w:lang w:val="en-GB"/>
        </w:rPr>
        <w:t>&lt;part index=</w:t>
      </w:r>
      <w:r w:rsidRPr="003354F7">
        <w:rPr>
          <w:b/>
          <w:bCs/>
          <w:lang w:val="en-GB"/>
        </w:rPr>
        <w:t>"6"</w:t>
      </w:r>
      <w:r w:rsidRPr="003354F7">
        <w:rPr>
          <w:lang w:val="en-GB"/>
        </w:rPr>
        <w:t xml:space="preserve"> label=</w:t>
      </w:r>
      <w:r w:rsidRPr="003354F7">
        <w:rPr>
          <w:b/>
          <w:bCs/>
          <w:lang w:val="en-GB"/>
        </w:rPr>
        <w:t>"PART_5000800"/</w:t>
      </w:r>
      <w:r w:rsidRPr="003354F7">
        <w:rPr>
          <w:lang w:val="en-GB"/>
        </w:rPr>
        <w:t>&gt;</w:t>
      </w:r>
    </w:p>
    <w:p w14:paraId="30DF5F50" w14:textId="77777777" w:rsidR="00FC68DB" w:rsidRPr="00556B45" w:rsidRDefault="00FC68DB" w:rsidP="00553C72">
      <w:pPr>
        <w:pStyle w:val="XMLCode"/>
        <w:rPr>
          <w:bCs/>
          <w:lang w:val="en-GB"/>
        </w:rPr>
      </w:pPr>
      <w:r w:rsidRPr="00556B45">
        <w:rPr>
          <w:bCs/>
          <w:lang w:val="en-GB"/>
        </w:rPr>
        <w:t xml:space="preserve">      </w:t>
      </w:r>
      <w:r w:rsidRPr="003354F7">
        <w:rPr>
          <w:lang w:val="en-GB"/>
        </w:rPr>
        <w:t>&lt;/connected_to&gt;</w:t>
      </w:r>
    </w:p>
    <w:p w14:paraId="04585F13" w14:textId="77777777" w:rsidR="00FC68DB" w:rsidRPr="00556B45" w:rsidRDefault="00FC68DB" w:rsidP="00553C72">
      <w:pPr>
        <w:pStyle w:val="XMLCode"/>
        <w:rPr>
          <w:bCs/>
          <w:lang w:val="en-GB"/>
        </w:rPr>
      </w:pPr>
      <w:r w:rsidRPr="00556B45">
        <w:rPr>
          <w:bCs/>
          <w:lang w:val="en-GB"/>
        </w:rPr>
        <w:t xml:space="preserve">      </w:t>
      </w:r>
      <w:r w:rsidRPr="003354F7">
        <w:rPr>
          <w:lang w:val="en-GB"/>
        </w:rPr>
        <w:t>&lt;connection_list&gt;</w:t>
      </w:r>
    </w:p>
    <w:p w14:paraId="4D441BAA" w14:textId="77777777" w:rsidR="00FC68DB" w:rsidRPr="00556B45" w:rsidRDefault="00FC68DB" w:rsidP="00553C72">
      <w:pPr>
        <w:pStyle w:val="XMLCode"/>
        <w:rPr>
          <w:bCs/>
          <w:lang w:val="en-GB"/>
        </w:rPr>
      </w:pPr>
      <w:r w:rsidRPr="00556B45">
        <w:rPr>
          <w:bCs/>
          <w:lang w:val="en-GB"/>
        </w:rPr>
        <w:t xml:space="preserve">         </w:t>
      </w:r>
      <w:r w:rsidRPr="003354F7">
        <w:rPr>
          <w:lang w:val="en-GB"/>
        </w:rPr>
        <w:t>&lt;connection_0d label=</w:t>
      </w:r>
      <w:r w:rsidRPr="003354F7">
        <w:rPr>
          <w:b/>
          <w:bCs/>
          <w:lang w:val="en-GB"/>
        </w:rPr>
        <w:t>"BOLT_135"</w:t>
      </w:r>
      <w:r w:rsidRPr="003354F7">
        <w:rPr>
          <w:lang w:val="en-GB"/>
        </w:rPr>
        <w:t>&gt;</w:t>
      </w:r>
      <w:r w:rsidRPr="00556B45">
        <w:rPr>
          <w:bCs/>
          <w:lang w:val="en-GB"/>
        </w:rPr>
        <w:t xml:space="preserve">   </w:t>
      </w:r>
      <w:proofErr w:type="gramStart"/>
      <w:r w:rsidRPr="004A6C4F">
        <w:rPr>
          <w:lang w:val="en-GB"/>
        </w:rPr>
        <w:t>&lt;!--</w:t>
      </w:r>
      <w:proofErr w:type="gramEnd"/>
      <w:r w:rsidRPr="004A6C4F">
        <w:rPr>
          <w:lang w:val="en-GB"/>
        </w:rPr>
        <w:t xml:space="preserve"> bolt with washers --&gt;</w:t>
      </w:r>
    </w:p>
    <w:p w14:paraId="48E638B3" w14:textId="77777777" w:rsidR="00FC68DB" w:rsidRPr="00556B45" w:rsidRDefault="00FC68DB" w:rsidP="00553C72">
      <w:pPr>
        <w:pStyle w:val="XMLCode"/>
        <w:rPr>
          <w:bCs/>
          <w:lang w:val="en-GB"/>
        </w:rPr>
      </w:pPr>
      <w:r w:rsidRPr="00556B45">
        <w:rPr>
          <w:bCs/>
          <w:lang w:val="en-GB"/>
        </w:rPr>
        <w:t xml:space="preserve">            </w:t>
      </w:r>
      <w:r w:rsidRPr="003354F7">
        <w:rPr>
          <w:lang w:val="en-GB"/>
        </w:rPr>
        <w:t>&lt;loc&gt;</w:t>
      </w:r>
      <w:r w:rsidRPr="003354F7">
        <w:rPr>
          <w:b/>
          <w:bCs/>
          <w:lang w:val="en-GB"/>
        </w:rPr>
        <w:t xml:space="preserve"> 84 60 10 </w:t>
      </w:r>
      <w:r w:rsidRPr="003354F7">
        <w:rPr>
          <w:lang w:val="en-GB"/>
        </w:rPr>
        <w:t>&lt;/loc&gt;</w:t>
      </w:r>
    </w:p>
    <w:p w14:paraId="431A131A" w14:textId="77777777" w:rsidR="00FC68DB" w:rsidRPr="003354F7" w:rsidRDefault="00FC68DB" w:rsidP="00553C72">
      <w:pPr>
        <w:pStyle w:val="XMLCode"/>
        <w:rPr>
          <w:b/>
          <w:bCs/>
          <w:lang w:val="en-GB"/>
        </w:rPr>
      </w:pPr>
      <w:r w:rsidRPr="00556B45">
        <w:rPr>
          <w:bCs/>
          <w:lang w:val="en-GB"/>
        </w:rPr>
        <w:t xml:space="preserve">            </w:t>
      </w:r>
      <w:r w:rsidRPr="003354F7">
        <w:rPr>
          <w:lang w:val="en-GB"/>
        </w:rPr>
        <w:t>&lt;!-- Friction between "head to washer" and " thread and nut ": --&gt;</w:t>
      </w:r>
      <w:r w:rsidRPr="003354F7">
        <w:rPr>
          <w:lang w:val="en-GB"/>
        </w:rPr>
        <w:br/>
      </w:r>
      <w:r w:rsidRPr="00556B45">
        <w:rPr>
          <w:bCs/>
          <w:lang w:val="en-GB"/>
        </w:rPr>
        <w:t xml:space="preserve">             </w:t>
      </w:r>
      <w:r w:rsidRPr="003354F7">
        <w:rPr>
          <w:lang w:val="en-GB"/>
        </w:rPr>
        <w:t>&lt;</w:t>
      </w:r>
      <w:proofErr w:type="spellStart"/>
      <w:r w:rsidRPr="003354F7">
        <w:rPr>
          <w:lang w:val="en-GB"/>
        </w:rPr>
        <w:t>threaded_connection</w:t>
      </w:r>
      <w:proofErr w:type="spellEnd"/>
      <w:r w:rsidRPr="003354F7">
        <w:rPr>
          <w:lang w:val="en-GB"/>
        </w:rPr>
        <w:t xml:space="preserve"> diameter=</w:t>
      </w:r>
      <w:r w:rsidRPr="003354F7">
        <w:rPr>
          <w:b/>
          <w:bCs/>
          <w:lang w:val="en-GB"/>
        </w:rPr>
        <w:t>"10"</w:t>
      </w:r>
      <w:r w:rsidRPr="003354F7">
        <w:rPr>
          <w:lang w:val="en-GB"/>
        </w:rPr>
        <w:t xml:space="preserve"> length=</w:t>
      </w:r>
      <w:r w:rsidRPr="003354F7">
        <w:rPr>
          <w:b/>
          <w:bCs/>
          <w:lang w:val="en-GB"/>
        </w:rPr>
        <w:t>"50"</w:t>
      </w:r>
      <w:r w:rsidRPr="003354F7">
        <w:rPr>
          <w:lang w:val="en-GB"/>
        </w:rPr>
        <w:t xml:space="preserve"> </w:t>
      </w:r>
      <w:proofErr w:type="spellStart"/>
      <w:r w:rsidRPr="003354F7">
        <w:rPr>
          <w:lang w:val="en-GB"/>
        </w:rPr>
        <w:t>thread_length</w:t>
      </w:r>
      <w:proofErr w:type="spellEnd"/>
      <w:r w:rsidRPr="003354F7">
        <w:rPr>
          <w:lang w:val="en-GB"/>
        </w:rPr>
        <w:t>=</w:t>
      </w:r>
      <w:r w:rsidRPr="003354F7">
        <w:rPr>
          <w:b/>
          <w:bCs/>
          <w:lang w:val="en-GB"/>
        </w:rPr>
        <w:t>"26"</w:t>
      </w:r>
      <w:r w:rsidRPr="003354F7">
        <w:rPr>
          <w:lang w:val="en-GB"/>
        </w:rPr>
        <w:t xml:space="preserve"> </w:t>
      </w:r>
      <w:r w:rsidRPr="003354F7">
        <w:rPr>
          <w:lang w:val="en-GB"/>
        </w:rPr>
        <w:br/>
      </w:r>
      <w:r w:rsidRPr="00556B45">
        <w:rPr>
          <w:bCs/>
          <w:lang w:val="en-GB"/>
        </w:rPr>
        <w:t xml:space="preserve">               </w:t>
      </w:r>
      <w:proofErr w:type="spellStart"/>
      <w:r w:rsidRPr="003354F7">
        <w:rPr>
          <w:lang w:val="en-GB"/>
        </w:rPr>
        <w:t>head_diameter</w:t>
      </w:r>
      <w:proofErr w:type="spellEnd"/>
      <w:r w:rsidRPr="003354F7">
        <w:rPr>
          <w:lang w:val="en-GB"/>
        </w:rPr>
        <w:t>=</w:t>
      </w:r>
      <w:r w:rsidRPr="003354F7">
        <w:rPr>
          <w:b/>
          <w:bCs/>
          <w:lang w:val="en-GB"/>
        </w:rPr>
        <w:t>"16"</w:t>
      </w:r>
      <w:r w:rsidRPr="003354F7">
        <w:rPr>
          <w:lang w:val="en-GB"/>
        </w:rPr>
        <w:t xml:space="preserve"> </w:t>
      </w:r>
      <w:proofErr w:type="spellStart"/>
      <w:r w:rsidRPr="003354F7">
        <w:rPr>
          <w:lang w:val="en-GB"/>
        </w:rPr>
        <w:t>head_height</w:t>
      </w:r>
      <w:proofErr w:type="spellEnd"/>
      <w:r w:rsidRPr="003354F7">
        <w:rPr>
          <w:lang w:val="en-GB"/>
        </w:rPr>
        <w:t>=</w:t>
      </w:r>
      <w:r w:rsidRPr="003354F7">
        <w:rPr>
          <w:b/>
          <w:bCs/>
          <w:lang w:val="en-GB"/>
        </w:rPr>
        <w:t>"6.4"</w:t>
      </w:r>
      <w:r w:rsidRPr="003354F7">
        <w:rPr>
          <w:lang w:val="en-GB"/>
        </w:rPr>
        <w:t xml:space="preserve"> </w:t>
      </w:r>
      <w:proofErr w:type="spellStart"/>
      <w:r w:rsidRPr="003354F7">
        <w:rPr>
          <w:lang w:val="en-GB"/>
        </w:rPr>
        <w:t>head_type</w:t>
      </w:r>
      <w:proofErr w:type="spellEnd"/>
      <w:r w:rsidRPr="003354F7">
        <w:rPr>
          <w:lang w:val="en-GB"/>
        </w:rPr>
        <w:t>=</w:t>
      </w:r>
      <w:r w:rsidRPr="003354F7">
        <w:rPr>
          <w:b/>
          <w:bCs/>
          <w:lang w:val="en-GB"/>
        </w:rPr>
        <w:t>"hexagonal"</w:t>
      </w:r>
      <w:r w:rsidRPr="003354F7">
        <w:rPr>
          <w:lang w:val="en-GB"/>
        </w:rPr>
        <w:t xml:space="preserve"> </w:t>
      </w:r>
      <w:r w:rsidRPr="003354F7">
        <w:rPr>
          <w:lang w:val="en-GB"/>
        </w:rPr>
        <w:br/>
      </w:r>
      <w:r w:rsidRPr="00556B45">
        <w:rPr>
          <w:bCs/>
          <w:lang w:val="en-GB"/>
        </w:rPr>
        <w:t xml:space="preserve">               </w:t>
      </w:r>
      <w:proofErr w:type="spellStart"/>
      <w:r w:rsidRPr="003354F7">
        <w:rPr>
          <w:lang w:val="en-GB"/>
        </w:rPr>
        <w:t>sink_size</w:t>
      </w:r>
      <w:proofErr w:type="spellEnd"/>
      <w:r w:rsidRPr="003354F7">
        <w:rPr>
          <w:lang w:val="en-GB"/>
        </w:rPr>
        <w:t>=</w:t>
      </w:r>
      <w:r w:rsidRPr="003354F7">
        <w:rPr>
          <w:b/>
          <w:bCs/>
          <w:lang w:val="en-GB"/>
        </w:rPr>
        <w:t>"0"</w:t>
      </w:r>
      <w:r w:rsidRPr="003354F7">
        <w:rPr>
          <w:lang w:val="en-GB"/>
        </w:rPr>
        <w:t xml:space="preserve"> pitch=</w:t>
      </w:r>
      <w:r w:rsidRPr="003354F7">
        <w:rPr>
          <w:b/>
          <w:bCs/>
          <w:lang w:val="en-GB"/>
        </w:rPr>
        <w:t xml:space="preserve">"0.75" </w:t>
      </w:r>
      <w:r w:rsidRPr="003354F7">
        <w:rPr>
          <w:lang w:val="en-GB"/>
        </w:rPr>
        <w:t>lead=</w:t>
      </w:r>
      <w:r w:rsidRPr="003354F7">
        <w:rPr>
          <w:b/>
          <w:bCs/>
          <w:lang w:val="en-GB"/>
        </w:rPr>
        <w:t>"1.5"</w:t>
      </w:r>
      <w:r w:rsidRPr="003354F7">
        <w:rPr>
          <w:lang w:val="en-GB"/>
        </w:rPr>
        <w:br/>
      </w:r>
      <w:r w:rsidRPr="003354F7">
        <w:rPr>
          <w:b/>
          <w:bCs/>
          <w:lang w:val="en-GB"/>
        </w:rPr>
        <w:t xml:space="preserve">               torque="20" angle="35" </w:t>
      </w:r>
      <w:r w:rsidRPr="003354F7">
        <w:rPr>
          <w:lang w:val="en-GB"/>
        </w:rPr>
        <w:t>pretension=</w:t>
      </w:r>
      <w:r w:rsidRPr="003354F7">
        <w:rPr>
          <w:b/>
          <w:bCs/>
          <w:lang w:val="en-GB"/>
        </w:rPr>
        <w:t xml:space="preserve">"180" </w:t>
      </w:r>
      <w:r w:rsidRPr="003354F7">
        <w:rPr>
          <w:lang w:val="en-GB"/>
        </w:rPr>
        <w:br/>
        <w:t xml:space="preserve">               </w:t>
      </w:r>
      <w:proofErr w:type="spellStart"/>
      <w:r w:rsidRPr="003354F7">
        <w:rPr>
          <w:lang w:val="en-GB"/>
        </w:rPr>
        <w:t>static_friction</w:t>
      </w:r>
      <w:proofErr w:type="spellEnd"/>
      <w:r w:rsidRPr="003354F7">
        <w:rPr>
          <w:lang w:val="en-GB"/>
        </w:rPr>
        <w:t>=</w:t>
      </w:r>
      <w:r w:rsidRPr="003354F7">
        <w:rPr>
          <w:b/>
          <w:bCs/>
          <w:lang w:val="en-GB"/>
        </w:rPr>
        <w:t>"0.8"</w:t>
      </w:r>
      <w:r w:rsidRPr="003354F7">
        <w:rPr>
          <w:lang w:val="en-GB"/>
        </w:rPr>
        <w:t xml:space="preserve"> </w:t>
      </w:r>
      <w:proofErr w:type="spellStart"/>
      <w:r w:rsidRPr="003354F7">
        <w:rPr>
          <w:lang w:val="en-GB"/>
        </w:rPr>
        <w:t>kinetic_friction</w:t>
      </w:r>
      <w:proofErr w:type="spellEnd"/>
      <w:r w:rsidRPr="003354F7">
        <w:rPr>
          <w:lang w:val="en-GB"/>
        </w:rPr>
        <w:t>=</w:t>
      </w:r>
      <w:r w:rsidRPr="003354F7">
        <w:rPr>
          <w:b/>
          <w:bCs/>
          <w:lang w:val="en-GB"/>
        </w:rPr>
        <w:t>"0.6"</w:t>
      </w:r>
    </w:p>
    <w:p w14:paraId="5A5BB1BF" w14:textId="77777777" w:rsidR="00FC68DB" w:rsidRPr="003354F7" w:rsidRDefault="00FC68DB" w:rsidP="00553C72">
      <w:pPr>
        <w:pStyle w:val="XMLCode"/>
        <w:rPr>
          <w:b/>
          <w:bCs/>
          <w:lang w:val="en-GB"/>
        </w:rPr>
      </w:pPr>
      <w:r w:rsidRPr="003354F7">
        <w:rPr>
          <w:lang w:val="en-GB"/>
        </w:rPr>
        <w:t xml:space="preserve">              </w:t>
      </w:r>
      <w:proofErr w:type="spellStart"/>
      <w:r w:rsidRPr="003354F7">
        <w:rPr>
          <w:lang w:val="en-GB"/>
        </w:rPr>
        <w:t>thread_static_friction</w:t>
      </w:r>
      <w:proofErr w:type="spellEnd"/>
      <w:r w:rsidRPr="003354F7">
        <w:rPr>
          <w:lang w:val="en-GB"/>
        </w:rPr>
        <w:t>="0.6"</w:t>
      </w:r>
      <w:r w:rsidRPr="003354F7">
        <w:rPr>
          <w:b/>
          <w:bCs/>
          <w:lang w:val="en-GB"/>
        </w:rPr>
        <w:br/>
      </w:r>
      <w:r w:rsidRPr="003354F7">
        <w:rPr>
          <w:lang w:val="en-GB"/>
        </w:rPr>
        <w:t xml:space="preserve">               </w:t>
      </w:r>
      <w:proofErr w:type="spellStart"/>
      <w:r w:rsidRPr="003354F7">
        <w:rPr>
          <w:lang w:val="en-GB"/>
        </w:rPr>
        <w:t>strength_property_class</w:t>
      </w:r>
      <w:proofErr w:type="spellEnd"/>
      <w:r w:rsidRPr="003354F7">
        <w:rPr>
          <w:lang w:val="en-GB"/>
        </w:rPr>
        <w:t>=</w:t>
      </w:r>
      <w:r w:rsidRPr="003354F7">
        <w:rPr>
          <w:b/>
          <w:bCs/>
          <w:lang w:val="en-GB"/>
        </w:rPr>
        <w:t>"8.8"</w:t>
      </w:r>
      <w:r w:rsidRPr="003354F7">
        <w:rPr>
          <w:b/>
          <w:bCs/>
          <w:lang w:val="en-GB"/>
        </w:rPr>
        <w:br/>
      </w:r>
      <w:r w:rsidRPr="003354F7">
        <w:rPr>
          <w:lang w:val="en-GB"/>
        </w:rPr>
        <w:t xml:space="preserve">               </w:t>
      </w:r>
      <w:proofErr w:type="spellStart"/>
      <w:r w:rsidRPr="003354F7">
        <w:rPr>
          <w:lang w:val="en-GB"/>
        </w:rPr>
        <w:t>part_code</w:t>
      </w:r>
      <w:proofErr w:type="spellEnd"/>
      <w:r w:rsidRPr="003354F7">
        <w:rPr>
          <w:lang w:val="en-GB"/>
        </w:rPr>
        <w:t>=</w:t>
      </w:r>
      <w:r w:rsidRPr="003354F7">
        <w:rPr>
          <w:b/>
          <w:bCs/>
          <w:lang w:val="en-GB"/>
        </w:rPr>
        <w:t>"M10x50 8.8"</w:t>
      </w:r>
      <w:r w:rsidRPr="003354F7">
        <w:rPr>
          <w:lang w:val="en-GB"/>
        </w:rPr>
        <w:t>&gt;</w:t>
      </w:r>
    </w:p>
    <w:p w14:paraId="0ABEDC68" w14:textId="77777777" w:rsidR="00FC68DB" w:rsidRPr="002F1E02" w:rsidRDefault="00FC68DB" w:rsidP="00553C72">
      <w:pPr>
        <w:pStyle w:val="XMLCode"/>
        <w:rPr>
          <w:b/>
          <w:bCs/>
        </w:rPr>
      </w:pPr>
      <w:r w:rsidRPr="003354F7">
        <w:rPr>
          <w:b/>
          <w:bCs/>
          <w:lang w:val="en-GB"/>
        </w:rPr>
        <w:t xml:space="preserve">               </w:t>
      </w:r>
      <w:r w:rsidRPr="002F1E02">
        <w:t>&lt;</w:t>
      </w:r>
      <w:proofErr w:type="spellStart"/>
      <w:r w:rsidRPr="002F1E02">
        <w:t>normal_direction</w:t>
      </w:r>
      <w:proofErr w:type="spellEnd"/>
      <w:r w:rsidRPr="002F1E02">
        <w:t xml:space="preserve"> x=</w:t>
      </w:r>
      <w:r w:rsidRPr="002F1E02">
        <w:rPr>
          <w:b/>
          <w:bCs/>
        </w:rPr>
        <w:t>"0"</w:t>
      </w:r>
      <w:r w:rsidRPr="002F1E02">
        <w:t xml:space="preserve"> y=</w:t>
      </w:r>
      <w:r w:rsidRPr="002F1E02">
        <w:rPr>
          <w:b/>
          <w:bCs/>
        </w:rPr>
        <w:t>"0"</w:t>
      </w:r>
      <w:r w:rsidRPr="002F1E02">
        <w:t xml:space="preserve"> z=</w:t>
      </w:r>
      <w:r w:rsidRPr="002F1E02">
        <w:rPr>
          <w:b/>
          <w:bCs/>
        </w:rPr>
        <w:t>"-10"/</w:t>
      </w:r>
      <w:r w:rsidRPr="002F1E02">
        <w:t>&gt;</w:t>
      </w:r>
    </w:p>
    <w:p w14:paraId="571A4A76" w14:textId="77777777" w:rsidR="00FC68DB" w:rsidRPr="003354F7" w:rsidRDefault="00FC68DB" w:rsidP="00553C72">
      <w:pPr>
        <w:pStyle w:val="XMLCode"/>
        <w:rPr>
          <w:b/>
          <w:bCs/>
          <w:lang w:val="en-GB"/>
        </w:rPr>
      </w:pPr>
      <w:r w:rsidRPr="002F1E02">
        <w:rPr>
          <w:b/>
          <w:bCs/>
        </w:rPr>
        <w:lastRenderedPageBreak/>
        <w:t xml:space="preserve">               </w:t>
      </w:r>
      <w:proofErr w:type="gramStart"/>
      <w:r w:rsidRPr="003354F7">
        <w:rPr>
          <w:lang w:val="en-GB"/>
        </w:rPr>
        <w:t>&lt;!--</w:t>
      </w:r>
      <w:proofErr w:type="gramEnd"/>
      <w:r w:rsidRPr="003354F7">
        <w:rPr>
          <w:lang w:val="en-GB"/>
        </w:rPr>
        <w:t xml:space="preserve"> Washer next to head with its friction to 1st part --&gt;</w:t>
      </w:r>
    </w:p>
    <w:p w14:paraId="26A7720D" w14:textId="77777777" w:rsidR="00FC68DB" w:rsidRPr="003354F7" w:rsidRDefault="00FC68DB" w:rsidP="00553C72">
      <w:pPr>
        <w:pStyle w:val="XMLCode"/>
        <w:rPr>
          <w:b/>
          <w:bCs/>
          <w:lang w:val="en-GB"/>
        </w:rPr>
      </w:pPr>
      <w:r w:rsidRPr="003354F7">
        <w:rPr>
          <w:b/>
          <w:bCs/>
          <w:lang w:val="en-GB"/>
        </w:rPr>
        <w:t xml:space="preserve">               </w:t>
      </w:r>
      <w:r w:rsidRPr="003354F7">
        <w:rPr>
          <w:lang w:val="en-GB"/>
        </w:rPr>
        <w:t xml:space="preserve">&lt;washer </w:t>
      </w:r>
      <w:proofErr w:type="spellStart"/>
      <w:r w:rsidRPr="003354F7">
        <w:rPr>
          <w:lang w:val="en-GB"/>
        </w:rPr>
        <w:t>outer_diameter</w:t>
      </w:r>
      <w:proofErr w:type="spellEnd"/>
      <w:r w:rsidRPr="003354F7">
        <w:rPr>
          <w:lang w:val="en-GB"/>
        </w:rPr>
        <w:t>=</w:t>
      </w:r>
      <w:r w:rsidRPr="003354F7">
        <w:rPr>
          <w:b/>
          <w:bCs/>
          <w:lang w:val="en-GB"/>
        </w:rPr>
        <w:t>"20"</w:t>
      </w:r>
      <w:r w:rsidRPr="003354F7">
        <w:rPr>
          <w:lang w:val="en-GB"/>
        </w:rPr>
        <w:t xml:space="preserve"> </w:t>
      </w:r>
      <w:proofErr w:type="spellStart"/>
      <w:r w:rsidRPr="003354F7">
        <w:rPr>
          <w:lang w:val="en-GB"/>
        </w:rPr>
        <w:t>inner_diameter</w:t>
      </w:r>
      <w:proofErr w:type="spellEnd"/>
      <w:r w:rsidRPr="003354F7">
        <w:rPr>
          <w:lang w:val="en-GB"/>
        </w:rPr>
        <w:t>=</w:t>
      </w:r>
      <w:r w:rsidRPr="003354F7">
        <w:rPr>
          <w:b/>
          <w:bCs/>
          <w:lang w:val="en-GB"/>
        </w:rPr>
        <w:t>"10.4"</w:t>
      </w:r>
      <w:r w:rsidRPr="003354F7">
        <w:rPr>
          <w:lang w:val="en-GB"/>
        </w:rPr>
        <w:t xml:space="preserve"> thickness=</w:t>
      </w:r>
      <w:r w:rsidRPr="003354F7">
        <w:rPr>
          <w:b/>
          <w:bCs/>
          <w:lang w:val="en-GB"/>
        </w:rPr>
        <w:t xml:space="preserve">"1.25" </w:t>
      </w:r>
      <w:r w:rsidRPr="003354F7">
        <w:rPr>
          <w:lang w:val="en-GB"/>
        </w:rPr>
        <w:br/>
      </w:r>
      <w:r w:rsidRPr="003354F7">
        <w:rPr>
          <w:b/>
          <w:bCs/>
          <w:lang w:val="en-GB"/>
        </w:rPr>
        <w:t xml:space="preserve">                  </w:t>
      </w:r>
      <w:r w:rsidRPr="003354F7">
        <w:rPr>
          <w:lang w:val="en-GB"/>
        </w:rPr>
        <w:t>attached=</w:t>
      </w:r>
      <w:r w:rsidRPr="003354F7">
        <w:rPr>
          <w:b/>
          <w:bCs/>
          <w:lang w:val="en-GB"/>
        </w:rPr>
        <w:t>"false"</w:t>
      </w:r>
      <w:r w:rsidRPr="003354F7">
        <w:rPr>
          <w:lang w:val="en-GB"/>
        </w:rPr>
        <w:t xml:space="preserve"> </w:t>
      </w:r>
      <w:r w:rsidRPr="003354F7">
        <w:rPr>
          <w:lang w:val="en-GB"/>
        </w:rPr>
        <w:br/>
        <w:t xml:space="preserve">                  </w:t>
      </w:r>
      <w:proofErr w:type="spellStart"/>
      <w:r w:rsidRPr="003354F7">
        <w:rPr>
          <w:lang w:val="en-GB"/>
        </w:rPr>
        <w:t>static_friction</w:t>
      </w:r>
      <w:proofErr w:type="spellEnd"/>
      <w:r w:rsidRPr="003354F7">
        <w:rPr>
          <w:lang w:val="en-GB"/>
        </w:rPr>
        <w:t>=</w:t>
      </w:r>
      <w:r w:rsidRPr="003354F7">
        <w:rPr>
          <w:b/>
          <w:bCs/>
          <w:lang w:val="en-GB"/>
        </w:rPr>
        <w:t>"0.8"</w:t>
      </w:r>
      <w:r w:rsidRPr="003354F7">
        <w:rPr>
          <w:lang w:val="en-GB"/>
        </w:rPr>
        <w:t xml:space="preserve"> </w:t>
      </w:r>
      <w:proofErr w:type="spellStart"/>
      <w:r w:rsidRPr="003354F7">
        <w:rPr>
          <w:lang w:val="en-GB"/>
        </w:rPr>
        <w:t>kinetic_friction</w:t>
      </w:r>
      <w:proofErr w:type="spellEnd"/>
      <w:r w:rsidRPr="003354F7">
        <w:rPr>
          <w:lang w:val="en-GB"/>
        </w:rPr>
        <w:t>=</w:t>
      </w:r>
      <w:r w:rsidRPr="003354F7">
        <w:rPr>
          <w:b/>
          <w:bCs/>
          <w:lang w:val="en-GB"/>
        </w:rPr>
        <w:t>"0.6"</w:t>
      </w:r>
      <w:r w:rsidRPr="003354F7">
        <w:rPr>
          <w:lang w:val="en-GB"/>
        </w:rPr>
        <w:t xml:space="preserve"> </w:t>
      </w:r>
      <w:r w:rsidRPr="003354F7">
        <w:rPr>
          <w:b/>
          <w:bCs/>
          <w:lang w:val="en-GB"/>
        </w:rPr>
        <w:br/>
      </w:r>
      <w:r w:rsidRPr="003354F7">
        <w:rPr>
          <w:lang w:val="en-GB"/>
        </w:rPr>
        <w:t xml:space="preserve">                  </w:t>
      </w:r>
      <w:proofErr w:type="spellStart"/>
      <w:r w:rsidRPr="003354F7">
        <w:rPr>
          <w:lang w:val="en-GB"/>
        </w:rPr>
        <w:t>strength_property_class</w:t>
      </w:r>
      <w:proofErr w:type="spellEnd"/>
      <w:r w:rsidRPr="003354F7">
        <w:rPr>
          <w:lang w:val="en-GB"/>
        </w:rPr>
        <w:t>=</w:t>
      </w:r>
      <w:r w:rsidRPr="003354F7">
        <w:rPr>
          <w:b/>
          <w:bCs/>
          <w:lang w:val="en-GB"/>
        </w:rPr>
        <w:t>"8.8"</w:t>
      </w:r>
      <w:r w:rsidRPr="003354F7">
        <w:rPr>
          <w:b/>
          <w:bCs/>
          <w:lang w:val="en-GB"/>
        </w:rPr>
        <w:br/>
      </w:r>
      <w:r w:rsidRPr="003354F7">
        <w:rPr>
          <w:lang w:val="en-GB"/>
        </w:rPr>
        <w:t xml:space="preserve">                  </w:t>
      </w:r>
      <w:proofErr w:type="spellStart"/>
      <w:r w:rsidRPr="003354F7">
        <w:rPr>
          <w:lang w:val="en-GB"/>
        </w:rPr>
        <w:t>part_code</w:t>
      </w:r>
      <w:proofErr w:type="spellEnd"/>
      <w:r w:rsidRPr="003354F7">
        <w:rPr>
          <w:lang w:val="en-GB"/>
        </w:rPr>
        <w:t>=</w:t>
      </w:r>
      <w:r w:rsidRPr="003354F7">
        <w:rPr>
          <w:b/>
          <w:bCs/>
          <w:lang w:val="en-GB"/>
        </w:rPr>
        <w:t>"W20/10.4x1.25 8.8"/</w:t>
      </w:r>
      <w:r w:rsidRPr="003354F7">
        <w:rPr>
          <w:lang w:val="en-GB"/>
        </w:rPr>
        <w:t>&gt;</w:t>
      </w:r>
    </w:p>
    <w:p w14:paraId="00CF26C2" w14:textId="77777777" w:rsidR="00FC68DB" w:rsidRPr="003354F7" w:rsidRDefault="00FC68DB" w:rsidP="00553C72">
      <w:pPr>
        <w:pStyle w:val="XMLCode"/>
        <w:rPr>
          <w:b/>
          <w:bCs/>
          <w:lang w:val="en-GB"/>
        </w:rPr>
      </w:pPr>
      <w:r w:rsidRPr="003354F7">
        <w:rPr>
          <w:b/>
          <w:bCs/>
          <w:lang w:val="en-GB"/>
        </w:rPr>
        <w:t xml:space="preserve">               </w:t>
      </w:r>
      <w:r w:rsidRPr="003354F7">
        <w:rPr>
          <w:lang w:val="en-GB"/>
        </w:rPr>
        <w:t>&lt;bolt&gt;</w:t>
      </w:r>
    </w:p>
    <w:p w14:paraId="260E7F46" w14:textId="77777777" w:rsidR="00FC68DB" w:rsidRPr="003354F7" w:rsidRDefault="00FC68DB" w:rsidP="00553C72">
      <w:pPr>
        <w:pStyle w:val="XMLCode"/>
        <w:rPr>
          <w:b/>
          <w:bCs/>
          <w:lang w:val="en-GB"/>
        </w:rPr>
      </w:pPr>
      <w:r w:rsidRPr="003354F7">
        <w:rPr>
          <w:b/>
          <w:bCs/>
          <w:lang w:val="en-GB"/>
        </w:rPr>
        <w:t xml:space="preserve">                  </w:t>
      </w:r>
      <w:proofErr w:type="gramStart"/>
      <w:r w:rsidRPr="003354F7">
        <w:rPr>
          <w:lang w:val="en-GB"/>
        </w:rPr>
        <w:t>&lt;!--</w:t>
      </w:r>
      <w:proofErr w:type="gramEnd"/>
      <w:r w:rsidRPr="003354F7">
        <w:rPr>
          <w:lang w:val="en-GB"/>
        </w:rPr>
        <w:t xml:space="preserve"> No Friction nut to washer, since washer is attached! --&gt;</w:t>
      </w:r>
    </w:p>
    <w:p w14:paraId="15356D03" w14:textId="77777777" w:rsidR="00FC68DB" w:rsidRPr="003354F7" w:rsidRDefault="00FC68DB" w:rsidP="00556B45">
      <w:pPr>
        <w:pStyle w:val="XMLCode"/>
        <w:keepNext/>
        <w:keepLines/>
        <w:rPr>
          <w:lang w:val="en-GB"/>
        </w:rPr>
      </w:pPr>
      <w:r w:rsidRPr="003354F7">
        <w:rPr>
          <w:b/>
          <w:bCs/>
          <w:lang w:val="en-GB"/>
        </w:rPr>
        <w:t xml:space="preserve">                  </w:t>
      </w:r>
      <w:r w:rsidRPr="003354F7">
        <w:rPr>
          <w:lang w:val="en-GB"/>
        </w:rPr>
        <w:t>&lt;nut diameter=</w:t>
      </w:r>
      <w:r w:rsidRPr="003354F7">
        <w:rPr>
          <w:b/>
          <w:bCs/>
          <w:lang w:val="en-GB"/>
        </w:rPr>
        <w:t>"16."</w:t>
      </w:r>
      <w:r w:rsidRPr="003354F7">
        <w:rPr>
          <w:lang w:val="en-GB"/>
        </w:rPr>
        <w:t xml:space="preserve"> height=</w:t>
      </w:r>
      <w:r w:rsidRPr="003354F7">
        <w:rPr>
          <w:b/>
          <w:bCs/>
          <w:lang w:val="en-GB"/>
        </w:rPr>
        <w:t xml:space="preserve">"6.4" </w:t>
      </w:r>
      <w:r w:rsidRPr="003354F7">
        <w:rPr>
          <w:lang w:val="en-GB"/>
        </w:rPr>
        <w:br/>
      </w:r>
      <w:r w:rsidRPr="00A510DD">
        <w:rPr>
          <w:bCs/>
          <w:lang w:val="en-GB"/>
        </w:rPr>
        <w:t xml:space="preserve">                     </w:t>
      </w:r>
      <w:r w:rsidRPr="003354F7">
        <w:rPr>
          <w:lang w:val="en-GB"/>
        </w:rPr>
        <w:t>torque=</w:t>
      </w:r>
      <w:r w:rsidRPr="003354F7">
        <w:rPr>
          <w:b/>
          <w:bCs/>
          <w:lang w:val="en-GB"/>
        </w:rPr>
        <w:t>"20"</w:t>
      </w:r>
      <w:r w:rsidRPr="003354F7">
        <w:rPr>
          <w:lang w:val="en-GB"/>
        </w:rPr>
        <w:t xml:space="preserve"> angle=</w:t>
      </w:r>
      <w:r w:rsidRPr="003354F7">
        <w:rPr>
          <w:b/>
          <w:bCs/>
          <w:lang w:val="en-GB"/>
        </w:rPr>
        <w:t>"35"</w:t>
      </w:r>
      <w:r w:rsidRPr="003354F7">
        <w:rPr>
          <w:lang w:val="en-GB"/>
        </w:rPr>
        <w:br/>
        <w:t xml:space="preserve">                     </w:t>
      </w:r>
      <w:proofErr w:type="spellStart"/>
      <w:r w:rsidRPr="003354F7">
        <w:rPr>
          <w:lang w:val="en-GB"/>
        </w:rPr>
        <w:t>clipped_to</w:t>
      </w:r>
      <w:proofErr w:type="spellEnd"/>
      <w:r w:rsidRPr="003354F7">
        <w:rPr>
          <w:lang w:val="en-GB"/>
        </w:rPr>
        <w:t>=</w:t>
      </w:r>
      <w:r w:rsidRPr="003354F7">
        <w:rPr>
          <w:b/>
          <w:bCs/>
          <w:lang w:val="en-GB"/>
        </w:rPr>
        <w:t>"6"</w:t>
      </w:r>
      <w:r w:rsidRPr="003354F7">
        <w:rPr>
          <w:lang w:val="en-GB"/>
        </w:rPr>
        <w:t xml:space="preserve"> </w:t>
      </w:r>
      <w:r w:rsidRPr="003354F7">
        <w:rPr>
          <w:b/>
          <w:bCs/>
          <w:lang w:val="en-GB"/>
        </w:rPr>
        <w:br/>
      </w:r>
      <w:r w:rsidRPr="003354F7">
        <w:rPr>
          <w:lang w:val="en-GB"/>
        </w:rPr>
        <w:t xml:space="preserve">                     </w:t>
      </w:r>
      <w:proofErr w:type="spellStart"/>
      <w:r w:rsidRPr="003354F7">
        <w:rPr>
          <w:lang w:val="en-GB"/>
        </w:rPr>
        <w:t>strength_property_class</w:t>
      </w:r>
      <w:proofErr w:type="spellEnd"/>
      <w:r w:rsidRPr="003354F7">
        <w:rPr>
          <w:lang w:val="en-GB"/>
        </w:rPr>
        <w:t>=</w:t>
      </w:r>
      <w:r w:rsidRPr="003354F7">
        <w:rPr>
          <w:b/>
          <w:bCs/>
          <w:lang w:val="en-GB"/>
        </w:rPr>
        <w:t>"8.8"</w:t>
      </w:r>
      <w:r w:rsidRPr="003354F7">
        <w:rPr>
          <w:b/>
          <w:bCs/>
          <w:lang w:val="en-GB"/>
        </w:rPr>
        <w:br/>
      </w:r>
      <w:r w:rsidRPr="003354F7">
        <w:rPr>
          <w:lang w:val="en-GB"/>
        </w:rPr>
        <w:t xml:space="preserve">                     </w:t>
      </w:r>
      <w:proofErr w:type="spellStart"/>
      <w:r w:rsidRPr="003354F7">
        <w:rPr>
          <w:lang w:val="en-GB"/>
        </w:rPr>
        <w:t>part_code</w:t>
      </w:r>
      <w:proofErr w:type="spellEnd"/>
      <w:r w:rsidRPr="003354F7">
        <w:rPr>
          <w:lang w:val="en-GB"/>
        </w:rPr>
        <w:t>=</w:t>
      </w:r>
      <w:r w:rsidRPr="003354F7">
        <w:rPr>
          <w:b/>
          <w:bCs/>
          <w:lang w:val="en-GB"/>
        </w:rPr>
        <w:t>"N10 8.8"</w:t>
      </w:r>
      <w:r w:rsidRPr="003354F7">
        <w:rPr>
          <w:lang w:val="en-GB"/>
        </w:rPr>
        <w:t>&gt;</w:t>
      </w:r>
    </w:p>
    <w:p w14:paraId="3DA3BD22" w14:textId="77777777" w:rsidR="00FC68DB" w:rsidRPr="00A510DD" w:rsidRDefault="00FC68DB" w:rsidP="00553C72">
      <w:pPr>
        <w:pStyle w:val="XMLCode"/>
        <w:rPr>
          <w:bCs/>
          <w:lang w:val="en-GB"/>
        </w:rPr>
      </w:pPr>
      <w:r w:rsidRPr="00A510DD">
        <w:rPr>
          <w:bCs/>
          <w:lang w:val="en-GB"/>
        </w:rPr>
        <w:t xml:space="preserve">                     </w:t>
      </w:r>
      <w:proofErr w:type="gramStart"/>
      <w:r w:rsidRPr="003354F7">
        <w:rPr>
          <w:lang w:val="en-GB"/>
        </w:rPr>
        <w:t>&lt;!--</w:t>
      </w:r>
      <w:proofErr w:type="gramEnd"/>
      <w:r w:rsidRPr="003354F7">
        <w:rPr>
          <w:lang w:val="en-GB"/>
        </w:rPr>
        <w:t xml:space="preserve"> Washer attached to nut with its friction to last part --&gt;</w:t>
      </w:r>
    </w:p>
    <w:p w14:paraId="4D9B838D" w14:textId="77777777" w:rsidR="00FC68DB" w:rsidRPr="00A510DD" w:rsidRDefault="00FC68DB" w:rsidP="00553C72">
      <w:pPr>
        <w:pStyle w:val="XMLCode"/>
        <w:rPr>
          <w:bCs/>
          <w:lang w:val="en-GB"/>
        </w:rPr>
      </w:pPr>
      <w:r w:rsidRPr="00A510DD">
        <w:rPr>
          <w:bCs/>
          <w:lang w:val="en-GB"/>
        </w:rPr>
        <w:t xml:space="preserve">                     </w:t>
      </w:r>
      <w:r w:rsidRPr="003354F7">
        <w:rPr>
          <w:lang w:val="en-GB"/>
        </w:rPr>
        <w:t xml:space="preserve">&lt;washer </w:t>
      </w:r>
      <w:proofErr w:type="spellStart"/>
      <w:r w:rsidRPr="003354F7">
        <w:rPr>
          <w:lang w:val="en-GB"/>
        </w:rPr>
        <w:t>outer_diameter</w:t>
      </w:r>
      <w:proofErr w:type="spellEnd"/>
      <w:r w:rsidRPr="003354F7">
        <w:rPr>
          <w:lang w:val="en-GB"/>
        </w:rPr>
        <w:t>=</w:t>
      </w:r>
      <w:r w:rsidRPr="003354F7">
        <w:rPr>
          <w:b/>
          <w:bCs/>
          <w:lang w:val="en-GB"/>
        </w:rPr>
        <w:t>"25"</w:t>
      </w:r>
      <w:r w:rsidRPr="003354F7">
        <w:rPr>
          <w:lang w:val="en-GB"/>
        </w:rPr>
        <w:t xml:space="preserve"> attached=</w:t>
      </w:r>
      <w:r w:rsidRPr="003354F7">
        <w:rPr>
          <w:b/>
          <w:bCs/>
          <w:lang w:val="en-GB"/>
        </w:rPr>
        <w:t>"true"</w:t>
      </w:r>
      <w:r w:rsidRPr="003354F7">
        <w:rPr>
          <w:lang w:val="en-GB"/>
        </w:rPr>
        <w:t xml:space="preserve"> </w:t>
      </w:r>
      <w:proofErr w:type="spellStart"/>
      <w:r w:rsidRPr="003354F7">
        <w:rPr>
          <w:lang w:val="en-GB"/>
        </w:rPr>
        <w:t>static_friction</w:t>
      </w:r>
      <w:proofErr w:type="spellEnd"/>
      <w:r w:rsidRPr="003354F7">
        <w:rPr>
          <w:lang w:val="en-GB"/>
        </w:rPr>
        <w:t>=</w:t>
      </w:r>
      <w:r w:rsidRPr="003354F7">
        <w:rPr>
          <w:b/>
          <w:bCs/>
          <w:lang w:val="en-GB"/>
        </w:rPr>
        <w:t>".8"/</w:t>
      </w:r>
      <w:r w:rsidRPr="003354F7">
        <w:rPr>
          <w:lang w:val="en-GB"/>
        </w:rPr>
        <w:t>&gt;</w:t>
      </w:r>
    </w:p>
    <w:p w14:paraId="6212913C" w14:textId="77777777" w:rsidR="00FC68DB" w:rsidRPr="00A510DD" w:rsidRDefault="00FC68DB" w:rsidP="00553C72">
      <w:pPr>
        <w:pStyle w:val="XMLCode"/>
        <w:rPr>
          <w:bCs/>
          <w:lang w:val="en-GB"/>
        </w:rPr>
      </w:pPr>
      <w:r w:rsidRPr="00A510DD">
        <w:rPr>
          <w:bCs/>
          <w:lang w:val="en-GB"/>
        </w:rPr>
        <w:t xml:space="preserve">                  </w:t>
      </w:r>
      <w:r w:rsidRPr="003354F7">
        <w:rPr>
          <w:lang w:val="en-GB"/>
        </w:rPr>
        <w:t>&lt;/nut&gt;</w:t>
      </w:r>
    </w:p>
    <w:p w14:paraId="7D5AA2E7" w14:textId="77777777" w:rsidR="00FC68DB" w:rsidRPr="00A510DD" w:rsidRDefault="00FC68DB" w:rsidP="00553C72">
      <w:pPr>
        <w:pStyle w:val="XMLCode"/>
        <w:rPr>
          <w:bCs/>
          <w:lang w:val="en-GB"/>
        </w:rPr>
      </w:pPr>
      <w:r w:rsidRPr="00A510DD">
        <w:rPr>
          <w:bCs/>
          <w:lang w:val="en-GB"/>
        </w:rPr>
        <w:t xml:space="preserve">               </w:t>
      </w:r>
      <w:r w:rsidRPr="003354F7">
        <w:rPr>
          <w:lang w:val="en-GB"/>
        </w:rPr>
        <w:t>&lt;/bolt&gt;</w:t>
      </w:r>
    </w:p>
    <w:p w14:paraId="19287EA4" w14:textId="77777777" w:rsidR="00FC68DB" w:rsidRPr="003354F7" w:rsidRDefault="00FC68DB" w:rsidP="00553C72">
      <w:pPr>
        <w:pStyle w:val="XMLCode"/>
        <w:rPr>
          <w:lang w:val="en-GB"/>
        </w:rPr>
      </w:pPr>
      <w:r w:rsidRPr="00A510DD">
        <w:rPr>
          <w:bCs/>
          <w:lang w:val="en-GB"/>
        </w:rPr>
        <w:t xml:space="preserve">            </w:t>
      </w:r>
      <w:r w:rsidRPr="003354F7">
        <w:rPr>
          <w:lang w:val="en-GB"/>
        </w:rPr>
        <w:t>&lt;/</w:t>
      </w:r>
      <w:proofErr w:type="spellStart"/>
      <w:r w:rsidRPr="003354F7">
        <w:rPr>
          <w:lang w:val="en-GB"/>
        </w:rPr>
        <w:t>threaded_connection</w:t>
      </w:r>
      <w:proofErr w:type="spellEnd"/>
      <w:r w:rsidRPr="003354F7">
        <w:rPr>
          <w:lang w:val="en-GB"/>
        </w:rPr>
        <w:t>&gt;</w:t>
      </w:r>
    </w:p>
    <w:p w14:paraId="418F23D5" w14:textId="77777777" w:rsidR="00FC68DB" w:rsidRPr="003354F7" w:rsidRDefault="00FC68DB" w:rsidP="00553C72">
      <w:pPr>
        <w:pStyle w:val="XMLCode"/>
        <w:rPr>
          <w:lang w:val="en-GB"/>
        </w:rPr>
      </w:pPr>
    </w:p>
    <w:p w14:paraId="2B5E7C72" w14:textId="77777777" w:rsidR="00FC68DB" w:rsidRPr="003354F7" w:rsidRDefault="00FC68DB" w:rsidP="00553C72">
      <w:pPr>
        <w:pStyle w:val="XMLCode"/>
        <w:rPr>
          <w:lang w:val="en-GB"/>
        </w:rPr>
      </w:pPr>
      <w:r w:rsidRPr="003354F7">
        <w:rPr>
          <w:lang w:val="en-GB"/>
        </w:rPr>
        <w:t xml:space="preserve">            &lt;</w:t>
      </w:r>
      <w:proofErr w:type="spellStart"/>
      <w:r w:rsidRPr="003354F7">
        <w:rPr>
          <w:lang w:val="en-GB"/>
        </w:rPr>
        <w:t>contact_list</w:t>
      </w:r>
      <w:proofErr w:type="spellEnd"/>
      <w:r w:rsidRPr="003354F7">
        <w:rPr>
          <w:lang w:val="en-GB"/>
        </w:rPr>
        <w:t xml:space="preserve">&gt;      </w:t>
      </w:r>
      <w:proofErr w:type="gramStart"/>
      <w:r w:rsidRPr="003354F7">
        <w:rPr>
          <w:lang w:val="en-GB"/>
        </w:rPr>
        <w:t>&lt;!--</w:t>
      </w:r>
      <w:proofErr w:type="gramEnd"/>
      <w:r w:rsidRPr="003354F7">
        <w:rPr>
          <w:lang w:val="en-GB"/>
        </w:rPr>
        <w:t xml:space="preserve"> friction between adjacent flange partners --&gt;</w:t>
      </w:r>
    </w:p>
    <w:p w14:paraId="62D8E1A0" w14:textId="77777777" w:rsidR="00FC68DB" w:rsidRPr="003354F7" w:rsidRDefault="00FC68DB" w:rsidP="00553C72">
      <w:pPr>
        <w:pStyle w:val="XMLCode"/>
        <w:rPr>
          <w:lang w:val="en-GB"/>
        </w:rPr>
      </w:pPr>
      <w:r w:rsidRPr="003354F7">
        <w:rPr>
          <w:lang w:val="en-GB"/>
        </w:rPr>
        <w:t xml:space="preserve">                &lt;contact&gt;</w:t>
      </w:r>
    </w:p>
    <w:p w14:paraId="3554AA84" w14:textId="77777777" w:rsidR="00FC68DB" w:rsidRPr="003354F7" w:rsidRDefault="00FC68DB" w:rsidP="00553C72">
      <w:pPr>
        <w:pStyle w:val="XMLCode"/>
        <w:rPr>
          <w:lang w:val="en-GB"/>
        </w:rPr>
      </w:pPr>
      <w:r w:rsidRPr="003354F7">
        <w:rPr>
          <w:lang w:val="en-GB"/>
        </w:rPr>
        <w:t xml:space="preserve">                    &lt;partner </w:t>
      </w:r>
      <w:proofErr w:type="spellStart"/>
      <w:r w:rsidRPr="003354F7">
        <w:rPr>
          <w:lang w:val="en-GB"/>
        </w:rPr>
        <w:t>part_index</w:t>
      </w:r>
      <w:proofErr w:type="spellEnd"/>
      <w:r w:rsidRPr="003354F7">
        <w:rPr>
          <w:lang w:val="en-GB"/>
        </w:rPr>
        <w:t>="1"/&gt;</w:t>
      </w:r>
    </w:p>
    <w:p w14:paraId="0C1E594E" w14:textId="77777777" w:rsidR="00FC68DB" w:rsidRPr="003354F7" w:rsidRDefault="00FC68DB" w:rsidP="00553C72">
      <w:pPr>
        <w:pStyle w:val="XMLCode"/>
        <w:rPr>
          <w:lang w:val="en-GB"/>
        </w:rPr>
      </w:pPr>
      <w:r w:rsidRPr="003354F7">
        <w:rPr>
          <w:lang w:val="en-GB"/>
        </w:rPr>
        <w:t xml:space="preserve">                    &lt;partner </w:t>
      </w:r>
      <w:proofErr w:type="spellStart"/>
      <w:r w:rsidRPr="003354F7">
        <w:rPr>
          <w:lang w:val="en-GB"/>
        </w:rPr>
        <w:t>part_index</w:t>
      </w:r>
      <w:proofErr w:type="spellEnd"/>
      <w:r w:rsidRPr="003354F7">
        <w:rPr>
          <w:lang w:val="en-GB"/>
        </w:rPr>
        <w:t>="2"/&gt;</w:t>
      </w:r>
    </w:p>
    <w:p w14:paraId="0354C687" w14:textId="77777777" w:rsidR="00FC68DB" w:rsidRPr="003354F7" w:rsidRDefault="00FC68DB" w:rsidP="00553C72">
      <w:pPr>
        <w:pStyle w:val="XMLCode"/>
        <w:rPr>
          <w:lang w:val="en-GB"/>
        </w:rPr>
      </w:pPr>
      <w:r w:rsidRPr="003354F7">
        <w:rPr>
          <w:lang w:val="en-GB"/>
        </w:rPr>
        <w:t xml:space="preserve">                    &lt;coefficients </w:t>
      </w:r>
      <w:proofErr w:type="spellStart"/>
      <w:r w:rsidRPr="003354F7">
        <w:rPr>
          <w:lang w:val="en-GB"/>
        </w:rPr>
        <w:t>static_friction</w:t>
      </w:r>
      <w:proofErr w:type="spellEnd"/>
      <w:r w:rsidRPr="003354F7">
        <w:rPr>
          <w:lang w:val="en-GB"/>
        </w:rPr>
        <w:t>="0.8"/&gt;</w:t>
      </w:r>
    </w:p>
    <w:p w14:paraId="6650DD91" w14:textId="77777777" w:rsidR="00FC68DB" w:rsidRPr="003354F7" w:rsidRDefault="00FC68DB" w:rsidP="00553C72">
      <w:pPr>
        <w:pStyle w:val="XMLCode"/>
        <w:rPr>
          <w:lang w:val="en-GB"/>
        </w:rPr>
      </w:pPr>
      <w:r w:rsidRPr="003354F7">
        <w:rPr>
          <w:lang w:val="en-GB"/>
        </w:rPr>
        <w:t xml:space="preserve">                &lt;/contact&gt;</w:t>
      </w:r>
    </w:p>
    <w:p w14:paraId="4750EA2E" w14:textId="77777777" w:rsidR="00FC68DB" w:rsidRPr="003354F7" w:rsidRDefault="00FC68DB" w:rsidP="00553C72">
      <w:pPr>
        <w:pStyle w:val="XMLCode"/>
        <w:rPr>
          <w:lang w:val="en-GB"/>
        </w:rPr>
      </w:pPr>
      <w:r w:rsidRPr="003354F7">
        <w:rPr>
          <w:lang w:val="en-GB"/>
        </w:rPr>
        <w:t xml:space="preserve">                &lt;contact&gt;</w:t>
      </w:r>
    </w:p>
    <w:p w14:paraId="0634C3C7" w14:textId="77777777" w:rsidR="00FC68DB" w:rsidRPr="003354F7" w:rsidRDefault="00FC68DB" w:rsidP="00553C72">
      <w:pPr>
        <w:pStyle w:val="XMLCode"/>
        <w:rPr>
          <w:lang w:val="en-GB"/>
        </w:rPr>
      </w:pPr>
      <w:r w:rsidRPr="003354F7">
        <w:rPr>
          <w:lang w:val="en-GB"/>
        </w:rPr>
        <w:t xml:space="preserve">                    &lt;partner </w:t>
      </w:r>
      <w:proofErr w:type="spellStart"/>
      <w:r w:rsidRPr="003354F7">
        <w:rPr>
          <w:lang w:val="en-GB"/>
        </w:rPr>
        <w:t>part_index</w:t>
      </w:r>
      <w:proofErr w:type="spellEnd"/>
      <w:r w:rsidRPr="003354F7">
        <w:rPr>
          <w:lang w:val="en-GB"/>
        </w:rPr>
        <w:t>="2"/&gt;</w:t>
      </w:r>
    </w:p>
    <w:p w14:paraId="31474D56" w14:textId="77777777" w:rsidR="00FC68DB" w:rsidRPr="003354F7" w:rsidRDefault="00FC68DB" w:rsidP="00553C72">
      <w:pPr>
        <w:pStyle w:val="XMLCode"/>
        <w:rPr>
          <w:lang w:val="en-GB"/>
        </w:rPr>
      </w:pPr>
      <w:r w:rsidRPr="003354F7">
        <w:rPr>
          <w:lang w:val="en-GB"/>
        </w:rPr>
        <w:t xml:space="preserve">                    &lt;partner </w:t>
      </w:r>
      <w:proofErr w:type="spellStart"/>
      <w:r w:rsidRPr="003354F7">
        <w:rPr>
          <w:lang w:val="en-GB"/>
        </w:rPr>
        <w:t>part_index</w:t>
      </w:r>
      <w:proofErr w:type="spellEnd"/>
      <w:r w:rsidRPr="003354F7">
        <w:rPr>
          <w:lang w:val="en-GB"/>
        </w:rPr>
        <w:t>="5"/&gt;</w:t>
      </w:r>
    </w:p>
    <w:p w14:paraId="176E9DE2" w14:textId="77777777" w:rsidR="00FC68DB" w:rsidRPr="003354F7" w:rsidRDefault="00FC68DB" w:rsidP="00553C72">
      <w:pPr>
        <w:pStyle w:val="XMLCode"/>
        <w:rPr>
          <w:lang w:val="en-GB"/>
        </w:rPr>
      </w:pPr>
      <w:r w:rsidRPr="003354F7">
        <w:rPr>
          <w:lang w:val="en-GB"/>
        </w:rPr>
        <w:t xml:space="preserve">                    &lt;coefficients </w:t>
      </w:r>
      <w:proofErr w:type="spellStart"/>
      <w:r w:rsidRPr="003354F7">
        <w:rPr>
          <w:lang w:val="en-GB"/>
        </w:rPr>
        <w:t>static_friction</w:t>
      </w:r>
      <w:proofErr w:type="spellEnd"/>
      <w:r w:rsidRPr="003354F7">
        <w:rPr>
          <w:lang w:val="en-GB"/>
        </w:rPr>
        <w:t>="0.8"/&gt;</w:t>
      </w:r>
    </w:p>
    <w:p w14:paraId="09AB9F14" w14:textId="77777777" w:rsidR="00FC68DB" w:rsidRPr="003354F7" w:rsidRDefault="00FC68DB" w:rsidP="00553C72">
      <w:pPr>
        <w:pStyle w:val="XMLCode"/>
        <w:rPr>
          <w:lang w:val="en-GB"/>
        </w:rPr>
      </w:pPr>
      <w:r w:rsidRPr="003354F7">
        <w:rPr>
          <w:lang w:val="en-GB"/>
        </w:rPr>
        <w:t xml:space="preserve">                &lt;/contact&gt;</w:t>
      </w:r>
    </w:p>
    <w:p w14:paraId="180269AE" w14:textId="77777777" w:rsidR="00FC68DB" w:rsidRPr="003354F7" w:rsidRDefault="00FC68DB" w:rsidP="00553C72">
      <w:pPr>
        <w:pStyle w:val="XMLCode"/>
        <w:rPr>
          <w:lang w:val="en-GB"/>
        </w:rPr>
      </w:pPr>
      <w:r w:rsidRPr="003354F7">
        <w:rPr>
          <w:lang w:val="en-GB"/>
        </w:rPr>
        <w:t xml:space="preserve">                &lt;contact&gt;</w:t>
      </w:r>
    </w:p>
    <w:p w14:paraId="2F9D0085" w14:textId="77777777" w:rsidR="00FC68DB" w:rsidRPr="003354F7" w:rsidRDefault="00FC68DB" w:rsidP="00553C72">
      <w:pPr>
        <w:pStyle w:val="XMLCode"/>
        <w:rPr>
          <w:lang w:val="en-GB"/>
        </w:rPr>
      </w:pPr>
      <w:r w:rsidRPr="003354F7">
        <w:rPr>
          <w:lang w:val="en-GB"/>
        </w:rPr>
        <w:t xml:space="preserve">                    &lt;partner </w:t>
      </w:r>
      <w:proofErr w:type="spellStart"/>
      <w:r w:rsidRPr="003354F7">
        <w:rPr>
          <w:lang w:val="en-GB"/>
        </w:rPr>
        <w:t>part_index</w:t>
      </w:r>
      <w:proofErr w:type="spellEnd"/>
      <w:r w:rsidRPr="003354F7">
        <w:rPr>
          <w:lang w:val="en-GB"/>
        </w:rPr>
        <w:t>="5"/&gt;</w:t>
      </w:r>
    </w:p>
    <w:p w14:paraId="3529ACA8" w14:textId="77777777" w:rsidR="00FC68DB" w:rsidRPr="003354F7" w:rsidRDefault="00FC68DB" w:rsidP="00553C72">
      <w:pPr>
        <w:pStyle w:val="XMLCode"/>
        <w:rPr>
          <w:lang w:val="en-GB"/>
        </w:rPr>
      </w:pPr>
      <w:r w:rsidRPr="003354F7">
        <w:rPr>
          <w:lang w:val="en-GB"/>
        </w:rPr>
        <w:t xml:space="preserve">                    &lt;partner </w:t>
      </w:r>
      <w:proofErr w:type="spellStart"/>
      <w:r w:rsidRPr="003354F7">
        <w:rPr>
          <w:lang w:val="en-GB"/>
        </w:rPr>
        <w:t>part_index</w:t>
      </w:r>
      <w:proofErr w:type="spellEnd"/>
      <w:r w:rsidRPr="003354F7">
        <w:rPr>
          <w:lang w:val="en-GB"/>
        </w:rPr>
        <w:t>="6"/&gt;</w:t>
      </w:r>
    </w:p>
    <w:p w14:paraId="1AD187AB" w14:textId="77777777" w:rsidR="00FC68DB" w:rsidRPr="003354F7" w:rsidRDefault="00FC68DB" w:rsidP="00553C72">
      <w:pPr>
        <w:pStyle w:val="XMLCode"/>
        <w:rPr>
          <w:lang w:val="en-GB"/>
        </w:rPr>
      </w:pPr>
      <w:r w:rsidRPr="003354F7">
        <w:rPr>
          <w:lang w:val="en-GB"/>
        </w:rPr>
        <w:t xml:space="preserve">                    &lt;coefficients </w:t>
      </w:r>
      <w:proofErr w:type="spellStart"/>
      <w:r w:rsidRPr="003354F7">
        <w:rPr>
          <w:lang w:val="en-GB"/>
        </w:rPr>
        <w:t>static_friction</w:t>
      </w:r>
      <w:proofErr w:type="spellEnd"/>
      <w:r w:rsidRPr="003354F7">
        <w:rPr>
          <w:lang w:val="en-GB"/>
        </w:rPr>
        <w:t>="0.8"/&gt;</w:t>
      </w:r>
    </w:p>
    <w:p w14:paraId="734E6E67" w14:textId="77777777" w:rsidR="00FC68DB" w:rsidRPr="003354F7" w:rsidRDefault="00FC68DB" w:rsidP="00553C72">
      <w:pPr>
        <w:pStyle w:val="XMLCode"/>
        <w:rPr>
          <w:lang w:val="en-GB"/>
        </w:rPr>
      </w:pPr>
      <w:r w:rsidRPr="003354F7">
        <w:rPr>
          <w:lang w:val="en-GB"/>
        </w:rPr>
        <w:t xml:space="preserve">                &lt;/contact&gt;</w:t>
      </w:r>
    </w:p>
    <w:p w14:paraId="22EE69F8" w14:textId="77777777" w:rsidR="00FC68DB" w:rsidRPr="003354F7" w:rsidRDefault="00FC68DB" w:rsidP="00553C72">
      <w:pPr>
        <w:pStyle w:val="XMLCode"/>
        <w:rPr>
          <w:lang w:val="en-GB"/>
        </w:rPr>
      </w:pPr>
      <w:r w:rsidRPr="003354F7">
        <w:rPr>
          <w:lang w:val="en-GB"/>
        </w:rPr>
        <w:t xml:space="preserve">            &lt;/</w:t>
      </w:r>
      <w:proofErr w:type="spellStart"/>
      <w:r w:rsidRPr="003354F7">
        <w:rPr>
          <w:lang w:val="en-GB"/>
        </w:rPr>
        <w:t>contact_list</w:t>
      </w:r>
      <w:proofErr w:type="spellEnd"/>
      <w:r w:rsidRPr="003354F7">
        <w:rPr>
          <w:lang w:val="en-GB"/>
        </w:rPr>
        <w:t>&gt;</w:t>
      </w:r>
    </w:p>
    <w:p w14:paraId="2F640F02" w14:textId="77777777" w:rsidR="00FC68DB" w:rsidRPr="00A510DD" w:rsidRDefault="00FC68DB" w:rsidP="00553C72">
      <w:pPr>
        <w:pStyle w:val="XMLCode"/>
        <w:rPr>
          <w:bCs/>
          <w:lang w:val="en-GB"/>
        </w:rPr>
      </w:pPr>
    </w:p>
    <w:p w14:paraId="2CA0973F" w14:textId="77777777" w:rsidR="00FC68DB" w:rsidRPr="00A510DD" w:rsidRDefault="00FC68DB" w:rsidP="00553C72">
      <w:pPr>
        <w:pStyle w:val="XMLCode"/>
        <w:rPr>
          <w:bCs/>
          <w:lang w:val="en-GB"/>
        </w:rPr>
      </w:pPr>
      <w:r w:rsidRPr="00A510DD">
        <w:rPr>
          <w:bCs/>
          <w:lang w:val="en-GB"/>
        </w:rPr>
        <w:t xml:space="preserve">         </w:t>
      </w:r>
      <w:r w:rsidRPr="003354F7">
        <w:rPr>
          <w:lang w:val="en-GB"/>
        </w:rPr>
        <w:t>&lt;/connection_0d&gt;</w:t>
      </w:r>
    </w:p>
    <w:p w14:paraId="27D7055C" w14:textId="77777777" w:rsidR="00FC68DB" w:rsidRPr="00A510DD" w:rsidRDefault="00FC68DB" w:rsidP="00553C72">
      <w:pPr>
        <w:pStyle w:val="XMLCode"/>
        <w:rPr>
          <w:bCs/>
          <w:lang w:val="en-GB"/>
        </w:rPr>
      </w:pPr>
      <w:r w:rsidRPr="00A510DD">
        <w:rPr>
          <w:bCs/>
          <w:lang w:val="en-GB"/>
        </w:rPr>
        <w:t xml:space="preserve">      </w:t>
      </w:r>
      <w:r w:rsidRPr="003354F7">
        <w:rPr>
          <w:lang w:val="en-GB"/>
        </w:rPr>
        <w:t>&lt;/connection_list&gt;</w:t>
      </w:r>
    </w:p>
    <w:p w14:paraId="7EF55A1B" w14:textId="77777777" w:rsidR="00FC68DB" w:rsidRPr="00A510DD" w:rsidRDefault="00FC68DB" w:rsidP="00553C72">
      <w:pPr>
        <w:pStyle w:val="XMLCode"/>
        <w:rPr>
          <w:bCs/>
          <w:lang w:val="en-GB"/>
        </w:rPr>
      </w:pPr>
      <w:r w:rsidRPr="00A510DD">
        <w:rPr>
          <w:bCs/>
          <w:lang w:val="en-GB"/>
        </w:rPr>
        <w:t xml:space="preserve">   </w:t>
      </w:r>
      <w:r w:rsidRPr="003354F7">
        <w:rPr>
          <w:lang w:val="en-GB"/>
        </w:rPr>
        <w:t>&lt;/connection_group&gt;</w:t>
      </w:r>
    </w:p>
    <w:p w14:paraId="78DE796D" w14:textId="5DA63A94" w:rsidR="00BD3FB0" w:rsidRPr="003354F7" w:rsidRDefault="00FC68DB" w:rsidP="00553C72">
      <w:pPr>
        <w:pStyle w:val="XMLCode"/>
      </w:pPr>
      <w:r w:rsidRPr="003354F7">
        <w:rPr>
          <w:lang w:val="en-GB"/>
        </w:rPr>
        <w:t>&lt;/</w:t>
      </w:r>
      <w:proofErr w:type="spellStart"/>
      <w:r w:rsidRPr="003354F7">
        <w:rPr>
          <w:lang w:val="en-GB"/>
        </w:rPr>
        <w:t>xmcf</w:t>
      </w:r>
      <w:proofErr w:type="spellEnd"/>
      <w:r w:rsidRPr="003354F7">
        <w:rPr>
          <w:lang w:val="en-GB"/>
        </w:rPr>
        <w:t>&gt;</w:t>
      </w:r>
      <w:bookmarkStart w:id="1203" w:name="_Toc428456272"/>
      <w:bookmarkStart w:id="1204" w:name="_Toc428537235"/>
      <w:bookmarkStart w:id="1205" w:name="_Toc428969554"/>
      <w:bookmarkStart w:id="1206" w:name="_Toc429052945"/>
      <w:bookmarkStart w:id="1207" w:name="_Toc3556989"/>
      <w:bookmarkStart w:id="1208" w:name="_Toc34747239"/>
      <w:bookmarkStart w:id="1209" w:name="_Toc77102055"/>
      <w:bookmarkEnd w:id="1203"/>
      <w:bookmarkEnd w:id="1204"/>
      <w:bookmarkEnd w:id="1205"/>
      <w:bookmarkEnd w:id="1206"/>
    </w:p>
    <w:p w14:paraId="0BFF6204" w14:textId="5FCA8F0B" w:rsidR="00FC68DB" w:rsidRPr="003354F7" w:rsidRDefault="00FC68DB" w:rsidP="001A2A7F">
      <w:pPr>
        <w:pStyle w:val="berschrift4"/>
        <w:spacing w:line="240" w:lineRule="auto"/>
        <w:ind w:left="862" w:hanging="862"/>
      </w:pPr>
      <w:r w:rsidRPr="003354F7">
        <w:t>Possible Bolt and Screw Assemblies</w:t>
      </w:r>
      <w:bookmarkEnd w:id="1207"/>
      <w:bookmarkEnd w:id="1208"/>
      <w:bookmarkEnd w:id="1209"/>
      <w:r w:rsidRPr="003354F7">
        <w:t xml:space="preserve"> </w:t>
      </w:r>
    </w:p>
    <w:p w14:paraId="5F5FFC82" w14:textId="1F905AC8" w:rsidR="00FC68DB" w:rsidRPr="00F37191" w:rsidRDefault="006E5043" w:rsidP="00100517">
      <w:pPr>
        <w:keepNext/>
      </w:pPr>
      <w:r>
        <w:t>In total</w:t>
      </w:r>
      <w:r w:rsidR="00FC68DB" w:rsidRPr="005C2D94">
        <w:t xml:space="preserve">, </w:t>
      </w:r>
      <w:r w:rsidR="00FC68DB" w:rsidRPr="00F37191">
        <w:t xml:space="preserve">there are </w:t>
      </w:r>
      <w:r>
        <w:t xml:space="preserve">the </w:t>
      </w:r>
      <w:r w:rsidR="00FC68DB" w:rsidRPr="00F37191">
        <w:t xml:space="preserve">following cases of assembly: </w:t>
      </w:r>
    </w:p>
    <w:p w14:paraId="550DF5F5" w14:textId="07FCBA22" w:rsidR="007B364C" w:rsidRPr="00F37191" w:rsidRDefault="00D860C8" w:rsidP="007B364C">
      <w:pPr>
        <w:pStyle w:val="Listenabsatz"/>
        <w:keepNext/>
        <w:numPr>
          <w:ilvl w:val="0"/>
          <w:numId w:val="21"/>
        </w:numPr>
        <w:tabs>
          <w:tab w:val="clear" w:pos="403"/>
        </w:tabs>
        <w:spacing w:line="240" w:lineRule="auto"/>
        <w:ind w:left="357" w:hanging="357"/>
        <w:contextualSpacing w:val="0"/>
        <w:jc w:val="left"/>
      </w:pPr>
      <w:r>
        <w:rPr>
          <w:noProof/>
        </w:rPr>
        <mc:AlternateContent>
          <mc:Choice Requires="wpg">
            <w:drawing>
              <wp:anchor distT="0" distB="0" distL="114300" distR="114300" simplePos="0" relativeHeight="251758080" behindDoc="0" locked="0" layoutInCell="1" allowOverlap="1" wp14:anchorId="1E01194E" wp14:editId="4F2CE291">
                <wp:simplePos x="0" y="0"/>
                <wp:positionH relativeFrom="margin">
                  <wp:posOffset>2463165</wp:posOffset>
                </wp:positionH>
                <wp:positionV relativeFrom="paragraph">
                  <wp:posOffset>379095</wp:posOffset>
                </wp:positionV>
                <wp:extent cx="1231900" cy="952500"/>
                <wp:effectExtent l="10795" t="11430" r="14605" b="7620"/>
                <wp:wrapTopAndBottom/>
                <wp:docPr id="2211" name="Group 5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31900" cy="952500"/>
                          <a:chOff x="0" y="0"/>
                          <a:chExt cx="40993" cy="31716"/>
                        </a:xfrm>
                      </wpg:grpSpPr>
                      <wps:wsp>
                        <wps:cNvPr id="2212" name="Oval 38"/>
                        <wps:cNvSpPr>
                          <a:spLocks noChangeArrowheads="1"/>
                        </wps:cNvSpPr>
                        <wps:spPr bwMode="auto">
                          <a:xfrm>
                            <a:off x="10012" y="22219"/>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213" name="Group 46"/>
                        <wpg:cNvGrpSpPr>
                          <a:grpSpLocks/>
                        </wpg:cNvGrpSpPr>
                        <wpg:grpSpPr bwMode="auto">
                          <a:xfrm>
                            <a:off x="24200" y="22351"/>
                            <a:ext cx="9179" cy="6612"/>
                            <a:chOff x="24200" y="22351"/>
                            <a:chExt cx="9179" cy="6612"/>
                          </a:xfrm>
                        </wpg:grpSpPr>
                        <wps:wsp>
                          <wps:cNvPr id="2214" name="Oval 39"/>
                          <wps:cNvSpPr>
                            <a:spLocks noChangeArrowheads="1"/>
                          </wps:cNvSpPr>
                          <wps:spPr bwMode="auto">
                            <a:xfrm>
                              <a:off x="28058" y="22351"/>
                              <a:ext cx="2679" cy="2429"/>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5" name="Freeform: Shape 45"/>
                          <wps:cNvSpPr>
                            <a:spLocks/>
                          </wps:cNvSpPr>
                          <wps:spPr bwMode="auto">
                            <a:xfrm>
                              <a:off x="24200" y="23846"/>
                              <a:ext cx="9179" cy="5117"/>
                            </a:xfrm>
                            <a:custGeom>
                              <a:avLst/>
                              <a:gdLst>
                                <a:gd name="T0" fmla="*/ 67592 w 917926"/>
                                <a:gd name="T1" fmla="*/ 0 h 511710"/>
                                <a:gd name="T2" fmla="*/ 917926 w 917926"/>
                                <a:gd name="T3" fmla="*/ 0 h 511710"/>
                                <a:gd name="T4" fmla="*/ 917926 w 917926"/>
                                <a:gd name="T5" fmla="*/ 90962 h 511710"/>
                                <a:gd name="T6" fmla="*/ 676742 w 917926"/>
                                <a:gd name="T7" fmla="*/ 90962 h 511710"/>
                                <a:gd name="T8" fmla="*/ 676742 w 917926"/>
                                <a:gd name="T9" fmla="*/ 511710 h 511710"/>
                                <a:gd name="T10" fmla="*/ 84444 w 917926"/>
                                <a:gd name="T11" fmla="*/ 511710 h 511710"/>
                                <a:gd name="T12" fmla="*/ 84444 w 917926"/>
                                <a:gd name="T13" fmla="*/ 510340 h 511710"/>
                                <a:gd name="T14" fmla="*/ 76471 w 917926"/>
                                <a:gd name="T15" fmla="*/ 511710 h 511710"/>
                                <a:gd name="T16" fmla="*/ 0 w 917926"/>
                                <a:gd name="T17" fmla="*/ 449271 h 511710"/>
                                <a:gd name="T18" fmla="*/ 71691 w 917926"/>
                                <a:gd name="T19" fmla="*/ 360816 h 511710"/>
                                <a:gd name="T20" fmla="*/ 4779 w 917926"/>
                                <a:gd name="T21" fmla="*/ 313987 h 511710"/>
                                <a:gd name="T22" fmla="*/ 76471 w 917926"/>
                                <a:gd name="T23" fmla="*/ 225532 h 511710"/>
                                <a:gd name="T24" fmla="*/ 4779 w 917926"/>
                                <a:gd name="T25" fmla="*/ 163092 h 511710"/>
                                <a:gd name="T26" fmla="*/ 67592 w 917926"/>
                                <a:gd name="T27" fmla="*/ 85592 h 511710"/>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917926" h="511710">
                                  <a:moveTo>
                                    <a:pt x="67592" y="0"/>
                                  </a:moveTo>
                                  <a:lnTo>
                                    <a:pt x="917926" y="0"/>
                                  </a:lnTo>
                                  <a:lnTo>
                                    <a:pt x="917926" y="90962"/>
                                  </a:lnTo>
                                  <a:lnTo>
                                    <a:pt x="676742" y="90962"/>
                                  </a:lnTo>
                                  <a:lnTo>
                                    <a:pt x="676742" y="511710"/>
                                  </a:lnTo>
                                  <a:lnTo>
                                    <a:pt x="84444" y="511710"/>
                                  </a:lnTo>
                                  <a:lnTo>
                                    <a:pt x="84444" y="510340"/>
                                  </a:lnTo>
                                  <a:lnTo>
                                    <a:pt x="76471" y="511710"/>
                                  </a:lnTo>
                                  <a:lnTo>
                                    <a:pt x="0" y="449271"/>
                                  </a:lnTo>
                                  <a:lnTo>
                                    <a:pt x="71691" y="360816"/>
                                  </a:lnTo>
                                  <a:lnTo>
                                    <a:pt x="4779" y="313987"/>
                                  </a:lnTo>
                                  <a:lnTo>
                                    <a:pt x="76471" y="225532"/>
                                  </a:lnTo>
                                  <a:lnTo>
                                    <a:pt x="4779" y="163092"/>
                                  </a:lnTo>
                                  <a:lnTo>
                                    <a:pt x="67592" y="85592"/>
                                  </a:lnTo>
                                  <a:lnTo>
                                    <a:pt x="67592"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16" name="Group 20"/>
                        <wpg:cNvGrpSpPr>
                          <a:grpSpLocks/>
                        </wpg:cNvGrpSpPr>
                        <wpg:grpSpPr bwMode="auto">
                          <a:xfrm>
                            <a:off x="0" y="6424"/>
                            <a:ext cx="40993" cy="5060"/>
                            <a:chOff x="0" y="6424"/>
                            <a:chExt cx="40993" cy="5059"/>
                          </a:xfrm>
                        </wpg:grpSpPr>
                        <wps:wsp>
                          <wps:cNvPr id="2217" name="Rectangle 21"/>
                          <wps:cNvSpPr>
                            <a:spLocks noChangeArrowheads="1"/>
                          </wps:cNvSpPr>
                          <wps:spPr bwMode="auto">
                            <a:xfrm>
                              <a:off x="0" y="6424"/>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8" name="Rectangle 22"/>
                          <wps:cNvSpPr>
                            <a:spLocks noChangeArrowheads="1"/>
                          </wps:cNvSpPr>
                          <wps:spPr bwMode="auto">
                            <a:xfrm>
                              <a:off x="24375" y="6673"/>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19" name="Group 23"/>
                        <wpg:cNvGrpSpPr>
                          <a:grpSpLocks/>
                        </wpg:cNvGrpSpPr>
                        <wpg:grpSpPr bwMode="auto">
                          <a:xfrm>
                            <a:off x="0" y="12007"/>
                            <a:ext cx="40993" cy="5060"/>
                            <a:chOff x="0" y="12007"/>
                            <a:chExt cx="40993" cy="5059"/>
                          </a:xfrm>
                        </wpg:grpSpPr>
                        <wps:wsp>
                          <wps:cNvPr id="2220" name="Rectangle 24"/>
                          <wps:cNvSpPr>
                            <a:spLocks noChangeArrowheads="1"/>
                          </wps:cNvSpPr>
                          <wps:spPr bwMode="auto">
                            <a:xfrm>
                              <a:off x="0" y="12007"/>
                              <a:ext cx="16618" cy="4811"/>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1" name="Rectangle 25"/>
                          <wps:cNvSpPr>
                            <a:spLocks noChangeArrowheads="1"/>
                          </wps:cNvSpPr>
                          <wps:spPr bwMode="auto">
                            <a:xfrm>
                              <a:off x="24375" y="12255"/>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22" name="Group 26"/>
                        <wpg:cNvGrpSpPr>
                          <a:grpSpLocks/>
                        </wpg:cNvGrpSpPr>
                        <wpg:grpSpPr bwMode="auto">
                          <a:xfrm>
                            <a:off x="0" y="17499"/>
                            <a:ext cx="40993" cy="5060"/>
                            <a:chOff x="0" y="17499"/>
                            <a:chExt cx="40993" cy="5059"/>
                          </a:xfrm>
                        </wpg:grpSpPr>
                        <wps:wsp>
                          <wps:cNvPr id="2223" name="Rectangle 27"/>
                          <wps:cNvSpPr>
                            <a:spLocks noChangeArrowheads="1"/>
                          </wps:cNvSpPr>
                          <wps:spPr bwMode="auto">
                            <a:xfrm>
                              <a:off x="0" y="1749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4" name="Rectangle 28"/>
                          <wps:cNvSpPr>
                            <a:spLocks noChangeArrowheads="1"/>
                          </wps:cNvSpPr>
                          <wps:spPr bwMode="auto">
                            <a:xfrm>
                              <a:off x="24375" y="17748"/>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225" name="Freeform: Shape 35"/>
                        <wps:cNvSpPr>
                          <a:spLocks/>
                        </wps:cNvSpPr>
                        <wps:spPr bwMode="auto">
                          <a:xfrm>
                            <a:off x="9259" y="0"/>
                            <a:ext cx="21685" cy="31716"/>
                          </a:xfrm>
                          <a:custGeom>
                            <a:avLst/>
                            <a:gdLst>
                              <a:gd name="T0" fmla="*/ 0 w 2168431"/>
                              <a:gd name="T1" fmla="*/ 0 h 3171617"/>
                              <a:gd name="T2" fmla="*/ 2168431 w 2168431"/>
                              <a:gd name="T3" fmla="*/ 0 h 3171617"/>
                              <a:gd name="T4" fmla="*/ 2168431 w 2168431"/>
                              <a:gd name="T5" fmla="*/ 565186 h 3171617"/>
                              <a:gd name="T6" fmla="*/ 1402716 w 2168431"/>
                              <a:gd name="T7" fmla="*/ 565186 h 3171617"/>
                              <a:gd name="T8" fmla="*/ 1402716 w 2168431"/>
                              <a:gd name="T9" fmla="*/ 2813199 h 3171617"/>
                              <a:gd name="T10" fmla="*/ 1399590 w 2168431"/>
                              <a:gd name="T11" fmla="*/ 2813199 h 3171617"/>
                              <a:gd name="T12" fmla="*/ 1399590 w 2168431"/>
                              <a:gd name="T13" fmla="*/ 3171617 h 3171617"/>
                              <a:gd name="T14" fmla="*/ 840466 w 2168431"/>
                              <a:gd name="T15" fmla="*/ 3171617 h 3171617"/>
                              <a:gd name="T16" fmla="*/ 840466 w 2168431"/>
                              <a:gd name="T17" fmla="*/ 2813199 h 3171617"/>
                              <a:gd name="T18" fmla="*/ 837637 w 2168431"/>
                              <a:gd name="T19" fmla="*/ 2813199 h 3171617"/>
                              <a:gd name="T20" fmla="*/ 837637 w 2168431"/>
                              <a:gd name="T21" fmla="*/ 565186 h 3171617"/>
                              <a:gd name="T22" fmla="*/ 0 w 2168431"/>
                              <a:gd name="T23" fmla="*/ 565186 h 3171617"/>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2168431" h="3171617">
                                <a:moveTo>
                                  <a:pt x="0" y="0"/>
                                </a:moveTo>
                                <a:lnTo>
                                  <a:pt x="2168431" y="0"/>
                                </a:lnTo>
                                <a:lnTo>
                                  <a:pt x="2168431" y="565186"/>
                                </a:lnTo>
                                <a:lnTo>
                                  <a:pt x="1402716" y="565186"/>
                                </a:lnTo>
                                <a:lnTo>
                                  <a:pt x="1402716" y="2813199"/>
                                </a:lnTo>
                                <a:lnTo>
                                  <a:pt x="1399590" y="2813199"/>
                                </a:lnTo>
                                <a:lnTo>
                                  <a:pt x="1399590" y="3171617"/>
                                </a:lnTo>
                                <a:lnTo>
                                  <a:pt x="840466" y="3171617"/>
                                </a:lnTo>
                                <a:lnTo>
                                  <a:pt x="840466" y="2813199"/>
                                </a:lnTo>
                                <a:lnTo>
                                  <a:pt x="837637" y="2813199"/>
                                </a:lnTo>
                                <a:lnTo>
                                  <a:pt x="837637" y="565186"/>
                                </a:lnTo>
                                <a:lnTo>
                                  <a:pt x="0" y="565186"/>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6" name="Freeform: Shape 44"/>
                        <wps:cNvSpPr>
                          <a:spLocks/>
                        </wps:cNvSpPr>
                        <wps:spPr bwMode="auto">
                          <a:xfrm>
                            <a:off x="7547" y="23787"/>
                            <a:ext cx="9416" cy="5038"/>
                          </a:xfrm>
                          <a:custGeom>
                            <a:avLst/>
                            <a:gdLst>
                              <a:gd name="T0" fmla="*/ 0 w 941643"/>
                              <a:gd name="T1" fmla="*/ 0 h 503843"/>
                              <a:gd name="T2" fmla="*/ 850334 w 941643"/>
                              <a:gd name="T3" fmla="*/ 0 h 503843"/>
                              <a:gd name="T4" fmla="*/ 850334 w 941643"/>
                              <a:gd name="T5" fmla="*/ 66581 h 503843"/>
                              <a:gd name="T6" fmla="*/ 857199 w 941643"/>
                              <a:gd name="T7" fmla="*/ 66581 h 503843"/>
                              <a:gd name="T8" fmla="*/ 857199 w 941643"/>
                              <a:gd name="T9" fmla="*/ 69664 h 503843"/>
                              <a:gd name="T10" fmla="*/ 865172 w 941643"/>
                              <a:gd name="T11" fmla="*/ 66770 h 503843"/>
                              <a:gd name="T12" fmla="*/ 936864 w 941643"/>
                              <a:gd name="T13" fmla="*/ 155225 h 503843"/>
                              <a:gd name="T14" fmla="*/ 865172 w 941643"/>
                              <a:gd name="T15" fmla="*/ 217665 h 503843"/>
                              <a:gd name="T16" fmla="*/ 936864 w 941643"/>
                              <a:gd name="T17" fmla="*/ 306120 h 503843"/>
                              <a:gd name="T18" fmla="*/ 869952 w 941643"/>
                              <a:gd name="T19" fmla="*/ 352949 h 503843"/>
                              <a:gd name="T20" fmla="*/ 941643 w 941643"/>
                              <a:gd name="T21" fmla="*/ 441404 h 503843"/>
                              <a:gd name="T22" fmla="*/ 865172 w 941643"/>
                              <a:gd name="T23" fmla="*/ 503843 h 503843"/>
                              <a:gd name="T24" fmla="*/ 857199 w 941643"/>
                              <a:gd name="T25" fmla="*/ 502473 h 503843"/>
                              <a:gd name="T26" fmla="*/ 857199 w 941643"/>
                              <a:gd name="T27" fmla="*/ 503843 h 503843"/>
                              <a:gd name="T28" fmla="*/ 264901 w 941643"/>
                              <a:gd name="T29" fmla="*/ 503843 h 503843"/>
                              <a:gd name="T30" fmla="*/ 264901 w 941643"/>
                              <a:gd name="T31" fmla="*/ 90962 h 503843"/>
                              <a:gd name="T32" fmla="*/ 0 w 941643"/>
                              <a:gd name="T33" fmla="*/ 90962 h 503843"/>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Lst>
                            <a:ahLst/>
                            <a:cxnLst>
                              <a:cxn ang="T34">
                                <a:pos x="T0" y="T1"/>
                              </a:cxn>
                              <a:cxn ang="T35">
                                <a:pos x="T2" y="T3"/>
                              </a:cxn>
                              <a:cxn ang="T36">
                                <a:pos x="T4" y="T5"/>
                              </a:cxn>
                              <a:cxn ang="T37">
                                <a:pos x="T6" y="T7"/>
                              </a:cxn>
                              <a:cxn ang="T38">
                                <a:pos x="T8" y="T9"/>
                              </a:cxn>
                              <a:cxn ang="T39">
                                <a:pos x="T10" y="T11"/>
                              </a:cxn>
                              <a:cxn ang="T40">
                                <a:pos x="T12" y="T13"/>
                              </a:cxn>
                              <a:cxn ang="T41">
                                <a:pos x="T14" y="T15"/>
                              </a:cxn>
                              <a:cxn ang="T42">
                                <a:pos x="T16" y="T17"/>
                              </a:cxn>
                              <a:cxn ang="T43">
                                <a:pos x="T18" y="T19"/>
                              </a:cxn>
                              <a:cxn ang="T44">
                                <a:pos x="T20" y="T21"/>
                              </a:cxn>
                              <a:cxn ang="T45">
                                <a:pos x="T22" y="T23"/>
                              </a:cxn>
                              <a:cxn ang="T46">
                                <a:pos x="T24" y="T25"/>
                              </a:cxn>
                              <a:cxn ang="T47">
                                <a:pos x="T26" y="T27"/>
                              </a:cxn>
                              <a:cxn ang="T48">
                                <a:pos x="T28" y="T29"/>
                              </a:cxn>
                              <a:cxn ang="T49">
                                <a:pos x="T30" y="T31"/>
                              </a:cxn>
                              <a:cxn ang="T50">
                                <a:pos x="T32" y="T33"/>
                              </a:cxn>
                            </a:cxnLst>
                            <a:rect l="0" t="0" r="r" b="b"/>
                            <a:pathLst>
                              <a:path w="941643" h="503843">
                                <a:moveTo>
                                  <a:pt x="0" y="0"/>
                                </a:moveTo>
                                <a:lnTo>
                                  <a:pt x="850334" y="0"/>
                                </a:lnTo>
                                <a:lnTo>
                                  <a:pt x="850334" y="66581"/>
                                </a:lnTo>
                                <a:lnTo>
                                  <a:pt x="857199" y="66581"/>
                                </a:lnTo>
                                <a:lnTo>
                                  <a:pt x="857199" y="69664"/>
                                </a:lnTo>
                                <a:lnTo>
                                  <a:pt x="865172" y="66770"/>
                                </a:lnTo>
                                <a:lnTo>
                                  <a:pt x="936864" y="155225"/>
                                </a:lnTo>
                                <a:lnTo>
                                  <a:pt x="865172" y="217665"/>
                                </a:lnTo>
                                <a:lnTo>
                                  <a:pt x="936864" y="306120"/>
                                </a:lnTo>
                                <a:lnTo>
                                  <a:pt x="869952" y="352949"/>
                                </a:lnTo>
                                <a:lnTo>
                                  <a:pt x="941643" y="441404"/>
                                </a:lnTo>
                                <a:lnTo>
                                  <a:pt x="865172" y="503843"/>
                                </a:lnTo>
                                <a:lnTo>
                                  <a:pt x="857199" y="502473"/>
                                </a:lnTo>
                                <a:lnTo>
                                  <a:pt x="857199" y="503843"/>
                                </a:lnTo>
                                <a:lnTo>
                                  <a:pt x="264901" y="503843"/>
                                </a:lnTo>
                                <a:lnTo>
                                  <a:pt x="264901" y="90962"/>
                                </a:lnTo>
                                <a:lnTo>
                                  <a:pt x="0" y="909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7" name="Oval 51"/>
                        <wps:cNvSpPr>
                          <a:spLocks noChangeArrowheads="1"/>
                        </wps:cNvSpPr>
                        <wps:spPr bwMode="auto">
                          <a:xfrm>
                            <a:off x="5220" y="21229"/>
                            <a:ext cx="11892" cy="4812"/>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228" name="Oval 52"/>
                        <wps:cNvSpPr>
                          <a:spLocks noChangeArrowheads="1"/>
                        </wps:cNvSpPr>
                        <wps:spPr bwMode="auto">
                          <a:xfrm>
                            <a:off x="23881" y="20695"/>
                            <a:ext cx="11892" cy="4811"/>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1592CEA8" id="Group 504" o:spid="_x0000_s1026" style="position:absolute;margin-left:193.95pt;margin-top:29.85pt;width:97pt;height:75pt;z-index:251758080;mso-position-horizontal-relative:margin;mso-width-relative:margin;mso-height-relative:margin" coordsize="40993,31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">
                <v:oval id="Oval 38" o:spid="_x0000_s1027" style="position:absolute;left:10012;top:22219;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" fillcolor="#729fcf" strokecolor="#1f4d78 [1604]" strokeweight="1pt">
                  <v:stroke joinstyle="miter"/>
                </v:oval>
                <v:group id="Group 46" o:spid="_x0000_s1028" style="position:absolute;left:24200;top:22351;width:9179;height:6612" coordorigin="24200,22351" coordsize="9179,6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">
                  <v:oval id="Oval 39" o:spid="_x0000_s1029" style="position:absolute;left:28058;top:22351;width:2679;height:2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" fillcolor="#729fcf" strokecolor="#1f4d78 [1604]" strokeweight="1pt">
                    <v:stroke joinstyle="miter"/>
                  </v:oval>
                  <v:shape id="Freeform: Shape 45" o:spid="_x0000_s1030" style="position:absolute;left:24200;top:23846;width:9179;height:5117;visibility:visible;mso-wrap-style:square;v-text-anchor:middle" coordsize="917926,511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" path="m67592,l917926,r,90962l676742,90962r,420748l84444,511710r,-1370l76471,511710,,449271,71691,360816,4779,313987,76471,225532,4779,163092,67592,85592,67592,xe" fillcolor="#729fcf" strokecolor="#1f4d78 [1604]" strokeweight="1pt">
                    <v:stroke joinstyle="miter"/>
                    <v:path arrowok="t" o:connecttype="custom" o:connectlocs="676,0;9179,0;9179,910;6767,910;6767,5117;844,5117;844,5103;765,5117;0,4493;717,3608;48,3140;765,2255;48,1631;676,856" o:connectangles="0,0,0,0,0,0,0,0,0,0,0,0,0,0"/>
                  </v:shape>
                </v:group>
                <v:group id="Group 20" o:spid="_x0000_s1031" style="position:absolute;top:6424;width:40993;height:5060" coordorigin=",6424"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">
                  <v:rect id="Rectangle 21" o:spid="_x0000_s1032" style="position:absolute;top:642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" fillcolor="#272727 [2749]" strokecolor="#1f4d78 [1604]" strokeweight="1pt">
                    <v:fill r:id="rId90" o:title="" color2="white [3212]" type="pattern"/>
                  </v:rect>
                  <v:rect id="Rectangle 22" o:spid="_x0000_s1033" style="position:absolute;left:24375;top:6673;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" fillcolor="#272727 [2749]" strokecolor="#1f4d78 [1604]" strokeweight="1pt">
                    <v:fill r:id="rId90" o:title="" color2="white [3212]" type="pattern"/>
                  </v:rect>
                </v:group>
                <v:group id="Group 23" o:spid="_x0000_s1034" style="position:absolute;top:12007;width:40993;height:5060" coordorigin=",1200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">
                  <v:rect id="Rectangle 24" o:spid="_x0000_s1035" style="position:absolute;top:1200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" fillcolor="#272727 [2749]" strokecolor="#1f4d78 [1604]" strokeweight="1pt">
                    <v:fill r:id="rId91" o:title="" color2="white [3212]" type="pattern"/>
                  </v:rect>
                  <v:rect id="Rectangle 25" o:spid="_x0000_s1036" style="position:absolute;left:24375;top:1225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" fillcolor="#272727 [2749]" strokecolor="#1f4d78 [1604]" strokeweight="1pt">
                    <v:fill r:id="rId91" o:title="" color2="white [3212]" type="pattern"/>
                  </v:rect>
                </v:group>
                <v:group id="Group 26" o:spid="_x0000_s1037" style="position:absolute;top:17499;width:40993;height:5060" coordorigin=",1749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">
                  <v:rect id="Rectangle 27" o:spid="_x0000_s1038" style="position:absolute;top:1749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" fillcolor="#272727 [2749]" strokecolor="#1f4d78 [1604]" strokeweight="1pt">
                    <v:fill r:id="rId90" o:title="" color2="white [3212]" type="pattern"/>
                  </v:rect>
                  <v:rect id="Rectangle 28" o:spid="_x0000_s1039" style="position:absolute;left:24375;top:17748;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" fillcolor="#272727 [2749]" strokecolor="#1f4d78 [1604]" strokeweight="1pt">
                    <v:fill r:id="rId90" o:title="" color2="white [3212]" type="pattern"/>
                  </v:rect>
                </v:group>
                <v:shape id="Freeform: Shape 35" o:spid="_x0000_s1040" style="position:absolute;left:9259;width:21685;height:31716;visibility:visible;mso-wrap-style:square;v-text-anchor:middle" coordsize="2168431,3171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" path="m,l2168431,r,565186l1402716,565186r,2248013l1399590,2813199r,358418l840466,3171617r,-358418l837637,2813199r,-2248013l,565186,,xe" fillcolor="#729fcf" strokecolor="#1f4d78 [1604]" strokeweight="1pt">
                  <v:stroke joinstyle="miter"/>
                  <v:path arrowok="t" o:connecttype="custom" o:connectlocs="0,0;21685,0;21685,5652;14028,5652;14028,28132;13996,28132;13996,31716;8405,31716;8405,28132;8377,28132;8377,5652;0,5652" o:connectangles="0,0,0,0,0,0,0,0,0,0,0,0"/>
                </v:shape>
                <v:shape id="Freeform: Shape 44" o:spid="_x0000_s1041" style="position:absolute;left:7547;top:23787;width:9416;height:5038;visibility:visible;mso-wrap-style:square;v-text-anchor:middle" coordsize="941643,5038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" path="m,l850334,r,66581l857199,66581r,3083l865172,66770r71692,88455l865172,217665r71692,88455l869952,352949r71691,88455l865172,503843r-7973,-1370l857199,503843r-592298,l264901,90962,,90962,,xe" fillcolor="#729fcf" strokecolor="#1f4d78 [1604]" strokeweight="1pt">
                  <v:stroke joinstyle="miter"/>
                  <v:path arrowok="t" o:connecttype="custom" o:connectlocs="0,0;8503,0;8503,666;8572,666;8572,697;8651,668;9368,1552;8651,2176;9368,3061;8699,3529;9416,4414;8651,5038;8572,5024;8572,5038;2649,5038;2649,910;0,910" o:connectangles="0,0,0,0,0,0,0,0,0,0,0,0,0,0,0,0,0"/>
                </v:shape>
                <v:oval id="Oval 51" o:spid="_x0000_s1042" style="position:absolute;left:5220;top:21229;width:11892;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" filled="f" strokecolor="#ff3602" strokeweight="1.5pt">
                  <v:stroke joinstyle="miter"/>
                </v:oval>
                <v:oval id="Oval 52" o:spid="_x0000_s1043" style="position:absolute;left:23881;top:20695;width:11892;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" filled="f" strokecolor="#ff3602" strokeweight="1.5pt">
                  <v:stroke joinstyle="miter"/>
                </v:oval>
                <w10:wrap type="topAndBottom" anchorx="margin"/>
              </v:group>
            </w:pict>
          </mc:Fallback>
        </mc:AlternateContent>
      </w:r>
      <w:r w:rsidR="00FC68DB" w:rsidRPr="00F37191">
        <w:t>Bolt with welded nut (to the bottom sheet):</w:t>
      </w:r>
    </w:p>
    <w:p w14:paraId="537AE8A5" w14:textId="21051613" w:rsidR="00FC68DB" w:rsidRPr="00F37191" w:rsidRDefault="00FC68DB" w:rsidP="00314DA6">
      <w:pPr>
        <w:pStyle w:val="Beschriftung"/>
      </w:pPr>
      <w:bookmarkStart w:id="1210" w:name="_Toc3557101"/>
      <w:bookmarkStart w:id="1211" w:name="_Toc34747352"/>
      <w:bookmarkStart w:id="1212" w:name="_Toc76030545"/>
      <w:bookmarkStart w:id="1213" w:name="_Toc94530831"/>
      <w:bookmarkStart w:id="1214" w:name="_Toc101428228"/>
      <w:bookmarkStart w:id="1215" w:name="_Toc155344953"/>
      <w:r w:rsidRPr="00F37191">
        <w:t xml:space="preserve">Figure </w:t>
      </w:r>
      <w:r w:rsidRPr="00F37191">
        <w:fldChar w:fldCharType="begin"/>
      </w:r>
      <w:r w:rsidRPr="00F37191">
        <w:instrText xml:space="preserve"> SEQ Figure \* ARABIC </w:instrText>
      </w:r>
      <w:r w:rsidRPr="00F37191">
        <w:fldChar w:fldCharType="separate"/>
      </w:r>
      <w:r w:rsidR="007F6AE6">
        <w:rPr>
          <w:noProof/>
        </w:rPr>
        <w:t>22</w:t>
      </w:r>
      <w:r w:rsidRPr="00F37191">
        <w:fldChar w:fldCharType="end"/>
      </w:r>
      <w:r w:rsidR="0019077F" w:rsidRPr="00F37191">
        <w:t xml:space="preserve"> —</w:t>
      </w:r>
      <w:r w:rsidRPr="00F37191">
        <w:t xml:space="preserve"> Bolt with welded nut</w:t>
      </w:r>
      <w:bookmarkEnd w:id="1210"/>
      <w:bookmarkEnd w:id="1211"/>
      <w:bookmarkEnd w:id="1212"/>
      <w:bookmarkEnd w:id="1213"/>
      <w:bookmarkEnd w:id="1214"/>
      <w:bookmarkEnd w:id="1215"/>
    </w:p>
    <w:p w14:paraId="2D3BF1A6" w14:textId="6117709B" w:rsidR="00FC68DB" w:rsidRPr="00F37191" w:rsidRDefault="00771813" w:rsidP="001A2A7F">
      <w:pPr>
        <w:pStyle w:val="Example"/>
        <w:keepNext/>
      </w:pPr>
      <w:r>
        <w:t>Example</w:t>
      </w:r>
      <w:r w:rsidR="00FC68DB" w:rsidRPr="00F37191">
        <w:t xml:space="preserve"> </w:t>
      </w:r>
    </w:p>
    <w:p w14:paraId="20F39B12" w14:textId="77777777" w:rsidR="00FC68DB" w:rsidRPr="00F37191" w:rsidRDefault="00FC68DB" w:rsidP="00B202D2">
      <w:pPr>
        <w:pStyle w:val="XMLCode"/>
        <w:keepNext/>
        <w:rPr>
          <w:lang w:val="en-GB"/>
        </w:rPr>
      </w:pPr>
      <w:r w:rsidRPr="00F37191">
        <w:rPr>
          <w:lang w:val="en-GB"/>
        </w:rPr>
        <w:t xml:space="preserve">&lt;connection_0d label="BOLT_135"&gt; </w:t>
      </w:r>
    </w:p>
    <w:p w14:paraId="3C90C101" w14:textId="77777777" w:rsidR="00FC68DB" w:rsidRPr="00F37191" w:rsidRDefault="00FC68DB" w:rsidP="00B202D2">
      <w:pPr>
        <w:pStyle w:val="XMLCode"/>
        <w:keepNext/>
        <w:rPr>
          <w:lang w:val="en-GB"/>
        </w:rPr>
      </w:pPr>
      <w:r w:rsidRPr="00F37191">
        <w:rPr>
          <w:lang w:val="en-GB"/>
        </w:rPr>
        <w:t xml:space="preserve">    &lt;</w:t>
      </w:r>
      <w:proofErr w:type="spellStart"/>
      <w:r w:rsidRPr="00F37191">
        <w:rPr>
          <w:lang w:val="en-GB"/>
        </w:rPr>
        <w:t>threaded_connection</w:t>
      </w:r>
      <w:proofErr w:type="spellEnd"/>
      <w:r w:rsidRPr="00F37191">
        <w:rPr>
          <w:lang w:val="en-GB"/>
        </w:rPr>
        <w:t xml:space="preserve"> diameter="10.0" length="50.0" </w:t>
      </w:r>
      <w:r w:rsidRPr="00F37191">
        <w:rPr>
          <w:lang w:val="en-GB"/>
        </w:rPr>
        <w:br/>
        <w:t xml:space="preserve">         </w:t>
      </w:r>
      <w:proofErr w:type="spellStart"/>
      <w:r w:rsidRPr="00F37191">
        <w:rPr>
          <w:lang w:val="en-GB"/>
        </w:rPr>
        <w:t>head_diameter</w:t>
      </w:r>
      <w:proofErr w:type="spellEnd"/>
      <w:r w:rsidRPr="00F37191">
        <w:rPr>
          <w:lang w:val="en-GB"/>
        </w:rPr>
        <w:t xml:space="preserve">="16.0" </w:t>
      </w:r>
      <w:proofErr w:type="spellStart"/>
      <w:r w:rsidRPr="00F37191">
        <w:rPr>
          <w:lang w:val="en-GB"/>
        </w:rPr>
        <w:t>head_height</w:t>
      </w:r>
      <w:proofErr w:type="spellEnd"/>
      <w:r w:rsidRPr="00F37191">
        <w:rPr>
          <w:lang w:val="en-GB"/>
        </w:rPr>
        <w:t xml:space="preserve">="5" </w:t>
      </w:r>
      <w:proofErr w:type="spellStart"/>
      <w:r w:rsidRPr="00F37191">
        <w:rPr>
          <w:lang w:val="en-GB"/>
        </w:rPr>
        <w:t>thread_length</w:t>
      </w:r>
      <w:proofErr w:type="spellEnd"/>
      <w:r w:rsidRPr="00F37191">
        <w:rPr>
          <w:lang w:val="en-GB"/>
        </w:rPr>
        <w:t xml:space="preserve">="35" </w:t>
      </w:r>
      <w:r w:rsidRPr="00F37191">
        <w:rPr>
          <w:lang w:val="en-GB"/>
        </w:rPr>
        <w:br/>
        <w:t xml:space="preserve">         torque="80" angle="30" pretension="1200" </w:t>
      </w:r>
      <w:proofErr w:type="spellStart"/>
      <w:r w:rsidRPr="00F37191">
        <w:rPr>
          <w:lang w:val="en-GB"/>
        </w:rPr>
        <w:t>part_code</w:t>
      </w:r>
      <w:proofErr w:type="spellEnd"/>
      <w:r w:rsidRPr="00F37191">
        <w:rPr>
          <w:lang w:val="en-GB"/>
        </w:rPr>
        <w:t>="M10x50 12.9" &gt;</w:t>
      </w:r>
    </w:p>
    <w:p w14:paraId="18491770" w14:textId="77777777" w:rsidR="00FC68DB" w:rsidRPr="002F1E02" w:rsidRDefault="00FC68DB" w:rsidP="00B202D2">
      <w:pPr>
        <w:pStyle w:val="XMLCode"/>
        <w:keepNext/>
      </w:pPr>
      <w:r w:rsidRPr="00F37191">
        <w:rPr>
          <w:lang w:val="en-GB"/>
        </w:rPr>
        <w:t xml:space="preserve">        </w:t>
      </w:r>
      <w:r w:rsidRPr="002F1E02">
        <w:t>&lt;</w:t>
      </w:r>
      <w:proofErr w:type="spellStart"/>
      <w:r w:rsidRPr="002F1E02">
        <w:t>normal_direction</w:t>
      </w:r>
      <w:proofErr w:type="spellEnd"/>
      <w:r w:rsidRPr="002F1E02">
        <w:t xml:space="preserve"> x="0" y="0" z="-10"/&gt;</w:t>
      </w:r>
    </w:p>
    <w:p w14:paraId="4714CF85" w14:textId="77777777" w:rsidR="00FC68DB" w:rsidRPr="00F37191" w:rsidRDefault="00FC68DB" w:rsidP="00B202D2">
      <w:pPr>
        <w:pStyle w:val="XMLCode"/>
        <w:keepNext/>
        <w:rPr>
          <w:lang w:val="en-GB"/>
        </w:rPr>
      </w:pPr>
      <w:r w:rsidRPr="002F1E02">
        <w:t xml:space="preserve">        </w:t>
      </w:r>
      <w:proofErr w:type="gramStart"/>
      <w:r w:rsidRPr="00F37191">
        <w:rPr>
          <w:lang w:val="en-GB"/>
        </w:rPr>
        <w:t>&lt;!--</w:t>
      </w:r>
      <w:proofErr w:type="gramEnd"/>
      <w:r w:rsidRPr="00F37191">
        <w:rPr>
          <w:lang w:val="en-GB"/>
        </w:rPr>
        <w:t>No Washer in this case--&gt;</w:t>
      </w:r>
    </w:p>
    <w:p w14:paraId="046A0520" w14:textId="77777777" w:rsidR="00FC68DB" w:rsidRPr="00F37191" w:rsidRDefault="00FC68DB" w:rsidP="00B202D2">
      <w:pPr>
        <w:pStyle w:val="XMLCode"/>
        <w:keepNext/>
        <w:rPr>
          <w:lang w:val="en-GB"/>
        </w:rPr>
      </w:pPr>
      <w:r w:rsidRPr="00F37191">
        <w:rPr>
          <w:lang w:val="en-GB"/>
        </w:rPr>
        <w:t xml:space="preserve">        &lt;bolt&gt;</w:t>
      </w:r>
    </w:p>
    <w:p w14:paraId="72534E00" w14:textId="77777777" w:rsidR="00FC68DB" w:rsidRPr="00F37191" w:rsidRDefault="00FC68DB" w:rsidP="00B202D2">
      <w:pPr>
        <w:pStyle w:val="XMLCode"/>
        <w:keepNext/>
        <w:rPr>
          <w:lang w:val="en-GB"/>
        </w:rPr>
      </w:pPr>
      <w:r w:rsidRPr="00F37191">
        <w:rPr>
          <w:lang w:val="en-GB"/>
        </w:rPr>
        <w:t xml:space="preserve">            &lt;nut diameter="16." height="5" </w:t>
      </w:r>
      <w:proofErr w:type="spellStart"/>
      <w:r w:rsidRPr="00F37191">
        <w:rPr>
          <w:lang w:val="en-GB"/>
        </w:rPr>
        <w:t>fixed_to</w:t>
      </w:r>
      <w:proofErr w:type="spellEnd"/>
      <w:r w:rsidRPr="00F37191">
        <w:rPr>
          <w:lang w:val="en-GB"/>
        </w:rPr>
        <w:t>="3" /&gt;</w:t>
      </w:r>
    </w:p>
    <w:p w14:paraId="00E44ABE" w14:textId="77777777" w:rsidR="00FC68DB" w:rsidRPr="00F37191" w:rsidRDefault="00FC68DB" w:rsidP="00B202D2">
      <w:pPr>
        <w:pStyle w:val="XMLCode"/>
        <w:keepNext/>
        <w:rPr>
          <w:lang w:val="en-GB"/>
        </w:rPr>
      </w:pPr>
      <w:r w:rsidRPr="00F37191">
        <w:rPr>
          <w:lang w:val="en-GB"/>
        </w:rPr>
        <w:t xml:space="preserve">        &lt;/bolt&gt;</w:t>
      </w:r>
    </w:p>
    <w:p w14:paraId="51140E80" w14:textId="77777777" w:rsidR="00FC68DB" w:rsidRPr="00F37191" w:rsidRDefault="00FC68DB" w:rsidP="00675E8A">
      <w:pPr>
        <w:pStyle w:val="XMLCode"/>
        <w:rPr>
          <w:lang w:val="en-GB"/>
        </w:rPr>
      </w:pPr>
      <w:r w:rsidRPr="00F37191">
        <w:rPr>
          <w:lang w:val="en-GB"/>
        </w:rPr>
        <w:t xml:space="preserve">    &lt;/</w:t>
      </w:r>
      <w:proofErr w:type="spellStart"/>
      <w:r w:rsidRPr="00F37191">
        <w:rPr>
          <w:lang w:val="en-GB"/>
        </w:rPr>
        <w:t>threaded_connection</w:t>
      </w:r>
      <w:proofErr w:type="spellEnd"/>
      <w:r w:rsidRPr="00F37191">
        <w:rPr>
          <w:lang w:val="en-GB"/>
        </w:rPr>
        <w:t>&gt;</w:t>
      </w:r>
    </w:p>
    <w:p w14:paraId="097D162D" w14:textId="77777777" w:rsidR="00FC68DB" w:rsidRPr="00F37191" w:rsidRDefault="00FC68DB" w:rsidP="00B202D2">
      <w:pPr>
        <w:pStyle w:val="XMLCode"/>
        <w:keepNext/>
        <w:rPr>
          <w:lang w:val="en-GB"/>
        </w:rPr>
      </w:pPr>
      <w:r w:rsidRPr="00F37191">
        <w:rPr>
          <w:lang w:val="en-GB"/>
        </w:rPr>
        <w:lastRenderedPageBreak/>
        <w:tab/>
        <w:t xml:space="preserve">&lt;loc&gt; </w:t>
      </w:r>
      <w:proofErr w:type="gramStart"/>
      <w:r w:rsidRPr="00F37191">
        <w:rPr>
          <w:lang w:val="en-GB"/>
        </w:rPr>
        <w:t>1500.3809  838.75885</w:t>
      </w:r>
      <w:proofErr w:type="gramEnd"/>
      <w:r w:rsidRPr="00F37191">
        <w:rPr>
          <w:lang w:val="en-GB"/>
        </w:rPr>
        <w:t xml:space="preserve">  730.6529 &lt;/loc&gt;</w:t>
      </w:r>
    </w:p>
    <w:p w14:paraId="1EC87AD7" w14:textId="77777777" w:rsidR="00FC68DB" w:rsidRPr="00F37191" w:rsidRDefault="00FC68DB" w:rsidP="00B202D2">
      <w:pPr>
        <w:pStyle w:val="XMLCode"/>
        <w:keepNext/>
        <w:rPr>
          <w:lang w:val="en-GB"/>
        </w:rPr>
      </w:pPr>
      <w:r w:rsidRPr="00F37191">
        <w:rPr>
          <w:lang w:val="en-GB"/>
        </w:rPr>
        <w:t xml:space="preserve">    &lt;appdata&gt;</w:t>
      </w:r>
    </w:p>
    <w:p w14:paraId="0C1D5051" w14:textId="77777777" w:rsidR="00FC68DB" w:rsidRPr="00F37191" w:rsidRDefault="00FC68DB" w:rsidP="00B202D2">
      <w:pPr>
        <w:pStyle w:val="XMLCode"/>
        <w:keepNext/>
        <w:rPr>
          <w:lang w:val="en-GB"/>
        </w:rPr>
      </w:pPr>
      <w:r w:rsidRPr="00F37191">
        <w:rPr>
          <w:lang w:val="en-GB"/>
        </w:rPr>
        <w:t xml:space="preserve">    </w:t>
      </w:r>
      <w:r w:rsidRPr="00F37191">
        <w:rPr>
          <w:lang w:val="en-GB"/>
        </w:rPr>
        <w:tab/>
        <w:t xml:space="preserve">    ...</w:t>
      </w:r>
    </w:p>
    <w:p w14:paraId="5B9EEE78" w14:textId="77777777" w:rsidR="00FC68DB" w:rsidRPr="00F37191" w:rsidRDefault="00FC68DB" w:rsidP="00B202D2">
      <w:pPr>
        <w:pStyle w:val="XMLCode"/>
        <w:keepNext/>
        <w:rPr>
          <w:lang w:val="en-GB"/>
        </w:rPr>
      </w:pPr>
      <w:r w:rsidRPr="00F37191">
        <w:rPr>
          <w:lang w:val="en-GB"/>
        </w:rPr>
        <w:t xml:space="preserve">    &lt;/appdata&gt;</w:t>
      </w:r>
    </w:p>
    <w:p w14:paraId="61312A33" w14:textId="231DE128" w:rsidR="00FC68DB" w:rsidRPr="00F37191" w:rsidRDefault="00FC68DB" w:rsidP="00A510DD">
      <w:pPr>
        <w:pStyle w:val="XMLCode"/>
        <w:rPr>
          <w:lang w:val="en-GB"/>
        </w:rPr>
      </w:pPr>
      <w:r w:rsidRPr="00F37191">
        <w:rPr>
          <w:lang w:val="en-GB"/>
        </w:rPr>
        <w:t>&lt;/connection_0d&gt;</w:t>
      </w:r>
      <w:r w:rsidR="00A510DD">
        <w:rPr>
          <w:lang w:val="en-GB"/>
        </w:rPr>
        <w:t xml:space="preserve"> </w:t>
      </w:r>
    </w:p>
    <w:p w14:paraId="362CDABE" w14:textId="77777777" w:rsidR="00FC68DB" w:rsidRPr="00F37191" w:rsidRDefault="00FC68DB">
      <w:pPr>
        <w:pStyle w:val="Listenabsatz"/>
        <w:numPr>
          <w:ilvl w:val="0"/>
          <w:numId w:val="21"/>
        </w:numPr>
        <w:tabs>
          <w:tab w:val="clear" w:pos="403"/>
        </w:tabs>
        <w:spacing w:line="240" w:lineRule="auto"/>
        <w:ind w:left="357" w:hanging="357"/>
        <w:contextualSpacing w:val="0"/>
      </w:pPr>
      <w:r w:rsidRPr="00F37191">
        <w:t xml:space="preserve">Bolt with clipped nut (clipped to the bottom sheet): This is the </w:t>
      </w:r>
      <w:r w:rsidRPr="00D0681A">
        <w:rPr>
          <w:iCs/>
        </w:rPr>
        <w:t>same</w:t>
      </w:r>
      <w:r w:rsidRPr="00F37191">
        <w:t xml:space="preserve">, only </w:t>
      </w:r>
      <w:proofErr w:type="spellStart"/>
      <w:r w:rsidRPr="00F37191">
        <w:rPr>
          <w:rStyle w:val="CodeCharacter"/>
        </w:rPr>
        <w:t>fixed_to</w:t>
      </w:r>
      <w:proofErr w:type="spellEnd"/>
      <w:r w:rsidRPr="00F37191">
        <w:t xml:space="preserve"> is replaced by </w:t>
      </w:r>
      <w:proofErr w:type="spellStart"/>
      <w:r w:rsidRPr="00F37191">
        <w:rPr>
          <w:rStyle w:val="CodeCharacter"/>
        </w:rPr>
        <w:t>clipped_to</w:t>
      </w:r>
      <w:proofErr w:type="spellEnd"/>
      <w:r w:rsidRPr="00F37191">
        <w:t>.</w:t>
      </w:r>
    </w:p>
    <w:p w14:paraId="47B6155E" w14:textId="34959E86" w:rsidR="00F164D4" w:rsidRPr="00F37191" w:rsidRDefault="00D860C8" w:rsidP="00F164D4">
      <w:pPr>
        <w:pStyle w:val="Listenabsatz"/>
        <w:keepNext/>
        <w:numPr>
          <w:ilvl w:val="0"/>
          <w:numId w:val="21"/>
        </w:numPr>
        <w:tabs>
          <w:tab w:val="clear" w:pos="403"/>
        </w:tabs>
        <w:spacing w:line="240" w:lineRule="auto"/>
        <w:ind w:left="357" w:hanging="357"/>
        <w:contextualSpacing w:val="0"/>
        <w:jc w:val="left"/>
      </w:pPr>
      <w:r>
        <w:rPr>
          <w:noProof/>
        </w:rPr>
        <mc:AlternateContent>
          <mc:Choice Requires="wpg">
            <w:drawing>
              <wp:anchor distT="0" distB="0" distL="114300" distR="114300" simplePos="0" relativeHeight="251760128" behindDoc="0" locked="0" layoutInCell="1" allowOverlap="1" wp14:anchorId="6EAB12F7" wp14:editId="5D2020C2">
                <wp:simplePos x="0" y="0"/>
                <wp:positionH relativeFrom="margin">
                  <wp:posOffset>2303780</wp:posOffset>
                </wp:positionH>
                <wp:positionV relativeFrom="paragraph">
                  <wp:posOffset>292100</wp:posOffset>
                </wp:positionV>
                <wp:extent cx="1425575" cy="885190"/>
                <wp:effectExtent l="9525" t="9525" r="12700" b="10160"/>
                <wp:wrapTopAndBottom/>
                <wp:docPr id="2198" name="Group 4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25575" cy="885190"/>
                          <a:chOff x="0" y="0"/>
                          <a:chExt cx="40993" cy="27851"/>
                        </a:xfrm>
                      </wpg:grpSpPr>
                      <wps:wsp>
                        <wps:cNvPr id="2199" name="Freeform: Shape 21"/>
                        <wps:cNvSpPr>
                          <a:spLocks/>
                        </wps:cNvSpPr>
                        <wps:spPr bwMode="auto">
                          <a:xfrm>
                            <a:off x="12009" y="0"/>
                            <a:ext cx="16233" cy="27851"/>
                          </a:xfrm>
                          <a:custGeom>
                            <a:avLst/>
                            <a:gdLst>
                              <a:gd name="T0" fmla="*/ 0 w 1623317"/>
                              <a:gd name="T1" fmla="*/ 0 h 3554858"/>
                              <a:gd name="T2" fmla="*/ 1623317 w 1623317"/>
                              <a:gd name="T3" fmla="*/ 0 h 3554858"/>
                              <a:gd name="T4" fmla="*/ 1623317 w 1623317"/>
                              <a:gd name="T5" fmla="*/ 511151 h 3554858"/>
                              <a:gd name="T6" fmla="*/ 1130158 w 1623317"/>
                              <a:gd name="T7" fmla="*/ 511151 h 3554858"/>
                              <a:gd name="T8" fmla="*/ 1130158 w 1623317"/>
                              <a:gd name="T9" fmla="*/ 2785170 h 3554858"/>
                              <a:gd name="T10" fmla="*/ 565079 w 1623317"/>
                              <a:gd name="T11" fmla="*/ 2785170 h 3554858"/>
                              <a:gd name="T12" fmla="*/ 565079 w 1623317"/>
                              <a:gd name="T13" fmla="*/ 511151 h 3554858"/>
                              <a:gd name="T14" fmla="*/ 0 w 1623317"/>
                              <a:gd name="T15" fmla="*/ 511151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200" name="Group 31"/>
                        <wpg:cNvGrpSpPr>
                          <a:grpSpLocks/>
                        </wpg:cNvGrpSpPr>
                        <wpg:grpSpPr bwMode="auto">
                          <a:xfrm>
                            <a:off x="0" y="5727"/>
                            <a:ext cx="40993" cy="5060"/>
                            <a:chOff x="0" y="5727"/>
                            <a:chExt cx="40993" cy="5059"/>
                          </a:xfrm>
                        </wpg:grpSpPr>
                        <wps:wsp>
                          <wps:cNvPr id="2201" name="Rectangle 32"/>
                          <wps:cNvSpPr>
                            <a:spLocks noChangeArrowheads="1"/>
                          </wps:cNvSpPr>
                          <wps:spPr bwMode="auto">
                            <a:xfrm>
                              <a:off x="0" y="5727"/>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2" name="Rectangle 33"/>
                          <wps:cNvSpPr>
                            <a:spLocks noChangeArrowheads="1"/>
                          </wps:cNvSpPr>
                          <wps:spPr bwMode="auto">
                            <a:xfrm>
                              <a:off x="24375" y="5975"/>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03" name="Group 34"/>
                        <wpg:cNvGrpSpPr>
                          <a:grpSpLocks/>
                        </wpg:cNvGrpSpPr>
                        <wpg:grpSpPr bwMode="auto">
                          <a:xfrm>
                            <a:off x="0" y="11309"/>
                            <a:ext cx="40993" cy="5060"/>
                            <a:chOff x="0" y="11309"/>
                            <a:chExt cx="40993" cy="5059"/>
                          </a:xfrm>
                        </wpg:grpSpPr>
                        <wps:wsp>
                          <wps:cNvPr id="2204" name="Rectangle 35"/>
                          <wps:cNvSpPr>
                            <a:spLocks noChangeArrowheads="1"/>
                          </wps:cNvSpPr>
                          <wps:spPr bwMode="auto">
                            <a:xfrm>
                              <a:off x="0" y="11309"/>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5" name="Rectangle 36"/>
                          <wps:cNvSpPr>
                            <a:spLocks noChangeArrowheads="1"/>
                          </wps:cNvSpPr>
                          <wps:spPr bwMode="auto">
                            <a:xfrm>
                              <a:off x="24375" y="1155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06" name="Group 37"/>
                        <wpg:cNvGrpSpPr>
                          <a:grpSpLocks/>
                        </wpg:cNvGrpSpPr>
                        <wpg:grpSpPr bwMode="auto">
                          <a:xfrm>
                            <a:off x="0" y="16802"/>
                            <a:ext cx="40993" cy="5059"/>
                            <a:chOff x="0" y="16802"/>
                            <a:chExt cx="40993" cy="5059"/>
                          </a:xfrm>
                        </wpg:grpSpPr>
                        <wps:wsp>
                          <wps:cNvPr id="2207" name="Rectangle 38"/>
                          <wps:cNvSpPr>
                            <a:spLocks noChangeArrowheads="1"/>
                          </wps:cNvSpPr>
                          <wps:spPr bwMode="auto">
                            <a:xfrm>
                              <a:off x="0" y="16802"/>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8" name="Rectangle 39"/>
                          <wps:cNvSpPr>
                            <a:spLocks noChangeArrowheads="1"/>
                          </wps:cNvSpPr>
                          <wps:spPr bwMode="auto">
                            <a:xfrm>
                              <a:off x="24375" y="17050"/>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209" name="Freeform: Shape 41"/>
                        <wps:cNvSpPr>
                          <a:spLocks/>
                        </wps:cNvSpPr>
                        <wps:spPr bwMode="auto">
                          <a:xfrm>
                            <a:off x="10196" y="22473"/>
                            <a:ext cx="6767"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0" name="Freeform: Shape 42"/>
                        <wps:cNvSpPr>
                          <a:spLocks/>
                        </wps:cNvSpPr>
                        <wps:spPr bwMode="auto">
                          <a:xfrm flipH="1">
                            <a:off x="24200" y="22670"/>
                            <a:ext cx="6768"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742B5B0" id="Group 491" o:spid="_x0000_s1026" style="position:absolute;margin-left:181.4pt;margin-top:23pt;width:112.25pt;height:69.7pt;z-index:251760128;mso-position-horizontal-relative:margin;mso-width-relative:margin;mso-height-relative:margin" coordsize="40993,27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">
                <v:shape id="Freeform: Shape 21" o:spid="_x0000_s1027" style="position:absolute;left:12009;width:16233;height:27851;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" path="m,l1623317,r,652409l1130158,652409r,2902449l565079,3554858r,-2902449l,652409,,xe" fillcolor="#729fcf" strokecolor="#1f4d78 [1604]" strokeweight="1pt">
                  <v:stroke joinstyle="miter"/>
                  <v:path arrowok="t" o:connecttype="custom" o:connectlocs="0,0;16233,0;16233,4005;11301,4005;11301,21821;5651,21821;5651,4005;0,4005" o:connectangles="0,0,0,0,0,0,0,0"/>
                </v:shape>
                <v:group id="Group 31" o:spid="_x0000_s1028" style="position:absolute;top:5727;width:40993;height:5060" coordorigin=",572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">
                  <v:rect id="Rectangle 32" o:spid="_x0000_s1029" style="position:absolute;top:572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" fillcolor="#272727 [2749]" strokecolor="#1f4d78 [1604]" strokeweight="1pt">
                    <v:fill r:id="rId90" o:title="" color2="white [3212]" type="pattern"/>
                  </v:rect>
                  <v:rect id="Rectangle 33" o:spid="_x0000_s1030" style="position:absolute;left:24375;top:597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" fillcolor="#272727 [2749]" strokecolor="#1f4d78 [1604]" strokeweight="1pt">
                    <v:fill r:id="rId90" o:title="" color2="white [3212]" type="pattern"/>
                  </v:rect>
                </v:group>
                <v:group id="Group 34" o:spid="_x0000_s1031" style="position:absolute;top:11309;width:40993;height:5060" coordorigin=",1130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">
                  <v:rect id="Rectangle 35" o:spid="_x0000_s1032" style="position:absolute;top:1130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" fillcolor="#272727 [2749]" strokecolor="#1f4d78 [1604]" strokeweight="1pt">
                    <v:fill r:id="rId91" o:title="" color2="white [3212]" type="pattern"/>
                  </v:rect>
                  <v:rect id="Rectangle 36" o:spid="_x0000_s1033" style="position:absolute;left:24375;top:1155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" fillcolor="#272727 [2749]" strokecolor="#1f4d78 [1604]" strokeweight="1pt">
                    <v:fill r:id="rId91" o:title="" color2="white [3212]" type="pattern"/>
                  </v:rect>
                </v:group>
                <v:group id="Group 37" o:spid="_x0000_s1034" style="position:absolute;top:16802;width:40993;height:5059" coordorigin=",16802"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">
                  <v:rect id="Rectangle 38" o:spid="_x0000_s1035" style="position:absolute;top:16802;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" fillcolor="#272727 [2749]" strokecolor="#1f4d78 [1604]" strokeweight="1pt">
                    <v:fill r:id="rId90" o:title="" color2="white [3212]" type="pattern"/>
                  </v:rect>
                  <v:rect id="Rectangle 39" o:spid="_x0000_s1036" style="position:absolute;left:24375;top:17050;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" fillcolor="#272727 [2749]" strokecolor="#1f4d78 [1604]" strokeweight="1pt">
                    <v:fill r:id="rId90" o:title="" color2="white [3212]" type="pattern"/>
                  </v:rect>
                </v:group>
                <v:shape id="Freeform: Shape 41" o:spid="_x0000_s1037" style="position:absolute;left:10196;top:22473;width:6767;height:4373;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2,2;6719,887;6002,1511;6719,2396;6050,2864;6767,3749;6002,4373;5923,4359;5923,4373;0,4373" o:connectangles="0,0,0,0,0,0,0,0,0,0,0,0,0"/>
                </v:shape>
                <v:shape id="Freeform: Shape 42" o:spid="_x0000_s1038" style="position:absolute;left:24200;top:22670;width:6768;height:4373;flip:x;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" path="m,l592298,r,3083l600271,189r71692,88455l600271,151084r71692,88455l605051,286368r71691,88455l600271,437262r-7973,-1370l592298,437262,,437262,,xe" fillcolor="#729fcf" strokecolor="#1f4d78 [1604]" strokeweight="1pt">
                  <v:stroke joinstyle="miter"/>
                  <v:path arrowok="t" o:connecttype="custom" o:connectlocs="0,0;5923,0;5923,31;6003,2;6720,887;6003,1511;6720,2396;6051,2864;6768,3749;6003,4373;5923,4359;5923,4373;0,4373" o:connectangles="0,0,0,0,0,0,0,0,0,0,0,0,0"/>
                </v:shape>
                <w10:wrap type="topAndBottom" anchorx="margin"/>
              </v:group>
            </w:pict>
          </mc:Fallback>
        </mc:AlternateContent>
      </w:r>
      <w:r w:rsidR="00FC68DB" w:rsidRPr="00F37191">
        <w:t xml:space="preserve">Bolt with free nut (not clipped, nor welded to the bottom sheet): </w:t>
      </w:r>
    </w:p>
    <w:p w14:paraId="59BEB4E2" w14:textId="4364E341" w:rsidR="00FC68DB" w:rsidRPr="00F37191" w:rsidRDefault="00FC68DB" w:rsidP="00983E80">
      <w:pPr>
        <w:pStyle w:val="Beschriftung"/>
        <w:spacing w:before="60"/>
      </w:pPr>
      <w:bookmarkStart w:id="1216" w:name="_Ref3568949"/>
      <w:bookmarkStart w:id="1217" w:name="_Toc3557102"/>
      <w:bookmarkStart w:id="1218" w:name="_Ref3568942"/>
      <w:bookmarkStart w:id="1219" w:name="_Toc34747353"/>
      <w:bookmarkStart w:id="1220" w:name="_Toc76030546"/>
      <w:bookmarkStart w:id="1221" w:name="_Toc94530832"/>
      <w:bookmarkStart w:id="1222" w:name="_Toc101428229"/>
      <w:bookmarkStart w:id="1223" w:name="_Toc155344954"/>
      <w:r w:rsidRPr="00F37191">
        <w:t xml:space="preserve">Figure </w:t>
      </w:r>
      <w:r w:rsidRPr="00F37191">
        <w:fldChar w:fldCharType="begin"/>
      </w:r>
      <w:r w:rsidRPr="00F37191">
        <w:instrText xml:space="preserve"> SEQ Figure \* ARABIC </w:instrText>
      </w:r>
      <w:r w:rsidRPr="00F37191">
        <w:fldChar w:fldCharType="separate"/>
      </w:r>
      <w:r w:rsidR="007F6AE6">
        <w:rPr>
          <w:noProof/>
        </w:rPr>
        <w:t>23</w:t>
      </w:r>
      <w:r w:rsidRPr="00F37191">
        <w:fldChar w:fldCharType="end"/>
      </w:r>
      <w:bookmarkEnd w:id="1216"/>
      <w:r w:rsidR="0019077F" w:rsidRPr="00F37191">
        <w:t xml:space="preserve"> —</w:t>
      </w:r>
      <w:r w:rsidRPr="00F37191">
        <w:t xml:space="preserve"> Bolt with free nut</w:t>
      </w:r>
      <w:bookmarkEnd w:id="1217"/>
      <w:bookmarkEnd w:id="1218"/>
      <w:bookmarkEnd w:id="1219"/>
      <w:bookmarkEnd w:id="1220"/>
      <w:bookmarkEnd w:id="1221"/>
      <w:bookmarkEnd w:id="1222"/>
      <w:bookmarkEnd w:id="1223"/>
    </w:p>
    <w:p w14:paraId="042E2F33" w14:textId="3BFBE6A2" w:rsidR="00FC68DB" w:rsidRPr="001F76A8" w:rsidRDefault="00FC68DB" w:rsidP="00BD52D7">
      <w:pPr>
        <w:pStyle w:val="Beschriftung"/>
        <w:rPr>
          <w:b w:val="0"/>
        </w:rPr>
      </w:pPr>
      <w:r w:rsidRPr="001F76A8">
        <w:rPr>
          <w:b w:val="0"/>
        </w:rPr>
        <w:t xml:space="preserve">(Since both, the screw and the nut are free, there is no </w:t>
      </w:r>
      <w:proofErr w:type="spellStart"/>
      <w:r w:rsidRPr="001F76A8">
        <w:rPr>
          <w:rStyle w:val="CodeCharacter"/>
          <w:b w:val="0"/>
        </w:rPr>
        <w:t>fixed_to</w:t>
      </w:r>
      <w:proofErr w:type="spellEnd"/>
      <w:r w:rsidRPr="001F76A8">
        <w:rPr>
          <w:b w:val="0"/>
        </w:rPr>
        <w:t xml:space="preserve"> nor </w:t>
      </w:r>
      <w:proofErr w:type="spellStart"/>
      <w:r w:rsidRPr="001F76A8">
        <w:rPr>
          <w:rStyle w:val="CodeCharacter"/>
          <w:b w:val="0"/>
        </w:rPr>
        <w:t>clipped_to</w:t>
      </w:r>
      <w:proofErr w:type="spellEnd"/>
      <w:r w:rsidRPr="001F76A8">
        <w:rPr>
          <w:rStyle w:val="CodeCharacter"/>
          <w:b w:val="0"/>
        </w:rPr>
        <w:t xml:space="preserve"> </w:t>
      </w:r>
      <w:r w:rsidRPr="001F76A8">
        <w:rPr>
          <w:b w:val="0"/>
        </w:rPr>
        <w:t>attribute</w:t>
      </w:r>
      <w:r w:rsidR="001F76A8">
        <w:rPr>
          <w:b w:val="0"/>
        </w:rPr>
        <w:t>.</w:t>
      </w:r>
      <w:r w:rsidRPr="001F76A8">
        <w:rPr>
          <w:b w:val="0"/>
        </w:rPr>
        <w:t>)</w:t>
      </w:r>
      <w:r w:rsidR="001F76A8">
        <w:rPr>
          <w:b w:val="0"/>
        </w:rPr>
        <w:t xml:space="preserve"> </w:t>
      </w:r>
    </w:p>
    <w:p w14:paraId="6B28B7FF" w14:textId="6D798709" w:rsidR="00FC68DB" w:rsidRPr="00F37191" w:rsidRDefault="00D860C8" w:rsidP="00983E80">
      <w:pPr>
        <w:pStyle w:val="Listenabsatz"/>
        <w:keepNext/>
        <w:numPr>
          <w:ilvl w:val="0"/>
          <w:numId w:val="21"/>
        </w:numPr>
        <w:tabs>
          <w:tab w:val="clear" w:pos="403"/>
        </w:tabs>
        <w:spacing w:line="240" w:lineRule="auto"/>
        <w:ind w:left="357" w:hanging="357"/>
        <w:contextualSpacing w:val="0"/>
        <w:jc w:val="left"/>
      </w:pPr>
      <w:r>
        <w:rPr>
          <w:noProof/>
        </w:rPr>
        <mc:AlternateContent>
          <mc:Choice Requires="wpg">
            <w:drawing>
              <wp:anchor distT="0" distB="0" distL="114300" distR="114300" simplePos="0" relativeHeight="251762176" behindDoc="0" locked="0" layoutInCell="1" allowOverlap="1" wp14:anchorId="2D15EF2B" wp14:editId="3C964FA0">
                <wp:simplePos x="0" y="0"/>
                <wp:positionH relativeFrom="margin">
                  <wp:align>center</wp:align>
                </wp:positionH>
                <wp:positionV relativeFrom="paragraph">
                  <wp:posOffset>313055</wp:posOffset>
                </wp:positionV>
                <wp:extent cx="1316990" cy="894715"/>
                <wp:effectExtent l="8255" t="12700" r="8255" b="6985"/>
                <wp:wrapTopAndBottom/>
                <wp:docPr id="2188" name="Group 4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16990" cy="894715"/>
                          <a:chOff x="0" y="0"/>
                          <a:chExt cx="40993" cy="27851"/>
                        </a:xfrm>
                      </wpg:grpSpPr>
                      <wps:wsp>
                        <wps:cNvPr id="2189" name="Freeform: Shape 43"/>
                        <wps:cNvSpPr>
                          <a:spLocks/>
                        </wps:cNvSpPr>
                        <wps:spPr bwMode="auto">
                          <a:xfrm>
                            <a:off x="12009" y="0"/>
                            <a:ext cx="16233" cy="27851"/>
                          </a:xfrm>
                          <a:custGeom>
                            <a:avLst/>
                            <a:gdLst>
                              <a:gd name="T0" fmla="*/ 0 w 1623317"/>
                              <a:gd name="T1" fmla="*/ 0 h 3554858"/>
                              <a:gd name="T2" fmla="*/ 1623317 w 1623317"/>
                              <a:gd name="T3" fmla="*/ 0 h 3554858"/>
                              <a:gd name="T4" fmla="*/ 1623317 w 1623317"/>
                              <a:gd name="T5" fmla="*/ 511151 h 3554858"/>
                              <a:gd name="T6" fmla="*/ 1130158 w 1623317"/>
                              <a:gd name="T7" fmla="*/ 511151 h 3554858"/>
                              <a:gd name="T8" fmla="*/ 1130158 w 1623317"/>
                              <a:gd name="T9" fmla="*/ 2785170 h 3554858"/>
                              <a:gd name="T10" fmla="*/ 565079 w 1623317"/>
                              <a:gd name="T11" fmla="*/ 2785170 h 3554858"/>
                              <a:gd name="T12" fmla="*/ 565079 w 1623317"/>
                              <a:gd name="T13" fmla="*/ 511151 h 3554858"/>
                              <a:gd name="T14" fmla="*/ 0 w 1623317"/>
                              <a:gd name="T15" fmla="*/ 511151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190" name="Group 44"/>
                        <wpg:cNvGrpSpPr>
                          <a:grpSpLocks/>
                        </wpg:cNvGrpSpPr>
                        <wpg:grpSpPr bwMode="auto">
                          <a:xfrm>
                            <a:off x="0" y="5727"/>
                            <a:ext cx="40993" cy="5060"/>
                            <a:chOff x="0" y="5727"/>
                            <a:chExt cx="40993" cy="5059"/>
                          </a:xfrm>
                        </wpg:grpSpPr>
                        <wps:wsp>
                          <wps:cNvPr id="2191" name="Rectangle 45"/>
                          <wps:cNvSpPr>
                            <a:spLocks noChangeArrowheads="1"/>
                          </wps:cNvSpPr>
                          <wps:spPr bwMode="auto">
                            <a:xfrm>
                              <a:off x="0" y="5727"/>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2" name="Rectangle 46"/>
                          <wps:cNvSpPr>
                            <a:spLocks noChangeArrowheads="1"/>
                          </wps:cNvSpPr>
                          <wps:spPr bwMode="auto">
                            <a:xfrm>
                              <a:off x="24375" y="5975"/>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93" name="Group 47"/>
                        <wpg:cNvGrpSpPr>
                          <a:grpSpLocks/>
                        </wpg:cNvGrpSpPr>
                        <wpg:grpSpPr bwMode="auto">
                          <a:xfrm>
                            <a:off x="0" y="11309"/>
                            <a:ext cx="40993" cy="5060"/>
                            <a:chOff x="0" y="11309"/>
                            <a:chExt cx="40993" cy="5059"/>
                          </a:xfrm>
                        </wpg:grpSpPr>
                        <wps:wsp>
                          <wps:cNvPr id="2194" name="Rectangle 48"/>
                          <wps:cNvSpPr>
                            <a:spLocks noChangeArrowheads="1"/>
                          </wps:cNvSpPr>
                          <wps:spPr bwMode="auto">
                            <a:xfrm>
                              <a:off x="0" y="11309"/>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5" name="Rectangle 49"/>
                          <wps:cNvSpPr>
                            <a:spLocks noChangeArrowheads="1"/>
                          </wps:cNvSpPr>
                          <wps:spPr bwMode="auto">
                            <a:xfrm>
                              <a:off x="24375" y="1155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196" name="Freeform: Shape 62"/>
                        <wps:cNvSpPr>
                          <a:spLocks/>
                        </wps:cNvSpPr>
                        <wps:spPr bwMode="auto">
                          <a:xfrm>
                            <a:off x="0" y="16802"/>
                            <a:ext cx="16618" cy="4811"/>
                          </a:xfrm>
                          <a:custGeom>
                            <a:avLst/>
                            <a:gdLst>
                              <a:gd name="T0" fmla="*/ 0 w 1661845"/>
                              <a:gd name="T1" fmla="*/ 0 h 481167"/>
                              <a:gd name="T2" fmla="*/ 1583501 w 1661845"/>
                              <a:gd name="T3" fmla="*/ 0 h 481167"/>
                              <a:gd name="T4" fmla="*/ 1555129 w 1661845"/>
                              <a:gd name="T5" fmla="*/ 15451 h 481167"/>
                              <a:gd name="T6" fmla="*/ 1661845 w 1661845"/>
                              <a:gd name="T7" fmla="*/ 56475 h 481167"/>
                              <a:gd name="T8" fmla="*/ 1661845 w 1661845"/>
                              <a:gd name="T9" fmla="*/ 108230 h 481167"/>
                              <a:gd name="T10" fmla="*/ 1555129 w 1661845"/>
                              <a:gd name="T11" fmla="*/ 166346 h 481167"/>
                              <a:gd name="T12" fmla="*/ 1661845 w 1661845"/>
                              <a:gd name="T13" fmla="*/ 199311 h 481167"/>
                              <a:gd name="T14" fmla="*/ 1661845 w 1661845"/>
                              <a:gd name="T15" fmla="*/ 237617 h 481167"/>
                              <a:gd name="T16" fmla="*/ 1544301 w 1661845"/>
                              <a:gd name="T17" fmla="*/ 301630 h 481167"/>
                              <a:gd name="T18" fmla="*/ 1661845 w 1661845"/>
                              <a:gd name="T19" fmla="*/ 343992 h 481167"/>
                              <a:gd name="T20" fmla="*/ 1661845 w 1661845"/>
                              <a:gd name="T21" fmla="*/ 380897 h 481167"/>
                              <a:gd name="T22" fmla="*/ 1555129 w 1661845"/>
                              <a:gd name="T23" fmla="*/ 439013 h 481167"/>
                              <a:gd name="T24" fmla="*/ 1661845 w 1661845"/>
                              <a:gd name="T25" fmla="*/ 480037 h 481167"/>
                              <a:gd name="T26" fmla="*/ 1661845 w 1661845"/>
                              <a:gd name="T27" fmla="*/ 481167 h 481167"/>
                              <a:gd name="T28" fmla="*/ 0 w 1661845"/>
                              <a:gd name="T29" fmla="*/ 481167 h 481167"/>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0" t="0" r="r" b="b"/>
                            <a:pathLst>
                              <a:path w="1661845" h="481167">
                                <a:moveTo>
                                  <a:pt x="0" y="0"/>
                                </a:moveTo>
                                <a:lnTo>
                                  <a:pt x="1583501" y="0"/>
                                </a:lnTo>
                                <a:lnTo>
                                  <a:pt x="1555129" y="15451"/>
                                </a:lnTo>
                                <a:lnTo>
                                  <a:pt x="1661845" y="56475"/>
                                </a:lnTo>
                                <a:lnTo>
                                  <a:pt x="1661845" y="108230"/>
                                </a:lnTo>
                                <a:lnTo>
                                  <a:pt x="1555129" y="166346"/>
                                </a:lnTo>
                                <a:lnTo>
                                  <a:pt x="1661845" y="199311"/>
                                </a:lnTo>
                                <a:lnTo>
                                  <a:pt x="1661845" y="237617"/>
                                </a:lnTo>
                                <a:lnTo>
                                  <a:pt x="1544301" y="301630"/>
                                </a:lnTo>
                                <a:lnTo>
                                  <a:pt x="1661845" y="343992"/>
                                </a:lnTo>
                                <a:lnTo>
                                  <a:pt x="1661845" y="380897"/>
                                </a:lnTo>
                                <a:lnTo>
                                  <a:pt x="1555129" y="439013"/>
                                </a:lnTo>
                                <a:lnTo>
                                  <a:pt x="1661845" y="480037"/>
                                </a:lnTo>
                                <a:lnTo>
                                  <a:pt x="1661845" y="481167"/>
                                </a:lnTo>
                                <a:lnTo>
                                  <a:pt x="0" y="481167"/>
                                </a:lnTo>
                                <a:lnTo>
                                  <a:pt x="0"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7" name="Freeform: Shape 61"/>
                        <wps:cNvSpPr>
                          <a:spLocks/>
                        </wps:cNvSpPr>
                        <wps:spPr bwMode="auto">
                          <a:xfrm>
                            <a:off x="24375" y="17050"/>
                            <a:ext cx="16618" cy="4811"/>
                          </a:xfrm>
                          <a:custGeom>
                            <a:avLst/>
                            <a:gdLst>
                              <a:gd name="T0" fmla="*/ 97369 w 1661845"/>
                              <a:gd name="T1" fmla="*/ 0 h 481167"/>
                              <a:gd name="T2" fmla="*/ 1661845 w 1661845"/>
                              <a:gd name="T3" fmla="*/ 0 h 481167"/>
                              <a:gd name="T4" fmla="*/ 1661845 w 1661845"/>
                              <a:gd name="T5" fmla="*/ 481167 h 481167"/>
                              <a:gd name="T6" fmla="*/ 38725 w 1661845"/>
                              <a:gd name="T7" fmla="*/ 481167 h 481167"/>
                              <a:gd name="T8" fmla="*/ 135110 w 1661845"/>
                              <a:gd name="T9" fmla="*/ 444115 h 481167"/>
                              <a:gd name="T10" fmla="*/ 0 w 1661845"/>
                              <a:gd name="T11" fmla="*/ 370537 h 481167"/>
                              <a:gd name="T12" fmla="*/ 0 w 1661845"/>
                              <a:gd name="T13" fmla="*/ 359327 h 481167"/>
                              <a:gd name="T14" fmla="*/ 145937 w 1661845"/>
                              <a:gd name="T15" fmla="*/ 306732 h 481167"/>
                              <a:gd name="T16" fmla="*/ 0 w 1661845"/>
                              <a:gd name="T17" fmla="*/ 227256 h 481167"/>
                              <a:gd name="T18" fmla="*/ 0 w 1661845"/>
                              <a:gd name="T19" fmla="*/ 213184 h 481167"/>
                              <a:gd name="T20" fmla="*/ 135110 w 1661845"/>
                              <a:gd name="T21" fmla="*/ 171448 h 481167"/>
                              <a:gd name="T22" fmla="*/ 0 w 1661845"/>
                              <a:gd name="T23" fmla="*/ 97870 h 481167"/>
                              <a:gd name="T24" fmla="*/ 0 w 1661845"/>
                              <a:gd name="T25" fmla="*/ 72492 h 481167"/>
                              <a:gd name="T26" fmla="*/ 135110 w 1661845"/>
                              <a:gd name="T27" fmla="*/ 20553 h 481167"/>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1661845" h="481167">
                                <a:moveTo>
                                  <a:pt x="97369" y="0"/>
                                </a:moveTo>
                                <a:lnTo>
                                  <a:pt x="1661845" y="0"/>
                                </a:lnTo>
                                <a:lnTo>
                                  <a:pt x="1661845" y="481167"/>
                                </a:lnTo>
                                <a:lnTo>
                                  <a:pt x="38725" y="481167"/>
                                </a:lnTo>
                                <a:lnTo>
                                  <a:pt x="135110" y="444115"/>
                                </a:lnTo>
                                <a:lnTo>
                                  <a:pt x="0" y="370537"/>
                                </a:lnTo>
                                <a:lnTo>
                                  <a:pt x="0" y="359327"/>
                                </a:lnTo>
                                <a:lnTo>
                                  <a:pt x="145937" y="306732"/>
                                </a:lnTo>
                                <a:lnTo>
                                  <a:pt x="0" y="227256"/>
                                </a:lnTo>
                                <a:lnTo>
                                  <a:pt x="0" y="213184"/>
                                </a:lnTo>
                                <a:lnTo>
                                  <a:pt x="135110" y="171448"/>
                                </a:lnTo>
                                <a:lnTo>
                                  <a:pt x="0" y="97870"/>
                                </a:lnTo>
                                <a:lnTo>
                                  <a:pt x="0" y="72492"/>
                                </a:lnTo>
                                <a:lnTo>
                                  <a:pt x="135110" y="20553"/>
                                </a:lnTo>
                                <a:lnTo>
                                  <a:pt x="97369"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35BF09D5" id="Group 481" o:spid="_x0000_s1026" style="position:absolute;margin-left:0;margin-top:24.65pt;width:103.7pt;height:70.45pt;z-index:251762176;mso-position-horizontal:center;mso-position-horizontal-relative:margin;mso-width-relative:margin;mso-height-relative:margin" coordsize="40993,27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">
                <v:shape id="Freeform: Shape 43" o:spid="_x0000_s1027" style="position:absolute;left:12009;width:16233;height:27851;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" path="m,l1623317,r,652409l1130158,652409r,2902449l565079,3554858r,-2902449l,652409,,xe" fillcolor="#729fcf" strokecolor="#1f4d78 [1604]" strokeweight="1pt">
                  <v:stroke joinstyle="miter"/>
                  <v:path arrowok="t" o:connecttype="custom" o:connectlocs="0,0;16233,0;16233,4005;11301,4005;11301,21821;5651,21821;5651,4005;0,4005" o:connectangles="0,0,0,0,0,0,0,0"/>
                </v:shape>
                <v:group id="Group 44" o:spid="_x0000_s1028" style="position:absolute;top:5727;width:40993;height:5060" coordorigin=",572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">
                  <v:rect id="Rectangle 45" o:spid="_x0000_s1029" style="position:absolute;top:572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" fillcolor="#272727 [2749]" strokecolor="#1f4d78 [1604]" strokeweight="1pt">
                    <v:fill r:id="rId90" o:title="" color2="white [3212]" type="pattern"/>
                  </v:rect>
                  <v:rect id="Rectangle 46" o:spid="_x0000_s1030" style="position:absolute;left:24375;top:597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" fillcolor="#272727 [2749]" strokecolor="#1f4d78 [1604]" strokeweight="1pt">
                    <v:fill r:id="rId90" o:title="" color2="white [3212]" type="pattern"/>
                  </v:rect>
                </v:group>
                <v:group id="Group 47" o:spid="_x0000_s1031" style="position:absolute;top:11309;width:40993;height:5060" coordorigin=",1130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">
                  <v:rect id="Rectangle 48" o:spid="_x0000_s1032" style="position:absolute;top:1130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" fillcolor="#272727 [2749]" strokecolor="#1f4d78 [1604]" strokeweight="1pt">
                    <v:fill r:id="rId91" o:title="" color2="white [3212]" type="pattern"/>
                  </v:rect>
                  <v:rect id="Rectangle 49" o:spid="_x0000_s1033" style="position:absolute;left:24375;top:1155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" fillcolor="#272727 [2749]" strokecolor="#1f4d78 [1604]" strokeweight="1pt">
                    <v:fill r:id="rId91" o:title="" color2="white [3212]" type="pattern"/>
                  </v:rect>
                </v:group>
                <v:shape id="Freeform: Shape 62" o:spid="_x0000_s1034" style="position:absolute;top:16802;width:16618;height:4811;visibility:visible;mso-wrap-style:square;v-text-anchor:middle" coordsize="1661845,481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" path="m,l1583501,r-28372,15451l1661845,56475r,51755l1555129,166346r106716,32965l1661845,237617r-117544,64013l1661845,343992r,36905l1555129,439013r106716,41024l1661845,481167,,481167,,xe" fillcolor="#272727 [2749]" strokecolor="#1f4d78 [1604]" strokeweight="1pt">
                  <v:fill r:id="rId90" o:title="" color2="white [3212]" type="pattern"/>
                  <v:stroke joinstyle="miter"/>
                  <v:path arrowok="t" o:connecttype="custom" o:connectlocs="0,0;15835,0;15551,154;16618,565;16618,1082;15551,1663;16618,1993;16618,2376;15443,3016;16618,3439;16618,3808;15551,4390;16618,4800;16618,4811;0,4811" o:connectangles="0,0,0,0,0,0,0,0,0,0,0,0,0,0,0"/>
                </v:shape>
                <v:shape id="Freeform: Shape 61" o:spid="_x0000_s1035" style="position:absolute;left:24375;top:17050;width:16618;height:4811;visibility:visible;mso-wrap-style:square;v-text-anchor:middle" coordsize="1661845,481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" path="m97369,l1661845,r,481167l38725,481167r96385,-37052l,370537,,359327,145937,306732,,227256,,213184,135110,171448,,97870,,72492,135110,20553,97369,xe" fillcolor="#272727 [2749]" strokecolor="#1f4d78 [1604]" strokeweight="1pt">
                  <v:fill r:id="rId90" o:title="" color2="white [3212]" type="pattern"/>
                  <v:stroke joinstyle="miter"/>
                  <v:path arrowok="t" o:connecttype="custom" o:connectlocs="974,0;16618,0;16618,4811;387,4811;1351,4441;0,3705;0,3593;1459,3067;0,2272;0,2132;1351,1714;0,979;0,725;1351,206" o:connectangles="0,0,0,0,0,0,0,0,0,0,0,0,0,0"/>
                </v:shape>
                <w10:wrap type="topAndBottom" anchorx="margin"/>
              </v:group>
            </w:pict>
          </mc:Fallback>
        </mc:AlternateContent>
      </w:r>
      <w:r w:rsidR="00FC68DB" w:rsidRPr="00F37191">
        <w:t>Screw (screwed to the last sheet):</w:t>
      </w:r>
    </w:p>
    <w:p w14:paraId="14279392" w14:textId="54F1444F" w:rsidR="00FC68DB" w:rsidRPr="00F37191" w:rsidRDefault="00FC68DB" w:rsidP="00983E80">
      <w:pPr>
        <w:pStyle w:val="Beschriftung"/>
        <w:spacing w:before="60"/>
      </w:pPr>
      <w:bookmarkStart w:id="1224" w:name="_Ref3568964"/>
      <w:bookmarkStart w:id="1225" w:name="_Toc3557103"/>
      <w:bookmarkStart w:id="1226" w:name="_Toc34747354"/>
      <w:bookmarkStart w:id="1227" w:name="_Toc76030547"/>
      <w:bookmarkStart w:id="1228" w:name="_Toc94530833"/>
      <w:bookmarkStart w:id="1229" w:name="_Toc101428230"/>
      <w:bookmarkStart w:id="1230" w:name="_Toc155344955"/>
      <w:r w:rsidRPr="00F37191">
        <w:t xml:space="preserve">Figure </w:t>
      </w:r>
      <w:r w:rsidRPr="00F37191">
        <w:fldChar w:fldCharType="begin"/>
      </w:r>
      <w:r w:rsidRPr="00F37191">
        <w:instrText xml:space="preserve"> SEQ Figure \* ARABIC </w:instrText>
      </w:r>
      <w:r w:rsidRPr="00F37191">
        <w:fldChar w:fldCharType="separate"/>
      </w:r>
      <w:r w:rsidR="007F6AE6">
        <w:rPr>
          <w:noProof/>
        </w:rPr>
        <w:t>24</w:t>
      </w:r>
      <w:r w:rsidRPr="00F37191">
        <w:fldChar w:fldCharType="end"/>
      </w:r>
      <w:bookmarkEnd w:id="1224"/>
      <w:r w:rsidR="0019077F" w:rsidRPr="00F37191">
        <w:t xml:space="preserve"> —</w:t>
      </w:r>
      <w:r w:rsidRPr="00F37191">
        <w:t xml:space="preserve"> Screw</w:t>
      </w:r>
      <w:bookmarkEnd w:id="1225"/>
      <w:bookmarkEnd w:id="1226"/>
      <w:bookmarkEnd w:id="1227"/>
      <w:bookmarkEnd w:id="1228"/>
      <w:bookmarkEnd w:id="1229"/>
      <w:bookmarkEnd w:id="1230"/>
    </w:p>
    <w:p w14:paraId="4D550B19" w14:textId="6CF1A3D1" w:rsidR="00FC68DB" w:rsidRPr="00F37191" w:rsidRDefault="00771813" w:rsidP="001A2A7F">
      <w:pPr>
        <w:pStyle w:val="Example"/>
        <w:keepNext/>
      </w:pPr>
      <w:r>
        <w:t>Example</w:t>
      </w:r>
      <w:r w:rsidR="00FC68DB" w:rsidRPr="00F37191">
        <w:t xml:space="preserve"> </w:t>
      </w:r>
    </w:p>
    <w:p w14:paraId="1FF084C6" w14:textId="77777777" w:rsidR="00FC68DB" w:rsidRPr="00F37191" w:rsidRDefault="00FC68DB">
      <w:pPr>
        <w:pStyle w:val="XMLCode"/>
        <w:keepNext/>
        <w:rPr>
          <w:lang w:val="en-GB"/>
        </w:rPr>
      </w:pPr>
      <w:r w:rsidRPr="00F37191">
        <w:rPr>
          <w:lang w:val="en-GB"/>
        </w:rPr>
        <w:t xml:space="preserve">&lt;connection_0d label="SCREW_139"&gt; </w:t>
      </w:r>
    </w:p>
    <w:p w14:paraId="69226F5A" w14:textId="77777777" w:rsidR="00FC68DB" w:rsidRPr="00F37191" w:rsidRDefault="00FC68DB">
      <w:pPr>
        <w:pStyle w:val="XMLCode"/>
        <w:keepNext/>
        <w:rPr>
          <w:lang w:val="en-GB"/>
        </w:rPr>
      </w:pPr>
      <w:r w:rsidRPr="00F37191">
        <w:rPr>
          <w:lang w:val="en-GB"/>
        </w:rPr>
        <w:t xml:space="preserve">    &lt;</w:t>
      </w:r>
      <w:proofErr w:type="spellStart"/>
      <w:r w:rsidRPr="00F37191">
        <w:rPr>
          <w:lang w:val="en-GB"/>
        </w:rPr>
        <w:t>threaded_connection</w:t>
      </w:r>
      <w:proofErr w:type="spellEnd"/>
      <w:r w:rsidRPr="00F37191">
        <w:rPr>
          <w:lang w:val="en-GB"/>
        </w:rPr>
        <w:t xml:space="preserve"> diameter="10.0" length="50.0" </w:t>
      </w:r>
      <w:r w:rsidRPr="00F37191">
        <w:rPr>
          <w:lang w:val="en-GB"/>
        </w:rPr>
        <w:br/>
        <w:t xml:space="preserve">         </w:t>
      </w:r>
      <w:proofErr w:type="spellStart"/>
      <w:r w:rsidRPr="00F37191">
        <w:rPr>
          <w:lang w:val="en-GB"/>
        </w:rPr>
        <w:t>head_diameter</w:t>
      </w:r>
      <w:proofErr w:type="spellEnd"/>
      <w:r w:rsidRPr="00F37191">
        <w:rPr>
          <w:lang w:val="en-GB"/>
        </w:rPr>
        <w:t xml:space="preserve">="16.0" </w:t>
      </w:r>
      <w:proofErr w:type="spellStart"/>
      <w:r w:rsidRPr="00F37191">
        <w:rPr>
          <w:lang w:val="en-GB"/>
        </w:rPr>
        <w:t>head_height</w:t>
      </w:r>
      <w:proofErr w:type="spellEnd"/>
      <w:r w:rsidRPr="00F37191">
        <w:rPr>
          <w:lang w:val="en-GB"/>
        </w:rPr>
        <w:t xml:space="preserve">="5" </w:t>
      </w:r>
      <w:proofErr w:type="spellStart"/>
      <w:r w:rsidRPr="00F37191">
        <w:rPr>
          <w:lang w:val="en-GB"/>
        </w:rPr>
        <w:t>thread_length</w:t>
      </w:r>
      <w:proofErr w:type="spellEnd"/>
      <w:r w:rsidRPr="00F37191">
        <w:rPr>
          <w:lang w:val="en-GB"/>
        </w:rPr>
        <w:t xml:space="preserve">="35" </w:t>
      </w:r>
      <w:r w:rsidRPr="00F37191">
        <w:rPr>
          <w:lang w:val="en-GB"/>
        </w:rPr>
        <w:br/>
        <w:t xml:space="preserve">         torque="80" angle="30" pretension="1200" </w:t>
      </w:r>
      <w:proofErr w:type="spellStart"/>
      <w:r w:rsidRPr="00F37191">
        <w:rPr>
          <w:lang w:val="en-GB"/>
        </w:rPr>
        <w:t>part_code</w:t>
      </w:r>
      <w:proofErr w:type="spellEnd"/>
      <w:r w:rsidRPr="00F37191">
        <w:rPr>
          <w:lang w:val="en-GB"/>
        </w:rPr>
        <w:t>="M10x50 12.9" &gt;</w:t>
      </w:r>
    </w:p>
    <w:p w14:paraId="6916BE36" w14:textId="77777777" w:rsidR="00FC68DB" w:rsidRPr="002F1E02" w:rsidRDefault="00FC68DB">
      <w:pPr>
        <w:pStyle w:val="XMLCode"/>
        <w:keepNext/>
      </w:pPr>
      <w:r w:rsidRPr="00F37191">
        <w:rPr>
          <w:lang w:val="en-GB"/>
        </w:rPr>
        <w:t xml:space="preserve">        </w:t>
      </w:r>
      <w:r w:rsidRPr="002F1E02">
        <w:t>&lt;</w:t>
      </w:r>
      <w:proofErr w:type="spellStart"/>
      <w:r w:rsidRPr="002F1E02">
        <w:t>normal_direction</w:t>
      </w:r>
      <w:proofErr w:type="spellEnd"/>
      <w:r w:rsidRPr="002F1E02">
        <w:t xml:space="preserve"> x="0" y="0" z="-10"/&gt;</w:t>
      </w:r>
    </w:p>
    <w:p w14:paraId="288C1AC0" w14:textId="77777777" w:rsidR="00FC68DB" w:rsidRPr="00F37191" w:rsidRDefault="00FC68DB">
      <w:pPr>
        <w:pStyle w:val="XMLCode"/>
        <w:keepNext/>
        <w:rPr>
          <w:lang w:val="en-GB"/>
        </w:rPr>
      </w:pPr>
      <w:r w:rsidRPr="002F1E02">
        <w:t xml:space="preserve">        </w:t>
      </w:r>
      <w:r w:rsidRPr="00F37191">
        <w:rPr>
          <w:lang w:val="en-GB"/>
        </w:rPr>
        <w:t>&lt;screw base="3"/&gt;</w:t>
      </w:r>
    </w:p>
    <w:p w14:paraId="21EAF844" w14:textId="77777777" w:rsidR="00FC68DB" w:rsidRPr="00F37191" w:rsidRDefault="00FC68DB">
      <w:pPr>
        <w:pStyle w:val="XMLCode"/>
        <w:keepNext/>
        <w:rPr>
          <w:lang w:val="en-GB"/>
        </w:rPr>
      </w:pPr>
      <w:r w:rsidRPr="00F37191">
        <w:rPr>
          <w:lang w:val="en-GB"/>
        </w:rPr>
        <w:t xml:space="preserve">    &lt;/</w:t>
      </w:r>
      <w:proofErr w:type="spellStart"/>
      <w:r w:rsidRPr="00F37191">
        <w:rPr>
          <w:lang w:val="en-GB"/>
        </w:rPr>
        <w:t>threaded_connection</w:t>
      </w:r>
      <w:proofErr w:type="spellEnd"/>
      <w:r w:rsidRPr="00F37191">
        <w:rPr>
          <w:lang w:val="en-GB"/>
        </w:rPr>
        <w:t>&gt;</w:t>
      </w:r>
    </w:p>
    <w:p w14:paraId="4E430B3D" w14:textId="77777777" w:rsidR="00FC68DB" w:rsidRPr="00F37191" w:rsidRDefault="00FC68DB">
      <w:pPr>
        <w:pStyle w:val="XMLCode"/>
        <w:keepNext/>
        <w:rPr>
          <w:lang w:val="en-GB"/>
        </w:rPr>
      </w:pPr>
      <w:r w:rsidRPr="00F37191">
        <w:rPr>
          <w:lang w:val="en-GB"/>
        </w:rPr>
        <w:tab/>
        <w:t xml:space="preserve">&lt;loc&gt; </w:t>
      </w:r>
      <w:proofErr w:type="gramStart"/>
      <w:r w:rsidRPr="00F37191">
        <w:rPr>
          <w:lang w:val="en-GB"/>
        </w:rPr>
        <w:t>1500.3809  838.75885</w:t>
      </w:r>
      <w:proofErr w:type="gramEnd"/>
      <w:r w:rsidRPr="00F37191">
        <w:rPr>
          <w:lang w:val="en-GB"/>
        </w:rPr>
        <w:t xml:space="preserve">  730.6529 &lt;/loc&gt;</w:t>
      </w:r>
    </w:p>
    <w:p w14:paraId="7D130863" w14:textId="77777777" w:rsidR="00FC68DB" w:rsidRPr="00F37191" w:rsidRDefault="00FC68DB">
      <w:pPr>
        <w:pStyle w:val="XMLCode"/>
        <w:keepNext/>
        <w:rPr>
          <w:lang w:val="en-GB"/>
        </w:rPr>
      </w:pPr>
      <w:r w:rsidRPr="00F37191">
        <w:rPr>
          <w:lang w:val="en-GB"/>
        </w:rPr>
        <w:t xml:space="preserve">    &lt;appdata&gt;</w:t>
      </w:r>
    </w:p>
    <w:p w14:paraId="5E35A703" w14:textId="77777777" w:rsidR="00FC68DB" w:rsidRPr="00F37191" w:rsidRDefault="00FC68DB">
      <w:pPr>
        <w:pStyle w:val="XMLCode"/>
        <w:keepNext/>
        <w:rPr>
          <w:lang w:val="en-GB"/>
        </w:rPr>
      </w:pPr>
      <w:r w:rsidRPr="00F37191">
        <w:rPr>
          <w:lang w:val="en-GB"/>
        </w:rPr>
        <w:t xml:space="preserve">    </w:t>
      </w:r>
      <w:r w:rsidRPr="00F37191">
        <w:rPr>
          <w:lang w:val="en-GB"/>
        </w:rPr>
        <w:tab/>
        <w:t xml:space="preserve">    ...</w:t>
      </w:r>
    </w:p>
    <w:p w14:paraId="4B551167" w14:textId="77777777" w:rsidR="00FC68DB" w:rsidRPr="00F37191" w:rsidRDefault="00FC68DB">
      <w:pPr>
        <w:pStyle w:val="XMLCode"/>
        <w:keepNext/>
        <w:rPr>
          <w:lang w:val="en-GB"/>
        </w:rPr>
      </w:pPr>
      <w:r w:rsidRPr="00F37191">
        <w:rPr>
          <w:lang w:val="en-GB"/>
        </w:rPr>
        <w:t xml:space="preserve">    &lt;/appdata&gt;</w:t>
      </w:r>
    </w:p>
    <w:p w14:paraId="4CAC8F91" w14:textId="01D7753C" w:rsidR="00FC68DB" w:rsidRPr="00F37191" w:rsidRDefault="00FC68DB" w:rsidP="008760F0">
      <w:pPr>
        <w:pStyle w:val="XMLCode"/>
        <w:spacing w:before="120" w:after="120"/>
        <w:rPr>
          <w:lang w:val="en-GB"/>
        </w:rPr>
      </w:pPr>
      <w:r w:rsidRPr="00F37191">
        <w:rPr>
          <w:lang w:val="en-GB"/>
        </w:rPr>
        <w:t>&lt;/connection_0d&gt;</w:t>
      </w:r>
      <w:r w:rsidR="00A510DD">
        <w:rPr>
          <w:lang w:val="en-GB"/>
        </w:rPr>
        <w:t xml:space="preserve"> </w:t>
      </w:r>
    </w:p>
    <w:p w14:paraId="62D18376" w14:textId="6CE86DEC" w:rsidR="00FC68DB" w:rsidRPr="001F76A8" w:rsidRDefault="00D860C8" w:rsidP="00983E80">
      <w:pPr>
        <w:pStyle w:val="Listenabsatz"/>
        <w:keepNext/>
        <w:numPr>
          <w:ilvl w:val="0"/>
          <w:numId w:val="21"/>
        </w:numPr>
        <w:tabs>
          <w:tab w:val="clear" w:pos="403"/>
        </w:tabs>
        <w:spacing w:line="240" w:lineRule="auto"/>
        <w:ind w:left="357" w:hanging="357"/>
        <w:contextualSpacing w:val="0"/>
        <w:jc w:val="left"/>
        <w:rPr>
          <w:bCs/>
        </w:rPr>
      </w:pPr>
      <w:r>
        <w:rPr>
          <w:noProof/>
        </w:rPr>
        <mc:AlternateContent>
          <mc:Choice Requires="wpg">
            <w:drawing>
              <wp:anchor distT="0" distB="0" distL="114300" distR="114300" simplePos="0" relativeHeight="251569663" behindDoc="0" locked="0" layoutInCell="1" allowOverlap="1" wp14:anchorId="10F4B1F4" wp14:editId="2F69121B">
                <wp:simplePos x="0" y="0"/>
                <wp:positionH relativeFrom="margin">
                  <wp:align>center</wp:align>
                </wp:positionH>
                <wp:positionV relativeFrom="paragraph">
                  <wp:posOffset>313690</wp:posOffset>
                </wp:positionV>
                <wp:extent cx="1353820" cy="921385"/>
                <wp:effectExtent l="15240" t="12700" r="12065" b="8890"/>
                <wp:wrapTopAndBottom/>
                <wp:docPr id="2171" name="Group 4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53820" cy="921385"/>
                          <a:chOff x="0" y="0"/>
                          <a:chExt cx="40993" cy="31716"/>
                        </a:xfrm>
                      </wpg:grpSpPr>
                      <wps:wsp>
                        <wps:cNvPr id="2172" name="Oval 36"/>
                        <wps:cNvSpPr>
                          <a:spLocks noChangeArrowheads="1"/>
                        </wps:cNvSpPr>
                        <wps:spPr bwMode="auto">
                          <a:xfrm>
                            <a:off x="11657" y="4499"/>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3" name="Oval 37"/>
                        <wps:cNvSpPr>
                          <a:spLocks noChangeArrowheads="1"/>
                        </wps:cNvSpPr>
                        <wps:spPr bwMode="auto">
                          <a:xfrm>
                            <a:off x="26244" y="4621"/>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174" name="Group 8"/>
                        <wpg:cNvGrpSpPr>
                          <a:grpSpLocks/>
                        </wpg:cNvGrpSpPr>
                        <wpg:grpSpPr bwMode="auto">
                          <a:xfrm>
                            <a:off x="0" y="6706"/>
                            <a:ext cx="40993" cy="5060"/>
                            <a:chOff x="0" y="6706"/>
                            <a:chExt cx="40993" cy="5059"/>
                          </a:xfrm>
                        </wpg:grpSpPr>
                        <wps:wsp>
                          <wps:cNvPr id="2175" name="Rectangle 9"/>
                          <wps:cNvSpPr>
                            <a:spLocks noChangeArrowheads="1"/>
                          </wps:cNvSpPr>
                          <wps:spPr bwMode="auto">
                            <a:xfrm>
                              <a:off x="0" y="6706"/>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6" name="Rectangle 10"/>
                          <wps:cNvSpPr>
                            <a:spLocks noChangeArrowheads="1"/>
                          </wps:cNvSpPr>
                          <wps:spPr bwMode="auto">
                            <a:xfrm>
                              <a:off x="24375" y="6954"/>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77" name="Group 11"/>
                        <wpg:cNvGrpSpPr>
                          <a:grpSpLocks/>
                        </wpg:cNvGrpSpPr>
                        <wpg:grpSpPr bwMode="auto">
                          <a:xfrm>
                            <a:off x="0" y="12288"/>
                            <a:ext cx="40993" cy="5060"/>
                            <a:chOff x="0" y="12288"/>
                            <a:chExt cx="40993" cy="5059"/>
                          </a:xfrm>
                        </wpg:grpSpPr>
                        <wps:wsp>
                          <wps:cNvPr id="2178" name="Rectangle 12"/>
                          <wps:cNvSpPr>
                            <a:spLocks noChangeArrowheads="1"/>
                          </wps:cNvSpPr>
                          <wps:spPr bwMode="auto">
                            <a:xfrm>
                              <a:off x="0" y="12288"/>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9" name="Rectangle 13"/>
                          <wps:cNvSpPr>
                            <a:spLocks noChangeArrowheads="1"/>
                          </wps:cNvSpPr>
                          <wps:spPr bwMode="auto">
                            <a:xfrm>
                              <a:off x="24375" y="12536"/>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80" name="Group 14"/>
                        <wpg:cNvGrpSpPr>
                          <a:grpSpLocks/>
                        </wpg:cNvGrpSpPr>
                        <wpg:grpSpPr bwMode="auto">
                          <a:xfrm>
                            <a:off x="0" y="17781"/>
                            <a:ext cx="40993" cy="5060"/>
                            <a:chOff x="0" y="17781"/>
                            <a:chExt cx="40993" cy="5059"/>
                          </a:xfrm>
                        </wpg:grpSpPr>
                        <wps:wsp>
                          <wps:cNvPr id="2181" name="Rectangle 15"/>
                          <wps:cNvSpPr>
                            <a:spLocks noChangeArrowheads="1"/>
                          </wps:cNvSpPr>
                          <wps:spPr bwMode="auto">
                            <a:xfrm>
                              <a:off x="0" y="17781"/>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2" name="Rectangle 16"/>
                          <wps:cNvSpPr>
                            <a:spLocks noChangeArrowheads="1"/>
                          </wps:cNvSpPr>
                          <wps:spPr bwMode="auto">
                            <a:xfrm>
                              <a:off x="24375" y="1802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183" name="Freeform: Shape 17"/>
                        <wps:cNvSpPr>
                          <a:spLocks/>
                        </wps:cNvSpPr>
                        <wps:spPr bwMode="auto">
                          <a:xfrm>
                            <a:off x="10196" y="23453"/>
                            <a:ext cx="6767" cy="4372"/>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4" name="Freeform: Shape 18"/>
                        <wps:cNvSpPr>
                          <a:spLocks/>
                        </wps:cNvSpPr>
                        <wps:spPr bwMode="auto">
                          <a:xfrm flipH="1">
                            <a:off x="24200" y="23649"/>
                            <a:ext cx="6768"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5" name="Freeform: Shape 34"/>
                        <wps:cNvSpPr>
                          <a:spLocks/>
                        </wps:cNvSpPr>
                        <wps:spPr bwMode="auto">
                          <a:xfrm>
                            <a:off x="9283" y="0"/>
                            <a:ext cx="21685" cy="31716"/>
                          </a:xfrm>
                          <a:custGeom>
                            <a:avLst/>
                            <a:gdLst>
                              <a:gd name="T0" fmla="*/ 0 w 2168431"/>
                              <a:gd name="T1" fmla="*/ 0 h 3171617"/>
                              <a:gd name="T2" fmla="*/ 2168431 w 2168431"/>
                              <a:gd name="T3" fmla="*/ 0 h 3171617"/>
                              <a:gd name="T4" fmla="*/ 2168431 w 2168431"/>
                              <a:gd name="T5" fmla="*/ 565186 h 3171617"/>
                              <a:gd name="T6" fmla="*/ 1402716 w 2168431"/>
                              <a:gd name="T7" fmla="*/ 565186 h 3171617"/>
                              <a:gd name="T8" fmla="*/ 1402716 w 2168431"/>
                              <a:gd name="T9" fmla="*/ 2813199 h 3171617"/>
                              <a:gd name="T10" fmla="*/ 1399590 w 2168431"/>
                              <a:gd name="T11" fmla="*/ 2813199 h 3171617"/>
                              <a:gd name="T12" fmla="*/ 1399590 w 2168431"/>
                              <a:gd name="T13" fmla="*/ 3171617 h 3171617"/>
                              <a:gd name="T14" fmla="*/ 840466 w 2168431"/>
                              <a:gd name="T15" fmla="*/ 3171617 h 3171617"/>
                              <a:gd name="T16" fmla="*/ 840466 w 2168431"/>
                              <a:gd name="T17" fmla="*/ 2813199 h 3171617"/>
                              <a:gd name="T18" fmla="*/ 837637 w 2168431"/>
                              <a:gd name="T19" fmla="*/ 2813199 h 3171617"/>
                              <a:gd name="T20" fmla="*/ 837637 w 2168431"/>
                              <a:gd name="T21" fmla="*/ 565186 h 3171617"/>
                              <a:gd name="T22" fmla="*/ 0 w 2168431"/>
                              <a:gd name="T23" fmla="*/ 565186 h 3171617"/>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2168431" h="3171617">
                                <a:moveTo>
                                  <a:pt x="0" y="0"/>
                                </a:moveTo>
                                <a:lnTo>
                                  <a:pt x="2168431" y="0"/>
                                </a:lnTo>
                                <a:lnTo>
                                  <a:pt x="2168431" y="565186"/>
                                </a:lnTo>
                                <a:lnTo>
                                  <a:pt x="1402716" y="565186"/>
                                </a:lnTo>
                                <a:lnTo>
                                  <a:pt x="1402716" y="2813199"/>
                                </a:lnTo>
                                <a:lnTo>
                                  <a:pt x="1399590" y="2813199"/>
                                </a:lnTo>
                                <a:lnTo>
                                  <a:pt x="1399590" y="3171617"/>
                                </a:lnTo>
                                <a:lnTo>
                                  <a:pt x="840466" y="3171617"/>
                                </a:lnTo>
                                <a:lnTo>
                                  <a:pt x="840466" y="2813199"/>
                                </a:lnTo>
                                <a:lnTo>
                                  <a:pt x="837637" y="2813199"/>
                                </a:lnTo>
                                <a:lnTo>
                                  <a:pt x="837637" y="565186"/>
                                </a:lnTo>
                                <a:lnTo>
                                  <a:pt x="0" y="565186"/>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6" name="Oval 49"/>
                        <wps:cNvSpPr>
                          <a:spLocks noChangeArrowheads="1"/>
                        </wps:cNvSpPr>
                        <wps:spPr bwMode="auto">
                          <a:xfrm>
                            <a:off x="7818" y="3565"/>
                            <a:ext cx="10425" cy="5210"/>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187" name="Oval 50"/>
                        <wps:cNvSpPr>
                          <a:spLocks noChangeArrowheads="1"/>
                        </wps:cNvSpPr>
                        <wps:spPr bwMode="auto">
                          <a:xfrm>
                            <a:off x="22715" y="3476"/>
                            <a:ext cx="10426" cy="5210"/>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096E51F" id="Group 464" o:spid="_x0000_s1026" style="position:absolute;margin-left:0;margin-top:24.7pt;width:106.6pt;height:72.55pt;z-index:251569663;mso-position-horizontal:center;mso-position-horizontal-relative:margin;mso-width-relative:margin;mso-height-relative:margin" coordsize="40993,31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">
                <v:oval id="Oval 36" o:spid="_x0000_s1027" style="position:absolute;left:11657;top:4499;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" fillcolor="#729fcf" strokecolor="#1f4d78 [1604]" strokeweight="1pt">
                  <v:stroke joinstyle="miter"/>
                </v:oval>
                <v:oval id="Oval 37" o:spid="_x0000_s1028" style="position:absolute;left:26244;top:4621;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" fillcolor="#729fcf" strokecolor="#1f4d78 [1604]" strokeweight="1pt">
                  <v:stroke joinstyle="miter"/>
                </v:oval>
                <v:group id="Group 8" o:spid="_x0000_s1029" style="position:absolute;top:6706;width:40993;height:5060" coordorigin=",6706"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">
                  <v:rect id="Rectangle 9" o:spid="_x0000_s1030" style="position:absolute;top:670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" fillcolor="#272727 [2749]" strokecolor="#1f4d78 [1604]" strokeweight="1pt">
                    <v:fill r:id="rId90" o:title="" color2="white [3212]" type="pattern"/>
                  </v:rect>
                  <v:rect id="Rectangle 10" o:spid="_x0000_s1031" style="position:absolute;left:24375;top:695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" fillcolor="#272727 [2749]" strokecolor="#1f4d78 [1604]" strokeweight="1pt">
                    <v:fill r:id="rId90" o:title="" color2="white [3212]" type="pattern"/>
                  </v:rect>
                </v:group>
                <v:group id="Group 11" o:spid="_x0000_s1032" style="position:absolute;top:12288;width:40993;height:5060" coordorigin=",12288"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">
                  <v:rect id="Rectangle 12" o:spid="_x0000_s1033" style="position:absolute;top:12288;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" fillcolor="#272727 [2749]" strokecolor="#1f4d78 [1604]" strokeweight="1pt">
                    <v:fill r:id="rId91" o:title="" color2="white [3212]" type="pattern"/>
                  </v:rect>
                  <v:rect id="Rectangle 13" o:spid="_x0000_s1034" style="position:absolute;left:24375;top:1253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" fillcolor="#272727 [2749]" strokecolor="#1f4d78 [1604]" strokeweight="1pt">
                    <v:fill r:id="rId91" o:title="" color2="white [3212]" type="pattern"/>
                  </v:rect>
                </v:group>
                <v:group id="Group 14" o:spid="_x0000_s1035" style="position:absolute;top:17781;width:40993;height:5060" coordorigin=",17781"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">
                  <v:rect id="Rectangle 15" o:spid="_x0000_s1036" style="position:absolute;top:17781;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" fillcolor="#272727 [2749]" strokecolor="#1f4d78 [1604]" strokeweight="1pt">
                    <v:fill r:id="rId90" o:title="" color2="white [3212]" type="pattern"/>
                  </v:rect>
                  <v:rect id="Rectangle 16" o:spid="_x0000_s1037" style="position:absolute;left:24375;top:1802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" fillcolor="#272727 [2749]" strokecolor="#1f4d78 [1604]" strokeweight="1pt">
                    <v:fill r:id="rId90" o:title="" color2="white [3212]" type="pattern"/>
                  </v:rect>
                </v:group>
                <v:shape id="Freeform: Shape 17" o:spid="_x0000_s1038" style="position:absolute;left:10196;top:23453;width:6767;height:4372;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2,2;6719,886;6002,1511;6719,2395;6050,2863;6767,3748;6002,4372;5923,4358;5923,4372;0,4372" o:connectangles="0,0,0,0,0,0,0,0,0,0,0,0,0"/>
                </v:shape>
                <v:shape id="Freeform: Shape 18" o:spid="_x0000_s1039" style="position:absolute;left:24200;top:23649;width:6768;height:4373;flip:x;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3,2;6720,887;6003,1511;6720,2396;6051,2864;6768,3749;6003,4373;5923,4359;5923,4373;0,4373" o:connectangles="0,0,0,0,0,0,0,0,0,0,0,0,0"/>
                </v:shape>
                <v:shape id="Freeform: Shape 34" o:spid="_x0000_s1040" style="position:absolute;left:9283;width:21685;height:31716;visibility:visible;mso-wrap-style:square;v-text-anchor:middle" coordsize="2168431,3171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" path="m,l2168431,r,565186l1402716,565186r,2248013l1399590,2813199r,358418l840466,3171617r,-358418l837637,2813199r,-2248013l,565186,,xe" fillcolor="#729fcf" strokecolor="#1f4d78 [1604]" strokeweight="1pt">
                  <v:stroke joinstyle="miter"/>
                  <v:path arrowok="t" o:connecttype="custom" o:connectlocs="0,0;21685,0;21685,5652;14028,5652;14028,28132;13996,28132;13996,31716;8405,31716;8405,28132;8377,28132;8377,5652;0,5652" o:connectangles="0,0,0,0,0,0,0,0,0,0,0,0"/>
                </v:shape>
                <v:oval id="Oval 49" o:spid="_x0000_s1041" style="position:absolute;left:7818;top:3565;width:10425;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" filled="f" strokecolor="#ff3602" strokeweight="1.5pt">
                  <v:stroke joinstyle="miter"/>
                </v:oval>
                <v:oval id="Oval 50" o:spid="_x0000_s1042" style="position:absolute;left:22715;top:3476;width:10426;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" filled="f" strokecolor="#ff3602" strokeweight="1.5pt">
                  <v:stroke joinstyle="miter"/>
                </v:oval>
                <w10:wrap type="topAndBottom" anchorx="margin"/>
              </v:group>
            </w:pict>
          </mc:Fallback>
        </mc:AlternateContent>
      </w:r>
      <w:r w:rsidR="00FC68DB" w:rsidRPr="00F37191">
        <w:t xml:space="preserve">Welded stud (with a free nut, of course): </w:t>
      </w:r>
    </w:p>
    <w:p w14:paraId="1AAD2088" w14:textId="304E3C9F" w:rsidR="00FC68DB" w:rsidRPr="00F37191" w:rsidRDefault="00FC68DB" w:rsidP="00983E80">
      <w:pPr>
        <w:pStyle w:val="Beschriftung"/>
        <w:spacing w:before="60"/>
      </w:pPr>
      <w:bookmarkStart w:id="1231" w:name="_Toc3557104"/>
      <w:bookmarkStart w:id="1232" w:name="_Toc34747355"/>
      <w:bookmarkStart w:id="1233" w:name="_Toc76030548"/>
      <w:bookmarkStart w:id="1234" w:name="_Toc94530834"/>
      <w:bookmarkStart w:id="1235" w:name="_Toc101428231"/>
      <w:bookmarkStart w:id="1236" w:name="_Toc155344956"/>
      <w:r w:rsidRPr="00F37191">
        <w:t xml:space="preserve">Figure </w:t>
      </w:r>
      <w:r w:rsidRPr="00F37191">
        <w:fldChar w:fldCharType="begin"/>
      </w:r>
      <w:r w:rsidRPr="00F37191">
        <w:instrText xml:space="preserve"> SEQ Figure \* ARABIC </w:instrText>
      </w:r>
      <w:r w:rsidRPr="00F37191">
        <w:fldChar w:fldCharType="separate"/>
      </w:r>
      <w:r w:rsidR="007F6AE6">
        <w:rPr>
          <w:noProof/>
        </w:rPr>
        <w:t>25</w:t>
      </w:r>
      <w:r w:rsidRPr="00F37191">
        <w:fldChar w:fldCharType="end"/>
      </w:r>
      <w:r w:rsidR="0019077F" w:rsidRPr="00F37191">
        <w:t xml:space="preserve"> —</w:t>
      </w:r>
      <w:r w:rsidRPr="00F37191">
        <w:t xml:space="preserve"> Welded stud with free nut</w:t>
      </w:r>
      <w:bookmarkEnd w:id="1231"/>
      <w:bookmarkEnd w:id="1232"/>
      <w:bookmarkEnd w:id="1233"/>
      <w:bookmarkEnd w:id="1234"/>
      <w:bookmarkEnd w:id="1235"/>
      <w:bookmarkEnd w:id="1236"/>
    </w:p>
    <w:p w14:paraId="7EC5D300" w14:textId="7EE4A76D" w:rsidR="00FC68DB" w:rsidRPr="00F37191" w:rsidRDefault="00771813" w:rsidP="00A76BFE">
      <w:pPr>
        <w:pStyle w:val="Example"/>
      </w:pPr>
      <w:r>
        <w:t>Example</w:t>
      </w:r>
      <w:r w:rsidR="004C7CD2" w:rsidRPr="00F37191">
        <w:t xml:space="preserve"> </w:t>
      </w:r>
      <w:r w:rsidR="00FC68DB" w:rsidRPr="00F37191">
        <w:t xml:space="preserve"> </w:t>
      </w:r>
    </w:p>
    <w:p w14:paraId="5ECAB45D" w14:textId="77777777" w:rsidR="00FC68DB" w:rsidRPr="00F37191" w:rsidRDefault="00FC68DB" w:rsidP="005D2277">
      <w:pPr>
        <w:pStyle w:val="XMLCode"/>
        <w:keepNext/>
        <w:rPr>
          <w:lang w:val="en-GB"/>
        </w:rPr>
      </w:pPr>
      <w:r w:rsidRPr="00F37191">
        <w:rPr>
          <w:lang w:val="en-GB"/>
        </w:rPr>
        <w:lastRenderedPageBreak/>
        <w:t xml:space="preserve">&lt;connection_0d label="BOLT_135"&gt; </w:t>
      </w:r>
    </w:p>
    <w:p w14:paraId="21764587" w14:textId="0D267C18" w:rsidR="00FC68DB" w:rsidRPr="00F37191" w:rsidRDefault="00FC68DB" w:rsidP="005D2277">
      <w:pPr>
        <w:pStyle w:val="XMLCode"/>
        <w:keepNext/>
        <w:rPr>
          <w:lang w:val="en-GB"/>
        </w:rPr>
      </w:pPr>
      <w:r w:rsidRPr="00F37191">
        <w:rPr>
          <w:lang w:val="en-GB"/>
        </w:rPr>
        <w:t xml:space="preserve">    &lt;</w:t>
      </w:r>
      <w:proofErr w:type="spellStart"/>
      <w:r w:rsidRPr="00F37191">
        <w:rPr>
          <w:lang w:val="en-GB"/>
        </w:rPr>
        <w:t>threaded_connection</w:t>
      </w:r>
      <w:proofErr w:type="spellEnd"/>
      <w:r w:rsidRPr="00F37191">
        <w:rPr>
          <w:lang w:val="en-GB"/>
        </w:rPr>
        <w:t xml:space="preserve"> diameter="10" length="50" </w:t>
      </w:r>
      <w:proofErr w:type="spellStart"/>
      <w:r w:rsidRPr="00F37191">
        <w:rPr>
          <w:lang w:val="en-GB"/>
        </w:rPr>
        <w:t>head_diameter</w:t>
      </w:r>
      <w:proofErr w:type="spellEnd"/>
      <w:r w:rsidRPr="00F37191">
        <w:rPr>
          <w:lang w:val="en-GB"/>
        </w:rPr>
        <w:t xml:space="preserve">="16" </w:t>
      </w:r>
      <w:proofErr w:type="spellStart"/>
      <w:r w:rsidRPr="00F37191">
        <w:rPr>
          <w:lang w:val="en-GB"/>
        </w:rPr>
        <w:t>head_height</w:t>
      </w:r>
      <w:proofErr w:type="spellEnd"/>
      <w:r w:rsidRPr="00F37191">
        <w:rPr>
          <w:lang w:val="en-GB"/>
        </w:rPr>
        <w:t xml:space="preserve">="5" </w:t>
      </w:r>
      <w:r w:rsidR="00771813">
        <w:rPr>
          <w:lang w:val="en-GB"/>
        </w:rPr>
        <w:br/>
      </w:r>
      <w:r w:rsidRPr="00F37191">
        <w:rPr>
          <w:lang w:val="en-GB"/>
        </w:rPr>
        <w:tab/>
        <w:t xml:space="preserve">   </w:t>
      </w:r>
      <w:proofErr w:type="spellStart"/>
      <w:r w:rsidRPr="00F37191">
        <w:rPr>
          <w:lang w:val="en-GB"/>
        </w:rPr>
        <w:t>thread_length</w:t>
      </w:r>
      <w:proofErr w:type="spellEnd"/>
      <w:r w:rsidRPr="00F37191">
        <w:rPr>
          <w:lang w:val="en-GB"/>
        </w:rPr>
        <w:t>="35" torque="80" angle="30" pretension="1200"</w:t>
      </w:r>
    </w:p>
    <w:p w14:paraId="51561B8B" w14:textId="77777777" w:rsidR="00FC68DB" w:rsidRPr="00F37191" w:rsidRDefault="00FC68DB" w:rsidP="00B202D2">
      <w:pPr>
        <w:pStyle w:val="XMLCode"/>
        <w:rPr>
          <w:lang w:val="fr-FR"/>
        </w:rPr>
      </w:pPr>
      <w:r w:rsidRPr="00F37191">
        <w:rPr>
          <w:lang w:val="en-GB"/>
        </w:rPr>
        <w:tab/>
        <w:t xml:space="preserve">   </w:t>
      </w:r>
      <w:proofErr w:type="spellStart"/>
      <w:proofErr w:type="gramStart"/>
      <w:r w:rsidRPr="00F37191">
        <w:rPr>
          <w:lang w:val="fr-FR"/>
        </w:rPr>
        <w:t>part</w:t>
      </w:r>
      <w:proofErr w:type="gramEnd"/>
      <w:r w:rsidRPr="00F37191">
        <w:rPr>
          <w:lang w:val="fr-FR"/>
        </w:rPr>
        <w:t>_code</w:t>
      </w:r>
      <w:proofErr w:type="spellEnd"/>
      <w:r w:rsidRPr="00F37191">
        <w:rPr>
          <w:lang w:val="fr-FR"/>
        </w:rPr>
        <w:t>="M10x50 12.9"&gt;</w:t>
      </w:r>
    </w:p>
    <w:p w14:paraId="6F6B729E" w14:textId="77777777" w:rsidR="00FC68DB" w:rsidRPr="00F37191" w:rsidRDefault="00FC68DB" w:rsidP="00B202D2">
      <w:pPr>
        <w:pStyle w:val="XMLCode"/>
        <w:rPr>
          <w:lang w:val="fr-FR"/>
        </w:rPr>
      </w:pPr>
      <w:r w:rsidRPr="00F37191">
        <w:rPr>
          <w:lang w:val="fr-FR"/>
        </w:rPr>
        <w:t xml:space="preserve">        &lt;</w:t>
      </w:r>
      <w:proofErr w:type="spellStart"/>
      <w:proofErr w:type="gramStart"/>
      <w:r w:rsidRPr="00F37191">
        <w:rPr>
          <w:lang w:val="fr-FR"/>
        </w:rPr>
        <w:t>normal</w:t>
      </w:r>
      <w:proofErr w:type="gramEnd"/>
      <w:r w:rsidRPr="00F37191">
        <w:rPr>
          <w:lang w:val="fr-FR"/>
        </w:rPr>
        <w:t>_direction</w:t>
      </w:r>
      <w:proofErr w:type="spellEnd"/>
      <w:r w:rsidRPr="00F37191">
        <w:rPr>
          <w:lang w:val="fr-FR"/>
        </w:rPr>
        <w:t xml:space="preserve"> x="0" y="0" z="-10"/&gt;</w:t>
      </w:r>
    </w:p>
    <w:p w14:paraId="08191069" w14:textId="77777777" w:rsidR="00FC68DB" w:rsidRPr="00F37191" w:rsidRDefault="00FC68DB" w:rsidP="00B202D2">
      <w:pPr>
        <w:pStyle w:val="XMLCode"/>
        <w:rPr>
          <w:lang w:val="en-GB"/>
        </w:rPr>
      </w:pPr>
      <w:r w:rsidRPr="00F37191">
        <w:rPr>
          <w:lang w:val="fr-FR"/>
        </w:rPr>
        <w:t xml:space="preserve">        </w:t>
      </w:r>
      <w:proofErr w:type="gramStart"/>
      <w:r w:rsidRPr="00F37191">
        <w:rPr>
          <w:lang w:val="en-GB"/>
        </w:rPr>
        <w:t>&lt;!--</w:t>
      </w:r>
      <w:proofErr w:type="gramEnd"/>
      <w:r w:rsidRPr="00F37191">
        <w:rPr>
          <w:lang w:val="en-GB"/>
        </w:rPr>
        <w:t>No Washer in this case--&gt;</w:t>
      </w:r>
    </w:p>
    <w:p w14:paraId="44974D1B" w14:textId="77777777" w:rsidR="00FC68DB" w:rsidRPr="00F37191" w:rsidRDefault="00FC68DB" w:rsidP="00B202D2">
      <w:pPr>
        <w:pStyle w:val="XMLCode"/>
        <w:rPr>
          <w:lang w:val="en-GB"/>
        </w:rPr>
      </w:pPr>
      <w:r w:rsidRPr="00F37191">
        <w:rPr>
          <w:lang w:val="en-GB"/>
        </w:rPr>
        <w:t xml:space="preserve">        &lt;bolt </w:t>
      </w:r>
      <w:proofErr w:type="spellStart"/>
      <w:r w:rsidRPr="00F37191">
        <w:rPr>
          <w:lang w:val="en-GB"/>
        </w:rPr>
        <w:t>fixed_to</w:t>
      </w:r>
      <w:proofErr w:type="spellEnd"/>
      <w:r w:rsidRPr="00F37191">
        <w:rPr>
          <w:lang w:val="en-GB"/>
        </w:rPr>
        <w:t>="1" &gt;</w:t>
      </w:r>
    </w:p>
    <w:p w14:paraId="7B75F127" w14:textId="77777777" w:rsidR="00FC68DB" w:rsidRPr="00F37191" w:rsidRDefault="00FC68DB" w:rsidP="00B202D2">
      <w:pPr>
        <w:pStyle w:val="XMLCode"/>
        <w:rPr>
          <w:lang w:val="en-GB"/>
        </w:rPr>
      </w:pPr>
      <w:r w:rsidRPr="00F37191">
        <w:rPr>
          <w:lang w:val="en-GB"/>
        </w:rPr>
        <w:t xml:space="preserve">            &lt;nut diameter="16." height="5" /&gt;</w:t>
      </w:r>
    </w:p>
    <w:p w14:paraId="76B15808" w14:textId="77777777" w:rsidR="00FC68DB" w:rsidRPr="00F37191" w:rsidRDefault="00FC68DB" w:rsidP="00B202D2">
      <w:pPr>
        <w:pStyle w:val="XMLCode"/>
        <w:rPr>
          <w:lang w:val="en-GB"/>
        </w:rPr>
      </w:pPr>
      <w:r w:rsidRPr="00F37191">
        <w:rPr>
          <w:lang w:val="en-GB"/>
        </w:rPr>
        <w:t xml:space="preserve">        &lt;/bolt&gt;</w:t>
      </w:r>
    </w:p>
    <w:p w14:paraId="0C8B1648" w14:textId="77777777" w:rsidR="00FC68DB" w:rsidRPr="00F37191" w:rsidRDefault="00FC68DB" w:rsidP="00B202D2">
      <w:pPr>
        <w:pStyle w:val="XMLCode"/>
        <w:rPr>
          <w:lang w:val="en-GB"/>
        </w:rPr>
      </w:pPr>
      <w:r w:rsidRPr="00F37191">
        <w:rPr>
          <w:lang w:val="en-GB"/>
        </w:rPr>
        <w:t xml:space="preserve">    &lt;/</w:t>
      </w:r>
      <w:proofErr w:type="spellStart"/>
      <w:r w:rsidRPr="00F37191">
        <w:rPr>
          <w:lang w:val="en-GB"/>
        </w:rPr>
        <w:t>threaded_connection</w:t>
      </w:r>
      <w:proofErr w:type="spellEnd"/>
      <w:r w:rsidRPr="00F37191">
        <w:rPr>
          <w:lang w:val="en-GB"/>
        </w:rPr>
        <w:t>&gt;</w:t>
      </w:r>
    </w:p>
    <w:p w14:paraId="4EE286DF" w14:textId="77777777" w:rsidR="00FC68DB" w:rsidRPr="00F37191" w:rsidRDefault="00FC68DB" w:rsidP="00B202D2">
      <w:pPr>
        <w:pStyle w:val="XMLCode"/>
        <w:rPr>
          <w:lang w:val="en-GB"/>
        </w:rPr>
      </w:pPr>
      <w:r w:rsidRPr="00F37191">
        <w:rPr>
          <w:lang w:val="en-GB"/>
        </w:rPr>
        <w:tab/>
        <w:t xml:space="preserve">&lt;loc&gt; </w:t>
      </w:r>
      <w:proofErr w:type="gramStart"/>
      <w:r w:rsidRPr="00F37191">
        <w:rPr>
          <w:lang w:val="en-GB"/>
        </w:rPr>
        <w:t>1500.3809  838.75885</w:t>
      </w:r>
      <w:proofErr w:type="gramEnd"/>
      <w:r w:rsidRPr="00F37191">
        <w:rPr>
          <w:lang w:val="en-GB"/>
        </w:rPr>
        <w:t xml:space="preserve">  730.6529 &lt;/loc&gt;</w:t>
      </w:r>
    </w:p>
    <w:p w14:paraId="635CF41F" w14:textId="77777777" w:rsidR="00FC68DB" w:rsidRPr="00F37191" w:rsidRDefault="00FC68DB" w:rsidP="00B202D2">
      <w:pPr>
        <w:pStyle w:val="XMLCode"/>
        <w:rPr>
          <w:lang w:val="en-GB"/>
        </w:rPr>
      </w:pPr>
      <w:r w:rsidRPr="00F37191">
        <w:rPr>
          <w:lang w:val="en-GB"/>
        </w:rPr>
        <w:t xml:space="preserve">    &lt;appdata&gt;</w:t>
      </w:r>
    </w:p>
    <w:p w14:paraId="000E44AC" w14:textId="77777777" w:rsidR="00FC68DB" w:rsidRPr="00F37191" w:rsidRDefault="00FC68DB" w:rsidP="00B202D2">
      <w:pPr>
        <w:pStyle w:val="XMLCode"/>
        <w:rPr>
          <w:lang w:val="en-GB"/>
        </w:rPr>
      </w:pPr>
      <w:r w:rsidRPr="00F37191">
        <w:rPr>
          <w:lang w:val="en-GB"/>
        </w:rPr>
        <w:t xml:space="preserve">    </w:t>
      </w:r>
      <w:r w:rsidRPr="00F37191">
        <w:rPr>
          <w:lang w:val="en-GB"/>
        </w:rPr>
        <w:tab/>
      </w:r>
      <w:r w:rsidRPr="00F37191">
        <w:rPr>
          <w:lang w:val="en-GB"/>
        </w:rPr>
        <w:tab/>
        <w:t>...</w:t>
      </w:r>
    </w:p>
    <w:p w14:paraId="3E6D342E" w14:textId="77777777" w:rsidR="00FC68DB" w:rsidRPr="00F37191" w:rsidRDefault="00FC68DB" w:rsidP="00B202D2">
      <w:pPr>
        <w:pStyle w:val="XMLCode"/>
        <w:rPr>
          <w:lang w:val="en-GB"/>
        </w:rPr>
      </w:pPr>
      <w:r w:rsidRPr="00F37191">
        <w:rPr>
          <w:lang w:val="en-GB"/>
        </w:rPr>
        <w:t xml:space="preserve">    &lt;/appdata&gt;</w:t>
      </w:r>
    </w:p>
    <w:p w14:paraId="4DDAA395" w14:textId="76E78ED4" w:rsidR="00FC68DB" w:rsidRPr="00F37191" w:rsidRDefault="00FC68DB" w:rsidP="00B202D2">
      <w:pPr>
        <w:pStyle w:val="XMLCode"/>
        <w:rPr>
          <w:lang w:val="en-GB"/>
        </w:rPr>
      </w:pPr>
      <w:r w:rsidRPr="00F37191">
        <w:rPr>
          <w:lang w:val="en-GB"/>
        </w:rPr>
        <w:t>&lt;/connection_0d&gt;</w:t>
      </w:r>
      <w:r w:rsidR="00A510DD">
        <w:rPr>
          <w:lang w:val="en-GB"/>
        </w:rPr>
        <w:t xml:space="preserve"> </w:t>
      </w:r>
    </w:p>
    <w:p w14:paraId="57C27AD9" w14:textId="77777777" w:rsidR="00FC68DB" w:rsidRPr="0013175B" w:rsidRDefault="00FC68DB">
      <w:pPr>
        <w:pStyle w:val="Listenabsatz"/>
        <w:keepNext/>
        <w:numPr>
          <w:ilvl w:val="0"/>
          <w:numId w:val="21"/>
        </w:numPr>
        <w:tabs>
          <w:tab w:val="clear" w:pos="403"/>
        </w:tabs>
        <w:spacing w:before="120" w:line="240" w:lineRule="auto"/>
        <w:ind w:left="357" w:hanging="357"/>
        <w:contextualSpacing w:val="0"/>
        <w:jc w:val="left"/>
      </w:pPr>
      <w:r w:rsidRPr="0013175B">
        <w:t xml:space="preserve">Plain stud (with a nut on one end, screwed into a part on the opposite end): </w:t>
      </w:r>
    </w:p>
    <w:p w14:paraId="5AEFAA00" w14:textId="3735876E" w:rsidR="00FC68DB" w:rsidRPr="0013175B" w:rsidRDefault="003A3808" w:rsidP="00B202D2">
      <w:pPr>
        <w:pStyle w:val="Listenabsatz"/>
        <w:keepNext/>
        <w:spacing w:before="120"/>
        <w:ind w:left="0"/>
        <w:jc w:val="center"/>
      </w:pPr>
      <w:r w:rsidRPr="0013175B">
        <w:rPr>
          <w:noProof/>
        </w:rPr>
        <w:drawing>
          <wp:inline distT="0" distB="0" distL="0" distR="0" wp14:anchorId="2E2088B7" wp14:editId="47419550">
            <wp:extent cx="731520" cy="1073150"/>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731520" cy="1073150"/>
                    </a:xfrm>
                    <a:prstGeom prst="rect">
                      <a:avLst/>
                    </a:prstGeom>
                    <a:noFill/>
                  </pic:spPr>
                </pic:pic>
              </a:graphicData>
            </a:graphic>
          </wp:inline>
        </w:drawing>
      </w:r>
    </w:p>
    <w:p w14:paraId="3759B3AB" w14:textId="7BD618E0" w:rsidR="00FC68DB" w:rsidRPr="00F54804" w:rsidRDefault="00FC68DB" w:rsidP="00BD52D7">
      <w:pPr>
        <w:pStyle w:val="Beschriftung"/>
        <w:rPr>
          <w:lang w:eastAsia="x-none"/>
        </w:rPr>
      </w:pPr>
      <w:bookmarkStart w:id="1237" w:name="_Toc3557105"/>
      <w:bookmarkStart w:id="1238" w:name="_Toc34747356"/>
      <w:bookmarkStart w:id="1239" w:name="_Toc76030549"/>
      <w:bookmarkStart w:id="1240" w:name="_Toc94530835"/>
      <w:bookmarkStart w:id="1241" w:name="_Toc101428232"/>
      <w:bookmarkStart w:id="1242" w:name="_Toc155344957"/>
      <w:r w:rsidRPr="00F54804">
        <w:t xml:space="preserve">Figure </w:t>
      </w:r>
      <w:r w:rsidRPr="00F54804">
        <w:fldChar w:fldCharType="begin"/>
      </w:r>
      <w:r w:rsidRPr="00F54804">
        <w:instrText xml:space="preserve"> SEQ Figure \* ARABIC </w:instrText>
      </w:r>
      <w:r w:rsidRPr="00F54804">
        <w:fldChar w:fldCharType="separate"/>
      </w:r>
      <w:r w:rsidR="007F6AE6">
        <w:rPr>
          <w:noProof/>
        </w:rPr>
        <w:t>26</w:t>
      </w:r>
      <w:r w:rsidRPr="00F54804">
        <w:fldChar w:fldCharType="end"/>
      </w:r>
      <w:r w:rsidR="0019077F">
        <w:t xml:space="preserve"> —</w:t>
      </w:r>
      <w:r w:rsidRPr="00F54804">
        <w:t xml:space="preserve"> Plain stud</w:t>
      </w:r>
      <w:bookmarkEnd w:id="1237"/>
      <w:bookmarkEnd w:id="1238"/>
      <w:bookmarkEnd w:id="1239"/>
      <w:bookmarkEnd w:id="1240"/>
      <w:bookmarkEnd w:id="1241"/>
      <w:bookmarkEnd w:id="1242"/>
    </w:p>
    <w:p w14:paraId="074E6FA8" w14:textId="2E64F572" w:rsidR="00FC68DB" w:rsidRPr="005C2D94" w:rsidRDefault="00FC68DB" w:rsidP="00100517">
      <w:r w:rsidRPr="005C2D94">
        <w:t xml:space="preserve">These studs are not a feature of χMCF version 3.1. They can be </w:t>
      </w:r>
      <w:r w:rsidR="00C1056C" w:rsidRPr="005C2D94">
        <w:t>modelled</w:t>
      </w:r>
      <w:r w:rsidRPr="005C2D94">
        <w:t xml:space="preserve"> according to case 4 but may become a topic of version 3.2.</w:t>
      </w:r>
    </w:p>
    <w:p w14:paraId="671E2CE9" w14:textId="77777777" w:rsidR="00FC68DB" w:rsidRPr="00F54804" w:rsidRDefault="00FC68DB" w:rsidP="00100517">
      <w:r w:rsidRPr="005C2D94">
        <w:t>I</w:t>
      </w:r>
      <w:r w:rsidRPr="001E4607">
        <w:t>n all case</w:t>
      </w:r>
      <w:r w:rsidRPr="00BD52D7">
        <w:t xml:space="preserve">s, the </w:t>
      </w:r>
      <w:r w:rsidRPr="00286F85">
        <w:rPr>
          <w:rStyle w:val="CodeCharacter"/>
        </w:rPr>
        <w:t>&lt;connected_to/&gt;</w:t>
      </w:r>
      <w:r w:rsidRPr="001668D7">
        <w:t xml:space="preserve"> element </w:t>
      </w:r>
      <w:r w:rsidRPr="00D7391D">
        <w:t>contains</w:t>
      </w:r>
      <w:r w:rsidRPr="000A1B7B">
        <w:t xml:space="preserve"> only the assemblies, part codes or</w:t>
      </w:r>
      <w:r w:rsidRPr="00726144">
        <w:t xml:space="preserve"> property IDs of the connected</w:t>
      </w:r>
      <w:r w:rsidRPr="00F54804">
        <w:t xml:space="preserve"> sheets. </w:t>
      </w:r>
    </w:p>
    <w:p w14:paraId="0BADDF48" w14:textId="19B87F6D" w:rsidR="00FC68DB" w:rsidRDefault="00FC68DB" w:rsidP="00B202D2">
      <w:pPr>
        <w:pStyle w:val="berschrift3"/>
      </w:pPr>
      <w:bookmarkStart w:id="1243" w:name="_Toc428456274"/>
      <w:bookmarkStart w:id="1244" w:name="_Toc428537237"/>
      <w:bookmarkStart w:id="1245" w:name="_Toc428969556"/>
      <w:bookmarkStart w:id="1246" w:name="_Toc429052947"/>
      <w:bookmarkStart w:id="1247" w:name="_Toc428456275"/>
      <w:bookmarkStart w:id="1248" w:name="_Toc428537238"/>
      <w:bookmarkStart w:id="1249" w:name="_Toc428969557"/>
      <w:bookmarkStart w:id="1250" w:name="_Toc429052948"/>
      <w:bookmarkStart w:id="1251" w:name="_Toc413359597"/>
      <w:bookmarkStart w:id="1252" w:name="_Toc3556990"/>
      <w:bookmarkStart w:id="1253" w:name="_Toc34747240"/>
      <w:bookmarkStart w:id="1254" w:name="_Toc77102056"/>
      <w:bookmarkStart w:id="1255" w:name="_Toc155344874"/>
      <w:bookmarkEnd w:id="1243"/>
      <w:bookmarkEnd w:id="1244"/>
      <w:bookmarkEnd w:id="1245"/>
      <w:bookmarkEnd w:id="1246"/>
      <w:bookmarkEnd w:id="1247"/>
      <w:bookmarkEnd w:id="1248"/>
      <w:bookmarkEnd w:id="1249"/>
      <w:bookmarkEnd w:id="1250"/>
      <w:r w:rsidRPr="00F54804">
        <w:t>Screw</w:t>
      </w:r>
      <w:bookmarkEnd w:id="1251"/>
      <w:bookmarkEnd w:id="1252"/>
      <w:bookmarkEnd w:id="1253"/>
      <w:bookmarkEnd w:id="1254"/>
      <w:bookmarkEnd w:id="1255"/>
      <w:r w:rsidRPr="00F54804">
        <w:t xml:space="preserve"> </w:t>
      </w:r>
    </w:p>
    <w:p w14:paraId="55FD3D15" w14:textId="0424007C" w:rsidR="00747831" w:rsidRPr="00747831" w:rsidRDefault="00747831" w:rsidP="00553C72">
      <w:pPr>
        <w:pStyle w:val="berschrift4"/>
        <w:spacing w:before="120"/>
        <w:ind w:left="862" w:hanging="862"/>
      </w:pPr>
      <w:r>
        <w:t>General</w:t>
      </w:r>
    </w:p>
    <w:p w14:paraId="285B9191" w14:textId="77777777" w:rsidR="00FC68DB" w:rsidRPr="00F54804" w:rsidRDefault="00FC68DB" w:rsidP="00B202D2">
      <w:r w:rsidRPr="00F54804">
        <w:t xml:space="preserve">A screw connection is denoted by an element </w:t>
      </w:r>
      <w:r w:rsidRPr="00286F85">
        <w:rPr>
          <w:rStyle w:val="CodeCharacter"/>
        </w:rPr>
        <w:t>&lt;screw/&gt;</w:t>
      </w:r>
      <w:r w:rsidRPr="00F54804">
        <w:t xml:space="preserve">. This element is described completely by its attributes and nested elements. </w:t>
      </w:r>
    </w:p>
    <w:p w14:paraId="5BEC3B4B" w14:textId="378138BA" w:rsidR="00FC68DB" w:rsidRPr="00F54804" w:rsidRDefault="00FC68DB" w:rsidP="00553C72">
      <w:pPr>
        <w:pStyle w:val="berschrift4"/>
        <w:spacing w:before="120"/>
        <w:ind w:left="862" w:hanging="862"/>
        <w:rPr>
          <w:rFonts w:cs="Calibri"/>
          <w:lang w:eastAsia="zh-CN"/>
        </w:rPr>
      </w:pPr>
      <w:r w:rsidRPr="00F54804">
        <w:t>Element "screw"</w:t>
      </w:r>
      <w:r w:rsidR="003C51B1">
        <w:t xml:space="preserve"> </w:t>
      </w:r>
    </w:p>
    <w:p w14:paraId="10ABA15D" w14:textId="4CC96F90" w:rsidR="00FC68DB" w:rsidRDefault="00FC68DB" w:rsidP="005D2277">
      <w:pPr>
        <w:keepNext/>
        <w:spacing w:before="120"/>
        <w:rPr>
          <w:rFonts w:cs="Courier New"/>
        </w:rPr>
      </w:pPr>
      <w:r w:rsidRPr="00F54804">
        <w:t xml:space="preserve">For the </w:t>
      </w:r>
      <w:r w:rsidRPr="00286F85">
        <w:rPr>
          <w:rStyle w:val="CodeCharacter"/>
        </w:rPr>
        <w:t>&lt;screw/&gt;</w:t>
      </w:r>
      <w:r w:rsidRPr="00F54804">
        <w:rPr>
          <w:rFonts w:cs="Courier New"/>
        </w:rPr>
        <w:t xml:space="preserve"> element, the following attributes can be specified</w:t>
      </w:r>
      <w:r w:rsidR="00E0742D">
        <w:rPr>
          <w:rFonts w:cs="Courier New"/>
        </w:rPr>
        <w:t xml:space="preserve"> (</w:t>
      </w:r>
      <w:r w:rsidR="00E0742D">
        <w:rPr>
          <w:rFonts w:cs="Courier New"/>
        </w:rPr>
        <w:fldChar w:fldCharType="begin"/>
      </w:r>
      <w:r w:rsidR="00E0742D">
        <w:rPr>
          <w:rFonts w:cs="Courier New"/>
        </w:rPr>
        <w:instrText xml:space="preserve"> REF _Ref156248539 \h </w:instrText>
      </w:r>
      <w:r w:rsidR="00E0742D">
        <w:rPr>
          <w:rFonts w:cs="Courier New"/>
        </w:rPr>
      </w:r>
      <w:r w:rsidR="00E0742D">
        <w:rPr>
          <w:rFonts w:cs="Courier New"/>
        </w:rPr>
        <w:fldChar w:fldCharType="separate"/>
      </w:r>
      <w:r w:rsidR="007F6AE6" w:rsidRPr="00F54804">
        <w:t xml:space="preserve">Table </w:t>
      </w:r>
      <w:r w:rsidR="007F6AE6">
        <w:rPr>
          <w:noProof/>
        </w:rPr>
        <w:t>58</w:t>
      </w:r>
      <w:r w:rsidR="00E0742D">
        <w:rPr>
          <w:rFonts w:cs="Courier New"/>
        </w:rPr>
        <w:fldChar w:fldCharType="end"/>
      </w:r>
      <w:r w:rsidR="00E0742D">
        <w:rPr>
          <w:rFonts w:cs="Courier New"/>
        </w:rPr>
        <w:t>)</w:t>
      </w:r>
      <w:r w:rsidRPr="00F54804">
        <w:rPr>
          <w:rFonts w:cs="Courier New"/>
        </w:rPr>
        <w:t>:</w:t>
      </w:r>
    </w:p>
    <w:p w14:paraId="1ED68580" w14:textId="69A37E4D" w:rsidR="00055698" w:rsidRPr="00951A4A" w:rsidRDefault="00055698" w:rsidP="001640C5">
      <w:pPr>
        <w:pStyle w:val="Beschriftung"/>
        <w:keepNext/>
        <w:keepLines/>
      </w:pPr>
      <w:bookmarkStart w:id="1256" w:name="_Ref156248539"/>
      <w:bookmarkStart w:id="1257" w:name="_Toc156173567"/>
      <w:r w:rsidRPr="00F54804">
        <w:t xml:space="preserve">Table </w:t>
      </w:r>
      <w:r w:rsidRPr="00F54804">
        <w:fldChar w:fldCharType="begin"/>
      </w:r>
      <w:r w:rsidRPr="00F54804">
        <w:instrText xml:space="preserve"> SEQ Table \* ARABIC </w:instrText>
      </w:r>
      <w:r w:rsidRPr="00F54804">
        <w:fldChar w:fldCharType="separate"/>
      </w:r>
      <w:r w:rsidR="007F6AE6">
        <w:rPr>
          <w:noProof/>
        </w:rPr>
        <w:t>58</w:t>
      </w:r>
      <w:r w:rsidRPr="00F54804">
        <w:fldChar w:fldCharType="end"/>
      </w:r>
      <w:bookmarkEnd w:id="1256"/>
      <w:r w:rsidR="008135BF">
        <w:t xml:space="preserve"> —</w:t>
      </w:r>
      <w:r w:rsidR="008135BF" w:rsidRPr="00F54804">
        <w:t xml:space="preserve"> </w:t>
      </w:r>
      <w:r w:rsidRPr="00F54804">
        <w:t xml:space="preserve">Attributes of element </w:t>
      </w:r>
      <w:r w:rsidRPr="00F54804">
        <w:rPr>
          <w:rFonts w:ascii="Courier New" w:hAnsi="Courier New" w:cs="Courier New"/>
        </w:rPr>
        <w:t>&lt;screw/&gt;</w:t>
      </w:r>
      <w:bookmarkEnd w:id="1257"/>
      <w:r w:rsidR="00286F85">
        <w:rPr>
          <w:rFonts w:ascii="Courier New" w:hAnsi="Courier New" w:cs="Courier New"/>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667E5" w14:paraId="5C74389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35A1C97" w14:textId="77777777" w:rsidR="00FC68DB" w:rsidRPr="00F667E5" w:rsidRDefault="00FC68DB" w:rsidP="00B202D2">
            <w:pPr>
              <w:keepNext/>
              <w:suppressAutoHyphens/>
              <w:rPr>
                <w:rFonts w:cs="Calibri"/>
                <w:b/>
                <w:lang w:eastAsia="zh-CN"/>
              </w:rPr>
            </w:pPr>
            <w:r w:rsidRPr="00F667E5">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307A259" w14:textId="77777777" w:rsidR="00FC68DB" w:rsidRPr="00F667E5" w:rsidRDefault="00FC68DB" w:rsidP="00B202D2">
            <w:pPr>
              <w:keepNext/>
              <w:suppressAutoHyphens/>
              <w:rPr>
                <w:rFonts w:cs="Calibri"/>
                <w:b/>
                <w:lang w:eastAsia="zh-CN"/>
              </w:rPr>
            </w:pPr>
            <w:r w:rsidRPr="00F667E5">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6EC13D6" w14:textId="77777777" w:rsidR="00FC68DB" w:rsidRPr="00F667E5" w:rsidRDefault="00FC68DB" w:rsidP="00B202D2">
            <w:pPr>
              <w:keepNext/>
              <w:suppressAutoHyphens/>
              <w:rPr>
                <w:rFonts w:cs="Calibri"/>
                <w:b/>
                <w:lang w:eastAsia="zh-CN"/>
              </w:rPr>
            </w:pPr>
            <w:r w:rsidRPr="00F667E5">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9C1DAFA" w14:textId="77777777" w:rsidR="00FC68DB" w:rsidRPr="00F667E5" w:rsidRDefault="00FC68DB" w:rsidP="00B202D2">
            <w:pPr>
              <w:keepNext/>
              <w:suppressAutoHyphens/>
              <w:rPr>
                <w:rFonts w:cs="Calibri"/>
                <w:b/>
                <w:lang w:eastAsia="zh-CN"/>
              </w:rPr>
            </w:pPr>
            <w:r w:rsidRPr="00F667E5">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CFA6150" w14:textId="77777777" w:rsidR="00FC68DB" w:rsidRPr="00F667E5" w:rsidRDefault="00FC68DB" w:rsidP="00B202D2">
            <w:pPr>
              <w:keepNext/>
              <w:suppressAutoHyphens/>
              <w:rPr>
                <w:rFonts w:cs="Calibri"/>
                <w:lang w:eastAsia="zh-CN"/>
              </w:rPr>
            </w:pPr>
            <w:r w:rsidRPr="00F667E5">
              <w:rPr>
                <w:b/>
              </w:rPr>
              <w:t>Constraint</w:t>
            </w:r>
          </w:p>
        </w:tc>
      </w:tr>
      <w:tr w:rsidR="00FC68DB" w:rsidRPr="00F54804" w14:paraId="4C75B865" w14:textId="77777777" w:rsidTr="00FC68DB">
        <w:trPr>
          <w:jc w:val="center"/>
        </w:trPr>
        <w:tc>
          <w:tcPr>
            <w:tcW w:w="1526" w:type="dxa"/>
            <w:tcBorders>
              <w:top w:val="single" w:sz="8" w:space="0" w:color="000000"/>
              <w:left w:val="single" w:sz="8" w:space="0" w:color="000000"/>
              <w:bottom w:val="single" w:sz="4" w:space="0" w:color="000000"/>
              <w:right w:val="nil"/>
            </w:tcBorders>
            <w:hideMark/>
          </w:tcPr>
          <w:p w14:paraId="71ACD74B" w14:textId="77777777" w:rsidR="00FC68DB" w:rsidRPr="00F54804" w:rsidRDefault="00FC68DB" w:rsidP="008760F0">
            <w:pPr>
              <w:keepNext/>
              <w:suppressAutoHyphens/>
              <w:rPr>
                <w:rFonts w:cs="Calibri"/>
                <w:sz w:val="20"/>
                <w:szCs w:val="20"/>
                <w:lang w:eastAsia="zh-CN"/>
              </w:rPr>
            </w:pPr>
            <w:r w:rsidRPr="00F54804">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0ECC468B" w14:textId="77777777" w:rsidR="00FC68DB" w:rsidRPr="00F54804" w:rsidRDefault="00FC68DB" w:rsidP="008760F0">
            <w:pPr>
              <w:keepNext/>
              <w:suppressAutoHyphens/>
              <w:rPr>
                <w:rFonts w:cs="Calibri"/>
                <w:sz w:val="20"/>
                <w:szCs w:val="20"/>
                <w:lang w:eastAsia="zh-CN"/>
              </w:rPr>
            </w:pPr>
            <w:r w:rsidRPr="00F54804">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4DBB045C" w14:textId="77777777" w:rsidR="00FC68DB" w:rsidRPr="00F54804" w:rsidRDefault="00FC68DB" w:rsidP="008760F0">
            <w:pPr>
              <w:keepNext/>
              <w:suppressAutoHyphens/>
              <w:rPr>
                <w:rFonts w:cs="Calibri"/>
                <w:sz w:val="20"/>
                <w:szCs w:val="20"/>
                <w:lang w:eastAsia="zh-CN"/>
              </w:rPr>
            </w:pPr>
            <w:r w:rsidRPr="00F54804">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1AA30A4D" w14:textId="77777777" w:rsidR="00FC68DB" w:rsidRPr="00F54804" w:rsidRDefault="00FC68DB" w:rsidP="008760F0">
            <w:pPr>
              <w:keepNext/>
              <w:suppressAutoHyphens/>
              <w:rPr>
                <w:rFonts w:cs="Calibri"/>
                <w:sz w:val="20"/>
                <w:szCs w:val="20"/>
                <w:lang w:eastAsia="zh-CN"/>
              </w:rPr>
            </w:pPr>
            <w:r w:rsidRPr="00F54804">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7BCEED62" w14:textId="77777777" w:rsidR="00FC68DB" w:rsidRPr="00F54804" w:rsidRDefault="00FC68DB" w:rsidP="008760F0">
            <w:pPr>
              <w:keepNext/>
              <w:suppressAutoHyphens/>
              <w:rPr>
                <w:rFonts w:cs="Calibri"/>
                <w:lang w:eastAsia="zh-CN"/>
              </w:rPr>
            </w:pPr>
            <w:r w:rsidRPr="00F54804">
              <w:rPr>
                <w:sz w:val="20"/>
                <w:szCs w:val="20"/>
              </w:rPr>
              <w:t>-</w:t>
            </w:r>
          </w:p>
        </w:tc>
      </w:tr>
    </w:tbl>
    <w:p w14:paraId="5504B68F" w14:textId="66DB31A1" w:rsidR="00FC68DB" w:rsidRPr="0013175B" w:rsidRDefault="00FC68DB">
      <w:pPr>
        <w:pStyle w:val="Listenabsatz"/>
        <w:numPr>
          <w:ilvl w:val="0"/>
          <w:numId w:val="22"/>
        </w:numPr>
        <w:tabs>
          <w:tab w:val="clear" w:pos="403"/>
        </w:tabs>
        <w:spacing w:before="120" w:after="0" w:line="240" w:lineRule="auto"/>
        <w:contextualSpacing w:val="0"/>
        <w:rPr>
          <w:rFonts w:cs="Calibri"/>
          <w:sz w:val="18"/>
          <w:szCs w:val="18"/>
          <w:lang w:eastAsia="zh-CN"/>
        </w:rPr>
      </w:pPr>
      <w:r w:rsidRPr="0013175B">
        <w:rPr>
          <w:rFonts w:ascii="Courier New" w:hAnsi="Courier New"/>
          <w:sz w:val="18"/>
          <w:szCs w:val="18"/>
        </w:rPr>
        <w:t>base</w:t>
      </w:r>
      <w:r w:rsidRPr="0013175B">
        <w:t xml:space="preserve">: the index (see </w:t>
      </w:r>
      <w:r w:rsidR="005020EF">
        <w:t>clause </w:t>
      </w:r>
      <w:r w:rsidRPr="0013175B">
        <w:fldChar w:fldCharType="begin"/>
      </w:r>
      <w:r w:rsidRPr="0013175B">
        <w:instrText xml:space="preserve"> REF _Ref428791371 \r \h </w:instrText>
      </w:r>
      <w:r w:rsidRPr="0013175B">
        <w:fldChar w:fldCharType="separate"/>
      </w:r>
      <w:r w:rsidR="007F6AE6">
        <w:t>7.4.2.2</w:t>
      </w:r>
      <w:r w:rsidRPr="0013175B">
        <w:fldChar w:fldCharType="end"/>
      </w:r>
      <w:r w:rsidRPr="0013175B">
        <w:t xml:space="preserve">) of the flange partner, which is carrying the thread. If attribute is missing, the threaded part </w:t>
      </w:r>
      <w:proofErr w:type="gramStart"/>
      <w:r w:rsidRPr="0013175B">
        <w:t>has to</w:t>
      </w:r>
      <w:proofErr w:type="gramEnd"/>
      <w:r w:rsidRPr="0013175B">
        <w:t xml:space="preserve"> be derived from connection direction.</w:t>
      </w:r>
    </w:p>
    <w:p w14:paraId="30DC7B38" w14:textId="2A250AB8" w:rsidR="00FC68DB" w:rsidRPr="003C51B1" w:rsidRDefault="00FC68DB" w:rsidP="005D2277">
      <w:pPr>
        <w:keepNext/>
        <w:spacing w:before="120"/>
        <w:rPr>
          <w:rFonts w:cs="Calibri"/>
          <w:lang w:eastAsia="en-GB"/>
        </w:rPr>
      </w:pPr>
      <w:r w:rsidRPr="00F54804">
        <w:rPr>
          <w:rFonts w:cs="Calibri"/>
          <w:lang w:eastAsia="en-GB"/>
        </w:rPr>
        <w:t xml:space="preserve">Specific subtypes of screws are defined by adding </w:t>
      </w:r>
      <w:r w:rsidR="00C1056C">
        <w:rPr>
          <w:rFonts w:cs="Calibri"/>
          <w:lang w:eastAsia="en-GB"/>
        </w:rPr>
        <w:t>related</w:t>
      </w:r>
      <w:r w:rsidRPr="00F54804">
        <w:rPr>
          <w:rFonts w:cs="Calibri"/>
          <w:lang w:eastAsia="en-GB"/>
        </w:rPr>
        <w:t xml:space="preserve"> </w:t>
      </w:r>
      <w:r w:rsidRPr="003C51B1">
        <w:rPr>
          <w:rFonts w:cs="Calibri"/>
          <w:lang w:eastAsia="en-GB"/>
        </w:rPr>
        <w:t>nested elements, listed in following</w:t>
      </w:r>
      <w:r w:rsidR="00E0742D">
        <w:rPr>
          <w:rFonts w:cs="Calibri"/>
          <w:lang w:eastAsia="en-GB"/>
        </w:rPr>
        <w:t xml:space="preserve"> </w:t>
      </w:r>
      <w:r w:rsidR="00E0742D">
        <w:rPr>
          <w:rFonts w:cs="Calibri"/>
          <w:lang w:eastAsia="en-GB"/>
        </w:rPr>
        <w:fldChar w:fldCharType="begin"/>
      </w:r>
      <w:r w:rsidR="00E0742D">
        <w:rPr>
          <w:rFonts w:cs="Calibri"/>
          <w:lang w:eastAsia="en-GB"/>
        </w:rPr>
        <w:instrText xml:space="preserve"> REF _Ref156248548 \h </w:instrText>
      </w:r>
      <w:r w:rsidR="00E0742D">
        <w:rPr>
          <w:rFonts w:cs="Calibri"/>
          <w:lang w:eastAsia="en-GB"/>
        </w:rPr>
      </w:r>
      <w:r w:rsidR="00E0742D">
        <w:rPr>
          <w:rFonts w:cs="Calibri"/>
          <w:lang w:eastAsia="en-GB"/>
        </w:rPr>
        <w:fldChar w:fldCharType="separate"/>
      </w:r>
      <w:r w:rsidR="007F6AE6" w:rsidRPr="003C51B1">
        <w:t xml:space="preserve">Table </w:t>
      </w:r>
      <w:r w:rsidR="007F6AE6">
        <w:rPr>
          <w:noProof/>
        </w:rPr>
        <w:t>59</w:t>
      </w:r>
      <w:r w:rsidR="00E0742D">
        <w:rPr>
          <w:rFonts w:cs="Calibri"/>
          <w:lang w:eastAsia="en-GB"/>
        </w:rPr>
        <w:fldChar w:fldCharType="end"/>
      </w:r>
      <w:r w:rsidRPr="003C51B1">
        <w:rPr>
          <w:rFonts w:cs="Calibri"/>
          <w:lang w:eastAsia="en-GB"/>
        </w:rPr>
        <w:t>:</w:t>
      </w:r>
      <w:r w:rsidR="00E0742D">
        <w:rPr>
          <w:rFonts w:cs="Calibri"/>
          <w:lang w:eastAsia="en-GB"/>
        </w:rPr>
        <w:t xml:space="preserve"> </w:t>
      </w:r>
    </w:p>
    <w:p w14:paraId="3DDF9ADC" w14:textId="41015DC5" w:rsidR="00055698" w:rsidRPr="003C51B1" w:rsidRDefault="00055698" w:rsidP="001640C5">
      <w:pPr>
        <w:pStyle w:val="Beschriftung"/>
        <w:keepNext/>
        <w:keepLines/>
      </w:pPr>
      <w:bookmarkStart w:id="1258" w:name="_Ref156248548"/>
      <w:bookmarkStart w:id="1259" w:name="_Toc156173568"/>
      <w:r w:rsidRPr="003C51B1">
        <w:t xml:space="preserve">Table </w:t>
      </w:r>
      <w:r w:rsidRPr="003C51B1">
        <w:fldChar w:fldCharType="begin"/>
      </w:r>
      <w:r w:rsidRPr="003C51B1">
        <w:instrText xml:space="preserve"> SEQ Table \* ARABIC </w:instrText>
      </w:r>
      <w:r w:rsidRPr="003C51B1">
        <w:fldChar w:fldCharType="separate"/>
      </w:r>
      <w:r w:rsidR="007F6AE6">
        <w:rPr>
          <w:noProof/>
        </w:rPr>
        <w:t>59</w:t>
      </w:r>
      <w:r w:rsidRPr="003C51B1">
        <w:fldChar w:fldCharType="end"/>
      </w:r>
      <w:bookmarkEnd w:id="1258"/>
      <w:r w:rsidR="008135BF" w:rsidRPr="003C51B1">
        <w:t xml:space="preserve"> — </w:t>
      </w:r>
      <w:r w:rsidRPr="003C51B1">
        <w:t xml:space="preserve">Nested elements of element </w:t>
      </w:r>
      <w:r w:rsidRPr="003C51B1">
        <w:rPr>
          <w:rStyle w:val="CodeCharacter"/>
        </w:rPr>
        <w:t>&lt;screw/&gt;</w:t>
      </w:r>
      <w:bookmarkEnd w:id="1259"/>
    </w:p>
    <w:tbl>
      <w:tblPr>
        <w:tblW w:w="0" w:type="auto"/>
        <w:jc w:val="center"/>
        <w:tblLayout w:type="fixed"/>
        <w:tblLook w:val="04A0" w:firstRow="1" w:lastRow="0" w:firstColumn="1" w:lastColumn="0" w:noHBand="0" w:noVBand="1"/>
      </w:tblPr>
      <w:tblGrid>
        <w:gridCol w:w="1979"/>
        <w:gridCol w:w="1701"/>
        <w:gridCol w:w="1276"/>
        <w:gridCol w:w="3536"/>
      </w:tblGrid>
      <w:tr w:rsidR="003C51B1" w:rsidRPr="003C51B1" w14:paraId="4FB156A1"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156FE312" w14:textId="77777777" w:rsidR="00FC68DB" w:rsidRPr="003C51B1" w:rsidRDefault="00FC68DB" w:rsidP="00B202D2">
            <w:pPr>
              <w:keepNext/>
              <w:suppressAutoHyphens/>
              <w:rPr>
                <w:rFonts w:cs="Calibri"/>
                <w:b/>
                <w:lang w:eastAsia="zh-CN"/>
              </w:rPr>
            </w:pPr>
            <w:r w:rsidRPr="003C51B1">
              <w:rPr>
                <w:b/>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0066E736" w14:textId="77777777" w:rsidR="00FC68DB" w:rsidRPr="003C51B1" w:rsidRDefault="00FC68DB" w:rsidP="00B202D2">
            <w:pPr>
              <w:keepNext/>
              <w:suppressAutoHyphens/>
              <w:rPr>
                <w:rFonts w:cs="Calibri"/>
                <w:b/>
                <w:lang w:eastAsia="zh-CN"/>
              </w:rPr>
            </w:pPr>
            <w:r w:rsidRPr="003C51B1">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6C0A28A" w14:textId="77777777" w:rsidR="00FC68DB" w:rsidRPr="003C51B1" w:rsidRDefault="00FC68DB" w:rsidP="00B202D2">
            <w:pPr>
              <w:keepNext/>
              <w:suppressAutoHyphens/>
              <w:rPr>
                <w:rFonts w:cs="Calibri"/>
                <w:b/>
                <w:lang w:eastAsia="zh-CN"/>
              </w:rPr>
            </w:pPr>
            <w:r w:rsidRPr="003C51B1">
              <w:rPr>
                <w:b/>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7284A26" w14:textId="77777777" w:rsidR="00FC68DB" w:rsidRPr="003C51B1" w:rsidRDefault="00FC68DB" w:rsidP="00B202D2">
            <w:pPr>
              <w:keepNext/>
              <w:suppressAutoHyphens/>
              <w:rPr>
                <w:rFonts w:cs="Calibri"/>
                <w:lang w:eastAsia="zh-CN"/>
              </w:rPr>
            </w:pPr>
            <w:r w:rsidRPr="003C51B1">
              <w:rPr>
                <w:b/>
              </w:rPr>
              <w:t>Constraint</w:t>
            </w:r>
          </w:p>
        </w:tc>
      </w:tr>
      <w:tr w:rsidR="003C51B1" w:rsidRPr="003C51B1" w14:paraId="7FC890EF" w14:textId="77777777" w:rsidTr="00FC68DB">
        <w:trPr>
          <w:jc w:val="center"/>
        </w:trPr>
        <w:tc>
          <w:tcPr>
            <w:tcW w:w="1979" w:type="dxa"/>
            <w:tcBorders>
              <w:top w:val="nil"/>
              <w:left w:val="single" w:sz="8" w:space="0" w:color="000000"/>
              <w:bottom w:val="single" w:sz="8" w:space="0" w:color="000000"/>
              <w:right w:val="nil"/>
            </w:tcBorders>
            <w:hideMark/>
          </w:tcPr>
          <w:p w14:paraId="61555057" w14:textId="77777777" w:rsidR="00FC68DB" w:rsidRPr="003C51B1" w:rsidRDefault="00FC68DB" w:rsidP="00B202D2">
            <w:pPr>
              <w:suppressAutoHyphens/>
              <w:rPr>
                <w:rFonts w:cs="Calibri"/>
                <w:sz w:val="20"/>
                <w:szCs w:val="20"/>
                <w:lang w:eastAsia="zh-CN"/>
              </w:rPr>
            </w:pPr>
            <w:proofErr w:type="spellStart"/>
            <w:r w:rsidRPr="003C51B1">
              <w:rPr>
                <w:sz w:val="20"/>
                <w:szCs w:val="20"/>
              </w:rPr>
              <w:t>flow_drilled</w:t>
            </w:r>
            <w:proofErr w:type="spellEnd"/>
          </w:p>
        </w:tc>
        <w:tc>
          <w:tcPr>
            <w:tcW w:w="1701" w:type="dxa"/>
            <w:tcBorders>
              <w:top w:val="nil"/>
              <w:left w:val="single" w:sz="4" w:space="0" w:color="000000"/>
              <w:bottom w:val="single" w:sz="8" w:space="0" w:color="000000"/>
              <w:right w:val="nil"/>
            </w:tcBorders>
            <w:hideMark/>
          </w:tcPr>
          <w:p w14:paraId="20F806B4" w14:textId="77777777" w:rsidR="00FC68DB" w:rsidRPr="003C51B1" w:rsidRDefault="00FC68DB" w:rsidP="00B202D2">
            <w:pPr>
              <w:suppressAutoHyphens/>
              <w:rPr>
                <w:rFonts w:cs="Calibri"/>
                <w:sz w:val="20"/>
                <w:szCs w:val="20"/>
                <w:lang w:eastAsia="zh-CN"/>
              </w:rPr>
            </w:pPr>
            <w:r w:rsidRPr="003C51B1">
              <w:rPr>
                <w:sz w:val="20"/>
                <w:szCs w:val="20"/>
              </w:rPr>
              <w:t>1 - *</w:t>
            </w:r>
          </w:p>
        </w:tc>
        <w:tc>
          <w:tcPr>
            <w:tcW w:w="1276" w:type="dxa"/>
            <w:tcBorders>
              <w:top w:val="nil"/>
              <w:left w:val="single" w:sz="4" w:space="0" w:color="000000"/>
              <w:bottom w:val="single" w:sz="8" w:space="0" w:color="000000"/>
              <w:right w:val="nil"/>
            </w:tcBorders>
            <w:hideMark/>
          </w:tcPr>
          <w:p w14:paraId="6625ECD9" w14:textId="77777777" w:rsidR="00FC68DB" w:rsidRPr="003C51B1" w:rsidRDefault="00FC68DB" w:rsidP="005D2277">
            <w:pPr>
              <w:keepNext/>
              <w:suppressAutoHyphens/>
              <w:rPr>
                <w:rFonts w:cs="Calibri"/>
                <w:sz w:val="20"/>
                <w:szCs w:val="20"/>
                <w:lang w:eastAsia="zh-CN"/>
              </w:rPr>
            </w:pPr>
            <w:r w:rsidRPr="003C51B1">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57FC2948" w14:textId="77777777" w:rsidR="00FC68DB" w:rsidRPr="003C51B1" w:rsidRDefault="00FC68DB" w:rsidP="00B202D2">
            <w:pPr>
              <w:keepNext/>
              <w:suppressAutoHyphens/>
              <w:rPr>
                <w:rFonts w:cs="Calibri"/>
                <w:lang w:eastAsia="zh-CN"/>
              </w:rPr>
            </w:pPr>
            <w:r w:rsidRPr="003C51B1">
              <w:rPr>
                <w:sz w:val="20"/>
                <w:szCs w:val="20"/>
              </w:rPr>
              <w:t>-</w:t>
            </w:r>
          </w:p>
        </w:tc>
      </w:tr>
    </w:tbl>
    <w:p w14:paraId="11D53881" w14:textId="3B1A8689" w:rsidR="00FC68DB" w:rsidRPr="003C51B1" w:rsidRDefault="00FC68DB" w:rsidP="00553C72">
      <w:pPr>
        <w:pStyle w:val="normalAfterTableOrFigure"/>
      </w:pPr>
      <w:r w:rsidRPr="003C51B1">
        <w:rPr>
          <w:lang w:eastAsia="en-GB"/>
        </w:rPr>
        <w:t xml:space="preserve">The subtypes are described in detail in </w:t>
      </w:r>
      <w:r w:rsidR="005020EF">
        <w:rPr>
          <w:lang w:eastAsia="en-GB"/>
        </w:rPr>
        <w:t>clauses </w:t>
      </w:r>
      <w:r w:rsidRPr="003C51B1">
        <w:rPr>
          <w:lang w:eastAsia="en-GB"/>
        </w:rPr>
        <w:t>below.</w:t>
      </w:r>
    </w:p>
    <w:p w14:paraId="3BE55613" w14:textId="2A547391" w:rsidR="00FC68DB" w:rsidRPr="003C51B1" w:rsidRDefault="00771813" w:rsidP="008F4FDE">
      <w:pPr>
        <w:pStyle w:val="Example"/>
        <w:keepNext/>
      </w:pPr>
      <w:r>
        <w:lastRenderedPageBreak/>
        <w:t>Example</w:t>
      </w:r>
      <w:r w:rsidR="00212B55" w:rsidRPr="003C51B1" w:rsidDel="00212B55">
        <w:t xml:space="preserve"> </w:t>
      </w:r>
      <w:r w:rsidR="00FC68DB" w:rsidRPr="003C51B1">
        <w:t>A</w:t>
      </w:r>
      <w:r w:rsidR="002C302A" w:rsidRPr="003C51B1">
        <w:t xml:space="preserve">    Screw without attributes </w:t>
      </w:r>
    </w:p>
    <w:p w14:paraId="4547C129" w14:textId="77777777" w:rsidR="00FC68DB" w:rsidRPr="003C51B1" w:rsidRDefault="00FC68DB" w:rsidP="00553C72">
      <w:pPr>
        <w:pStyle w:val="XMLCode"/>
        <w:rPr>
          <w:lang w:val="en-GB"/>
        </w:rPr>
      </w:pPr>
      <w:r w:rsidRPr="003C51B1">
        <w:rPr>
          <w:lang w:val="en-GB"/>
        </w:rPr>
        <w:t>&lt;connection_0d label="SCREW_100532"&gt;</w:t>
      </w:r>
    </w:p>
    <w:p w14:paraId="6CCA2985" w14:textId="77777777" w:rsidR="00FC68DB" w:rsidRPr="003C51B1" w:rsidRDefault="00FC68DB" w:rsidP="00553C72">
      <w:pPr>
        <w:pStyle w:val="XMLCode"/>
        <w:rPr>
          <w:lang w:val="en-GB"/>
        </w:rPr>
      </w:pPr>
      <w:r w:rsidRPr="003C51B1">
        <w:rPr>
          <w:lang w:val="en-GB"/>
        </w:rPr>
        <w:t xml:space="preserve">      </w:t>
      </w:r>
      <w:r w:rsidRPr="001F76A8">
        <w:rPr>
          <w:lang w:val="en-GB"/>
        </w:rPr>
        <w:t>&lt;</w:t>
      </w:r>
      <w:proofErr w:type="spellStart"/>
      <w:r w:rsidRPr="003C51B1">
        <w:rPr>
          <w:lang w:val="en-GB"/>
        </w:rPr>
        <w:t>threaded_connection</w:t>
      </w:r>
      <w:proofErr w:type="spellEnd"/>
      <w:r w:rsidRPr="001F76A8">
        <w:rPr>
          <w:lang w:val="en-GB"/>
        </w:rPr>
        <w:t xml:space="preserve"> </w:t>
      </w:r>
      <w:r w:rsidRPr="003C51B1">
        <w:rPr>
          <w:lang w:val="en-GB"/>
        </w:rPr>
        <w:t xml:space="preserve">length="50." diameter="10" </w:t>
      </w:r>
    </w:p>
    <w:p w14:paraId="22A7B52D" w14:textId="77777777" w:rsidR="00FC68DB" w:rsidRPr="003C51B1" w:rsidRDefault="00FC68DB" w:rsidP="00553C72">
      <w:pPr>
        <w:pStyle w:val="XMLCode"/>
        <w:rPr>
          <w:lang w:val="en-GB"/>
        </w:rPr>
      </w:pPr>
      <w:r w:rsidRPr="003C51B1">
        <w:rPr>
          <w:lang w:val="en-GB"/>
        </w:rPr>
        <w:t xml:space="preserve">           </w:t>
      </w:r>
      <w:proofErr w:type="spellStart"/>
      <w:r w:rsidRPr="003C51B1">
        <w:rPr>
          <w:lang w:val="en-GB"/>
        </w:rPr>
        <w:t>head_diameter</w:t>
      </w:r>
      <w:proofErr w:type="spellEnd"/>
      <w:r w:rsidRPr="003C51B1">
        <w:rPr>
          <w:lang w:val="en-GB"/>
        </w:rPr>
        <w:t xml:space="preserve">="16." </w:t>
      </w:r>
      <w:proofErr w:type="spellStart"/>
      <w:r w:rsidRPr="003C51B1">
        <w:rPr>
          <w:lang w:val="en-GB"/>
        </w:rPr>
        <w:t>head_height</w:t>
      </w:r>
      <w:proofErr w:type="spellEnd"/>
      <w:r w:rsidRPr="003C51B1">
        <w:rPr>
          <w:lang w:val="en-GB"/>
        </w:rPr>
        <w:t xml:space="preserve">="3" </w:t>
      </w:r>
      <w:proofErr w:type="spellStart"/>
      <w:r w:rsidRPr="003C51B1">
        <w:rPr>
          <w:lang w:val="en-GB"/>
        </w:rPr>
        <w:t>sink_size</w:t>
      </w:r>
      <w:proofErr w:type="spellEnd"/>
      <w:r w:rsidRPr="003C51B1">
        <w:rPr>
          <w:lang w:val="en-GB"/>
        </w:rPr>
        <w:t>="4"&gt;</w:t>
      </w:r>
    </w:p>
    <w:p w14:paraId="16DE3B85" w14:textId="77777777" w:rsidR="00FC68DB" w:rsidRPr="002F1E02" w:rsidRDefault="00FC68DB" w:rsidP="00553C72">
      <w:pPr>
        <w:pStyle w:val="XMLCode"/>
      </w:pPr>
      <w:r w:rsidRPr="003C51B1">
        <w:rPr>
          <w:lang w:val="en-GB"/>
        </w:rPr>
        <w:t xml:space="preserve">           </w:t>
      </w:r>
      <w:r w:rsidRPr="002F1E02">
        <w:t>&lt;</w:t>
      </w:r>
      <w:proofErr w:type="spellStart"/>
      <w:r w:rsidRPr="002F1E02">
        <w:t>normal_direction</w:t>
      </w:r>
      <w:proofErr w:type="spellEnd"/>
      <w:r w:rsidRPr="002F1E02">
        <w:t xml:space="preserve"> x="3.0" y="0.0" z="0.0" /&gt; </w:t>
      </w:r>
    </w:p>
    <w:p w14:paraId="669E0B52" w14:textId="77777777" w:rsidR="00FC68DB" w:rsidRPr="003C51B1" w:rsidRDefault="00FC68DB" w:rsidP="00553C72">
      <w:pPr>
        <w:pStyle w:val="XMLCode"/>
        <w:rPr>
          <w:lang w:val="en-GB"/>
        </w:rPr>
      </w:pPr>
      <w:r w:rsidRPr="002F1E02">
        <w:t xml:space="preserve">           </w:t>
      </w:r>
      <w:proofErr w:type="gramStart"/>
      <w:r w:rsidRPr="003C51B1">
        <w:rPr>
          <w:lang w:val="en-GB"/>
        </w:rPr>
        <w:t>&lt;!--</w:t>
      </w:r>
      <w:proofErr w:type="gramEnd"/>
      <w:r w:rsidRPr="003C51B1">
        <w:rPr>
          <w:lang w:val="en-GB"/>
        </w:rPr>
        <w:t xml:space="preserve"> magnitude is irrelevant, direction sense is from head to point --&gt;</w:t>
      </w:r>
    </w:p>
    <w:p w14:paraId="582536DC" w14:textId="77777777" w:rsidR="00FC68DB" w:rsidRPr="001F76A8" w:rsidRDefault="00FC68DB" w:rsidP="00553C72">
      <w:pPr>
        <w:pStyle w:val="XMLCode"/>
        <w:rPr>
          <w:lang w:val="en-GB"/>
        </w:rPr>
      </w:pPr>
      <w:r w:rsidRPr="003C51B1">
        <w:rPr>
          <w:b/>
          <w:lang w:val="en-GB"/>
        </w:rPr>
        <w:t xml:space="preserve">           &lt;screw /&gt; </w:t>
      </w:r>
      <w:proofErr w:type="gramStart"/>
      <w:r w:rsidRPr="003C51B1">
        <w:rPr>
          <w:lang w:val="en-GB"/>
        </w:rPr>
        <w:t>&lt;!--</w:t>
      </w:r>
      <w:proofErr w:type="gramEnd"/>
      <w:r w:rsidRPr="003C51B1">
        <w:rPr>
          <w:lang w:val="en-GB"/>
        </w:rPr>
        <w:t xml:space="preserve"> Screw may come without any attributes --&gt;</w:t>
      </w:r>
      <w:r w:rsidRPr="001F76A8">
        <w:rPr>
          <w:lang w:val="en-GB"/>
        </w:rPr>
        <w:t xml:space="preserve"> </w:t>
      </w:r>
    </w:p>
    <w:p w14:paraId="26B6693E" w14:textId="77777777" w:rsidR="00FC68DB" w:rsidRPr="003C51B1" w:rsidRDefault="00FC68DB" w:rsidP="00553C72">
      <w:pPr>
        <w:pStyle w:val="XMLCode"/>
        <w:rPr>
          <w:lang w:val="en-GB"/>
        </w:rPr>
      </w:pPr>
      <w:r w:rsidRPr="003C51B1">
        <w:rPr>
          <w:lang w:val="en-GB"/>
        </w:rPr>
        <w:t xml:space="preserve">           &lt;washer </w:t>
      </w:r>
      <w:proofErr w:type="spellStart"/>
      <w:r w:rsidRPr="003C51B1">
        <w:rPr>
          <w:lang w:val="en-GB"/>
        </w:rPr>
        <w:t>outer_diameter</w:t>
      </w:r>
      <w:proofErr w:type="spellEnd"/>
      <w:r w:rsidRPr="003C51B1">
        <w:rPr>
          <w:lang w:val="en-GB"/>
        </w:rPr>
        <w:t>="20"/&gt;</w:t>
      </w:r>
    </w:p>
    <w:p w14:paraId="3EF048C3" w14:textId="77777777" w:rsidR="00FC68DB" w:rsidRPr="001F76A8" w:rsidRDefault="00FC68DB" w:rsidP="00553C72">
      <w:pPr>
        <w:pStyle w:val="XMLCode"/>
        <w:rPr>
          <w:lang w:val="en-GB"/>
        </w:rPr>
      </w:pPr>
      <w:r w:rsidRPr="001F76A8">
        <w:rPr>
          <w:lang w:val="en-GB"/>
        </w:rPr>
        <w:tab/>
        <w:t xml:space="preserve">  &lt;/</w:t>
      </w:r>
      <w:proofErr w:type="spellStart"/>
      <w:r w:rsidRPr="003C51B1">
        <w:rPr>
          <w:lang w:val="en-GB"/>
        </w:rPr>
        <w:t>threaded_connection</w:t>
      </w:r>
      <w:proofErr w:type="spellEnd"/>
      <w:r w:rsidRPr="001F76A8">
        <w:rPr>
          <w:lang w:val="en-GB"/>
        </w:rPr>
        <w:t>&gt;</w:t>
      </w:r>
    </w:p>
    <w:p w14:paraId="2324477E" w14:textId="77777777" w:rsidR="00FC68DB" w:rsidRPr="003C51B1" w:rsidRDefault="00FC68DB" w:rsidP="00553C72">
      <w:pPr>
        <w:pStyle w:val="XMLCode"/>
        <w:rPr>
          <w:lang w:val="en-GB"/>
        </w:rPr>
      </w:pPr>
      <w:r w:rsidRPr="003C51B1">
        <w:rPr>
          <w:lang w:val="en-GB"/>
        </w:rPr>
        <w:tab/>
        <w:t xml:space="preserve">  &lt;loc&gt; 1500.3809 838.75885 730.6529 &lt;/loc&gt;</w:t>
      </w:r>
    </w:p>
    <w:p w14:paraId="41D780C5" w14:textId="77777777" w:rsidR="00FC68DB" w:rsidRPr="003C51B1" w:rsidRDefault="00FC68DB" w:rsidP="00553C72">
      <w:pPr>
        <w:pStyle w:val="XMLCode"/>
        <w:rPr>
          <w:lang w:val="en-GB"/>
        </w:rPr>
      </w:pPr>
      <w:r w:rsidRPr="003C51B1">
        <w:rPr>
          <w:lang w:val="en-GB"/>
        </w:rPr>
        <w:tab/>
        <w:t xml:space="preserve">  &lt;appdata&gt;</w:t>
      </w:r>
    </w:p>
    <w:p w14:paraId="0373D0CC" w14:textId="77777777" w:rsidR="00FC68DB" w:rsidRPr="003C51B1" w:rsidRDefault="00FC68DB" w:rsidP="00553C72">
      <w:pPr>
        <w:pStyle w:val="XMLCode"/>
        <w:rPr>
          <w:lang w:val="en-GB"/>
        </w:rPr>
      </w:pPr>
      <w:r w:rsidRPr="003C51B1">
        <w:rPr>
          <w:lang w:val="en-GB"/>
        </w:rPr>
        <w:t xml:space="preserve">          </w:t>
      </w:r>
      <w:r w:rsidRPr="003C51B1">
        <w:rPr>
          <w:lang w:val="en-GB"/>
        </w:rPr>
        <w:tab/>
        <w:t>...</w:t>
      </w:r>
    </w:p>
    <w:p w14:paraId="0D1DE3AD" w14:textId="77777777" w:rsidR="00FC68DB" w:rsidRPr="003C51B1" w:rsidRDefault="00FC68DB" w:rsidP="00553C72">
      <w:pPr>
        <w:pStyle w:val="XMLCode"/>
        <w:rPr>
          <w:lang w:val="en-GB"/>
        </w:rPr>
      </w:pPr>
      <w:r w:rsidRPr="003C51B1">
        <w:rPr>
          <w:lang w:val="en-GB"/>
        </w:rPr>
        <w:t xml:space="preserve">      &lt;/appdata&gt;</w:t>
      </w:r>
    </w:p>
    <w:p w14:paraId="6D90C117" w14:textId="57C25B8C" w:rsidR="00FC68DB" w:rsidRPr="003C51B1" w:rsidRDefault="00FC68DB" w:rsidP="00553C72">
      <w:pPr>
        <w:pStyle w:val="XMLCode"/>
        <w:rPr>
          <w:lang w:val="en-GB"/>
        </w:rPr>
      </w:pPr>
      <w:r w:rsidRPr="003C51B1">
        <w:rPr>
          <w:lang w:val="en-GB"/>
        </w:rPr>
        <w:t>&lt;/connection_0d&gt;</w:t>
      </w:r>
      <w:r w:rsidR="00771813">
        <w:rPr>
          <w:lang w:val="en-GB"/>
        </w:rPr>
        <w:t xml:space="preserve"> </w:t>
      </w:r>
    </w:p>
    <w:p w14:paraId="654C7DA6" w14:textId="77E9AAA2" w:rsidR="00FC68DB" w:rsidRPr="003C51B1" w:rsidRDefault="00771813" w:rsidP="008F4FDE">
      <w:pPr>
        <w:pStyle w:val="Example"/>
        <w:keepNext/>
        <w:spacing w:line="240" w:lineRule="auto"/>
      </w:pPr>
      <w:r>
        <w:t>Example</w:t>
      </w:r>
      <w:r w:rsidR="00212B55" w:rsidRPr="003C51B1" w:rsidDel="00212B55">
        <w:t xml:space="preserve"> </w:t>
      </w:r>
      <w:r w:rsidR="00FC68DB" w:rsidRPr="003C51B1">
        <w:t>B</w:t>
      </w:r>
      <w:r w:rsidR="002C302A" w:rsidRPr="003C51B1">
        <w:t xml:space="preserve">    </w:t>
      </w:r>
      <w:r w:rsidR="002C302A" w:rsidRPr="003C51B1">
        <w:rPr>
          <w:rStyle w:val="elementdeftypeChar"/>
          <w:rFonts w:ascii="Cambria" w:eastAsia="Calibri" w:hAnsi="Cambria" w:cs="Times New Roman"/>
          <w:b w:val="0"/>
          <w:bCs w:val="0"/>
          <w:i w:val="0"/>
          <w:sz w:val="20"/>
          <w:szCs w:val="20"/>
          <w:lang w:eastAsia="en-US"/>
        </w:rPr>
        <w:t>S</w:t>
      </w:r>
      <w:r w:rsidR="00FC68DB" w:rsidRPr="003C51B1">
        <w:rPr>
          <w:rStyle w:val="elementdeftypeChar"/>
          <w:rFonts w:ascii="Cambria" w:eastAsia="Calibri" w:hAnsi="Cambria" w:cs="Times New Roman"/>
          <w:b w:val="0"/>
          <w:bCs w:val="0"/>
          <w:i w:val="0"/>
          <w:sz w:val="20"/>
          <w:szCs w:val="20"/>
          <w:lang w:eastAsia="en-US"/>
        </w:rPr>
        <w:t>crew</w:t>
      </w:r>
      <w:r w:rsidR="00FC68DB" w:rsidRPr="003C51B1">
        <w:t xml:space="preserve"> with "base" attribute </w:t>
      </w:r>
      <w:r w:rsidR="002C302A" w:rsidRPr="003C51B1">
        <w:t xml:space="preserve">and </w:t>
      </w:r>
      <w:r w:rsidR="00FC68DB" w:rsidRPr="003C51B1">
        <w:t xml:space="preserve">with </w:t>
      </w:r>
      <w:r w:rsidR="00FC68DB" w:rsidRPr="003C51B1">
        <w:rPr>
          <w:rStyle w:val="elementdeftypeChar"/>
          <w:rFonts w:ascii="Cambria" w:eastAsia="Calibri" w:hAnsi="Cambria" w:cs="Times New Roman"/>
          <w:b w:val="0"/>
          <w:bCs w:val="0"/>
          <w:i w:val="0"/>
          <w:sz w:val="20"/>
          <w:szCs w:val="20"/>
          <w:lang w:eastAsia="en-US"/>
        </w:rPr>
        <w:t>washer</w:t>
      </w:r>
      <w:r w:rsidR="00FC68DB" w:rsidRPr="003C51B1">
        <w:t xml:space="preserve">) </w:t>
      </w:r>
    </w:p>
    <w:p w14:paraId="57E1FB48" w14:textId="77777777" w:rsidR="00FC68DB" w:rsidRPr="003C51B1" w:rsidRDefault="00FC68DB" w:rsidP="00B202D2">
      <w:pPr>
        <w:pStyle w:val="XMLCode"/>
        <w:keepNext/>
        <w:rPr>
          <w:lang w:val="en-GB"/>
        </w:rPr>
      </w:pPr>
      <w:r w:rsidRPr="003C51B1">
        <w:rPr>
          <w:lang w:val="en-GB"/>
        </w:rPr>
        <w:t>&lt;connection_0d label="SCREW_100532"&gt;</w:t>
      </w:r>
    </w:p>
    <w:p w14:paraId="1371E0EF" w14:textId="77777777" w:rsidR="00FC68DB" w:rsidRPr="003C51B1" w:rsidRDefault="00FC68DB" w:rsidP="00B202D2">
      <w:pPr>
        <w:pStyle w:val="XMLCode"/>
        <w:keepNext/>
        <w:rPr>
          <w:lang w:val="en-GB"/>
        </w:rPr>
      </w:pPr>
      <w:r w:rsidRPr="003C51B1">
        <w:rPr>
          <w:lang w:val="en-GB"/>
        </w:rPr>
        <w:t xml:space="preserve">    &lt;</w:t>
      </w:r>
      <w:proofErr w:type="spellStart"/>
      <w:r w:rsidRPr="003C51B1">
        <w:rPr>
          <w:lang w:val="en-GB"/>
        </w:rPr>
        <w:t>threaded_connection</w:t>
      </w:r>
      <w:proofErr w:type="spellEnd"/>
      <w:r w:rsidRPr="003C51B1">
        <w:rPr>
          <w:lang w:val="en-GB"/>
        </w:rPr>
        <w:t xml:space="preserve"> length="50" diameter="10" </w:t>
      </w:r>
    </w:p>
    <w:p w14:paraId="12CEFA42" w14:textId="77777777" w:rsidR="00FC68DB" w:rsidRPr="003C51B1" w:rsidRDefault="00FC68DB" w:rsidP="00B202D2">
      <w:pPr>
        <w:pStyle w:val="XMLCode"/>
        <w:keepNext/>
        <w:rPr>
          <w:lang w:val="en-GB"/>
        </w:rPr>
      </w:pPr>
      <w:r w:rsidRPr="003C51B1">
        <w:rPr>
          <w:lang w:val="en-GB"/>
        </w:rPr>
        <w:t xml:space="preserve">          </w:t>
      </w:r>
      <w:proofErr w:type="spellStart"/>
      <w:r w:rsidRPr="003C51B1">
        <w:rPr>
          <w:lang w:val="en-GB"/>
        </w:rPr>
        <w:t>head_diameter</w:t>
      </w:r>
      <w:proofErr w:type="spellEnd"/>
      <w:r w:rsidRPr="003C51B1">
        <w:rPr>
          <w:lang w:val="en-GB"/>
        </w:rPr>
        <w:t xml:space="preserve">="16" </w:t>
      </w:r>
      <w:proofErr w:type="spellStart"/>
      <w:r w:rsidRPr="003C51B1">
        <w:rPr>
          <w:lang w:val="en-GB"/>
        </w:rPr>
        <w:t>head_height</w:t>
      </w:r>
      <w:proofErr w:type="spellEnd"/>
      <w:r w:rsidRPr="003C51B1">
        <w:rPr>
          <w:lang w:val="en-GB"/>
        </w:rPr>
        <w:t xml:space="preserve">="5" </w:t>
      </w:r>
      <w:proofErr w:type="spellStart"/>
      <w:r w:rsidRPr="003C51B1">
        <w:rPr>
          <w:lang w:val="en-GB"/>
        </w:rPr>
        <w:t>thread_length</w:t>
      </w:r>
      <w:proofErr w:type="spellEnd"/>
      <w:r w:rsidRPr="003C51B1">
        <w:rPr>
          <w:lang w:val="en-GB"/>
        </w:rPr>
        <w:t>="35"&gt;</w:t>
      </w:r>
    </w:p>
    <w:p w14:paraId="296369C1" w14:textId="77777777" w:rsidR="00FC68DB" w:rsidRPr="002F1E02" w:rsidRDefault="00FC68DB" w:rsidP="00B202D2">
      <w:pPr>
        <w:pStyle w:val="XMLCode"/>
        <w:keepNext/>
      </w:pPr>
      <w:r w:rsidRPr="003C51B1">
        <w:rPr>
          <w:lang w:val="en-GB"/>
        </w:rPr>
        <w:t xml:space="preserve">          </w:t>
      </w:r>
      <w:r w:rsidRPr="002F1E02">
        <w:t>&lt;</w:t>
      </w:r>
      <w:proofErr w:type="spellStart"/>
      <w:r w:rsidRPr="002F1E02">
        <w:t>normal_direction</w:t>
      </w:r>
      <w:proofErr w:type="spellEnd"/>
      <w:r w:rsidRPr="002F1E02">
        <w:t xml:space="preserve"> x="0" y="0" z="-10"/&gt;</w:t>
      </w:r>
    </w:p>
    <w:p w14:paraId="65DCD84B" w14:textId="77777777" w:rsidR="00FC68DB" w:rsidRPr="003C51B1" w:rsidRDefault="00FC68DB" w:rsidP="00B202D2">
      <w:pPr>
        <w:pStyle w:val="XMLCode"/>
        <w:keepNext/>
        <w:rPr>
          <w:lang w:val="en-GB"/>
        </w:rPr>
      </w:pPr>
      <w:r w:rsidRPr="002F1E02">
        <w:t xml:space="preserve">          </w:t>
      </w:r>
      <w:r w:rsidRPr="003C51B1">
        <w:rPr>
          <w:lang w:val="en-GB"/>
        </w:rPr>
        <w:t xml:space="preserve">&lt;washer </w:t>
      </w:r>
      <w:proofErr w:type="spellStart"/>
      <w:r w:rsidRPr="003C51B1">
        <w:rPr>
          <w:lang w:val="en-GB"/>
        </w:rPr>
        <w:t>outer_diameter</w:t>
      </w:r>
      <w:proofErr w:type="spellEnd"/>
      <w:r w:rsidRPr="003C51B1">
        <w:rPr>
          <w:lang w:val="en-GB"/>
        </w:rPr>
        <w:t xml:space="preserve">="20" </w:t>
      </w:r>
      <w:proofErr w:type="spellStart"/>
      <w:r w:rsidRPr="003C51B1">
        <w:rPr>
          <w:lang w:val="en-GB"/>
        </w:rPr>
        <w:t>inner_diameter</w:t>
      </w:r>
      <w:proofErr w:type="spellEnd"/>
      <w:r w:rsidRPr="003C51B1">
        <w:rPr>
          <w:lang w:val="en-GB"/>
        </w:rPr>
        <w:t xml:space="preserve">="10.3"/&gt; </w:t>
      </w:r>
      <w:proofErr w:type="gramStart"/>
      <w:r w:rsidRPr="003C51B1">
        <w:rPr>
          <w:lang w:val="en-GB"/>
        </w:rPr>
        <w:t>&lt;!--</w:t>
      </w:r>
      <w:proofErr w:type="gramEnd"/>
      <w:r w:rsidRPr="003C51B1">
        <w:rPr>
          <w:lang w:val="en-GB"/>
        </w:rPr>
        <w:t>Washer next to head--&gt;</w:t>
      </w:r>
    </w:p>
    <w:p w14:paraId="6462A483" w14:textId="77777777" w:rsidR="00FC68DB" w:rsidRPr="003C51B1" w:rsidRDefault="00FC68DB" w:rsidP="00B202D2">
      <w:pPr>
        <w:pStyle w:val="XMLCode"/>
        <w:keepNext/>
        <w:rPr>
          <w:b/>
          <w:lang w:val="en-GB"/>
        </w:rPr>
      </w:pPr>
      <w:r w:rsidRPr="003C51B1">
        <w:rPr>
          <w:b/>
          <w:lang w:val="en-GB"/>
        </w:rPr>
        <w:t xml:space="preserve">          &lt;screw base="5" /&gt; </w:t>
      </w:r>
    </w:p>
    <w:p w14:paraId="374E2BAD" w14:textId="77777777" w:rsidR="00FC68DB" w:rsidRPr="003C51B1" w:rsidRDefault="00FC68DB" w:rsidP="00B202D2">
      <w:pPr>
        <w:pStyle w:val="XMLCode"/>
        <w:keepNext/>
        <w:rPr>
          <w:lang w:val="en-GB"/>
        </w:rPr>
      </w:pPr>
      <w:r w:rsidRPr="003C51B1">
        <w:rPr>
          <w:lang w:val="en-GB"/>
        </w:rPr>
        <w:t xml:space="preserve">    &lt;/</w:t>
      </w:r>
      <w:proofErr w:type="spellStart"/>
      <w:r w:rsidRPr="003C51B1">
        <w:rPr>
          <w:lang w:val="en-GB"/>
        </w:rPr>
        <w:t>threaded_connection</w:t>
      </w:r>
      <w:proofErr w:type="spellEnd"/>
      <w:r w:rsidRPr="003C51B1">
        <w:rPr>
          <w:lang w:val="en-GB"/>
        </w:rPr>
        <w:t>&gt;</w:t>
      </w:r>
    </w:p>
    <w:p w14:paraId="4CEE6FE0" w14:textId="77777777" w:rsidR="00FC68DB" w:rsidRPr="003C51B1" w:rsidRDefault="00FC68DB" w:rsidP="00B202D2">
      <w:pPr>
        <w:pStyle w:val="XMLCode"/>
        <w:keepNext/>
        <w:rPr>
          <w:lang w:val="en-GB"/>
        </w:rPr>
      </w:pPr>
      <w:r w:rsidRPr="003C51B1">
        <w:rPr>
          <w:lang w:val="en-GB"/>
        </w:rPr>
        <w:t xml:space="preserve">    &lt;loc&gt; 1500.3809 838.75885 730.6529 &lt;/loc&gt;</w:t>
      </w:r>
    </w:p>
    <w:p w14:paraId="7246D105" w14:textId="77777777" w:rsidR="00FC68DB" w:rsidRPr="003C51B1" w:rsidRDefault="00FC68DB" w:rsidP="00B202D2">
      <w:pPr>
        <w:pStyle w:val="XMLCode"/>
        <w:keepNext/>
        <w:rPr>
          <w:lang w:val="en-GB"/>
        </w:rPr>
      </w:pPr>
      <w:r w:rsidRPr="003C51B1">
        <w:rPr>
          <w:lang w:val="en-GB"/>
        </w:rPr>
        <w:t xml:space="preserve">    &lt;appdata&gt;</w:t>
      </w:r>
    </w:p>
    <w:p w14:paraId="21CD9532" w14:textId="77777777" w:rsidR="00FC68DB" w:rsidRPr="003C51B1" w:rsidRDefault="00FC68DB" w:rsidP="00B202D2">
      <w:pPr>
        <w:pStyle w:val="XMLCode"/>
        <w:keepNext/>
        <w:rPr>
          <w:lang w:val="en-GB"/>
        </w:rPr>
      </w:pPr>
      <w:r w:rsidRPr="003C51B1">
        <w:rPr>
          <w:lang w:val="en-GB"/>
        </w:rPr>
        <w:t xml:space="preserve">          ...</w:t>
      </w:r>
    </w:p>
    <w:p w14:paraId="66E153B0" w14:textId="77777777" w:rsidR="00FC68DB" w:rsidRPr="003C51B1" w:rsidRDefault="00FC68DB" w:rsidP="00B202D2">
      <w:pPr>
        <w:pStyle w:val="XMLCode"/>
        <w:keepNext/>
        <w:rPr>
          <w:lang w:val="en-GB"/>
        </w:rPr>
      </w:pPr>
      <w:r w:rsidRPr="003C51B1">
        <w:rPr>
          <w:lang w:val="en-GB"/>
        </w:rPr>
        <w:t xml:space="preserve">    &lt;/appdata&gt;</w:t>
      </w:r>
    </w:p>
    <w:p w14:paraId="5AF74E1C" w14:textId="70EF96D8" w:rsidR="00FC68DB" w:rsidRPr="003C51B1" w:rsidRDefault="00FC68DB" w:rsidP="00B202D2">
      <w:pPr>
        <w:pStyle w:val="XMLCode"/>
        <w:rPr>
          <w:lang w:val="en-GB"/>
        </w:rPr>
      </w:pPr>
      <w:r w:rsidRPr="003C51B1">
        <w:rPr>
          <w:lang w:val="en-GB"/>
        </w:rPr>
        <w:t>&lt;/connection_0d&gt;</w:t>
      </w:r>
      <w:r w:rsidR="00771813">
        <w:rPr>
          <w:lang w:val="en-GB"/>
        </w:rPr>
        <w:t xml:space="preserve"> </w:t>
      </w:r>
    </w:p>
    <w:p w14:paraId="5C7C5BB7" w14:textId="007DC001" w:rsidR="00FC68DB" w:rsidRPr="003C51B1" w:rsidRDefault="00771813" w:rsidP="008F4FDE">
      <w:pPr>
        <w:pStyle w:val="Example"/>
        <w:keepNext/>
      </w:pPr>
      <w:r>
        <w:t>Example</w:t>
      </w:r>
      <w:r w:rsidR="00212B55" w:rsidRPr="003C51B1" w:rsidDel="00212B55">
        <w:t xml:space="preserve"> </w:t>
      </w:r>
      <w:r w:rsidR="00FC68DB" w:rsidRPr="003C51B1">
        <w:t>C</w:t>
      </w:r>
      <w:r w:rsidR="002C302A" w:rsidRPr="003C51B1">
        <w:t xml:space="preserve">    </w:t>
      </w:r>
      <w:r w:rsidR="002C302A" w:rsidRPr="003C51B1">
        <w:rPr>
          <w:rStyle w:val="elementdeftypeChar"/>
          <w:rFonts w:ascii="Cambria" w:eastAsia="Calibri" w:hAnsi="Cambria" w:cs="Times New Roman"/>
          <w:b w:val="0"/>
          <w:bCs w:val="0"/>
          <w:i w:val="0"/>
          <w:sz w:val="20"/>
          <w:szCs w:val="20"/>
          <w:lang w:eastAsia="en-US"/>
        </w:rPr>
        <w:t>S</w:t>
      </w:r>
      <w:r w:rsidR="00FC68DB" w:rsidRPr="003C51B1">
        <w:rPr>
          <w:rStyle w:val="elementdeftypeChar"/>
          <w:rFonts w:ascii="Cambria" w:eastAsia="Calibri" w:hAnsi="Cambria" w:cs="Times New Roman"/>
          <w:b w:val="0"/>
          <w:bCs w:val="0"/>
          <w:i w:val="0"/>
          <w:sz w:val="20"/>
          <w:szCs w:val="20"/>
          <w:lang w:eastAsia="en-US"/>
        </w:rPr>
        <w:t>crew</w:t>
      </w:r>
      <w:r w:rsidR="00FC68DB" w:rsidRPr="003C51B1">
        <w:t xml:space="preserve"> with attributes </w:t>
      </w:r>
      <w:r w:rsidR="002C302A" w:rsidRPr="003C51B1">
        <w:t xml:space="preserve">but </w:t>
      </w:r>
      <w:r w:rsidR="00FC68DB" w:rsidRPr="003C51B1">
        <w:t xml:space="preserve">without </w:t>
      </w:r>
      <w:r w:rsidR="00FC68DB" w:rsidRPr="003C51B1">
        <w:rPr>
          <w:rStyle w:val="elementdeftypeChar"/>
          <w:rFonts w:ascii="Cambria" w:eastAsia="Calibri" w:hAnsi="Cambria" w:cs="Times New Roman"/>
          <w:b w:val="0"/>
          <w:bCs w:val="0"/>
          <w:i w:val="0"/>
          <w:sz w:val="20"/>
          <w:szCs w:val="20"/>
          <w:lang w:eastAsia="en-US"/>
        </w:rPr>
        <w:t>washer</w:t>
      </w:r>
      <w:r w:rsidR="00FC68DB" w:rsidRPr="003C51B1">
        <w:t xml:space="preserve"> </w:t>
      </w:r>
    </w:p>
    <w:p w14:paraId="47FBF96A" w14:textId="47277E78" w:rsidR="00FC68DB" w:rsidRPr="003C51B1" w:rsidRDefault="00FC68DB">
      <w:pPr>
        <w:pStyle w:val="XMLCode"/>
        <w:keepNext/>
        <w:rPr>
          <w:lang w:val="en-GB"/>
        </w:rPr>
      </w:pPr>
      <w:r w:rsidRPr="003C51B1">
        <w:rPr>
          <w:lang w:val="en-GB"/>
        </w:rPr>
        <w:t>&lt;connection_0d label="SCREW_100532"&gt;</w:t>
      </w:r>
    </w:p>
    <w:p w14:paraId="289C2CA1" w14:textId="77777777" w:rsidR="00FC68DB" w:rsidRPr="003C51B1" w:rsidRDefault="00FC68DB">
      <w:pPr>
        <w:pStyle w:val="XMLCode"/>
        <w:keepNext/>
        <w:rPr>
          <w:lang w:val="en-GB"/>
        </w:rPr>
      </w:pPr>
      <w:r w:rsidRPr="003C51B1">
        <w:rPr>
          <w:lang w:val="en-GB"/>
        </w:rPr>
        <w:t xml:space="preserve">    &lt;</w:t>
      </w:r>
      <w:proofErr w:type="spellStart"/>
      <w:r w:rsidRPr="003C51B1">
        <w:rPr>
          <w:lang w:val="en-GB"/>
        </w:rPr>
        <w:t>threaded_connection</w:t>
      </w:r>
      <w:proofErr w:type="spellEnd"/>
      <w:r w:rsidRPr="003C51B1">
        <w:rPr>
          <w:lang w:val="en-GB"/>
        </w:rPr>
        <w:t xml:space="preserve"> length="50" diameter="10" </w:t>
      </w:r>
    </w:p>
    <w:p w14:paraId="0A68DD28" w14:textId="77777777" w:rsidR="00FC68DB" w:rsidRPr="003C51B1" w:rsidRDefault="00FC68DB">
      <w:pPr>
        <w:pStyle w:val="XMLCode"/>
        <w:keepNext/>
        <w:rPr>
          <w:lang w:val="en-GB"/>
        </w:rPr>
      </w:pPr>
      <w:r w:rsidRPr="003C51B1">
        <w:rPr>
          <w:lang w:val="en-GB"/>
        </w:rPr>
        <w:t xml:space="preserve">          </w:t>
      </w:r>
      <w:proofErr w:type="spellStart"/>
      <w:r w:rsidRPr="003C51B1">
        <w:rPr>
          <w:lang w:val="en-GB"/>
        </w:rPr>
        <w:t>head_diameter</w:t>
      </w:r>
      <w:proofErr w:type="spellEnd"/>
      <w:r w:rsidRPr="003C51B1">
        <w:rPr>
          <w:lang w:val="en-GB"/>
        </w:rPr>
        <w:t xml:space="preserve">="16" </w:t>
      </w:r>
      <w:proofErr w:type="spellStart"/>
      <w:r w:rsidRPr="003C51B1">
        <w:rPr>
          <w:lang w:val="en-GB"/>
        </w:rPr>
        <w:t>head_height</w:t>
      </w:r>
      <w:proofErr w:type="spellEnd"/>
      <w:r w:rsidRPr="003C51B1">
        <w:rPr>
          <w:lang w:val="en-GB"/>
        </w:rPr>
        <w:t xml:space="preserve">="5" </w:t>
      </w:r>
      <w:proofErr w:type="spellStart"/>
      <w:r w:rsidRPr="003C51B1">
        <w:rPr>
          <w:lang w:val="en-GB"/>
        </w:rPr>
        <w:t>sink_size</w:t>
      </w:r>
      <w:proofErr w:type="spellEnd"/>
      <w:r w:rsidRPr="003C51B1">
        <w:rPr>
          <w:lang w:val="en-GB"/>
        </w:rPr>
        <w:t xml:space="preserve">="1" </w:t>
      </w:r>
      <w:proofErr w:type="spellStart"/>
      <w:r w:rsidRPr="003C51B1">
        <w:rPr>
          <w:lang w:val="en-GB"/>
        </w:rPr>
        <w:t>thread_length</w:t>
      </w:r>
      <w:proofErr w:type="spellEnd"/>
      <w:r w:rsidRPr="003C51B1">
        <w:rPr>
          <w:lang w:val="en-GB"/>
        </w:rPr>
        <w:t>="35" &gt;</w:t>
      </w:r>
    </w:p>
    <w:p w14:paraId="73F8F1A3" w14:textId="77777777" w:rsidR="00FC68DB" w:rsidRPr="002F1E02" w:rsidRDefault="00FC68DB">
      <w:pPr>
        <w:pStyle w:val="XMLCode"/>
        <w:keepNext/>
      </w:pPr>
      <w:r w:rsidRPr="003C51B1">
        <w:rPr>
          <w:lang w:val="en-GB"/>
        </w:rPr>
        <w:t xml:space="preserve">          </w:t>
      </w:r>
      <w:r w:rsidRPr="002F1E02">
        <w:t>&lt;</w:t>
      </w:r>
      <w:proofErr w:type="spellStart"/>
      <w:r w:rsidRPr="002F1E02">
        <w:t>normal_direction</w:t>
      </w:r>
      <w:proofErr w:type="spellEnd"/>
      <w:r w:rsidRPr="002F1E02">
        <w:t xml:space="preserve"> x="0" y="0" z="-10"/&gt;</w:t>
      </w:r>
    </w:p>
    <w:p w14:paraId="305AFD91" w14:textId="77777777" w:rsidR="00FC68DB" w:rsidRPr="003C51B1" w:rsidRDefault="00FC68DB">
      <w:pPr>
        <w:pStyle w:val="XMLCode"/>
        <w:keepNext/>
        <w:rPr>
          <w:b/>
          <w:lang w:val="en-GB"/>
        </w:rPr>
      </w:pPr>
      <w:r w:rsidRPr="002F1E02">
        <w:rPr>
          <w:b/>
        </w:rPr>
        <w:t xml:space="preserve">          </w:t>
      </w:r>
      <w:r w:rsidRPr="003C51B1">
        <w:rPr>
          <w:b/>
          <w:lang w:val="en-GB"/>
        </w:rPr>
        <w:t xml:space="preserve">&lt;screw base="5" /&gt; </w:t>
      </w:r>
    </w:p>
    <w:p w14:paraId="2DBE6730" w14:textId="77777777" w:rsidR="00FC68DB" w:rsidRPr="003C51B1" w:rsidRDefault="00FC68DB" w:rsidP="008F4FDE">
      <w:pPr>
        <w:pStyle w:val="XMLCode"/>
        <w:rPr>
          <w:lang w:val="en-GB"/>
        </w:rPr>
      </w:pPr>
      <w:r w:rsidRPr="003C51B1">
        <w:rPr>
          <w:lang w:val="en-GB"/>
        </w:rPr>
        <w:t xml:space="preserve">    &lt;/</w:t>
      </w:r>
      <w:proofErr w:type="spellStart"/>
      <w:r w:rsidRPr="003C51B1">
        <w:rPr>
          <w:lang w:val="en-GB"/>
        </w:rPr>
        <w:t>threaded_connection</w:t>
      </w:r>
      <w:proofErr w:type="spellEnd"/>
      <w:r w:rsidRPr="003C51B1">
        <w:rPr>
          <w:lang w:val="en-GB"/>
        </w:rPr>
        <w:t>&gt;</w:t>
      </w:r>
    </w:p>
    <w:p w14:paraId="7C896929" w14:textId="77777777" w:rsidR="00FC68DB" w:rsidRPr="003C51B1" w:rsidRDefault="00FC68DB">
      <w:pPr>
        <w:pStyle w:val="XMLCode"/>
        <w:keepNext/>
        <w:rPr>
          <w:lang w:val="en-GB"/>
        </w:rPr>
      </w:pPr>
      <w:r w:rsidRPr="003C51B1">
        <w:rPr>
          <w:lang w:val="en-GB"/>
        </w:rPr>
        <w:t xml:space="preserve">    &lt;loc&gt; 1500.3809 838.75885 730.6529 &lt;/loc&gt;</w:t>
      </w:r>
    </w:p>
    <w:p w14:paraId="3E944A19" w14:textId="77777777" w:rsidR="00FC68DB" w:rsidRPr="003C51B1" w:rsidRDefault="00FC68DB">
      <w:pPr>
        <w:pStyle w:val="XMLCode"/>
        <w:keepNext/>
        <w:rPr>
          <w:lang w:val="en-GB"/>
        </w:rPr>
      </w:pPr>
      <w:r w:rsidRPr="003C51B1">
        <w:rPr>
          <w:lang w:val="en-GB"/>
        </w:rPr>
        <w:t xml:space="preserve">    &lt;appdata&gt;</w:t>
      </w:r>
    </w:p>
    <w:p w14:paraId="59EB72D4" w14:textId="77777777" w:rsidR="00FC68DB" w:rsidRPr="003C51B1" w:rsidRDefault="00FC68DB">
      <w:pPr>
        <w:pStyle w:val="XMLCode"/>
        <w:keepNext/>
        <w:rPr>
          <w:lang w:val="en-GB"/>
        </w:rPr>
      </w:pPr>
      <w:r w:rsidRPr="003C51B1">
        <w:rPr>
          <w:lang w:val="en-GB"/>
        </w:rPr>
        <w:tab/>
        <w:t xml:space="preserve">      ...</w:t>
      </w:r>
    </w:p>
    <w:p w14:paraId="38A10F60" w14:textId="77777777" w:rsidR="00FC68DB" w:rsidRPr="003C51B1" w:rsidRDefault="00FC68DB">
      <w:pPr>
        <w:pStyle w:val="XMLCode"/>
        <w:keepNext/>
        <w:rPr>
          <w:lang w:val="en-GB"/>
        </w:rPr>
      </w:pPr>
      <w:r w:rsidRPr="003C51B1">
        <w:rPr>
          <w:lang w:val="en-GB"/>
        </w:rPr>
        <w:t xml:space="preserve">    &lt;/appdata&gt;</w:t>
      </w:r>
    </w:p>
    <w:p w14:paraId="0C212C50" w14:textId="3535AA3D" w:rsidR="00FC68DB" w:rsidRPr="003C51B1" w:rsidRDefault="00FC68DB" w:rsidP="0056585E">
      <w:pPr>
        <w:pStyle w:val="XMLCode"/>
        <w:rPr>
          <w:lang w:val="en-GB"/>
        </w:rPr>
      </w:pPr>
      <w:r w:rsidRPr="003C51B1">
        <w:rPr>
          <w:lang w:val="en-GB"/>
        </w:rPr>
        <w:t>&lt;/connection_0d&gt;</w:t>
      </w:r>
      <w:r w:rsidR="00771813">
        <w:rPr>
          <w:lang w:val="en-GB"/>
        </w:rPr>
        <w:t xml:space="preserve"> </w:t>
      </w:r>
    </w:p>
    <w:p w14:paraId="6FADC184" w14:textId="32FEA087" w:rsidR="00FC68DB" w:rsidRDefault="00FC68DB" w:rsidP="0013175B">
      <w:pPr>
        <w:pStyle w:val="berschrift4"/>
      </w:pPr>
      <w:bookmarkStart w:id="1260" w:name="_Toc3556991"/>
      <w:bookmarkStart w:id="1261" w:name="_Toc34747241"/>
      <w:bookmarkStart w:id="1262" w:name="_Toc77102057"/>
      <w:r w:rsidRPr="00F54804">
        <w:lastRenderedPageBreak/>
        <w:t>Flow Drilled Screws (FDS)</w:t>
      </w:r>
      <w:bookmarkEnd w:id="1260"/>
      <w:bookmarkEnd w:id="1261"/>
      <w:bookmarkEnd w:id="1262"/>
    </w:p>
    <w:p w14:paraId="673A090E" w14:textId="51239DFC" w:rsidR="00747831" w:rsidRPr="00747831" w:rsidRDefault="00747831" w:rsidP="000E094F">
      <w:pPr>
        <w:pStyle w:val="berschrift5"/>
      </w:pPr>
      <w:r>
        <w:t>General</w:t>
      </w:r>
    </w:p>
    <w:p w14:paraId="7C98E2E2" w14:textId="287111D3" w:rsidR="00FC68DB" w:rsidRPr="0013175B" w:rsidRDefault="00FC68DB" w:rsidP="005D2277">
      <w:pPr>
        <w:pStyle w:val="StandardWeb"/>
        <w:keepNext/>
        <w:spacing w:before="0" w:beforeAutospacing="0" w:after="0" w:afterAutospacing="0" w:line="315" w:lineRule="atLeast"/>
        <w:rPr>
          <w:rFonts w:asciiTheme="minorHAnsi" w:hAnsiTheme="minorHAnsi" w:cstheme="minorHAnsi"/>
          <w:sz w:val="22"/>
          <w:szCs w:val="22"/>
          <w:lang w:val="en-GB"/>
        </w:rPr>
      </w:pPr>
      <w:r w:rsidRPr="0013175B">
        <w:rPr>
          <w:rFonts w:asciiTheme="minorHAnsi" w:hAnsiTheme="minorHAnsi" w:cstheme="minorHAnsi"/>
          <w:sz w:val="22"/>
          <w:szCs w:val="22"/>
          <w:lang w:val="en-GB"/>
        </w:rPr>
        <w:t xml:space="preserve">Flow drilled screws are applied by a process called </w:t>
      </w:r>
      <w:r w:rsidR="00F444F9">
        <w:rPr>
          <w:rFonts w:asciiTheme="minorHAnsi" w:hAnsiTheme="minorHAnsi" w:cstheme="minorHAnsi"/>
          <w:sz w:val="22"/>
          <w:szCs w:val="22"/>
          <w:lang w:val="en-GB"/>
        </w:rPr>
        <w:t>“</w:t>
      </w:r>
      <w:r w:rsidRPr="0013175B">
        <w:rPr>
          <w:rFonts w:asciiTheme="minorHAnsi" w:hAnsiTheme="minorHAnsi" w:cstheme="minorHAnsi"/>
          <w:sz w:val="22"/>
          <w:szCs w:val="22"/>
          <w:lang w:val="en-GB"/>
        </w:rPr>
        <w:t>friction drilling</w:t>
      </w:r>
      <w:r w:rsidR="00F444F9">
        <w:rPr>
          <w:rFonts w:asciiTheme="minorHAnsi" w:hAnsiTheme="minorHAnsi" w:cstheme="minorHAnsi"/>
          <w:sz w:val="22"/>
          <w:szCs w:val="22"/>
          <w:lang w:val="en-GB"/>
        </w:rPr>
        <w:t>”.</w:t>
      </w:r>
      <w:r w:rsidR="00147206">
        <w:rPr>
          <w:rFonts w:asciiTheme="minorHAnsi" w:hAnsiTheme="minorHAnsi" w:cstheme="minorHAnsi"/>
          <w:sz w:val="22"/>
          <w:szCs w:val="22"/>
          <w:lang w:val="en-GB"/>
        </w:rPr>
        <w:t xml:space="preserve"> </w:t>
      </w:r>
    </w:p>
    <w:p w14:paraId="1044F456" w14:textId="50575B98" w:rsidR="00FC68DB" w:rsidRPr="0013175B" w:rsidRDefault="00D860C8" w:rsidP="00B202D2">
      <w:pPr>
        <w:pStyle w:val="StandardWeb"/>
        <w:keepNext/>
        <w:spacing w:before="120" w:beforeAutospacing="0" w:after="120" w:afterAutospacing="0"/>
        <w:jc w:val="center"/>
        <w:rPr>
          <w:lang w:val="en-GB"/>
        </w:rPr>
      </w:pPr>
      <w:r>
        <w:rPr>
          <w:noProof/>
        </w:rPr>
        <mc:AlternateContent>
          <mc:Choice Requires="wpg">
            <w:drawing>
              <wp:anchor distT="0" distB="0" distL="114300" distR="114300" simplePos="0" relativeHeight="251764224" behindDoc="0" locked="0" layoutInCell="1" allowOverlap="1" wp14:anchorId="1662EEF2" wp14:editId="60379B8D">
                <wp:simplePos x="0" y="0"/>
                <wp:positionH relativeFrom="page">
                  <wp:align>center</wp:align>
                </wp:positionH>
                <wp:positionV relativeFrom="paragraph">
                  <wp:posOffset>260985</wp:posOffset>
                </wp:positionV>
                <wp:extent cx="3618865" cy="2413635"/>
                <wp:effectExtent l="0" t="0" r="2540" b="635"/>
                <wp:wrapTopAndBottom/>
                <wp:docPr id="2164" name="Group 4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18865" cy="2413635"/>
                          <a:chOff x="0" y="0"/>
                          <a:chExt cx="36191" cy="24140"/>
                        </a:xfrm>
                      </wpg:grpSpPr>
                      <pic:pic xmlns:pic="http://schemas.openxmlformats.org/drawingml/2006/picture">
                        <pic:nvPicPr>
                          <pic:cNvPr id="2165" name="Grafik 1589"/>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1871" y="0"/>
                            <a:ext cx="5822" cy="1688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66" name="Grafik 1590"/>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15260" y="2122"/>
                            <a:ext cx="5821" cy="1484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67" name="Grafik 1591" descr="Ein Bild, das Text, Transport enthält.&#10;&#10;Automatisch generierte Beschreibun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27642" y="4651"/>
                            <a:ext cx="5837" cy="13167"/>
                          </a:xfrm>
                          <a:prstGeom prst="rect">
                            <a:avLst/>
                          </a:prstGeom>
                          <a:noFill/>
                          <a:extLst>
                            <a:ext uri="{909E8E84-426E-40DD-AFC4-6F175D3DCCD1}">
                              <a14:hiddenFill xmlns:a14="http://schemas.microsoft.com/office/drawing/2010/main">
                                <a:solidFill>
                                  <a:srgbClr val="FFFFFF"/>
                                </a:solidFill>
                              </a14:hiddenFill>
                            </a:ext>
                          </a:extLst>
                        </pic:spPr>
                      </pic:pic>
                      <wps:wsp>
                        <wps:cNvPr id="2168" name="Textfeld 9"/>
                        <wps:cNvSpPr txBox="1">
                          <a:spLocks noChangeArrowheads="1"/>
                        </wps:cNvSpPr>
                        <wps:spPr bwMode="auto">
                          <a:xfrm>
                            <a:off x="0" y="17816"/>
                            <a:ext cx="9563" cy="63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C76B99"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Placing screw</w:t>
                              </w:r>
                              <w:r>
                                <w:rPr>
                                  <w:rFonts w:asciiTheme="minorHAnsi" w:hAnsi="Calibri" w:cstheme="minorBidi"/>
                                  <w:color w:val="000000" w:themeColor="text1"/>
                                  <w:kern w:val="24"/>
                                  <w:sz w:val="20"/>
                                  <w:szCs w:val="20"/>
                                </w:rPr>
                                <w:br/>
                                <w:t xml:space="preserve">(w/ speed &amp; </w:t>
                              </w:r>
                              <w:r>
                                <w:rPr>
                                  <w:rFonts w:asciiTheme="minorHAnsi" w:hAnsi="Calibri" w:cstheme="minorBidi"/>
                                  <w:color w:val="000000" w:themeColor="text1"/>
                                  <w:kern w:val="24"/>
                                  <w:sz w:val="20"/>
                                  <w:szCs w:val="20"/>
                                </w:rPr>
                                <w:br/>
                                <w:t>pressure)</w:t>
                              </w:r>
                            </w:p>
                          </w:txbxContent>
                        </wps:txbx>
                        <wps:bodyPr rot="0" vert="horz" wrap="square" lIns="91440" tIns="45720" rIns="91440" bIns="45720" anchor="t" anchorCtr="0" upright="1">
                          <a:spAutoFit/>
                        </wps:bodyPr>
                      </wps:wsp>
                      <wps:wsp>
                        <wps:cNvPr id="2169" name="Textfeld 10"/>
                        <wps:cNvSpPr txBox="1">
                          <a:spLocks noChangeArrowheads="1"/>
                        </wps:cNvSpPr>
                        <wps:spPr bwMode="auto">
                          <a:xfrm>
                            <a:off x="13388" y="17815"/>
                            <a:ext cx="9569" cy="63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ECE44E"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Heating, </w:t>
                              </w:r>
                              <w:r>
                                <w:rPr>
                                  <w:rFonts w:asciiTheme="minorHAnsi" w:hAnsi="Calibri" w:cstheme="minorBidi"/>
                                  <w:color w:val="000000" w:themeColor="text1"/>
                                  <w:kern w:val="24"/>
                                  <w:sz w:val="20"/>
                                  <w:szCs w:val="20"/>
                                </w:rPr>
                                <w:br/>
                                <w:t xml:space="preserve">Forming </w:t>
                              </w:r>
                              <w:proofErr w:type="gramStart"/>
                              <w:r>
                                <w:rPr>
                                  <w:rFonts w:asciiTheme="minorHAnsi" w:hAnsi="Calibri" w:cstheme="minorBidi"/>
                                  <w:color w:val="000000" w:themeColor="text1"/>
                                  <w:kern w:val="24"/>
                                  <w:sz w:val="20"/>
                                  <w:szCs w:val="20"/>
                                </w:rPr>
                                <w:t>material</w:t>
                              </w:r>
                              <w:proofErr w:type="gramEnd"/>
                            </w:p>
                          </w:txbxContent>
                        </wps:txbx>
                        <wps:bodyPr rot="0" vert="horz" wrap="square" lIns="91440" tIns="45720" rIns="91440" bIns="45720" anchor="t" anchorCtr="0" upright="1">
                          <a:spAutoFit/>
                        </wps:bodyPr>
                      </wps:wsp>
                      <wps:wsp>
                        <wps:cNvPr id="2170" name="Textfeld 11"/>
                        <wps:cNvSpPr txBox="1">
                          <a:spLocks noChangeArrowheads="1"/>
                        </wps:cNvSpPr>
                        <wps:spPr bwMode="auto">
                          <a:xfrm>
                            <a:off x="24927" y="17815"/>
                            <a:ext cx="11264"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31A884"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Forming thread &amp; tighten </w:t>
                              </w:r>
                              <w:proofErr w:type="gramStart"/>
                              <w:r>
                                <w:rPr>
                                  <w:rFonts w:asciiTheme="minorHAnsi" w:hAnsi="Calibri" w:cstheme="minorBidi"/>
                                  <w:color w:val="000000" w:themeColor="text1"/>
                                  <w:kern w:val="24"/>
                                  <w:sz w:val="20"/>
                                  <w:szCs w:val="20"/>
                                </w:rPr>
                                <w:t>screw</w:t>
                              </w:r>
                              <w:proofErr w:type="gramEnd"/>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1662EEF2" id="Group 457" o:spid="_x0000_s1356" style="position:absolute;left:0;text-align:left;margin-left:0;margin-top:20.55pt;width:284.95pt;height:190.05pt;z-index:251764224;mso-position-horizontal:center;mso-position-horizontal-relative:page;mso-position-vertical-relative:text" coordsize="36191,241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">
                <v:shape id="Grafik 1589" o:spid="_x0000_s1357" type="#_x0000_t75" style="position:absolute;left:1871;width:5822;height:168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">
                  <v:imagedata r:id="rId96" o:title=""/>
                </v:shape>
                <v:shape id="Grafik 1590" o:spid="_x0000_s1358" type="#_x0000_t75" style="position:absolute;left:15260;top:2122;width:5821;height:14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">
                  <v:imagedata r:id="rId97" o:title=""/>
                </v:shape>
                <v:shape id="Grafik 1591" o:spid="_x0000_s1359" type="#_x0000_t75" alt="Ein Bild, das Text, Transport enthält.&#10;&#10;Automatisch generierte Beschreibung" style="position:absolute;left:27642;top:4651;width:5837;height:131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">
                  <v:imagedata r:id="rId98" o:title="Ein Bild, das Text, Transport enthält"/>
                </v:shape>
                <v:shape id="Textfeld 9" o:spid="_x0000_s1360" type="#_x0000_t202" style="position:absolute;top:17816;width:9563;height:63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" filled="f" stroked="f">
                  <v:textbox style="mso-fit-shape-to-text:t">
                    <w:txbxContent>
                      <w:p w14:paraId="7DC76B99"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Placing screw</w:t>
                        </w:r>
                        <w:r>
                          <w:rPr>
                            <w:rFonts w:asciiTheme="minorHAnsi" w:hAnsi="Calibri" w:cstheme="minorBidi"/>
                            <w:color w:val="000000" w:themeColor="text1"/>
                            <w:kern w:val="24"/>
                            <w:sz w:val="20"/>
                            <w:szCs w:val="20"/>
                          </w:rPr>
                          <w:br/>
                          <w:t xml:space="preserve">(w/ speed &amp; </w:t>
                        </w:r>
                        <w:r>
                          <w:rPr>
                            <w:rFonts w:asciiTheme="minorHAnsi" w:hAnsi="Calibri" w:cstheme="minorBidi"/>
                            <w:color w:val="000000" w:themeColor="text1"/>
                            <w:kern w:val="24"/>
                            <w:sz w:val="20"/>
                            <w:szCs w:val="20"/>
                          </w:rPr>
                          <w:br/>
                          <w:t>pressure)</w:t>
                        </w:r>
                      </w:p>
                    </w:txbxContent>
                  </v:textbox>
                </v:shape>
                <v:shape id="Textfeld 10" o:spid="_x0000_s1361" type="#_x0000_t202" style="position:absolute;left:13388;top:17815;width:9569;height:63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" filled="f" stroked="f">
                  <v:textbox style="mso-fit-shape-to-text:t">
                    <w:txbxContent>
                      <w:p w14:paraId="1AECE44E"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Heating, </w:t>
                        </w:r>
                        <w:r>
                          <w:rPr>
                            <w:rFonts w:asciiTheme="minorHAnsi" w:hAnsi="Calibri" w:cstheme="minorBidi"/>
                            <w:color w:val="000000" w:themeColor="text1"/>
                            <w:kern w:val="24"/>
                            <w:sz w:val="20"/>
                            <w:szCs w:val="20"/>
                          </w:rPr>
                          <w:br/>
                          <w:t xml:space="preserve">Forming </w:t>
                        </w:r>
                        <w:proofErr w:type="gramStart"/>
                        <w:r>
                          <w:rPr>
                            <w:rFonts w:asciiTheme="minorHAnsi" w:hAnsi="Calibri" w:cstheme="minorBidi"/>
                            <w:color w:val="000000" w:themeColor="text1"/>
                            <w:kern w:val="24"/>
                            <w:sz w:val="20"/>
                            <w:szCs w:val="20"/>
                          </w:rPr>
                          <w:t>material</w:t>
                        </w:r>
                        <w:proofErr w:type="gramEnd"/>
                      </w:p>
                    </w:txbxContent>
                  </v:textbox>
                </v:shape>
                <v:shape id="Textfeld 11" o:spid="_x0000_s1362" type="#_x0000_t202" style="position:absolute;left:24927;top:17815;width:11264;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" filled="f" stroked="f">
                  <v:textbox style="mso-fit-shape-to-text:t">
                    <w:txbxContent>
                      <w:p w14:paraId="3A31A884"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Forming thread &amp; tighten </w:t>
                        </w:r>
                        <w:proofErr w:type="gramStart"/>
                        <w:r>
                          <w:rPr>
                            <w:rFonts w:asciiTheme="minorHAnsi" w:hAnsi="Calibri" w:cstheme="minorBidi"/>
                            <w:color w:val="000000" w:themeColor="text1"/>
                            <w:kern w:val="24"/>
                            <w:sz w:val="20"/>
                            <w:szCs w:val="20"/>
                          </w:rPr>
                          <w:t>screw</w:t>
                        </w:r>
                        <w:proofErr w:type="gramEnd"/>
                      </w:p>
                    </w:txbxContent>
                  </v:textbox>
                </v:shape>
                <w10:wrap type="topAndBottom" anchorx="page"/>
              </v:group>
            </w:pict>
          </mc:Fallback>
        </mc:AlternateContent>
      </w:r>
    </w:p>
    <w:p w14:paraId="32A6EC64" w14:textId="33004505" w:rsidR="00FC68DB" w:rsidRPr="0013175B" w:rsidRDefault="00FC68DB" w:rsidP="00BD52D7">
      <w:pPr>
        <w:pStyle w:val="Beschriftung"/>
        <w:rPr>
          <w:color w:val="676F76"/>
          <w:sz w:val="21"/>
          <w:szCs w:val="21"/>
        </w:rPr>
      </w:pPr>
      <w:bookmarkStart w:id="1263" w:name="_Toc3557106"/>
      <w:bookmarkStart w:id="1264" w:name="_Toc34747357"/>
      <w:bookmarkStart w:id="1265" w:name="_Toc76030550"/>
      <w:bookmarkStart w:id="1266" w:name="_Toc94530836"/>
      <w:bookmarkStart w:id="1267" w:name="_Toc101428233"/>
      <w:bookmarkStart w:id="1268" w:name="_Toc155344958"/>
      <w:r w:rsidRPr="00F54804">
        <w:t xml:space="preserve">Figure </w:t>
      </w:r>
      <w:r w:rsidRPr="00F54804">
        <w:fldChar w:fldCharType="begin"/>
      </w:r>
      <w:r w:rsidRPr="00F54804">
        <w:instrText xml:space="preserve"> SEQ Figure \* ARABIC </w:instrText>
      </w:r>
      <w:r w:rsidRPr="00F54804">
        <w:fldChar w:fldCharType="separate"/>
      </w:r>
      <w:r w:rsidR="007F6AE6">
        <w:rPr>
          <w:noProof/>
        </w:rPr>
        <w:t>27</w:t>
      </w:r>
      <w:r w:rsidRPr="00F54804">
        <w:fldChar w:fldCharType="end"/>
      </w:r>
      <w:r w:rsidR="0019077F">
        <w:t xml:space="preserve"> —</w:t>
      </w:r>
      <w:r w:rsidRPr="00F54804">
        <w:t xml:space="preserve"> Process of Flow Drill Screwing</w:t>
      </w:r>
      <w:bookmarkEnd w:id="1263"/>
      <w:bookmarkEnd w:id="1264"/>
      <w:bookmarkEnd w:id="1265"/>
      <w:bookmarkEnd w:id="1266"/>
      <w:bookmarkEnd w:id="1267"/>
      <w:bookmarkEnd w:id="1268"/>
    </w:p>
    <w:p w14:paraId="48C78A26" w14:textId="5E99697C" w:rsidR="00FC68DB" w:rsidRPr="00F54804" w:rsidRDefault="00D66DF6" w:rsidP="00D66DF6">
      <w:pPr>
        <w:keepNext/>
      </w:pPr>
      <w:r>
        <w:t xml:space="preserve">                                                               </w:t>
      </w:r>
      <w:r w:rsidR="00D860C8">
        <w:rPr>
          <w:noProof/>
        </w:rPr>
        <mc:AlternateContent>
          <mc:Choice Requires="wpg">
            <w:drawing>
              <wp:inline distT="0" distB="0" distL="0" distR="0" wp14:anchorId="661685F6" wp14:editId="48D64171">
                <wp:extent cx="2056130" cy="1501775"/>
                <wp:effectExtent l="0" t="0" r="1270" b="3175"/>
                <wp:docPr id="2145" name="Gruppieren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56130" cy="1501775"/>
                          <a:chOff x="0" y="0"/>
                          <a:chExt cx="20565" cy="15020"/>
                        </a:xfrm>
                      </wpg:grpSpPr>
                      <pic:pic xmlns:pic="http://schemas.openxmlformats.org/drawingml/2006/picture">
                        <pic:nvPicPr>
                          <pic:cNvPr id="2146" name="Grafik 1596"/>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5977" y="3026"/>
                            <a:ext cx="8565" cy="11994"/>
                          </a:xfrm>
                          <a:prstGeom prst="rect">
                            <a:avLst/>
                          </a:prstGeom>
                          <a:noFill/>
                          <a:extLst>
                            <a:ext uri="{909E8E84-426E-40DD-AFC4-6F175D3DCCD1}">
                              <a14:hiddenFill xmlns:a14="http://schemas.microsoft.com/office/drawing/2010/main">
                                <a:solidFill>
                                  <a:srgbClr val="FFFFFF"/>
                                </a:solidFill>
                              </a14:hiddenFill>
                            </a:ext>
                          </a:extLst>
                        </pic:spPr>
                      </pic:pic>
                      <wps:wsp>
                        <wps:cNvPr id="2147" name="Gerader Verbinder 1597"/>
                        <wps:cNvCnPr>
                          <a:cxnSpLocks/>
                        </wps:cNvCnPr>
                        <wps:spPr bwMode="auto">
                          <a:xfrm flipV="1">
                            <a:off x="3827" y="5726"/>
                            <a:ext cx="0" cy="8535"/>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8" name="Gerader Verbinder 1598"/>
                        <wps:cNvCnPr>
                          <a:cxnSpLocks/>
                        </wps:cNvCnPr>
                        <wps:spPr bwMode="auto">
                          <a:xfrm>
                            <a:off x="16214" y="3808"/>
                            <a:ext cx="0" cy="1981"/>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49" name="Textfeld 5"/>
                        <wps:cNvSpPr txBox="1">
                          <a:spLocks noChangeArrowheads="1"/>
                        </wps:cNvSpPr>
                        <wps:spPr bwMode="auto">
                          <a:xfrm>
                            <a:off x="16875" y="4280"/>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467473"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50" name="Textfeld 6"/>
                        <wps:cNvSpPr txBox="1">
                          <a:spLocks noChangeArrowheads="1"/>
                        </wps:cNvSpPr>
                        <wps:spPr bwMode="auto">
                          <a:xfrm rot="-5400000">
                            <a:off x="200" y="8227"/>
                            <a:ext cx="5690" cy="3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BD8D37"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wps:txbx>
                        <wps:bodyPr rot="0" vert="horz" wrap="square" lIns="91440" tIns="45720" rIns="91440" bIns="45720" anchor="t" anchorCtr="0" upright="1">
                          <a:spAutoFit/>
                        </wps:bodyPr>
                      </wps:wsp>
                      <wps:wsp>
                        <wps:cNvPr id="2151" name="Gerader Verbinder 1601"/>
                        <wps:cNvCnPr>
                          <a:cxnSpLocks/>
                        </wps:cNvCnPr>
                        <wps:spPr bwMode="auto">
                          <a:xfrm>
                            <a:off x="12989" y="578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2" name="Gerader Verbinder 1602"/>
                        <wps:cNvCnPr>
                          <a:cxnSpLocks/>
                        </wps:cNvCnPr>
                        <wps:spPr bwMode="auto">
                          <a:xfrm>
                            <a:off x="12989" y="6766"/>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3" name="Gerader Verbinder 1603"/>
                        <wps:cNvCnPr>
                          <a:cxnSpLocks/>
                        </wps:cNvCnPr>
                        <wps:spPr bwMode="auto">
                          <a:xfrm>
                            <a:off x="12989" y="7194"/>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4" name="Gerader Verbinder 1604"/>
                        <wps:cNvCnPr>
                          <a:cxnSpLocks/>
                        </wps:cNvCnPr>
                        <wps:spPr bwMode="auto">
                          <a:xfrm flipH="1" flipV="1">
                            <a:off x="16292" y="7194"/>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55" name="Gerader Verbinder 1605"/>
                        <wps:cNvCnPr>
                          <a:cxnSpLocks/>
                        </wps:cNvCnPr>
                        <wps:spPr bwMode="auto">
                          <a:xfrm>
                            <a:off x="16214" y="4099"/>
                            <a:ext cx="118" cy="409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6" name="Textfeld 20"/>
                        <wps:cNvSpPr txBox="1">
                          <a:spLocks noChangeArrowheads="1"/>
                        </wps:cNvSpPr>
                        <wps:spPr bwMode="auto">
                          <a:xfrm>
                            <a:off x="16875" y="6771"/>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E146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57" name="Gerader Verbinder 1607"/>
                        <wps:cNvCnPr>
                          <a:cxnSpLocks/>
                        </wps:cNvCnPr>
                        <wps:spPr bwMode="auto">
                          <a:xfrm flipH="1" flipV="1">
                            <a:off x="3397" y="4001"/>
                            <a:ext cx="1923" cy="311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8" name="Gerader Verbinder 1608"/>
                        <wps:cNvCnPr>
                          <a:cxnSpLocks/>
                        </wps:cNvCnPr>
                        <wps:spPr bwMode="auto">
                          <a:xfrm flipV="1">
                            <a:off x="16292" y="5655"/>
                            <a:ext cx="1713" cy="70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9" name="Gerader Verbinder 1609"/>
                        <wps:cNvCnPr>
                          <a:cxnSpLocks noChangeShapeType="1"/>
                        </wps:cNvCnPr>
                        <wps:spPr bwMode="auto">
                          <a:xfrm flipH="1">
                            <a:off x="3330" y="5750"/>
                            <a:ext cx="3953"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0" name="Gerader Verbinder 1610"/>
                        <wps:cNvCnPr>
                          <a:cxnSpLocks/>
                        </wps:cNvCnPr>
                        <wps:spPr bwMode="auto">
                          <a:xfrm flipH="1">
                            <a:off x="3330" y="14299"/>
                            <a:ext cx="692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1" name="Gerader Verbinder 1611"/>
                        <wps:cNvCnPr>
                          <a:cxnSpLocks/>
                        </wps:cNvCnPr>
                        <wps:spPr bwMode="auto">
                          <a:xfrm flipH="1">
                            <a:off x="4830" y="10305"/>
                            <a:ext cx="542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2" name="Gerader Verbinder 1612"/>
                        <wps:cNvCnPr>
                          <a:cxnSpLocks/>
                        </wps:cNvCnPr>
                        <wps:spPr bwMode="auto">
                          <a:xfrm flipV="1">
                            <a:off x="5280" y="5726"/>
                            <a:ext cx="0" cy="4579"/>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63" name="Textfeld 44"/>
                        <wps:cNvSpPr txBox="1">
                          <a:spLocks noChangeArrowheads="1"/>
                        </wps:cNvSpPr>
                        <wps:spPr bwMode="auto">
                          <a:xfrm>
                            <a:off x="0" y="0"/>
                            <a:ext cx="6794"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137E86"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thread length</w:t>
                              </w:r>
                            </w:p>
                          </w:txbxContent>
                        </wps:txbx>
                        <wps:bodyPr rot="0" vert="horz" wrap="square" lIns="91440" tIns="45720" rIns="91440" bIns="45720" anchor="t" anchorCtr="0" upright="1">
                          <a:spAutoFit/>
                        </wps:bodyPr>
                      </wps:wsp>
                    </wpg:wgp>
                  </a:graphicData>
                </a:graphic>
              </wp:inline>
            </w:drawing>
          </mc:Choice>
          <mc:Fallback>
            <w:pict>
              <v:group w14:anchorId="661685F6" id="Gruppieren 8" o:spid="_x0000_s1363" style="width:161.9pt;height:118.25pt;mso-position-horizontal-relative:char;mso-position-vertical-relative:line" coordsize="20565,15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">
                <v:shape id="Grafik 1596" o:spid="_x0000_s1364" type="#_x0000_t75" style="position:absolute;left:5977;top:3026;width:8565;height:11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">
                  <v:imagedata r:id="rId100" o:title=""/>
                </v:shape>
                <v:line id="Gerader Verbinder 1597" o:spid="_x0000_s1365" style="position:absolute;flip:y;visibility:visible;mso-wrap-style:square" from="3827,5726" to="3827,142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" strokecolor="black [3213]" strokeweight=".5pt">
                  <v:stroke startarrow="block" endarrow="block" joinstyle="miter"/>
                  <o:lock v:ext="edit" shapetype="f"/>
                </v:line>
                <v:line id="Gerader Verbinder 1598" o:spid="_x0000_s1366" style="position:absolute;visibility:visible;mso-wrap-style:square" from="16214,3808" to="16214,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" strokecolor="black [3213]" strokeweight=".5pt">
                  <v:stroke endarrow="block" joinstyle="miter"/>
                  <o:lock v:ext="edit" shapetype="f"/>
                </v:line>
                <v:shape id="Textfeld 5" o:spid="_x0000_s1367" type="#_x0000_t202" style="position:absolute;left:16875;top:4280;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" filled="f" stroked="f">
                  <v:textbox style="mso-fit-shape-to-text:t">
                    <w:txbxContent>
                      <w:p w14:paraId="68467473"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shape id="Textfeld 6" o:spid="_x0000_s1368" type="#_x0000_t202" style="position:absolute;left:200;top:8227;width:5690;height:3220;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" filled="f" stroked="f">
                  <v:textbox style="mso-fit-shape-to-text:t">
                    <w:txbxContent>
                      <w:p w14:paraId="5BBD8D37"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v:textbox>
                </v:shape>
                <v:line id="Gerader Verbinder 1601" o:spid="_x0000_s1369" style="position:absolute;visibility:visible;mso-wrap-style:square" from="12989,5789" to="16973,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" strokecolor="black [3213]" strokeweight=".5pt">
                  <v:stroke joinstyle="miter"/>
                  <o:lock v:ext="edit" shapetype="f"/>
                </v:line>
                <v:line id="Gerader Verbinder 1602" o:spid="_x0000_s1370" style="position:absolute;visibility:visible;mso-wrap-style:square" from="12989,6766" to="16973,67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" strokecolor="black [3213]" strokeweight=".5pt">
                  <v:stroke joinstyle="miter"/>
                  <o:lock v:ext="edit" shapetype="f"/>
                </v:line>
                <v:line id="Gerader Verbinder 1603" o:spid="_x0000_s1371" style="position:absolute;visibility:visible;mso-wrap-style:square" from="12989,7194" to="16973,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" strokecolor="black [3213]" strokeweight=".5pt">
                  <v:stroke joinstyle="miter"/>
                  <o:lock v:ext="edit" shapetype="f"/>
                </v:line>
                <v:line id="Gerader Verbinder 1604" o:spid="_x0000_s1372" style="position:absolute;flip:x y;visibility:visible;mso-wrap-style:square" from="16292,7194" to="16421,10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" strokecolor="black [3213]" strokeweight=".5pt">
                  <v:stroke endarrow="block" joinstyle="miter"/>
                  <o:lock v:ext="edit" shapetype="f"/>
                </v:line>
                <v:line id="Gerader Verbinder 1605" o:spid="_x0000_s1373" style="position:absolute;visibility:visible;mso-wrap-style:square" from="16214,4099" to="16332,81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" strokecolor="black [3213]" strokeweight=".5pt">
                  <v:stroke joinstyle="miter"/>
                  <o:lock v:ext="edit" shapetype="f"/>
                </v:line>
                <v:shape id="Textfeld 20" o:spid="_x0000_s1374" type="#_x0000_t202" style="position:absolute;left:16875;top:6771;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" filled="f" stroked="f">
                  <v:textbox style="mso-fit-shape-to-text:t">
                    <w:txbxContent>
                      <w:p w14:paraId="40E146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07" o:spid="_x0000_s1375" style="position:absolute;flip:x y;visibility:visible;mso-wrap-style:square" from="3397,4001" to="5320,71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" strokecolor="black [3213]" strokeweight=".5pt">
                  <v:stroke joinstyle="miter"/>
                  <o:lock v:ext="edit" shapetype="f"/>
                </v:line>
                <v:line id="Gerader Verbinder 1608" o:spid="_x0000_s1376" style="position:absolute;flip:y;visibility:visible;mso-wrap-style:square" from="16292,5655" to="18005,63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" strokecolor="black [3213]" strokeweight=".5pt">
                  <v:stroke joinstyle="miter"/>
                  <o:lock v:ext="edit" shapetype="f"/>
                </v:line>
                <v:line id="Gerader Verbinder 1609" o:spid="_x0000_s1377" style="position:absolute;flip:x;visibility:visible;mso-wrap-style:square" from="3330,5750" to="7283,5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" strokecolor="black [3213]" strokeweight=".5pt">
                  <v:stroke joinstyle="miter"/>
                </v:line>
                <v:line id="Gerader Verbinder 1610" o:spid="_x0000_s1378" style="position:absolute;flip:x;visibility:visible;mso-wrap-style:square" from="3330,14299" to="10259,142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" strokecolor="black [3213]" strokeweight=".5pt">
                  <v:stroke joinstyle="miter"/>
                  <o:lock v:ext="edit" shapetype="f"/>
                </v:line>
                <v:line id="Gerader Verbinder 1611" o:spid="_x0000_s1379" style="position:absolute;flip:x;visibility:visible;mso-wrap-style:square" from="4830,10305" to="10259,10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" strokecolor="black [3213]" strokeweight=".5pt">
                  <v:stroke joinstyle="miter"/>
                  <o:lock v:ext="edit" shapetype="f"/>
                </v:line>
                <v:line id="Gerader Verbinder 1612" o:spid="_x0000_s1380" style="position:absolute;flip:y;visibility:visible;mso-wrap-style:square" from="5280,5726" to="5280,10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" strokecolor="black [3213]" strokeweight=".5pt">
                  <v:stroke startarrow="block" endarrow="block" joinstyle="miter"/>
                  <o:lock v:ext="edit" shapetype="f"/>
                </v:line>
                <v:shape id="Textfeld 44" o:spid="_x0000_s1381" type="#_x0000_t202" style="position:absolute;width:6794;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" filled="f" stroked="f">
                  <v:textbox style="mso-fit-shape-to-text:t">
                    <w:txbxContent>
                      <w:p w14:paraId="11137E86"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thread length</w:t>
                        </w:r>
                      </w:p>
                    </w:txbxContent>
                  </v:textbox>
                </v:shape>
                <w10:anchorlock/>
              </v:group>
            </w:pict>
          </mc:Fallback>
        </mc:AlternateContent>
      </w:r>
    </w:p>
    <w:p w14:paraId="1F16CD56" w14:textId="67733A22" w:rsidR="00FC68DB" w:rsidRPr="005C2D94" w:rsidRDefault="00FC68DB" w:rsidP="00BD52D7">
      <w:pPr>
        <w:pStyle w:val="Beschriftung"/>
      </w:pPr>
      <w:bookmarkStart w:id="1269" w:name="_Toc3557107"/>
      <w:bookmarkStart w:id="1270" w:name="_Toc34747358"/>
      <w:bookmarkStart w:id="1271" w:name="_Toc76030551"/>
      <w:bookmarkStart w:id="1272" w:name="_Toc94530837"/>
      <w:bookmarkStart w:id="1273" w:name="_Toc101428234"/>
      <w:bookmarkStart w:id="1274" w:name="_Toc155344959"/>
      <w:r w:rsidRPr="00F54804">
        <w:t xml:space="preserve">Figure </w:t>
      </w:r>
      <w:r w:rsidRPr="00F54804">
        <w:fldChar w:fldCharType="begin"/>
      </w:r>
      <w:r w:rsidRPr="00F54804">
        <w:instrText xml:space="preserve"> SEQ Figure \* ARABIC </w:instrText>
      </w:r>
      <w:r w:rsidRPr="00F54804">
        <w:fldChar w:fldCharType="separate"/>
      </w:r>
      <w:r w:rsidR="007F6AE6">
        <w:rPr>
          <w:noProof/>
        </w:rPr>
        <w:t>28</w:t>
      </w:r>
      <w:r w:rsidRPr="00F54804">
        <w:fldChar w:fldCharType="end"/>
      </w:r>
      <w:r w:rsidR="0019077F">
        <w:t xml:space="preserve"> —</w:t>
      </w:r>
      <w:r w:rsidRPr="00F54804">
        <w:t xml:space="preserve"> Measures of applied FDS</w:t>
      </w:r>
      <w:bookmarkEnd w:id="1269"/>
      <w:bookmarkEnd w:id="1270"/>
      <w:bookmarkEnd w:id="1271"/>
      <w:bookmarkEnd w:id="1272"/>
      <w:bookmarkEnd w:id="1273"/>
      <w:bookmarkEnd w:id="1274"/>
    </w:p>
    <w:p w14:paraId="48D028BE" w14:textId="1C67FEB1" w:rsidR="00FC68DB" w:rsidRPr="005C2D94" w:rsidRDefault="00FC68DB" w:rsidP="00FD11C9">
      <w:pPr>
        <w:keepNext/>
        <w:autoSpaceDE w:val="0"/>
        <w:autoSpaceDN w:val="0"/>
        <w:adjustRightInd w:val="0"/>
        <w:rPr>
          <w:rFonts w:cs="Calibri"/>
          <w:lang w:eastAsia="en-GB"/>
        </w:rPr>
      </w:pPr>
      <w:r w:rsidRPr="005C2D94">
        <w:rPr>
          <w:rFonts w:cs="Calibri"/>
          <w:lang w:eastAsia="en-GB"/>
        </w:rPr>
        <w:t xml:space="preserve">The basic steps in the flow drill screw process </w:t>
      </w:r>
      <w:r w:rsidR="006E5043">
        <w:rPr>
          <w:rFonts w:cs="Calibri"/>
          <w:lang w:eastAsia="en-GB"/>
        </w:rPr>
        <w:t>are</w:t>
      </w:r>
      <w:r w:rsidRPr="005C2D94">
        <w:rPr>
          <w:rFonts w:cs="Calibri"/>
          <w:lang w:eastAsia="en-GB"/>
        </w:rPr>
        <w:t>:</w:t>
      </w:r>
    </w:p>
    <w:p w14:paraId="74B7EC51" w14:textId="45D881A4" w:rsidR="00FC68DB" w:rsidRPr="0013175B" w:rsidRDefault="00FC68DB">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 xml:space="preserve">Applying rotational velocity and </w:t>
      </w:r>
      <w:proofErr w:type="gramStart"/>
      <w:r w:rsidRPr="0013175B">
        <w:rPr>
          <w:rFonts w:cs="Calibri"/>
          <w:lang w:eastAsia="en-GB"/>
        </w:rPr>
        <w:t>pressure</w:t>
      </w:r>
      <w:r w:rsidR="001A2A7F">
        <w:rPr>
          <w:rFonts w:cs="Calibri"/>
          <w:lang w:eastAsia="en-GB"/>
        </w:rPr>
        <w:t>;</w:t>
      </w:r>
      <w:proofErr w:type="gramEnd"/>
    </w:p>
    <w:p w14:paraId="4EF1E3D3" w14:textId="136A2C7D" w:rsidR="00FC68DB" w:rsidRPr="0013175B" w:rsidRDefault="00FC68DB">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 xml:space="preserve">Tool heats </w:t>
      </w:r>
      <w:r w:rsidR="006E5043">
        <w:rPr>
          <w:rFonts w:cs="Calibri"/>
          <w:lang w:eastAsia="en-GB"/>
        </w:rPr>
        <w:t xml:space="preserve">the </w:t>
      </w:r>
      <w:r w:rsidRPr="0013175B">
        <w:rPr>
          <w:rFonts w:cs="Calibri"/>
          <w:lang w:eastAsia="en-GB"/>
        </w:rPr>
        <w:t xml:space="preserve">target sheet metal (or without pre-punching both sheet component) and melts </w:t>
      </w:r>
      <w:r w:rsidR="006E5043">
        <w:rPr>
          <w:rFonts w:cs="Calibri"/>
          <w:lang w:eastAsia="en-GB"/>
        </w:rPr>
        <w:t xml:space="preserve">it </w:t>
      </w:r>
      <w:proofErr w:type="gramStart"/>
      <w:r w:rsidRPr="0013175B">
        <w:rPr>
          <w:rFonts w:cs="Calibri"/>
          <w:lang w:eastAsia="en-GB"/>
        </w:rPr>
        <w:t>through</w:t>
      </w:r>
      <w:r w:rsidR="001A2A7F">
        <w:rPr>
          <w:rFonts w:cs="Calibri"/>
          <w:lang w:eastAsia="en-GB"/>
        </w:rPr>
        <w:t>;</w:t>
      </w:r>
      <w:proofErr w:type="gramEnd"/>
    </w:p>
    <w:p w14:paraId="30BDEDFE" w14:textId="35C529E3" w:rsidR="00FC68DB" w:rsidRPr="0013175B" w:rsidRDefault="00FC68DB">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 xml:space="preserve">Screw thread </w:t>
      </w:r>
      <w:proofErr w:type="gramStart"/>
      <w:r w:rsidRPr="0013175B">
        <w:rPr>
          <w:rFonts w:cs="Calibri"/>
          <w:lang w:eastAsia="en-GB"/>
        </w:rPr>
        <w:t>tapping</w:t>
      </w:r>
      <w:r w:rsidR="001A2A7F">
        <w:rPr>
          <w:rFonts w:cs="Calibri"/>
          <w:lang w:eastAsia="en-GB"/>
        </w:rPr>
        <w:t>;</w:t>
      </w:r>
      <w:proofErr w:type="gramEnd"/>
    </w:p>
    <w:p w14:paraId="01600909" w14:textId="77777777" w:rsidR="00FC68DB" w:rsidRPr="0013175B" w:rsidRDefault="00FC68DB">
      <w:pPr>
        <w:pStyle w:val="Listenabsatz"/>
        <w:numPr>
          <w:ilvl w:val="0"/>
          <w:numId w:val="23"/>
        </w:numPr>
        <w:tabs>
          <w:tab w:val="clear" w:pos="403"/>
        </w:tabs>
        <w:autoSpaceDE w:val="0"/>
        <w:autoSpaceDN w:val="0"/>
        <w:adjustRightInd w:val="0"/>
        <w:spacing w:line="240" w:lineRule="auto"/>
        <w:ind w:hanging="357"/>
        <w:contextualSpacing w:val="0"/>
        <w:jc w:val="left"/>
        <w:rPr>
          <w:rFonts w:cs="Calibri"/>
          <w:lang w:eastAsia="en-GB"/>
        </w:rPr>
      </w:pPr>
      <w:r w:rsidRPr="0013175B">
        <w:rPr>
          <w:rFonts w:cs="Calibri"/>
          <w:lang w:eastAsia="en-GB"/>
        </w:rPr>
        <w:t>Tightening the screw and applying proper torque to create the desired connection.</w:t>
      </w:r>
    </w:p>
    <w:p w14:paraId="5C4756FD" w14:textId="77777777" w:rsidR="00FC68DB" w:rsidRPr="00F54804" w:rsidRDefault="00FC68DB" w:rsidP="00FD11C9">
      <w:pPr>
        <w:autoSpaceDE w:val="0"/>
        <w:autoSpaceDN w:val="0"/>
        <w:adjustRightInd w:val="0"/>
        <w:rPr>
          <w:rFonts w:cs="Calibri"/>
          <w:lang w:eastAsia="en-GB"/>
        </w:rPr>
      </w:pPr>
      <w:r w:rsidRPr="00F54804">
        <w:rPr>
          <w:rFonts w:cs="Calibri"/>
          <w:lang w:eastAsia="en-GB"/>
        </w:rPr>
        <w:t>The FDS combines the tool with the screw: The screw itself drills its hole and shapes its thread.</w:t>
      </w:r>
    </w:p>
    <w:p w14:paraId="37E11502" w14:textId="70AED325" w:rsidR="00FC68DB" w:rsidRPr="00BD52D7" w:rsidRDefault="00FC68DB" w:rsidP="000E094F">
      <w:pPr>
        <w:pStyle w:val="berschrift5"/>
      </w:pPr>
      <w:r w:rsidRPr="005C2D94">
        <w:lastRenderedPageBreak/>
        <w:t>Element "</w:t>
      </w:r>
      <w:proofErr w:type="spellStart"/>
      <w:r w:rsidRPr="005C2D94">
        <w:t>flow_</w:t>
      </w:r>
      <w:proofErr w:type="gramStart"/>
      <w:r w:rsidRPr="005C2D94">
        <w:t>drilled</w:t>
      </w:r>
      <w:proofErr w:type="spellEnd"/>
      <w:r w:rsidRPr="001E4607">
        <w:t>"</w:t>
      </w:r>
      <w:proofErr w:type="gramEnd"/>
      <w:r w:rsidR="003C51B1">
        <w:t xml:space="preserve"> </w:t>
      </w:r>
    </w:p>
    <w:p w14:paraId="50EFBEA6" w14:textId="3B976657" w:rsidR="00FC68DB" w:rsidRDefault="00FC68DB" w:rsidP="005D2277">
      <w:pPr>
        <w:keepNext/>
        <w:autoSpaceDE w:val="0"/>
        <w:autoSpaceDN w:val="0"/>
        <w:adjustRightInd w:val="0"/>
        <w:spacing w:before="120"/>
        <w:rPr>
          <w:rFonts w:cs="Calibri"/>
          <w:lang w:eastAsia="en-GB"/>
        </w:rPr>
      </w:pPr>
      <w:r w:rsidRPr="000A1B7B">
        <w:rPr>
          <w:rFonts w:cs="Calibri"/>
          <w:lang w:eastAsia="en-GB"/>
        </w:rPr>
        <w:t xml:space="preserve">For the </w:t>
      </w:r>
      <w:r w:rsidRPr="004B5FD5">
        <w:rPr>
          <w:rStyle w:val="CodeCharacter"/>
        </w:rPr>
        <w:t>&lt;</w:t>
      </w:r>
      <w:proofErr w:type="spellStart"/>
      <w:r w:rsidRPr="004B5FD5">
        <w:rPr>
          <w:rStyle w:val="CodeCharacter"/>
        </w:rPr>
        <w:t>flow_drilled</w:t>
      </w:r>
      <w:proofErr w:type="spellEnd"/>
      <w:r w:rsidRPr="004B5FD5">
        <w:rPr>
          <w:rStyle w:val="CodeCharacter"/>
        </w:rPr>
        <w:t>/&gt;</w:t>
      </w:r>
      <w:r w:rsidRPr="00F54804">
        <w:rPr>
          <w:rFonts w:cs="Calibri"/>
          <w:lang w:eastAsia="en-GB"/>
        </w:rPr>
        <w:t xml:space="preserve"> element, the following attributes can be specified</w:t>
      </w:r>
      <w:r w:rsidR="00D84608">
        <w:rPr>
          <w:rFonts w:cs="Calibri"/>
          <w:lang w:eastAsia="en-GB"/>
        </w:rPr>
        <w:t xml:space="preserve"> (</w:t>
      </w:r>
      <w:r w:rsidR="00D84608">
        <w:rPr>
          <w:rFonts w:cs="Calibri"/>
          <w:lang w:eastAsia="en-GB"/>
        </w:rPr>
        <w:fldChar w:fldCharType="begin"/>
      </w:r>
      <w:r w:rsidR="00D84608">
        <w:rPr>
          <w:rFonts w:cs="Calibri"/>
          <w:lang w:eastAsia="en-GB"/>
        </w:rPr>
        <w:instrText xml:space="preserve"> REF _Ref156248583 \h </w:instrText>
      </w:r>
      <w:r w:rsidR="00D84608">
        <w:rPr>
          <w:rFonts w:cs="Calibri"/>
          <w:lang w:eastAsia="en-GB"/>
        </w:rPr>
      </w:r>
      <w:r w:rsidR="00D84608">
        <w:rPr>
          <w:rFonts w:cs="Calibri"/>
          <w:lang w:eastAsia="en-GB"/>
        </w:rPr>
        <w:fldChar w:fldCharType="separate"/>
      </w:r>
      <w:r w:rsidR="007F6AE6" w:rsidRPr="00F54804">
        <w:t xml:space="preserve">Table </w:t>
      </w:r>
      <w:r w:rsidR="007F6AE6">
        <w:rPr>
          <w:noProof/>
        </w:rPr>
        <w:t>60</w:t>
      </w:r>
      <w:r w:rsidR="00D84608">
        <w:rPr>
          <w:rFonts w:cs="Calibri"/>
          <w:lang w:eastAsia="en-GB"/>
        </w:rPr>
        <w:fldChar w:fldCharType="end"/>
      </w:r>
      <w:r w:rsidR="00D84608">
        <w:rPr>
          <w:rFonts w:cs="Calibri"/>
          <w:lang w:eastAsia="en-GB"/>
        </w:rPr>
        <w:t>)</w:t>
      </w:r>
      <w:r w:rsidRPr="00F54804">
        <w:rPr>
          <w:rFonts w:cs="Calibri"/>
          <w:lang w:eastAsia="en-GB"/>
        </w:rPr>
        <w:t>:</w:t>
      </w:r>
      <w:r w:rsidR="00D84608">
        <w:rPr>
          <w:rFonts w:cs="Calibri"/>
          <w:lang w:eastAsia="en-GB"/>
        </w:rPr>
        <w:t xml:space="preserve"> </w:t>
      </w:r>
    </w:p>
    <w:p w14:paraId="583CBBBA" w14:textId="2053A3F4" w:rsidR="00055698" w:rsidRPr="00F54804" w:rsidRDefault="00055698" w:rsidP="001640C5">
      <w:pPr>
        <w:pStyle w:val="Beschriftung"/>
        <w:keepNext/>
        <w:keepLines/>
        <w:rPr>
          <w:rFonts w:cs="Calibri"/>
          <w:lang w:eastAsia="en-GB"/>
        </w:rPr>
      </w:pPr>
      <w:bookmarkStart w:id="1275" w:name="_Ref156248583"/>
      <w:bookmarkStart w:id="1276" w:name="_Toc156173569"/>
      <w:r w:rsidRPr="00F54804">
        <w:t xml:space="preserve">Table </w:t>
      </w:r>
      <w:r w:rsidRPr="00F54804">
        <w:fldChar w:fldCharType="begin"/>
      </w:r>
      <w:r w:rsidRPr="00F54804">
        <w:instrText xml:space="preserve"> SEQ Table \* ARABIC </w:instrText>
      </w:r>
      <w:r w:rsidRPr="00F54804">
        <w:fldChar w:fldCharType="separate"/>
      </w:r>
      <w:r w:rsidR="007F6AE6">
        <w:rPr>
          <w:noProof/>
        </w:rPr>
        <w:t>60</w:t>
      </w:r>
      <w:r w:rsidRPr="00F54804">
        <w:fldChar w:fldCharType="end"/>
      </w:r>
      <w:bookmarkEnd w:id="1275"/>
      <w:r w:rsidR="008135BF">
        <w:t xml:space="preserve"> —</w:t>
      </w:r>
      <w:r w:rsidR="008135BF" w:rsidRPr="00F54804">
        <w:t xml:space="preserve"> </w:t>
      </w:r>
      <w:r w:rsidRPr="00F54804">
        <w:t>Attr</w:t>
      </w:r>
      <w:r w:rsidRPr="005C2D94">
        <w:t xml:space="preserve">ibutes of element </w:t>
      </w:r>
      <w:r w:rsidRPr="002941B8">
        <w:rPr>
          <w:rStyle w:val="CodeCharacter"/>
        </w:rPr>
        <w:t>&lt;</w:t>
      </w:r>
      <w:proofErr w:type="spellStart"/>
      <w:r w:rsidRPr="002941B8">
        <w:rPr>
          <w:rStyle w:val="CodeCharacter"/>
        </w:rPr>
        <w:t>flow_drilled</w:t>
      </w:r>
      <w:proofErr w:type="spellEnd"/>
      <w:r w:rsidRPr="002941B8">
        <w:rPr>
          <w:rStyle w:val="CodeCharacter"/>
        </w:rPr>
        <w:t>/&gt;</w:t>
      </w:r>
      <w:bookmarkEnd w:id="1276"/>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FC68DB" w:rsidRPr="00F667E5" w14:paraId="69130319" w14:textId="77777777" w:rsidTr="00FC68DB">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1C6BD" w14:textId="77777777" w:rsidR="00FC68DB" w:rsidRPr="00F667E5" w:rsidRDefault="00FC68DB" w:rsidP="00B202D2">
            <w:pPr>
              <w:keepNext/>
              <w:rPr>
                <w:b/>
              </w:rPr>
            </w:pPr>
            <w:r w:rsidRPr="00F667E5">
              <w:rPr>
                <w:b/>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E211BB" w14:textId="77777777" w:rsidR="00FC68DB" w:rsidRPr="00F667E5" w:rsidRDefault="00FC68DB" w:rsidP="00B202D2">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CF214D" w14:textId="77777777" w:rsidR="00FC68DB" w:rsidRPr="00F667E5" w:rsidRDefault="00FC68DB" w:rsidP="00B202D2">
            <w:pPr>
              <w:keepNext/>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3D762A" w14:textId="77777777" w:rsidR="00FC68DB" w:rsidRPr="00F667E5" w:rsidRDefault="00FC68DB" w:rsidP="00B202D2">
            <w:pPr>
              <w:keepNext/>
              <w:rPr>
                <w:b/>
              </w:rPr>
            </w:pPr>
            <w:r w:rsidRPr="00F667E5">
              <w:rPr>
                <w:b/>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EB1861" w14:textId="77777777" w:rsidR="00FC68DB" w:rsidRPr="00F667E5" w:rsidRDefault="00FC68DB" w:rsidP="00B202D2">
            <w:pPr>
              <w:keepNext/>
              <w:rPr>
                <w:b/>
              </w:rPr>
            </w:pPr>
            <w:r w:rsidRPr="00F667E5">
              <w:rPr>
                <w:b/>
              </w:rPr>
              <w:t>Constraint</w:t>
            </w:r>
          </w:p>
        </w:tc>
      </w:tr>
      <w:tr w:rsidR="00FC68DB" w:rsidRPr="00F54804" w14:paraId="1C279BA5" w14:textId="77777777" w:rsidTr="00FC68DB">
        <w:trPr>
          <w:jc w:val="center"/>
        </w:trPr>
        <w:tc>
          <w:tcPr>
            <w:tcW w:w="2537" w:type="dxa"/>
            <w:shd w:val="clear" w:color="auto" w:fill="auto"/>
          </w:tcPr>
          <w:p w14:paraId="196AC953" w14:textId="77777777" w:rsidR="00FC68DB" w:rsidRPr="00F54804" w:rsidRDefault="00FC68DB" w:rsidP="005D2277">
            <w:pPr>
              <w:keepNext/>
              <w:autoSpaceDE w:val="0"/>
              <w:autoSpaceDN w:val="0"/>
              <w:adjustRightInd w:val="0"/>
              <w:spacing w:after="0"/>
              <w:rPr>
                <w:sz w:val="18"/>
                <w:szCs w:val="18"/>
              </w:rPr>
            </w:pPr>
            <w:proofErr w:type="spellStart"/>
            <w:r w:rsidRPr="00F54804">
              <w:rPr>
                <w:rFonts w:cs="Calibri"/>
                <w:sz w:val="18"/>
                <w:szCs w:val="18"/>
                <w:lang w:eastAsia="en-GB"/>
              </w:rPr>
              <w:t>pre_machined_hole_diameter</w:t>
            </w:r>
            <w:proofErr w:type="spellEnd"/>
          </w:p>
        </w:tc>
        <w:tc>
          <w:tcPr>
            <w:tcW w:w="1276" w:type="dxa"/>
            <w:shd w:val="clear" w:color="auto" w:fill="auto"/>
          </w:tcPr>
          <w:p w14:paraId="30BA3691" w14:textId="77777777" w:rsidR="00FC68DB" w:rsidRPr="00F54804" w:rsidRDefault="00FC68DB" w:rsidP="00B202D2">
            <w:pPr>
              <w:rPr>
                <w:sz w:val="18"/>
                <w:szCs w:val="18"/>
              </w:rPr>
            </w:pPr>
            <w:r w:rsidRPr="00F54804">
              <w:rPr>
                <w:sz w:val="18"/>
                <w:szCs w:val="18"/>
              </w:rPr>
              <w:t>Floating point</w:t>
            </w:r>
          </w:p>
        </w:tc>
        <w:tc>
          <w:tcPr>
            <w:tcW w:w="1417" w:type="dxa"/>
          </w:tcPr>
          <w:p w14:paraId="72CC221A" w14:textId="77777777" w:rsidR="00FC68DB" w:rsidRPr="00F54804" w:rsidRDefault="00FC68DB" w:rsidP="00B202D2">
            <w:pPr>
              <w:rPr>
                <w:sz w:val="18"/>
                <w:szCs w:val="18"/>
              </w:rPr>
            </w:pPr>
            <w:r w:rsidRPr="00F54804">
              <w:rPr>
                <w:rFonts w:cs="Calibri"/>
                <w:sz w:val="20"/>
                <w:szCs w:val="20"/>
                <w:lang w:eastAsia="en-GB"/>
              </w:rPr>
              <w:t>≥ 0.0</w:t>
            </w:r>
          </w:p>
        </w:tc>
        <w:tc>
          <w:tcPr>
            <w:tcW w:w="1276" w:type="dxa"/>
            <w:shd w:val="clear" w:color="auto" w:fill="auto"/>
          </w:tcPr>
          <w:p w14:paraId="1C453FF3" w14:textId="77777777" w:rsidR="00FC68DB" w:rsidRPr="00F54804" w:rsidRDefault="00FC68DB" w:rsidP="00B202D2">
            <w:pPr>
              <w:rPr>
                <w:sz w:val="18"/>
                <w:szCs w:val="18"/>
              </w:rPr>
            </w:pPr>
            <w:r w:rsidRPr="00F54804">
              <w:rPr>
                <w:sz w:val="18"/>
                <w:szCs w:val="18"/>
              </w:rPr>
              <w:t>Optional</w:t>
            </w:r>
          </w:p>
        </w:tc>
        <w:tc>
          <w:tcPr>
            <w:tcW w:w="2533" w:type="dxa"/>
            <w:shd w:val="clear" w:color="auto" w:fill="auto"/>
          </w:tcPr>
          <w:p w14:paraId="27B31489" w14:textId="77777777" w:rsidR="00FC68DB" w:rsidRPr="00F54804" w:rsidRDefault="00FC68DB" w:rsidP="00B202D2">
            <w:pPr>
              <w:rPr>
                <w:sz w:val="18"/>
                <w:szCs w:val="18"/>
              </w:rPr>
            </w:pPr>
            <w:r w:rsidRPr="00F54804">
              <w:rPr>
                <w:sz w:val="18"/>
                <w:szCs w:val="18"/>
              </w:rPr>
              <w:t>-</w:t>
            </w:r>
          </w:p>
        </w:tc>
      </w:tr>
      <w:tr w:rsidR="00FC68DB" w:rsidRPr="00F54804" w14:paraId="0A8ADFAF" w14:textId="77777777" w:rsidTr="00F667E5">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68AD48C" w14:textId="77777777" w:rsidR="00FC68DB" w:rsidRPr="00F54804" w:rsidRDefault="00FC68DB" w:rsidP="00B202D2">
            <w:pPr>
              <w:rPr>
                <w:sz w:val="18"/>
                <w:szCs w:val="18"/>
              </w:rPr>
            </w:pPr>
            <w:proofErr w:type="spellStart"/>
            <w:r w:rsidRPr="00F54804">
              <w:rPr>
                <w:sz w:val="18"/>
                <w:szCs w:val="18"/>
              </w:rPr>
              <w:t>pre_machined_hole_index</w:t>
            </w:r>
            <w:proofErr w:type="spellEnd"/>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708BCE7" w14:textId="77777777" w:rsidR="00FC68DB" w:rsidRPr="00F54804" w:rsidRDefault="00FC68DB" w:rsidP="00B202D2">
            <w:pPr>
              <w:rPr>
                <w:sz w:val="18"/>
                <w:szCs w:val="18"/>
              </w:rPr>
            </w:pPr>
            <w:r w:rsidRPr="00F54804">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7543ACAD" w14:textId="77777777" w:rsidR="00FC68DB" w:rsidRPr="00F54804" w:rsidRDefault="00FC68DB" w:rsidP="00B202D2">
            <w:pPr>
              <w:rPr>
                <w:sz w:val="18"/>
                <w:szCs w:val="18"/>
              </w:rPr>
            </w:pPr>
            <w:r w:rsidRPr="00F54804">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04462FB" w14:textId="77777777" w:rsidR="00FC68DB" w:rsidRPr="00F54804" w:rsidRDefault="00FC68DB" w:rsidP="00B202D2">
            <w:pPr>
              <w:rPr>
                <w:sz w:val="18"/>
                <w:szCs w:val="18"/>
              </w:rPr>
            </w:pPr>
            <w:r w:rsidRPr="00F54804">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1A961406" w14:textId="59099006" w:rsidR="00FC68DB" w:rsidRPr="00D30D32" w:rsidRDefault="00FC68DB" w:rsidP="00203EA9">
            <w:pPr>
              <w:jc w:val="left"/>
              <w:rPr>
                <w:sz w:val="18"/>
                <w:szCs w:val="18"/>
              </w:rPr>
            </w:pPr>
            <w:r w:rsidRPr="00D30D32">
              <w:rPr>
                <w:sz w:val="18"/>
                <w:szCs w:val="18"/>
              </w:rPr>
              <w:t xml:space="preserve">Exists only if </w:t>
            </w:r>
            <w:r w:rsidRPr="00D30D32">
              <w:rPr>
                <w:rStyle w:val="CodeCharacter"/>
                <w:sz w:val="18"/>
                <w:szCs w:val="18"/>
              </w:rPr>
              <w:t>&lt;connected_to</w:t>
            </w:r>
            <w:r w:rsidR="00D30D32" w:rsidRPr="00D30D32">
              <w:rPr>
                <w:rStyle w:val="CodeCharacter"/>
                <w:sz w:val="18"/>
                <w:szCs w:val="18"/>
              </w:rPr>
              <w:t>/</w:t>
            </w:r>
            <w:r w:rsidRPr="00D30D32">
              <w:rPr>
                <w:rStyle w:val="CodeCharacter"/>
                <w:sz w:val="18"/>
                <w:szCs w:val="18"/>
              </w:rPr>
              <w:t>&gt;</w:t>
            </w:r>
            <w:r w:rsidRPr="00D30D32">
              <w:rPr>
                <w:sz w:val="18"/>
                <w:szCs w:val="18"/>
              </w:rPr>
              <w:t xml:space="preserve"> properly filled out with parts to be connected.</w:t>
            </w:r>
          </w:p>
        </w:tc>
      </w:tr>
      <w:tr w:rsidR="00FC68DB" w:rsidRPr="00F54804" w14:paraId="793CBB95" w14:textId="77777777" w:rsidTr="00F667E5">
        <w:trPr>
          <w:jc w:val="center"/>
        </w:trPr>
        <w:tc>
          <w:tcPr>
            <w:tcW w:w="2537" w:type="dxa"/>
            <w:tcBorders>
              <w:top w:val="dotted" w:sz="4" w:space="0" w:color="auto"/>
              <w:left w:val="single" w:sz="8" w:space="0" w:color="000000"/>
              <w:bottom w:val="single" w:sz="8" w:space="0" w:color="000000"/>
              <w:right w:val="dotted" w:sz="4" w:space="0" w:color="auto"/>
            </w:tcBorders>
            <w:shd w:val="clear" w:color="auto" w:fill="auto"/>
          </w:tcPr>
          <w:p w14:paraId="0CB3E437" w14:textId="77777777" w:rsidR="00FC68DB" w:rsidRPr="00F54804" w:rsidRDefault="00FC68DB" w:rsidP="008F4FDE">
            <w:pPr>
              <w:rPr>
                <w:sz w:val="18"/>
                <w:szCs w:val="18"/>
              </w:rPr>
            </w:pPr>
            <w:proofErr w:type="spellStart"/>
            <w:r w:rsidRPr="00F54804">
              <w:rPr>
                <w:sz w:val="18"/>
                <w:szCs w:val="18"/>
              </w:rPr>
              <w:t>pilot_hole_diameter</w:t>
            </w:r>
            <w:proofErr w:type="spellEnd"/>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C46C8D3" w14:textId="77777777" w:rsidR="00FC68DB" w:rsidRPr="00F54804" w:rsidRDefault="00FC68DB" w:rsidP="008F4FDE">
            <w:pPr>
              <w:rPr>
                <w:sz w:val="18"/>
                <w:szCs w:val="18"/>
              </w:rPr>
            </w:pPr>
            <w:r w:rsidRPr="00F54804">
              <w:rPr>
                <w:sz w:val="18"/>
                <w:szCs w:val="18"/>
              </w:rPr>
              <w:t>Floating point</w:t>
            </w:r>
          </w:p>
        </w:tc>
        <w:tc>
          <w:tcPr>
            <w:tcW w:w="1417" w:type="dxa"/>
            <w:tcBorders>
              <w:top w:val="dotted" w:sz="4" w:space="0" w:color="auto"/>
              <w:left w:val="single" w:sz="4" w:space="0" w:color="000000"/>
              <w:bottom w:val="single" w:sz="8" w:space="0" w:color="000000"/>
              <w:right w:val="dotted" w:sz="4" w:space="0" w:color="auto"/>
            </w:tcBorders>
          </w:tcPr>
          <w:p w14:paraId="7293455A" w14:textId="77777777" w:rsidR="00FC68DB" w:rsidRPr="00F54804" w:rsidRDefault="00FC68DB" w:rsidP="008F4FDE">
            <w:pPr>
              <w:rPr>
                <w:sz w:val="18"/>
                <w:szCs w:val="18"/>
              </w:rPr>
            </w:pPr>
            <w:r w:rsidRPr="00F54804">
              <w:rPr>
                <w:rFonts w:cs="Calibri"/>
                <w:sz w:val="20"/>
                <w:szCs w:val="20"/>
                <w:lang w:eastAsia="en-GB"/>
              </w:rPr>
              <w:t>≥ 0.0</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16D893E5" w14:textId="77777777" w:rsidR="00FC68DB" w:rsidRPr="00F54804" w:rsidRDefault="00FC68DB" w:rsidP="008F4FDE">
            <w:pPr>
              <w:rPr>
                <w:sz w:val="18"/>
                <w:szCs w:val="18"/>
              </w:rPr>
            </w:pPr>
            <w:r w:rsidRPr="00F54804">
              <w:rPr>
                <w:sz w:val="18"/>
                <w:szCs w:val="18"/>
              </w:rPr>
              <w:t>Optional</w:t>
            </w:r>
          </w:p>
        </w:tc>
        <w:tc>
          <w:tcPr>
            <w:tcW w:w="2533" w:type="dxa"/>
            <w:tcBorders>
              <w:top w:val="dotted" w:sz="4" w:space="0" w:color="auto"/>
              <w:left w:val="single" w:sz="4" w:space="0" w:color="000000"/>
              <w:bottom w:val="single" w:sz="8" w:space="0" w:color="000000"/>
              <w:right w:val="single" w:sz="8" w:space="0" w:color="000000"/>
            </w:tcBorders>
            <w:shd w:val="clear" w:color="auto" w:fill="auto"/>
          </w:tcPr>
          <w:p w14:paraId="0DAE77F5" w14:textId="77777777" w:rsidR="00FC68DB" w:rsidRPr="00F54804" w:rsidRDefault="00FC68DB" w:rsidP="008F4FDE">
            <w:pPr>
              <w:rPr>
                <w:sz w:val="18"/>
                <w:szCs w:val="18"/>
              </w:rPr>
            </w:pPr>
            <w:r w:rsidRPr="00F54804">
              <w:rPr>
                <w:sz w:val="18"/>
                <w:szCs w:val="18"/>
              </w:rPr>
              <w:t>Its definition depends on the applied FDS type.</w:t>
            </w:r>
          </w:p>
        </w:tc>
      </w:tr>
    </w:tbl>
    <w:p w14:paraId="3D874F45" w14:textId="46C25854" w:rsidR="00FC68DB" w:rsidRPr="0013175B" w:rsidRDefault="00FC68DB" w:rsidP="00DF2FC0">
      <w:pPr>
        <w:pStyle w:val="Listenabsatz"/>
        <w:numPr>
          <w:ilvl w:val="0"/>
          <w:numId w:val="22"/>
        </w:numPr>
        <w:tabs>
          <w:tab w:val="clear" w:pos="403"/>
        </w:tabs>
        <w:autoSpaceDE w:val="0"/>
        <w:autoSpaceDN w:val="0"/>
        <w:adjustRightInd w:val="0"/>
        <w:spacing w:before="120" w:after="0" w:line="240" w:lineRule="auto"/>
        <w:ind w:left="357" w:hanging="357"/>
        <w:contextualSpacing w:val="0"/>
        <w:rPr>
          <w:rFonts w:cs="Calibri"/>
          <w:lang w:eastAsia="en-GB"/>
        </w:rPr>
      </w:pPr>
      <w:proofErr w:type="spellStart"/>
      <w:r w:rsidRPr="004B5FD5">
        <w:rPr>
          <w:rStyle w:val="CodeCharacter"/>
        </w:rPr>
        <w:t>pre_machined_hole_diameter</w:t>
      </w:r>
      <w:proofErr w:type="spellEnd"/>
      <w:r w:rsidRPr="0013175B">
        <w:rPr>
          <w:rFonts w:cs="Calibri"/>
          <w:lang w:eastAsia="en-GB"/>
        </w:rPr>
        <w:t xml:space="preserve">: </w:t>
      </w:r>
      <w:proofErr w:type="gramStart"/>
      <w:r w:rsidRPr="0013175B">
        <w:rPr>
          <w:rFonts w:cs="Calibri"/>
          <w:lang w:eastAsia="en-GB"/>
        </w:rPr>
        <w:t>In order to</w:t>
      </w:r>
      <w:proofErr w:type="gramEnd"/>
      <w:r w:rsidRPr="0013175B">
        <w:rPr>
          <w:rFonts w:cs="Calibri"/>
          <w:lang w:eastAsia="en-GB"/>
        </w:rPr>
        <w:t xml:space="preserve"> facilitate the penetration </w:t>
      </w:r>
      <w:r w:rsidR="00202E9C" w:rsidRPr="0013175B">
        <w:rPr>
          <w:rFonts w:cs="Calibri"/>
          <w:lang w:eastAsia="en-GB"/>
        </w:rPr>
        <w:t xml:space="preserve">of the tip of the Flow Drill Screw </w:t>
      </w:r>
      <w:r w:rsidRPr="0013175B">
        <w:rPr>
          <w:rFonts w:cs="Calibri"/>
          <w:lang w:eastAsia="en-GB"/>
        </w:rPr>
        <w:t>in</w:t>
      </w:r>
      <w:r w:rsidR="00202E9C">
        <w:rPr>
          <w:rFonts w:cs="Calibri"/>
          <w:lang w:eastAsia="en-GB"/>
        </w:rPr>
        <w:t>to</w:t>
      </w:r>
      <w:r w:rsidRPr="0013175B">
        <w:rPr>
          <w:rFonts w:cs="Calibri"/>
          <w:lang w:eastAsia="en-GB"/>
        </w:rPr>
        <w:t xml:space="preserve"> the metal sheet, a small hole may be machined in the sheet metal. </w:t>
      </w:r>
      <w:r w:rsidR="00202E9C">
        <w:rPr>
          <w:rFonts w:cs="Calibri"/>
          <w:lang w:eastAsia="en-GB"/>
        </w:rPr>
        <w:t>Furthermore</w:t>
      </w:r>
      <w:r w:rsidRPr="0013175B">
        <w:rPr>
          <w:rFonts w:cs="Calibri"/>
          <w:lang w:eastAsia="en-GB"/>
        </w:rPr>
        <w:t xml:space="preserve">, when the penetration happens in the phase of material forming, a small portion of the formed part is flowing opposite to the fastening direction and </w:t>
      </w:r>
      <w:r w:rsidR="00202E9C">
        <w:rPr>
          <w:rFonts w:cs="Calibri"/>
          <w:lang w:eastAsia="en-GB"/>
        </w:rPr>
        <w:t>creates</w:t>
      </w:r>
      <w:r w:rsidRPr="0013175B">
        <w:rPr>
          <w:rFonts w:cs="Calibri"/>
          <w:lang w:eastAsia="en-GB"/>
        </w:rPr>
        <w:t xml:space="preserve"> a bulge (</w:t>
      </w:r>
      <w:proofErr w:type="spellStart"/>
      <w:r w:rsidRPr="0013175B">
        <w:rPr>
          <w:rFonts w:cs="Calibri"/>
          <w:lang w:eastAsia="en-GB"/>
        </w:rPr>
        <w:t>d</w:t>
      </w:r>
      <w:r w:rsidRPr="0013175B">
        <w:rPr>
          <w:rFonts w:cs="Calibri"/>
          <w:vertAlign w:val="subscript"/>
          <w:lang w:eastAsia="en-GB"/>
        </w:rPr>
        <w:t>W</w:t>
      </w:r>
      <w:proofErr w:type="spellEnd"/>
      <w:r w:rsidRPr="0013175B">
        <w:rPr>
          <w:rFonts w:cs="Calibri"/>
          <w:lang w:eastAsia="en-GB"/>
        </w:rPr>
        <w:t xml:space="preserve">) that </w:t>
      </w:r>
      <w:proofErr w:type="gramStart"/>
      <w:r w:rsidRPr="0013175B">
        <w:rPr>
          <w:rFonts w:cs="Calibri"/>
          <w:lang w:eastAsia="en-GB"/>
        </w:rPr>
        <w:t>has to</w:t>
      </w:r>
      <w:proofErr w:type="gramEnd"/>
      <w:r w:rsidRPr="0013175B">
        <w:rPr>
          <w:rFonts w:cs="Calibri"/>
          <w:lang w:eastAsia="en-GB"/>
        </w:rPr>
        <w:t xml:space="preserve"> be accommodated by the clearance-hole (</w:t>
      </w:r>
      <w:proofErr w:type="spellStart"/>
      <w:r w:rsidRPr="0013175B">
        <w:rPr>
          <w:rFonts w:cs="Calibri"/>
          <w:lang w:eastAsia="en-GB"/>
        </w:rPr>
        <w:t>d</w:t>
      </w:r>
      <w:r w:rsidRPr="0013175B">
        <w:rPr>
          <w:rFonts w:cs="Calibri"/>
          <w:vertAlign w:val="subscript"/>
          <w:lang w:eastAsia="en-GB"/>
        </w:rPr>
        <w:t>D</w:t>
      </w:r>
      <w:proofErr w:type="spellEnd"/>
      <w:r w:rsidRPr="0013175B">
        <w:rPr>
          <w:rFonts w:cs="Calibri"/>
          <w:lang w:eastAsia="en-GB"/>
        </w:rPr>
        <w:t>). Default value is 0.0, which means "no pre-machined hole or clearance hole".</w:t>
      </w:r>
    </w:p>
    <w:p w14:paraId="0AF8DAB1" w14:textId="44790609" w:rsidR="00FC68DB" w:rsidRPr="0013175B" w:rsidRDefault="00D860C8" w:rsidP="00B202D2">
      <w:pPr>
        <w:pStyle w:val="Listenabsatz"/>
        <w:keepNext/>
        <w:autoSpaceDE w:val="0"/>
        <w:autoSpaceDN w:val="0"/>
        <w:adjustRightInd w:val="0"/>
        <w:ind w:left="0"/>
        <w:jc w:val="center"/>
      </w:pPr>
      <w:r>
        <w:rPr>
          <w:noProof/>
        </w:rPr>
        <mc:AlternateContent>
          <mc:Choice Requires="wpg">
            <w:drawing>
              <wp:inline distT="0" distB="0" distL="0" distR="0" wp14:anchorId="48A70110" wp14:editId="2DC04738">
                <wp:extent cx="2094230" cy="1137920"/>
                <wp:effectExtent l="0" t="0" r="0" b="9525"/>
                <wp:docPr id="2127" name="Gruppieren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94230" cy="1137920"/>
                          <a:chOff x="0" y="0"/>
                          <a:chExt cx="20940" cy="11378"/>
                        </a:xfrm>
                      </wpg:grpSpPr>
                      <pic:pic xmlns:pic="http://schemas.openxmlformats.org/drawingml/2006/picture">
                        <pic:nvPicPr>
                          <pic:cNvPr id="2128" name="Grafik 1615"/>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4364"/>
                            <a:ext cx="15087" cy="6248"/>
                          </a:xfrm>
                          <a:prstGeom prst="rect">
                            <a:avLst/>
                          </a:prstGeom>
                          <a:noFill/>
                          <a:extLst>
                            <a:ext uri="{909E8E84-426E-40DD-AFC4-6F175D3DCCD1}">
                              <a14:hiddenFill xmlns:a14="http://schemas.microsoft.com/office/drawing/2010/main">
                                <a:solidFill>
                                  <a:srgbClr val="FFFFFF"/>
                                </a:solidFill>
                              </a14:hiddenFill>
                            </a:ext>
                          </a:extLst>
                        </pic:spPr>
                      </pic:pic>
                      <wps:wsp>
                        <wps:cNvPr id="2129" name="Gerader Verbinder 1616"/>
                        <wps:cNvCnPr>
                          <a:cxnSpLocks/>
                        </wps:cNvCnPr>
                        <wps:spPr bwMode="auto">
                          <a:xfrm>
                            <a:off x="17261" y="3130"/>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30" name="Textfeld 4"/>
                        <wps:cNvSpPr txBox="1">
                          <a:spLocks noChangeArrowheads="1"/>
                        </wps:cNvSpPr>
                        <wps:spPr bwMode="auto">
                          <a:xfrm>
                            <a:off x="17096" y="4801"/>
                            <a:ext cx="3696"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F641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31" name="Gerader Verbinder 1618"/>
                        <wps:cNvCnPr>
                          <a:cxnSpLocks/>
                        </wps:cNvCnPr>
                        <wps:spPr bwMode="auto">
                          <a:xfrm>
                            <a:off x="13940" y="5112"/>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2" name="Gerader Verbinder 1619"/>
                        <wps:cNvCnPr>
                          <a:cxnSpLocks/>
                        </wps:cNvCnPr>
                        <wps:spPr bwMode="auto">
                          <a:xfrm>
                            <a:off x="13940" y="705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3" name="Gerader Verbinder 1620"/>
                        <wps:cNvCnPr>
                          <a:cxnSpLocks/>
                        </wps:cNvCnPr>
                        <wps:spPr bwMode="auto">
                          <a:xfrm>
                            <a:off x="13940" y="7988"/>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4" name="Gerader Verbinder 1621"/>
                        <wps:cNvCnPr>
                          <a:cxnSpLocks/>
                        </wps:cNvCnPr>
                        <wps:spPr bwMode="auto">
                          <a:xfrm flipH="1" flipV="1">
                            <a:off x="17267" y="7988"/>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35" name="Gerader Verbinder 1622"/>
                        <wps:cNvCnPr>
                          <a:cxnSpLocks/>
                        </wps:cNvCnPr>
                        <wps:spPr bwMode="auto">
                          <a:xfrm>
                            <a:off x="17284" y="5112"/>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6" name="Textfeld 10"/>
                        <wps:cNvSpPr txBox="1">
                          <a:spLocks noChangeArrowheads="1"/>
                        </wps:cNvSpPr>
                        <wps:spPr bwMode="auto">
                          <a:xfrm>
                            <a:off x="17250" y="6393"/>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B70CC2"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37" name="Gerader Verbinder 1624"/>
                        <wps:cNvCnPr>
                          <a:cxnSpLocks/>
                        </wps:cNvCnPr>
                        <wps:spPr bwMode="auto">
                          <a:xfrm>
                            <a:off x="4282"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8" name="Gerader Verbinder 1625"/>
                        <wps:cNvCnPr>
                          <a:cxnSpLocks/>
                        </wps:cNvCnPr>
                        <wps:spPr bwMode="auto">
                          <a:xfrm>
                            <a:off x="10759"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9" name="Gerader Verbinder 1626"/>
                        <wps:cNvCnPr>
                          <a:cxnSpLocks/>
                        </wps:cNvCnPr>
                        <wps:spPr bwMode="auto">
                          <a:xfrm>
                            <a:off x="4615"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40" name="Gerader Verbinder 1627"/>
                        <wps:cNvCnPr>
                          <a:cxnSpLocks/>
                        </wps:cNvCnPr>
                        <wps:spPr bwMode="auto">
                          <a:xfrm>
                            <a:off x="10378"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41" name="Gerader Verbinder 1628"/>
                        <wps:cNvCnPr>
                          <a:cxnSpLocks/>
                        </wps:cNvCnPr>
                        <wps:spPr bwMode="auto">
                          <a:xfrm>
                            <a:off x="4282" y="2112"/>
                            <a:ext cx="6477"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2" name="Gerader Verbinder 1629"/>
                        <wps:cNvCnPr>
                          <a:cxnSpLocks/>
                        </wps:cNvCnPr>
                        <wps:spPr bwMode="auto">
                          <a:xfrm>
                            <a:off x="4615" y="3588"/>
                            <a:ext cx="5763"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3" name="Textfeld 26"/>
                        <wps:cNvSpPr txBox="1">
                          <a:spLocks noChangeArrowheads="1"/>
                        </wps:cNvSpPr>
                        <wps:spPr bwMode="auto">
                          <a:xfrm>
                            <a:off x="5483" y="0"/>
                            <a:ext cx="3695"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7E2754"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proofErr w:type="spellStart"/>
                              <w:r>
                                <w:rPr>
                                  <w:rFonts w:asciiTheme="minorHAnsi" w:hAnsi="Calibri" w:cstheme="minorBidi"/>
                                  <w:color w:val="000000" w:themeColor="text1"/>
                                  <w:kern w:val="24"/>
                                  <w:position w:val="-5"/>
                                  <w:sz w:val="20"/>
                                  <w:szCs w:val="20"/>
                                  <w:vertAlign w:val="subscript"/>
                                </w:rPr>
                                <w:t>D</w:t>
                              </w:r>
                              <w:proofErr w:type="spellEnd"/>
                            </w:p>
                          </w:txbxContent>
                        </wps:txbx>
                        <wps:bodyPr rot="0" vert="horz" wrap="square" lIns="91440" tIns="45720" rIns="91440" bIns="45720" anchor="t" anchorCtr="0" upright="1">
                          <a:spAutoFit/>
                        </wps:bodyPr>
                      </wps:wsp>
                      <wps:wsp>
                        <wps:cNvPr id="2144" name="Textfeld 27"/>
                        <wps:cNvSpPr txBox="1">
                          <a:spLocks noChangeArrowheads="1"/>
                        </wps:cNvSpPr>
                        <wps:spPr bwMode="auto">
                          <a:xfrm>
                            <a:off x="5551" y="1539"/>
                            <a:ext cx="3696" cy="3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8A18CB"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w</w:t>
                              </w:r>
                            </w:p>
                          </w:txbxContent>
                        </wps:txbx>
                        <wps:bodyPr rot="0" vert="horz" wrap="square" lIns="91440" tIns="45720" rIns="91440" bIns="45720" anchor="t" anchorCtr="0" upright="1">
                          <a:spAutoFit/>
                        </wps:bodyPr>
                      </wps:wsp>
                    </wpg:wgp>
                  </a:graphicData>
                </a:graphic>
              </wp:inline>
            </w:drawing>
          </mc:Choice>
          <mc:Fallback>
            <w:pict>
              <v:group w14:anchorId="48A70110" id="Gruppieren 12" o:spid="_x0000_s1382" style="width:164.9pt;height:89.6pt;mso-position-horizontal-relative:char;mso-position-vertical-relative:line" coordsize="20940,11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">
                <v:shape id="Grafik 1615" o:spid="_x0000_s1383" type="#_x0000_t75" style="position:absolute;top:4364;width:15087;height:6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">
                  <v:imagedata r:id="rId102" o:title=""/>
                </v:shape>
                <v:line id="Gerader Verbinder 1616" o:spid="_x0000_s1384" style="position:absolute;visibility:visible;mso-wrap-style:square" from="17261,3130" to="17261,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" strokecolor="black [3213]" strokeweight=".5pt">
                  <v:stroke endarrow="block" joinstyle="miter"/>
                  <o:lock v:ext="edit" shapetype="f"/>
                </v:line>
                <v:shape id="Textfeld 4" o:spid="_x0000_s1385" type="#_x0000_t202" style="position:absolute;left:17096;top:4801;width:369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" filled="f" stroked="f">
                  <v:textbox style="mso-fit-shape-to-text:t">
                    <w:txbxContent>
                      <w:p w14:paraId="13F641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18" o:spid="_x0000_s1386" style="position:absolute;visibility:visible;mso-wrap-style:square" from="13940,5112" to="17924,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" strokecolor="black [3213]" strokeweight=".5pt">
                  <v:stroke joinstyle="miter"/>
                  <o:lock v:ext="edit" shapetype="f"/>
                </v:line>
                <v:line id="Gerader Verbinder 1619" o:spid="_x0000_s1387" style="position:absolute;visibility:visible;mso-wrap-style:square" from="13940,7059" to="17924,70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" strokecolor="black [3213]" strokeweight=".5pt">
                  <v:stroke joinstyle="miter"/>
                  <o:lock v:ext="edit" shapetype="f"/>
                </v:line>
                <v:line id="Gerader Verbinder 1620" o:spid="_x0000_s1388" style="position:absolute;visibility:visible;mso-wrap-style:square" from="13940,7988" to="17924,7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" strokecolor="black [3213]" strokeweight=".5pt">
                  <v:stroke joinstyle="miter"/>
                  <o:lock v:ext="edit" shapetype="f"/>
                </v:line>
                <v:line id="Gerader Verbinder 1621" o:spid="_x0000_s1389" style="position:absolute;flip:x y;visibility:visible;mso-wrap-style:square" from="17267,7988" to="17396,11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" strokecolor="black [3213]" strokeweight=".5pt">
                  <v:stroke endarrow="block" joinstyle="miter"/>
                  <o:lock v:ext="edit" shapetype="f"/>
                </v:line>
                <v:line id="Gerader Verbinder 1622" o:spid="_x0000_s1390" style="position:absolute;visibility:visible;mso-wrap-style:square" from="17284,5112" to="17284,8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" strokecolor="black [3213]" strokeweight=".5pt">
                  <v:stroke joinstyle="miter"/>
                  <o:lock v:ext="edit" shapetype="f"/>
                </v:line>
                <v:shape id="Textfeld 10" o:spid="_x0000_s1391" type="#_x0000_t202" style="position:absolute;left:17250;top:6393;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" filled="f" stroked="f">
                  <v:textbox style="mso-fit-shape-to-text:t">
                    <w:txbxContent>
                      <w:p w14:paraId="09B70CC2"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24" o:spid="_x0000_s1392" style="position:absolute;visibility:visible;mso-wrap-style:square" from="4282,1249" to="4282,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" strokecolor="black [3213]" strokeweight=".5pt">
                  <v:stroke joinstyle="miter"/>
                  <o:lock v:ext="edit" shapetype="f"/>
                </v:line>
                <v:line id="Gerader Verbinder 1625" o:spid="_x0000_s1393" style="position:absolute;visibility:visible;mso-wrap-style:square" from="10759,1249" to="10759,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" strokecolor="black [3213]" strokeweight=".5pt">
                  <v:stroke joinstyle="miter"/>
                  <o:lock v:ext="edit" shapetype="f"/>
                </v:line>
                <v:line id="Gerader Verbinder 1626" o:spid="_x0000_s1394" style="position:absolute;visibility:visible;mso-wrap-style:square" from="4615,3130" to="4615,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" strokecolor="black [3213]" strokeweight=".5pt">
                  <v:stroke joinstyle="miter"/>
                  <o:lock v:ext="edit" shapetype="f"/>
                </v:line>
                <v:line id="Gerader Verbinder 1627" o:spid="_x0000_s1395" style="position:absolute;visibility:visible;mso-wrap-style:square" from="10378,3130" to="10378,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" strokecolor="black [3213]" strokeweight=".5pt">
                  <v:stroke joinstyle="miter"/>
                  <o:lock v:ext="edit" shapetype="f"/>
                </v:line>
                <v:line id="Gerader Verbinder 1628" o:spid="_x0000_s1396" style="position:absolute;visibility:visible;mso-wrap-style:square" from="4282,2112" to="10759,2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" strokecolor="black [3213]" strokeweight=".5pt">
                  <v:stroke startarrow="block" endarrow="block" joinstyle="miter"/>
                  <o:lock v:ext="edit" shapetype="f"/>
                </v:line>
                <v:line id="Gerader Verbinder 1629" o:spid="_x0000_s1397" style="position:absolute;visibility:visible;mso-wrap-style:square" from="4615,3588" to="10378,3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" strokecolor="black [3213]" strokeweight=".5pt">
                  <v:stroke startarrow="block" endarrow="block" joinstyle="miter"/>
                  <o:lock v:ext="edit" shapetype="f"/>
                </v:line>
                <v:shape id="Textfeld 26" o:spid="_x0000_s1398" type="#_x0000_t202" style="position:absolute;left:5483;width:369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" filled="f" stroked="f">
                  <v:textbox style="mso-fit-shape-to-text:t">
                    <w:txbxContent>
                      <w:p w14:paraId="647E2754"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proofErr w:type="spellStart"/>
                        <w:r>
                          <w:rPr>
                            <w:rFonts w:asciiTheme="minorHAnsi" w:hAnsi="Calibri" w:cstheme="minorBidi"/>
                            <w:color w:val="000000" w:themeColor="text1"/>
                            <w:kern w:val="24"/>
                            <w:position w:val="-5"/>
                            <w:sz w:val="20"/>
                            <w:szCs w:val="20"/>
                            <w:vertAlign w:val="subscript"/>
                          </w:rPr>
                          <w:t>D</w:t>
                        </w:r>
                        <w:proofErr w:type="spellEnd"/>
                      </w:p>
                    </w:txbxContent>
                  </v:textbox>
                </v:shape>
                <v:shape id="Textfeld 27" o:spid="_x0000_s1399" type="#_x0000_t202" style="position:absolute;left:5551;top:1539;width:3696;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" filled="f" stroked="f">
                  <v:textbox style="mso-fit-shape-to-text:t">
                    <w:txbxContent>
                      <w:p w14:paraId="608A18CB"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w</w:t>
                        </w:r>
                      </w:p>
                    </w:txbxContent>
                  </v:textbox>
                </v:shape>
                <w10:anchorlock/>
              </v:group>
            </w:pict>
          </mc:Fallback>
        </mc:AlternateContent>
      </w:r>
    </w:p>
    <w:p w14:paraId="07EA7CDD" w14:textId="7E48778B" w:rsidR="00FC68DB" w:rsidRPr="00F54804" w:rsidRDefault="00FC68DB" w:rsidP="00BD52D7">
      <w:pPr>
        <w:pStyle w:val="Beschriftung"/>
        <w:rPr>
          <w:rFonts w:cs="Calibri"/>
          <w:lang w:eastAsia="en-GB"/>
        </w:rPr>
      </w:pPr>
      <w:bookmarkStart w:id="1277" w:name="_Toc3557108"/>
      <w:bookmarkStart w:id="1278" w:name="_Toc34747359"/>
      <w:bookmarkStart w:id="1279" w:name="_Toc76030552"/>
      <w:bookmarkStart w:id="1280" w:name="_Toc94530838"/>
      <w:bookmarkStart w:id="1281" w:name="_Toc101428235"/>
      <w:bookmarkStart w:id="1282" w:name="_Toc155344960"/>
      <w:r w:rsidRPr="00F54804">
        <w:t xml:space="preserve">Figure </w:t>
      </w:r>
      <w:r w:rsidRPr="00F54804">
        <w:fldChar w:fldCharType="begin"/>
      </w:r>
      <w:r w:rsidRPr="00F54804">
        <w:instrText xml:space="preserve"> SEQ Figure \* ARABIC </w:instrText>
      </w:r>
      <w:r w:rsidRPr="00F54804">
        <w:fldChar w:fldCharType="separate"/>
      </w:r>
      <w:r w:rsidR="007F6AE6">
        <w:rPr>
          <w:noProof/>
        </w:rPr>
        <w:t>29</w:t>
      </w:r>
      <w:r w:rsidRPr="00F54804">
        <w:fldChar w:fldCharType="end"/>
      </w:r>
      <w:r w:rsidR="0019077F">
        <w:t xml:space="preserve"> —</w:t>
      </w:r>
      <w:r w:rsidRPr="00F54804">
        <w:t xml:space="preserve"> FDS connection</w:t>
      </w:r>
      <w:bookmarkEnd w:id="1277"/>
      <w:bookmarkEnd w:id="1278"/>
      <w:bookmarkEnd w:id="1279"/>
      <w:bookmarkEnd w:id="1280"/>
      <w:bookmarkEnd w:id="1281"/>
      <w:r w:rsidR="00C1056C">
        <w:t xml:space="preserve"> with pre-machined clearance hole</w:t>
      </w:r>
      <w:bookmarkEnd w:id="1282"/>
    </w:p>
    <w:p w14:paraId="49C4E57A" w14:textId="6B67FAAC" w:rsidR="00FC68DB" w:rsidRPr="0013175B" w:rsidRDefault="00FC68DB" w:rsidP="00DF2FC0">
      <w:pPr>
        <w:pStyle w:val="Listenabsatz"/>
        <w:numPr>
          <w:ilvl w:val="0"/>
          <w:numId w:val="22"/>
        </w:numPr>
        <w:tabs>
          <w:tab w:val="clear" w:pos="403"/>
        </w:tabs>
        <w:autoSpaceDE w:val="0"/>
        <w:autoSpaceDN w:val="0"/>
        <w:adjustRightInd w:val="0"/>
        <w:spacing w:line="240" w:lineRule="auto"/>
        <w:ind w:left="357" w:hanging="357"/>
        <w:contextualSpacing w:val="0"/>
        <w:rPr>
          <w:rFonts w:cs="Calibri"/>
          <w:lang w:eastAsia="en-GB"/>
        </w:rPr>
      </w:pPr>
      <w:proofErr w:type="spellStart"/>
      <w:r w:rsidRPr="004B5FD5">
        <w:rPr>
          <w:rStyle w:val="CodeCharacter"/>
        </w:rPr>
        <w:t>pre_machined_hole_index</w:t>
      </w:r>
      <w:proofErr w:type="spellEnd"/>
      <w:r w:rsidRPr="0013175B">
        <w:rPr>
          <w:rFonts w:cs="Calibri"/>
          <w:lang w:eastAsia="en-GB"/>
        </w:rPr>
        <w:t xml:space="preserve">: If </w:t>
      </w:r>
      <w:proofErr w:type="spellStart"/>
      <w:r w:rsidRPr="004B5FD5">
        <w:rPr>
          <w:rStyle w:val="CodeCharacter"/>
        </w:rPr>
        <w:t>pre_machined_hole_diameter</w:t>
      </w:r>
      <w:proofErr w:type="spellEnd"/>
      <w:r w:rsidRPr="0013175B">
        <w:rPr>
          <w:rFonts w:cs="Calibri"/>
          <w:sz w:val="20"/>
          <w:szCs w:val="20"/>
          <w:lang w:eastAsia="en-GB"/>
        </w:rPr>
        <w:t xml:space="preserve"> </w:t>
      </w:r>
      <w:r w:rsidRPr="0013175B">
        <w:rPr>
          <w:rFonts w:cs="Calibri"/>
          <w:lang w:eastAsia="en-GB"/>
        </w:rPr>
        <w:t xml:space="preserve">&gt; 0.0, then the hole is in the flange partner with index </w:t>
      </w:r>
      <w:proofErr w:type="spellStart"/>
      <w:r w:rsidRPr="004B5FD5">
        <w:rPr>
          <w:rStyle w:val="CodeCharacter"/>
        </w:rPr>
        <w:t>pre_machined_hole_index</w:t>
      </w:r>
      <w:proofErr w:type="spellEnd"/>
      <w:r w:rsidRPr="0013175B">
        <w:rPr>
          <w:rFonts w:cs="Calibri"/>
          <w:sz w:val="20"/>
          <w:szCs w:val="20"/>
          <w:lang w:eastAsia="en-GB"/>
        </w:rPr>
        <w:t xml:space="preserve"> </w:t>
      </w:r>
      <w:r w:rsidRPr="0013175B">
        <w:rPr>
          <w:rFonts w:cs="Calibri"/>
          <w:lang w:eastAsia="en-GB"/>
        </w:rPr>
        <w:t xml:space="preserve">(see </w:t>
      </w:r>
      <w:r w:rsidR="005020EF">
        <w:rPr>
          <w:rFonts w:cs="Calibri"/>
          <w:lang w:eastAsia="en-GB"/>
        </w:rPr>
        <w:t>clause </w:t>
      </w:r>
      <w:r w:rsidRPr="0013175B">
        <w:rPr>
          <w:rFonts w:cs="Calibri"/>
          <w:lang w:eastAsia="en-GB"/>
        </w:rPr>
        <w:fldChar w:fldCharType="begin"/>
      </w:r>
      <w:r w:rsidRPr="0013175B">
        <w:rPr>
          <w:rFonts w:cs="Calibri"/>
          <w:lang w:eastAsia="en-GB"/>
        </w:rPr>
        <w:instrText xml:space="preserve"> REF _Ref428891357 \r \h </w:instrText>
      </w:r>
      <w:r w:rsidRPr="0013175B">
        <w:rPr>
          <w:rFonts w:cs="Calibri"/>
          <w:lang w:eastAsia="en-GB"/>
        </w:rPr>
      </w:r>
      <w:r w:rsidRPr="0013175B">
        <w:rPr>
          <w:rFonts w:cs="Calibri"/>
          <w:lang w:eastAsia="en-GB"/>
        </w:rPr>
        <w:fldChar w:fldCharType="separate"/>
      </w:r>
      <w:r w:rsidR="007F6AE6">
        <w:rPr>
          <w:rFonts w:cs="Calibri"/>
          <w:lang w:eastAsia="en-GB"/>
        </w:rPr>
        <w:t>7.4.2.2</w:t>
      </w:r>
      <w:r w:rsidRPr="0013175B">
        <w:rPr>
          <w:rFonts w:cs="Calibri"/>
          <w:lang w:eastAsia="en-GB"/>
        </w:rPr>
        <w:fldChar w:fldCharType="end"/>
      </w:r>
      <w:r w:rsidRPr="0013175B">
        <w:rPr>
          <w:rFonts w:cs="Calibri"/>
          <w:lang w:eastAsia="en-GB"/>
        </w:rPr>
        <w:t>). If attribute is missing, this information is not (yet) available.</w:t>
      </w:r>
    </w:p>
    <w:p w14:paraId="21A46631" w14:textId="77777777" w:rsidR="00FC68DB" w:rsidRPr="0013175B" w:rsidRDefault="00FC68DB" w:rsidP="00DF2FC0">
      <w:pPr>
        <w:pStyle w:val="Listenabsatz"/>
        <w:numPr>
          <w:ilvl w:val="0"/>
          <w:numId w:val="22"/>
        </w:numPr>
        <w:tabs>
          <w:tab w:val="clear" w:pos="403"/>
        </w:tabs>
        <w:autoSpaceDE w:val="0"/>
        <w:autoSpaceDN w:val="0"/>
        <w:adjustRightInd w:val="0"/>
        <w:spacing w:line="240" w:lineRule="auto"/>
        <w:ind w:left="357" w:hanging="357"/>
        <w:contextualSpacing w:val="0"/>
        <w:rPr>
          <w:rFonts w:cs="Calibri"/>
          <w:lang w:eastAsia="en-GB"/>
        </w:rPr>
      </w:pPr>
      <w:proofErr w:type="spellStart"/>
      <w:r w:rsidRPr="004B5FD5">
        <w:rPr>
          <w:rStyle w:val="CodeCharacter"/>
        </w:rPr>
        <w:t>pilot_hole_diameter</w:t>
      </w:r>
      <w:proofErr w:type="spellEnd"/>
      <w:r w:rsidRPr="0013175B">
        <w:rPr>
          <w:rFonts w:cs="Calibri"/>
          <w:lang w:eastAsia="en-GB"/>
        </w:rPr>
        <w:t>: This hole diameter (</w:t>
      </w:r>
      <w:proofErr w:type="spellStart"/>
      <w:r w:rsidRPr="0013175B">
        <w:rPr>
          <w:rFonts w:cs="Calibri"/>
          <w:lang w:eastAsia="en-GB"/>
        </w:rPr>
        <w:t>d</w:t>
      </w:r>
      <w:r w:rsidRPr="0013175B">
        <w:rPr>
          <w:rFonts w:cs="Calibri"/>
          <w:vertAlign w:val="subscript"/>
          <w:lang w:eastAsia="en-GB"/>
        </w:rPr>
        <w:t>V</w:t>
      </w:r>
      <w:proofErr w:type="spellEnd"/>
      <w:r w:rsidRPr="0013175B">
        <w:rPr>
          <w:rFonts w:cs="Calibri"/>
          <w:lang w:eastAsia="en-GB"/>
        </w:rPr>
        <w:t>) is defined in case of the applied FDS type requires a drilled hole on the sheet metal that is going to be formed during the process.</w:t>
      </w:r>
    </w:p>
    <w:p w14:paraId="3AF13CB8" w14:textId="729CC49B" w:rsidR="00FC68DB" w:rsidRPr="0013175B" w:rsidRDefault="00D860C8" w:rsidP="00B202D2">
      <w:pPr>
        <w:pStyle w:val="Listenabsatz"/>
        <w:autoSpaceDE w:val="0"/>
        <w:autoSpaceDN w:val="0"/>
        <w:adjustRightInd w:val="0"/>
        <w:ind w:left="0"/>
        <w:jc w:val="center"/>
        <w:rPr>
          <w:rFonts w:cs="Calibri"/>
          <w:lang w:eastAsia="en-GB"/>
        </w:rPr>
      </w:pPr>
      <w:r>
        <w:rPr>
          <w:noProof/>
        </w:rPr>
        <mc:AlternateContent>
          <mc:Choice Requires="wpg">
            <w:drawing>
              <wp:inline distT="0" distB="0" distL="0" distR="0" wp14:anchorId="7464ECD8" wp14:editId="02B84787">
                <wp:extent cx="2094230" cy="1137920"/>
                <wp:effectExtent l="0" t="0" r="0" b="5715"/>
                <wp:docPr id="2109" name="Gruppieren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94230" cy="1137920"/>
                          <a:chOff x="0" y="0"/>
                          <a:chExt cx="20940" cy="11378"/>
                        </a:xfrm>
                      </wpg:grpSpPr>
                      <pic:pic xmlns:pic="http://schemas.openxmlformats.org/drawingml/2006/picture">
                        <pic:nvPicPr>
                          <pic:cNvPr id="2110" name="Grafik 1633" descr="Ein Bild, das Shoji, Gebäude, Fenster enthält.&#10;&#10;Automatisch generierte Beschreibun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4396"/>
                            <a:ext cx="15087" cy="4374"/>
                          </a:xfrm>
                          <a:prstGeom prst="rect">
                            <a:avLst/>
                          </a:prstGeom>
                          <a:noFill/>
                          <a:extLst>
                            <a:ext uri="{909E8E84-426E-40DD-AFC4-6F175D3DCCD1}">
                              <a14:hiddenFill xmlns:a14="http://schemas.microsoft.com/office/drawing/2010/main">
                                <a:solidFill>
                                  <a:srgbClr val="FFFFFF"/>
                                </a:solidFill>
                              </a14:hiddenFill>
                            </a:ext>
                          </a:extLst>
                        </pic:spPr>
                      </pic:pic>
                      <wps:wsp>
                        <wps:cNvPr id="2111" name="Gerader Verbinder 1634"/>
                        <wps:cNvCnPr>
                          <a:cxnSpLocks/>
                        </wps:cNvCnPr>
                        <wps:spPr bwMode="auto">
                          <a:xfrm>
                            <a:off x="17261" y="3130"/>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12" name="Textfeld 1635"/>
                        <wps:cNvSpPr txBox="1">
                          <a:spLocks noChangeArrowheads="1"/>
                        </wps:cNvSpPr>
                        <wps:spPr bwMode="auto">
                          <a:xfrm>
                            <a:off x="17096" y="4801"/>
                            <a:ext cx="3696"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48BCF8"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13" name="Gerader Verbinder 1636"/>
                        <wps:cNvCnPr>
                          <a:cxnSpLocks/>
                        </wps:cNvCnPr>
                        <wps:spPr bwMode="auto">
                          <a:xfrm>
                            <a:off x="13940" y="5112"/>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4" name="Gerader Verbinder 1637"/>
                        <wps:cNvCnPr>
                          <a:cxnSpLocks/>
                        </wps:cNvCnPr>
                        <wps:spPr bwMode="auto">
                          <a:xfrm>
                            <a:off x="13940" y="705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5" name="Gerader Verbinder 1638"/>
                        <wps:cNvCnPr>
                          <a:cxnSpLocks/>
                        </wps:cNvCnPr>
                        <wps:spPr bwMode="auto">
                          <a:xfrm>
                            <a:off x="13940" y="7988"/>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6" name="Gerader Verbinder 1639"/>
                        <wps:cNvCnPr>
                          <a:cxnSpLocks/>
                        </wps:cNvCnPr>
                        <wps:spPr bwMode="auto">
                          <a:xfrm flipH="1" flipV="1">
                            <a:off x="17267" y="7988"/>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17" name="Gerader Verbinder 1640"/>
                        <wps:cNvCnPr>
                          <a:cxnSpLocks/>
                        </wps:cNvCnPr>
                        <wps:spPr bwMode="auto">
                          <a:xfrm>
                            <a:off x="17284" y="5112"/>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8" name="Textfeld 1641"/>
                        <wps:cNvSpPr txBox="1">
                          <a:spLocks noChangeArrowheads="1"/>
                        </wps:cNvSpPr>
                        <wps:spPr bwMode="auto">
                          <a:xfrm>
                            <a:off x="17250" y="6393"/>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E01C89"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19" name="Gerader Verbinder 1642"/>
                        <wps:cNvCnPr>
                          <a:cxnSpLocks/>
                        </wps:cNvCnPr>
                        <wps:spPr bwMode="auto">
                          <a:xfrm>
                            <a:off x="4282"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0" name="Gerader Verbinder 1643"/>
                        <wps:cNvCnPr>
                          <a:cxnSpLocks/>
                        </wps:cNvCnPr>
                        <wps:spPr bwMode="auto">
                          <a:xfrm>
                            <a:off x="10759"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1" name="Gerader Verbinder 1644"/>
                        <wps:cNvCnPr>
                          <a:cxnSpLocks/>
                        </wps:cNvCnPr>
                        <wps:spPr bwMode="auto">
                          <a:xfrm>
                            <a:off x="9197"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2" name="Gerader Verbinder 1645"/>
                        <wps:cNvCnPr>
                          <a:cxnSpLocks/>
                        </wps:cNvCnPr>
                        <wps:spPr bwMode="auto">
                          <a:xfrm>
                            <a:off x="4282" y="2112"/>
                            <a:ext cx="6477"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23" name="Gerader Verbinder 1646"/>
                        <wps:cNvCnPr>
                          <a:cxnSpLocks/>
                        </wps:cNvCnPr>
                        <wps:spPr bwMode="auto">
                          <a:xfrm>
                            <a:off x="5877" y="3588"/>
                            <a:ext cx="3299"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24" name="Textfeld 16"/>
                        <wps:cNvSpPr txBox="1">
                          <a:spLocks noChangeArrowheads="1"/>
                        </wps:cNvSpPr>
                        <wps:spPr bwMode="auto">
                          <a:xfrm>
                            <a:off x="5483" y="0"/>
                            <a:ext cx="3695"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C4FA67"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proofErr w:type="spellStart"/>
                              <w:r>
                                <w:rPr>
                                  <w:rFonts w:asciiTheme="minorHAnsi" w:hAnsi="Calibri" w:cstheme="minorBidi"/>
                                  <w:color w:val="000000" w:themeColor="text1"/>
                                  <w:kern w:val="24"/>
                                  <w:position w:val="-5"/>
                                  <w:sz w:val="20"/>
                                  <w:szCs w:val="20"/>
                                  <w:vertAlign w:val="subscript"/>
                                </w:rPr>
                                <w:t>D</w:t>
                              </w:r>
                              <w:proofErr w:type="spellEnd"/>
                            </w:p>
                          </w:txbxContent>
                        </wps:txbx>
                        <wps:bodyPr rot="0" vert="horz" wrap="square" lIns="91440" tIns="45720" rIns="91440" bIns="45720" anchor="t" anchorCtr="0" upright="1">
                          <a:spAutoFit/>
                        </wps:bodyPr>
                      </wps:wsp>
                      <wps:wsp>
                        <wps:cNvPr id="2125" name="Textfeld 17"/>
                        <wps:cNvSpPr txBox="1">
                          <a:spLocks noChangeArrowheads="1"/>
                        </wps:cNvSpPr>
                        <wps:spPr bwMode="auto">
                          <a:xfrm>
                            <a:off x="5551" y="1539"/>
                            <a:ext cx="3696" cy="3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F1EA36"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V</w:t>
                              </w:r>
                            </w:p>
                          </w:txbxContent>
                        </wps:txbx>
                        <wps:bodyPr rot="0" vert="horz" wrap="square" lIns="91440" tIns="45720" rIns="91440" bIns="45720" anchor="t" anchorCtr="0" upright="1">
                          <a:spAutoFit/>
                        </wps:bodyPr>
                      </wps:wsp>
                      <wps:wsp>
                        <wps:cNvPr id="2126" name="Gerader Verbinder 1649"/>
                        <wps:cNvCnPr>
                          <a:cxnSpLocks/>
                        </wps:cNvCnPr>
                        <wps:spPr bwMode="auto">
                          <a:xfrm>
                            <a:off x="5877" y="3178"/>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7464ECD8" id="Gruppieren 18" o:spid="_x0000_s1400" style="width:164.9pt;height:89.6pt;mso-position-horizontal-relative:char;mso-position-vertical-relative:line" coordsize="20940,11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">
                <v:shape id="Grafik 1633" o:spid="_x0000_s1401" type="#_x0000_t75" alt="Ein Bild, das Shoji, Gebäude, Fenster enthält.&#10;&#10;Automatisch generierte Beschreibung" style="position:absolute;top:4396;width:15087;height:4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">
                  <v:imagedata r:id="rId104" o:title="Ein Bild, das Shoji, Gebäude, Fenster enthält"/>
                </v:shape>
                <v:line id="Gerader Verbinder 1634" o:spid="_x0000_s1402" style="position:absolute;visibility:visible;mso-wrap-style:square" from="17261,3130" to="17261,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" strokecolor="black [3213]" strokeweight=".5pt">
                  <v:stroke endarrow="block" joinstyle="miter"/>
                  <o:lock v:ext="edit" shapetype="f"/>
                </v:line>
                <v:shape id="Textfeld 1635" o:spid="_x0000_s1403" type="#_x0000_t202" style="position:absolute;left:17096;top:4801;width:369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" filled="f" stroked="f">
                  <v:textbox style="mso-fit-shape-to-text:t">
                    <w:txbxContent>
                      <w:p w14:paraId="5A48BCF8"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36" o:spid="_x0000_s1404" style="position:absolute;visibility:visible;mso-wrap-style:square" from="13940,5112" to="17924,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" strokecolor="black [3213]" strokeweight=".5pt">
                  <v:stroke joinstyle="miter"/>
                  <o:lock v:ext="edit" shapetype="f"/>
                </v:line>
                <v:line id="Gerader Verbinder 1637" o:spid="_x0000_s1405" style="position:absolute;visibility:visible;mso-wrap-style:square" from="13940,7059" to="17924,70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" strokecolor="black [3213]" strokeweight=".5pt">
                  <v:stroke joinstyle="miter"/>
                  <o:lock v:ext="edit" shapetype="f"/>
                </v:line>
                <v:line id="Gerader Verbinder 1638" o:spid="_x0000_s1406" style="position:absolute;visibility:visible;mso-wrap-style:square" from="13940,7988" to="17924,7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" strokecolor="black [3213]" strokeweight=".5pt">
                  <v:stroke joinstyle="miter"/>
                  <o:lock v:ext="edit" shapetype="f"/>
                </v:line>
                <v:line id="Gerader Verbinder 1639" o:spid="_x0000_s1407" style="position:absolute;flip:x y;visibility:visible;mso-wrap-style:square" from="17267,7988" to="17396,11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" strokecolor="black [3213]" strokeweight=".5pt">
                  <v:stroke endarrow="block" joinstyle="miter"/>
                  <o:lock v:ext="edit" shapetype="f"/>
                </v:line>
                <v:line id="Gerader Verbinder 1640" o:spid="_x0000_s1408" style="position:absolute;visibility:visible;mso-wrap-style:square" from="17284,5112" to="17284,8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" strokecolor="black [3213]" strokeweight=".5pt">
                  <v:stroke joinstyle="miter"/>
                  <o:lock v:ext="edit" shapetype="f"/>
                </v:line>
                <v:shape id="Textfeld 1641" o:spid="_x0000_s1409" type="#_x0000_t202" style="position:absolute;left:17250;top:6393;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" filled="f" stroked="f">
                  <v:textbox style="mso-fit-shape-to-text:t">
                    <w:txbxContent>
                      <w:p w14:paraId="44E01C89"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42" o:spid="_x0000_s1410" style="position:absolute;visibility:visible;mso-wrap-style:square" from="4282,1249" to="4282,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" strokecolor="black [3213]" strokeweight=".5pt">
                  <v:stroke joinstyle="miter"/>
                  <o:lock v:ext="edit" shapetype="f"/>
                </v:line>
                <v:line id="Gerader Verbinder 1643" o:spid="_x0000_s1411" style="position:absolute;visibility:visible;mso-wrap-style:square" from="10759,1249" to="10759,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" strokecolor="black [3213]" strokeweight=".5pt">
                  <v:stroke joinstyle="miter"/>
                  <o:lock v:ext="edit" shapetype="f"/>
                </v:line>
                <v:line id="Gerader Verbinder 1644" o:spid="_x0000_s1412" style="position:absolute;visibility:visible;mso-wrap-style:square" from="9197,3130" to="9197,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" strokecolor="black [3213]" strokeweight=".5pt">
                  <v:stroke joinstyle="miter"/>
                  <o:lock v:ext="edit" shapetype="f"/>
                </v:line>
                <v:line id="Gerader Verbinder 1645" o:spid="_x0000_s1413" style="position:absolute;visibility:visible;mso-wrap-style:square" from="4282,2112" to="10759,2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" strokecolor="black [3213]" strokeweight=".5pt">
                  <v:stroke startarrow="block" endarrow="block" joinstyle="miter"/>
                  <o:lock v:ext="edit" shapetype="f"/>
                </v:line>
                <v:line id="Gerader Verbinder 1646" o:spid="_x0000_s1414" style="position:absolute;visibility:visible;mso-wrap-style:square" from="5877,3588" to="9176,3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" strokecolor="black [3213]" strokeweight=".5pt">
                  <v:stroke startarrow="block" endarrow="block" joinstyle="miter"/>
                  <o:lock v:ext="edit" shapetype="f"/>
                </v:line>
                <v:shape id="Textfeld 16" o:spid="_x0000_s1415" type="#_x0000_t202" style="position:absolute;left:5483;width:369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" filled="f" stroked="f">
                  <v:textbox style="mso-fit-shape-to-text:t">
                    <w:txbxContent>
                      <w:p w14:paraId="58C4FA67"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proofErr w:type="spellStart"/>
                        <w:r>
                          <w:rPr>
                            <w:rFonts w:asciiTheme="minorHAnsi" w:hAnsi="Calibri" w:cstheme="minorBidi"/>
                            <w:color w:val="000000" w:themeColor="text1"/>
                            <w:kern w:val="24"/>
                            <w:position w:val="-5"/>
                            <w:sz w:val="20"/>
                            <w:szCs w:val="20"/>
                            <w:vertAlign w:val="subscript"/>
                          </w:rPr>
                          <w:t>D</w:t>
                        </w:r>
                        <w:proofErr w:type="spellEnd"/>
                      </w:p>
                    </w:txbxContent>
                  </v:textbox>
                </v:shape>
                <v:shape id="Textfeld 17" o:spid="_x0000_s1416" type="#_x0000_t202" style="position:absolute;left:5551;top:1539;width:3696;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" filled="f" stroked="f">
                  <v:textbox style="mso-fit-shape-to-text:t">
                    <w:txbxContent>
                      <w:p w14:paraId="4BF1EA36"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V</w:t>
                        </w:r>
                      </w:p>
                    </w:txbxContent>
                  </v:textbox>
                </v:shape>
                <v:line id="Gerader Verbinder 1649" o:spid="_x0000_s1417" style="position:absolute;visibility:visible;mso-wrap-style:square" from="5877,3178" to="5877,70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" strokecolor="black [3213]" strokeweight=".5pt">
                  <v:stroke joinstyle="miter"/>
                  <o:lock v:ext="edit" shapetype="f"/>
                </v:line>
                <w10:anchorlock/>
              </v:group>
            </w:pict>
          </mc:Fallback>
        </mc:AlternateContent>
      </w:r>
    </w:p>
    <w:p w14:paraId="53B32D4B" w14:textId="3CABC2A7" w:rsidR="00FC68DB" w:rsidRPr="005C2D94" w:rsidRDefault="00FC68DB" w:rsidP="00BD52D7">
      <w:pPr>
        <w:pStyle w:val="Beschriftung"/>
        <w:rPr>
          <w:rFonts w:cs="Calibri"/>
          <w:lang w:eastAsia="en-GB"/>
        </w:rPr>
      </w:pPr>
      <w:bookmarkStart w:id="1283" w:name="_Toc3557109"/>
      <w:bookmarkStart w:id="1284" w:name="_Toc34747360"/>
      <w:bookmarkStart w:id="1285" w:name="_Toc76030553"/>
      <w:bookmarkStart w:id="1286" w:name="_Toc94530839"/>
      <w:bookmarkStart w:id="1287" w:name="_Toc101428236"/>
      <w:bookmarkStart w:id="1288" w:name="_Toc155344961"/>
      <w:r w:rsidRPr="00F54804">
        <w:t xml:space="preserve">Figure </w:t>
      </w:r>
      <w:r w:rsidRPr="005C2D94">
        <w:fldChar w:fldCharType="begin"/>
      </w:r>
      <w:r w:rsidRPr="00F54804">
        <w:instrText xml:space="preserve"> SEQ Figure \* ARABIC </w:instrText>
      </w:r>
      <w:r w:rsidRPr="005C2D94">
        <w:fldChar w:fldCharType="separate"/>
      </w:r>
      <w:r w:rsidR="007F6AE6">
        <w:rPr>
          <w:noProof/>
        </w:rPr>
        <w:t>30</w:t>
      </w:r>
      <w:r w:rsidRPr="005C2D94">
        <w:fldChar w:fldCharType="end"/>
      </w:r>
      <w:r w:rsidR="0019077F">
        <w:t xml:space="preserve"> —</w:t>
      </w:r>
      <w:r w:rsidRPr="00F54804">
        <w:t xml:space="preserve"> Pilot hole on sheet metal</w:t>
      </w:r>
      <w:bookmarkEnd w:id="1283"/>
      <w:bookmarkEnd w:id="1284"/>
      <w:bookmarkEnd w:id="1285"/>
      <w:bookmarkEnd w:id="1286"/>
      <w:bookmarkEnd w:id="1287"/>
      <w:bookmarkEnd w:id="1288"/>
    </w:p>
    <w:p w14:paraId="1BDD76E8" w14:textId="0A85B839" w:rsidR="00FC68DB" w:rsidRPr="003C51B1" w:rsidRDefault="00FC68DB" w:rsidP="00B202D2">
      <w:pPr>
        <w:rPr>
          <w:rFonts w:cs="Calibri"/>
          <w:lang w:eastAsia="en-GB"/>
        </w:rPr>
      </w:pPr>
      <w:r w:rsidRPr="005C2D94">
        <w:rPr>
          <w:rFonts w:cs="Calibri"/>
          <w:lang w:eastAsia="en-GB"/>
        </w:rPr>
        <w:t xml:space="preserve">The element </w:t>
      </w:r>
      <w:r w:rsidRPr="004B5FD5">
        <w:rPr>
          <w:rStyle w:val="CodeCharacter"/>
        </w:rPr>
        <w:t>&lt;</w:t>
      </w:r>
      <w:proofErr w:type="spellStart"/>
      <w:r w:rsidRPr="004B5FD5">
        <w:rPr>
          <w:rStyle w:val="CodeCharacter"/>
        </w:rPr>
        <w:t>flow_drilled</w:t>
      </w:r>
      <w:proofErr w:type="spellEnd"/>
      <w:r w:rsidRPr="004B5FD5">
        <w:rPr>
          <w:rStyle w:val="CodeCharacter"/>
        </w:rPr>
        <w:t>/&gt;</w:t>
      </w:r>
      <w:r w:rsidRPr="00D0681A">
        <w:rPr>
          <w:rFonts w:ascii="Courier" w:hAnsi="Courier" w:cs="Courier"/>
          <w:bCs/>
          <w:iCs/>
          <w:sz w:val="18"/>
          <w:szCs w:val="18"/>
          <w:lang w:eastAsia="en-GB"/>
        </w:rPr>
        <w:t xml:space="preserve"> </w:t>
      </w:r>
      <w:r w:rsidRPr="00BD52D7">
        <w:rPr>
          <w:rFonts w:cs="Calibri"/>
          <w:lang w:eastAsia="en-GB"/>
        </w:rPr>
        <w:t xml:space="preserve">does not allow for </w:t>
      </w:r>
      <w:r w:rsidRPr="003C51B1">
        <w:rPr>
          <w:rFonts w:cs="Calibri"/>
          <w:lang w:eastAsia="en-GB"/>
        </w:rPr>
        <w:t>any nested elements.</w:t>
      </w:r>
      <w:r w:rsidR="004B5FD5" w:rsidRPr="003C51B1">
        <w:rPr>
          <w:rFonts w:cs="Calibri"/>
          <w:lang w:eastAsia="en-GB"/>
        </w:rPr>
        <w:t xml:space="preserve"> </w:t>
      </w:r>
    </w:p>
    <w:p w14:paraId="1A2761E6" w14:textId="7A856597" w:rsidR="00FC68DB" w:rsidRPr="003C51B1" w:rsidRDefault="00771813" w:rsidP="001A2A7F">
      <w:pPr>
        <w:pStyle w:val="Example"/>
        <w:keepNext/>
      </w:pPr>
      <w:r>
        <w:lastRenderedPageBreak/>
        <w:t>Example</w:t>
      </w:r>
    </w:p>
    <w:p w14:paraId="77541E7B" w14:textId="77777777" w:rsidR="00FC68DB" w:rsidRPr="003C51B1" w:rsidRDefault="00FC68DB">
      <w:pPr>
        <w:pStyle w:val="XMLCode"/>
        <w:keepNext/>
        <w:rPr>
          <w:lang w:val="en-GB"/>
        </w:rPr>
      </w:pPr>
      <w:r w:rsidRPr="003C51B1">
        <w:rPr>
          <w:lang w:val="en-GB"/>
        </w:rPr>
        <w:t>&lt;connection_0d label="FDS_96930"&gt;</w:t>
      </w:r>
    </w:p>
    <w:p w14:paraId="7122394F" w14:textId="77777777" w:rsidR="00FC68DB" w:rsidRPr="003C51B1" w:rsidRDefault="00FC68DB">
      <w:pPr>
        <w:pStyle w:val="XMLCode"/>
        <w:keepNext/>
        <w:rPr>
          <w:lang w:val="en-GB"/>
        </w:rPr>
      </w:pPr>
      <w:r w:rsidRPr="003C51B1">
        <w:rPr>
          <w:lang w:val="en-GB"/>
        </w:rPr>
        <w:t xml:space="preserve">    &lt;</w:t>
      </w:r>
      <w:proofErr w:type="spellStart"/>
      <w:r w:rsidRPr="003C51B1">
        <w:rPr>
          <w:lang w:val="en-GB"/>
        </w:rPr>
        <w:t>threaded_connection</w:t>
      </w:r>
      <w:proofErr w:type="spellEnd"/>
      <w:r w:rsidRPr="003C51B1">
        <w:rPr>
          <w:lang w:val="en-GB"/>
        </w:rPr>
        <w:t xml:space="preserve"> length="50" diameter="10" </w:t>
      </w:r>
    </w:p>
    <w:p w14:paraId="48FD89CE" w14:textId="77777777" w:rsidR="00FC68DB" w:rsidRPr="003C51B1" w:rsidRDefault="00FC68DB">
      <w:pPr>
        <w:pStyle w:val="XMLCode"/>
        <w:keepNext/>
        <w:rPr>
          <w:lang w:val="en-GB"/>
        </w:rPr>
      </w:pPr>
      <w:r w:rsidRPr="003C51B1">
        <w:rPr>
          <w:lang w:val="en-GB"/>
        </w:rPr>
        <w:t xml:space="preserve">          </w:t>
      </w:r>
      <w:proofErr w:type="spellStart"/>
      <w:r w:rsidRPr="003C51B1">
        <w:rPr>
          <w:lang w:val="en-GB"/>
        </w:rPr>
        <w:t>head_diameter</w:t>
      </w:r>
      <w:proofErr w:type="spellEnd"/>
      <w:r w:rsidRPr="003C51B1">
        <w:rPr>
          <w:lang w:val="en-GB"/>
        </w:rPr>
        <w:t xml:space="preserve">="16" </w:t>
      </w:r>
      <w:proofErr w:type="spellStart"/>
      <w:r w:rsidRPr="003C51B1">
        <w:rPr>
          <w:lang w:val="en-GB"/>
        </w:rPr>
        <w:t>head_height</w:t>
      </w:r>
      <w:proofErr w:type="spellEnd"/>
      <w:r w:rsidRPr="003C51B1">
        <w:rPr>
          <w:lang w:val="en-GB"/>
        </w:rPr>
        <w:t xml:space="preserve">="5" </w:t>
      </w:r>
      <w:proofErr w:type="spellStart"/>
      <w:r w:rsidRPr="003C51B1">
        <w:rPr>
          <w:lang w:val="en-GB"/>
        </w:rPr>
        <w:t>sink_size</w:t>
      </w:r>
      <w:proofErr w:type="spellEnd"/>
      <w:r w:rsidRPr="003C51B1">
        <w:rPr>
          <w:lang w:val="en-GB"/>
        </w:rPr>
        <w:t xml:space="preserve">="1" </w:t>
      </w:r>
      <w:proofErr w:type="spellStart"/>
      <w:r w:rsidRPr="003C51B1">
        <w:rPr>
          <w:lang w:val="en-GB"/>
        </w:rPr>
        <w:t>thread_length</w:t>
      </w:r>
      <w:proofErr w:type="spellEnd"/>
      <w:r w:rsidRPr="003C51B1">
        <w:rPr>
          <w:lang w:val="en-GB"/>
        </w:rPr>
        <w:t>="35" &gt;</w:t>
      </w:r>
    </w:p>
    <w:p w14:paraId="419C7249" w14:textId="77777777" w:rsidR="00FC68DB" w:rsidRPr="002F1E02" w:rsidRDefault="00FC68DB">
      <w:pPr>
        <w:pStyle w:val="XMLCode"/>
        <w:keepNext/>
      </w:pPr>
      <w:r w:rsidRPr="003C51B1">
        <w:rPr>
          <w:lang w:val="en-GB"/>
        </w:rPr>
        <w:t xml:space="preserve">          </w:t>
      </w:r>
      <w:r w:rsidRPr="002F1E02">
        <w:t>&lt;</w:t>
      </w:r>
      <w:proofErr w:type="spellStart"/>
      <w:r w:rsidRPr="002F1E02">
        <w:t>normal_direction</w:t>
      </w:r>
      <w:proofErr w:type="spellEnd"/>
      <w:r w:rsidRPr="002F1E02">
        <w:t xml:space="preserve"> x="0" y="0" z="-10"/&gt;</w:t>
      </w:r>
    </w:p>
    <w:p w14:paraId="29D93B2E" w14:textId="77777777" w:rsidR="00FC68DB" w:rsidRPr="003C51B1" w:rsidRDefault="00FC68DB">
      <w:pPr>
        <w:pStyle w:val="XMLCode"/>
        <w:keepNext/>
        <w:rPr>
          <w:lang w:val="en-GB"/>
        </w:rPr>
      </w:pPr>
      <w:r w:rsidRPr="002F1E02">
        <w:t xml:space="preserve">          </w:t>
      </w:r>
      <w:r w:rsidRPr="003C51B1">
        <w:rPr>
          <w:lang w:val="en-GB"/>
        </w:rPr>
        <w:t>&lt;screw base="1"&gt;</w:t>
      </w:r>
    </w:p>
    <w:p w14:paraId="0DC01354" w14:textId="77777777" w:rsidR="00FC68DB" w:rsidRPr="003C51B1" w:rsidRDefault="00FC68DB">
      <w:pPr>
        <w:pStyle w:val="XMLCode"/>
        <w:keepNext/>
        <w:rPr>
          <w:lang w:val="en-GB"/>
        </w:rPr>
      </w:pPr>
      <w:r w:rsidRPr="003C51B1">
        <w:rPr>
          <w:lang w:val="en-GB"/>
        </w:rPr>
        <w:tab/>
        <w:t xml:space="preserve">          &lt;</w:t>
      </w:r>
      <w:proofErr w:type="spellStart"/>
      <w:r w:rsidRPr="003C51B1">
        <w:rPr>
          <w:lang w:val="en-GB"/>
        </w:rPr>
        <w:t>flow_drilled</w:t>
      </w:r>
      <w:proofErr w:type="spellEnd"/>
      <w:r w:rsidRPr="003C51B1">
        <w:rPr>
          <w:lang w:val="en-GB"/>
        </w:rPr>
        <w:t xml:space="preserve"> </w:t>
      </w:r>
      <w:proofErr w:type="spellStart"/>
      <w:r w:rsidRPr="003C51B1">
        <w:rPr>
          <w:lang w:val="en-GB"/>
        </w:rPr>
        <w:t>pre_machined_hole_diameter</w:t>
      </w:r>
      <w:proofErr w:type="spellEnd"/>
      <w:r w:rsidRPr="003C51B1">
        <w:rPr>
          <w:lang w:val="en-GB"/>
        </w:rPr>
        <w:t>="18.0"</w:t>
      </w:r>
    </w:p>
    <w:p w14:paraId="1CB23929" w14:textId="77777777" w:rsidR="00FC68DB" w:rsidRPr="003C51B1" w:rsidRDefault="00FC68DB">
      <w:pPr>
        <w:pStyle w:val="XMLCode"/>
        <w:keepNext/>
        <w:rPr>
          <w:lang w:val="en-GB"/>
        </w:rPr>
      </w:pPr>
      <w:r w:rsidRPr="003C51B1">
        <w:rPr>
          <w:lang w:val="en-GB"/>
        </w:rPr>
        <w:tab/>
        <w:t xml:space="preserve">           </w:t>
      </w:r>
      <w:proofErr w:type="spellStart"/>
      <w:r w:rsidRPr="003C51B1">
        <w:rPr>
          <w:lang w:val="en-GB"/>
        </w:rPr>
        <w:t>pre_machined_hole_index</w:t>
      </w:r>
      <w:proofErr w:type="spellEnd"/>
      <w:r w:rsidRPr="003C51B1">
        <w:rPr>
          <w:lang w:val="en-GB"/>
        </w:rPr>
        <w:t xml:space="preserve">="1" </w:t>
      </w:r>
      <w:proofErr w:type="spellStart"/>
      <w:r w:rsidRPr="003C51B1">
        <w:rPr>
          <w:lang w:val="en-GB"/>
        </w:rPr>
        <w:t>pilot_hole_diameter</w:t>
      </w:r>
      <w:proofErr w:type="spellEnd"/>
      <w:r w:rsidRPr="003C51B1">
        <w:rPr>
          <w:lang w:val="en-GB"/>
        </w:rPr>
        <w:t>="12.0" /&gt;</w:t>
      </w:r>
    </w:p>
    <w:p w14:paraId="7C47A3D8" w14:textId="77777777" w:rsidR="00FC68DB" w:rsidRPr="003C51B1" w:rsidRDefault="00FC68DB">
      <w:pPr>
        <w:pStyle w:val="XMLCode"/>
        <w:keepNext/>
        <w:rPr>
          <w:lang w:val="en-GB"/>
        </w:rPr>
      </w:pPr>
      <w:r w:rsidRPr="003C51B1">
        <w:rPr>
          <w:lang w:val="en-GB"/>
        </w:rPr>
        <w:tab/>
        <w:t xml:space="preserve">      &lt;/screw&gt;</w:t>
      </w:r>
    </w:p>
    <w:p w14:paraId="6365A062" w14:textId="77777777" w:rsidR="00FC68DB" w:rsidRPr="003C51B1" w:rsidRDefault="00FC68DB" w:rsidP="0013175B">
      <w:pPr>
        <w:pStyle w:val="XMLCode"/>
        <w:keepNext/>
        <w:rPr>
          <w:lang w:val="en-GB"/>
        </w:rPr>
      </w:pPr>
      <w:r w:rsidRPr="003C51B1">
        <w:rPr>
          <w:lang w:val="en-GB"/>
        </w:rPr>
        <w:t xml:space="preserve">    &lt;/</w:t>
      </w:r>
      <w:proofErr w:type="spellStart"/>
      <w:r w:rsidRPr="003C51B1">
        <w:rPr>
          <w:lang w:val="en-GB"/>
        </w:rPr>
        <w:t>threaded_connection</w:t>
      </w:r>
      <w:proofErr w:type="spellEnd"/>
      <w:r w:rsidRPr="003C51B1">
        <w:rPr>
          <w:lang w:val="en-GB"/>
        </w:rPr>
        <w:t>&gt;</w:t>
      </w:r>
    </w:p>
    <w:p w14:paraId="4CC6C6D0" w14:textId="77777777" w:rsidR="00FC68DB" w:rsidRPr="003C51B1" w:rsidRDefault="00FC68DB">
      <w:pPr>
        <w:pStyle w:val="XMLCode"/>
        <w:keepNext/>
        <w:rPr>
          <w:lang w:val="en-GB"/>
        </w:rPr>
      </w:pPr>
      <w:r w:rsidRPr="003C51B1">
        <w:rPr>
          <w:lang w:val="en-GB"/>
        </w:rPr>
        <w:t xml:space="preserve">    &lt;loc&gt; 1500.3809 838.75885 730.6529 &lt;/loc&gt;</w:t>
      </w:r>
    </w:p>
    <w:p w14:paraId="00C5F308" w14:textId="77777777" w:rsidR="00FC68DB" w:rsidRPr="003C51B1" w:rsidRDefault="00FC68DB">
      <w:pPr>
        <w:pStyle w:val="XMLCode"/>
        <w:keepNext/>
        <w:rPr>
          <w:lang w:val="en-GB"/>
        </w:rPr>
      </w:pPr>
      <w:r w:rsidRPr="003C51B1">
        <w:rPr>
          <w:lang w:val="en-GB"/>
        </w:rPr>
        <w:t xml:space="preserve">    &lt;appdata&gt;</w:t>
      </w:r>
    </w:p>
    <w:p w14:paraId="450928BD" w14:textId="77777777" w:rsidR="00FC68DB" w:rsidRPr="003C51B1" w:rsidRDefault="00FC68DB">
      <w:pPr>
        <w:pStyle w:val="XMLCode"/>
        <w:keepNext/>
        <w:rPr>
          <w:lang w:val="en-GB"/>
        </w:rPr>
      </w:pPr>
      <w:r w:rsidRPr="003C51B1">
        <w:rPr>
          <w:lang w:val="en-GB"/>
        </w:rPr>
        <w:tab/>
        <w:t xml:space="preserve">      ...</w:t>
      </w:r>
    </w:p>
    <w:p w14:paraId="0B6CA24C" w14:textId="77777777" w:rsidR="00FC68DB" w:rsidRPr="003C51B1" w:rsidRDefault="00FC68DB">
      <w:pPr>
        <w:pStyle w:val="XMLCode"/>
        <w:keepNext/>
        <w:rPr>
          <w:lang w:val="en-GB"/>
        </w:rPr>
      </w:pPr>
      <w:r w:rsidRPr="003C51B1">
        <w:rPr>
          <w:lang w:val="en-GB"/>
        </w:rPr>
        <w:t xml:space="preserve">    &lt;/appdata&gt;</w:t>
      </w:r>
    </w:p>
    <w:p w14:paraId="0FD20E29" w14:textId="09AC1405" w:rsidR="00FC68DB" w:rsidRPr="003C51B1" w:rsidRDefault="00FC68DB" w:rsidP="00F54C0D">
      <w:pPr>
        <w:pStyle w:val="XMLCode"/>
        <w:rPr>
          <w:lang w:val="en-GB"/>
        </w:rPr>
      </w:pPr>
      <w:r w:rsidRPr="003C51B1">
        <w:rPr>
          <w:lang w:val="en-GB"/>
        </w:rPr>
        <w:t>&lt;/connection_0d&gt;</w:t>
      </w:r>
      <w:r w:rsidR="00771813">
        <w:rPr>
          <w:lang w:val="en-GB"/>
        </w:rPr>
        <w:t xml:space="preserve"> </w:t>
      </w:r>
    </w:p>
    <w:p w14:paraId="0875EA1A" w14:textId="77777777" w:rsidR="00FC68DB" w:rsidRPr="005C2D94" w:rsidRDefault="00FC68DB" w:rsidP="00B202D2">
      <w:pPr>
        <w:pStyle w:val="berschrift2"/>
      </w:pPr>
      <w:bookmarkStart w:id="1289" w:name="_Toc413359598"/>
      <w:bookmarkStart w:id="1290" w:name="_Toc3556992"/>
      <w:bookmarkStart w:id="1291" w:name="_Toc34747242"/>
      <w:bookmarkStart w:id="1292" w:name="_Toc77102058"/>
      <w:bookmarkStart w:id="1293" w:name="_Toc155344875"/>
      <w:r w:rsidRPr="00F54804">
        <w:t>Gum Drops</w:t>
      </w:r>
      <w:bookmarkEnd w:id="1289"/>
      <w:bookmarkEnd w:id="1290"/>
      <w:bookmarkEnd w:id="1291"/>
      <w:bookmarkEnd w:id="1292"/>
      <w:bookmarkEnd w:id="1293"/>
      <w:r w:rsidRPr="005C2D94">
        <w:t xml:space="preserve"> </w:t>
      </w:r>
    </w:p>
    <w:p w14:paraId="2EA2AB8E" w14:textId="4DEF1F7F" w:rsidR="00FC68DB" w:rsidRDefault="00FC68DB" w:rsidP="005D2277">
      <w:pPr>
        <w:keepNext/>
      </w:pPr>
      <w:r w:rsidRPr="005C2D94">
        <w:t>A gum drop, or adhesive point, is denoted by an element &lt;</w:t>
      </w:r>
      <w:r w:rsidRPr="004B5FD5">
        <w:rPr>
          <w:rStyle w:val="CodeCharacter"/>
        </w:rPr>
        <w:t>gumdrop/&gt;</w:t>
      </w:r>
      <w:r w:rsidRPr="00BD52D7">
        <w:t>.</w:t>
      </w:r>
      <w:r w:rsidRPr="0013175B">
        <w:t xml:space="preserve"> This element is described completely by its attribute and nested elements. </w:t>
      </w:r>
    </w:p>
    <w:p w14:paraId="69981B62" w14:textId="02F66875" w:rsidR="00055698" w:rsidRPr="002941B8" w:rsidRDefault="00055698" w:rsidP="001640C5">
      <w:pPr>
        <w:pStyle w:val="Beschriftung"/>
        <w:keepNext/>
        <w:keepLines/>
      </w:pPr>
      <w:bookmarkStart w:id="1294" w:name="_Toc156173570"/>
      <w:r w:rsidRPr="00F54804">
        <w:t xml:space="preserve">Table </w:t>
      </w:r>
      <w:r w:rsidRPr="005C2D94">
        <w:fldChar w:fldCharType="begin"/>
      </w:r>
      <w:r w:rsidRPr="00F54804">
        <w:instrText xml:space="preserve"> SEQ Table \* ARABIC </w:instrText>
      </w:r>
      <w:r w:rsidRPr="005C2D94">
        <w:fldChar w:fldCharType="separate"/>
      </w:r>
      <w:r w:rsidR="007F6AE6">
        <w:rPr>
          <w:noProof/>
        </w:rPr>
        <w:t>61</w:t>
      </w:r>
      <w:r w:rsidRPr="005C2D94">
        <w:fldChar w:fldCharType="end"/>
      </w:r>
      <w:r w:rsidR="008135BF">
        <w:t xml:space="preserve"> —</w:t>
      </w:r>
      <w:r w:rsidR="008135BF" w:rsidRPr="00F54804">
        <w:t xml:space="preserve"> </w:t>
      </w:r>
      <w:r w:rsidRPr="00F54804">
        <w:t xml:space="preserve">Nested elements </w:t>
      </w:r>
      <w:r w:rsidRPr="002941B8">
        <w:t xml:space="preserve">of </w:t>
      </w:r>
      <w:r w:rsidRPr="002941B8">
        <w:rPr>
          <w:rStyle w:val="CodeCharacter"/>
        </w:rPr>
        <w:t>&lt;connection_0d&gt;</w:t>
      </w:r>
      <w:r w:rsidRPr="000D4E8B">
        <w:t xml:space="preserve"> </w:t>
      </w:r>
      <w:r w:rsidRPr="002941B8">
        <w:t>for</w:t>
      </w:r>
      <w:r w:rsidRPr="000D4E8B">
        <w:rPr>
          <w:bCs w:val="0"/>
        </w:rPr>
        <w:t xml:space="preserve"> </w:t>
      </w:r>
      <w:r w:rsidRPr="000D4E8B">
        <w:rPr>
          <w:rStyle w:val="CodeCharacter"/>
        </w:rPr>
        <w:t>&lt;</w:t>
      </w:r>
      <w:r w:rsidRPr="002941B8">
        <w:rPr>
          <w:rStyle w:val="CodeCharacter"/>
        </w:rPr>
        <w:t>gumdrop/&gt;</w:t>
      </w:r>
      <w:bookmarkEnd w:id="1294"/>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74C0B6B7"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9C44B2"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043FE6"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142F39"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8149" w14:textId="53373A3D"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08565934" w14:textId="77777777" w:rsidTr="00FC68DB">
        <w:trPr>
          <w:jc w:val="center"/>
        </w:trPr>
        <w:tc>
          <w:tcPr>
            <w:tcW w:w="2111" w:type="dxa"/>
            <w:shd w:val="clear" w:color="auto" w:fill="auto"/>
            <w:vAlign w:val="bottom"/>
          </w:tcPr>
          <w:p w14:paraId="202E8B96" w14:textId="77777777" w:rsidR="00FC68DB" w:rsidRPr="00F54804" w:rsidRDefault="00FC68DB" w:rsidP="00B202D2">
            <w:pPr>
              <w:rPr>
                <w:sz w:val="20"/>
                <w:szCs w:val="20"/>
              </w:rPr>
            </w:pPr>
            <w:r w:rsidRPr="00F54804">
              <w:rPr>
                <w:sz w:val="20"/>
                <w:szCs w:val="20"/>
              </w:rPr>
              <w:t>gumdrop</w:t>
            </w:r>
          </w:p>
        </w:tc>
        <w:tc>
          <w:tcPr>
            <w:tcW w:w="1559" w:type="dxa"/>
            <w:shd w:val="clear" w:color="auto" w:fill="auto"/>
            <w:vAlign w:val="bottom"/>
          </w:tcPr>
          <w:p w14:paraId="34ADABC5"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05A379D7"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6B85D557" w14:textId="77777777" w:rsidR="00FC68DB" w:rsidRPr="00F54804" w:rsidRDefault="00FC68DB" w:rsidP="00B202D2">
            <w:pPr>
              <w:rPr>
                <w:sz w:val="20"/>
                <w:szCs w:val="20"/>
              </w:rPr>
            </w:pPr>
            <w:r w:rsidRPr="00F54804">
              <w:rPr>
                <w:sz w:val="20"/>
                <w:szCs w:val="20"/>
              </w:rPr>
              <w:t>-</w:t>
            </w:r>
          </w:p>
        </w:tc>
      </w:tr>
      <w:tr w:rsidR="00FC68DB" w:rsidRPr="00F54804" w14:paraId="1A2C436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3A8D74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570819"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8DE6A25"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9AD6B9" w14:textId="77777777" w:rsidR="00FC68DB" w:rsidRPr="00F54804" w:rsidRDefault="00FC68DB" w:rsidP="00B202D2">
            <w:pPr>
              <w:rPr>
                <w:sz w:val="20"/>
                <w:szCs w:val="20"/>
              </w:rPr>
            </w:pPr>
            <w:r w:rsidRPr="00F54804">
              <w:rPr>
                <w:sz w:val="20"/>
                <w:szCs w:val="20"/>
              </w:rPr>
              <w:t>-</w:t>
            </w:r>
          </w:p>
        </w:tc>
      </w:tr>
      <w:tr w:rsidR="00B125C6" w:rsidRPr="00F54804" w14:paraId="4D5C3C3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F22E292"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85AC331"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FF2BED"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453056" w14:textId="49920C97"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46C3E88C"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67EF62D" w14:textId="77777777" w:rsidR="00B125C6" w:rsidRPr="00F54804" w:rsidRDefault="00B125C6" w:rsidP="00B125C6">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B70147" w14:textId="77777777" w:rsidR="00B125C6" w:rsidRPr="00F54804" w:rsidDel="009050D3"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AB8CDF9"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EC28061" w14:textId="4432CD68"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4C38F2B1"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4BD1E7F" w14:textId="77777777" w:rsidR="00B125C6" w:rsidRPr="00F54804" w:rsidRDefault="00B125C6" w:rsidP="00B125C6">
            <w:pPr>
              <w:spacing w:line="240" w:lineRule="auto"/>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4647CD98" w14:textId="77777777" w:rsidR="00B125C6" w:rsidRPr="00F54804" w:rsidRDefault="00B125C6" w:rsidP="00B125C6">
            <w:pPr>
              <w:spacing w:line="240" w:lineRule="auto"/>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BA729CB" w14:textId="77777777" w:rsidR="00B125C6" w:rsidRPr="00F54804" w:rsidRDefault="00B125C6" w:rsidP="00B125C6">
            <w:pPr>
              <w:spacing w:line="240" w:lineRule="auto"/>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6FB27F6" w14:textId="2E263951" w:rsidR="00B125C6" w:rsidRPr="00F54804" w:rsidRDefault="00B125C6" w:rsidP="00B125C6">
            <w:pPr>
              <w:spacing w:line="240" w:lineRule="auto"/>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408D496F" w14:textId="745970D9" w:rsidR="00FC68DB" w:rsidRPr="004B5FD5" w:rsidRDefault="00FC68DB" w:rsidP="00192898">
      <w:pPr>
        <w:keepNext/>
        <w:spacing w:before="120" w:line="240" w:lineRule="auto"/>
        <w:rPr>
          <w:rFonts w:cs="Courier New"/>
        </w:rPr>
      </w:pPr>
      <w:r w:rsidRPr="005C2D94">
        <w:t xml:space="preserve">XML specification of </w:t>
      </w:r>
      <w:r w:rsidRPr="004B5FD5">
        <w:rPr>
          <w:rStyle w:val="CodeCharacter"/>
        </w:rPr>
        <w:t>&lt;gumdrop/&gt;</w:t>
      </w:r>
      <w:r w:rsidRPr="00BD52D7">
        <w:t xml:space="preserve"> with</w:t>
      </w:r>
      <w:r w:rsidRPr="00BD52D7">
        <w:rPr>
          <w:rFonts w:cs="Courier New"/>
        </w:rPr>
        <w:t xml:space="preserve"> following attributes</w:t>
      </w:r>
      <w:r w:rsidRPr="004B5FD5">
        <w:rPr>
          <w:rFonts w:cs="Courier New"/>
        </w:rPr>
        <w:t xml:space="preserve">: </w:t>
      </w:r>
    </w:p>
    <w:p w14:paraId="264B332A" w14:textId="4F9629C6" w:rsidR="00055698" w:rsidRPr="000A1B7B" w:rsidRDefault="00055698" w:rsidP="001640C5">
      <w:pPr>
        <w:pStyle w:val="Beschriftung"/>
        <w:keepNext/>
        <w:keepLines/>
      </w:pPr>
      <w:bookmarkStart w:id="1295" w:name="_Toc156173571"/>
      <w:r w:rsidRPr="00F54804">
        <w:t xml:space="preserve">Table </w:t>
      </w:r>
      <w:r w:rsidRPr="00F54804">
        <w:fldChar w:fldCharType="begin"/>
      </w:r>
      <w:r w:rsidRPr="00F54804">
        <w:instrText xml:space="preserve"> SEQ Table \* ARABIC </w:instrText>
      </w:r>
      <w:r w:rsidRPr="00F54804">
        <w:fldChar w:fldCharType="separate"/>
      </w:r>
      <w:r w:rsidR="007F6AE6">
        <w:rPr>
          <w:noProof/>
        </w:rPr>
        <w:t>62</w:t>
      </w:r>
      <w:r w:rsidRPr="00F54804">
        <w:fldChar w:fldCharType="end"/>
      </w:r>
      <w:r w:rsidR="008135BF">
        <w:t xml:space="preserve"> —</w:t>
      </w:r>
      <w:r w:rsidR="008135BF" w:rsidRPr="00F54804">
        <w:t xml:space="preserve"> </w:t>
      </w:r>
      <w:r w:rsidRPr="00F54804">
        <w:t>Attributes</w:t>
      </w:r>
      <w:r w:rsidRPr="00E6480C">
        <w:t xml:space="preserve"> of element </w:t>
      </w:r>
      <w:r w:rsidRPr="00F54804">
        <w:rPr>
          <w:rFonts w:ascii="Courier New" w:hAnsi="Courier New" w:cs="Courier New"/>
        </w:rPr>
        <w:t>&lt;gumdrop/&gt;</w:t>
      </w:r>
      <w:bookmarkEnd w:id="1295"/>
      <w:r w:rsidR="004B5FD5">
        <w:rPr>
          <w:rFonts w:ascii="Courier New" w:hAnsi="Courier New" w:cs="Courier New"/>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FC68DB" w:rsidRPr="00F667E5" w14:paraId="5BF03B47" w14:textId="77777777" w:rsidTr="00FC68DB">
        <w:trPr>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746FB3F" w14:textId="77777777" w:rsidR="00FC68DB" w:rsidRPr="00F667E5" w:rsidRDefault="00FC68DB" w:rsidP="00553C72">
            <w:pPr>
              <w:keepNext/>
              <w:spacing w:line="240" w:lineRule="auto"/>
              <w:rPr>
                <w:b/>
              </w:rPr>
            </w:pPr>
            <w:r w:rsidRPr="00F667E5">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216425" w14:textId="77777777" w:rsidR="00FC68DB" w:rsidRPr="00F667E5" w:rsidRDefault="00FC68DB" w:rsidP="00553C72">
            <w:pPr>
              <w:keepNext/>
              <w:spacing w:line="240" w:lineRule="auto"/>
              <w:rPr>
                <w:b/>
              </w:rPr>
            </w:pPr>
            <w:r w:rsidRPr="00F667E5">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BCB7D" w14:textId="77777777" w:rsidR="00FC68DB" w:rsidRPr="00F667E5" w:rsidRDefault="00FC68DB" w:rsidP="00553C72">
            <w:pPr>
              <w:keepNext/>
              <w:spacing w:line="240" w:lineRule="auto"/>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8A5167" w14:textId="77777777" w:rsidR="00FC68DB" w:rsidRPr="00F667E5" w:rsidRDefault="00FC68DB" w:rsidP="00553C72">
            <w:pPr>
              <w:keepNext/>
              <w:spacing w:line="240" w:lineRule="auto"/>
              <w:rPr>
                <w:b/>
              </w:rPr>
            </w:pPr>
            <w:r w:rsidRPr="00F667E5">
              <w:rPr>
                <w:b/>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61B1D6" w14:textId="77777777" w:rsidR="00FC68DB" w:rsidRPr="00F667E5" w:rsidRDefault="00FC68DB" w:rsidP="00553C72">
            <w:pPr>
              <w:keepNext/>
              <w:spacing w:line="240" w:lineRule="auto"/>
              <w:rPr>
                <w:b/>
              </w:rPr>
            </w:pPr>
            <w:r w:rsidRPr="00F667E5">
              <w:rPr>
                <w:b/>
              </w:rPr>
              <w:t>Constraint</w:t>
            </w:r>
          </w:p>
        </w:tc>
      </w:tr>
      <w:tr w:rsidR="00FC68DB" w:rsidRPr="00F54804" w14:paraId="464D7092" w14:textId="77777777" w:rsidTr="00FC68DB">
        <w:trPr>
          <w:jc w:val="center"/>
        </w:trPr>
        <w:tc>
          <w:tcPr>
            <w:tcW w:w="1661" w:type="dxa"/>
            <w:shd w:val="clear" w:color="auto" w:fill="auto"/>
          </w:tcPr>
          <w:p w14:paraId="2A1EF926" w14:textId="77777777" w:rsidR="00FC68DB" w:rsidRPr="00F54804" w:rsidRDefault="00FC68DB" w:rsidP="00553C72">
            <w:pPr>
              <w:keepNext/>
              <w:spacing w:line="240" w:lineRule="auto"/>
              <w:rPr>
                <w:sz w:val="20"/>
                <w:szCs w:val="20"/>
              </w:rPr>
            </w:pPr>
            <w:r w:rsidRPr="00F54804">
              <w:rPr>
                <w:sz w:val="20"/>
                <w:szCs w:val="20"/>
              </w:rPr>
              <w:t>diameter</w:t>
            </w:r>
          </w:p>
        </w:tc>
        <w:tc>
          <w:tcPr>
            <w:tcW w:w="1559" w:type="dxa"/>
            <w:shd w:val="clear" w:color="auto" w:fill="auto"/>
          </w:tcPr>
          <w:p w14:paraId="0148DEEE"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639D05CF"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19F4BCA1"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5CF5370A"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845120E" w14:textId="77777777" w:rsidTr="00FC68DB">
        <w:trPr>
          <w:jc w:val="center"/>
        </w:trPr>
        <w:tc>
          <w:tcPr>
            <w:tcW w:w="1661" w:type="dxa"/>
            <w:shd w:val="clear" w:color="auto" w:fill="auto"/>
          </w:tcPr>
          <w:p w14:paraId="23E46722" w14:textId="77777777" w:rsidR="00FC68DB" w:rsidRPr="00F54804" w:rsidRDefault="00FC68DB" w:rsidP="00553C72">
            <w:pPr>
              <w:keepNext/>
              <w:spacing w:line="240" w:lineRule="auto"/>
              <w:rPr>
                <w:sz w:val="20"/>
                <w:szCs w:val="20"/>
              </w:rPr>
            </w:pPr>
            <w:r w:rsidRPr="00F54804">
              <w:rPr>
                <w:sz w:val="20"/>
                <w:szCs w:val="20"/>
              </w:rPr>
              <w:t>mass</w:t>
            </w:r>
          </w:p>
        </w:tc>
        <w:tc>
          <w:tcPr>
            <w:tcW w:w="1559" w:type="dxa"/>
            <w:shd w:val="clear" w:color="auto" w:fill="auto"/>
          </w:tcPr>
          <w:p w14:paraId="0C5551E1"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4032E600"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7BAE6FDA"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6E0606F0"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A06616F" w14:textId="77777777" w:rsidTr="00FC68DB">
        <w:trPr>
          <w:jc w:val="center"/>
        </w:trPr>
        <w:tc>
          <w:tcPr>
            <w:tcW w:w="1661" w:type="dxa"/>
            <w:shd w:val="clear" w:color="auto" w:fill="auto"/>
          </w:tcPr>
          <w:p w14:paraId="0CD2A072" w14:textId="77777777" w:rsidR="00FC68DB" w:rsidRPr="00F54804" w:rsidRDefault="00FC68DB" w:rsidP="008F4FDE">
            <w:pPr>
              <w:spacing w:line="240" w:lineRule="auto"/>
              <w:rPr>
                <w:sz w:val="20"/>
                <w:szCs w:val="20"/>
              </w:rPr>
            </w:pPr>
            <w:r w:rsidRPr="00F54804">
              <w:rPr>
                <w:sz w:val="20"/>
                <w:szCs w:val="20"/>
              </w:rPr>
              <w:t>material</w:t>
            </w:r>
          </w:p>
        </w:tc>
        <w:tc>
          <w:tcPr>
            <w:tcW w:w="1559" w:type="dxa"/>
            <w:shd w:val="clear" w:color="auto" w:fill="auto"/>
          </w:tcPr>
          <w:p w14:paraId="0761E48C" w14:textId="77777777" w:rsidR="00FC68DB" w:rsidRPr="00F54804" w:rsidRDefault="00FC68DB" w:rsidP="008F4FDE">
            <w:pPr>
              <w:spacing w:line="240" w:lineRule="auto"/>
              <w:rPr>
                <w:sz w:val="20"/>
                <w:szCs w:val="20"/>
              </w:rPr>
            </w:pPr>
            <w:r w:rsidRPr="00F54804">
              <w:rPr>
                <w:sz w:val="20"/>
                <w:szCs w:val="20"/>
              </w:rPr>
              <w:t>Alphanumeric</w:t>
            </w:r>
          </w:p>
        </w:tc>
        <w:tc>
          <w:tcPr>
            <w:tcW w:w="1559" w:type="dxa"/>
          </w:tcPr>
          <w:p w14:paraId="51898C00" w14:textId="77777777" w:rsidR="00FC68DB" w:rsidRPr="00F54804" w:rsidRDefault="00FC68DB" w:rsidP="008F4FDE">
            <w:pPr>
              <w:spacing w:line="240" w:lineRule="auto"/>
              <w:rPr>
                <w:sz w:val="20"/>
                <w:szCs w:val="20"/>
              </w:rPr>
            </w:pPr>
            <w:r w:rsidRPr="00F54804">
              <w:rPr>
                <w:sz w:val="20"/>
                <w:szCs w:val="20"/>
              </w:rPr>
              <w:t>Alphanumeric</w:t>
            </w:r>
          </w:p>
        </w:tc>
        <w:tc>
          <w:tcPr>
            <w:tcW w:w="1276" w:type="dxa"/>
            <w:shd w:val="clear" w:color="auto" w:fill="auto"/>
          </w:tcPr>
          <w:p w14:paraId="24CCBE3C" w14:textId="77777777" w:rsidR="00FC68DB" w:rsidRPr="00F54804" w:rsidRDefault="00FC68DB" w:rsidP="008F4FDE">
            <w:pPr>
              <w:spacing w:line="240" w:lineRule="auto"/>
              <w:rPr>
                <w:sz w:val="20"/>
                <w:szCs w:val="20"/>
              </w:rPr>
            </w:pPr>
            <w:r w:rsidRPr="00F54804">
              <w:rPr>
                <w:sz w:val="20"/>
                <w:szCs w:val="20"/>
              </w:rPr>
              <w:t>Optional</w:t>
            </w:r>
          </w:p>
        </w:tc>
        <w:tc>
          <w:tcPr>
            <w:tcW w:w="2980" w:type="dxa"/>
            <w:shd w:val="clear" w:color="auto" w:fill="auto"/>
          </w:tcPr>
          <w:p w14:paraId="5DAABC4B" w14:textId="77777777" w:rsidR="00FC68DB" w:rsidRPr="00F54804" w:rsidRDefault="00FC68DB" w:rsidP="008F4FDE">
            <w:pPr>
              <w:spacing w:line="240" w:lineRule="auto"/>
              <w:rPr>
                <w:sz w:val="20"/>
                <w:szCs w:val="20"/>
              </w:rPr>
            </w:pPr>
            <w:r w:rsidRPr="00F54804">
              <w:rPr>
                <w:sz w:val="20"/>
                <w:szCs w:val="20"/>
              </w:rPr>
              <w:t>-</w:t>
            </w:r>
          </w:p>
        </w:tc>
      </w:tr>
    </w:tbl>
    <w:p w14:paraId="40E13A7E"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D5B42C7" w14:textId="0A10C84F" w:rsidR="001A2A7F" w:rsidRP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3D5C7D8E" w14:textId="54B191C3" w:rsidR="00FC68DB" w:rsidRPr="0013175B" w:rsidRDefault="00FC68DB">
      <w:pPr>
        <w:pStyle w:val="Listenabsatz"/>
        <w:numPr>
          <w:ilvl w:val="0"/>
          <w:numId w:val="55"/>
        </w:numPr>
        <w:tabs>
          <w:tab w:val="clear" w:pos="403"/>
        </w:tabs>
        <w:spacing w:before="120" w:line="240" w:lineRule="auto"/>
        <w:ind w:left="1077" w:hanging="357"/>
        <w:contextualSpacing w:val="0"/>
      </w:pPr>
      <w:r w:rsidRPr="004B5FD5">
        <w:rPr>
          <w:rStyle w:val="CodeCharacter"/>
        </w:rPr>
        <w:t>diameter</w:t>
      </w:r>
      <w:r w:rsidRPr="0013175B">
        <w:t xml:space="preserve">: The diameter of a gumdrop is specified by the attribute </w:t>
      </w:r>
      <w:r w:rsidRPr="004B5FD5">
        <w:rPr>
          <w:rStyle w:val="CodeCharacter"/>
        </w:rPr>
        <w:t>diameter</w:t>
      </w:r>
      <w:r w:rsidRPr="0013175B">
        <w:t xml:space="preserve"> for the child element of </w:t>
      </w:r>
      <w:r w:rsidRPr="004B5FD5">
        <w:rPr>
          <w:rStyle w:val="CodeCharacter"/>
        </w:rPr>
        <w:t>&lt;connection_0d</w:t>
      </w:r>
      <w:r w:rsidR="004B5FD5" w:rsidRPr="004B5FD5">
        <w:rPr>
          <w:rStyle w:val="CodeCharacter"/>
        </w:rPr>
        <w:t>/</w:t>
      </w:r>
      <w:r w:rsidRPr="004B5FD5">
        <w:rPr>
          <w:rStyle w:val="CodeCharacter"/>
        </w:rPr>
        <w:t>&gt;</w:t>
      </w:r>
      <w:r w:rsidRPr="0013175B">
        <w:t xml:space="preserve">. It specifies the diameter of the adhesive material </w:t>
      </w:r>
      <w:r w:rsidRPr="00D0681A">
        <w:t>after</w:t>
      </w:r>
      <w:r w:rsidRPr="0013175B">
        <w:t xml:space="preserve"> </w:t>
      </w:r>
      <w:proofErr w:type="gramStart"/>
      <w:r w:rsidRPr="0013175B">
        <w:t>manufacturing</w:t>
      </w:r>
      <w:r w:rsidR="009D45FB">
        <w:t>;</w:t>
      </w:r>
      <w:proofErr w:type="gramEnd"/>
    </w:p>
    <w:p w14:paraId="20497692" w14:textId="0F231D89" w:rsidR="00FC68DB" w:rsidRPr="0013175B" w:rsidRDefault="00FC68DB">
      <w:pPr>
        <w:pStyle w:val="Listenabsatz"/>
        <w:numPr>
          <w:ilvl w:val="0"/>
          <w:numId w:val="55"/>
        </w:numPr>
        <w:tabs>
          <w:tab w:val="clear" w:pos="403"/>
        </w:tabs>
        <w:spacing w:line="240" w:lineRule="auto"/>
        <w:contextualSpacing w:val="0"/>
        <w:jc w:val="left"/>
      </w:pPr>
      <w:r w:rsidRPr="004B5FD5">
        <w:rPr>
          <w:rStyle w:val="CodeCharacter"/>
        </w:rPr>
        <w:t>mass</w:t>
      </w:r>
      <w:r w:rsidRPr="0013175B">
        <w:t xml:space="preserve">: This is the mass of the glue </w:t>
      </w:r>
      <w:proofErr w:type="gramStart"/>
      <w:r w:rsidRPr="0013175B">
        <w:t>attached</w:t>
      </w:r>
      <w:r w:rsidR="009D45FB">
        <w:t>;</w:t>
      </w:r>
      <w:proofErr w:type="gramEnd"/>
    </w:p>
    <w:p w14:paraId="3D568B8B" w14:textId="77777777" w:rsidR="00FC68DB" w:rsidRPr="0013175B" w:rsidRDefault="00FC68DB">
      <w:pPr>
        <w:pStyle w:val="Listenabsatz"/>
        <w:numPr>
          <w:ilvl w:val="0"/>
          <w:numId w:val="55"/>
        </w:numPr>
        <w:tabs>
          <w:tab w:val="clear" w:pos="403"/>
        </w:tabs>
        <w:spacing w:line="240" w:lineRule="auto"/>
        <w:contextualSpacing w:val="0"/>
      </w:pPr>
      <w:r w:rsidRPr="004B5FD5">
        <w:rPr>
          <w:rStyle w:val="CodeCharacter"/>
        </w:rPr>
        <w:t>material</w:t>
      </w:r>
      <w:r w:rsidRPr="0013175B">
        <w:t xml:space="preserve">: the name of the adhesive material according to CAD/PDM. For CAE applications, another label from a reduced data base may be applicable. This is to be stored in </w:t>
      </w:r>
      <w:r w:rsidRPr="004B5FD5">
        <w:rPr>
          <w:rStyle w:val="CodeCharacter"/>
        </w:rPr>
        <w:t>&lt;appdata/&gt;</w:t>
      </w:r>
      <w:r w:rsidRPr="0013175B">
        <w:t>.</w:t>
      </w:r>
    </w:p>
    <w:p w14:paraId="359A11FF" w14:textId="25208C22" w:rsidR="00FC68DB" w:rsidRDefault="00FC68DB" w:rsidP="005D2277">
      <w:pPr>
        <w:keepNext/>
        <w:rPr>
          <w:rFonts w:cs="Calibri"/>
          <w:lang w:eastAsia="en-GB"/>
        </w:rPr>
      </w:pPr>
      <w:r w:rsidRPr="00F54804">
        <w:rPr>
          <w:rFonts w:cs="Calibri"/>
          <w:lang w:eastAsia="en-GB"/>
        </w:rPr>
        <w:lastRenderedPageBreak/>
        <w:t xml:space="preserve">The element </w:t>
      </w:r>
      <w:r w:rsidRPr="004B5FD5">
        <w:rPr>
          <w:rStyle w:val="CodeCharacter"/>
        </w:rPr>
        <w:t>&lt;gumdrop/&gt;</w:t>
      </w:r>
      <w:r w:rsidRPr="00D0681A">
        <w:rPr>
          <w:rFonts w:ascii="Courier" w:hAnsi="Courier" w:cs="Courier"/>
          <w:bCs/>
          <w:iCs/>
          <w:sz w:val="18"/>
          <w:szCs w:val="18"/>
          <w:lang w:eastAsia="en-GB"/>
        </w:rPr>
        <w:t xml:space="preserve"> </w:t>
      </w:r>
      <w:r w:rsidRPr="005C2D94">
        <w:rPr>
          <w:rFonts w:cs="Calibri"/>
          <w:lang w:eastAsia="en-GB"/>
        </w:rPr>
        <w:t>allows for following nested elements:</w:t>
      </w:r>
    </w:p>
    <w:p w14:paraId="6CACAF3E" w14:textId="13E178AD" w:rsidR="00055698" w:rsidRPr="004B5FD5" w:rsidRDefault="00055698" w:rsidP="001640C5">
      <w:pPr>
        <w:pStyle w:val="Beschriftung"/>
        <w:keepNext/>
        <w:keepLines/>
      </w:pPr>
      <w:bookmarkStart w:id="1296" w:name="_Toc156173572"/>
      <w:r w:rsidRPr="00F54804">
        <w:t xml:space="preserve">Table </w:t>
      </w:r>
      <w:r w:rsidRPr="00F54804">
        <w:fldChar w:fldCharType="begin"/>
      </w:r>
      <w:r w:rsidRPr="00F54804">
        <w:instrText xml:space="preserve"> SEQ Table \* ARABIC </w:instrText>
      </w:r>
      <w:r w:rsidRPr="00F54804">
        <w:fldChar w:fldCharType="separate"/>
      </w:r>
      <w:r w:rsidR="007F6AE6">
        <w:rPr>
          <w:noProof/>
        </w:rPr>
        <w:t>63</w:t>
      </w:r>
      <w:r w:rsidRPr="00F54804">
        <w:fldChar w:fldCharType="end"/>
      </w:r>
      <w:r w:rsidR="008135BF">
        <w:t xml:space="preserve"> —</w:t>
      </w:r>
      <w:r w:rsidR="008135BF" w:rsidRPr="00F54804">
        <w:t xml:space="preserve"> </w:t>
      </w:r>
      <w:r w:rsidRPr="00F54804">
        <w:t xml:space="preserve">Nested elements of element </w:t>
      </w:r>
      <w:r w:rsidRPr="002941B8">
        <w:rPr>
          <w:rStyle w:val="CodeCharacter"/>
        </w:rPr>
        <w:t>&lt;gumdrop/&gt;</w:t>
      </w:r>
      <w:bookmarkEnd w:id="1296"/>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218547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B13BE6" w14:textId="77777777" w:rsidR="00FC68DB" w:rsidRPr="00F667E5" w:rsidRDefault="00FC68DB">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53E5B6" w14:textId="77777777" w:rsidR="00FC68DB" w:rsidRPr="00F667E5" w:rsidRDefault="00FC68DB">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A03408" w14:textId="77777777" w:rsidR="00FC68DB" w:rsidRPr="00F667E5" w:rsidRDefault="00FC68DB">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F90A99" w14:textId="77777777" w:rsidR="00FC68DB" w:rsidRPr="00F667E5" w:rsidRDefault="00FC68DB">
            <w:pPr>
              <w:keepNext/>
              <w:rPr>
                <w:b/>
              </w:rPr>
            </w:pPr>
            <w:r w:rsidRPr="00F667E5">
              <w:rPr>
                <w:b/>
              </w:rPr>
              <w:t>Constraint</w:t>
            </w:r>
          </w:p>
        </w:tc>
      </w:tr>
      <w:tr w:rsidR="00FC68DB" w:rsidRPr="00F54804" w14:paraId="2EEFB030" w14:textId="77777777" w:rsidTr="00FC68DB">
        <w:trPr>
          <w:jc w:val="center"/>
        </w:trPr>
        <w:tc>
          <w:tcPr>
            <w:tcW w:w="2111" w:type="dxa"/>
            <w:shd w:val="clear" w:color="auto" w:fill="auto"/>
            <w:vAlign w:val="bottom"/>
          </w:tcPr>
          <w:p w14:paraId="0A6C4A1F" w14:textId="77777777" w:rsidR="00FC68DB" w:rsidRPr="00F54804" w:rsidRDefault="00FC68DB" w:rsidP="0013175B">
            <w:pPr>
              <w:keepNext/>
              <w:rPr>
                <w:sz w:val="20"/>
                <w:szCs w:val="20"/>
              </w:rPr>
            </w:pPr>
            <w:proofErr w:type="spellStart"/>
            <w:r w:rsidRPr="00F54804">
              <w:rPr>
                <w:sz w:val="20"/>
                <w:szCs w:val="20"/>
              </w:rPr>
              <w:t>normal_direction</w:t>
            </w:r>
            <w:proofErr w:type="spellEnd"/>
          </w:p>
        </w:tc>
        <w:tc>
          <w:tcPr>
            <w:tcW w:w="1559" w:type="dxa"/>
            <w:shd w:val="clear" w:color="auto" w:fill="auto"/>
            <w:vAlign w:val="bottom"/>
          </w:tcPr>
          <w:p w14:paraId="77643D4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B8FF1EF"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3C41448D" w14:textId="77777777" w:rsidR="00FC68DB" w:rsidRPr="00F54804" w:rsidRDefault="00FC68DB" w:rsidP="0013175B">
            <w:pPr>
              <w:keepNext/>
              <w:rPr>
                <w:sz w:val="20"/>
                <w:szCs w:val="20"/>
              </w:rPr>
            </w:pPr>
            <w:r w:rsidRPr="00F54804">
              <w:rPr>
                <w:sz w:val="20"/>
                <w:szCs w:val="20"/>
              </w:rPr>
              <w:t>-</w:t>
            </w:r>
          </w:p>
        </w:tc>
      </w:tr>
      <w:tr w:rsidR="00FC68DB" w:rsidRPr="00F54804" w14:paraId="20AEB26A" w14:textId="77777777" w:rsidTr="00FC68DB">
        <w:trPr>
          <w:jc w:val="center"/>
        </w:trPr>
        <w:tc>
          <w:tcPr>
            <w:tcW w:w="2111" w:type="dxa"/>
            <w:shd w:val="clear" w:color="auto" w:fill="auto"/>
            <w:vAlign w:val="bottom"/>
          </w:tcPr>
          <w:p w14:paraId="3C46E88C"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1559" w:type="dxa"/>
            <w:shd w:val="clear" w:color="auto" w:fill="auto"/>
            <w:vAlign w:val="bottom"/>
          </w:tcPr>
          <w:p w14:paraId="075404CD"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3D48D9F4"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2EDE494C" w14:textId="77777777" w:rsidR="00FC68DB" w:rsidRPr="00F54804" w:rsidRDefault="00FC68DB" w:rsidP="008F4FDE">
            <w:pPr>
              <w:rPr>
                <w:sz w:val="20"/>
                <w:szCs w:val="20"/>
              </w:rPr>
            </w:pPr>
            <w:r w:rsidRPr="00F54804">
              <w:rPr>
                <w:sz w:val="20"/>
                <w:szCs w:val="20"/>
              </w:rPr>
              <w:t>-</w:t>
            </w:r>
          </w:p>
        </w:tc>
      </w:tr>
    </w:tbl>
    <w:p w14:paraId="06D8A77A" w14:textId="77777777" w:rsidR="004B5FD5" w:rsidRPr="00BD52D7" w:rsidRDefault="004B5FD5" w:rsidP="004B5FD5">
      <w:pPr>
        <w:rPr>
          <w:rFonts w:cs="Calibri"/>
          <w:lang w:eastAsia="en-GB"/>
        </w:rPr>
      </w:pPr>
    </w:p>
    <w:p w14:paraId="687ED474" w14:textId="79568E94" w:rsidR="00FC68DB" w:rsidRPr="00925731" w:rsidRDefault="00771813" w:rsidP="00A76BFE">
      <w:pPr>
        <w:pStyle w:val="Example"/>
      </w:pPr>
      <w:r>
        <w:t>Example</w:t>
      </w:r>
    </w:p>
    <w:p w14:paraId="4DA07F7E" w14:textId="77777777" w:rsidR="00FC68DB" w:rsidRPr="00925731" w:rsidRDefault="00FC68DB" w:rsidP="00B202D2">
      <w:pPr>
        <w:pStyle w:val="XMLCode"/>
        <w:keepNext/>
        <w:keepLines/>
        <w:rPr>
          <w:lang w:val="en-GB"/>
        </w:rPr>
      </w:pPr>
      <w:r w:rsidRPr="00925731">
        <w:rPr>
          <w:lang w:val="en-GB"/>
        </w:rPr>
        <w:t>&lt;connection_0d label="DROP_2123921"&gt;</w:t>
      </w:r>
    </w:p>
    <w:p w14:paraId="2147D46D" w14:textId="77777777" w:rsidR="00FC68DB" w:rsidRPr="00925731" w:rsidRDefault="00FC68DB" w:rsidP="00B202D2">
      <w:pPr>
        <w:pStyle w:val="XMLCode"/>
        <w:keepNext/>
        <w:keepLines/>
        <w:rPr>
          <w:lang w:val="en-GB"/>
        </w:rPr>
      </w:pPr>
      <w:r w:rsidRPr="00925731">
        <w:rPr>
          <w:lang w:val="en-GB"/>
        </w:rPr>
        <w:t xml:space="preserve">    </w:t>
      </w:r>
      <w:proofErr w:type="gramStart"/>
      <w:r w:rsidRPr="00925731">
        <w:rPr>
          <w:lang w:val="en-GB"/>
        </w:rPr>
        <w:t>&lt;!--</w:t>
      </w:r>
      <w:proofErr w:type="gramEnd"/>
      <w:r w:rsidRPr="00925731">
        <w:rPr>
          <w:lang w:val="en-GB"/>
        </w:rPr>
        <w:t xml:space="preserve"> Assumed Unit system with mass attribute with value="kg" --&gt;</w:t>
      </w:r>
    </w:p>
    <w:p w14:paraId="5BAD104B" w14:textId="77777777" w:rsidR="00FC68DB" w:rsidRPr="00925731" w:rsidRDefault="00FC68DB" w:rsidP="00B202D2">
      <w:pPr>
        <w:pStyle w:val="XMLCode"/>
        <w:keepNext/>
        <w:keepLines/>
        <w:rPr>
          <w:b/>
          <w:lang w:val="en-GB"/>
        </w:rPr>
      </w:pPr>
      <w:r w:rsidRPr="00925731">
        <w:rPr>
          <w:lang w:val="en-GB"/>
        </w:rPr>
        <w:t xml:space="preserve">    </w:t>
      </w:r>
      <w:r w:rsidRPr="00925731">
        <w:rPr>
          <w:b/>
          <w:lang w:val="en-GB"/>
        </w:rPr>
        <w:t>&lt;gumdrop diameter="5.0" mass="0.0033" material="</w:t>
      </w:r>
      <w:proofErr w:type="spellStart"/>
      <w:r w:rsidRPr="00925731">
        <w:rPr>
          <w:b/>
          <w:lang w:val="en-GB"/>
        </w:rPr>
        <w:t>CAD_Material</w:t>
      </w:r>
      <w:proofErr w:type="spellEnd"/>
      <w:r w:rsidRPr="00925731">
        <w:rPr>
          <w:b/>
          <w:lang w:val="en-GB"/>
        </w:rPr>
        <w:t>" /&gt;</w:t>
      </w:r>
    </w:p>
    <w:p w14:paraId="1956FE04" w14:textId="77777777" w:rsidR="00FC68DB" w:rsidRPr="00925731" w:rsidRDefault="00FC68DB" w:rsidP="00B202D2">
      <w:pPr>
        <w:pStyle w:val="XMLCode"/>
        <w:keepNext/>
        <w:keepLines/>
        <w:rPr>
          <w:lang w:val="en-GB"/>
        </w:rPr>
      </w:pPr>
      <w:r w:rsidRPr="00925731">
        <w:rPr>
          <w:lang w:val="en-GB"/>
        </w:rPr>
        <w:t xml:space="preserve">    &lt;loc&gt; 1645.83 821.145 616.585 &lt;/loc&gt;</w:t>
      </w:r>
    </w:p>
    <w:p w14:paraId="395BA117" w14:textId="77777777" w:rsidR="00FC68DB" w:rsidRPr="00925731" w:rsidRDefault="00FC68DB" w:rsidP="00B202D2">
      <w:pPr>
        <w:pStyle w:val="XMLCode"/>
        <w:keepNext/>
        <w:keepLines/>
        <w:rPr>
          <w:lang w:val="en-GB"/>
        </w:rPr>
      </w:pPr>
      <w:r w:rsidRPr="00925731">
        <w:rPr>
          <w:lang w:val="en-GB"/>
        </w:rPr>
        <w:t xml:space="preserve">    &lt;appdata&gt;</w:t>
      </w:r>
    </w:p>
    <w:p w14:paraId="0B3FCDB2" w14:textId="77777777" w:rsidR="00FC68DB" w:rsidRPr="00925731" w:rsidRDefault="00FC68DB" w:rsidP="00B202D2">
      <w:pPr>
        <w:pStyle w:val="XMLCode"/>
        <w:keepNext/>
        <w:keepLines/>
        <w:rPr>
          <w:lang w:val="en-GB"/>
        </w:rPr>
      </w:pPr>
      <w:r w:rsidRPr="00925731">
        <w:rPr>
          <w:lang w:val="en-GB"/>
        </w:rPr>
        <w:t xml:space="preserve">        ...</w:t>
      </w:r>
    </w:p>
    <w:p w14:paraId="29C2CD14" w14:textId="77777777" w:rsidR="00FC68DB" w:rsidRPr="00925731" w:rsidRDefault="00FC68DB" w:rsidP="00B202D2">
      <w:pPr>
        <w:pStyle w:val="XMLCode"/>
        <w:keepNext/>
        <w:keepLines/>
        <w:rPr>
          <w:lang w:val="en-GB"/>
        </w:rPr>
      </w:pPr>
      <w:r w:rsidRPr="00925731">
        <w:rPr>
          <w:lang w:val="en-GB"/>
        </w:rPr>
        <w:t xml:space="preserve">    &lt;/appdata&gt;</w:t>
      </w:r>
    </w:p>
    <w:p w14:paraId="55B405BE" w14:textId="4359DB5A" w:rsidR="00FC68DB" w:rsidRPr="0013175B" w:rsidRDefault="00FC68DB" w:rsidP="00B202D2">
      <w:pPr>
        <w:pStyle w:val="XMLCode"/>
        <w:rPr>
          <w:lang w:val="en-GB"/>
        </w:rPr>
      </w:pPr>
      <w:r w:rsidRPr="00925731">
        <w:rPr>
          <w:lang w:val="en-GB"/>
        </w:rPr>
        <w:t>&lt;/connection_0d&gt;</w:t>
      </w:r>
      <w:r w:rsidR="00771813">
        <w:rPr>
          <w:lang w:val="en-GB"/>
        </w:rPr>
        <w:t xml:space="preserve"> </w:t>
      </w:r>
    </w:p>
    <w:p w14:paraId="764D28A8" w14:textId="30D0D580" w:rsidR="00FC68DB" w:rsidRPr="00F54804" w:rsidRDefault="00FC68DB" w:rsidP="00B202D2">
      <w:pPr>
        <w:pStyle w:val="berschrift2"/>
      </w:pPr>
      <w:bookmarkStart w:id="1297" w:name="_Toc428456279"/>
      <w:bookmarkStart w:id="1298" w:name="_Toc3556993"/>
      <w:bookmarkStart w:id="1299" w:name="_Toc34747243"/>
      <w:bookmarkStart w:id="1300" w:name="_Toc77102059"/>
      <w:bookmarkStart w:id="1301" w:name="_Toc155344876"/>
      <w:bookmarkEnd w:id="1297"/>
      <w:r w:rsidRPr="00F54804">
        <w:t>Clinches</w:t>
      </w:r>
      <w:bookmarkEnd w:id="1298"/>
      <w:bookmarkEnd w:id="1299"/>
      <w:bookmarkEnd w:id="1300"/>
      <w:bookmarkEnd w:id="1301"/>
      <w:r w:rsidR="00925731">
        <w:t xml:space="preserve"> </w:t>
      </w:r>
    </w:p>
    <w:p w14:paraId="091D9EAF" w14:textId="1EA0FE57" w:rsidR="00FC68DB" w:rsidRPr="00F54804" w:rsidRDefault="00FC68DB" w:rsidP="001D0AB9">
      <w:r w:rsidRPr="005C2D94">
        <w:t>Clinching is a mechanical, cold forming fastening method to join sheet metal without additional components, using special tools to plastically form a mechanical interlock between the sheets</w:t>
      </w:r>
      <w:r w:rsidR="00897EDF">
        <w:t>.</w:t>
      </w:r>
      <w:r w:rsidR="00147206">
        <w:t xml:space="preserve"> </w:t>
      </w:r>
    </w:p>
    <w:p w14:paraId="505D578C" w14:textId="51F0AE1C" w:rsidR="00FC68DB" w:rsidRPr="005C2D94" w:rsidRDefault="00061D0D" w:rsidP="001D0AB9">
      <w:r w:rsidRPr="00061D0D">
        <w:t>Generally, clinching is used for light metal</w:t>
      </w:r>
      <w:r>
        <w:t xml:space="preserve"> materials</w:t>
      </w:r>
      <w:r w:rsidRPr="00061D0D">
        <w:t>, as these can only be welded in poor quality or not at all.</w:t>
      </w:r>
      <w:r>
        <w:t xml:space="preserve"> </w:t>
      </w:r>
      <w:r w:rsidR="00FC68DB" w:rsidRPr="005C2D94">
        <w:t xml:space="preserve">This joining technique can </w:t>
      </w:r>
      <w:r>
        <w:t xml:space="preserve">also </w:t>
      </w:r>
      <w:r w:rsidR="00FC68DB" w:rsidRPr="005C2D94">
        <w:t xml:space="preserve">be </w:t>
      </w:r>
      <w:r>
        <w:t xml:space="preserve">a </w:t>
      </w:r>
      <w:r w:rsidR="00FC68DB" w:rsidRPr="005C2D94">
        <w:t xml:space="preserve">cost-effective alternative to spot welding for specific steel structures. Such joints can </w:t>
      </w:r>
      <w:r>
        <w:t xml:space="preserve">typically </w:t>
      </w:r>
      <w:r w:rsidR="00FC68DB" w:rsidRPr="005C2D94">
        <w:t>be found on Air Conditioning Tube fixation</w:t>
      </w:r>
      <w:r>
        <w:t>s</w:t>
      </w:r>
      <w:r w:rsidR="00FC68DB" w:rsidRPr="005C2D94">
        <w:t xml:space="preserve"> or </w:t>
      </w:r>
      <w:r>
        <w:t xml:space="preserve">on </w:t>
      </w:r>
      <w:r w:rsidR="00FC68DB" w:rsidRPr="005C2D94">
        <w:t>Air Bag Assemblies.</w:t>
      </w:r>
    </w:p>
    <w:p w14:paraId="27F463A3" w14:textId="4FC306C7" w:rsidR="00FC68DB" w:rsidRPr="00BD52D7" w:rsidRDefault="00FC68DB" w:rsidP="00FD11C9">
      <w:pPr>
        <w:keepNext/>
      </w:pPr>
      <w:r w:rsidRPr="00BD52D7">
        <w:t xml:space="preserve">As </w:t>
      </w:r>
      <w:r w:rsidR="00061D0D">
        <w:t xml:space="preserve">a </w:t>
      </w:r>
      <w:r w:rsidRPr="00BD52D7">
        <w:t>result, the cross section of a clinch may look like this:</w:t>
      </w:r>
    </w:p>
    <w:p w14:paraId="659F2C85" w14:textId="17AF7D97" w:rsidR="00FC68DB" w:rsidRPr="00BD52D7" w:rsidRDefault="00FC68DB" w:rsidP="00B202D2">
      <w:pPr>
        <w:keepNext/>
        <w:spacing w:before="120" w:after="0"/>
        <w:jc w:val="center"/>
      </w:pPr>
    </w:p>
    <w:p w14:paraId="76C1D173" w14:textId="577F0BB1" w:rsidR="00FC68DB" w:rsidRPr="00F54804" w:rsidRDefault="00D860C8" w:rsidP="00B202D2">
      <w:pPr>
        <w:keepNext/>
        <w:spacing w:after="0"/>
        <w:ind w:left="-851"/>
        <w:jc w:val="center"/>
      </w:pPr>
      <w:r>
        <w:rPr>
          <w:noProof/>
        </w:rPr>
        <mc:AlternateContent>
          <mc:Choice Requires="wpg">
            <w:drawing>
              <wp:inline distT="0" distB="0" distL="0" distR="0" wp14:anchorId="39CE0105" wp14:editId="62E3C810">
                <wp:extent cx="2931795" cy="1445895"/>
                <wp:effectExtent l="0" t="0" r="3810" b="2540"/>
                <wp:docPr id="2080" name="Gruppieren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31795" cy="1445895"/>
                          <a:chOff x="0" y="0"/>
                          <a:chExt cx="29314" cy="14299"/>
                        </a:xfrm>
                      </wpg:grpSpPr>
                      <pic:pic xmlns:pic="http://schemas.openxmlformats.org/drawingml/2006/picture">
                        <pic:nvPicPr>
                          <pic:cNvPr id="2081" name="Grafik 1651"/>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1194" y="3210"/>
                            <a:ext cx="23088" cy="5304"/>
                          </a:xfrm>
                          <a:prstGeom prst="rect">
                            <a:avLst/>
                          </a:prstGeom>
                          <a:noFill/>
                          <a:extLst>
                            <a:ext uri="{909E8E84-426E-40DD-AFC4-6F175D3DCCD1}">
                              <a14:hiddenFill xmlns:a14="http://schemas.microsoft.com/office/drawing/2010/main">
                                <a:solidFill>
                                  <a:srgbClr val="FFFFFF"/>
                                </a:solidFill>
                              </a14:hiddenFill>
                            </a:ext>
                          </a:extLst>
                        </pic:spPr>
                      </pic:pic>
                      <wps:wsp>
                        <wps:cNvPr id="2082" name="Gerader Verbinder 1652"/>
                        <wps:cNvCnPr>
                          <a:cxnSpLocks/>
                        </wps:cNvCnPr>
                        <wps:spPr bwMode="auto">
                          <a:xfrm>
                            <a:off x="25948" y="1949"/>
                            <a:ext cx="0" cy="1981"/>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83" name="Textfeld 6"/>
                        <wps:cNvSpPr txBox="1">
                          <a:spLocks noChangeArrowheads="1"/>
                        </wps:cNvSpPr>
                        <wps:spPr bwMode="auto">
                          <a:xfrm>
                            <a:off x="25471" y="3025"/>
                            <a:ext cx="3695" cy="35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420499"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084" name="Gerader Verbinder 1654"/>
                        <wps:cNvCnPr>
                          <a:cxnSpLocks/>
                        </wps:cNvCnPr>
                        <wps:spPr bwMode="auto">
                          <a:xfrm>
                            <a:off x="22627" y="3930"/>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5" name="Gerader Verbinder 1655"/>
                        <wps:cNvCnPr>
                          <a:cxnSpLocks/>
                        </wps:cNvCnPr>
                        <wps:spPr bwMode="auto">
                          <a:xfrm>
                            <a:off x="22627" y="5164"/>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6" name="Gerader Verbinder 1656"/>
                        <wps:cNvCnPr>
                          <a:cxnSpLocks/>
                        </wps:cNvCnPr>
                        <wps:spPr bwMode="auto">
                          <a:xfrm>
                            <a:off x="22627" y="6402"/>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7" name="Gerader Verbinder 1657"/>
                        <wps:cNvCnPr>
                          <a:cxnSpLocks/>
                        </wps:cNvCnPr>
                        <wps:spPr bwMode="auto">
                          <a:xfrm flipH="1" flipV="1">
                            <a:off x="25978" y="6449"/>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88" name="Gerader Verbinder 1658"/>
                        <wps:cNvCnPr>
                          <a:cxnSpLocks/>
                        </wps:cNvCnPr>
                        <wps:spPr bwMode="auto">
                          <a:xfrm>
                            <a:off x="25971" y="3335"/>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9" name="Textfeld 12"/>
                        <wps:cNvSpPr txBox="1">
                          <a:spLocks noChangeArrowheads="1"/>
                        </wps:cNvSpPr>
                        <wps:spPr bwMode="auto">
                          <a:xfrm>
                            <a:off x="25625" y="4617"/>
                            <a:ext cx="3689" cy="35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56139A"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090" name="Gerader Verbinder 1660"/>
                        <wps:cNvCnPr>
                          <a:cxnSpLocks/>
                        </wps:cNvCnPr>
                        <wps:spPr bwMode="auto">
                          <a:xfrm>
                            <a:off x="15991" y="1123"/>
                            <a:ext cx="0" cy="926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1" name="Gerader Verbinder 1661"/>
                        <wps:cNvCnPr>
                          <a:cxnSpLocks/>
                        </wps:cNvCnPr>
                        <wps:spPr bwMode="auto">
                          <a:xfrm>
                            <a:off x="15610" y="1123"/>
                            <a:ext cx="0" cy="473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2" name="Gerader Verbinder 1662"/>
                        <wps:cNvCnPr>
                          <a:cxnSpLocks/>
                        </wps:cNvCnPr>
                        <wps:spPr bwMode="auto">
                          <a:xfrm flipH="1">
                            <a:off x="15991" y="1711"/>
                            <a:ext cx="3843"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3" name="Gerader Verbinder 1663"/>
                        <wps:cNvCnPr>
                          <a:cxnSpLocks/>
                        </wps:cNvCnPr>
                        <wps:spPr bwMode="auto">
                          <a:xfrm>
                            <a:off x="14119" y="1711"/>
                            <a:ext cx="1491"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4" name="Textfeld 23"/>
                        <wps:cNvSpPr txBox="1">
                          <a:spLocks noChangeArrowheads="1"/>
                        </wps:cNvSpPr>
                        <wps:spPr bwMode="auto">
                          <a:xfrm>
                            <a:off x="16424" y="0"/>
                            <a:ext cx="3689" cy="31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EB4CBF"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neck</w:t>
                              </w:r>
                            </w:p>
                          </w:txbxContent>
                        </wps:txbx>
                        <wps:bodyPr rot="0" vert="horz" wrap="square" lIns="91440" tIns="45720" rIns="91440" bIns="45720" anchor="t" anchorCtr="0" upright="1">
                          <a:spAutoFit/>
                        </wps:bodyPr>
                      </wps:wsp>
                      <wps:wsp>
                        <wps:cNvPr id="2095" name="Gerader Verbinder 1665"/>
                        <wps:cNvCnPr>
                          <a:cxnSpLocks/>
                        </wps:cNvCnPr>
                        <wps:spPr bwMode="auto">
                          <a:xfrm>
                            <a:off x="17301" y="7291"/>
                            <a:ext cx="0" cy="519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6" name="Gerader Verbinder 1666"/>
                        <wps:cNvCnPr>
                          <a:cxnSpLocks/>
                        </wps:cNvCnPr>
                        <wps:spPr bwMode="auto">
                          <a:xfrm>
                            <a:off x="14500" y="9212"/>
                            <a:ext cx="1491"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7" name="Textfeld 31"/>
                        <wps:cNvSpPr txBox="1">
                          <a:spLocks noChangeArrowheads="1"/>
                        </wps:cNvSpPr>
                        <wps:spPr bwMode="auto">
                          <a:xfrm>
                            <a:off x="17237" y="7497"/>
                            <a:ext cx="5111"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C925D0"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interlock</w:t>
                              </w:r>
                            </w:p>
                          </w:txbxContent>
                        </wps:txbx>
                        <wps:bodyPr rot="0" vert="horz" wrap="square" lIns="91440" tIns="45720" rIns="91440" bIns="45720" anchor="t" anchorCtr="0" upright="1">
                          <a:spAutoFit/>
                        </wps:bodyPr>
                      </wps:wsp>
                      <wps:wsp>
                        <wps:cNvPr id="2098" name="Gerader Verbinder 1668"/>
                        <wps:cNvCnPr>
                          <a:cxnSpLocks/>
                        </wps:cNvCnPr>
                        <wps:spPr bwMode="auto">
                          <a:xfrm flipH="1">
                            <a:off x="17279" y="9212"/>
                            <a:ext cx="4317"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9" name="Gerader Verbinder 1669"/>
                        <wps:cNvCnPr>
                          <a:cxnSpLocks/>
                        </wps:cNvCnPr>
                        <wps:spPr bwMode="auto">
                          <a:xfrm flipV="1">
                            <a:off x="11430" y="7755"/>
                            <a:ext cx="0" cy="202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00" name="Gerader Verbinder 1670"/>
                        <wps:cNvCnPr>
                          <a:cxnSpLocks/>
                        </wps:cNvCnPr>
                        <wps:spPr bwMode="auto">
                          <a:xfrm>
                            <a:off x="11430" y="4516"/>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01" name="Textfeld 36"/>
                        <wps:cNvSpPr txBox="1">
                          <a:spLocks noChangeArrowheads="1"/>
                        </wps:cNvSpPr>
                        <wps:spPr bwMode="auto">
                          <a:xfrm>
                            <a:off x="8079" y="7432"/>
                            <a:ext cx="5111" cy="47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67F27E"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Cap thickness</w:t>
                              </w:r>
                            </w:p>
                          </w:txbxContent>
                        </wps:txbx>
                        <wps:bodyPr rot="0" vert="horz" wrap="square" lIns="91440" tIns="45720" rIns="91440" bIns="45720" anchor="t" anchorCtr="0" upright="1">
                          <a:spAutoFit/>
                        </wps:bodyPr>
                      </wps:wsp>
                      <wps:wsp>
                        <wps:cNvPr id="2102" name="Gerader Verbinder 1672"/>
                        <wps:cNvCnPr>
                          <a:cxnSpLocks/>
                        </wps:cNvCnPr>
                        <wps:spPr bwMode="auto">
                          <a:xfrm>
                            <a:off x="8181" y="7291"/>
                            <a:ext cx="0" cy="519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03" name="Gerader Verbinder 1673"/>
                        <wps:cNvCnPr>
                          <a:cxnSpLocks/>
                        </wps:cNvCnPr>
                        <wps:spPr bwMode="auto">
                          <a:xfrm flipH="1">
                            <a:off x="8181" y="11807"/>
                            <a:ext cx="9058"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04" name="Textfeld 45"/>
                        <wps:cNvSpPr txBox="1">
                          <a:spLocks noChangeArrowheads="1"/>
                        </wps:cNvSpPr>
                        <wps:spPr bwMode="auto">
                          <a:xfrm>
                            <a:off x="8396" y="11109"/>
                            <a:ext cx="8635"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8A0533"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button diameter</w:t>
                              </w:r>
                            </w:p>
                          </w:txbxContent>
                        </wps:txbx>
                        <wps:bodyPr rot="0" vert="horz" wrap="square" lIns="91440" tIns="45720" rIns="91440" bIns="45720" anchor="t" anchorCtr="0" upright="1">
                          <a:spAutoFit/>
                        </wps:bodyPr>
                      </wps:wsp>
                      <wps:wsp>
                        <wps:cNvPr id="2105" name="Textfeld 46"/>
                        <wps:cNvSpPr txBox="1">
                          <a:spLocks noChangeArrowheads="1"/>
                        </wps:cNvSpPr>
                        <wps:spPr bwMode="auto">
                          <a:xfrm>
                            <a:off x="0" y="753"/>
                            <a:ext cx="9777" cy="31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E00265"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punch side material</w:t>
                              </w:r>
                            </w:p>
                          </w:txbxContent>
                        </wps:txbx>
                        <wps:bodyPr rot="0" vert="horz" wrap="square" lIns="91440" tIns="45720" rIns="91440" bIns="45720" anchor="t" anchorCtr="0" upright="1">
                          <a:spAutoFit/>
                        </wps:bodyPr>
                      </wps:wsp>
                      <wps:wsp>
                        <wps:cNvPr id="2106" name="Textfeld 47"/>
                        <wps:cNvSpPr txBox="1">
                          <a:spLocks noChangeArrowheads="1"/>
                        </wps:cNvSpPr>
                        <wps:spPr bwMode="auto">
                          <a:xfrm>
                            <a:off x="348" y="6873"/>
                            <a:ext cx="7746"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405A64"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 xml:space="preserve">die side </w:t>
                              </w:r>
                              <w:proofErr w:type="gramStart"/>
                              <w:r>
                                <w:rPr>
                                  <w:rFonts w:asciiTheme="minorHAnsi" w:hAnsi="Calibri" w:cstheme="minorBidi"/>
                                  <w:color w:val="000000" w:themeColor="text1"/>
                                  <w:kern w:val="24"/>
                                  <w:position w:val="-5"/>
                                  <w:sz w:val="20"/>
                                  <w:szCs w:val="20"/>
                                  <w:vertAlign w:val="subscript"/>
                                </w:rPr>
                                <w:t>material</w:t>
                              </w:r>
                              <w:proofErr w:type="gramEnd"/>
                            </w:p>
                          </w:txbxContent>
                        </wps:txbx>
                        <wps:bodyPr rot="0" vert="horz" wrap="square" lIns="91440" tIns="45720" rIns="91440" bIns="45720" anchor="t" anchorCtr="0" upright="1">
                          <a:spAutoFit/>
                        </wps:bodyPr>
                      </wps:wsp>
                      <wps:wsp>
                        <wps:cNvPr id="2107" name="Gerader Verbinder 1677"/>
                        <wps:cNvCnPr>
                          <a:cxnSpLocks/>
                        </wps:cNvCnPr>
                        <wps:spPr bwMode="auto">
                          <a:xfrm flipH="1">
                            <a:off x="3138" y="5785"/>
                            <a:ext cx="1830" cy="19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08" name="Gerader Verbinder 1678"/>
                        <wps:cNvCnPr>
                          <a:cxnSpLocks/>
                        </wps:cNvCnPr>
                        <wps:spPr bwMode="auto">
                          <a:xfrm flipH="1" flipV="1">
                            <a:off x="3216" y="2940"/>
                            <a:ext cx="915" cy="1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39CE0105" id="Gruppieren 4" o:spid="_x0000_s1418" style="width:230.85pt;height:113.85pt;mso-position-horizontal-relative:char;mso-position-vertical-relative:line" coordsize="29314,142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">
                <v:shape id="Grafik 1651" o:spid="_x0000_s1419" type="#_x0000_t75" style="position:absolute;left:1194;top:3210;width:23088;height:53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">
                  <v:imagedata r:id="rId106" o:title=""/>
                </v:shape>
                <v:line id="Gerader Verbinder 1652" o:spid="_x0000_s1420" style="position:absolute;visibility:visible;mso-wrap-style:square" from="25948,1949" to="25948,3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" strokecolor="black [3213]" strokeweight=".5pt">
                  <v:stroke endarrow="block" joinstyle="miter"/>
                  <o:lock v:ext="edit" shapetype="f"/>
                </v:line>
                <v:shape id="Textfeld 6" o:spid="_x0000_s1421" type="#_x0000_t202" style="position:absolute;left:25471;top:3025;width:3695;height:3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" filled="f" stroked="f">
                  <v:textbox style="mso-fit-shape-to-text:t">
                    <w:txbxContent>
                      <w:p w14:paraId="09420499"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54" o:spid="_x0000_s1422" style="position:absolute;visibility:visible;mso-wrap-style:square" from="22627,3930" to="26612,3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" strokecolor="black [3213]" strokeweight=".5pt">
                  <v:stroke joinstyle="miter"/>
                  <o:lock v:ext="edit" shapetype="f"/>
                </v:line>
                <v:line id="Gerader Verbinder 1655" o:spid="_x0000_s1423" style="position:absolute;visibility:visible;mso-wrap-style:square" from="22627,5164" to="26612,51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" strokecolor="black [3213]" strokeweight=".5pt">
                  <v:stroke joinstyle="miter"/>
                  <o:lock v:ext="edit" shapetype="f"/>
                </v:line>
                <v:line id="Gerader Verbinder 1656" o:spid="_x0000_s1424" style="position:absolute;visibility:visible;mso-wrap-style:square" from="22627,6402" to="26612,64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" strokecolor="black [3213]" strokeweight=".5pt">
                  <v:stroke joinstyle="miter"/>
                  <o:lock v:ext="edit" shapetype="f"/>
                </v:line>
                <v:line id="Gerader Verbinder 1657" o:spid="_x0000_s1425" style="position:absolute;flip:x y;visibility:visible;mso-wrap-style:square" from="25978,6449" to="26107,98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" strokecolor="black [3213]" strokeweight=".5pt">
                  <v:stroke endarrow="block" joinstyle="miter"/>
                  <o:lock v:ext="edit" shapetype="f"/>
                </v:line>
                <v:line id="Gerader Verbinder 1658" o:spid="_x0000_s1426" style="position:absolute;visibility:visible;mso-wrap-style:square" from="25971,3335" to="25971,65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" strokecolor="black [3213]" strokeweight=".5pt">
                  <v:stroke joinstyle="miter"/>
                  <o:lock v:ext="edit" shapetype="f"/>
                </v:line>
                <v:shape id="Textfeld 12" o:spid="_x0000_s1427" type="#_x0000_t202" style="position:absolute;left:25625;top:4617;width:3689;height:3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" filled="f" stroked="f">
                  <v:textbox style="mso-fit-shape-to-text:t">
                    <w:txbxContent>
                      <w:p w14:paraId="4156139A"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60" o:spid="_x0000_s1428" style="position:absolute;visibility:visible;mso-wrap-style:square" from="15991,1123" to="15991,103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" strokecolor="black [3213]" strokeweight=".5pt">
                  <v:stroke joinstyle="miter"/>
                  <o:lock v:ext="edit" shapetype="f"/>
                </v:line>
                <v:line id="Gerader Verbinder 1661" o:spid="_x0000_s1429" style="position:absolute;visibility:visible;mso-wrap-style:square" from="15610,1123" to="15610,5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" strokecolor="black [3213]" strokeweight=".5pt">
                  <v:stroke joinstyle="miter"/>
                  <o:lock v:ext="edit" shapetype="f"/>
                </v:line>
                <v:line id="Gerader Verbinder 1662" o:spid="_x0000_s1430" style="position:absolute;flip:x;visibility:visible;mso-wrap-style:square" from="15991,1711" to="19834,17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" strokecolor="black [3213]" strokeweight=".5pt">
                  <v:stroke endarrow="block" joinstyle="miter"/>
                  <o:lock v:ext="edit" shapetype="f"/>
                </v:line>
                <v:line id="Gerader Verbinder 1663" o:spid="_x0000_s1431" style="position:absolute;visibility:visible;mso-wrap-style:square" from="14119,1711" to="15610,17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" strokecolor="black [3213]" strokeweight=".5pt">
                  <v:stroke endarrow="block" joinstyle="miter"/>
                  <o:lock v:ext="edit" shapetype="f"/>
                </v:line>
                <v:shape id="Textfeld 23" o:spid="_x0000_s1432" type="#_x0000_t202" style="position:absolute;left:16424;width:3689;height:3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" filled="f" stroked="f">
                  <v:textbox style="mso-fit-shape-to-text:t">
                    <w:txbxContent>
                      <w:p w14:paraId="4FEB4CBF"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neck</w:t>
                        </w:r>
                      </w:p>
                    </w:txbxContent>
                  </v:textbox>
                </v:shape>
                <v:line id="Gerader Verbinder 1665" o:spid="_x0000_s1433" style="position:absolute;visibility:visible;mso-wrap-style:square" from="17301,7291" to="17301,124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" strokecolor="black [3213]" strokeweight=".5pt">
                  <v:stroke joinstyle="miter"/>
                  <o:lock v:ext="edit" shapetype="f"/>
                </v:line>
                <v:line id="Gerader Verbinder 1666" o:spid="_x0000_s1434" style="position:absolute;visibility:visible;mso-wrap-style:square" from="14500,9212" to="15991,9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" strokecolor="black [3213]" strokeweight=".5pt">
                  <v:stroke endarrow="block" joinstyle="miter"/>
                  <o:lock v:ext="edit" shapetype="f"/>
                </v:line>
                <v:shape id="Textfeld 31" o:spid="_x0000_s1435" type="#_x0000_t202" style="position:absolute;left:17237;top:7497;width:5111;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" filled="f" stroked="f">
                  <v:textbox style="mso-fit-shape-to-text:t">
                    <w:txbxContent>
                      <w:p w14:paraId="4BC925D0"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interlock</w:t>
                        </w:r>
                      </w:p>
                    </w:txbxContent>
                  </v:textbox>
                </v:shape>
                <v:line id="Gerader Verbinder 1668" o:spid="_x0000_s1436" style="position:absolute;flip:x;visibility:visible;mso-wrap-style:square" from="17279,9212" to="21596,9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" strokecolor="black [3213]" strokeweight=".5pt">
                  <v:stroke endarrow="block" joinstyle="miter"/>
                  <o:lock v:ext="edit" shapetype="f"/>
                </v:line>
                <v:line id="Gerader Verbinder 1669" o:spid="_x0000_s1437" style="position:absolute;flip:y;visibility:visible;mso-wrap-style:square" from="11430,7755" to="11430,97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" strokecolor="black [3213]" strokeweight=".5pt">
                  <v:stroke endarrow="block" joinstyle="miter"/>
                  <o:lock v:ext="edit" shapetype="f"/>
                </v:line>
                <v:line id="Gerader Verbinder 1670" o:spid="_x0000_s1438" style="position:absolute;visibility:visible;mso-wrap-style:square" from="11430,4516" to="11430,64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" strokecolor="black [3213]" strokeweight=".5pt">
                  <v:stroke endarrow="block" joinstyle="miter"/>
                  <o:lock v:ext="edit" shapetype="f"/>
                </v:line>
                <v:shape id="Textfeld 36" o:spid="_x0000_s1439" type="#_x0000_t202" style="position:absolute;left:8079;top:7432;width:5111;height:47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" filled="f" stroked="f">
                  <v:textbox style="mso-fit-shape-to-text:t">
                    <w:txbxContent>
                      <w:p w14:paraId="1D67F27E"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Cap thickness</w:t>
                        </w:r>
                      </w:p>
                    </w:txbxContent>
                  </v:textbox>
                </v:shape>
                <v:line id="Gerader Verbinder 1672" o:spid="_x0000_s1440" style="position:absolute;visibility:visible;mso-wrap-style:square" from="8181,7291" to="8181,124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" strokecolor="black [3213]" strokeweight=".5pt">
                  <v:stroke joinstyle="miter"/>
                  <o:lock v:ext="edit" shapetype="f"/>
                </v:line>
                <v:line id="Gerader Verbinder 1673" o:spid="_x0000_s1441" style="position:absolute;flip:x;visibility:visible;mso-wrap-style:square" from="8181,11807" to="17239,118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" strokecolor="black [3213]" strokeweight=".5pt">
                  <v:stroke startarrow="block" endarrow="block" joinstyle="miter"/>
                  <o:lock v:ext="edit" shapetype="f"/>
                </v:line>
                <v:shape id="Textfeld 45" o:spid="_x0000_s1442" type="#_x0000_t202" style="position:absolute;left:8396;top:11109;width:8635;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" filled="f" stroked="f">
                  <v:textbox style="mso-fit-shape-to-text:t">
                    <w:txbxContent>
                      <w:p w14:paraId="088A0533"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button diameter</w:t>
                        </w:r>
                      </w:p>
                    </w:txbxContent>
                  </v:textbox>
                </v:shape>
                <v:shape id="Textfeld 46" o:spid="_x0000_s1443" type="#_x0000_t202" style="position:absolute;top:753;width:9777;height:3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" filled="f" stroked="f">
                  <v:textbox style="mso-fit-shape-to-text:t">
                    <w:txbxContent>
                      <w:p w14:paraId="4DE00265"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punch side material</w:t>
                        </w:r>
                      </w:p>
                    </w:txbxContent>
                  </v:textbox>
                </v:shape>
                <v:shape id="Textfeld 47" o:spid="_x0000_s1444" type="#_x0000_t202" style="position:absolute;left:348;top:6873;width:7746;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" filled="f" stroked="f">
                  <v:textbox style="mso-fit-shape-to-text:t">
                    <w:txbxContent>
                      <w:p w14:paraId="1F405A64"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 xml:space="preserve">die side </w:t>
                        </w:r>
                        <w:proofErr w:type="gramStart"/>
                        <w:r>
                          <w:rPr>
                            <w:rFonts w:asciiTheme="minorHAnsi" w:hAnsi="Calibri" w:cstheme="minorBidi"/>
                            <w:color w:val="000000" w:themeColor="text1"/>
                            <w:kern w:val="24"/>
                            <w:position w:val="-5"/>
                            <w:sz w:val="20"/>
                            <w:szCs w:val="20"/>
                            <w:vertAlign w:val="subscript"/>
                          </w:rPr>
                          <w:t>material</w:t>
                        </w:r>
                        <w:proofErr w:type="gramEnd"/>
                      </w:p>
                    </w:txbxContent>
                  </v:textbox>
                </v:shape>
                <v:line id="Gerader Verbinder 1677" o:spid="_x0000_s1445" style="position:absolute;flip:x;visibility:visible;mso-wrap-style:square" from="3138,5785" to="4968,7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" strokecolor="black [3213]" strokeweight=".5pt">
                  <v:stroke joinstyle="miter"/>
                  <o:lock v:ext="edit" shapetype="f"/>
                </v:line>
                <v:line id="Gerader Verbinder 1678" o:spid="_x0000_s1446" style="position:absolute;flip:x y;visibility:visible;mso-wrap-style:square" from="3216,2940" to="4131,45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" strokecolor="black [3213]" strokeweight=".5pt">
                  <v:stroke joinstyle="miter"/>
                  <o:lock v:ext="edit" shapetype="f"/>
                </v:line>
                <w10:anchorlock/>
              </v:group>
            </w:pict>
          </mc:Fallback>
        </mc:AlternateContent>
      </w:r>
    </w:p>
    <w:p w14:paraId="048D126E" w14:textId="0367B48B" w:rsidR="00FC68DB" w:rsidRPr="005C2D94" w:rsidRDefault="00FC68DB" w:rsidP="003A4834">
      <w:pPr>
        <w:keepNext/>
        <w:spacing w:after="0"/>
        <w:ind w:left="-851"/>
      </w:pPr>
    </w:p>
    <w:p w14:paraId="3308BDEF" w14:textId="4BAAC0B9" w:rsidR="00FC68DB" w:rsidRPr="005C2D94" w:rsidRDefault="00FC68DB" w:rsidP="00BD52D7">
      <w:pPr>
        <w:pStyle w:val="Beschriftung"/>
      </w:pPr>
      <w:bookmarkStart w:id="1302" w:name="_Ref428794448"/>
      <w:bookmarkStart w:id="1303" w:name="_Ref428794398"/>
      <w:bookmarkStart w:id="1304" w:name="_Toc3557111"/>
      <w:bookmarkStart w:id="1305" w:name="_Toc34747362"/>
      <w:bookmarkStart w:id="1306" w:name="_Toc76030555"/>
      <w:bookmarkStart w:id="1307" w:name="_Toc94530841"/>
      <w:bookmarkStart w:id="1308" w:name="_Toc101428237"/>
      <w:bookmarkStart w:id="1309" w:name="_Toc155344962"/>
      <w:r w:rsidRPr="005C2D94">
        <w:t xml:space="preserve">Figure </w:t>
      </w:r>
      <w:r w:rsidRPr="005C2D94">
        <w:fldChar w:fldCharType="begin"/>
      </w:r>
      <w:r w:rsidRPr="00F54804">
        <w:instrText xml:space="preserve"> SEQ Figure \* ARABIC </w:instrText>
      </w:r>
      <w:r w:rsidRPr="005C2D94">
        <w:fldChar w:fldCharType="separate"/>
      </w:r>
      <w:r w:rsidR="007F6AE6">
        <w:rPr>
          <w:noProof/>
        </w:rPr>
        <w:t>31</w:t>
      </w:r>
      <w:r w:rsidRPr="005C2D94">
        <w:fldChar w:fldCharType="end"/>
      </w:r>
      <w:bookmarkEnd w:id="1302"/>
      <w:r w:rsidR="0019077F">
        <w:t xml:space="preserve"> —</w:t>
      </w:r>
      <w:r w:rsidRPr="00F54804">
        <w:t xml:space="preserve"> </w:t>
      </w:r>
      <w:r w:rsidRPr="005C2D94">
        <w:t>Clinch Joint Dimensions</w:t>
      </w:r>
      <w:bookmarkEnd w:id="1303"/>
      <w:bookmarkEnd w:id="1304"/>
      <w:bookmarkEnd w:id="1305"/>
      <w:bookmarkEnd w:id="1306"/>
      <w:bookmarkEnd w:id="1307"/>
      <w:bookmarkEnd w:id="1308"/>
      <w:bookmarkEnd w:id="1309"/>
    </w:p>
    <w:p w14:paraId="716B4799" w14:textId="3244F86A" w:rsidR="00FC68DB" w:rsidRPr="00F54804" w:rsidRDefault="00D860C8" w:rsidP="00B202D2">
      <w:pPr>
        <w:keepNext/>
        <w:autoSpaceDE w:val="0"/>
        <w:autoSpaceDN w:val="0"/>
        <w:adjustRightInd w:val="0"/>
        <w:spacing w:after="0"/>
        <w:jc w:val="center"/>
      </w:pPr>
      <w:r>
        <w:rPr>
          <w:noProof/>
        </w:rPr>
        <mc:AlternateContent>
          <mc:Choice Requires="wpg">
            <w:drawing>
              <wp:inline distT="0" distB="0" distL="0" distR="0" wp14:anchorId="1F9A694A" wp14:editId="4B590C98">
                <wp:extent cx="2853055" cy="1781810"/>
                <wp:effectExtent l="0" t="0" r="0" b="3810"/>
                <wp:docPr id="2067" name="Gruppieren 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53055" cy="1781810"/>
                          <a:chOff x="0" y="0"/>
                          <a:chExt cx="28530" cy="17818"/>
                        </a:xfrm>
                      </wpg:grpSpPr>
                      <pic:pic xmlns:pic="http://schemas.openxmlformats.org/drawingml/2006/picture">
                        <pic:nvPicPr>
                          <pic:cNvPr id="2068" name="Grafik 1680" descr="Ein Bild, das Strichzeichnung enthält.&#10;&#10;Automatisch generierte Beschreibung"/>
                          <pic:cNvPicPr>
                            <a:picLocks noChangeAspect="1" noChangeArrowheads="1"/>
                          </pic:cNvPicPr>
                        </pic:nvPicPr>
                        <pic:blipFill>
                          <a:blip r:embed="rId107" cstate="print">
                            <a:extLst>
                              <a:ext uri="{28A0092B-C50C-407E-A947-70E740481C1C}">
                                <a14:useLocalDpi xmlns:a14="http://schemas.microsoft.com/office/drawing/2010/main" val="0"/>
                              </a:ext>
                            </a:extLst>
                          </a:blip>
                          <a:srcRect r="51456"/>
                          <a:stretch>
                            <a:fillRect/>
                          </a:stretch>
                        </pic:blipFill>
                        <pic:spPr bwMode="auto">
                          <a:xfrm>
                            <a:off x="0" y="0"/>
                            <a:ext cx="10966" cy="17143"/>
                          </a:xfrm>
                          <a:prstGeom prst="rect">
                            <a:avLst/>
                          </a:prstGeom>
                          <a:noFill/>
                          <a:extLst>
                            <a:ext uri="{909E8E84-426E-40DD-AFC4-6F175D3DCCD1}">
                              <a14:hiddenFill xmlns:a14="http://schemas.microsoft.com/office/drawing/2010/main">
                                <a:solidFill>
                                  <a:srgbClr val="FFFFFF"/>
                                </a:solidFill>
                              </a14:hiddenFill>
                            </a:ext>
                          </a:extLst>
                        </pic:spPr>
                      </pic:pic>
                      <wps:wsp>
                        <wps:cNvPr id="2069" name="Textfeld 3"/>
                        <wps:cNvSpPr txBox="1">
                          <a:spLocks noChangeArrowheads="1"/>
                        </wps:cNvSpPr>
                        <wps:spPr bwMode="auto">
                          <a:xfrm>
                            <a:off x="10179" y="1212"/>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613FE1"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Punch</w:t>
                              </w:r>
                            </w:p>
                          </w:txbxContent>
                        </wps:txbx>
                        <wps:bodyPr rot="0" vert="horz" wrap="square" lIns="91440" tIns="45720" rIns="91440" bIns="45720" anchor="t" anchorCtr="0" upright="1">
                          <a:spAutoFit/>
                        </wps:bodyPr>
                      </wps:wsp>
                      <pic:pic xmlns:pic="http://schemas.openxmlformats.org/drawingml/2006/picture">
                        <pic:nvPicPr>
                          <pic:cNvPr id="2070" name="Grafik 1682" descr="Ein Bild, das Strichzeichnung enthält.&#10;&#10;Automatisch generierte Beschreibung"/>
                          <pic:cNvPicPr>
                            <a:picLocks noChangeAspect="1" noChangeArrowheads="1"/>
                          </pic:cNvPicPr>
                        </pic:nvPicPr>
                        <pic:blipFill>
                          <a:blip r:embed="rId107" cstate="print">
                            <a:extLst>
                              <a:ext uri="{28A0092B-C50C-407E-A947-70E740481C1C}">
                                <a14:useLocalDpi xmlns:a14="http://schemas.microsoft.com/office/drawing/2010/main" val="0"/>
                              </a:ext>
                            </a:extLst>
                          </a:blip>
                          <a:srcRect l="54723"/>
                          <a:stretch>
                            <a:fillRect/>
                          </a:stretch>
                        </pic:blipFill>
                        <pic:spPr bwMode="auto">
                          <a:xfrm>
                            <a:off x="18302" y="0"/>
                            <a:ext cx="10228" cy="17143"/>
                          </a:xfrm>
                          <a:prstGeom prst="rect">
                            <a:avLst/>
                          </a:prstGeom>
                          <a:noFill/>
                          <a:extLst>
                            <a:ext uri="{909E8E84-426E-40DD-AFC4-6F175D3DCCD1}">
                              <a14:hiddenFill xmlns:a14="http://schemas.microsoft.com/office/drawing/2010/main">
                                <a:solidFill>
                                  <a:srgbClr val="FFFFFF"/>
                                </a:solidFill>
                              </a14:hiddenFill>
                            </a:ext>
                          </a:extLst>
                        </pic:spPr>
                      </pic:pic>
                      <wps:wsp>
                        <wps:cNvPr id="2071" name="Textfeld 5"/>
                        <wps:cNvSpPr txBox="1">
                          <a:spLocks noChangeArrowheads="1"/>
                        </wps:cNvSpPr>
                        <wps:spPr bwMode="auto">
                          <a:xfrm>
                            <a:off x="10179" y="5686"/>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3DE84B"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Clinch Joint</w:t>
                              </w:r>
                            </w:p>
                          </w:txbxContent>
                        </wps:txbx>
                        <wps:bodyPr rot="0" vert="horz" wrap="square" lIns="91440" tIns="45720" rIns="91440" bIns="45720" anchor="t" anchorCtr="0" upright="1">
                          <a:spAutoFit/>
                        </wps:bodyPr>
                      </wps:wsp>
                      <wps:wsp>
                        <wps:cNvPr id="2072" name="Textfeld 6"/>
                        <wps:cNvSpPr txBox="1">
                          <a:spLocks noChangeArrowheads="1"/>
                        </wps:cNvSpPr>
                        <wps:spPr bwMode="auto">
                          <a:xfrm>
                            <a:off x="5311" y="14280"/>
                            <a:ext cx="7740"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95D8B3"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Fixed Die</w:t>
                              </w:r>
                            </w:p>
                          </w:txbxContent>
                        </wps:txbx>
                        <wps:bodyPr rot="0" vert="horz" wrap="square" lIns="91440" tIns="45720" rIns="91440" bIns="45720" anchor="t" anchorCtr="0" upright="1">
                          <a:spAutoFit/>
                        </wps:bodyPr>
                      </wps:wsp>
                      <wps:wsp>
                        <wps:cNvPr id="2073" name="Textfeld 7"/>
                        <wps:cNvSpPr txBox="1">
                          <a:spLocks noChangeArrowheads="1"/>
                        </wps:cNvSpPr>
                        <wps:spPr bwMode="auto">
                          <a:xfrm>
                            <a:off x="13426" y="14281"/>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D015AF"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Openable Die</w:t>
                              </w:r>
                            </w:p>
                          </w:txbxContent>
                        </wps:txbx>
                        <wps:bodyPr rot="0" vert="horz" wrap="square" lIns="91440" tIns="45720" rIns="91440" bIns="45720" anchor="t" anchorCtr="0" upright="1">
                          <a:spAutoFit/>
                        </wps:bodyPr>
                      </wps:wsp>
                      <wps:wsp>
                        <wps:cNvPr id="2074" name="Gerader Verbinder 1686"/>
                        <wps:cNvCnPr>
                          <a:cxnSpLocks/>
                        </wps:cNvCnPr>
                        <wps:spPr bwMode="auto">
                          <a:xfrm flipV="1">
                            <a:off x="4619" y="2386"/>
                            <a:ext cx="6719" cy="170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5" name="Gerader Verbinder 1687"/>
                        <wps:cNvCnPr>
                          <a:cxnSpLocks/>
                        </wps:cNvCnPr>
                        <wps:spPr bwMode="auto">
                          <a:xfrm flipH="1" flipV="1">
                            <a:off x="17416" y="2425"/>
                            <a:ext cx="7379" cy="191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6" name="Gerader Verbinder 1688"/>
                        <wps:cNvCnPr>
                          <a:cxnSpLocks/>
                        </wps:cNvCnPr>
                        <wps:spPr bwMode="auto">
                          <a:xfrm flipH="1" flipV="1">
                            <a:off x="16307" y="6863"/>
                            <a:ext cx="3618" cy="388"/>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77" name="Gerader Verbinder 1689"/>
                        <wps:cNvCnPr>
                          <a:cxnSpLocks/>
                        </wps:cNvCnPr>
                        <wps:spPr bwMode="auto">
                          <a:xfrm flipV="1">
                            <a:off x="8882" y="6686"/>
                            <a:ext cx="3038" cy="353"/>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78" name="Gerader Verbinder 1690"/>
                        <wps:cNvCnPr>
                          <a:cxnSpLocks/>
                        </wps:cNvCnPr>
                        <wps:spPr bwMode="auto">
                          <a:xfrm>
                            <a:off x="4433" y="13033"/>
                            <a:ext cx="3266" cy="2229"/>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9" name="Gerader Verbinder 1691"/>
                        <wps:cNvCnPr>
                          <a:cxnSpLocks/>
                        </wps:cNvCnPr>
                        <wps:spPr bwMode="auto">
                          <a:xfrm flipH="1">
                            <a:off x="19925" y="13033"/>
                            <a:ext cx="4490" cy="1254"/>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1F9A694A" id="Gruppieren 24" o:spid="_x0000_s1447" style="width:224.65pt;height:140.3pt;mso-position-horizontal-relative:char;mso-position-vertical-relative:line" coordsize="28530,17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">
                <v:shape id="Grafik 1680" o:spid="_x0000_s1448" type="#_x0000_t75" alt="Ein Bild, das Strichzeichnung enthält.&#10;&#10;Automatisch generierte Beschreibung" style="position:absolute;width:10966;height:17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">
                  <v:imagedata r:id="rId108" o:title="Ein Bild, das Strichzeichnung enthält" cropright="33722f"/>
                </v:shape>
                <v:shape id="Textfeld 3" o:spid="_x0000_s1449" type="#_x0000_t202" style="position:absolute;left:10179;top:1212;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" filled="f" stroked="f">
                  <v:textbox style="mso-fit-shape-to-text:t">
                    <w:txbxContent>
                      <w:p w14:paraId="23613FE1"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Punch</w:t>
                        </w:r>
                      </w:p>
                    </w:txbxContent>
                  </v:textbox>
                </v:shape>
                <v:shape id="Grafik 1682" o:spid="_x0000_s1450" type="#_x0000_t75" alt="Ein Bild, das Strichzeichnung enthält.&#10;&#10;Automatisch generierte Beschreibung" style="position:absolute;left:18302;width:10228;height:17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">
                  <v:imagedata r:id="rId108" o:title="Ein Bild, das Strichzeichnung enthält" cropleft="35863f"/>
                </v:shape>
                <v:shape id="Textfeld 5" o:spid="_x0000_s1451" type="#_x0000_t202" style="position:absolute;left:10179;top:5686;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" filled="f" stroked="f">
                  <v:textbox style="mso-fit-shape-to-text:t">
                    <w:txbxContent>
                      <w:p w14:paraId="753DE84B"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Clinch Joint</w:t>
                        </w:r>
                      </w:p>
                    </w:txbxContent>
                  </v:textbox>
                </v:shape>
                <v:shape id="Textfeld 6" o:spid="_x0000_s1452" type="#_x0000_t202" style="position:absolute;left:5311;top:14280;width:7740;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" filled="f" stroked="f">
                  <v:textbox style="mso-fit-shape-to-text:t">
                    <w:txbxContent>
                      <w:p w14:paraId="6395D8B3"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Fixed Die</w:t>
                        </w:r>
                      </w:p>
                    </w:txbxContent>
                  </v:textbox>
                </v:shape>
                <v:shape id="Textfeld 7" o:spid="_x0000_s1453" type="#_x0000_t202" style="position:absolute;left:13426;top:14281;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" filled="f" stroked="f">
                  <v:textbox style="mso-fit-shape-to-text:t">
                    <w:txbxContent>
                      <w:p w14:paraId="59D015AF"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Openable Die</w:t>
                        </w:r>
                      </w:p>
                    </w:txbxContent>
                  </v:textbox>
                </v:shape>
                <v:line id="Gerader Verbinder 1686" o:spid="_x0000_s1454" style="position:absolute;flip:y;visibility:visible;mso-wrap-style:square" from="4619,2386" to="11338,40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" strokecolor="black [3213]" strokeweight=".5pt">
                  <v:stroke startarrow="oval" joinstyle="miter"/>
                  <o:lock v:ext="edit" shapetype="f"/>
                </v:line>
                <v:line id="Gerader Verbinder 1687" o:spid="_x0000_s1455" style="position:absolute;flip:x y;visibility:visible;mso-wrap-style:square" from="17416,2425" to="24795,43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" strokecolor="black [3213]" strokeweight=".5pt">
                  <v:stroke startarrow="oval" joinstyle="miter"/>
                  <o:lock v:ext="edit" shapetype="f"/>
                </v:line>
                <v:line id="Gerader Verbinder 1688" o:spid="_x0000_s1456" style="position:absolute;flip:x y;visibility:visible;mso-wrap-style:square" from="16307,6863" to="19925,72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" strokecolor="black [3213]" strokeweight=".5pt">
                  <v:stroke startarrow="block" joinstyle="miter"/>
                  <o:lock v:ext="edit" shapetype="f"/>
                </v:line>
                <v:line id="Gerader Verbinder 1689" o:spid="_x0000_s1457" style="position:absolute;flip:y;visibility:visible;mso-wrap-style:square" from="8882,6686" to="11920,70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" strokecolor="black [3213]" strokeweight=".5pt">
                  <v:stroke startarrow="block" joinstyle="miter"/>
                  <o:lock v:ext="edit" shapetype="f"/>
                </v:line>
                <v:line id="Gerader Verbinder 1690" o:spid="_x0000_s1458" style="position:absolute;visibility:visible;mso-wrap-style:square" from="4433,13033" to="7699,15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" strokecolor="black [3213]" strokeweight=".5pt">
                  <v:stroke startarrow="oval" joinstyle="miter"/>
                  <o:lock v:ext="edit" shapetype="f"/>
                </v:line>
                <v:line id="Gerader Verbinder 1691" o:spid="_x0000_s1459" style="position:absolute;flip:x;visibility:visible;mso-wrap-style:square" from="19925,13033" to="24415,142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" strokecolor="black [3213]" strokeweight=".5pt">
                  <v:stroke startarrow="oval" joinstyle="miter"/>
                  <o:lock v:ext="edit" shapetype="f"/>
                </v:line>
                <w10:anchorlock/>
              </v:group>
            </w:pict>
          </mc:Fallback>
        </mc:AlternateContent>
      </w:r>
    </w:p>
    <w:p w14:paraId="3BA6A740" w14:textId="5E3B18D4" w:rsidR="00FC68DB" w:rsidRPr="005C2D94" w:rsidRDefault="00FC68DB" w:rsidP="00BD52D7">
      <w:pPr>
        <w:pStyle w:val="Beschriftung"/>
        <w:rPr>
          <w:rFonts w:cs="Calibri"/>
          <w:lang w:eastAsia="en-GB"/>
        </w:rPr>
      </w:pPr>
      <w:bookmarkStart w:id="1310" w:name="_Ref428798660"/>
      <w:bookmarkStart w:id="1311" w:name="_Toc3557112"/>
      <w:bookmarkStart w:id="1312" w:name="_Toc34747363"/>
      <w:bookmarkStart w:id="1313" w:name="_Toc76030556"/>
      <w:bookmarkStart w:id="1314" w:name="_Toc94530842"/>
      <w:bookmarkStart w:id="1315" w:name="_Toc101428238"/>
      <w:bookmarkStart w:id="1316" w:name="_Toc155344963"/>
      <w:r w:rsidRPr="005C2D94">
        <w:t xml:space="preserve">Figure </w:t>
      </w:r>
      <w:r w:rsidRPr="005C2D94">
        <w:fldChar w:fldCharType="begin"/>
      </w:r>
      <w:r w:rsidRPr="00F54804">
        <w:instrText xml:space="preserve"> SEQ Figure \* ARABIC </w:instrText>
      </w:r>
      <w:r w:rsidRPr="005C2D94">
        <w:fldChar w:fldCharType="separate"/>
      </w:r>
      <w:r w:rsidR="007F6AE6">
        <w:rPr>
          <w:noProof/>
        </w:rPr>
        <w:t>32</w:t>
      </w:r>
      <w:r w:rsidRPr="005C2D94">
        <w:fldChar w:fldCharType="end"/>
      </w:r>
      <w:bookmarkEnd w:id="1310"/>
      <w:r w:rsidR="00B00216">
        <w:t xml:space="preserve"> —</w:t>
      </w:r>
      <w:r w:rsidRPr="00F54804">
        <w:t xml:space="preserve"> </w:t>
      </w:r>
      <w:r w:rsidR="00E64A65" w:rsidRPr="005C2D94">
        <w:t xml:space="preserve">Two example clinch systems </w:t>
      </w:r>
      <w:sdt>
        <w:sdtPr>
          <w:id w:val="-1725829850"/>
          <w:citation/>
        </w:sdtPr>
        <w:sdtContent>
          <w:r w:rsidR="00E64A65" w:rsidRPr="005C2D94">
            <w:fldChar w:fldCharType="begin"/>
          </w:r>
          <w:r w:rsidR="00DD7122">
            <w:instrText xml:space="preserve">CITATION OHa98 \l 1031 </w:instrText>
          </w:r>
          <w:r w:rsidR="00E64A65" w:rsidRPr="005C2D94">
            <w:fldChar w:fldCharType="separate"/>
          </w:r>
          <w:r w:rsidR="007F6AE6" w:rsidRPr="007F6AE6">
            <w:rPr>
              <w:noProof/>
            </w:rPr>
            <w:t>[11]</w:t>
          </w:r>
          <w:r w:rsidR="00E64A65" w:rsidRPr="005C2D94">
            <w:fldChar w:fldCharType="end"/>
          </w:r>
        </w:sdtContent>
      </w:sdt>
      <w:r w:rsidR="00E64A65" w:rsidRPr="00F54804">
        <w:t xml:space="preserve"> (</w:t>
      </w:r>
      <w:r w:rsidRPr="005C2D94">
        <w:t>TOX (left) and BTM’s Tog-L-Loc system</w:t>
      </w:r>
      <w:bookmarkEnd w:id="1311"/>
      <w:bookmarkEnd w:id="1312"/>
      <w:bookmarkEnd w:id="1313"/>
      <w:bookmarkEnd w:id="1314"/>
      <w:r w:rsidR="00E64A65" w:rsidRPr="005C2D94">
        <w:t>)</w:t>
      </w:r>
      <w:bookmarkEnd w:id="1315"/>
      <w:bookmarkEnd w:id="1316"/>
    </w:p>
    <w:p w14:paraId="036B2708" w14:textId="3EB27193" w:rsidR="00FC68DB" w:rsidRPr="000A1B7B" w:rsidRDefault="00FC68DB" w:rsidP="001D0AB9">
      <w:pPr>
        <w:autoSpaceDE w:val="0"/>
        <w:autoSpaceDN w:val="0"/>
        <w:adjustRightInd w:val="0"/>
        <w:rPr>
          <w:rFonts w:cs="Calibri"/>
          <w:lang w:eastAsia="en-GB"/>
        </w:rPr>
      </w:pPr>
      <w:r w:rsidRPr="005C2D94">
        <w:rPr>
          <w:rFonts w:cs="Calibri"/>
          <w:lang w:eastAsia="en-GB"/>
        </w:rPr>
        <w:lastRenderedPageBreak/>
        <w:t xml:space="preserve">One </w:t>
      </w:r>
      <w:r w:rsidR="00061D0D" w:rsidRPr="00061D0D">
        <w:rPr>
          <w:rFonts w:cs="Calibri"/>
          <w:lang w:eastAsia="en-GB"/>
        </w:rPr>
        <w:t>can imagine this cross-section rotated around its vertical axis, resulting in a pan-shaped round</w:t>
      </w:r>
      <w:r w:rsidRPr="001E4607">
        <w:rPr>
          <w:rFonts w:cs="Calibri"/>
          <w:lang w:eastAsia="en-GB"/>
        </w:rPr>
        <w:t xml:space="preserve"> clinch in 3 dimensions. Alternatively, this cross section could be </w:t>
      </w:r>
      <w:r w:rsidR="00061D0D">
        <w:rPr>
          <w:rFonts w:cs="Calibri"/>
          <w:lang w:eastAsia="en-GB"/>
        </w:rPr>
        <w:t>the view</w:t>
      </w:r>
      <w:r w:rsidRPr="001E4607">
        <w:rPr>
          <w:rFonts w:cs="Calibri"/>
          <w:lang w:eastAsia="en-GB"/>
        </w:rPr>
        <w:t xml:space="preserve"> at an open edge of two stacked sheets. The shape’s height reduces, as we proceed "behind the paper", resulting i</w:t>
      </w:r>
      <w:r w:rsidRPr="00BD52D7">
        <w:rPr>
          <w:rFonts w:cs="Calibri"/>
          <w:lang w:eastAsia="en-GB"/>
        </w:rPr>
        <w:t>n a wedge-shaped 3-dimensional contour.</w:t>
      </w:r>
    </w:p>
    <w:p w14:paraId="40C51D25" w14:textId="1220AC0E" w:rsidR="00FC68DB" w:rsidRPr="00F54804" w:rsidRDefault="00FC68DB" w:rsidP="001D0AB9">
      <w:pPr>
        <w:autoSpaceDE w:val="0"/>
        <w:autoSpaceDN w:val="0"/>
        <w:adjustRightInd w:val="0"/>
        <w:rPr>
          <w:rFonts w:cs="Calibri"/>
          <w:lang w:eastAsia="en-GB"/>
        </w:rPr>
      </w:pPr>
      <w:r w:rsidRPr="000A1B7B">
        <w:rPr>
          <w:rFonts w:cs="Calibri"/>
          <w:lang w:eastAsia="en-GB"/>
        </w:rPr>
        <w:t xml:space="preserve">Obviously, a wide range of geometrical shapes, produced by as many different tools, is possible. </w:t>
      </w:r>
      <w:r w:rsidR="00061D0D">
        <w:rPr>
          <w:rFonts w:cs="Calibri"/>
          <w:lang w:eastAsia="en-GB"/>
        </w:rPr>
        <w:t>So</w:t>
      </w:r>
      <w:r w:rsidRPr="000A1B7B">
        <w:rPr>
          <w:rFonts w:cs="Calibri"/>
          <w:lang w:eastAsia="en-GB"/>
        </w:rPr>
        <w:t xml:space="preserve">, we cannot define an enumeration of all clinches, but </w:t>
      </w:r>
      <w:r w:rsidR="00964121">
        <w:rPr>
          <w:rFonts w:cs="Calibri"/>
          <w:lang w:eastAsia="en-GB"/>
        </w:rPr>
        <w:t>shall</w:t>
      </w:r>
      <w:r w:rsidR="00964121" w:rsidRPr="000A1B7B">
        <w:rPr>
          <w:rFonts w:cs="Calibri"/>
          <w:lang w:eastAsia="en-GB"/>
        </w:rPr>
        <w:t xml:space="preserve"> </w:t>
      </w:r>
      <w:r w:rsidRPr="000A1B7B">
        <w:rPr>
          <w:rFonts w:cs="Calibri"/>
          <w:lang w:eastAsia="en-GB"/>
        </w:rPr>
        <w:t>describe them by OEM specific alphanumeric names. Same</w:t>
      </w:r>
      <w:r w:rsidRPr="00F54804">
        <w:rPr>
          <w:rFonts w:cs="Calibri"/>
          <w:lang w:eastAsia="en-GB"/>
        </w:rPr>
        <w:t xml:space="preserve"> is valid for the strength of the clinch, in terms of its strength class.</w:t>
      </w:r>
    </w:p>
    <w:p w14:paraId="64FBF9F8" w14:textId="0C630474" w:rsidR="00FC68DB" w:rsidRDefault="00FC68DB" w:rsidP="00963C90">
      <w:pPr>
        <w:keepNext/>
        <w:autoSpaceDE w:val="0"/>
        <w:autoSpaceDN w:val="0"/>
        <w:adjustRightInd w:val="0"/>
        <w:spacing w:before="120"/>
        <w:rPr>
          <w:rFonts w:cs="Calibri"/>
          <w:lang w:eastAsia="en-GB"/>
        </w:rPr>
      </w:pPr>
      <w:r w:rsidRPr="00F54804">
        <w:rPr>
          <w:rFonts w:cs="Calibri"/>
          <w:lang w:eastAsia="en-GB"/>
        </w:rPr>
        <w:t xml:space="preserve">A clinch is denoted by an element </w:t>
      </w:r>
      <w:r w:rsidRPr="004B5FD5">
        <w:rPr>
          <w:rStyle w:val="CodeCharacter"/>
        </w:rPr>
        <w:t>&lt;clinch/&gt;</w:t>
      </w:r>
      <w:r w:rsidRPr="00F54804">
        <w:rPr>
          <w:rFonts w:cs="Calibri"/>
          <w:lang w:eastAsia="en-GB"/>
        </w:rPr>
        <w:t>. This element is described completely by its attributes and nested elements.</w:t>
      </w:r>
    </w:p>
    <w:p w14:paraId="4DAE833F" w14:textId="072C8442" w:rsidR="00055698" w:rsidRPr="004B5FD5" w:rsidRDefault="00055698" w:rsidP="001640C5">
      <w:pPr>
        <w:pStyle w:val="Beschriftung"/>
        <w:keepNext/>
        <w:keepLines/>
      </w:pPr>
      <w:bookmarkStart w:id="1317" w:name="_Toc156173573"/>
      <w:r w:rsidRPr="00F54804">
        <w:t xml:space="preserve">Table </w:t>
      </w:r>
      <w:r w:rsidRPr="005C2D94">
        <w:fldChar w:fldCharType="begin"/>
      </w:r>
      <w:r w:rsidRPr="00F54804">
        <w:instrText xml:space="preserve"> SEQ Table \* ARABIC </w:instrText>
      </w:r>
      <w:r w:rsidRPr="005C2D94">
        <w:fldChar w:fldCharType="separate"/>
      </w:r>
      <w:r w:rsidR="007F6AE6">
        <w:rPr>
          <w:noProof/>
        </w:rPr>
        <w:t>64</w:t>
      </w:r>
      <w:r w:rsidRPr="005C2D94">
        <w:fldChar w:fldCharType="end"/>
      </w:r>
      <w:r w:rsidR="008135BF">
        <w:t xml:space="preserve"> —</w:t>
      </w:r>
      <w:r w:rsidR="008135BF" w:rsidRPr="00F54804">
        <w:t xml:space="preserve"> </w:t>
      </w:r>
      <w:r w:rsidRPr="00F54804">
        <w:t xml:space="preserve">Nested elements of </w:t>
      </w:r>
      <w:r w:rsidRPr="002941B8">
        <w:rPr>
          <w:rStyle w:val="CodeCharacter"/>
        </w:rPr>
        <w:t>&lt;connection_0d/&gt;</w:t>
      </w:r>
      <w:r w:rsidRPr="002941B8">
        <w:t xml:space="preserve"> for </w:t>
      </w:r>
      <w:r w:rsidRPr="002941B8">
        <w:rPr>
          <w:rStyle w:val="CodeCharacter"/>
        </w:rPr>
        <w:t>&lt;clinch/&gt;</w:t>
      </w:r>
      <w:bookmarkEnd w:id="1317"/>
      <w:r w:rsidR="004B5FD5">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38D53E88"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B17DA8"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2E525A"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1A02A3"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5E40D0C" w14:textId="7BF4EC06"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064E9804" w14:textId="77777777" w:rsidTr="00FC68DB">
        <w:trPr>
          <w:jc w:val="center"/>
        </w:trPr>
        <w:tc>
          <w:tcPr>
            <w:tcW w:w="2111" w:type="dxa"/>
            <w:shd w:val="clear" w:color="auto" w:fill="auto"/>
            <w:vAlign w:val="bottom"/>
          </w:tcPr>
          <w:p w14:paraId="67CCB195" w14:textId="77777777" w:rsidR="00FC68DB" w:rsidRPr="00F54804" w:rsidRDefault="00FC68DB" w:rsidP="00B202D2">
            <w:pPr>
              <w:rPr>
                <w:sz w:val="20"/>
                <w:szCs w:val="20"/>
              </w:rPr>
            </w:pPr>
            <w:r w:rsidRPr="00F54804">
              <w:rPr>
                <w:sz w:val="20"/>
                <w:szCs w:val="20"/>
              </w:rPr>
              <w:t>clinch</w:t>
            </w:r>
          </w:p>
        </w:tc>
        <w:tc>
          <w:tcPr>
            <w:tcW w:w="1559" w:type="dxa"/>
            <w:shd w:val="clear" w:color="auto" w:fill="auto"/>
            <w:vAlign w:val="bottom"/>
          </w:tcPr>
          <w:p w14:paraId="32C59A9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1C8573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5DC5BF73" w14:textId="77777777" w:rsidR="00FC68DB" w:rsidRPr="00F54804" w:rsidRDefault="00FC68DB" w:rsidP="00B202D2">
            <w:pPr>
              <w:rPr>
                <w:sz w:val="20"/>
                <w:szCs w:val="20"/>
              </w:rPr>
            </w:pPr>
            <w:r w:rsidRPr="00F54804">
              <w:rPr>
                <w:sz w:val="20"/>
                <w:szCs w:val="20"/>
              </w:rPr>
              <w:t>-</w:t>
            </w:r>
          </w:p>
        </w:tc>
      </w:tr>
      <w:tr w:rsidR="00FC68DB" w:rsidRPr="00F54804" w14:paraId="6D5929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2A80E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99F371E"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124BA4"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ECD94C" w14:textId="77777777" w:rsidR="00FC68DB" w:rsidRPr="00F54804" w:rsidRDefault="00FC68DB" w:rsidP="00B202D2">
            <w:pPr>
              <w:rPr>
                <w:sz w:val="20"/>
                <w:szCs w:val="20"/>
              </w:rPr>
            </w:pPr>
            <w:r w:rsidRPr="00F54804">
              <w:rPr>
                <w:sz w:val="20"/>
                <w:szCs w:val="20"/>
              </w:rPr>
              <w:t>-</w:t>
            </w:r>
          </w:p>
        </w:tc>
      </w:tr>
      <w:tr w:rsidR="00B125C6" w:rsidRPr="00F54804" w14:paraId="3F90916F"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8F7023"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CDAF13"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C26D3B"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E5378A" w14:textId="3BFE8A95"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29AA827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828232C" w14:textId="77777777" w:rsidR="00B125C6" w:rsidRPr="00F54804" w:rsidRDefault="00B125C6" w:rsidP="00B125C6">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6DA0C47" w14:textId="77777777" w:rsidR="00B125C6" w:rsidRPr="00F54804" w:rsidDel="009050D3"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615C99A"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5CE3C933" w14:textId="2A9AA354"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6BC97826"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0D5C0060" w14:textId="77777777" w:rsidR="00B125C6" w:rsidRPr="00F54804" w:rsidRDefault="00B125C6" w:rsidP="00B125C6">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1D8720FE"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4097A00" w14:textId="77777777" w:rsidR="00B125C6" w:rsidRPr="00F54804" w:rsidRDefault="00B125C6" w:rsidP="00B125C6">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5A9A4803" w14:textId="751DBB33"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6489B853" w14:textId="77777777" w:rsidR="00055698" w:rsidRPr="004B5FD5" w:rsidRDefault="00055698" w:rsidP="004B5FD5">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1BBADB1E" w14:textId="07C02D93" w:rsidR="00FC68DB" w:rsidRDefault="00FC68DB" w:rsidP="00FF4261">
      <w:pPr>
        <w:keepNext/>
        <w:spacing w:line="240" w:lineRule="auto"/>
        <w:rPr>
          <w:rFonts w:ascii="Courier" w:hAnsi="Courier" w:cs="Courier"/>
          <w:b/>
          <w:bCs/>
          <w:iCs/>
          <w:sz w:val="18"/>
          <w:szCs w:val="18"/>
          <w:lang w:eastAsia="en-GB"/>
        </w:rPr>
      </w:pPr>
      <w:r w:rsidRPr="005C2D94">
        <w:rPr>
          <w:rFonts w:cs="Calibri"/>
          <w:lang w:eastAsia="en-GB"/>
        </w:rPr>
        <w:t xml:space="preserve">XML specification of </w:t>
      </w:r>
      <w:r w:rsidRPr="004B5FD5">
        <w:rPr>
          <w:rStyle w:val="CodeCharacter"/>
        </w:rPr>
        <w:t xml:space="preserve">&lt;clinch/&gt; </w:t>
      </w:r>
      <w:r w:rsidRPr="00BD52D7">
        <w:rPr>
          <w:rFonts w:cs="Calibri"/>
          <w:lang w:eastAsia="en-GB"/>
        </w:rPr>
        <w:t>element</w:t>
      </w:r>
      <w:r w:rsidRPr="00BD52D7">
        <w:rPr>
          <w:rFonts w:ascii="Courier" w:hAnsi="Courier" w:cs="Courier"/>
          <w:b/>
          <w:bCs/>
          <w:iCs/>
          <w:sz w:val="18"/>
          <w:szCs w:val="18"/>
          <w:lang w:eastAsia="en-GB"/>
        </w:rPr>
        <w:t>:</w:t>
      </w:r>
    </w:p>
    <w:p w14:paraId="72A1032B" w14:textId="3CFF6A93" w:rsidR="00055698" w:rsidRPr="0013175B" w:rsidRDefault="00055698" w:rsidP="001640C5">
      <w:pPr>
        <w:pStyle w:val="Beschriftung"/>
        <w:keepNext/>
        <w:keepLines/>
        <w:rPr>
          <w:b w:val="0"/>
          <w:bCs w:val="0"/>
        </w:rPr>
      </w:pPr>
      <w:bookmarkStart w:id="1318" w:name="_Toc156173574"/>
      <w:r w:rsidRPr="00F54804">
        <w:t xml:space="preserve">Table </w:t>
      </w:r>
      <w:r w:rsidRPr="00F54804">
        <w:fldChar w:fldCharType="begin"/>
      </w:r>
      <w:r w:rsidRPr="00F54804">
        <w:instrText xml:space="preserve"> SEQ Table \* ARABIC </w:instrText>
      </w:r>
      <w:r w:rsidRPr="00F54804">
        <w:fldChar w:fldCharType="separate"/>
      </w:r>
      <w:r w:rsidR="007F6AE6">
        <w:rPr>
          <w:noProof/>
        </w:rPr>
        <w:t>65</w:t>
      </w:r>
      <w:r w:rsidRPr="00F54804">
        <w:fldChar w:fldCharType="end"/>
      </w:r>
      <w:r w:rsidR="008135BF">
        <w:t xml:space="preserve"> —</w:t>
      </w:r>
      <w:r w:rsidR="008135BF" w:rsidRPr="00F54804">
        <w:t xml:space="preserve"> </w:t>
      </w:r>
      <w:r w:rsidRPr="00F54804">
        <w:t xml:space="preserve">Attributes of element </w:t>
      </w:r>
      <w:r w:rsidRPr="002941B8">
        <w:rPr>
          <w:rStyle w:val="CodeCharacter"/>
        </w:rPr>
        <w:t>&lt;clinch/&gt;</w:t>
      </w:r>
      <w:bookmarkEnd w:id="1318"/>
    </w:p>
    <w:tbl>
      <w:tblPr>
        <w:tblW w:w="924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531"/>
        <w:gridCol w:w="1474"/>
        <w:gridCol w:w="1134"/>
        <w:gridCol w:w="3231"/>
      </w:tblGrid>
      <w:tr w:rsidR="00FC68DB" w:rsidRPr="00F667E5" w14:paraId="3DD37791" w14:textId="77777777" w:rsidTr="009D2B6D">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A74CCD6" w14:textId="77777777" w:rsidR="00FC68DB" w:rsidRPr="00F667E5" w:rsidRDefault="00FC68DB" w:rsidP="00DF00BB">
            <w:pPr>
              <w:keepNext/>
              <w:spacing w:line="240" w:lineRule="auto"/>
              <w:rPr>
                <w:b/>
              </w:rPr>
            </w:pPr>
            <w:r w:rsidRPr="00F667E5">
              <w:rPr>
                <w:b/>
              </w:rPr>
              <w:t>Attributes</w:t>
            </w:r>
          </w:p>
        </w:tc>
        <w:tc>
          <w:tcPr>
            <w:tcW w:w="15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E31DC3" w14:textId="77777777" w:rsidR="00FC68DB" w:rsidRPr="00F667E5" w:rsidRDefault="00FC68DB" w:rsidP="00DF00BB">
            <w:pPr>
              <w:keepNext/>
              <w:spacing w:line="240" w:lineRule="auto"/>
              <w:rPr>
                <w:b/>
              </w:rPr>
            </w:pPr>
            <w:r w:rsidRPr="00F667E5">
              <w:rPr>
                <w:b/>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F98A86" w14:textId="77777777" w:rsidR="00FC68DB" w:rsidRPr="00F667E5" w:rsidRDefault="00FC68DB" w:rsidP="00DF00BB">
            <w:pPr>
              <w:keepNext/>
              <w:spacing w:line="240" w:lineRule="auto"/>
              <w:rPr>
                <w:b/>
              </w:rPr>
            </w:pPr>
            <w:r w:rsidRPr="00F667E5">
              <w:rPr>
                <w:b/>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43F17F" w14:textId="77777777" w:rsidR="00FC68DB" w:rsidRPr="00F667E5" w:rsidRDefault="00FC68DB" w:rsidP="00DF00BB">
            <w:pPr>
              <w:keepNext/>
              <w:spacing w:line="240" w:lineRule="auto"/>
              <w:rPr>
                <w:b/>
              </w:rPr>
            </w:pPr>
            <w:r w:rsidRPr="00F667E5">
              <w:rPr>
                <w:b/>
              </w:rPr>
              <w:t>Use</w:t>
            </w:r>
          </w:p>
        </w:tc>
        <w:tc>
          <w:tcPr>
            <w:tcW w:w="323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48587" w14:textId="040BDC5E" w:rsidR="00FC68DB" w:rsidRPr="00F667E5" w:rsidRDefault="00581071" w:rsidP="00DF00BB">
            <w:pPr>
              <w:keepNext/>
              <w:spacing w:line="240" w:lineRule="auto"/>
              <w:rPr>
                <w:b/>
              </w:rPr>
            </w:pPr>
            <w:r w:rsidRPr="00581071">
              <w:rPr>
                <w:b/>
              </w:rPr>
              <w:t>Constraint</w:t>
            </w:r>
            <w:r>
              <w:rPr>
                <w:b/>
              </w:rPr>
              <w:t>s</w:t>
            </w:r>
            <w:r w:rsidRPr="00581071">
              <w:rPr>
                <w:b/>
              </w:rPr>
              <w:t xml:space="preserve"> / Remarks</w:t>
            </w:r>
            <w:r>
              <w:rPr>
                <w:b/>
              </w:rPr>
              <w:t xml:space="preserve"> </w:t>
            </w:r>
          </w:p>
        </w:tc>
      </w:tr>
      <w:tr w:rsidR="00FC68DB" w:rsidRPr="00F54804" w14:paraId="79170FF8" w14:textId="77777777" w:rsidTr="009D2B6D">
        <w:trPr>
          <w:jc w:val="center"/>
        </w:trPr>
        <w:tc>
          <w:tcPr>
            <w:tcW w:w="1871" w:type="dxa"/>
            <w:shd w:val="clear" w:color="auto" w:fill="auto"/>
          </w:tcPr>
          <w:p w14:paraId="749EC240" w14:textId="77777777" w:rsidR="00FC68DB" w:rsidRPr="00F54804" w:rsidRDefault="00FC68DB" w:rsidP="00DF00BB">
            <w:pPr>
              <w:keepNext/>
              <w:spacing w:line="240" w:lineRule="auto"/>
              <w:rPr>
                <w:sz w:val="20"/>
                <w:szCs w:val="20"/>
              </w:rPr>
            </w:pPr>
            <w:proofErr w:type="spellStart"/>
            <w:r w:rsidRPr="00F54804">
              <w:rPr>
                <w:sz w:val="20"/>
                <w:szCs w:val="20"/>
              </w:rPr>
              <w:t>clinch_type</w:t>
            </w:r>
            <w:proofErr w:type="spellEnd"/>
          </w:p>
        </w:tc>
        <w:tc>
          <w:tcPr>
            <w:tcW w:w="1531" w:type="dxa"/>
            <w:shd w:val="clear" w:color="auto" w:fill="auto"/>
          </w:tcPr>
          <w:p w14:paraId="098F0385"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4E86B8F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2171D529"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270B570B"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0DF0881F" w14:textId="77777777" w:rsidTr="009D2B6D">
        <w:trPr>
          <w:jc w:val="center"/>
        </w:trPr>
        <w:tc>
          <w:tcPr>
            <w:tcW w:w="1871" w:type="dxa"/>
            <w:shd w:val="clear" w:color="auto" w:fill="auto"/>
          </w:tcPr>
          <w:p w14:paraId="04CC882C" w14:textId="77777777" w:rsidR="00FC68DB" w:rsidRPr="00F54804" w:rsidRDefault="00FC68DB" w:rsidP="00DF00BB">
            <w:pPr>
              <w:keepNext/>
              <w:spacing w:line="240" w:lineRule="auto"/>
              <w:rPr>
                <w:sz w:val="20"/>
                <w:szCs w:val="20"/>
              </w:rPr>
            </w:pPr>
            <w:proofErr w:type="spellStart"/>
            <w:r w:rsidRPr="00F54804">
              <w:rPr>
                <w:sz w:val="20"/>
                <w:szCs w:val="20"/>
              </w:rPr>
              <w:t>strength_class</w:t>
            </w:r>
            <w:proofErr w:type="spellEnd"/>
          </w:p>
        </w:tc>
        <w:tc>
          <w:tcPr>
            <w:tcW w:w="1531" w:type="dxa"/>
            <w:shd w:val="clear" w:color="auto" w:fill="auto"/>
          </w:tcPr>
          <w:p w14:paraId="3590A2D4"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08C3644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4AE9BECB"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04495FE5" w14:textId="77777777" w:rsidR="00FC68DB" w:rsidRPr="00F54804" w:rsidRDefault="00FC68DB" w:rsidP="00DF00BB">
            <w:pPr>
              <w:keepNext/>
              <w:spacing w:line="240" w:lineRule="auto"/>
              <w:jc w:val="left"/>
              <w:rPr>
                <w:sz w:val="20"/>
                <w:szCs w:val="20"/>
              </w:rPr>
            </w:pPr>
            <w:r w:rsidRPr="00F54804">
              <w:rPr>
                <w:sz w:val="20"/>
                <w:szCs w:val="20"/>
              </w:rPr>
              <w:t>It is dependent from the applied punch diameter and part materials</w:t>
            </w:r>
          </w:p>
        </w:tc>
      </w:tr>
      <w:tr w:rsidR="00FC68DB" w:rsidRPr="00F54804" w14:paraId="1A9C44D4" w14:textId="77777777" w:rsidTr="009D2B6D">
        <w:trPr>
          <w:jc w:val="center"/>
        </w:trPr>
        <w:tc>
          <w:tcPr>
            <w:tcW w:w="1871" w:type="dxa"/>
            <w:shd w:val="clear" w:color="auto" w:fill="auto"/>
          </w:tcPr>
          <w:p w14:paraId="5FA2BC04" w14:textId="77777777" w:rsidR="00FC68DB" w:rsidRPr="00F54804" w:rsidRDefault="00FC68DB" w:rsidP="00DF00BB">
            <w:pPr>
              <w:keepNext/>
              <w:spacing w:line="240" w:lineRule="auto"/>
              <w:rPr>
                <w:sz w:val="20"/>
                <w:szCs w:val="20"/>
              </w:rPr>
            </w:pPr>
            <w:proofErr w:type="spellStart"/>
            <w:r w:rsidRPr="00F54804">
              <w:rPr>
                <w:sz w:val="20"/>
                <w:szCs w:val="20"/>
              </w:rPr>
              <w:t>shear_strength</w:t>
            </w:r>
            <w:proofErr w:type="spellEnd"/>
          </w:p>
        </w:tc>
        <w:tc>
          <w:tcPr>
            <w:tcW w:w="1531" w:type="dxa"/>
            <w:shd w:val="clear" w:color="auto" w:fill="auto"/>
          </w:tcPr>
          <w:p w14:paraId="0113CC7C"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6F985B27"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42EDEA85"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3C4ABF5E"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3A3D5D6" w14:textId="77777777" w:rsidTr="009D2B6D">
        <w:trPr>
          <w:jc w:val="center"/>
        </w:trPr>
        <w:tc>
          <w:tcPr>
            <w:tcW w:w="1871" w:type="dxa"/>
            <w:shd w:val="clear" w:color="auto" w:fill="auto"/>
          </w:tcPr>
          <w:p w14:paraId="78093E06" w14:textId="77777777" w:rsidR="00FC68DB" w:rsidRPr="00F54804" w:rsidRDefault="00FC68DB" w:rsidP="00DF00BB">
            <w:pPr>
              <w:keepNext/>
              <w:spacing w:line="240" w:lineRule="auto"/>
              <w:rPr>
                <w:sz w:val="20"/>
                <w:szCs w:val="20"/>
              </w:rPr>
            </w:pPr>
            <w:proofErr w:type="spellStart"/>
            <w:r w:rsidRPr="00F54804">
              <w:rPr>
                <w:sz w:val="20"/>
                <w:szCs w:val="20"/>
              </w:rPr>
              <w:t>peel_strength</w:t>
            </w:r>
            <w:proofErr w:type="spellEnd"/>
          </w:p>
        </w:tc>
        <w:tc>
          <w:tcPr>
            <w:tcW w:w="1531" w:type="dxa"/>
            <w:shd w:val="clear" w:color="auto" w:fill="auto"/>
          </w:tcPr>
          <w:p w14:paraId="159D5130"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4F404C38"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70B8D981"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7E7D2FE8"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C37FCC1" w14:textId="77777777" w:rsidTr="009D2B6D">
        <w:trPr>
          <w:jc w:val="center"/>
        </w:trPr>
        <w:tc>
          <w:tcPr>
            <w:tcW w:w="1871" w:type="dxa"/>
            <w:shd w:val="clear" w:color="auto" w:fill="auto"/>
          </w:tcPr>
          <w:p w14:paraId="5F4F44A3" w14:textId="77777777" w:rsidR="00FC68DB" w:rsidRPr="00F54804" w:rsidRDefault="00FC68DB" w:rsidP="00DF00BB">
            <w:pPr>
              <w:keepNext/>
              <w:spacing w:line="240" w:lineRule="auto"/>
              <w:rPr>
                <w:sz w:val="20"/>
                <w:szCs w:val="20"/>
              </w:rPr>
            </w:pPr>
            <w:proofErr w:type="spellStart"/>
            <w:r w:rsidRPr="00F54804">
              <w:rPr>
                <w:sz w:val="20"/>
                <w:szCs w:val="20"/>
              </w:rPr>
              <w:t>button_diameter</w:t>
            </w:r>
            <w:proofErr w:type="spellEnd"/>
          </w:p>
        </w:tc>
        <w:tc>
          <w:tcPr>
            <w:tcW w:w="1531" w:type="dxa"/>
            <w:shd w:val="clear" w:color="auto" w:fill="auto"/>
          </w:tcPr>
          <w:p w14:paraId="7F090F81"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19A4D674"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63C3ED17"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6E6B7A19" w14:textId="77777777" w:rsidR="00FC68DB" w:rsidRPr="00F54804" w:rsidRDefault="00FC68DB" w:rsidP="00DF00BB">
            <w:pPr>
              <w:keepNext/>
              <w:spacing w:line="240" w:lineRule="auto"/>
              <w:jc w:val="left"/>
              <w:rPr>
                <w:sz w:val="20"/>
                <w:szCs w:val="20"/>
              </w:rPr>
            </w:pPr>
            <w:r w:rsidRPr="00F54804">
              <w:rPr>
                <w:sz w:val="20"/>
                <w:szCs w:val="20"/>
              </w:rPr>
              <w:t>Dependent of punch diameter and sheet thicknesses</w:t>
            </w:r>
          </w:p>
        </w:tc>
      </w:tr>
      <w:tr w:rsidR="00FC68DB" w:rsidRPr="00F54804" w14:paraId="3E75A0F6" w14:textId="77777777" w:rsidTr="009D2B6D">
        <w:trPr>
          <w:jc w:val="center"/>
        </w:trPr>
        <w:tc>
          <w:tcPr>
            <w:tcW w:w="1871" w:type="dxa"/>
            <w:shd w:val="clear" w:color="auto" w:fill="auto"/>
          </w:tcPr>
          <w:p w14:paraId="7AE852B3" w14:textId="77777777" w:rsidR="00FC68DB" w:rsidRPr="00F54804" w:rsidRDefault="00FC68DB" w:rsidP="008F4FDE">
            <w:pPr>
              <w:spacing w:line="240" w:lineRule="auto"/>
              <w:rPr>
                <w:sz w:val="20"/>
                <w:szCs w:val="20"/>
              </w:rPr>
            </w:pPr>
            <w:proofErr w:type="spellStart"/>
            <w:r w:rsidRPr="00F54804">
              <w:rPr>
                <w:sz w:val="20"/>
                <w:szCs w:val="20"/>
              </w:rPr>
              <w:t>die_type</w:t>
            </w:r>
            <w:proofErr w:type="spellEnd"/>
          </w:p>
        </w:tc>
        <w:tc>
          <w:tcPr>
            <w:tcW w:w="1531" w:type="dxa"/>
            <w:shd w:val="clear" w:color="auto" w:fill="auto"/>
          </w:tcPr>
          <w:p w14:paraId="3DB98E05" w14:textId="77777777" w:rsidR="00FC68DB" w:rsidRPr="00F54804" w:rsidRDefault="00FC68DB" w:rsidP="008F4FDE">
            <w:pPr>
              <w:spacing w:line="240" w:lineRule="auto"/>
              <w:rPr>
                <w:sz w:val="20"/>
                <w:szCs w:val="20"/>
              </w:rPr>
            </w:pPr>
            <w:r w:rsidRPr="00F54804">
              <w:rPr>
                <w:sz w:val="20"/>
                <w:szCs w:val="20"/>
              </w:rPr>
              <w:t>Alphanumeric</w:t>
            </w:r>
          </w:p>
        </w:tc>
        <w:tc>
          <w:tcPr>
            <w:tcW w:w="1474" w:type="dxa"/>
          </w:tcPr>
          <w:p w14:paraId="128A2C5D" w14:textId="77777777" w:rsidR="00FC68DB" w:rsidRPr="00F54804" w:rsidRDefault="00FC68DB" w:rsidP="008F4FDE">
            <w:pPr>
              <w:spacing w:line="240" w:lineRule="auto"/>
              <w:rPr>
                <w:rFonts w:cs="Calibri"/>
                <w:sz w:val="20"/>
                <w:szCs w:val="20"/>
              </w:rPr>
            </w:pPr>
            <w:r w:rsidRPr="00F54804">
              <w:rPr>
                <w:sz w:val="20"/>
                <w:szCs w:val="20"/>
              </w:rPr>
              <w:t>Alphanumeric</w:t>
            </w:r>
          </w:p>
        </w:tc>
        <w:tc>
          <w:tcPr>
            <w:tcW w:w="1134" w:type="dxa"/>
            <w:shd w:val="clear" w:color="auto" w:fill="auto"/>
          </w:tcPr>
          <w:p w14:paraId="59D49764" w14:textId="77777777" w:rsidR="00FC68DB" w:rsidRPr="00F54804" w:rsidRDefault="00FC68DB" w:rsidP="008F4FDE">
            <w:pPr>
              <w:spacing w:line="240" w:lineRule="auto"/>
              <w:rPr>
                <w:sz w:val="20"/>
                <w:szCs w:val="20"/>
              </w:rPr>
            </w:pPr>
            <w:r w:rsidRPr="00F54804">
              <w:rPr>
                <w:sz w:val="20"/>
                <w:szCs w:val="20"/>
              </w:rPr>
              <w:t>Optional</w:t>
            </w:r>
          </w:p>
        </w:tc>
        <w:tc>
          <w:tcPr>
            <w:tcW w:w="3231" w:type="dxa"/>
            <w:shd w:val="clear" w:color="auto" w:fill="auto"/>
          </w:tcPr>
          <w:p w14:paraId="4BC0CC97" w14:textId="77777777" w:rsidR="00FC68DB" w:rsidRPr="00F54804" w:rsidRDefault="00FC68DB" w:rsidP="008F4FDE">
            <w:pPr>
              <w:spacing w:line="240" w:lineRule="auto"/>
              <w:jc w:val="left"/>
              <w:rPr>
                <w:sz w:val="20"/>
                <w:szCs w:val="20"/>
              </w:rPr>
            </w:pPr>
            <w:r w:rsidRPr="00F54804">
              <w:rPr>
                <w:sz w:val="20"/>
                <w:szCs w:val="20"/>
              </w:rPr>
              <w:t>"round" or "rectangular"</w:t>
            </w:r>
          </w:p>
        </w:tc>
      </w:tr>
    </w:tbl>
    <w:p w14:paraId="76DEF326"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5544A94F" w14:textId="7FF50C1F" w:rsidR="009D45FB" w:rsidRP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C3EFFC8" w14:textId="4745A616" w:rsidR="00055698" w:rsidRPr="0013175B" w:rsidRDefault="00055698">
      <w:pPr>
        <w:pStyle w:val="Listenabsatz"/>
        <w:numPr>
          <w:ilvl w:val="0"/>
          <w:numId w:val="24"/>
        </w:numPr>
        <w:tabs>
          <w:tab w:val="clear" w:pos="403"/>
        </w:tabs>
        <w:autoSpaceDE w:val="0"/>
        <w:autoSpaceDN w:val="0"/>
        <w:adjustRightInd w:val="0"/>
        <w:spacing w:line="240" w:lineRule="auto"/>
        <w:ind w:left="1077" w:hanging="357"/>
        <w:contextualSpacing w:val="0"/>
        <w:rPr>
          <w:rStyle w:val="elementdeftypeChar"/>
          <w:rFonts w:ascii="Cambria" w:eastAsia="Calibri" w:hAnsi="Cambria" w:cs="Calibri"/>
          <w:b w:val="0"/>
          <w:bCs w:val="0"/>
          <w:i w:val="0"/>
          <w:sz w:val="22"/>
          <w:szCs w:val="22"/>
          <w:lang w:eastAsia="en-GB"/>
        </w:rPr>
      </w:pPr>
      <w:proofErr w:type="spellStart"/>
      <w:r w:rsidRPr="004B5FD5">
        <w:rPr>
          <w:rStyle w:val="CodeCharacter"/>
        </w:rPr>
        <w:t>clinch_type</w:t>
      </w:r>
      <w:proofErr w:type="spellEnd"/>
      <w:r w:rsidRPr="00E6480C">
        <w:rPr>
          <w:rFonts w:cs="Calibri"/>
          <w:lang w:eastAsia="en-GB"/>
        </w:rPr>
        <w:t xml:space="preserve">: the alphanumeric name of the clinch. In this standard we will introduce and use for joint definition the 2 main systems which are TOX and BTM’s Tog-L-Loc or Lance-N-Loc </w:t>
      </w:r>
      <w:sdt>
        <w:sdtPr>
          <w:rPr>
            <w:rFonts w:cs="Calibri"/>
            <w:lang w:eastAsia="en-GB"/>
          </w:rPr>
          <w:id w:val="189725141"/>
          <w:citation/>
        </w:sdtPr>
        <w:sdtContent>
          <w:r w:rsidRPr="00E6480C">
            <w:rPr>
              <w:rFonts w:cs="Calibri"/>
              <w:lang w:eastAsia="en-GB"/>
            </w:rPr>
            <w:fldChar w:fldCharType="begin"/>
          </w:r>
          <w:r w:rsidR="00DD7122">
            <w:rPr>
              <w:rFonts w:cs="Calibri"/>
              <w:lang w:eastAsia="en-GB"/>
            </w:rPr>
            <w:instrText xml:space="preserve">CITATION OHa98 \l 1031 </w:instrText>
          </w:r>
          <w:r w:rsidRPr="00E6480C">
            <w:rPr>
              <w:rFonts w:cs="Calibri"/>
              <w:lang w:eastAsia="en-GB"/>
            </w:rPr>
            <w:fldChar w:fldCharType="separate"/>
          </w:r>
          <w:r w:rsidR="007F6AE6" w:rsidRPr="007F6AE6">
            <w:rPr>
              <w:rFonts w:cs="Calibri"/>
              <w:noProof/>
              <w:lang w:eastAsia="en-GB"/>
            </w:rPr>
            <w:t>[11]</w:t>
          </w:r>
          <w:r w:rsidRPr="00E6480C">
            <w:rPr>
              <w:rFonts w:cs="Calibri"/>
              <w:lang w:eastAsia="en-GB"/>
            </w:rPr>
            <w:fldChar w:fldCharType="end"/>
          </w:r>
        </w:sdtContent>
      </w:sdt>
      <w:r w:rsidRPr="00E6480C">
        <w:rPr>
          <w:rFonts w:cs="Calibri"/>
          <w:lang w:eastAsia="en-GB"/>
        </w:rPr>
        <w:t xml:space="preserve"> system. The main difference is that the TOX system uses a fixed die whereas the BTM system employs an extending die (see </w:t>
      </w:r>
      <w:r w:rsidRPr="00E6480C">
        <w:rPr>
          <w:rFonts w:cs="Calibri"/>
          <w:lang w:eastAsia="en-GB"/>
        </w:rPr>
        <w:fldChar w:fldCharType="begin"/>
      </w:r>
      <w:r w:rsidRPr="00E6480C">
        <w:rPr>
          <w:rFonts w:cs="Calibri"/>
          <w:lang w:eastAsia="en-GB"/>
        </w:rPr>
        <w:instrText xml:space="preserve"> REF _Ref428798660 </w:instrText>
      </w:r>
      <w:r w:rsidRPr="00E6480C">
        <w:rPr>
          <w:rFonts w:cs="Calibri"/>
          <w:lang w:eastAsia="en-GB"/>
        </w:rPr>
        <w:fldChar w:fldCharType="separate"/>
      </w:r>
      <w:r w:rsidR="007F6AE6" w:rsidRPr="005C2D94">
        <w:t xml:space="preserve">Figure </w:t>
      </w:r>
      <w:r w:rsidR="007F6AE6">
        <w:rPr>
          <w:noProof/>
        </w:rPr>
        <w:t>32</w:t>
      </w:r>
      <w:r w:rsidRPr="00E6480C">
        <w:rPr>
          <w:rFonts w:cs="Calibri"/>
          <w:lang w:eastAsia="en-GB"/>
        </w:rPr>
        <w:fldChar w:fldCharType="end"/>
      </w:r>
      <w:r w:rsidRPr="00E6480C">
        <w:rPr>
          <w:rFonts w:cs="Calibri"/>
          <w:lang w:eastAsia="en-GB"/>
        </w:rPr>
        <w:t xml:space="preserve">). For more process and system details, refer to the documentation and website information of the specific clinch equipment </w:t>
      </w:r>
      <w:proofErr w:type="gramStart"/>
      <w:r w:rsidRPr="00E6480C">
        <w:rPr>
          <w:rFonts w:cs="Calibri"/>
          <w:lang w:eastAsia="en-GB"/>
        </w:rPr>
        <w:t>supplier</w:t>
      </w:r>
      <w:r w:rsidR="009D45FB">
        <w:rPr>
          <w:rFonts w:cs="Calibri"/>
          <w:lang w:eastAsia="en-GB"/>
        </w:rPr>
        <w:t>;</w:t>
      </w:r>
      <w:proofErr w:type="gramEnd"/>
      <w:r w:rsidRPr="00E6480C">
        <w:rPr>
          <w:rFonts w:cs="Calibri"/>
          <w:lang w:eastAsia="en-GB"/>
        </w:rPr>
        <w:t xml:space="preserve"> </w:t>
      </w:r>
    </w:p>
    <w:p w14:paraId="6898FDF9" w14:textId="2482E2AE"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strength_class</w:t>
      </w:r>
      <w:proofErr w:type="spellEnd"/>
      <w:r w:rsidRPr="0013175B">
        <w:rPr>
          <w:rFonts w:cs="Calibri"/>
          <w:lang w:eastAsia="en-GB"/>
        </w:rPr>
        <w:t xml:space="preserve">: the strength class name of the clinch. </w:t>
      </w:r>
      <w:proofErr w:type="gramStart"/>
      <w:r w:rsidRPr="0013175B">
        <w:rPr>
          <w:rFonts w:cs="Calibri"/>
          <w:lang w:eastAsia="en-GB"/>
        </w:rPr>
        <w:t>Due to the fact that</w:t>
      </w:r>
      <w:proofErr w:type="gramEnd"/>
      <w:r w:rsidRPr="0013175B">
        <w:rPr>
          <w:rFonts w:cs="Calibri"/>
          <w:lang w:eastAsia="en-GB"/>
        </w:rPr>
        <w:t xml:space="preserve"> the manufacturer of the applied clinching process has a specific tooling die diameter it can be defined the strength as 3 different classes. Such as:</w:t>
      </w:r>
    </w:p>
    <w:p w14:paraId="505434CA" w14:textId="6EA4E493" w:rsidR="00FC68DB" w:rsidRPr="0013175B" w:rsidRDefault="00FC68DB">
      <w:pPr>
        <w:pStyle w:val="Listenabsatz"/>
        <w:numPr>
          <w:ilvl w:val="1"/>
          <w:numId w:val="24"/>
        </w:numPr>
        <w:tabs>
          <w:tab w:val="clear" w:pos="403"/>
        </w:tabs>
        <w:autoSpaceDE w:val="0"/>
        <w:autoSpaceDN w:val="0"/>
        <w:adjustRightInd w:val="0"/>
        <w:spacing w:line="240" w:lineRule="auto"/>
        <w:ind w:left="1560" w:hanging="284"/>
        <w:contextualSpacing w:val="0"/>
        <w:rPr>
          <w:rFonts w:cs="Calibri"/>
          <w:sz w:val="20"/>
          <w:lang w:eastAsia="en-GB"/>
        </w:rPr>
      </w:pPr>
      <w:r w:rsidRPr="0013175B">
        <w:rPr>
          <w:sz w:val="20"/>
        </w:rPr>
        <w:t xml:space="preserve">Heavy Duty (HD) punches are 6.4mm/0.25" Ø and are used for thick material up to 0.35mm/0.135" thick. A HD joint is typically twice as strong as an equivalent MD </w:t>
      </w:r>
      <w:proofErr w:type="gramStart"/>
      <w:r w:rsidRPr="0013175B">
        <w:rPr>
          <w:sz w:val="20"/>
        </w:rPr>
        <w:t>joint</w:t>
      </w:r>
      <w:r w:rsidR="009D45FB">
        <w:rPr>
          <w:sz w:val="20"/>
        </w:rPr>
        <w:t>;</w:t>
      </w:r>
      <w:proofErr w:type="gramEnd"/>
    </w:p>
    <w:p w14:paraId="497A0279" w14:textId="613FA03A" w:rsidR="00FC68DB" w:rsidRPr="0013175B" w:rsidRDefault="00FC68DB">
      <w:pPr>
        <w:pStyle w:val="Listenabsatz"/>
        <w:numPr>
          <w:ilvl w:val="1"/>
          <w:numId w:val="24"/>
        </w:numPr>
        <w:tabs>
          <w:tab w:val="clear" w:pos="403"/>
        </w:tabs>
        <w:autoSpaceDE w:val="0"/>
        <w:autoSpaceDN w:val="0"/>
        <w:adjustRightInd w:val="0"/>
        <w:spacing w:line="240" w:lineRule="auto"/>
        <w:ind w:left="1560" w:hanging="284"/>
        <w:contextualSpacing w:val="0"/>
        <w:rPr>
          <w:rFonts w:cs="Calibri"/>
          <w:sz w:val="20"/>
          <w:lang w:eastAsia="en-GB"/>
        </w:rPr>
      </w:pPr>
      <w:r w:rsidRPr="0013175B">
        <w:rPr>
          <w:sz w:val="20"/>
        </w:rPr>
        <w:t xml:space="preserve">Medium Duty (MD) punches are the most common and are approx. 4.6mm/0.18" Ø and are 15 used for materials 0.20mm/0.075" to 0.025mm/0.010" </w:t>
      </w:r>
      <w:proofErr w:type="gramStart"/>
      <w:r w:rsidRPr="0013175B">
        <w:rPr>
          <w:sz w:val="20"/>
        </w:rPr>
        <w:t>thick</w:t>
      </w:r>
      <w:r w:rsidR="009D45FB">
        <w:rPr>
          <w:sz w:val="20"/>
        </w:rPr>
        <w:t>;</w:t>
      </w:r>
      <w:proofErr w:type="gramEnd"/>
    </w:p>
    <w:p w14:paraId="68BDB4AC" w14:textId="3E5DC15A" w:rsidR="00FC68DB" w:rsidRPr="0013175B" w:rsidRDefault="00FC68DB">
      <w:pPr>
        <w:pStyle w:val="Listenabsatz"/>
        <w:numPr>
          <w:ilvl w:val="1"/>
          <w:numId w:val="24"/>
        </w:numPr>
        <w:tabs>
          <w:tab w:val="clear" w:pos="403"/>
        </w:tabs>
        <w:autoSpaceDE w:val="0"/>
        <w:autoSpaceDN w:val="0"/>
        <w:adjustRightInd w:val="0"/>
        <w:spacing w:line="240" w:lineRule="auto"/>
        <w:ind w:left="1560" w:hanging="284"/>
        <w:contextualSpacing w:val="0"/>
        <w:rPr>
          <w:rFonts w:cs="Calibri"/>
          <w:sz w:val="20"/>
          <w:lang w:eastAsia="en-GB"/>
        </w:rPr>
      </w:pPr>
      <w:r w:rsidRPr="0013175B">
        <w:rPr>
          <w:sz w:val="20"/>
        </w:rPr>
        <w:lastRenderedPageBreak/>
        <w:t>Light Duty (LD) punches are 3.0mm/0.12" Ø and are used for thin materials up to 0.08mm/0.032" thick. LD joints are typically half as strong as a MD joint</w:t>
      </w:r>
      <w:r w:rsidR="009D45FB">
        <w:rPr>
          <w:sz w:val="20"/>
        </w:rPr>
        <w:t>.</w:t>
      </w:r>
    </w:p>
    <w:p w14:paraId="50C906B8" w14:textId="2EBA7A9D"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shear_strength</w:t>
      </w:r>
      <w:proofErr w:type="spellEnd"/>
      <w:r w:rsidRPr="0013175B">
        <w:rPr>
          <w:rFonts w:cs="Calibri"/>
          <w:lang w:eastAsia="en-GB"/>
        </w:rPr>
        <w:t xml:space="preserve">: </w:t>
      </w:r>
      <w:r w:rsidRPr="0013175B">
        <w:t xml:space="preserve">Shear failure where the joint fails by shearing a hole in the punch side material. It is defined as maximum measured force during the test </w:t>
      </w:r>
      <w:proofErr w:type="gramStart"/>
      <w:r w:rsidRPr="0013175B">
        <w:t>process</w:t>
      </w:r>
      <w:r w:rsidR="009D45FB">
        <w:t>;</w:t>
      </w:r>
      <w:proofErr w:type="gramEnd"/>
    </w:p>
    <w:p w14:paraId="4B13B1AF" w14:textId="09B88A25"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peel_strength</w:t>
      </w:r>
      <w:proofErr w:type="spellEnd"/>
      <w:r w:rsidRPr="0013175B">
        <w:rPr>
          <w:rFonts w:cs="Calibri"/>
          <w:lang w:eastAsia="en-GB"/>
        </w:rPr>
        <w:t xml:space="preserve">: </w:t>
      </w:r>
      <w:r w:rsidRPr="0013175B">
        <w:t xml:space="preserve">Pull failure in peeling test is where the joint pulls apart leaving a "male" and "female" parts. It is defined as maximum measured force during the test </w:t>
      </w:r>
      <w:proofErr w:type="gramStart"/>
      <w:r w:rsidRPr="0013175B">
        <w:t>process</w:t>
      </w:r>
      <w:r w:rsidR="009D45FB">
        <w:t>;</w:t>
      </w:r>
      <w:proofErr w:type="gramEnd"/>
    </w:p>
    <w:p w14:paraId="4D94758B" w14:textId="7C0D0611"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button_diameter</w:t>
      </w:r>
      <w:proofErr w:type="spellEnd"/>
      <w:r w:rsidRPr="0013175B">
        <w:rPr>
          <w:rFonts w:cs="Calibri"/>
          <w:lang w:eastAsia="en-GB"/>
        </w:rPr>
        <w:t xml:space="preserve">: The applied </w:t>
      </w:r>
      <w:r w:rsidR="00A42A70" w:rsidRPr="0013175B">
        <w:rPr>
          <w:rFonts w:cs="Calibri"/>
          <w:lang w:eastAsia="en-GB"/>
        </w:rPr>
        <w:t>button</w:t>
      </w:r>
      <w:r w:rsidRPr="0013175B">
        <w:rPr>
          <w:rFonts w:cs="Calibri"/>
          <w:lang w:eastAsia="en-GB"/>
        </w:rPr>
        <w:t xml:space="preserve"> diameter to create this joint. As rule of thumb the following formula can be used: </w:t>
      </w:r>
      <w:proofErr w:type="spellStart"/>
      <w:r w:rsidRPr="0013175B">
        <w:t>D</w:t>
      </w:r>
      <w:r w:rsidRPr="0013175B">
        <w:rPr>
          <w:vertAlign w:val="subscript"/>
        </w:rPr>
        <w:t>button</w:t>
      </w:r>
      <w:proofErr w:type="spellEnd"/>
      <w:r w:rsidRPr="0013175B">
        <w:t xml:space="preserve"> = </w:t>
      </w:r>
      <w:proofErr w:type="spellStart"/>
      <w:r w:rsidRPr="0013175B">
        <w:t>d</w:t>
      </w:r>
      <w:r w:rsidRPr="0013175B">
        <w:rPr>
          <w:vertAlign w:val="subscript"/>
        </w:rPr>
        <w:t>nom</w:t>
      </w:r>
      <w:proofErr w:type="spellEnd"/>
      <w:r w:rsidRPr="0013175B">
        <w:t xml:space="preserve"> x 1.4. Where </w:t>
      </w:r>
      <w:proofErr w:type="spellStart"/>
      <w:r w:rsidRPr="0013175B">
        <w:t>d</w:t>
      </w:r>
      <w:r w:rsidRPr="0013175B">
        <w:rPr>
          <w:vertAlign w:val="subscript"/>
        </w:rPr>
        <w:t>nom</w:t>
      </w:r>
      <w:proofErr w:type="spellEnd"/>
      <w:r w:rsidRPr="0013175B">
        <w:t xml:space="preserve"> is the punch </w:t>
      </w:r>
      <w:proofErr w:type="gramStart"/>
      <w:r w:rsidRPr="0013175B">
        <w:t>diameter</w:t>
      </w:r>
      <w:r w:rsidR="009D45FB">
        <w:t>;</w:t>
      </w:r>
      <w:proofErr w:type="gramEnd"/>
    </w:p>
    <w:p w14:paraId="536E2FB5" w14:textId="26A0C36A"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die_type</w:t>
      </w:r>
      <w:proofErr w:type="spellEnd"/>
      <w:r w:rsidRPr="0013175B">
        <w:rPr>
          <w:rFonts w:cs="Calibri"/>
          <w:lang w:eastAsia="en-GB"/>
        </w:rPr>
        <w:t>: The "r</w:t>
      </w:r>
      <w:r w:rsidRPr="0013175B">
        <w:t xml:space="preserve">ound" dies (three and four blades) are used for drawable materials (like mild steel and </w:t>
      </w:r>
      <w:r w:rsidR="00C1056C" w:rsidRPr="0013175B">
        <w:t>aluminium</w:t>
      </w:r>
      <w:r w:rsidRPr="0013175B">
        <w:t>)</w:t>
      </w:r>
      <w:r w:rsidR="00EE080E">
        <w:t xml:space="preserve">. </w:t>
      </w:r>
      <w:r w:rsidRPr="0013175B">
        <w:t>The "rectangular" dies (two blades) are used for hard materials (materials that do not draw very well) such as stainless steel.</w:t>
      </w:r>
    </w:p>
    <w:p w14:paraId="56D446D9" w14:textId="0FABD0BA" w:rsidR="00FC68DB" w:rsidRPr="00F54804" w:rsidRDefault="00FC68DB" w:rsidP="00963C90">
      <w:pPr>
        <w:autoSpaceDE w:val="0"/>
        <w:autoSpaceDN w:val="0"/>
        <w:adjustRightInd w:val="0"/>
        <w:rPr>
          <w:rFonts w:cs="Calibri"/>
          <w:lang w:eastAsia="en-GB"/>
        </w:rPr>
      </w:pPr>
      <w:r w:rsidRPr="00F54804">
        <w:rPr>
          <w:rFonts w:cs="Calibri"/>
          <w:lang w:eastAsia="en-GB"/>
        </w:rPr>
        <w:t xml:space="preserve">If possible, a clinch should know the direction of fixation, </w:t>
      </w:r>
      <w:r w:rsidR="00E13FF4">
        <w:rPr>
          <w:rFonts w:cs="Calibri"/>
          <w:lang w:eastAsia="en-GB"/>
        </w:rPr>
        <w:t>therefore,</w:t>
      </w:r>
      <w:r w:rsidR="00C5437F">
        <w:rPr>
          <w:rFonts w:cs="Calibri"/>
          <w:lang w:eastAsia="en-GB"/>
        </w:rPr>
        <w:t xml:space="preserve"> </w:t>
      </w:r>
      <w:r w:rsidRPr="00F54804">
        <w:rPr>
          <w:rFonts w:cs="Calibri"/>
          <w:lang w:eastAsia="en-GB"/>
        </w:rPr>
        <w:t xml:space="preserve">possess a nested element </w:t>
      </w:r>
      <w:r w:rsidRPr="004B5FD5">
        <w:rPr>
          <w:rStyle w:val="CodeCharacter"/>
        </w:rPr>
        <w:t>&lt;</w:t>
      </w:r>
      <w:proofErr w:type="spellStart"/>
      <w:r w:rsidRPr="004B5FD5">
        <w:rPr>
          <w:rStyle w:val="CodeCharacter"/>
        </w:rPr>
        <w:t>normal_direction</w:t>
      </w:r>
      <w:proofErr w:type="spellEnd"/>
      <w:r w:rsidRPr="004B5FD5">
        <w:rPr>
          <w:rStyle w:val="CodeCharacter"/>
        </w:rPr>
        <w:t>/&gt;.</w:t>
      </w:r>
      <w:r w:rsidRPr="005C2D94">
        <w:rPr>
          <w:rFonts w:cs="Calibri"/>
          <w:lang w:eastAsia="en-GB"/>
        </w:rPr>
        <w:t xml:space="preserve"> However, this is not mandatory </w:t>
      </w:r>
      <w:proofErr w:type="gramStart"/>
      <w:r w:rsidRPr="005C2D94">
        <w:rPr>
          <w:rFonts w:cs="Calibri"/>
          <w:lang w:eastAsia="en-GB"/>
        </w:rPr>
        <w:t>in order to</w:t>
      </w:r>
      <w:proofErr w:type="gramEnd"/>
      <w:r w:rsidRPr="005C2D94">
        <w:rPr>
          <w:rFonts w:cs="Calibri"/>
          <w:lang w:eastAsia="en-GB"/>
        </w:rPr>
        <w:t xml:space="preserve"> allow for importing incomplete data. Direction sense of </w:t>
      </w:r>
      <w:r w:rsidRPr="004B5FD5">
        <w:rPr>
          <w:rStyle w:val="CodeCharacter"/>
        </w:rPr>
        <w:t>&lt;</w:t>
      </w:r>
      <w:proofErr w:type="spellStart"/>
      <w:r w:rsidRPr="004B5FD5">
        <w:rPr>
          <w:rStyle w:val="CodeCharacter"/>
        </w:rPr>
        <w:t>normal_direction</w:t>
      </w:r>
      <w:proofErr w:type="spellEnd"/>
      <w:r w:rsidRPr="004B5FD5">
        <w:rPr>
          <w:rStyle w:val="CodeCharacter"/>
        </w:rPr>
        <w:t>/</w:t>
      </w:r>
      <w:r w:rsidRPr="00D30D32">
        <w:rPr>
          <w:rStyle w:val="CodeCharacter"/>
        </w:rPr>
        <w:t>&gt;</w:t>
      </w:r>
      <w:r w:rsidR="00D30D32" w:rsidRPr="00D30D32">
        <w:rPr>
          <w:rFonts w:cs="Calibri"/>
          <w:lang w:eastAsia="en-GB"/>
        </w:rPr>
        <w:t xml:space="preserve"> </w:t>
      </w:r>
      <w:r w:rsidRPr="00D30D32">
        <w:rPr>
          <w:rFonts w:cs="Calibri"/>
          <w:lang w:eastAsia="en-GB"/>
        </w:rPr>
        <w:t>i</w:t>
      </w:r>
      <w:r w:rsidRPr="001E4607">
        <w:rPr>
          <w:rFonts w:cs="Calibri"/>
          <w:lang w:eastAsia="en-GB"/>
        </w:rPr>
        <w:t xml:space="preserve">s from punch to die, </w:t>
      </w:r>
      <w:r w:rsidR="00C5437F">
        <w:rPr>
          <w:rFonts w:cs="Calibri"/>
          <w:lang w:eastAsia="en-GB"/>
        </w:rPr>
        <w:t xml:space="preserve">which represents </w:t>
      </w:r>
      <w:r w:rsidRPr="001E4607">
        <w:rPr>
          <w:rFonts w:cs="Calibri"/>
          <w:lang w:eastAsia="en-GB"/>
        </w:rPr>
        <w:t>the direction in which metal</w:t>
      </w:r>
      <w:r w:rsidR="00C5437F">
        <w:rPr>
          <w:rFonts w:cs="Calibri"/>
          <w:lang w:eastAsia="en-GB"/>
        </w:rPr>
        <w:t xml:space="preserve"> </w:t>
      </w:r>
      <w:r w:rsidRPr="00BD52D7">
        <w:rPr>
          <w:rFonts w:cs="Calibri"/>
          <w:lang w:eastAsia="en-GB"/>
        </w:rPr>
        <w:t xml:space="preserve">is displaced. The element’s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7F6AE6">
        <w:rPr>
          <w:rFonts w:cs="Calibri"/>
          <w:lang w:eastAsia="en-GB"/>
        </w:rPr>
        <w:t>9.1.3</w:t>
      </w:r>
      <w:r w:rsidRPr="00F54804">
        <w:rPr>
          <w:rFonts w:cs="Calibri"/>
          <w:lang w:eastAsia="en-GB"/>
        </w:rPr>
        <w:fldChar w:fldCharType="end"/>
      </w:r>
      <w:r w:rsidRPr="00F54804">
        <w:rPr>
          <w:rFonts w:cs="Calibri"/>
          <w:lang w:eastAsia="en-GB"/>
        </w:rPr>
        <w:t>.</w:t>
      </w:r>
    </w:p>
    <w:p w14:paraId="28AEE94C" w14:textId="11BE24AC" w:rsidR="00FC68DB" w:rsidRPr="005C2D94" w:rsidRDefault="00FC68DB" w:rsidP="00963C90">
      <w:pPr>
        <w:autoSpaceDE w:val="0"/>
        <w:autoSpaceDN w:val="0"/>
        <w:adjustRightInd w:val="0"/>
        <w:rPr>
          <w:rFonts w:cs="Calibri"/>
          <w:lang w:eastAsia="en-GB"/>
        </w:rPr>
      </w:pPr>
      <w:r w:rsidRPr="00F54804">
        <w:rPr>
          <w:rFonts w:cs="Calibri"/>
          <w:lang w:eastAsia="en-GB"/>
        </w:rPr>
        <w:t>There is no "base" attribute for clinches since this information can be derived from connection</w:t>
      </w:r>
      <w:r w:rsidRPr="005C2D94">
        <w:rPr>
          <w:rFonts w:cs="Calibri"/>
          <w:lang w:eastAsia="en-GB"/>
        </w:rPr>
        <w:t xml:space="preserve"> direction.</w:t>
      </w:r>
    </w:p>
    <w:p w14:paraId="5938C2C1" w14:textId="474F893B" w:rsidR="00FC68DB" w:rsidRDefault="00FC68DB" w:rsidP="00DF00BB">
      <w:pPr>
        <w:spacing w:line="240" w:lineRule="auto"/>
        <w:rPr>
          <w:rFonts w:cs="Calibri"/>
          <w:lang w:eastAsia="en-GB"/>
        </w:rPr>
      </w:pPr>
      <w:r w:rsidRPr="005C2D94">
        <w:rPr>
          <w:rFonts w:cs="Calibri"/>
          <w:lang w:eastAsia="en-GB"/>
        </w:rPr>
        <w:t xml:space="preserve">The element </w:t>
      </w:r>
      <w:r w:rsidRPr="004B5FD5">
        <w:rPr>
          <w:rStyle w:val="CodeCharacter"/>
        </w:rPr>
        <w:t>&lt;clinch/&gt;</w:t>
      </w:r>
      <w:r w:rsidR="00D30D32" w:rsidRPr="001E4607">
        <w:rPr>
          <w:rFonts w:cs="Calibri"/>
          <w:lang w:eastAsia="en-GB"/>
        </w:rPr>
        <w:t xml:space="preserve"> </w:t>
      </w:r>
      <w:r w:rsidRPr="00BD52D7">
        <w:rPr>
          <w:rFonts w:cs="Calibri"/>
          <w:lang w:eastAsia="en-GB"/>
        </w:rPr>
        <w:t>allows for following nested elements:</w:t>
      </w:r>
    </w:p>
    <w:p w14:paraId="260194CC" w14:textId="2665005E" w:rsidR="00BF29DE" w:rsidRPr="004B5FD5" w:rsidRDefault="00BF29DE" w:rsidP="001640C5">
      <w:pPr>
        <w:pStyle w:val="Beschriftung"/>
        <w:keepNext/>
        <w:keepLines/>
      </w:pPr>
      <w:bookmarkStart w:id="1319" w:name="_Toc156173575"/>
      <w:r w:rsidRPr="00F54804">
        <w:t xml:space="preserve">Table </w:t>
      </w:r>
      <w:r w:rsidRPr="00F54804">
        <w:fldChar w:fldCharType="begin"/>
      </w:r>
      <w:r w:rsidRPr="00F54804">
        <w:instrText xml:space="preserve"> SEQ Table \* ARABIC </w:instrText>
      </w:r>
      <w:r w:rsidRPr="00F54804">
        <w:fldChar w:fldCharType="separate"/>
      </w:r>
      <w:r w:rsidR="007F6AE6">
        <w:rPr>
          <w:noProof/>
        </w:rPr>
        <w:t>66</w:t>
      </w:r>
      <w:r w:rsidRPr="00F54804">
        <w:fldChar w:fldCharType="end"/>
      </w:r>
      <w:r w:rsidR="008135BF">
        <w:t xml:space="preserve"> —</w:t>
      </w:r>
      <w:r w:rsidR="008135BF" w:rsidRPr="00F54804">
        <w:t xml:space="preserve"> </w:t>
      </w:r>
      <w:r w:rsidRPr="00F54804">
        <w:t xml:space="preserve">Nested elements of element </w:t>
      </w:r>
      <w:r w:rsidRPr="00337A83">
        <w:rPr>
          <w:rStyle w:val="CodeCharacter"/>
        </w:rPr>
        <w:t>&lt;clinch/&gt;</w:t>
      </w:r>
      <w:bookmarkEnd w:id="131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61053D4"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943E27" w14:textId="77777777" w:rsidR="00FC68DB" w:rsidRPr="00F667E5" w:rsidRDefault="00FC68DB" w:rsidP="00DF00BB">
            <w:pPr>
              <w:keepNext/>
              <w:spacing w:line="240" w:lineRule="auto"/>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21486A" w14:textId="77777777" w:rsidR="00FC68DB" w:rsidRPr="00F667E5" w:rsidRDefault="00FC68DB" w:rsidP="00DF00BB">
            <w:pPr>
              <w:keepNext/>
              <w:spacing w:line="240" w:lineRule="auto"/>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E3FA3A" w14:textId="77777777" w:rsidR="00FC68DB" w:rsidRPr="00F667E5" w:rsidRDefault="00FC68DB" w:rsidP="00DF00BB">
            <w:pPr>
              <w:keepNext/>
              <w:spacing w:line="240" w:lineRule="auto"/>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03563E" w14:textId="77777777" w:rsidR="00FC68DB" w:rsidRPr="00F667E5" w:rsidRDefault="00FC68DB" w:rsidP="00DF00BB">
            <w:pPr>
              <w:keepNext/>
              <w:spacing w:line="240" w:lineRule="auto"/>
              <w:rPr>
                <w:b/>
              </w:rPr>
            </w:pPr>
            <w:r w:rsidRPr="00F667E5">
              <w:rPr>
                <w:b/>
              </w:rPr>
              <w:t>Constraint</w:t>
            </w:r>
          </w:p>
        </w:tc>
      </w:tr>
      <w:tr w:rsidR="00FC68DB" w:rsidRPr="00F54804" w14:paraId="6D7A9D40" w14:textId="77777777" w:rsidTr="00FC68DB">
        <w:trPr>
          <w:jc w:val="center"/>
        </w:trPr>
        <w:tc>
          <w:tcPr>
            <w:tcW w:w="2111" w:type="dxa"/>
            <w:shd w:val="clear" w:color="auto" w:fill="auto"/>
            <w:vAlign w:val="bottom"/>
          </w:tcPr>
          <w:p w14:paraId="0B6CB48D" w14:textId="77777777" w:rsidR="00FC68DB" w:rsidRPr="00F54804" w:rsidRDefault="00FC68DB" w:rsidP="00DF00BB">
            <w:pPr>
              <w:keepNext/>
              <w:spacing w:line="240" w:lineRule="auto"/>
              <w:rPr>
                <w:sz w:val="20"/>
                <w:szCs w:val="20"/>
              </w:rPr>
            </w:pPr>
            <w:proofErr w:type="spellStart"/>
            <w:r w:rsidRPr="00F54804">
              <w:rPr>
                <w:sz w:val="20"/>
                <w:szCs w:val="20"/>
              </w:rPr>
              <w:t>normal_direction</w:t>
            </w:r>
            <w:proofErr w:type="spellEnd"/>
          </w:p>
        </w:tc>
        <w:tc>
          <w:tcPr>
            <w:tcW w:w="1559" w:type="dxa"/>
            <w:shd w:val="clear" w:color="auto" w:fill="auto"/>
            <w:vAlign w:val="bottom"/>
          </w:tcPr>
          <w:p w14:paraId="6457321A" w14:textId="77777777" w:rsidR="00FC68DB" w:rsidRPr="00F54804" w:rsidRDefault="00FC68DB" w:rsidP="00DF00BB">
            <w:pPr>
              <w:keepNext/>
              <w:spacing w:line="240" w:lineRule="auto"/>
              <w:rPr>
                <w:sz w:val="20"/>
                <w:szCs w:val="20"/>
              </w:rPr>
            </w:pPr>
            <w:r w:rsidRPr="00F54804">
              <w:rPr>
                <w:sz w:val="20"/>
                <w:szCs w:val="20"/>
              </w:rPr>
              <w:t>1</w:t>
            </w:r>
          </w:p>
        </w:tc>
        <w:tc>
          <w:tcPr>
            <w:tcW w:w="1276" w:type="dxa"/>
            <w:shd w:val="clear" w:color="auto" w:fill="auto"/>
            <w:vAlign w:val="bottom"/>
          </w:tcPr>
          <w:p w14:paraId="002A0816" w14:textId="77777777" w:rsidR="00FC68DB" w:rsidRPr="00F54804" w:rsidRDefault="00FC68DB" w:rsidP="00DF00BB">
            <w:pPr>
              <w:keepNext/>
              <w:spacing w:line="240" w:lineRule="auto"/>
              <w:rPr>
                <w:sz w:val="20"/>
                <w:szCs w:val="20"/>
              </w:rPr>
            </w:pPr>
            <w:r w:rsidRPr="00F54804">
              <w:rPr>
                <w:sz w:val="20"/>
                <w:szCs w:val="20"/>
              </w:rPr>
              <w:t>Optional</w:t>
            </w:r>
          </w:p>
        </w:tc>
        <w:tc>
          <w:tcPr>
            <w:tcW w:w="3526" w:type="dxa"/>
            <w:shd w:val="clear" w:color="auto" w:fill="auto"/>
            <w:vAlign w:val="bottom"/>
          </w:tcPr>
          <w:p w14:paraId="6784D209" w14:textId="77777777" w:rsidR="00FC68DB" w:rsidRPr="00F54804" w:rsidRDefault="00FC68DB" w:rsidP="00DF00BB">
            <w:pPr>
              <w:keepNext/>
              <w:spacing w:line="240" w:lineRule="auto"/>
              <w:rPr>
                <w:sz w:val="20"/>
                <w:szCs w:val="20"/>
              </w:rPr>
            </w:pPr>
            <w:r w:rsidRPr="00F54804">
              <w:rPr>
                <w:sz w:val="20"/>
                <w:szCs w:val="20"/>
              </w:rPr>
              <w:t>-</w:t>
            </w:r>
          </w:p>
        </w:tc>
      </w:tr>
      <w:tr w:rsidR="00FC68DB" w:rsidRPr="00F54804" w14:paraId="1FFC0D95" w14:textId="77777777" w:rsidTr="00FC68DB">
        <w:trPr>
          <w:jc w:val="center"/>
        </w:trPr>
        <w:tc>
          <w:tcPr>
            <w:tcW w:w="2111" w:type="dxa"/>
            <w:shd w:val="clear" w:color="auto" w:fill="auto"/>
            <w:vAlign w:val="bottom"/>
          </w:tcPr>
          <w:p w14:paraId="13EFA3C1" w14:textId="77777777" w:rsidR="00FC68DB" w:rsidRPr="00F54804" w:rsidRDefault="00FC68DB" w:rsidP="008F4FDE">
            <w:pPr>
              <w:spacing w:line="240" w:lineRule="auto"/>
              <w:rPr>
                <w:sz w:val="20"/>
                <w:szCs w:val="20"/>
              </w:rPr>
            </w:pPr>
            <w:proofErr w:type="spellStart"/>
            <w:r w:rsidRPr="00F54804">
              <w:rPr>
                <w:sz w:val="20"/>
                <w:szCs w:val="20"/>
              </w:rPr>
              <w:t>tangential_direction</w:t>
            </w:r>
            <w:proofErr w:type="spellEnd"/>
          </w:p>
        </w:tc>
        <w:tc>
          <w:tcPr>
            <w:tcW w:w="1559" w:type="dxa"/>
            <w:shd w:val="clear" w:color="auto" w:fill="auto"/>
            <w:vAlign w:val="bottom"/>
          </w:tcPr>
          <w:p w14:paraId="6B69CE32" w14:textId="77777777" w:rsidR="00FC68DB" w:rsidRPr="00F54804" w:rsidRDefault="00FC68DB" w:rsidP="008F4FDE">
            <w:pPr>
              <w:spacing w:line="240" w:lineRule="auto"/>
              <w:rPr>
                <w:sz w:val="20"/>
                <w:szCs w:val="20"/>
              </w:rPr>
            </w:pPr>
            <w:r w:rsidRPr="00F54804">
              <w:rPr>
                <w:sz w:val="20"/>
                <w:szCs w:val="20"/>
              </w:rPr>
              <w:t>1</w:t>
            </w:r>
          </w:p>
        </w:tc>
        <w:tc>
          <w:tcPr>
            <w:tcW w:w="1276" w:type="dxa"/>
            <w:shd w:val="clear" w:color="auto" w:fill="auto"/>
            <w:vAlign w:val="bottom"/>
          </w:tcPr>
          <w:p w14:paraId="55183F03" w14:textId="77777777" w:rsidR="00FC68DB" w:rsidRPr="00F54804" w:rsidRDefault="00FC68DB" w:rsidP="008F4FDE">
            <w:pPr>
              <w:spacing w:line="240" w:lineRule="auto"/>
              <w:rPr>
                <w:sz w:val="20"/>
                <w:szCs w:val="20"/>
              </w:rPr>
            </w:pPr>
            <w:r w:rsidRPr="00F54804">
              <w:rPr>
                <w:sz w:val="20"/>
                <w:szCs w:val="20"/>
              </w:rPr>
              <w:t>Optional</w:t>
            </w:r>
          </w:p>
        </w:tc>
        <w:tc>
          <w:tcPr>
            <w:tcW w:w="3526" w:type="dxa"/>
            <w:shd w:val="clear" w:color="auto" w:fill="auto"/>
            <w:vAlign w:val="bottom"/>
          </w:tcPr>
          <w:p w14:paraId="1E3630D5" w14:textId="77777777" w:rsidR="00FC68DB" w:rsidRPr="00F54804" w:rsidRDefault="00FC68DB" w:rsidP="008F4FDE">
            <w:pPr>
              <w:spacing w:line="240" w:lineRule="auto"/>
              <w:rPr>
                <w:sz w:val="20"/>
                <w:szCs w:val="20"/>
              </w:rPr>
            </w:pPr>
            <w:r w:rsidRPr="00F54804">
              <w:rPr>
                <w:sz w:val="20"/>
                <w:szCs w:val="20"/>
              </w:rPr>
              <w:t>-</w:t>
            </w:r>
          </w:p>
        </w:tc>
      </w:tr>
    </w:tbl>
    <w:p w14:paraId="23A1DB6E" w14:textId="2CDB4EB0" w:rsidR="00FC68DB" w:rsidRPr="004B5FD5" w:rsidRDefault="00FC68DB" w:rsidP="004B5FD5">
      <w:pPr>
        <w:autoSpaceDE w:val="0"/>
        <w:autoSpaceDN w:val="0"/>
        <w:adjustRightInd w:val="0"/>
        <w:spacing w:after="0"/>
        <w:rPr>
          <w:rFonts w:cs="Calibri"/>
          <w:lang w:eastAsia="en-GB"/>
        </w:rPr>
      </w:pPr>
    </w:p>
    <w:p w14:paraId="136BDDAF" w14:textId="4A25B8DD" w:rsidR="00FC68DB" w:rsidRPr="0013175B" w:rsidRDefault="00771813" w:rsidP="008F4FDE">
      <w:pPr>
        <w:pStyle w:val="Example"/>
        <w:keepNext/>
      </w:pPr>
      <w:r>
        <w:t>Example</w:t>
      </w:r>
    </w:p>
    <w:p w14:paraId="07483F39" w14:textId="77777777" w:rsidR="00FC68DB" w:rsidRPr="00925731" w:rsidRDefault="00FC68DB" w:rsidP="00B202D2">
      <w:pPr>
        <w:pStyle w:val="XMLCode"/>
        <w:keepNext/>
        <w:keepLines/>
        <w:rPr>
          <w:lang w:val="en-GB"/>
        </w:rPr>
      </w:pPr>
      <w:r w:rsidRPr="00925731">
        <w:rPr>
          <w:lang w:val="en-GB"/>
        </w:rPr>
        <w:t>&lt;connection_0d label="CLINCH_left_2123521"&gt;</w:t>
      </w:r>
    </w:p>
    <w:p w14:paraId="79AE1857" w14:textId="77777777" w:rsidR="00FC68DB" w:rsidRPr="00925731" w:rsidRDefault="00FC68DB" w:rsidP="00B202D2">
      <w:pPr>
        <w:pStyle w:val="XMLCode"/>
        <w:keepNext/>
        <w:keepLines/>
        <w:rPr>
          <w:lang w:val="en-GB"/>
        </w:rPr>
      </w:pPr>
      <w:r w:rsidRPr="00925731">
        <w:rPr>
          <w:lang w:val="en-GB"/>
        </w:rPr>
        <w:t xml:space="preserve">    </w:t>
      </w:r>
      <w:proofErr w:type="gramStart"/>
      <w:r w:rsidRPr="00925731">
        <w:rPr>
          <w:lang w:val="en-GB"/>
        </w:rPr>
        <w:t>&lt;!--</w:t>
      </w:r>
      <w:proofErr w:type="gramEnd"/>
      <w:r w:rsidRPr="00925731">
        <w:rPr>
          <w:lang w:val="en-GB"/>
        </w:rPr>
        <w:t xml:space="preserve"> Unit definition and connected to is important for clinch --&gt;</w:t>
      </w:r>
    </w:p>
    <w:p w14:paraId="26E8A902" w14:textId="77777777" w:rsidR="00FC68DB" w:rsidRPr="00925731" w:rsidRDefault="00FC68DB" w:rsidP="00B202D2">
      <w:pPr>
        <w:pStyle w:val="XMLCode"/>
        <w:keepNext/>
        <w:keepLines/>
        <w:rPr>
          <w:lang w:val="en-GB"/>
        </w:rPr>
      </w:pPr>
      <w:r w:rsidRPr="00925731">
        <w:rPr>
          <w:lang w:val="en-GB"/>
        </w:rPr>
        <w:t xml:space="preserve">    &lt;clinch </w:t>
      </w:r>
      <w:proofErr w:type="spellStart"/>
      <w:r w:rsidRPr="00925731">
        <w:rPr>
          <w:lang w:val="en-GB"/>
        </w:rPr>
        <w:t>clinch_type</w:t>
      </w:r>
      <w:proofErr w:type="spellEnd"/>
      <w:r w:rsidRPr="00925731">
        <w:rPr>
          <w:lang w:val="en-GB"/>
        </w:rPr>
        <w:t xml:space="preserve">="TOX" </w:t>
      </w:r>
      <w:proofErr w:type="spellStart"/>
      <w:r w:rsidRPr="00925731">
        <w:rPr>
          <w:lang w:val="en-GB"/>
        </w:rPr>
        <w:t>button_diameter</w:t>
      </w:r>
      <w:proofErr w:type="spellEnd"/>
      <w:r w:rsidRPr="00925731">
        <w:rPr>
          <w:lang w:val="en-GB"/>
        </w:rPr>
        <w:t>="3.0"</w:t>
      </w:r>
    </w:p>
    <w:p w14:paraId="46A87EAE" w14:textId="77777777" w:rsidR="00FC68DB" w:rsidRPr="00925731" w:rsidRDefault="00FC68DB" w:rsidP="00B202D2">
      <w:pPr>
        <w:pStyle w:val="XMLCode"/>
        <w:keepNext/>
        <w:keepLines/>
        <w:rPr>
          <w:lang w:val="en-GB"/>
        </w:rPr>
      </w:pPr>
      <w:r w:rsidRPr="00925731">
        <w:rPr>
          <w:lang w:val="en-GB"/>
        </w:rPr>
        <w:tab/>
        <w:t xml:space="preserve">    </w:t>
      </w:r>
      <w:proofErr w:type="spellStart"/>
      <w:r w:rsidRPr="00925731">
        <w:rPr>
          <w:lang w:val="en-GB"/>
        </w:rPr>
        <w:t>strength_class</w:t>
      </w:r>
      <w:proofErr w:type="spellEnd"/>
      <w:r w:rsidRPr="00925731">
        <w:rPr>
          <w:lang w:val="en-GB"/>
        </w:rPr>
        <w:t xml:space="preserve">="HD" </w:t>
      </w:r>
      <w:proofErr w:type="spellStart"/>
      <w:r w:rsidRPr="00925731">
        <w:rPr>
          <w:lang w:val="en-GB"/>
        </w:rPr>
        <w:t>shear_strength</w:t>
      </w:r>
      <w:proofErr w:type="spellEnd"/>
      <w:r w:rsidRPr="00925731">
        <w:rPr>
          <w:lang w:val="en-GB"/>
        </w:rPr>
        <w:t xml:space="preserve">="890" </w:t>
      </w:r>
      <w:proofErr w:type="spellStart"/>
      <w:r w:rsidRPr="00925731">
        <w:rPr>
          <w:lang w:val="en-GB"/>
        </w:rPr>
        <w:t>peel_strength</w:t>
      </w:r>
      <w:proofErr w:type="spellEnd"/>
      <w:r w:rsidRPr="00925731">
        <w:rPr>
          <w:lang w:val="en-GB"/>
        </w:rPr>
        <w:t>="356"&gt;</w:t>
      </w:r>
    </w:p>
    <w:p w14:paraId="4910A197" w14:textId="77777777" w:rsidR="00FC68DB" w:rsidRPr="00925731" w:rsidRDefault="00FC68DB" w:rsidP="00B202D2">
      <w:pPr>
        <w:pStyle w:val="XMLCode"/>
        <w:keepNext/>
        <w:keepLines/>
        <w:rPr>
          <w:lang w:val="fr-FR"/>
        </w:rPr>
      </w:pPr>
      <w:r w:rsidRPr="00925731">
        <w:rPr>
          <w:lang w:val="en-GB"/>
        </w:rPr>
        <w:t xml:space="preserve">        </w:t>
      </w:r>
      <w:r w:rsidRPr="00925731">
        <w:rPr>
          <w:lang w:val="fr-FR"/>
        </w:rPr>
        <w:t>&lt;</w:t>
      </w:r>
      <w:proofErr w:type="spellStart"/>
      <w:proofErr w:type="gramStart"/>
      <w:r w:rsidRPr="00925731">
        <w:rPr>
          <w:lang w:val="fr-FR"/>
        </w:rPr>
        <w:t>normal</w:t>
      </w:r>
      <w:proofErr w:type="gramEnd"/>
      <w:r w:rsidRPr="00925731">
        <w:rPr>
          <w:lang w:val="fr-FR"/>
        </w:rPr>
        <w:t>_direction</w:t>
      </w:r>
      <w:proofErr w:type="spellEnd"/>
      <w:r w:rsidRPr="00925731">
        <w:rPr>
          <w:lang w:val="fr-FR"/>
        </w:rPr>
        <w:t xml:space="preserve"> x="0" y="0" z="-10"/&gt;</w:t>
      </w:r>
    </w:p>
    <w:p w14:paraId="1E140988" w14:textId="77777777" w:rsidR="00FC68DB" w:rsidRPr="00925731" w:rsidRDefault="00FC68DB" w:rsidP="00B202D2">
      <w:pPr>
        <w:pStyle w:val="XMLCode"/>
        <w:keepNext/>
        <w:keepLines/>
        <w:rPr>
          <w:lang w:val="en-GB"/>
        </w:rPr>
      </w:pPr>
      <w:r w:rsidRPr="00925731">
        <w:rPr>
          <w:lang w:val="fr-FR"/>
        </w:rPr>
        <w:t xml:space="preserve">    </w:t>
      </w:r>
      <w:r w:rsidRPr="00925731">
        <w:rPr>
          <w:lang w:val="en-GB"/>
        </w:rPr>
        <w:t>&lt;/clinch&gt;</w:t>
      </w:r>
    </w:p>
    <w:p w14:paraId="01BE5A8F" w14:textId="77777777" w:rsidR="00FC68DB" w:rsidRPr="00925731" w:rsidRDefault="00FC68DB" w:rsidP="00B202D2">
      <w:pPr>
        <w:pStyle w:val="XMLCode"/>
        <w:keepNext/>
        <w:keepLines/>
        <w:rPr>
          <w:lang w:val="en-GB"/>
        </w:rPr>
      </w:pPr>
      <w:r w:rsidRPr="00925731">
        <w:rPr>
          <w:lang w:val="en-GB"/>
        </w:rPr>
        <w:t xml:space="preserve">    &lt;loc&gt; 1645.83 821.145 616.585 &lt;/loc&gt;</w:t>
      </w:r>
    </w:p>
    <w:p w14:paraId="7EA4E39B" w14:textId="77777777" w:rsidR="00FC68DB" w:rsidRPr="00925731" w:rsidRDefault="00FC68DB" w:rsidP="00B202D2">
      <w:pPr>
        <w:pStyle w:val="XMLCode"/>
        <w:keepNext/>
        <w:keepLines/>
        <w:rPr>
          <w:lang w:val="en-GB"/>
        </w:rPr>
      </w:pPr>
      <w:r w:rsidRPr="00925731">
        <w:rPr>
          <w:lang w:val="en-GB"/>
        </w:rPr>
        <w:t xml:space="preserve">    &lt;appdata&gt;</w:t>
      </w:r>
    </w:p>
    <w:p w14:paraId="16BCB257" w14:textId="77777777" w:rsidR="00FC68DB" w:rsidRPr="00925731" w:rsidRDefault="00FC68DB" w:rsidP="00B202D2">
      <w:pPr>
        <w:pStyle w:val="XMLCode"/>
        <w:keepNext/>
        <w:keepLines/>
        <w:rPr>
          <w:lang w:val="en-GB"/>
        </w:rPr>
      </w:pPr>
      <w:r w:rsidRPr="00925731">
        <w:rPr>
          <w:lang w:val="en-GB"/>
        </w:rPr>
        <w:t xml:space="preserve">        ...</w:t>
      </w:r>
    </w:p>
    <w:p w14:paraId="601275EA" w14:textId="77777777" w:rsidR="00FC68DB" w:rsidRPr="00925731" w:rsidRDefault="00FC68DB" w:rsidP="00B202D2">
      <w:pPr>
        <w:pStyle w:val="XMLCode"/>
        <w:keepNext/>
        <w:keepLines/>
        <w:rPr>
          <w:lang w:val="en-GB"/>
        </w:rPr>
      </w:pPr>
      <w:r w:rsidRPr="00925731">
        <w:rPr>
          <w:lang w:val="en-GB"/>
        </w:rPr>
        <w:t xml:space="preserve">    &lt;/appdata&gt;</w:t>
      </w:r>
    </w:p>
    <w:p w14:paraId="7682E3B6" w14:textId="0C1E0506" w:rsidR="00FC68DB" w:rsidRPr="0013175B" w:rsidRDefault="00FC68DB" w:rsidP="00B842C9">
      <w:pPr>
        <w:pStyle w:val="XMLCode"/>
        <w:rPr>
          <w:lang w:val="en-GB"/>
        </w:rPr>
      </w:pPr>
      <w:r w:rsidRPr="00925731">
        <w:rPr>
          <w:lang w:val="en-GB"/>
        </w:rPr>
        <w:t>&lt;/connection_0d&gt;</w:t>
      </w:r>
      <w:r w:rsidR="001F76A8">
        <w:rPr>
          <w:lang w:val="en-GB"/>
        </w:rPr>
        <w:t xml:space="preserve"> </w:t>
      </w:r>
    </w:p>
    <w:p w14:paraId="1666AF29" w14:textId="77777777" w:rsidR="00FC68DB" w:rsidRPr="00F54804" w:rsidRDefault="00FC68DB" w:rsidP="00B202D2">
      <w:pPr>
        <w:pStyle w:val="berschrift2"/>
      </w:pPr>
      <w:bookmarkStart w:id="1320" w:name="_Toc3556994"/>
      <w:bookmarkStart w:id="1321" w:name="_Toc34747244"/>
      <w:bookmarkStart w:id="1322" w:name="_Toc77102060"/>
      <w:bookmarkStart w:id="1323" w:name="_Toc155344877"/>
      <w:r w:rsidRPr="00F54804">
        <w:t>Heat Stakes / Thermal Stakes</w:t>
      </w:r>
      <w:bookmarkEnd w:id="1320"/>
      <w:bookmarkEnd w:id="1321"/>
      <w:bookmarkEnd w:id="1322"/>
      <w:bookmarkEnd w:id="1323"/>
    </w:p>
    <w:p w14:paraId="7C5A7D0D" w14:textId="17F60E03" w:rsidR="00FC68DB" w:rsidRPr="001E4607" w:rsidRDefault="00FC68DB" w:rsidP="00B202D2">
      <w:pPr>
        <w:autoSpaceDE w:val="0"/>
        <w:autoSpaceDN w:val="0"/>
        <w:adjustRightInd w:val="0"/>
        <w:spacing w:after="0"/>
        <w:rPr>
          <w:rFonts w:cs="Calibri"/>
          <w:lang w:eastAsia="en-GB"/>
        </w:rPr>
      </w:pPr>
      <w:r w:rsidRPr="005C2D94">
        <w:rPr>
          <w:rFonts w:cs="Calibri"/>
          <w:lang w:eastAsia="en-GB"/>
        </w:rPr>
        <w:t xml:space="preserve">Heat stakes are well known </w:t>
      </w:r>
      <w:r w:rsidR="00061D0D">
        <w:rPr>
          <w:rFonts w:cs="Calibri"/>
          <w:lang w:eastAsia="en-GB"/>
        </w:rPr>
        <w:t>joint types</w:t>
      </w:r>
      <w:r w:rsidRPr="005C2D94">
        <w:rPr>
          <w:rFonts w:cs="Calibri"/>
          <w:lang w:eastAsia="en-GB"/>
        </w:rPr>
        <w:t xml:space="preserve"> to connect a shell-type part with a thermoplastic other part.</w:t>
      </w:r>
    </w:p>
    <w:p w14:paraId="367C4EAA" w14:textId="1A8CDB9C" w:rsidR="00FC68DB" w:rsidRPr="00BD52D7" w:rsidRDefault="00FC68DB" w:rsidP="00B202D2">
      <w:pPr>
        <w:autoSpaceDE w:val="0"/>
        <w:autoSpaceDN w:val="0"/>
        <w:adjustRightInd w:val="0"/>
        <w:spacing w:after="0"/>
        <w:rPr>
          <w:rFonts w:cs="Calibri"/>
          <w:lang w:eastAsia="en-GB"/>
        </w:rPr>
      </w:pPr>
      <w:r w:rsidRPr="00BD52D7">
        <w:rPr>
          <w:rFonts w:cs="Calibri"/>
          <w:lang w:eastAsia="en-GB"/>
        </w:rPr>
        <w:t xml:space="preserve">For this </w:t>
      </w:r>
      <w:r w:rsidR="00061D0D">
        <w:rPr>
          <w:rFonts w:cs="Calibri"/>
          <w:lang w:eastAsia="en-GB"/>
        </w:rPr>
        <w:t>purpose</w:t>
      </w:r>
      <w:r w:rsidRPr="00BD52D7">
        <w:rPr>
          <w:rFonts w:cs="Calibri"/>
          <w:lang w:eastAsia="en-GB"/>
        </w:rPr>
        <w:t>, the thermoplastic part is manufactured with appropriate stakes.</w:t>
      </w:r>
    </w:p>
    <w:p w14:paraId="038C8F20" w14:textId="4BA3FEE9" w:rsidR="00FC68DB" w:rsidRPr="00F54804" w:rsidRDefault="00D860C8" w:rsidP="00F56BFA">
      <w:pPr>
        <w:autoSpaceDE w:val="0"/>
        <w:autoSpaceDN w:val="0"/>
        <w:adjustRightInd w:val="0"/>
        <w:spacing w:after="0"/>
        <w:jc w:val="center"/>
        <w:rPr>
          <w:rFonts w:cs="Calibri"/>
          <w:lang w:eastAsia="en-GB"/>
        </w:rPr>
      </w:pPr>
      <w:r>
        <w:rPr>
          <w:noProof/>
        </w:rPr>
        <w:lastRenderedPageBreak/>
        <mc:AlternateContent>
          <mc:Choice Requires="wpg">
            <w:drawing>
              <wp:anchor distT="0" distB="0" distL="114300" distR="114300" simplePos="0" relativeHeight="251568638" behindDoc="0" locked="0" layoutInCell="1" allowOverlap="1" wp14:anchorId="4AB422E4" wp14:editId="71510119">
                <wp:simplePos x="0" y="0"/>
                <wp:positionH relativeFrom="margin">
                  <wp:posOffset>282575</wp:posOffset>
                </wp:positionH>
                <wp:positionV relativeFrom="paragraph">
                  <wp:posOffset>188595</wp:posOffset>
                </wp:positionV>
                <wp:extent cx="5670550" cy="3396615"/>
                <wp:effectExtent l="1905" t="1905" r="4445" b="1905"/>
                <wp:wrapTopAndBottom/>
                <wp:docPr id="2050" name="Group 3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0550" cy="3396615"/>
                          <a:chOff x="0" y="0"/>
                          <a:chExt cx="94826" cy="56829"/>
                        </a:xfrm>
                      </wpg:grpSpPr>
                      <pic:pic xmlns:pic="http://schemas.openxmlformats.org/drawingml/2006/picture">
                        <pic:nvPicPr>
                          <pic:cNvPr id="2051" name="Grafik 1710"/>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94826" cy="55710"/>
                          </a:xfrm>
                          <a:prstGeom prst="rect">
                            <a:avLst/>
                          </a:prstGeom>
                          <a:noFill/>
                          <a:extLst>
                            <a:ext uri="{909E8E84-426E-40DD-AFC4-6F175D3DCCD1}">
                              <a14:hiddenFill xmlns:a14="http://schemas.microsoft.com/office/drawing/2010/main">
                                <a:solidFill>
                                  <a:srgbClr val="FFFFFF"/>
                                </a:solidFill>
                              </a14:hiddenFill>
                            </a:ext>
                          </a:extLst>
                        </pic:spPr>
                      </pic:pic>
                      <wps:wsp>
                        <wps:cNvPr id="2052" name="TextBox 5"/>
                        <wps:cNvSpPr txBox="1">
                          <a:spLocks noChangeArrowheads="1"/>
                        </wps:cNvSpPr>
                        <wps:spPr bwMode="auto">
                          <a:xfrm>
                            <a:off x="14006" y="8498"/>
                            <a:ext cx="7083" cy="802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3FBD17" w14:textId="3C30483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j</w:t>
                              </w:r>
                              <w:r w:rsidRPr="003A4834">
                                <w:rPr>
                                  <w:rFonts w:ascii="Arial" w:hAnsi="Arial" w:cs="Arial"/>
                                  <w:color w:val="000000" w:themeColor="text1"/>
                                  <w:kern w:val="24"/>
                                  <w:sz w:val="16"/>
                                  <w:szCs w:val="16"/>
                                  <w:lang w:val="en-US"/>
                                </w:rPr>
                                <w:t>oined</w:t>
                              </w:r>
                              <w:r>
                                <w:rPr>
                                  <w:rFonts w:ascii="Arial" w:hAnsi="Arial" w:cs="Arial"/>
                                  <w:color w:val="000000" w:themeColor="text1"/>
                                  <w:kern w:val="24"/>
                                  <w:sz w:val="16"/>
                                  <w:szCs w:val="16"/>
                                  <w:lang w:val="en-US"/>
                                </w:rPr>
                                <w:br/>
                              </w:r>
                              <w:proofErr w:type="gramStart"/>
                              <w:r w:rsidRPr="003A4834">
                                <w:rPr>
                                  <w:rFonts w:ascii="Arial" w:hAnsi="Arial" w:cs="Arial"/>
                                  <w:color w:val="000000" w:themeColor="text1"/>
                                  <w:kern w:val="24"/>
                                  <w:sz w:val="16"/>
                                  <w:szCs w:val="16"/>
                                  <w:lang w:val="en-US"/>
                                </w:rPr>
                                <w:t>material</w:t>
                              </w:r>
                              <w:proofErr w:type="gramEnd"/>
                            </w:p>
                            <w:p w14:paraId="164600D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(arbitrary)</w:t>
                              </w:r>
                            </w:p>
                          </w:txbxContent>
                        </wps:txbx>
                        <wps:bodyPr rot="0" vert="horz" wrap="square" lIns="36000" tIns="45720" rIns="36000" bIns="45720" anchor="t" anchorCtr="0" upright="1">
                          <a:noAutofit/>
                        </wps:bodyPr>
                      </wps:wsp>
                      <wps:wsp>
                        <wps:cNvPr id="2053" name="TextBox 6"/>
                        <wps:cNvSpPr txBox="1">
                          <a:spLocks noChangeArrowheads="1"/>
                        </wps:cNvSpPr>
                        <wps:spPr bwMode="auto">
                          <a:xfrm>
                            <a:off x="36736" y="0"/>
                            <a:ext cx="7076" cy="5651"/>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699DCCB"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heat</w:t>
                              </w:r>
                            </w:p>
                            <w:p w14:paraId="27B8183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source</w:t>
                              </w:r>
                            </w:p>
                          </w:txbxContent>
                        </wps:txbx>
                        <wps:bodyPr rot="0" vert="horz" wrap="square" lIns="36000" tIns="45720" rIns="36000" bIns="45720" anchor="t" anchorCtr="0" upright="1">
                          <a:noAutofit/>
                        </wps:bodyPr>
                      </wps:wsp>
                      <wps:wsp>
                        <wps:cNvPr id="2054" name="TextBox 7"/>
                        <wps:cNvSpPr txBox="1">
                          <a:spLocks noChangeArrowheads="1"/>
                        </wps:cNvSpPr>
                        <wps:spPr bwMode="auto">
                          <a:xfrm>
                            <a:off x="8299" y="19131"/>
                            <a:ext cx="11656" cy="455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C84A501"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thermoplastics</w:t>
                              </w:r>
                            </w:p>
                          </w:txbxContent>
                        </wps:txbx>
                        <wps:bodyPr rot="0" vert="horz" wrap="square" lIns="36000" tIns="45720" rIns="36000" bIns="45720" anchor="t" anchorCtr="0" upright="1">
                          <a:noAutofit/>
                        </wps:bodyPr>
                      </wps:wsp>
                      <wps:wsp>
                        <wps:cNvPr id="2055" name="TextBox 8"/>
                        <wps:cNvSpPr txBox="1">
                          <a:spLocks noChangeArrowheads="1"/>
                        </wps:cNvSpPr>
                        <wps:spPr bwMode="auto">
                          <a:xfrm>
                            <a:off x="52760" y="3487"/>
                            <a:ext cx="7660" cy="3821"/>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7BB00B6"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forming</w:t>
                              </w:r>
                            </w:p>
                          </w:txbxContent>
                        </wps:txbx>
                        <wps:bodyPr rot="0" vert="horz" wrap="square" lIns="36000" tIns="45720" rIns="36000" bIns="45720" anchor="t" anchorCtr="0" upright="1">
                          <a:noAutofit/>
                        </wps:bodyPr>
                      </wps:wsp>
                      <wps:wsp>
                        <wps:cNvPr id="2056" name="TextBox 9"/>
                        <wps:cNvSpPr txBox="1">
                          <a:spLocks noChangeArrowheads="1"/>
                        </wps:cNvSpPr>
                        <wps:spPr bwMode="auto">
                          <a:xfrm>
                            <a:off x="75871" y="6287"/>
                            <a:ext cx="8048" cy="7258"/>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172ECC"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form-closed</w:t>
                              </w:r>
                            </w:p>
                            <w:p w14:paraId="706AF211"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permanent joint</w:t>
                              </w:r>
                            </w:p>
                          </w:txbxContent>
                        </wps:txbx>
                        <wps:bodyPr rot="0" vert="horz" wrap="square" lIns="36000" tIns="45720" rIns="36000" bIns="45720" anchor="t" anchorCtr="0" upright="1">
                          <a:noAutofit/>
                        </wps:bodyPr>
                      </wps:wsp>
                      <wps:wsp>
                        <wps:cNvPr id="2057" name="TextBox 10"/>
                        <wps:cNvSpPr txBox="1">
                          <a:spLocks noChangeArrowheads="1"/>
                        </wps:cNvSpPr>
                        <wps:spPr bwMode="auto">
                          <a:xfrm>
                            <a:off x="28802" y="21934"/>
                            <a:ext cx="10503" cy="412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1D56B96" w14:textId="6D9907B7"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d</w:t>
                              </w:r>
                              <w:r w:rsidRPr="003A4834">
                                <w:rPr>
                                  <w:rFonts w:ascii="Arial" w:hAnsi="Arial" w:cs="Arial"/>
                                  <w:color w:val="000000" w:themeColor="text1"/>
                                  <w:kern w:val="24"/>
                                  <w:sz w:val="16"/>
                                  <w:szCs w:val="16"/>
                                  <w:lang w:val="en-US"/>
                                </w:rPr>
                                <w:t>iameter (D)</w:t>
                              </w:r>
                            </w:p>
                          </w:txbxContent>
                        </wps:txbx>
                        <wps:bodyPr rot="0" vert="horz" wrap="square" lIns="36000" tIns="45720" rIns="36000" bIns="45720" anchor="t" anchorCtr="0" upright="1">
                          <a:noAutofit/>
                        </wps:bodyPr>
                      </wps:wsp>
                      <wps:wsp>
                        <wps:cNvPr id="2058" name="TextBox 11"/>
                        <wps:cNvSpPr txBox="1">
                          <a:spLocks noChangeArrowheads="1"/>
                        </wps:cNvSpPr>
                        <wps:spPr bwMode="auto">
                          <a:xfrm>
                            <a:off x="8602" y="31353"/>
                            <a:ext cx="9690" cy="6499"/>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38D4B9D" w14:textId="0BB8A3C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b</w:t>
                              </w:r>
                              <w:r w:rsidRPr="003A4834">
                                <w:rPr>
                                  <w:rFonts w:ascii="Arial" w:hAnsi="Arial" w:cs="Arial"/>
                                  <w:color w:val="000000" w:themeColor="text1"/>
                                  <w:kern w:val="24"/>
                                  <w:sz w:val="16"/>
                                  <w:szCs w:val="16"/>
                                  <w:lang w:val="en-US"/>
                                </w:rPr>
                                <w:t xml:space="preserve">oss </w:t>
                              </w:r>
                              <w:r>
                                <w:rPr>
                                  <w:rFonts w:ascii="Arial" w:hAnsi="Arial" w:cs="Arial"/>
                                  <w:color w:val="000000" w:themeColor="text1"/>
                                  <w:kern w:val="24"/>
                                  <w:sz w:val="16"/>
                                  <w:szCs w:val="16"/>
                                  <w:lang w:val="en-US"/>
                                </w:rPr>
                                <w:br/>
                              </w:r>
                              <w:r w:rsidRPr="003A4834">
                                <w:rPr>
                                  <w:rFonts w:ascii="Arial" w:hAnsi="Arial" w:cs="Arial"/>
                                  <w:color w:val="000000" w:themeColor="text1"/>
                                  <w:kern w:val="24"/>
                                  <w:sz w:val="16"/>
                                  <w:szCs w:val="16"/>
                                  <w:lang w:val="en-US"/>
                                </w:rPr>
                                <w:t>height</w:t>
                              </w:r>
                            </w:p>
                          </w:txbxContent>
                        </wps:txbx>
                        <wps:bodyPr rot="0" vert="horz" wrap="square" lIns="36000" tIns="45720" rIns="36000" bIns="45720" anchor="t" anchorCtr="0" upright="1">
                          <a:noAutofit/>
                        </wps:bodyPr>
                      </wps:wsp>
                      <wps:wsp>
                        <wps:cNvPr id="2059" name="TextBox 12"/>
                        <wps:cNvSpPr txBox="1">
                          <a:spLocks noChangeArrowheads="1"/>
                        </wps:cNvSpPr>
                        <wps:spPr bwMode="auto">
                          <a:xfrm>
                            <a:off x="42682" y="38693"/>
                            <a:ext cx="15621" cy="626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520A02F" w14:textId="4626E7B5"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c</w:t>
                              </w:r>
                              <w:r w:rsidRPr="003A4834">
                                <w:rPr>
                                  <w:rFonts w:ascii="Arial" w:hAnsi="Arial" w:cs="Arial"/>
                                  <w:color w:val="000000" w:themeColor="text1"/>
                                  <w:kern w:val="24"/>
                                  <w:sz w:val="16"/>
                                  <w:szCs w:val="16"/>
                                  <w:lang w:val="en-US"/>
                                </w:rPr>
                                <w:t>aptured Material</w:t>
                              </w:r>
                              <w:r>
                                <w:rPr>
                                  <w:rFonts w:ascii="Arial" w:hAnsi="Arial" w:cs="Arial"/>
                                  <w:color w:val="000000" w:themeColor="text1"/>
                                  <w:kern w:val="24"/>
                                  <w:sz w:val="16"/>
                                  <w:szCs w:val="16"/>
                                  <w:lang w:val="en-US"/>
                                </w:rPr>
                                <w:t xml:space="preserve"> t</w:t>
                              </w:r>
                              <w:r w:rsidRPr="003A4834">
                                <w:rPr>
                                  <w:rFonts w:ascii="Arial" w:hAnsi="Arial" w:cs="Arial"/>
                                  <w:color w:val="000000" w:themeColor="text1"/>
                                  <w:kern w:val="24"/>
                                  <w:sz w:val="16"/>
                                  <w:szCs w:val="16"/>
                                  <w:lang w:val="en-US"/>
                                </w:rPr>
                                <w:t>hickness (T)</w:t>
                              </w:r>
                            </w:p>
                          </w:txbxContent>
                        </wps:txbx>
                        <wps:bodyPr rot="0" vert="horz" wrap="square" lIns="36000" tIns="45720" rIns="36000" bIns="45720" anchor="t" anchorCtr="0" upright="1">
                          <a:noAutofit/>
                        </wps:bodyPr>
                      </wps:wsp>
                      <wps:wsp>
                        <wps:cNvPr id="2060" name="TextBox 13"/>
                        <wps:cNvSpPr txBox="1">
                          <a:spLocks noChangeArrowheads="1"/>
                        </wps:cNvSpPr>
                        <wps:spPr bwMode="auto">
                          <a:xfrm>
                            <a:off x="50575" y="30488"/>
                            <a:ext cx="12639" cy="5652"/>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FAE25F5" w14:textId="77777777" w:rsidR="003A4834" w:rsidRPr="003A4834" w:rsidRDefault="003A4834" w:rsidP="003A4834">
                              <w:pPr>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head_height</w:t>
                              </w:r>
                              <w:proofErr w:type="spellEnd"/>
                            </w:p>
                            <w:p w14:paraId="46F2FDA6"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 xml:space="preserve"> </w:t>
                              </w:r>
                            </w:p>
                          </w:txbxContent>
                        </wps:txbx>
                        <wps:bodyPr rot="0" vert="horz" wrap="square" lIns="36000" tIns="45720" rIns="36000" bIns="45720" anchor="t" anchorCtr="0" upright="1">
                          <a:noAutofit/>
                        </wps:bodyPr>
                      </wps:wsp>
                      <wps:wsp>
                        <wps:cNvPr id="2061" name="TextBox 14"/>
                        <wps:cNvSpPr txBox="1">
                          <a:spLocks noChangeArrowheads="1"/>
                        </wps:cNvSpPr>
                        <wps:spPr bwMode="auto">
                          <a:xfrm>
                            <a:off x="82190" y="29644"/>
                            <a:ext cx="12633" cy="392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2F99461"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head_diameter</w:t>
                              </w:r>
                              <w:proofErr w:type="spellEnd"/>
                            </w:p>
                          </w:txbxContent>
                        </wps:txbx>
                        <wps:bodyPr rot="0" vert="horz" wrap="square" lIns="36000" tIns="45720" rIns="36000" bIns="45720" anchor="t" anchorCtr="0" upright="1">
                          <a:noAutofit/>
                        </wps:bodyPr>
                      </wps:wsp>
                      <wps:wsp>
                        <wps:cNvPr id="2062" name="TextBox 17"/>
                        <wps:cNvSpPr txBox="1">
                          <a:spLocks noChangeArrowheads="1"/>
                        </wps:cNvSpPr>
                        <wps:spPr bwMode="auto">
                          <a:xfrm>
                            <a:off x="81898" y="32556"/>
                            <a:ext cx="12633" cy="39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BBE4D97"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(=2D)</w:t>
                              </w:r>
                            </w:p>
                          </w:txbxContent>
                        </wps:txbx>
                        <wps:bodyPr rot="0" vert="horz" wrap="square" lIns="36000" tIns="45720" rIns="36000" bIns="45720" anchor="t" anchorCtr="0" upright="1">
                          <a:noAutofit/>
                        </wps:bodyPr>
                      </wps:wsp>
                      <wps:wsp>
                        <wps:cNvPr id="2063" name="TextBox 18"/>
                        <wps:cNvSpPr txBox="1">
                          <a:spLocks noChangeArrowheads="1"/>
                        </wps:cNvSpPr>
                        <wps:spPr bwMode="auto">
                          <a:xfrm>
                            <a:off x="28028" y="50044"/>
                            <a:ext cx="17476" cy="485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EB37989"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hole_diameter</w:t>
                              </w:r>
                              <w:proofErr w:type="spellEnd"/>
                            </w:p>
                          </w:txbxContent>
                        </wps:txbx>
                        <wps:bodyPr rot="0" vert="horz" wrap="square" lIns="36000" tIns="45720" rIns="36000" bIns="45720" anchor="t" anchorCtr="0" upright="1">
                          <a:noAutofit/>
                        </wps:bodyPr>
                      </wps:wsp>
                      <wps:wsp>
                        <wps:cNvPr id="2064" name="TextBox 19"/>
                        <wps:cNvSpPr txBox="1">
                          <a:spLocks noChangeArrowheads="1"/>
                        </wps:cNvSpPr>
                        <wps:spPr bwMode="auto">
                          <a:xfrm>
                            <a:off x="30688" y="52733"/>
                            <a:ext cx="8937" cy="409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4A7B53"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(&gt;D)</w:t>
                              </w:r>
                            </w:p>
                          </w:txbxContent>
                        </wps:txbx>
                        <wps:bodyPr rot="0" vert="horz" wrap="square" lIns="36000" tIns="45720" rIns="36000" bIns="45720" anchor="t" anchorCtr="0" upright="1">
                          <a:noAutofit/>
                        </wps:bodyPr>
                      </wps:wsp>
                      <wps:wsp>
                        <wps:cNvPr id="2065" name="TextBox 20"/>
                        <wps:cNvSpPr txBox="1">
                          <a:spLocks noChangeArrowheads="1"/>
                        </wps:cNvSpPr>
                        <wps:spPr bwMode="auto">
                          <a:xfrm>
                            <a:off x="79856" y="49755"/>
                            <a:ext cx="13066" cy="328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269F10D"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void_diameter</w:t>
                              </w:r>
                              <w:proofErr w:type="spellEnd"/>
                            </w:p>
                          </w:txbxContent>
                        </wps:txbx>
                        <wps:bodyPr rot="0" vert="horz" wrap="square" lIns="36000" tIns="45720" rIns="36000" bIns="45720" anchor="t" anchorCtr="0" upright="1">
                          <a:noAutofit/>
                        </wps:bodyPr>
                      </wps:wsp>
                      <wps:wsp>
                        <wps:cNvPr id="2066" name="TextBox 21"/>
                        <wps:cNvSpPr txBox="1">
                          <a:spLocks noChangeArrowheads="1"/>
                        </wps:cNvSpPr>
                        <wps:spPr bwMode="auto">
                          <a:xfrm>
                            <a:off x="80342" y="52733"/>
                            <a:ext cx="8099" cy="328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55147A8"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(optional)</w:t>
                              </w:r>
                            </w:p>
                          </w:txbxContent>
                        </wps:txbx>
                        <wps:bodyPr rot="0" vert="horz" wrap="square" lIns="36000" tIns="45720" rIns="3600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4AB422E4" id="Group 343" o:spid="_x0000_s1460" style="position:absolute;left:0;text-align:left;margin-left:22.25pt;margin-top:14.85pt;width:446.5pt;height:267.45pt;z-index:251568638;mso-position-horizontal-relative:margin;mso-position-vertical-relative:text;mso-width-relative:margin;mso-height-relative:margin" coordsize="94826,568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">
                <v:shape id="Grafik 1710" o:spid="_x0000_s1461" type="#_x0000_t75" style="position:absolute;width:94826;height:557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">
                  <v:imagedata r:id="rId110" o:title=""/>
                </v:shape>
                <v:shape id="TextBox 5" o:spid="_x0000_s1462" type="#_x0000_t202" style="position:absolute;left:14006;top:8498;width:7083;height:80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" fillcolor="white [3212]" stroked="f">
                  <v:textbox inset="1mm,,1mm">
                    <w:txbxContent>
                      <w:p w14:paraId="463FBD17" w14:textId="3C30483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j</w:t>
                        </w:r>
                        <w:r w:rsidRPr="003A4834">
                          <w:rPr>
                            <w:rFonts w:ascii="Arial" w:hAnsi="Arial" w:cs="Arial"/>
                            <w:color w:val="000000" w:themeColor="text1"/>
                            <w:kern w:val="24"/>
                            <w:sz w:val="16"/>
                            <w:szCs w:val="16"/>
                            <w:lang w:val="en-US"/>
                          </w:rPr>
                          <w:t>oined</w:t>
                        </w:r>
                        <w:r>
                          <w:rPr>
                            <w:rFonts w:ascii="Arial" w:hAnsi="Arial" w:cs="Arial"/>
                            <w:color w:val="000000" w:themeColor="text1"/>
                            <w:kern w:val="24"/>
                            <w:sz w:val="16"/>
                            <w:szCs w:val="16"/>
                            <w:lang w:val="en-US"/>
                          </w:rPr>
                          <w:br/>
                        </w:r>
                        <w:r w:rsidRPr="003A4834">
                          <w:rPr>
                            <w:rFonts w:ascii="Arial" w:hAnsi="Arial" w:cs="Arial"/>
                            <w:color w:val="000000" w:themeColor="text1"/>
                            <w:kern w:val="24"/>
                            <w:sz w:val="16"/>
                            <w:szCs w:val="16"/>
                            <w:lang w:val="en-US"/>
                          </w:rPr>
                          <w:t>material</w:t>
                        </w:r>
                      </w:p>
                      <w:p w14:paraId="164600D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(arbitrary)</w:t>
                        </w:r>
                      </w:p>
                    </w:txbxContent>
                  </v:textbox>
                </v:shape>
                <v:shape id="TextBox 6" o:spid="_x0000_s1463" type="#_x0000_t202" style="position:absolute;left:36736;width:7076;height:5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" fillcolor="white [3212]" stroked="f">
                  <v:textbox inset="1mm,,1mm">
                    <w:txbxContent>
                      <w:p w14:paraId="1699DCCB"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heat</w:t>
                        </w:r>
                      </w:p>
                      <w:p w14:paraId="27B8183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source</w:t>
                        </w:r>
                      </w:p>
                    </w:txbxContent>
                  </v:textbox>
                </v:shape>
                <v:shape id="TextBox 7" o:spid="_x0000_s1464" type="#_x0000_t202" style="position:absolute;left:8299;top:19131;width:11656;height:45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" fillcolor="white [3212]" stroked="f">
                  <v:textbox inset="1mm,,1mm">
                    <w:txbxContent>
                      <w:p w14:paraId="5C84A501"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thermoplastics</w:t>
                        </w:r>
                      </w:p>
                    </w:txbxContent>
                  </v:textbox>
                </v:shape>
                <v:shape id="TextBox 8" o:spid="_x0000_s1465" type="#_x0000_t202" style="position:absolute;left:52760;top:3487;width:7660;height:38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" fillcolor="white [3212]" stroked="f">
                  <v:textbox inset="1mm,,1mm">
                    <w:txbxContent>
                      <w:p w14:paraId="67BB00B6"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forming</w:t>
                        </w:r>
                      </w:p>
                    </w:txbxContent>
                  </v:textbox>
                </v:shape>
                <v:shape id="TextBox 9" o:spid="_x0000_s1466" type="#_x0000_t202" style="position:absolute;left:75871;top:6287;width:8048;height:7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" fillcolor="white [3212]" stroked="f">
                  <v:textbox inset="1mm,,1mm">
                    <w:txbxContent>
                      <w:p w14:paraId="0C172ECC"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form-closed</w:t>
                        </w:r>
                      </w:p>
                      <w:p w14:paraId="706AF211"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permanent joint</w:t>
                        </w:r>
                      </w:p>
                    </w:txbxContent>
                  </v:textbox>
                </v:shape>
                <v:shape id="TextBox 10" o:spid="_x0000_s1467" type="#_x0000_t202" style="position:absolute;left:28802;top:21934;width:10503;height:41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" fillcolor="white [3212]" stroked="f">
                  <v:textbox inset="1mm,,1mm">
                    <w:txbxContent>
                      <w:p w14:paraId="51D56B96" w14:textId="6D9907B7"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d</w:t>
                        </w:r>
                        <w:r w:rsidRPr="003A4834">
                          <w:rPr>
                            <w:rFonts w:ascii="Arial" w:hAnsi="Arial" w:cs="Arial"/>
                            <w:color w:val="000000" w:themeColor="text1"/>
                            <w:kern w:val="24"/>
                            <w:sz w:val="16"/>
                            <w:szCs w:val="16"/>
                            <w:lang w:val="en-US"/>
                          </w:rPr>
                          <w:t>iameter (D)</w:t>
                        </w:r>
                      </w:p>
                    </w:txbxContent>
                  </v:textbox>
                </v:shape>
                <v:shape id="TextBox 11" o:spid="_x0000_s1468" type="#_x0000_t202" style="position:absolute;left:8602;top:31353;width:9690;height:64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" fillcolor="white [3212]" stroked="f">
                  <v:textbox inset="1mm,,1mm">
                    <w:txbxContent>
                      <w:p w14:paraId="038D4B9D" w14:textId="0BB8A3C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b</w:t>
                        </w:r>
                        <w:r w:rsidRPr="003A4834">
                          <w:rPr>
                            <w:rFonts w:ascii="Arial" w:hAnsi="Arial" w:cs="Arial"/>
                            <w:color w:val="000000" w:themeColor="text1"/>
                            <w:kern w:val="24"/>
                            <w:sz w:val="16"/>
                            <w:szCs w:val="16"/>
                            <w:lang w:val="en-US"/>
                          </w:rPr>
                          <w:t xml:space="preserve">oss </w:t>
                        </w:r>
                        <w:r>
                          <w:rPr>
                            <w:rFonts w:ascii="Arial" w:hAnsi="Arial" w:cs="Arial"/>
                            <w:color w:val="000000" w:themeColor="text1"/>
                            <w:kern w:val="24"/>
                            <w:sz w:val="16"/>
                            <w:szCs w:val="16"/>
                            <w:lang w:val="en-US"/>
                          </w:rPr>
                          <w:br/>
                        </w:r>
                        <w:r w:rsidRPr="003A4834">
                          <w:rPr>
                            <w:rFonts w:ascii="Arial" w:hAnsi="Arial" w:cs="Arial"/>
                            <w:color w:val="000000" w:themeColor="text1"/>
                            <w:kern w:val="24"/>
                            <w:sz w:val="16"/>
                            <w:szCs w:val="16"/>
                            <w:lang w:val="en-US"/>
                          </w:rPr>
                          <w:t>height</w:t>
                        </w:r>
                      </w:p>
                    </w:txbxContent>
                  </v:textbox>
                </v:shape>
                <v:shape id="TextBox 12" o:spid="_x0000_s1469" type="#_x0000_t202" style="position:absolute;left:42682;top:38693;width:15621;height:62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" fillcolor="white [3212]" stroked="f">
                  <v:textbox inset="1mm,,1mm">
                    <w:txbxContent>
                      <w:p w14:paraId="6520A02F" w14:textId="4626E7B5"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c</w:t>
                        </w:r>
                        <w:r w:rsidRPr="003A4834">
                          <w:rPr>
                            <w:rFonts w:ascii="Arial" w:hAnsi="Arial" w:cs="Arial"/>
                            <w:color w:val="000000" w:themeColor="text1"/>
                            <w:kern w:val="24"/>
                            <w:sz w:val="16"/>
                            <w:szCs w:val="16"/>
                            <w:lang w:val="en-US"/>
                          </w:rPr>
                          <w:t>aptured Material</w:t>
                        </w:r>
                        <w:r>
                          <w:rPr>
                            <w:rFonts w:ascii="Arial" w:hAnsi="Arial" w:cs="Arial"/>
                            <w:color w:val="000000" w:themeColor="text1"/>
                            <w:kern w:val="24"/>
                            <w:sz w:val="16"/>
                            <w:szCs w:val="16"/>
                            <w:lang w:val="en-US"/>
                          </w:rPr>
                          <w:t xml:space="preserve"> t</w:t>
                        </w:r>
                        <w:r w:rsidRPr="003A4834">
                          <w:rPr>
                            <w:rFonts w:ascii="Arial" w:hAnsi="Arial" w:cs="Arial"/>
                            <w:color w:val="000000" w:themeColor="text1"/>
                            <w:kern w:val="24"/>
                            <w:sz w:val="16"/>
                            <w:szCs w:val="16"/>
                            <w:lang w:val="en-US"/>
                          </w:rPr>
                          <w:t>hickness (T)</w:t>
                        </w:r>
                      </w:p>
                    </w:txbxContent>
                  </v:textbox>
                </v:shape>
                <v:shape id="TextBox 13" o:spid="_x0000_s1470" type="#_x0000_t202" style="position:absolute;left:50575;top:30488;width:12639;height:56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" fillcolor="white [3212]" stroked="f">
                  <v:textbox inset="1mm,,1mm">
                    <w:txbxContent>
                      <w:p w14:paraId="2FAE25F5"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head_height</w:t>
                        </w:r>
                      </w:p>
                      <w:p w14:paraId="46F2FDA6"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 xml:space="preserve"> </w:t>
                        </w:r>
                      </w:p>
                    </w:txbxContent>
                  </v:textbox>
                </v:shape>
                <v:shape id="TextBox 14" o:spid="_x0000_s1471" type="#_x0000_t202" style="position:absolute;left:82190;top:29644;width:12633;height:39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" fillcolor="white [3212]" stroked="f">
                  <v:textbox inset="1mm,,1mm">
                    <w:txbxContent>
                      <w:p w14:paraId="72F99461"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head_diameter</w:t>
                        </w:r>
                      </w:p>
                    </w:txbxContent>
                  </v:textbox>
                </v:shape>
                <v:shape id="TextBox 17" o:spid="_x0000_s1472" type="#_x0000_t202" style="position:absolute;left:81898;top:32556;width:12633;height:3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" fillcolor="white [3212]" stroked="f">
                  <v:textbox inset="1mm,,1mm">
                    <w:txbxContent>
                      <w:p w14:paraId="6BBE4D97"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(=2D)</w:t>
                        </w:r>
                      </w:p>
                    </w:txbxContent>
                  </v:textbox>
                </v:shape>
                <v:shape id="TextBox 18" o:spid="_x0000_s1473" type="#_x0000_t202" style="position:absolute;left:28028;top:50044;width:17476;height:48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LFXxQAAAN0AAAAPAAAAZHJzL2Rvd25yZXYueG1sRI9Ba8JA&#10;FITvBf/D8oTe6kYL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DioLFXxQAAAN0AAAAP&#10;AAAAAAAAAAAAAAAAAAcCAABkcnMvZG93bnJldi54bWxQSwUGAAAAAAMAAwC3AAAA+QIAAAAA&#10;" fillcolor="white [3212]" stroked="f">
                  <v:textbox inset="1mm,,1mm">
                    <w:txbxContent>
                      <w:p w14:paraId="7EB37989"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hole_diameter</w:t>
                        </w:r>
                      </w:p>
                    </w:txbxContent>
                  </v:textbox>
                </v:shape>
                <v:shape id="TextBox 19" o:spid="_x0000_s1474" type="#_x0000_t202" style="position:absolute;left:30688;top:52733;width:8937;height:4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SkjxQAAAN0AAAAPAAAAZHJzL2Rvd25yZXYueG1sRI9Ba8JA&#10;FITvBf/D8oTe6kYp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BtSSkjxQAAAN0AAAAP&#10;AAAAAAAAAAAAAAAAAAcCAABkcnMvZG93bnJldi54bWxQSwUGAAAAAAMAAwC3AAAA+QIAAAAA&#10;" fillcolor="white [3212]" stroked="f">
                  <v:textbox inset="1mm,,1mm">
                    <w:txbxContent>
                      <w:p w14:paraId="464A7B53"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(&gt;D)</w:t>
                        </w:r>
                      </w:p>
                    </w:txbxContent>
                  </v:textbox>
                </v:shape>
                <v:shape id="TextBox 20" o:spid="_x0000_s1475" type="#_x0000_t202" style="position:absolute;left:79856;top:49755;width:13066;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Yy4xQAAAN0AAAAPAAAAZHJzL2Rvd25yZXYueG1sRI9Ba8JA&#10;FITvBf/D8oTe6kah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ACBYy4xQAAAN0AAAAP&#10;AAAAAAAAAAAAAAAAAAcCAABkcnMvZG93bnJldi54bWxQSwUGAAAAAAMAAwC3AAAA+QIAAAAA&#10;" fillcolor="white [3212]" stroked="f">
                  <v:textbox inset="1mm,,1mm">
                    <w:txbxContent>
                      <w:p w14:paraId="3269F10D"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void_diameter</w:t>
                        </w:r>
                      </w:p>
                    </w:txbxContent>
                  </v:textbox>
                </v:shape>
                <v:shape id="TextBox 21" o:spid="_x0000_s1476" type="#_x0000_t202" style="position:absolute;left:80342;top:52733;width:8099;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" fillcolor="white [3212]" stroked="f">
                  <v:textbox inset="1mm,,1mm">
                    <w:txbxContent>
                      <w:p w14:paraId="255147A8"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(optional)</w:t>
                        </w:r>
                      </w:p>
                    </w:txbxContent>
                  </v:textbox>
                </v:shape>
                <w10:wrap type="topAndBottom" anchorx="margin"/>
              </v:group>
            </w:pict>
          </mc:Fallback>
        </mc:AlternateContent>
      </w:r>
    </w:p>
    <w:p w14:paraId="1E3D3CDE" w14:textId="165D1518" w:rsidR="00FC68DB" w:rsidRPr="005C2D94" w:rsidRDefault="00FC68DB" w:rsidP="00720EDF">
      <w:pPr>
        <w:pStyle w:val="Beschriftung"/>
        <w:spacing w:before="60"/>
      </w:pPr>
      <w:bookmarkStart w:id="1324" w:name="_Toc3557113"/>
      <w:bookmarkStart w:id="1325" w:name="_Toc34747364"/>
      <w:bookmarkStart w:id="1326" w:name="_Toc76030557"/>
      <w:bookmarkStart w:id="1327" w:name="_Toc94530843"/>
      <w:bookmarkStart w:id="1328" w:name="_Toc101428239"/>
      <w:bookmarkStart w:id="1329" w:name="_Toc155344964"/>
      <w:r w:rsidRPr="00F54804">
        <w:t xml:space="preserve">Figure </w:t>
      </w:r>
      <w:r w:rsidRPr="00F54804">
        <w:fldChar w:fldCharType="begin"/>
      </w:r>
      <w:r w:rsidRPr="00F54804">
        <w:instrText xml:space="preserve"> SEQ Figure \* ARABIC </w:instrText>
      </w:r>
      <w:r w:rsidRPr="00F54804">
        <w:fldChar w:fldCharType="separate"/>
      </w:r>
      <w:r w:rsidR="007F6AE6">
        <w:rPr>
          <w:noProof/>
        </w:rPr>
        <w:t>33</w:t>
      </w:r>
      <w:r w:rsidRPr="00F54804">
        <w:fldChar w:fldCharType="end"/>
      </w:r>
      <w:r w:rsidR="00B00216">
        <w:t xml:space="preserve"> —</w:t>
      </w:r>
      <w:r w:rsidRPr="00F54804">
        <w:t xml:space="preserve"> </w:t>
      </w:r>
      <w:r w:rsidR="00F56BFA" w:rsidRPr="00F54804">
        <w:t xml:space="preserve">Heat Stakes: Process steps </w:t>
      </w:r>
      <w:r w:rsidR="002E0C81">
        <w:t>and</w:t>
      </w:r>
      <w:r w:rsidR="00F56BFA" w:rsidRPr="00F54804">
        <w:t xml:space="preserve"> Design </w:t>
      </w:r>
      <w:r w:rsidR="002E0C81">
        <w:t>dimensions</w:t>
      </w:r>
      <w:bookmarkEnd w:id="1324"/>
      <w:bookmarkEnd w:id="1325"/>
      <w:bookmarkEnd w:id="1326"/>
      <w:bookmarkEnd w:id="1327"/>
      <w:bookmarkEnd w:id="1328"/>
      <w:bookmarkEnd w:id="1329"/>
      <w:r w:rsidR="002E0C81">
        <w:t xml:space="preserve"> </w:t>
      </w:r>
    </w:p>
    <w:p w14:paraId="2E54CBC5" w14:textId="379CD848" w:rsidR="00FC68DB" w:rsidRPr="00BD52D7" w:rsidRDefault="00FC68DB" w:rsidP="00B202D2">
      <w:r w:rsidRPr="005C2D94">
        <w:t>One can imagine this cross section rotated around its vertical axis, giving a round shape in 3 dimensions. This shape is</w:t>
      </w:r>
      <w:r w:rsidR="009A7E8D">
        <w:t xml:space="preserve"> the</w:t>
      </w:r>
      <w:r w:rsidRPr="005C2D94">
        <w:t xml:space="preserve"> most common, </w:t>
      </w:r>
      <w:r w:rsidR="009A7E8D">
        <w:t>al</w:t>
      </w:r>
      <w:r w:rsidRPr="005C2D94">
        <w:t xml:space="preserve">though not mandatory. Obviously, a wide range of geometrical shapes, produced by as many different tools, </w:t>
      </w:r>
      <w:r w:rsidRPr="00BD52D7">
        <w:t>is possible.</w:t>
      </w:r>
    </w:p>
    <w:p w14:paraId="061A041C" w14:textId="3B6F97DE" w:rsidR="00FC68DB" w:rsidRPr="00726144" w:rsidRDefault="00E13FF4" w:rsidP="00B202D2">
      <w:r>
        <w:t>Therefore,</w:t>
      </w:r>
      <w:r w:rsidR="00FC68DB" w:rsidRPr="000A1B7B">
        <w:t xml:space="preserve"> we cannot define an enumeration of all heat stake</w:t>
      </w:r>
      <w:r w:rsidR="009A7E8D">
        <w:t xml:space="preserve"> </w:t>
      </w:r>
      <w:proofErr w:type="gramStart"/>
      <w:r w:rsidR="009A7E8D">
        <w:t>types</w:t>
      </w:r>
      <w:r w:rsidR="00FC68DB" w:rsidRPr="000A1B7B">
        <w:t>, but</w:t>
      </w:r>
      <w:proofErr w:type="gramEnd"/>
      <w:r w:rsidR="00FC68DB" w:rsidRPr="000A1B7B">
        <w:t xml:space="preserve"> </w:t>
      </w:r>
      <w:r w:rsidR="002D061B">
        <w:t>shall</w:t>
      </w:r>
      <w:r w:rsidR="002D061B" w:rsidRPr="000A1B7B">
        <w:t xml:space="preserve"> </w:t>
      </w:r>
      <w:r w:rsidR="00FC68DB" w:rsidRPr="000A1B7B">
        <w:t>describe them by OEM specific alphanumeric names (</w:t>
      </w:r>
      <w:r w:rsidR="002D061B">
        <w:t xml:space="preserve">such as </w:t>
      </w:r>
      <w:r w:rsidR="00FC68DB" w:rsidRPr="000A1B7B">
        <w:t>flared, domed, knurled, hollow, flush etc.). Same is valid for the strength of the connection, in terms of its force-displacement diagram.</w:t>
      </w:r>
    </w:p>
    <w:p w14:paraId="2F1C5AD9" w14:textId="77777777" w:rsidR="00FC68DB" w:rsidRPr="00F54804" w:rsidRDefault="00FC68DB" w:rsidP="00B202D2">
      <w:r w:rsidRPr="00F54804">
        <w:t>Heat stakes cannot be disassembled without irreversible damage to (at least) the thermoplastic part.</w:t>
      </w:r>
    </w:p>
    <w:p w14:paraId="6DD604E8" w14:textId="2A8C88DB" w:rsidR="00FC68DB" w:rsidRDefault="00FC68DB" w:rsidP="002F10A7">
      <w:pPr>
        <w:keepNext/>
        <w:autoSpaceDE w:val="0"/>
        <w:autoSpaceDN w:val="0"/>
        <w:adjustRightInd w:val="0"/>
        <w:rPr>
          <w:rFonts w:cs="Calibri"/>
          <w:lang w:eastAsia="en-GB"/>
        </w:rPr>
      </w:pPr>
      <w:r w:rsidRPr="00F54804">
        <w:rPr>
          <w:rFonts w:cs="Calibri"/>
          <w:lang w:eastAsia="en-GB"/>
        </w:rPr>
        <w:t xml:space="preserve">The element </w:t>
      </w:r>
      <w:r w:rsidRPr="004B5FD5">
        <w:rPr>
          <w:rStyle w:val="CodeCharacter"/>
        </w:rPr>
        <w:t>&lt;</w:t>
      </w:r>
      <w:proofErr w:type="spellStart"/>
      <w:r w:rsidRPr="004B5FD5">
        <w:rPr>
          <w:rStyle w:val="CodeCharacter"/>
        </w:rPr>
        <w:t>heat_stake</w:t>
      </w:r>
      <w:proofErr w:type="spellEnd"/>
      <w:r w:rsidRPr="004B5FD5">
        <w:rPr>
          <w:rStyle w:val="CodeCharacter"/>
        </w:rPr>
        <w:t xml:space="preserve">/&gt; </w:t>
      </w:r>
      <w:r w:rsidRPr="00F54804">
        <w:rPr>
          <w:rFonts w:cs="Calibri"/>
          <w:lang w:eastAsia="en-GB"/>
        </w:rPr>
        <w:t>is described completely by its attributes and nested elements.</w:t>
      </w:r>
    </w:p>
    <w:p w14:paraId="6C6AFFD7" w14:textId="755DE3D7" w:rsidR="00BF29DE" w:rsidRPr="004B5FD5" w:rsidRDefault="00BF29DE" w:rsidP="001640C5">
      <w:pPr>
        <w:pStyle w:val="Beschriftung"/>
        <w:keepNext/>
        <w:keepLines/>
        <w:rPr>
          <w:bCs w:val="0"/>
        </w:rPr>
      </w:pPr>
      <w:bookmarkStart w:id="1330" w:name="_Toc156173576"/>
      <w:r w:rsidRPr="00F54804">
        <w:t xml:space="preserve">Table </w:t>
      </w:r>
      <w:r w:rsidRPr="00F54804">
        <w:fldChar w:fldCharType="begin"/>
      </w:r>
      <w:r w:rsidRPr="00F54804">
        <w:instrText xml:space="preserve"> SEQ Table \* ARABIC </w:instrText>
      </w:r>
      <w:r w:rsidRPr="00F54804">
        <w:fldChar w:fldCharType="separate"/>
      </w:r>
      <w:r w:rsidR="007F6AE6">
        <w:rPr>
          <w:noProof/>
        </w:rPr>
        <w:t>67</w:t>
      </w:r>
      <w:r w:rsidRPr="00F54804">
        <w:fldChar w:fldCharType="end"/>
      </w:r>
      <w:r w:rsidR="008135BF">
        <w:t xml:space="preserve"> —</w:t>
      </w:r>
      <w:r w:rsidR="008135BF" w:rsidRPr="00F54804">
        <w:t xml:space="preserve"> </w:t>
      </w:r>
      <w:r w:rsidRPr="00F54804">
        <w:t xml:space="preserve">Nested elements of </w:t>
      </w:r>
      <w:r w:rsidRPr="002941B8">
        <w:rPr>
          <w:rStyle w:val="CodeCharacter"/>
        </w:rPr>
        <w:t>&lt;connection_0d/&gt;</w:t>
      </w:r>
      <w:r w:rsidRPr="005C2D94">
        <w:t xml:space="preserve"> for </w:t>
      </w:r>
      <w:r w:rsidRPr="002941B8">
        <w:rPr>
          <w:rStyle w:val="CodeCharacter"/>
        </w:rPr>
        <w:t>&lt;</w:t>
      </w:r>
      <w:proofErr w:type="spellStart"/>
      <w:r w:rsidRPr="002941B8">
        <w:rPr>
          <w:rStyle w:val="CodeCharacter"/>
        </w:rPr>
        <w:t>heat_stake</w:t>
      </w:r>
      <w:proofErr w:type="spellEnd"/>
      <w:r w:rsidRPr="002941B8">
        <w:rPr>
          <w:rStyle w:val="CodeCharacter"/>
        </w:rPr>
        <w:t>/&gt;</w:t>
      </w:r>
      <w:bookmarkEnd w:id="1330"/>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E44FC21"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871C76"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5BAF29"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5B9F00"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EF7414" w14:textId="192143FD"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7BE43C36" w14:textId="77777777" w:rsidTr="00FC68DB">
        <w:trPr>
          <w:jc w:val="center"/>
        </w:trPr>
        <w:tc>
          <w:tcPr>
            <w:tcW w:w="2111" w:type="dxa"/>
            <w:shd w:val="clear" w:color="auto" w:fill="auto"/>
            <w:vAlign w:val="bottom"/>
          </w:tcPr>
          <w:p w14:paraId="1789768D" w14:textId="77777777" w:rsidR="00FC68DB" w:rsidRPr="00F54804" w:rsidRDefault="00FC68DB" w:rsidP="00B202D2">
            <w:pPr>
              <w:rPr>
                <w:sz w:val="20"/>
                <w:szCs w:val="20"/>
              </w:rPr>
            </w:pPr>
            <w:proofErr w:type="spellStart"/>
            <w:r w:rsidRPr="00F54804">
              <w:rPr>
                <w:sz w:val="20"/>
                <w:szCs w:val="20"/>
              </w:rPr>
              <w:t>heat_stake</w:t>
            </w:r>
            <w:proofErr w:type="spellEnd"/>
          </w:p>
        </w:tc>
        <w:tc>
          <w:tcPr>
            <w:tcW w:w="1559" w:type="dxa"/>
            <w:shd w:val="clear" w:color="auto" w:fill="auto"/>
            <w:vAlign w:val="bottom"/>
          </w:tcPr>
          <w:p w14:paraId="0F95BCAB"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E739D7F"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46E05E0" w14:textId="77777777" w:rsidR="00FC68DB" w:rsidRPr="00F54804" w:rsidRDefault="00FC68DB" w:rsidP="00B202D2">
            <w:pPr>
              <w:rPr>
                <w:sz w:val="20"/>
                <w:szCs w:val="20"/>
              </w:rPr>
            </w:pPr>
            <w:r w:rsidRPr="00F54804">
              <w:rPr>
                <w:sz w:val="20"/>
                <w:szCs w:val="20"/>
              </w:rPr>
              <w:t>-</w:t>
            </w:r>
          </w:p>
        </w:tc>
      </w:tr>
      <w:tr w:rsidR="00FC68DB" w:rsidRPr="00F54804" w14:paraId="052122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DE6DBA6"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C856F36"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608207E"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D34C41" w14:textId="77777777" w:rsidR="00FC68DB" w:rsidRPr="00F54804" w:rsidRDefault="00FC68DB" w:rsidP="00B202D2">
            <w:pPr>
              <w:rPr>
                <w:sz w:val="20"/>
                <w:szCs w:val="20"/>
              </w:rPr>
            </w:pPr>
            <w:r w:rsidRPr="00F54804">
              <w:rPr>
                <w:sz w:val="20"/>
                <w:szCs w:val="20"/>
              </w:rPr>
              <w:t>-</w:t>
            </w:r>
          </w:p>
        </w:tc>
      </w:tr>
      <w:tr w:rsidR="00B125C6" w:rsidRPr="00F54804" w14:paraId="5FDF6AA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32A988E"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42B7419"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11CE3B"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217DAF" w14:textId="2D5921BF"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32000A50"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90B7ED5" w14:textId="77777777" w:rsidR="00B125C6" w:rsidRPr="00F54804" w:rsidRDefault="00B125C6" w:rsidP="00B125C6">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0D7603" w14:textId="77777777" w:rsidR="00B125C6" w:rsidRPr="00F54804" w:rsidDel="004133FC"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475399D"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03024C9" w14:textId="27C228C3"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2CCC89D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469869FE" w14:textId="77777777" w:rsidR="00B125C6" w:rsidRPr="00F54804" w:rsidRDefault="00B125C6" w:rsidP="00B125C6">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0270153"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36AB501" w14:textId="77777777" w:rsidR="00B125C6" w:rsidRPr="00F54804" w:rsidRDefault="00B125C6" w:rsidP="00B125C6">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3FAEB7C3" w14:textId="1D0F6E2A"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6913893D" w14:textId="77777777" w:rsidR="009D45FB" w:rsidRDefault="009D45FB" w:rsidP="00DF00BB">
      <w:pPr>
        <w:pStyle w:val="normalAfterTableOrFigure"/>
        <w:rPr>
          <w:lang w:eastAsia="en-GB"/>
        </w:rPr>
      </w:pPr>
    </w:p>
    <w:p w14:paraId="29D42812" w14:textId="1890D930" w:rsidR="00FC68DB" w:rsidRDefault="00FC68DB" w:rsidP="009D45FB">
      <w:pPr>
        <w:pStyle w:val="normalAfterTableOrFigure"/>
        <w:keepNext/>
        <w:rPr>
          <w:lang w:eastAsia="en-GB"/>
        </w:rPr>
      </w:pPr>
      <w:r w:rsidRPr="005C2D94">
        <w:rPr>
          <w:lang w:eastAsia="en-GB"/>
        </w:rPr>
        <w:lastRenderedPageBreak/>
        <w:t xml:space="preserve">XML specification of </w:t>
      </w:r>
      <w:r w:rsidRPr="004B5FD5">
        <w:rPr>
          <w:rStyle w:val="CodeCharacter"/>
        </w:rPr>
        <w:t>&lt;</w:t>
      </w:r>
      <w:proofErr w:type="spellStart"/>
      <w:r w:rsidRPr="004B5FD5">
        <w:rPr>
          <w:rStyle w:val="CodeCharacter"/>
        </w:rPr>
        <w:t>heat_stake</w:t>
      </w:r>
      <w:proofErr w:type="spellEnd"/>
      <w:r w:rsidRPr="004B5FD5">
        <w:rPr>
          <w:rStyle w:val="CodeCharacter"/>
        </w:rPr>
        <w:t>/&gt;</w:t>
      </w:r>
      <w:r w:rsidR="00D30D32" w:rsidRPr="001E4607">
        <w:rPr>
          <w:rFonts w:cs="Calibri"/>
          <w:lang w:eastAsia="en-GB"/>
        </w:rPr>
        <w:t xml:space="preserve"> </w:t>
      </w:r>
      <w:r w:rsidRPr="00BD52D7">
        <w:rPr>
          <w:lang w:eastAsia="en-GB"/>
        </w:rPr>
        <w:t>element:</w:t>
      </w:r>
    </w:p>
    <w:p w14:paraId="3A49D778" w14:textId="48D1CFD5" w:rsidR="00BF29DE" w:rsidRPr="004B5FD5" w:rsidRDefault="00BF29DE" w:rsidP="001640C5">
      <w:pPr>
        <w:pStyle w:val="Beschriftung"/>
        <w:keepNext/>
        <w:keepLines/>
        <w:rPr>
          <w:bCs w:val="0"/>
        </w:rPr>
      </w:pPr>
      <w:bookmarkStart w:id="1331" w:name="_Toc156173577"/>
      <w:r w:rsidRPr="00F54804">
        <w:t xml:space="preserve">Table </w:t>
      </w:r>
      <w:r w:rsidRPr="00F54804">
        <w:fldChar w:fldCharType="begin"/>
      </w:r>
      <w:r w:rsidRPr="00F54804">
        <w:instrText xml:space="preserve"> SEQ Table \* ARABIC </w:instrText>
      </w:r>
      <w:r w:rsidRPr="00F54804">
        <w:fldChar w:fldCharType="separate"/>
      </w:r>
      <w:r w:rsidR="007F6AE6">
        <w:rPr>
          <w:noProof/>
        </w:rPr>
        <w:t>68</w:t>
      </w:r>
      <w:r w:rsidRPr="00F54804">
        <w:fldChar w:fldCharType="end"/>
      </w:r>
      <w:r w:rsidR="008135BF">
        <w:t xml:space="preserve"> —</w:t>
      </w:r>
      <w:r w:rsidR="008135BF" w:rsidRPr="00F54804">
        <w:t xml:space="preserve"> </w:t>
      </w:r>
      <w:r w:rsidRPr="00F54804">
        <w:t xml:space="preserve">Attributes of element </w:t>
      </w:r>
      <w:r w:rsidRPr="00337A83">
        <w:rPr>
          <w:rStyle w:val="CodeCharacter"/>
        </w:rPr>
        <w:t>&lt;</w:t>
      </w:r>
      <w:proofErr w:type="spellStart"/>
      <w:r w:rsidRPr="00337A83">
        <w:rPr>
          <w:rStyle w:val="CodeCharacter"/>
        </w:rPr>
        <w:t>heat_stake</w:t>
      </w:r>
      <w:proofErr w:type="spellEnd"/>
      <w:r w:rsidRPr="00337A83">
        <w:rPr>
          <w:rStyle w:val="CodeCharacter"/>
        </w:rPr>
        <w:t>/&gt;</w:t>
      </w:r>
      <w:bookmarkEnd w:id="1331"/>
      <w:r w:rsidR="004B5FD5">
        <w:rPr>
          <w:rStyle w:val="elementdeftypeChar"/>
          <w:rFonts w:eastAsia="Calibri"/>
          <w:i w:val="0"/>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FC68DB" w:rsidRPr="00F667E5" w14:paraId="2B36E73E" w14:textId="77777777" w:rsidTr="003168E5">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11F5A8" w14:textId="77777777" w:rsidR="00FC68DB" w:rsidRPr="00F667E5" w:rsidRDefault="00FC68DB" w:rsidP="00951A4A">
            <w:pPr>
              <w:keepNext/>
              <w:rPr>
                <w:b/>
              </w:rPr>
            </w:pPr>
            <w:r w:rsidRPr="00F667E5">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0A13F0" w14:textId="77777777" w:rsidR="00FC68DB" w:rsidRPr="00F667E5" w:rsidRDefault="00FC68DB" w:rsidP="00951A4A">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AB92DD" w14:textId="77777777" w:rsidR="00FC68DB" w:rsidRPr="00F667E5" w:rsidRDefault="00FC68DB" w:rsidP="00951A4A">
            <w:pPr>
              <w:keepNext/>
              <w:rPr>
                <w:b/>
              </w:rPr>
            </w:pPr>
            <w:r w:rsidRPr="00F667E5">
              <w:rPr>
                <w:b/>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2DF65B" w14:textId="77777777" w:rsidR="00FC68DB" w:rsidRPr="00F667E5" w:rsidRDefault="00FC68DB" w:rsidP="00951A4A">
            <w:pPr>
              <w:keepNext/>
              <w:rPr>
                <w:b/>
              </w:rPr>
            </w:pPr>
            <w:r w:rsidRPr="00F667E5">
              <w:rPr>
                <w:b/>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510B99" w14:textId="3C5C9324" w:rsidR="00FC68DB" w:rsidRPr="00F667E5" w:rsidRDefault="00581071" w:rsidP="00951A4A">
            <w:pPr>
              <w:keepNext/>
              <w:rPr>
                <w:b/>
              </w:rPr>
            </w:pPr>
            <w:r w:rsidRPr="00581071">
              <w:rPr>
                <w:b/>
              </w:rPr>
              <w:t>Constraint</w:t>
            </w:r>
            <w:r>
              <w:rPr>
                <w:b/>
              </w:rPr>
              <w:t>s</w:t>
            </w:r>
            <w:r w:rsidRPr="00581071">
              <w:rPr>
                <w:b/>
              </w:rPr>
              <w:t xml:space="preserve"> / Remarks</w:t>
            </w:r>
            <w:r>
              <w:rPr>
                <w:b/>
              </w:rPr>
              <w:t xml:space="preserve"> </w:t>
            </w:r>
          </w:p>
        </w:tc>
      </w:tr>
      <w:tr w:rsidR="00FC68DB" w:rsidRPr="00F54804" w14:paraId="244D3CB9" w14:textId="77777777" w:rsidTr="003168E5">
        <w:trPr>
          <w:cantSplit/>
          <w:jc w:val="center"/>
        </w:trPr>
        <w:tc>
          <w:tcPr>
            <w:tcW w:w="1826" w:type="dxa"/>
            <w:shd w:val="clear" w:color="auto" w:fill="auto"/>
          </w:tcPr>
          <w:p w14:paraId="7451F642" w14:textId="77777777" w:rsidR="00FC68DB" w:rsidRPr="00F54804" w:rsidRDefault="00FC68DB" w:rsidP="0013175B">
            <w:pPr>
              <w:keepNext/>
              <w:rPr>
                <w:sz w:val="20"/>
                <w:szCs w:val="20"/>
              </w:rPr>
            </w:pPr>
            <w:proofErr w:type="spellStart"/>
            <w:r w:rsidRPr="00F54804">
              <w:rPr>
                <w:rFonts w:cs="Calibri"/>
                <w:sz w:val="20"/>
                <w:szCs w:val="20"/>
                <w:lang w:eastAsia="en-GB"/>
              </w:rPr>
              <w:t>heat_stake_type</w:t>
            </w:r>
            <w:proofErr w:type="spellEnd"/>
          </w:p>
        </w:tc>
        <w:tc>
          <w:tcPr>
            <w:tcW w:w="1418" w:type="dxa"/>
            <w:shd w:val="clear" w:color="auto" w:fill="auto"/>
          </w:tcPr>
          <w:p w14:paraId="07613FC9" w14:textId="77777777" w:rsidR="00FC68DB" w:rsidRPr="00F54804" w:rsidRDefault="00FC68DB" w:rsidP="0013175B">
            <w:pPr>
              <w:keepNext/>
              <w:rPr>
                <w:sz w:val="20"/>
                <w:szCs w:val="20"/>
              </w:rPr>
            </w:pPr>
            <w:r w:rsidRPr="00F54804">
              <w:rPr>
                <w:sz w:val="20"/>
                <w:szCs w:val="20"/>
              </w:rPr>
              <w:t>Alphanumeric</w:t>
            </w:r>
          </w:p>
        </w:tc>
        <w:tc>
          <w:tcPr>
            <w:tcW w:w="1417" w:type="dxa"/>
          </w:tcPr>
          <w:p w14:paraId="38D8B499" w14:textId="77777777" w:rsidR="00FC68DB" w:rsidRPr="00F54804" w:rsidRDefault="00FC68DB" w:rsidP="0013175B">
            <w:pPr>
              <w:keepNext/>
              <w:rPr>
                <w:sz w:val="20"/>
                <w:szCs w:val="20"/>
              </w:rPr>
            </w:pPr>
            <w:r w:rsidRPr="00F54804">
              <w:rPr>
                <w:sz w:val="20"/>
                <w:szCs w:val="20"/>
              </w:rPr>
              <w:t>Alphanumeric</w:t>
            </w:r>
          </w:p>
        </w:tc>
        <w:tc>
          <w:tcPr>
            <w:tcW w:w="992" w:type="dxa"/>
            <w:shd w:val="clear" w:color="auto" w:fill="auto"/>
          </w:tcPr>
          <w:p w14:paraId="6C951C5C"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2F6DD9E7" w14:textId="77777777" w:rsidR="00FC68DB" w:rsidRPr="00F54804" w:rsidRDefault="00FC68DB" w:rsidP="0013175B">
            <w:pPr>
              <w:keepNext/>
              <w:rPr>
                <w:sz w:val="20"/>
                <w:szCs w:val="20"/>
              </w:rPr>
            </w:pPr>
            <w:r w:rsidRPr="00F54804">
              <w:rPr>
                <w:sz w:val="20"/>
                <w:szCs w:val="20"/>
              </w:rPr>
              <w:t>-</w:t>
            </w:r>
          </w:p>
        </w:tc>
      </w:tr>
      <w:tr w:rsidR="00FC68DB" w:rsidRPr="00F54804" w14:paraId="1B2E8624" w14:textId="77777777" w:rsidTr="003168E5">
        <w:trPr>
          <w:cantSplit/>
          <w:jc w:val="center"/>
        </w:trPr>
        <w:tc>
          <w:tcPr>
            <w:tcW w:w="1826" w:type="dxa"/>
            <w:shd w:val="clear" w:color="auto" w:fill="auto"/>
          </w:tcPr>
          <w:p w14:paraId="421F5BD3" w14:textId="77777777" w:rsidR="00FC68DB" w:rsidRPr="00F54804" w:rsidRDefault="00FC68DB" w:rsidP="0013175B">
            <w:pPr>
              <w:keepNext/>
              <w:rPr>
                <w:sz w:val="20"/>
                <w:szCs w:val="20"/>
              </w:rPr>
            </w:pPr>
            <w:r w:rsidRPr="00F54804">
              <w:rPr>
                <w:rFonts w:cs="Calibri"/>
                <w:sz w:val="20"/>
                <w:szCs w:val="20"/>
                <w:lang w:eastAsia="en-GB"/>
              </w:rPr>
              <w:t>strength</w:t>
            </w:r>
          </w:p>
        </w:tc>
        <w:tc>
          <w:tcPr>
            <w:tcW w:w="1418" w:type="dxa"/>
            <w:shd w:val="clear" w:color="auto" w:fill="auto"/>
          </w:tcPr>
          <w:p w14:paraId="48128698" w14:textId="77777777" w:rsidR="00FC68DB" w:rsidRPr="00F54804" w:rsidRDefault="00FC68DB" w:rsidP="0013175B">
            <w:pPr>
              <w:keepNext/>
              <w:rPr>
                <w:sz w:val="20"/>
                <w:szCs w:val="20"/>
              </w:rPr>
            </w:pPr>
            <w:r w:rsidRPr="00F54804">
              <w:rPr>
                <w:sz w:val="20"/>
                <w:szCs w:val="20"/>
              </w:rPr>
              <w:t>Floating point</w:t>
            </w:r>
          </w:p>
        </w:tc>
        <w:tc>
          <w:tcPr>
            <w:tcW w:w="1417" w:type="dxa"/>
          </w:tcPr>
          <w:p w14:paraId="09C24000"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C1DFE1D"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25AA8EA1" w14:textId="77777777" w:rsidR="00FC68DB" w:rsidRPr="00F54804" w:rsidRDefault="00FC68DB" w:rsidP="0013175B">
            <w:pPr>
              <w:keepNext/>
              <w:rPr>
                <w:sz w:val="20"/>
                <w:szCs w:val="20"/>
              </w:rPr>
            </w:pPr>
            <w:r w:rsidRPr="00F54804">
              <w:rPr>
                <w:sz w:val="20"/>
                <w:szCs w:val="20"/>
              </w:rPr>
              <w:t>-</w:t>
            </w:r>
          </w:p>
        </w:tc>
      </w:tr>
      <w:tr w:rsidR="00FC68DB" w:rsidRPr="00F54804" w14:paraId="31414B72" w14:textId="77777777" w:rsidTr="003168E5">
        <w:trPr>
          <w:cantSplit/>
          <w:jc w:val="center"/>
        </w:trPr>
        <w:tc>
          <w:tcPr>
            <w:tcW w:w="1826" w:type="dxa"/>
            <w:shd w:val="clear" w:color="auto" w:fill="auto"/>
          </w:tcPr>
          <w:p w14:paraId="62DCC9C6" w14:textId="77777777" w:rsidR="00FC68DB" w:rsidRPr="00F54804" w:rsidRDefault="00FC68DB" w:rsidP="0013175B">
            <w:pPr>
              <w:keepNext/>
              <w:rPr>
                <w:sz w:val="20"/>
                <w:szCs w:val="20"/>
              </w:rPr>
            </w:pPr>
            <w:r w:rsidRPr="00F54804">
              <w:rPr>
                <w:rFonts w:cs="Calibri"/>
                <w:sz w:val="20"/>
                <w:szCs w:val="20"/>
                <w:lang w:eastAsia="en-GB"/>
              </w:rPr>
              <w:t>diameter</w:t>
            </w:r>
          </w:p>
        </w:tc>
        <w:tc>
          <w:tcPr>
            <w:tcW w:w="1418" w:type="dxa"/>
            <w:shd w:val="clear" w:color="auto" w:fill="auto"/>
          </w:tcPr>
          <w:p w14:paraId="4B35A1B2" w14:textId="77777777" w:rsidR="00FC68DB" w:rsidRPr="00F54804" w:rsidRDefault="00FC68DB" w:rsidP="0013175B">
            <w:pPr>
              <w:keepNext/>
              <w:rPr>
                <w:sz w:val="20"/>
                <w:szCs w:val="20"/>
              </w:rPr>
            </w:pPr>
            <w:r w:rsidRPr="00F54804">
              <w:rPr>
                <w:sz w:val="20"/>
                <w:szCs w:val="20"/>
              </w:rPr>
              <w:t>Floating point</w:t>
            </w:r>
          </w:p>
        </w:tc>
        <w:tc>
          <w:tcPr>
            <w:tcW w:w="1417" w:type="dxa"/>
          </w:tcPr>
          <w:p w14:paraId="638911AA"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1C778518"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3039B77F" w14:textId="77777777" w:rsidR="00FC68DB" w:rsidRPr="00F54804" w:rsidRDefault="00FC68DB" w:rsidP="0013175B">
            <w:pPr>
              <w:keepNext/>
              <w:rPr>
                <w:sz w:val="20"/>
                <w:szCs w:val="20"/>
              </w:rPr>
            </w:pPr>
            <w:r w:rsidRPr="00F54804">
              <w:rPr>
                <w:sz w:val="20"/>
                <w:szCs w:val="20"/>
              </w:rPr>
              <w:t>-</w:t>
            </w:r>
          </w:p>
        </w:tc>
      </w:tr>
      <w:tr w:rsidR="00FC68DB" w:rsidRPr="00F54804" w14:paraId="1BAA9885" w14:textId="77777777" w:rsidTr="003168E5">
        <w:trPr>
          <w:cantSplit/>
          <w:jc w:val="center"/>
        </w:trPr>
        <w:tc>
          <w:tcPr>
            <w:tcW w:w="1826" w:type="dxa"/>
            <w:shd w:val="clear" w:color="auto" w:fill="auto"/>
          </w:tcPr>
          <w:p w14:paraId="30F812C1" w14:textId="77777777" w:rsidR="00FC68DB" w:rsidRPr="00F54804" w:rsidRDefault="00FC68DB" w:rsidP="0013175B">
            <w:pPr>
              <w:keepNext/>
              <w:rPr>
                <w:sz w:val="20"/>
                <w:szCs w:val="20"/>
              </w:rPr>
            </w:pPr>
            <w:proofErr w:type="spellStart"/>
            <w:r w:rsidRPr="00F54804">
              <w:rPr>
                <w:rFonts w:cs="Calibri"/>
                <w:sz w:val="20"/>
                <w:szCs w:val="20"/>
                <w:lang w:eastAsia="en-GB"/>
              </w:rPr>
              <w:t>head_diameter</w:t>
            </w:r>
            <w:proofErr w:type="spellEnd"/>
          </w:p>
        </w:tc>
        <w:tc>
          <w:tcPr>
            <w:tcW w:w="1418" w:type="dxa"/>
            <w:shd w:val="clear" w:color="auto" w:fill="auto"/>
          </w:tcPr>
          <w:p w14:paraId="37F454C0" w14:textId="77777777" w:rsidR="00FC68DB" w:rsidRPr="00F54804" w:rsidRDefault="00FC68DB" w:rsidP="0013175B">
            <w:pPr>
              <w:keepNext/>
              <w:rPr>
                <w:sz w:val="20"/>
                <w:szCs w:val="20"/>
              </w:rPr>
            </w:pPr>
            <w:r w:rsidRPr="00F54804">
              <w:rPr>
                <w:sz w:val="20"/>
                <w:szCs w:val="20"/>
              </w:rPr>
              <w:t>Floating point</w:t>
            </w:r>
          </w:p>
        </w:tc>
        <w:tc>
          <w:tcPr>
            <w:tcW w:w="1417" w:type="dxa"/>
          </w:tcPr>
          <w:p w14:paraId="33640D09"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054F075"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75997857" w14:textId="77777777" w:rsidR="00FC68DB" w:rsidRPr="00F54804" w:rsidRDefault="00FC68DB" w:rsidP="0013175B">
            <w:pPr>
              <w:keepNext/>
              <w:rPr>
                <w:sz w:val="20"/>
                <w:szCs w:val="20"/>
              </w:rPr>
            </w:pPr>
            <w:r w:rsidRPr="00F54804">
              <w:rPr>
                <w:rFonts w:cs="Calibri"/>
                <w:sz w:val="20"/>
                <w:szCs w:val="20"/>
                <w:lang w:eastAsia="en-GB"/>
              </w:rPr>
              <w:t xml:space="preserve">diameter &lt; </w:t>
            </w:r>
            <w:proofErr w:type="spellStart"/>
            <w:r w:rsidRPr="00F54804">
              <w:rPr>
                <w:rFonts w:cs="Calibri"/>
                <w:sz w:val="20"/>
                <w:szCs w:val="20"/>
                <w:lang w:eastAsia="en-GB"/>
              </w:rPr>
              <w:t>hole_diameter</w:t>
            </w:r>
            <w:proofErr w:type="spellEnd"/>
          </w:p>
        </w:tc>
      </w:tr>
      <w:tr w:rsidR="00FC68DB" w:rsidRPr="00F54804" w14:paraId="3871D59F" w14:textId="77777777" w:rsidTr="003168E5">
        <w:trPr>
          <w:cantSplit/>
          <w:jc w:val="center"/>
        </w:trPr>
        <w:tc>
          <w:tcPr>
            <w:tcW w:w="1826" w:type="dxa"/>
            <w:shd w:val="clear" w:color="auto" w:fill="auto"/>
          </w:tcPr>
          <w:p w14:paraId="7AA9E3FB" w14:textId="77777777" w:rsidR="00FC68DB" w:rsidRPr="00F54804" w:rsidRDefault="00FC68DB" w:rsidP="0013175B">
            <w:pPr>
              <w:keepNext/>
              <w:rPr>
                <w:sz w:val="20"/>
                <w:szCs w:val="20"/>
              </w:rPr>
            </w:pPr>
            <w:proofErr w:type="spellStart"/>
            <w:r w:rsidRPr="00F54804">
              <w:rPr>
                <w:rFonts w:cs="Calibri"/>
                <w:sz w:val="20"/>
                <w:szCs w:val="20"/>
                <w:lang w:eastAsia="en-GB"/>
              </w:rPr>
              <w:t>head_height</w:t>
            </w:r>
            <w:proofErr w:type="spellEnd"/>
          </w:p>
        </w:tc>
        <w:tc>
          <w:tcPr>
            <w:tcW w:w="1418" w:type="dxa"/>
            <w:shd w:val="clear" w:color="auto" w:fill="auto"/>
          </w:tcPr>
          <w:p w14:paraId="629C00D4" w14:textId="77777777" w:rsidR="00FC68DB" w:rsidRPr="00F54804" w:rsidRDefault="00FC68DB" w:rsidP="0013175B">
            <w:pPr>
              <w:keepNext/>
              <w:rPr>
                <w:sz w:val="20"/>
                <w:szCs w:val="20"/>
              </w:rPr>
            </w:pPr>
            <w:r w:rsidRPr="00F54804">
              <w:rPr>
                <w:sz w:val="20"/>
                <w:szCs w:val="20"/>
              </w:rPr>
              <w:t>Floating point</w:t>
            </w:r>
          </w:p>
        </w:tc>
        <w:tc>
          <w:tcPr>
            <w:tcW w:w="1417" w:type="dxa"/>
          </w:tcPr>
          <w:p w14:paraId="15D8AD8B"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34866FE2"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247F0865" w14:textId="77777777" w:rsidR="00FC68DB" w:rsidRPr="00F54804" w:rsidRDefault="00FC68DB" w:rsidP="00951A4A">
            <w:pPr>
              <w:keepNext/>
              <w:rPr>
                <w:sz w:val="20"/>
                <w:szCs w:val="20"/>
              </w:rPr>
            </w:pPr>
            <w:r w:rsidRPr="00F54804">
              <w:rPr>
                <w:sz w:val="20"/>
                <w:szCs w:val="20"/>
              </w:rPr>
              <w:t>-</w:t>
            </w:r>
          </w:p>
        </w:tc>
      </w:tr>
      <w:tr w:rsidR="00FC68DB" w:rsidRPr="00F54804" w14:paraId="6498775F" w14:textId="77777777" w:rsidTr="003168E5">
        <w:trPr>
          <w:cantSplit/>
          <w:jc w:val="center"/>
        </w:trPr>
        <w:tc>
          <w:tcPr>
            <w:tcW w:w="1826" w:type="dxa"/>
            <w:shd w:val="clear" w:color="auto" w:fill="auto"/>
          </w:tcPr>
          <w:p w14:paraId="021D00D1" w14:textId="77777777" w:rsidR="00FC68DB" w:rsidRPr="00F54804" w:rsidRDefault="00FC68DB" w:rsidP="0013175B">
            <w:pPr>
              <w:keepNext/>
              <w:rPr>
                <w:sz w:val="20"/>
                <w:szCs w:val="20"/>
              </w:rPr>
            </w:pPr>
            <w:proofErr w:type="spellStart"/>
            <w:r w:rsidRPr="00F54804">
              <w:rPr>
                <w:rFonts w:cs="Calibri"/>
                <w:sz w:val="20"/>
                <w:szCs w:val="20"/>
                <w:lang w:eastAsia="en-GB"/>
              </w:rPr>
              <w:t>void_diameter</w:t>
            </w:r>
            <w:proofErr w:type="spellEnd"/>
          </w:p>
        </w:tc>
        <w:tc>
          <w:tcPr>
            <w:tcW w:w="1418" w:type="dxa"/>
            <w:shd w:val="clear" w:color="auto" w:fill="auto"/>
          </w:tcPr>
          <w:p w14:paraId="2DB5136A" w14:textId="77777777" w:rsidR="00FC68DB" w:rsidRPr="00F54804" w:rsidRDefault="00FC68DB" w:rsidP="0013175B">
            <w:pPr>
              <w:keepNext/>
              <w:rPr>
                <w:sz w:val="20"/>
                <w:szCs w:val="20"/>
              </w:rPr>
            </w:pPr>
            <w:r w:rsidRPr="00F54804">
              <w:rPr>
                <w:sz w:val="20"/>
                <w:szCs w:val="20"/>
              </w:rPr>
              <w:t>Floating point</w:t>
            </w:r>
          </w:p>
        </w:tc>
        <w:tc>
          <w:tcPr>
            <w:tcW w:w="1417" w:type="dxa"/>
          </w:tcPr>
          <w:p w14:paraId="16B699E9"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763B464D"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5B04DCD3" w14:textId="77777777" w:rsidR="00FC68DB" w:rsidRPr="00F54804" w:rsidRDefault="00FC68DB" w:rsidP="00951A4A">
            <w:pPr>
              <w:keepNext/>
              <w:rPr>
                <w:sz w:val="20"/>
                <w:szCs w:val="20"/>
              </w:rPr>
            </w:pPr>
            <w:proofErr w:type="spellStart"/>
            <w:r w:rsidRPr="00F54804">
              <w:rPr>
                <w:rFonts w:cs="Calibri"/>
                <w:sz w:val="20"/>
                <w:szCs w:val="20"/>
                <w:lang w:eastAsia="en-GB"/>
              </w:rPr>
              <w:t>void_diameter</w:t>
            </w:r>
            <w:proofErr w:type="spellEnd"/>
            <w:r w:rsidRPr="00F54804">
              <w:rPr>
                <w:rFonts w:cs="Calibri"/>
                <w:sz w:val="20"/>
                <w:szCs w:val="20"/>
                <w:lang w:eastAsia="en-GB"/>
              </w:rPr>
              <w:t xml:space="preserve"> &lt; diameter</w:t>
            </w:r>
          </w:p>
        </w:tc>
      </w:tr>
      <w:tr w:rsidR="00FC68DB" w:rsidRPr="00F54804" w14:paraId="163E5F7A" w14:textId="77777777" w:rsidTr="003168E5">
        <w:trPr>
          <w:cantSplit/>
          <w:jc w:val="center"/>
        </w:trPr>
        <w:tc>
          <w:tcPr>
            <w:tcW w:w="1826" w:type="dxa"/>
            <w:shd w:val="clear" w:color="auto" w:fill="auto"/>
          </w:tcPr>
          <w:p w14:paraId="482866DB" w14:textId="77777777" w:rsidR="00FC68DB" w:rsidRPr="00F54804" w:rsidRDefault="00FC68DB" w:rsidP="008F4FDE">
            <w:pPr>
              <w:rPr>
                <w:sz w:val="20"/>
                <w:szCs w:val="20"/>
              </w:rPr>
            </w:pPr>
            <w:proofErr w:type="spellStart"/>
            <w:r w:rsidRPr="00F54804">
              <w:rPr>
                <w:rFonts w:cs="Calibri"/>
                <w:sz w:val="20"/>
                <w:szCs w:val="20"/>
                <w:lang w:eastAsia="en-GB"/>
              </w:rPr>
              <w:t>hole_diameter</w:t>
            </w:r>
            <w:proofErr w:type="spellEnd"/>
          </w:p>
        </w:tc>
        <w:tc>
          <w:tcPr>
            <w:tcW w:w="1418" w:type="dxa"/>
            <w:shd w:val="clear" w:color="auto" w:fill="auto"/>
          </w:tcPr>
          <w:p w14:paraId="50FEB640" w14:textId="77777777" w:rsidR="00FC68DB" w:rsidRPr="00F54804" w:rsidRDefault="00FC68DB" w:rsidP="008F4FDE">
            <w:pPr>
              <w:rPr>
                <w:sz w:val="20"/>
                <w:szCs w:val="20"/>
              </w:rPr>
            </w:pPr>
            <w:r w:rsidRPr="00F54804">
              <w:rPr>
                <w:sz w:val="20"/>
                <w:szCs w:val="20"/>
              </w:rPr>
              <w:t>Floating point</w:t>
            </w:r>
          </w:p>
        </w:tc>
        <w:tc>
          <w:tcPr>
            <w:tcW w:w="1417" w:type="dxa"/>
          </w:tcPr>
          <w:p w14:paraId="56A29528" w14:textId="77777777" w:rsidR="00FC68DB" w:rsidRPr="00F54804" w:rsidRDefault="00FC68DB" w:rsidP="008F4FDE">
            <w:pPr>
              <w:rPr>
                <w:rFonts w:cs="Calibri"/>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36410C8E" w14:textId="77777777" w:rsidR="00FC68DB" w:rsidRPr="00F54804" w:rsidRDefault="00FC68DB" w:rsidP="008F4FDE">
            <w:pPr>
              <w:rPr>
                <w:sz w:val="20"/>
                <w:szCs w:val="20"/>
              </w:rPr>
            </w:pPr>
            <w:r w:rsidRPr="00F54804">
              <w:rPr>
                <w:sz w:val="20"/>
                <w:szCs w:val="20"/>
              </w:rPr>
              <w:t>Optional</w:t>
            </w:r>
          </w:p>
        </w:tc>
        <w:tc>
          <w:tcPr>
            <w:tcW w:w="3382" w:type="dxa"/>
            <w:shd w:val="clear" w:color="auto" w:fill="auto"/>
          </w:tcPr>
          <w:p w14:paraId="788B6213" w14:textId="77777777" w:rsidR="00FC68DB" w:rsidRPr="00F54804" w:rsidRDefault="00FC68DB" w:rsidP="008F4FDE">
            <w:pPr>
              <w:spacing w:after="0"/>
              <w:rPr>
                <w:sz w:val="20"/>
                <w:szCs w:val="20"/>
              </w:rPr>
            </w:pPr>
            <w:proofErr w:type="spellStart"/>
            <w:r w:rsidRPr="00F54804">
              <w:rPr>
                <w:rFonts w:cs="Calibri"/>
                <w:sz w:val="20"/>
                <w:szCs w:val="20"/>
                <w:lang w:eastAsia="en-GB"/>
              </w:rPr>
              <w:t>hole_diameter</w:t>
            </w:r>
            <w:proofErr w:type="spellEnd"/>
            <w:r w:rsidRPr="00F54804">
              <w:rPr>
                <w:rFonts w:cs="Calibri"/>
                <w:sz w:val="20"/>
                <w:szCs w:val="20"/>
                <w:lang w:eastAsia="en-GB"/>
              </w:rPr>
              <w:t xml:space="preserve"> &lt; </w:t>
            </w:r>
            <w:proofErr w:type="spellStart"/>
            <w:r w:rsidRPr="00F54804">
              <w:rPr>
                <w:rFonts w:cs="Calibri"/>
                <w:sz w:val="20"/>
                <w:szCs w:val="20"/>
                <w:lang w:eastAsia="en-GB"/>
              </w:rPr>
              <w:t>head_diameter</w:t>
            </w:r>
            <w:proofErr w:type="spellEnd"/>
          </w:p>
        </w:tc>
      </w:tr>
    </w:tbl>
    <w:p w14:paraId="71C5ACE5"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396AECDB" w14:textId="400DF03A" w:rsidR="009D45FB" w:rsidRPr="009D45FB" w:rsidRDefault="009D45FB" w:rsidP="008F4FDE">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73EF5C96" w14:textId="438BA41C" w:rsidR="00FC68DB" w:rsidRPr="0013175B" w:rsidRDefault="00FC68DB">
      <w:pPr>
        <w:pStyle w:val="Listenabsatz"/>
        <w:numPr>
          <w:ilvl w:val="0"/>
          <w:numId w:val="56"/>
        </w:numPr>
        <w:tabs>
          <w:tab w:val="clear" w:pos="403"/>
        </w:tabs>
        <w:autoSpaceDE w:val="0"/>
        <w:autoSpaceDN w:val="0"/>
        <w:adjustRightInd w:val="0"/>
        <w:spacing w:line="240" w:lineRule="auto"/>
        <w:ind w:left="1077" w:hanging="357"/>
        <w:contextualSpacing w:val="0"/>
        <w:rPr>
          <w:rFonts w:cs="Calibri"/>
          <w:lang w:eastAsia="en-GB"/>
        </w:rPr>
      </w:pPr>
      <w:proofErr w:type="spellStart"/>
      <w:r w:rsidRPr="004B5FD5">
        <w:rPr>
          <w:rStyle w:val="CodeCharacter"/>
        </w:rPr>
        <w:t>heat_stake_type</w:t>
      </w:r>
      <w:proofErr w:type="spellEnd"/>
      <w:r w:rsidRPr="0013175B">
        <w:rPr>
          <w:rFonts w:cs="Calibri"/>
          <w:lang w:eastAsia="en-GB"/>
        </w:rPr>
        <w:t>: the alphanumeric name of the heat stake (</w:t>
      </w:r>
      <w:r w:rsidR="002D061B">
        <w:rPr>
          <w:rFonts w:cs="Calibri"/>
          <w:lang w:eastAsia="en-GB"/>
        </w:rPr>
        <w:t xml:space="preserve">such as </w:t>
      </w:r>
      <w:r w:rsidRPr="0013175B">
        <w:rPr>
          <w:rFonts w:cs="Calibri"/>
          <w:lang w:eastAsia="en-GB"/>
        </w:rPr>
        <w:t>domed, flared etc.</w:t>
      </w:r>
      <w:proofErr w:type="gramStart"/>
      <w:r w:rsidRPr="0013175B">
        <w:rPr>
          <w:rFonts w:cs="Calibri"/>
          <w:lang w:eastAsia="en-GB"/>
        </w:rPr>
        <w:t>)</w:t>
      </w:r>
      <w:r w:rsidR="009D45FB">
        <w:rPr>
          <w:rFonts w:cs="Calibri"/>
          <w:lang w:eastAsia="en-GB"/>
        </w:rPr>
        <w:t>;</w:t>
      </w:r>
      <w:proofErr w:type="gramEnd"/>
    </w:p>
    <w:p w14:paraId="40BFE7E5" w14:textId="1FFA6E53"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strength</w:t>
      </w:r>
      <w:r w:rsidRPr="0013175B">
        <w:rPr>
          <w:rFonts w:cs="Calibri"/>
          <w:lang w:eastAsia="en-GB"/>
        </w:rPr>
        <w:t xml:space="preserve">: the strength of the heat </w:t>
      </w:r>
      <w:proofErr w:type="gramStart"/>
      <w:r w:rsidRPr="0013175B">
        <w:rPr>
          <w:rFonts w:cs="Calibri"/>
          <w:lang w:eastAsia="en-GB"/>
        </w:rPr>
        <w:t>stake</w:t>
      </w:r>
      <w:r w:rsidR="00D173DC">
        <w:rPr>
          <w:rFonts w:cs="Calibri"/>
          <w:lang w:eastAsia="en-GB"/>
        </w:rPr>
        <w:t>;</w:t>
      </w:r>
      <w:proofErr w:type="gramEnd"/>
    </w:p>
    <w:p w14:paraId="1D300A58" w14:textId="44486DDE"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diameter</w:t>
      </w:r>
      <w:r w:rsidRPr="0013175B">
        <w:rPr>
          <w:rFonts w:cs="Calibri"/>
          <w:lang w:eastAsia="en-GB"/>
        </w:rPr>
        <w:t xml:space="preserve">: The diameter of the heat stake, assuming a round/cylindrical </w:t>
      </w:r>
      <w:proofErr w:type="gramStart"/>
      <w:r w:rsidRPr="0013175B">
        <w:rPr>
          <w:rFonts w:cs="Calibri"/>
          <w:lang w:eastAsia="en-GB"/>
        </w:rPr>
        <w:t>shape</w:t>
      </w:r>
      <w:r w:rsidR="00D173DC">
        <w:rPr>
          <w:rFonts w:cs="Calibri"/>
          <w:lang w:eastAsia="en-GB"/>
        </w:rPr>
        <w:t>;</w:t>
      </w:r>
      <w:proofErr w:type="gramEnd"/>
    </w:p>
    <w:p w14:paraId="570996C0" w14:textId="3DF84D92"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head_diameter</w:t>
      </w:r>
      <w:proofErr w:type="spellEnd"/>
      <w:r w:rsidRPr="0013175B">
        <w:rPr>
          <w:rFonts w:cs="Calibri"/>
          <w:lang w:eastAsia="en-GB"/>
        </w:rPr>
        <w:t xml:space="preserve">: The diameter of the head of the heat stake after thermal forming, assuming the final shape is a </w:t>
      </w:r>
      <w:proofErr w:type="gramStart"/>
      <w:r w:rsidRPr="0013175B">
        <w:rPr>
          <w:rFonts w:cs="Calibri"/>
          <w:lang w:eastAsia="en-GB"/>
        </w:rPr>
        <w:t>round</w:t>
      </w:r>
      <w:r w:rsidR="00D173DC">
        <w:rPr>
          <w:rFonts w:cs="Calibri"/>
          <w:lang w:eastAsia="en-GB"/>
        </w:rPr>
        <w:t>;</w:t>
      </w:r>
      <w:proofErr w:type="gramEnd"/>
    </w:p>
    <w:p w14:paraId="25E93A37" w14:textId="0A04B29D"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head_height</w:t>
      </w:r>
      <w:proofErr w:type="spellEnd"/>
      <w:r w:rsidRPr="0013175B">
        <w:rPr>
          <w:rFonts w:cs="Calibri"/>
          <w:lang w:eastAsia="en-GB"/>
        </w:rPr>
        <w:t xml:space="preserve">: the height of the head, created by the </w:t>
      </w:r>
      <w:proofErr w:type="gramStart"/>
      <w:r w:rsidRPr="0013175B">
        <w:rPr>
          <w:rFonts w:cs="Calibri"/>
          <w:lang w:eastAsia="en-GB"/>
        </w:rPr>
        <w:t>tool</w:t>
      </w:r>
      <w:r w:rsidR="00D173DC">
        <w:rPr>
          <w:rFonts w:cs="Calibri"/>
          <w:lang w:eastAsia="en-GB"/>
        </w:rPr>
        <w:t>;</w:t>
      </w:r>
      <w:proofErr w:type="gramEnd"/>
    </w:p>
    <w:p w14:paraId="7F6B0A1F" w14:textId="79F1136A"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void_diameter</w:t>
      </w:r>
      <w:proofErr w:type="spellEnd"/>
      <w:r w:rsidRPr="0013175B">
        <w:rPr>
          <w:rFonts w:cs="Calibri"/>
          <w:lang w:eastAsia="en-GB"/>
        </w:rPr>
        <w:t xml:space="preserve">: The tool may form a hole/void within the stake. This is its diameter, assuming cylindrical </w:t>
      </w:r>
      <w:proofErr w:type="gramStart"/>
      <w:r w:rsidRPr="0013175B">
        <w:rPr>
          <w:rFonts w:cs="Calibri"/>
          <w:lang w:eastAsia="en-GB"/>
        </w:rPr>
        <w:t>shape</w:t>
      </w:r>
      <w:r w:rsidR="00D173DC">
        <w:rPr>
          <w:rFonts w:cs="Calibri"/>
          <w:lang w:eastAsia="en-GB"/>
        </w:rPr>
        <w:t>;</w:t>
      </w:r>
      <w:proofErr w:type="gramEnd"/>
    </w:p>
    <w:p w14:paraId="487045AA" w14:textId="77777777"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hole_diameter</w:t>
      </w:r>
      <w:proofErr w:type="spellEnd"/>
      <w:r w:rsidRPr="0013175B">
        <w:rPr>
          <w:rFonts w:cs="Calibri"/>
          <w:lang w:eastAsia="en-GB"/>
        </w:rPr>
        <w:t>: Diameter of the hole(s) in the non-thermoplastic part(s).</w:t>
      </w:r>
    </w:p>
    <w:p w14:paraId="162D7515" w14:textId="22593733" w:rsidR="00FC68DB" w:rsidRPr="00F54804" w:rsidRDefault="00FC68DB" w:rsidP="002F10A7">
      <w:pPr>
        <w:autoSpaceDE w:val="0"/>
        <w:autoSpaceDN w:val="0"/>
        <w:adjustRightInd w:val="0"/>
        <w:rPr>
          <w:rFonts w:cs="Calibri"/>
          <w:lang w:eastAsia="en-GB"/>
        </w:rPr>
      </w:pPr>
      <w:r w:rsidRPr="00F54804">
        <w:rPr>
          <w:rFonts w:cs="Calibri"/>
          <w:lang w:eastAsia="en-GB"/>
        </w:rPr>
        <w:t xml:space="preserve">If possible, a heat stake should know the direction of fixation, </w:t>
      </w:r>
      <w:proofErr w:type="spellStart"/>
      <w:r w:rsidRPr="00F54804">
        <w:rPr>
          <w:rFonts w:cs="Calibri"/>
          <w:lang w:eastAsia="en-GB"/>
        </w:rPr>
        <w:t>i</w:t>
      </w:r>
      <w:proofErr w:type="spellEnd"/>
      <w:r w:rsidRPr="00F54804">
        <w:rPr>
          <w:rFonts w:cs="Calibri"/>
          <w:lang w:eastAsia="en-GB"/>
        </w:rPr>
        <w:t xml:space="preserve">. e. </w:t>
      </w:r>
      <w:r w:rsidR="00E21AC8">
        <w:rPr>
          <w:rFonts w:cs="Calibri"/>
          <w:lang w:eastAsia="en-GB"/>
        </w:rPr>
        <w:t>have</w:t>
      </w:r>
      <w:r w:rsidRPr="00F54804">
        <w:rPr>
          <w:rFonts w:cs="Calibri"/>
          <w:lang w:eastAsia="en-GB"/>
        </w:rPr>
        <w:t xml:space="preserve"> a nested element </w:t>
      </w:r>
      <w:r w:rsidRPr="004B5FD5">
        <w:rPr>
          <w:rStyle w:val="CodeCharacter"/>
        </w:rPr>
        <w:t>&lt;</w:t>
      </w:r>
      <w:proofErr w:type="spellStart"/>
      <w:r w:rsidRPr="004B5FD5">
        <w:rPr>
          <w:rStyle w:val="CodeCharacter"/>
        </w:rPr>
        <w:t>normal_direction</w:t>
      </w:r>
      <w:proofErr w:type="spellEnd"/>
      <w:r w:rsidRPr="004B5FD5">
        <w:rPr>
          <w:rStyle w:val="CodeCharacter"/>
        </w:rPr>
        <w:t>/&gt;</w:t>
      </w:r>
      <w:r w:rsidRPr="005C2D94">
        <w:rPr>
          <w:rFonts w:cs="Calibri"/>
          <w:lang w:eastAsia="en-GB"/>
        </w:rPr>
        <w:t xml:space="preserve">. However, this is not mandatory </w:t>
      </w:r>
      <w:proofErr w:type="gramStart"/>
      <w:r w:rsidRPr="005C2D94">
        <w:rPr>
          <w:rFonts w:cs="Calibri"/>
          <w:lang w:eastAsia="en-GB"/>
        </w:rPr>
        <w:t>in order to</w:t>
      </w:r>
      <w:proofErr w:type="gramEnd"/>
      <w:r w:rsidRPr="005C2D94">
        <w:rPr>
          <w:rFonts w:cs="Calibri"/>
          <w:lang w:eastAsia="en-GB"/>
        </w:rPr>
        <w:t xml:space="preserve"> </w:t>
      </w:r>
      <w:r w:rsidR="00E21AC8">
        <w:rPr>
          <w:rFonts w:cs="Calibri"/>
          <w:lang w:eastAsia="en-GB"/>
        </w:rPr>
        <w:t>support importing of</w:t>
      </w:r>
      <w:r w:rsidRPr="005C2D94">
        <w:rPr>
          <w:rFonts w:cs="Calibri"/>
          <w:lang w:eastAsia="en-GB"/>
        </w:rPr>
        <w:t xml:space="preserve"> incomplete data. Direction sense of </w:t>
      </w:r>
      <w:r w:rsidRPr="004B5FD5">
        <w:rPr>
          <w:rStyle w:val="CodeCharacter"/>
        </w:rPr>
        <w:t>&lt;</w:t>
      </w:r>
      <w:proofErr w:type="spellStart"/>
      <w:r w:rsidRPr="004B5FD5">
        <w:rPr>
          <w:rStyle w:val="CodeCharacter"/>
        </w:rPr>
        <w:t>normal_direction</w:t>
      </w:r>
      <w:proofErr w:type="spellEnd"/>
      <w:r w:rsidRPr="004B5FD5">
        <w:rPr>
          <w:rStyle w:val="CodeCharacter"/>
        </w:rPr>
        <w:t>/&gt;</w:t>
      </w:r>
      <w:r w:rsidR="00D30D32" w:rsidRPr="001E4607">
        <w:rPr>
          <w:rFonts w:cs="Calibri"/>
          <w:lang w:eastAsia="en-GB"/>
        </w:rPr>
        <w:t xml:space="preserve"> </w:t>
      </w:r>
      <w:r w:rsidRPr="00BD52D7">
        <w:rPr>
          <w:rFonts w:cs="Calibri"/>
          <w:lang w:eastAsia="en-GB"/>
        </w:rPr>
        <w:t xml:space="preserve">is from tool to thermoplastic part. The element’s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7F6AE6">
        <w:rPr>
          <w:rFonts w:cs="Calibri"/>
          <w:lang w:eastAsia="en-GB"/>
        </w:rPr>
        <w:t>9.1.3</w:t>
      </w:r>
      <w:r w:rsidRPr="00F54804">
        <w:rPr>
          <w:rFonts w:cs="Calibri"/>
          <w:lang w:eastAsia="en-GB"/>
        </w:rPr>
        <w:fldChar w:fldCharType="end"/>
      </w:r>
      <w:r w:rsidRPr="00F54804">
        <w:rPr>
          <w:rFonts w:cs="Calibri"/>
          <w:lang w:eastAsia="en-GB"/>
        </w:rPr>
        <w:t>.</w:t>
      </w:r>
    </w:p>
    <w:p w14:paraId="68F176CD" w14:textId="5CE2A56A" w:rsidR="00FC68DB" w:rsidRPr="005C2D94" w:rsidRDefault="00FC68DB" w:rsidP="002F10A7">
      <w:pPr>
        <w:autoSpaceDE w:val="0"/>
        <w:autoSpaceDN w:val="0"/>
        <w:adjustRightInd w:val="0"/>
        <w:rPr>
          <w:rFonts w:cs="Calibri"/>
          <w:lang w:eastAsia="en-GB"/>
        </w:rPr>
      </w:pPr>
      <w:r w:rsidRPr="00F54804">
        <w:rPr>
          <w:rFonts w:cs="Calibri"/>
          <w:lang w:eastAsia="en-GB"/>
        </w:rPr>
        <w:t xml:space="preserve">There is no "base" attribute for heat stakes since this information can be derived from </w:t>
      </w:r>
      <w:r w:rsidR="00E21AC8">
        <w:rPr>
          <w:rFonts w:cs="Calibri"/>
          <w:lang w:eastAsia="en-GB"/>
        </w:rPr>
        <w:t xml:space="preserve">the </w:t>
      </w:r>
      <w:r w:rsidRPr="00F54804">
        <w:rPr>
          <w:rFonts w:cs="Calibri"/>
          <w:lang w:eastAsia="en-GB"/>
        </w:rPr>
        <w:t>connection direction.</w:t>
      </w:r>
    </w:p>
    <w:p w14:paraId="2757A733" w14:textId="46B7BB50" w:rsidR="00FC68DB" w:rsidRPr="00BD52D7" w:rsidRDefault="00FC68DB" w:rsidP="002F10A7">
      <w:pPr>
        <w:autoSpaceDE w:val="0"/>
        <w:autoSpaceDN w:val="0"/>
        <w:adjustRightInd w:val="0"/>
        <w:rPr>
          <w:rFonts w:cs="Calibri"/>
          <w:lang w:eastAsia="en-GB"/>
        </w:rPr>
      </w:pPr>
      <w:r w:rsidRPr="005C2D94">
        <w:rPr>
          <w:rFonts w:cs="Calibri"/>
          <w:lang w:eastAsia="en-GB"/>
        </w:rPr>
        <w:t>The initial height of the stake (above base part) is not represented in χMCF: B</w:t>
      </w:r>
      <w:r w:rsidRPr="001E4607">
        <w:rPr>
          <w:rFonts w:cs="Calibri"/>
          <w:lang w:eastAsia="en-GB"/>
        </w:rPr>
        <w:t>efore tool application, it can be derived from CAD data. After tool application (in final shape of the heat stake), this height has vanished.</w:t>
      </w:r>
      <w:r w:rsidR="002F10A7" w:rsidRPr="00BD52D7">
        <w:rPr>
          <w:rFonts w:cs="Calibri"/>
          <w:lang w:eastAsia="en-GB"/>
        </w:rPr>
        <w:t xml:space="preserve"> </w:t>
      </w:r>
    </w:p>
    <w:p w14:paraId="68B613C9" w14:textId="62C3A4E0" w:rsidR="00FC68DB" w:rsidRDefault="00FC68DB" w:rsidP="002F10A7">
      <w:pPr>
        <w:keepNext/>
        <w:rPr>
          <w:rFonts w:cs="Calibri"/>
          <w:lang w:eastAsia="en-GB"/>
        </w:rPr>
      </w:pPr>
      <w:r w:rsidRPr="000A1B7B">
        <w:rPr>
          <w:rFonts w:cs="Calibri"/>
          <w:lang w:eastAsia="en-GB"/>
        </w:rPr>
        <w:t xml:space="preserve">The element </w:t>
      </w:r>
      <w:r w:rsidRPr="004B5FD5">
        <w:rPr>
          <w:rStyle w:val="CodeCharacter"/>
        </w:rPr>
        <w:t>&lt;</w:t>
      </w:r>
      <w:proofErr w:type="spellStart"/>
      <w:r w:rsidRPr="004B5FD5">
        <w:rPr>
          <w:rStyle w:val="CodeCharacter"/>
        </w:rPr>
        <w:t>heat_stake</w:t>
      </w:r>
      <w:proofErr w:type="spellEnd"/>
      <w:r w:rsidRPr="004B5FD5">
        <w:rPr>
          <w:rStyle w:val="CodeCharacter"/>
        </w:rPr>
        <w:t>/&gt;</w:t>
      </w:r>
      <w:r w:rsidR="00D2122F" w:rsidRPr="001E4607">
        <w:rPr>
          <w:rFonts w:cs="Calibri"/>
          <w:lang w:eastAsia="en-GB"/>
        </w:rPr>
        <w:t xml:space="preserve"> </w:t>
      </w:r>
      <w:r w:rsidRPr="00F54804">
        <w:rPr>
          <w:rFonts w:cs="Calibri"/>
          <w:lang w:eastAsia="en-GB"/>
        </w:rPr>
        <w:t>allows for following nested elements:</w:t>
      </w:r>
    </w:p>
    <w:p w14:paraId="72FDE6C9" w14:textId="3604527E" w:rsidR="00BF29DE" w:rsidRPr="004B5FD5" w:rsidRDefault="00BF29DE" w:rsidP="001640C5">
      <w:pPr>
        <w:pStyle w:val="Beschriftung"/>
        <w:keepNext/>
        <w:keepLines/>
        <w:rPr>
          <w:bCs w:val="0"/>
        </w:rPr>
      </w:pPr>
      <w:bookmarkStart w:id="1332" w:name="_Toc156173578"/>
      <w:r w:rsidRPr="00F54804">
        <w:t xml:space="preserve">Table </w:t>
      </w:r>
      <w:r w:rsidRPr="00F54804">
        <w:fldChar w:fldCharType="begin"/>
      </w:r>
      <w:r w:rsidRPr="00F54804">
        <w:instrText xml:space="preserve"> SEQ Table \* ARABIC </w:instrText>
      </w:r>
      <w:r w:rsidRPr="00F54804">
        <w:fldChar w:fldCharType="separate"/>
      </w:r>
      <w:r w:rsidR="007F6AE6">
        <w:rPr>
          <w:noProof/>
        </w:rPr>
        <w:t>69</w:t>
      </w:r>
      <w:r w:rsidRPr="00F54804">
        <w:fldChar w:fldCharType="end"/>
      </w:r>
      <w:r w:rsidR="008135BF">
        <w:t xml:space="preserve"> —</w:t>
      </w:r>
      <w:r w:rsidR="008135BF" w:rsidRPr="00F54804">
        <w:t xml:space="preserve"> </w:t>
      </w:r>
      <w:r w:rsidRPr="00F54804">
        <w:t xml:space="preserve">Nested elements of element </w:t>
      </w:r>
      <w:r w:rsidRPr="002941B8">
        <w:rPr>
          <w:rStyle w:val="CodeCharacter"/>
        </w:rPr>
        <w:t>&lt;</w:t>
      </w:r>
      <w:proofErr w:type="spellStart"/>
      <w:r w:rsidRPr="002941B8">
        <w:rPr>
          <w:rStyle w:val="CodeCharacter"/>
        </w:rPr>
        <w:t>heat_stake</w:t>
      </w:r>
      <w:proofErr w:type="spellEnd"/>
      <w:r w:rsidRPr="002941B8">
        <w:rPr>
          <w:rStyle w:val="CodeCharacter"/>
        </w:rPr>
        <w:t>/&gt;</w:t>
      </w:r>
      <w:bookmarkEnd w:id="133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D3A040D"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1F211" w14:textId="77777777" w:rsidR="00FC68DB" w:rsidRPr="00F667E5" w:rsidRDefault="00FC68DB" w:rsidP="00951A4A">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504D2B" w14:textId="77777777" w:rsidR="00FC68DB" w:rsidRPr="00F667E5" w:rsidRDefault="00FC68DB" w:rsidP="00951A4A">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AD4009" w14:textId="77777777" w:rsidR="00FC68DB" w:rsidRPr="00F667E5" w:rsidRDefault="00FC68DB" w:rsidP="00951A4A">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7E9C2C" w14:textId="77777777" w:rsidR="00FC68DB" w:rsidRPr="00F667E5" w:rsidRDefault="00FC68DB" w:rsidP="00951A4A">
            <w:pPr>
              <w:keepNext/>
              <w:rPr>
                <w:b/>
              </w:rPr>
            </w:pPr>
            <w:r w:rsidRPr="00F667E5">
              <w:rPr>
                <w:b/>
              </w:rPr>
              <w:t>Constraint</w:t>
            </w:r>
          </w:p>
        </w:tc>
      </w:tr>
      <w:tr w:rsidR="00FC68DB" w:rsidRPr="00F54804" w14:paraId="29109D88" w14:textId="77777777" w:rsidTr="00FC68DB">
        <w:trPr>
          <w:jc w:val="center"/>
        </w:trPr>
        <w:tc>
          <w:tcPr>
            <w:tcW w:w="2111" w:type="dxa"/>
            <w:shd w:val="clear" w:color="auto" w:fill="auto"/>
            <w:vAlign w:val="bottom"/>
          </w:tcPr>
          <w:p w14:paraId="55BA25D0" w14:textId="77777777" w:rsidR="00FC68DB" w:rsidRPr="00F54804" w:rsidRDefault="00FC68DB" w:rsidP="0013175B">
            <w:pPr>
              <w:keepNext/>
              <w:rPr>
                <w:sz w:val="20"/>
                <w:szCs w:val="20"/>
              </w:rPr>
            </w:pPr>
            <w:proofErr w:type="spellStart"/>
            <w:r w:rsidRPr="00F54804">
              <w:rPr>
                <w:sz w:val="20"/>
                <w:szCs w:val="20"/>
              </w:rPr>
              <w:t>normal_direction</w:t>
            </w:r>
            <w:proofErr w:type="spellEnd"/>
          </w:p>
        </w:tc>
        <w:tc>
          <w:tcPr>
            <w:tcW w:w="1559" w:type="dxa"/>
            <w:shd w:val="clear" w:color="auto" w:fill="auto"/>
            <w:vAlign w:val="bottom"/>
          </w:tcPr>
          <w:p w14:paraId="61497427"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9F9E2F8"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62852606" w14:textId="77777777" w:rsidR="00FC68DB" w:rsidRPr="00F54804" w:rsidRDefault="00FC68DB" w:rsidP="0013175B">
            <w:pPr>
              <w:keepNext/>
              <w:rPr>
                <w:sz w:val="20"/>
                <w:szCs w:val="20"/>
              </w:rPr>
            </w:pPr>
            <w:r w:rsidRPr="00F54804">
              <w:rPr>
                <w:sz w:val="20"/>
                <w:szCs w:val="20"/>
              </w:rPr>
              <w:t>-</w:t>
            </w:r>
          </w:p>
        </w:tc>
      </w:tr>
      <w:tr w:rsidR="00FC68DB" w:rsidRPr="00F54804" w14:paraId="61113544" w14:textId="77777777" w:rsidTr="00FC68DB">
        <w:trPr>
          <w:jc w:val="center"/>
        </w:trPr>
        <w:tc>
          <w:tcPr>
            <w:tcW w:w="2111" w:type="dxa"/>
            <w:shd w:val="clear" w:color="auto" w:fill="auto"/>
            <w:vAlign w:val="bottom"/>
          </w:tcPr>
          <w:p w14:paraId="7D782CB7"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1559" w:type="dxa"/>
            <w:shd w:val="clear" w:color="auto" w:fill="auto"/>
            <w:vAlign w:val="bottom"/>
          </w:tcPr>
          <w:p w14:paraId="06585F2C"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0747C3AD"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672A6929" w14:textId="77777777" w:rsidR="00FC68DB" w:rsidRPr="00F54804" w:rsidRDefault="00FC68DB" w:rsidP="008F4FDE">
            <w:pPr>
              <w:rPr>
                <w:sz w:val="20"/>
                <w:szCs w:val="20"/>
              </w:rPr>
            </w:pPr>
            <w:r w:rsidRPr="00F54804">
              <w:rPr>
                <w:sz w:val="20"/>
                <w:szCs w:val="20"/>
              </w:rPr>
              <w:t>-</w:t>
            </w:r>
          </w:p>
        </w:tc>
      </w:tr>
    </w:tbl>
    <w:p w14:paraId="67231DCB" w14:textId="249D1DB9" w:rsidR="00FC68DB" w:rsidRPr="0013175B" w:rsidRDefault="00771813" w:rsidP="00D173DC">
      <w:pPr>
        <w:pStyle w:val="Example"/>
        <w:keepNext/>
      </w:pPr>
      <w:r>
        <w:lastRenderedPageBreak/>
        <w:t>Example</w:t>
      </w:r>
      <w:r w:rsidR="00F57F4E" w:rsidRPr="004C6055" w:rsidDel="00F57F4E">
        <w:t xml:space="preserve"> </w:t>
      </w:r>
      <w:r w:rsidR="00FC68DB" w:rsidRPr="0013175B">
        <w:t xml:space="preserve"> </w:t>
      </w:r>
    </w:p>
    <w:p w14:paraId="71FFAC0C" w14:textId="77777777" w:rsidR="00FC68DB" w:rsidRPr="00925731" w:rsidRDefault="00FC68DB" w:rsidP="00951A4A">
      <w:pPr>
        <w:pStyle w:val="XMLCode"/>
        <w:keepNext/>
        <w:keepLines/>
        <w:rPr>
          <w:lang w:val="en-GB"/>
        </w:rPr>
      </w:pPr>
      <w:r w:rsidRPr="00925731">
        <w:rPr>
          <w:lang w:val="en-GB"/>
        </w:rPr>
        <w:t>&lt;connection_0d label="HEAT_STAKE_521"&gt;</w:t>
      </w:r>
    </w:p>
    <w:p w14:paraId="787839F3" w14:textId="77777777" w:rsidR="00FC68DB" w:rsidRPr="00925731" w:rsidRDefault="00FC68DB" w:rsidP="00951A4A">
      <w:pPr>
        <w:pStyle w:val="XMLCode"/>
        <w:keepNext/>
        <w:keepLines/>
        <w:rPr>
          <w:lang w:val="en-GB"/>
        </w:rPr>
      </w:pPr>
      <w:r w:rsidRPr="00925731">
        <w:rPr>
          <w:lang w:val="en-GB"/>
        </w:rPr>
        <w:t xml:space="preserve">    &lt;</w:t>
      </w:r>
      <w:proofErr w:type="spellStart"/>
      <w:r w:rsidRPr="00925731">
        <w:rPr>
          <w:lang w:val="en-GB"/>
        </w:rPr>
        <w:t>heat_stake</w:t>
      </w:r>
      <w:proofErr w:type="spellEnd"/>
      <w:r w:rsidRPr="00925731">
        <w:rPr>
          <w:lang w:val="en-GB"/>
        </w:rPr>
        <w:t xml:space="preserve"> </w:t>
      </w:r>
      <w:proofErr w:type="spellStart"/>
      <w:r w:rsidRPr="00925731">
        <w:rPr>
          <w:lang w:val="en-GB"/>
        </w:rPr>
        <w:t>heat_stake_type</w:t>
      </w:r>
      <w:proofErr w:type="spellEnd"/>
      <w:r w:rsidRPr="00925731">
        <w:rPr>
          <w:lang w:val="en-GB"/>
        </w:rPr>
        <w:t>="domed" diameter="3.0"</w:t>
      </w:r>
    </w:p>
    <w:p w14:paraId="37540734" w14:textId="77777777" w:rsidR="00FC68DB" w:rsidRPr="00925731" w:rsidRDefault="00FC68DB" w:rsidP="00951A4A">
      <w:pPr>
        <w:pStyle w:val="XMLCode"/>
        <w:keepNext/>
        <w:keepLines/>
        <w:rPr>
          <w:lang w:val="en-GB"/>
        </w:rPr>
      </w:pPr>
      <w:r w:rsidRPr="00925731">
        <w:rPr>
          <w:lang w:val="en-GB"/>
        </w:rPr>
        <w:tab/>
        <w:t xml:space="preserve">    </w:t>
      </w:r>
      <w:proofErr w:type="spellStart"/>
      <w:r w:rsidRPr="00925731">
        <w:rPr>
          <w:lang w:val="en-GB"/>
        </w:rPr>
        <w:t>head_diameter</w:t>
      </w:r>
      <w:proofErr w:type="spellEnd"/>
      <w:r w:rsidRPr="00925731">
        <w:rPr>
          <w:lang w:val="en-GB"/>
        </w:rPr>
        <w:t xml:space="preserve">="6.0" </w:t>
      </w:r>
      <w:proofErr w:type="spellStart"/>
      <w:r w:rsidRPr="00925731">
        <w:rPr>
          <w:lang w:val="en-GB"/>
        </w:rPr>
        <w:t>head_height</w:t>
      </w:r>
      <w:proofErr w:type="spellEnd"/>
      <w:r w:rsidRPr="00925731">
        <w:rPr>
          <w:lang w:val="en-GB"/>
        </w:rPr>
        <w:t>="2.25"&gt;</w:t>
      </w:r>
    </w:p>
    <w:p w14:paraId="2DA52D55" w14:textId="77777777" w:rsidR="00FC68DB" w:rsidRPr="00925731" w:rsidRDefault="00FC68DB" w:rsidP="00951A4A">
      <w:pPr>
        <w:pStyle w:val="XMLCode"/>
        <w:keepNext/>
        <w:keepLines/>
        <w:rPr>
          <w:lang w:val="en-GB"/>
        </w:rPr>
      </w:pPr>
      <w:r w:rsidRPr="00925731">
        <w:rPr>
          <w:lang w:val="en-GB"/>
        </w:rPr>
        <w:t xml:space="preserve">        &lt;</w:t>
      </w:r>
      <w:proofErr w:type="spellStart"/>
      <w:r w:rsidRPr="00925731">
        <w:rPr>
          <w:lang w:val="en-GB"/>
        </w:rPr>
        <w:t>normal_direction</w:t>
      </w:r>
      <w:proofErr w:type="spellEnd"/>
      <w:r w:rsidRPr="00925731">
        <w:rPr>
          <w:lang w:val="en-GB"/>
        </w:rPr>
        <w:t xml:space="preserve"> x="0" y="0" z="-10"/&gt;</w:t>
      </w:r>
    </w:p>
    <w:p w14:paraId="34C8EEBF" w14:textId="77777777" w:rsidR="00FC68DB" w:rsidRPr="00925731" w:rsidRDefault="00FC68DB" w:rsidP="0013175B">
      <w:pPr>
        <w:pStyle w:val="XMLCode"/>
        <w:keepNext/>
        <w:rPr>
          <w:lang w:val="en-GB"/>
        </w:rPr>
      </w:pPr>
      <w:r w:rsidRPr="00925731">
        <w:rPr>
          <w:lang w:val="en-GB"/>
        </w:rPr>
        <w:t xml:space="preserve">    &lt;/</w:t>
      </w:r>
      <w:proofErr w:type="spellStart"/>
      <w:r w:rsidRPr="00925731">
        <w:rPr>
          <w:lang w:val="en-GB"/>
        </w:rPr>
        <w:t>heat_stake</w:t>
      </w:r>
      <w:proofErr w:type="spellEnd"/>
      <w:r w:rsidRPr="00925731">
        <w:rPr>
          <w:lang w:val="en-GB"/>
        </w:rPr>
        <w:t>&gt;</w:t>
      </w:r>
    </w:p>
    <w:p w14:paraId="1B7BD933" w14:textId="77777777" w:rsidR="00FC68DB" w:rsidRPr="00925731" w:rsidRDefault="00FC68DB" w:rsidP="00951A4A">
      <w:pPr>
        <w:pStyle w:val="XMLCode"/>
        <w:keepNext/>
        <w:keepLines/>
        <w:rPr>
          <w:lang w:val="en-GB"/>
        </w:rPr>
      </w:pPr>
      <w:r w:rsidRPr="00925731">
        <w:rPr>
          <w:lang w:val="en-GB"/>
        </w:rPr>
        <w:t xml:space="preserve">    &lt;loc&gt; 1645.83 821.145 616.585 &lt;/loc&gt;</w:t>
      </w:r>
    </w:p>
    <w:p w14:paraId="79483BC3" w14:textId="77777777" w:rsidR="00FC68DB" w:rsidRPr="00925731" w:rsidRDefault="00FC68DB" w:rsidP="00951A4A">
      <w:pPr>
        <w:pStyle w:val="XMLCode"/>
        <w:keepNext/>
        <w:keepLines/>
        <w:rPr>
          <w:lang w:val="en-GB"/>
        </w:rPr>
      </w:pPr>
      <w:r w:rsidRPr="00925731">
        <w:rPr>
          <w:lang w:val="en-GB"/>
        </w:rPr>
        <w:t xml:space="preserve">    &lt;appdata&gt;</w:t>
      </w:r>
    </w:p>
    <w:p w14:paraId="6329978E" w14:textId="77777777" w:rsidR="00FC68DB" w:rsidRPr="00925731" w:rsidRDefault="00FC68DB" w:rsidP="00951A4A">
      <w:pPr>
        <w:pStyle w:val="XMLCode"/>
        <w:keepNext/>
        <w:keepLines/>
        <w:rPr>
          <w:lang w:val="en-GB"/>
        </w:rPr>
      </w:pPr>
      <w:r w:rsidRPr="00925731">
        <w:rPr>
          <w:lang w:val="en-GB"/>
        </w:rPr>
        <w:t xml:space="preserve">        ...</w:t>
      </w:r>
    </w:p>
    <w:p w14:paraId="4DA81C32" w14:textId="77777777" w:rsidR="00FC68DB" w:rsidRPr="00925731" w:rsidRDefault="00FC68DB" w:rsidP="00951A4A">
      <w:pPr>
        <w:pStyle w:val="XMLCode"/>
        <w:keepNext/>
        <w:keepLines/>
        <w:rPr>
          <w:lang w:val="en-GB"/>
        </w:rPr>
      </w:pPr>
      <w:r w:rsidRPr="00925731">
        <w:rPr>
          <w:lang w:val="en-GB"/>
        </w:rPr>
        <w:t xml:space="preserve">    &lt;/appdata&gt;</w:t>
      </w:r>
    </w:p>
    <w:p w14:paraId="6F089918" w14:textId="2910C603" w:rsidR="00FC68DB" w:rsidRPr="0013175B" w:rsidRDefault="00FC68DB" w:rsidP="008F4FDE">
      <w:pPr>
        <w:pStyle w:val="XMLCode"/>
        <w:rPr>
          <w:lang w:val="en-GB"/>
        </w:rPr>
      </w:pPr>
      <w:r w:rsidRPr="00925731">
        <w:rPr>
          <w:lang w:val="en-GB"/>
        </w:rPr>
        <w:t>&lt;/connection_0d&gt;</w:t>
      </w:r>
      <w:r w:rsidR="001D5ABE">
        <w:rPr>
          <w:lang w:val="en-GB"/>
        </w:rPr>
        <w:t xml:space="preserve"> </w:t>
      </w:r>
    </w:p>
    <w:p w14:paraId="37E627B4" w14:textId="77777777" w:rsidR="00FC68DB" w:rsidRPr="005C2D94" w:rsidRDefault="00FC68DB" w:rsidP="00B202D2">
      <w:pPr>
        <w:pStyle w:val="berschrift2"/>
      </w:pPr>
      <w:bookmarkStart w:id="1333" w:name="_Toc3556995"/>
      <w:bookmarkStart w:id="1334" w:name="_Toc34747245"/>
      <w:bookmarkStart w:id="1335" w:name="_Toc77102061"/>
      <w:bookmarkStart w:id="1336" w:name="_Toc155344878"/>
      <w:r w:rsidRPr="00F54804">
        <w:t>Clips/Snap Joints</w:t>
      </w:r>
      <w:bookmarkEnd w:id="1333"/>
      <w:bookmarkEnd w:id="1334"/>
      <w:bookmarkEnd w:id="1335"/>
      <w:bookmarkEnd w:id="1336"/>
    </w:p>
    <w:p w14:paraId="138DF325" w14:textId="77777777" w:rsidR="00FC68DB" w:rsidRPr="001E4607" w:rsidRDefault="00FC68DB" w:rsidP="00B202D2">
      <w:pPr>
        <w:autoSpaceDE w:val="0"/>
        <w:autoSpaceDN w:val="0"/>
        <w:adjustRightInd w:val="0"/>
        <w:rPr>
          <w:rFonts w:cs="Calibri"/>
          <w:lang w:eastAsia="en-GB"/>
        </w:rPr>
      </w:pPr>
      <w:r w:rsidRPr="005C2D94">
        <w:rPr>
          <w:rFonts w:cs="Calibri"/>
          <w:lang w:eastAsia="en-GB"/>
        </w:rPr>
        <w:t>In general, a clip is a fastener with an elastic component. Pushed onto a firm counterpart, this elastic component causes the clip to hook onto that part. It depends on the type of the clip, whether it can be removed without being destroyed.</w:t>
      </w:r>
    </w:p>
    <w:p w14:paraId="19528062" w14:textId="45004B1D" w:rsidR="00FC68DB" w:rsidRPr="000A1B7B" w:rsidRDefault="00FC68DB" w:rsidP="0013175B">
      <w:pPr>
        <w:keepNext/>
        <w:autoSpaceDE w:val="0"/>
        <w:autoSpaceDN w:val="0"/>
        <w:adjustRightInd w:val="0"/>
        <w:spacing w:before="120"/>
        <w:rPr>
          <w:rFonts w:cs="Calibri"/>
          <w:lang w:eastAsia="en-GB"/>
        </w:rPr>
      </w:pPr>
      <w:r w:rsidRPr="00BD52D7">
        <w:rPr>
          <w:rFonts w:cs="Calibri"/>
          <w:lang w:eastAsia="en-GB"/>
        </w:rPr>
        <w:t>A wide and ever-increasing variety of clinches is in practical use.</w:t>
      </w:r>
      <w:r w:rsidR="00F57F4E">
        <w:rPr>
          <w:rFonts w:cs="Calibri"/>
          <w:lang w:eastAsia="en-GB"/>
        </w:rPr>
        <w:t xml:space="preserve"> Examples are</w:t>
      </w:r>
      <w:r w:rsidR="00D173DC">
        <w:rPr>
          <w:rFonts w:cs="Calibri"/>
          <w:lang w:eastAsia="en-GB"/>
        </w:rPr>
        <w:t>:</w:t>
      </w:r>
    </w:p>
    <w:p w14:paraId="0D13ECBF" w14:textId="56C50888"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 xml:space="preserve">A so-called "Terry Clip" consists of a cylindrical metal band with a gap. Opening the gap, it snaps onto a tube. Frequently, there are means for fastening a screw etc. on the opposite side of the </w:t>
      </w:r>
      <w:proofErr w:type="gramStart"/>
      <w:r w:rsidRPr="0013175B">
        <w:rPr>
          <w:rFonts w:cs="Calibri"/>
          <w:lang w:eastAsia="en-GB"/>
        </w:rPr>
        <w:t>gap</w:t>
      </w:r>
      <w:r w:rsidR="00D173DC">
        <w:rPr>
          <w:rFonts w:cs="Calibri"/>
          <w:lang w:eastAsia="en-GB"/>
        </w:rPr>
        <w:t>;</w:t>
      </w:r>
      <w:proofErr w:type="gramEnd"/>
    </w:p>
    <w:p w14:paraId="506E1741" w14:textId="734F8786"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 xml:space="preserve">A "Hairpin Clip" is similar to a "Terry Clip" but uses some wire instead of a metal </w:t>
      </w:r>
      <w:proofErr w:type="gramStart"/>
      <w:r w:rsidRPr="0013175B">
        <w:rPr>
          <w:rFonts w:cs="Calibri"/>
          <w:lang w:eastAsia="en-GB"/>
        </w:rPr>
        <w:t>band</w:t>
      </w:r>
      <w:r w:rsidR="00D173DC">
        <w:rPr>
          <w:rFonts w:cs="Calibri"/>
          <w:lang w:eastAsia="en-GB"/>
        </w:rPr>
        <w:t>;</w:t>
      </w:r>
      <w:proofErr w:type="gramEnd"/>
    </w:p>
    <w:p w14:paraId="2A7EF779" w14:textId="55EB4E01"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 xml:space="preserve">An "R-Clip" is </w:t>
      </w:r>
      <w:proofErr w:type="gramStart"/>
      <w:r w:rsidRPr="0013175B">
        <w:rPr>
          <w:rFonts w:cs="Calibri"/>
          <w:lang w:eastAsia="en-GB"/>
        </w:rPr>
        <w:t>similar to</w:t>
      </w:r>
      <w:proofErr w:type="gramEnd"/>
      <w:r w:rsidRPr="0013175B">
        <w:rPr>
          <w:rFonts w:cs="Calibri"/>
          <w:lang w:eastAsia="en-GB"/>
        </w:rPr>
        <w:t xml:space="preserve"> a "Hairpin Clip". One of its legs is straight and suitable for inserting into a drilled hole of an </w:t>
      </w:r>
      <w:proofErr w:type="gramStart"/>
      <w:r w:rsidRPr="0013175B">
        <w:rPr>
          <w:rFonts w:cs="Calibri"/>
          <w:lang w:eastAsia="en-GB"/>
        </w:rPr>
        <w:t>axle</w:t>
      </w:r>
      <w:r w:rsidR="00D173DC">
        <w:rPr>
          <w:rFonts w:cs="Calibri"/>
          <w:lang w:eastAsia="en-GB"/>
        </w:rPr>
        <w:t>;</w:t>
      </w:r>
      <w:proofErr w:type="gramEnd"/>
    </w:p>
    <w:p w14:paraId="63E8B525" w14:textId="41540A53"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Circlips (also known as a C-Clip, Seeger ring, snap ring</w:t>
      </w:r>
      <w:r w:rsidR="00C1056C">
        <w:rPr>
          <w:rFonts w:cs="Calibri"/>
          <w:lang w:eastAsia="en-GB"/>
        </w:rPr>
        <w:t>,</w:t>
      </w:r>
      <w:r w:rsidRPr="0013175B">
        <w:rPr>
          <w:rFonts w:cs="Calibri"/>
          <w:lang w:eastAsia="en-GB"/>
        </w:rPr>
        <w:t xml:space="preserve"> or </w:t>
      </w:r>
      <w:proofErr w:type="gramStart"/>
      <w:r w:rsidRPr="0013175B">
        <w:rPr>
          <w:rFonts w:cs="Calibri"/>
          <w:lang w:eastAsia="en-GB"/>
        </w:rPr>
        <w:t>Jesus</w:t>
      </w:r>
      <w:proofErr w:type="gramEnd"/>
      <w:r w:rsidRPr="0013175B">
        <w:rPr>
          <w:rFonts w:cs="Calibri"/>
          <w:lang w:eastAsia="en-GB"/>
        </w:rPr>
        <w:t xml:space="preserve"> clip) are used to secure some item against sliding on an axle</w:t>
      </w:r>
      <w:r w:rsidR="00D173DC">
        <w:rPr>
          <w:rFonts w:cs="Calibri"/>
          <w:lang w:eastAsia="en-GB"/>
        </w:rPr>
        <w:t>;</w:t>
      </w:r>
    </w:p>
    <w:p w14:paraId="717A44A0" w14:textId="7FAB1139"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Another sort of clips is snapped into a hole in a sheet metal. Its other side is shaped to hold a certain item, such as a cable, a panel et</w:t>
      </w:r>
      <w:r w:rsidR="00D173DC">
        <w:rPr>
          <w:rFonts w:cs="Calibri"/>
          <w:lang w:eastAsia="en-GB"/>
        </w:rPr>
        <w:t xml:space="preserve"> </w:t>
      </w:r>
      <w:proofErr w:type="gramStart"/>
      <w:r w:rsidR="00D173DC">
        <w:rPr>
          <w:rFonts w:cs="Calibri"/>
          <w:lang w:eastAsia="en-GB"/>
        </w:rPr>
        <w:t>cetera;</w:t>
      </w:r>
      <w:proofErr w:type="gramEnd"/>
    </w:p>
    <w:p w14:paraId="7AA79573" w14:textId="77777777" w:rsidR="00FC68DB" w:rsidRPr="0013175B" w:rsidRDefault="00FC68DB">
      <w:pPr>
        <w:pStyle w:val="Listenabsatz"/>
        <w:numPr>
          <w:ilvl w:val="0"/>
          <w:numId w:val="25"/>
        </w:numPr>
        <w:tabs>
          <w:tab w:val="clear" w:pos="403"/>
        </w:tabs>
        <w:spacing w:after="0" w:line="240" w:lineRule="auto"/>
        <w:contextualSpacing w:val="0"/>
      </w:pPr>
      <w:r w:rsidRPr="0013175B">
        <w:rPr>
          <w:rFonts w:cs="Calibri"/>
          <w:lang w:eastAsia="en-GB"/>
        </w:rPr>
        <w:t>Other clips slide onto a flat surface.</w:t>
      </w:r>
    </w:p>
    <w:p w14:paraId="0A1D4934" w14:textId="77777777" w:rsidR="00FC68DB" w:rsidRPr="0013175B" w:rsidRDefault="00FC68DB" w:rsidP="000B6EDA">
      <w:pPr>
        <w:pStyle w:val="Listenabsatz"/>
        <w:keepNext/>
        <w:ind w:left="0"/>
        <w:jc w:val="center"/>
      </w:pPr>
      <w:r w:rsidRPr="0013175B">
        <w:rPr>
          <w:noProof/>
          <w:color w:val="0000FF"/>
        </w:rPr>
        <w:drawing>
          <wp:inline distT="0" distB="0" distL="0" distR="0" wp14:anchorId="74A52A48" wp14:editId="70253DA9">
            <wp:extent cx="1250830" cy="1129571"/>
            <wp:effectExtent l="0" t="0" r="0" b="0"/>
            <wp:docPr id="288" name="Picture 288" descr="File:Hairpin clip.png">
              <a:hlinkClick xmlns:a="http://schemas.openxmlformats.org/drawingml/2006/main" r:id="rId1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111"/>
                    </pic:cNvPr>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208DFD13" w14:textId="6CBCAB08" w:rsidR="00FC68DB" w:rsidRPr="00897EDF" w:rsidRDefault="00FC68DB" w:rsidP="000B6EDA">
      <w:pPr>
        <w:pStyle w:val="Listenabsatz"/>
        <w:keepNext/>
        <w:ind w:left="0"/>
        <w:jc w:val="center"/>
        <w:rPr>
          <w:sz w:val="18"/>
        </w:rPr>
      </w:pPr>
      <w:r w:rsidRPr="00897EDF">
        <w:rPr>
          <w:sz w:val="18"/>
        </w:rPr>
        <w:t>Source of image:</w:t>
      </w:r>
      <w:r w:rsidR="00897EDF" w:rsidRPr="00897EDF">
        <w:rPr>
          <w:sz w:val="18"/>
        </w:rPr>
        <w:t xml:space="preserve"> Wikipedia</w:t>
      </w:r>
      <w:r w:rsidRPr="00897EDF">
        <w:rPr>
          <w:sz w:val="18"/>
        </w:rPr>
        <w:t xml:space="preserve"> </w:t>
      </w:r>
    </w:p>
    <w:p w14:paraId="023289B0" w14:textId="5F111244" w:rsidR="00FC68DB" w:rsidRPr="005C2D94" w:rsidRDefault="00FC68DB" w:rsidP="00BD52D7">
      <w:pPr>
        <w:pStyle w:val="Beschriftung"/>
      </w:pPr>
      <w:bookmarkStart w:id="1337" w:name="_Toc3557114"/>
      <w:bookmarkStart w:id="1338" w:name="_Toc34747365"/>
      <w:bookmarkStart w:id="1339" w:name="_Toc76030558"/>
      <w:bookmarkStart w:id="1340" w:name="_Toc94530844"/>
      <w:bookmarkStart w:id="1341" w:name="_Toc101428240"/>
      <w:bookmarkStart w:id="1342" w:name="_Toc155344965"/>
      <w:r w:rsidRPr="00F54804">
        <w:t xml:space="preserve">Figure </w:t>
      </w:r>
      <w:r w:rsidRPr="00F54804">
        <w:fldChar w:fldCharType="begin"/>
      </w:r>
      <w:r w:rsidRPr="00F54804">
        <w:instrText xml:space="preserve"> SEQ Figure \* ARABIC </w:instrText>
      </w:r>
      <w:r w:rsidRPr="00F54804">
        <w:fldChar w:fldCharType="separate"/>
      </w:r>
      <w:r w:rsidR="007F6AE6">
        <w:rPr>
          <w:noProof/>
        </w:rPr>
        <w:t>34</w:t>
      </w:r>
      <w:r w:rsidRPr="00F54804">
        <w:fldChar w:fldCharType="end"/>
      </w:r>
      <w:r w:rsidR="00B00216">
        <w:t xml:space="preserve"> —</w:t>
      </w:r>
      <w:r w:rsidRPr="00F54804">
        <w:t xml:space="preserve"> A "Hairpin Clip</w:t>
      </w:r>
      <w:bookmarkEnd w:id="1337"/>
      <w:r w:rsidRPr="00F54804">
        <w:t>"</w:t>
      </w:r>
      <w:bookmarkEnd w:id="1338"/>
      <w:bookmarkEnd w:id="1339"/>
      <w:bookmarkEnd w:id="1340"/>
      <w:bookmarkEnd w:id="1341"/>
      <w:bookmarkEnd w:id="1342"/>
    </w:p>
    <w:p w14:paraId="67D8D8DC" w14:textId="77777777" w:rsidR="00FC68DB" w:rsidRPr="0013175B" w:rsidRDefault="00FC68DB" w:rsidP="000B6EDA">
      <w:pPr>
        <w:pStyle w:val="Listenabsatz"/>
        <w:keepNext/>
        <w:ind w:left="0"/>
        <w:jc w:val="center"/>
      </w:pPr>
      <w:r w:rsidRPr="0013175B">
        <w:rPr>
          <w:noProof/>
        </w:rPr>
        <w:drawing>
          <wp:inline distT="0" distB="0" distL="0" distR="0" wp14:anchorId="524926C3" wp14:editId="5FBB72C8">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1846802" cy="959488"/>
                    </a:xfrm>
                    <a:prstGeom prst="rect">
                      <a:avLst/>
                    </a:prstGeom>
                  </pic:spPr>
                </pic:pic>
              </a:graphicData>
            </a:graphic>
          </wp:inline>
        </w:drawing>
      </w:r>
    </w:p>
    <w:p w14:paraId="05046B69" w14:textId="6EA5CCFD" w:rsidR="00FC68DB" w:rsidRPr="00897EDF" w:rsidRDefault="00FC68DB" w:rsidP="000B6EDA">
      <w:pPr>
        <w:pStyle w:val="Listenabsatz"/>
        <w:keepNext/>
        <w:ind w:left="0"/>
        <w:jc w:val="center"/>
      </w:pPr>
      <w:r w:rsidRPr="00897EDF">
        <w:rPr>
          <w:sz w:val="18"/>
        </w:rPr>
        <w:t xml:space="preserve">Source of image: </w:t>
      </w:r>
      <w:r w:rsidR="00897EDF" w:rsidRPr="00897EDF">
        <w:rPr>
          <w:sz w:val="18"/>
        </w:rPr>
        <w:t xml:space="preserve">Wikimedia </w:t>
      </w:r>
    </w:p>
    <w:p w14:paraId="15994C73" w14:textId="6DF6A46F" w:rsidR="00FC68DB" w:rsidRPr="005C2D94" w:rsidRDefault="00FC68DB" w:rsidP="00BD52D7">
      <w:pPr>
        <w:pStyle w:val="Beschriftung"/>
      </w:pPr>
      <w:bookmarkStart w:id="1343" w:name="_Toc3557115"/>
      <w:bookmarkStart w:id="1344" w:name="_Toc34747366"/>
      <w:bookmarkStart w:id="1345" w:name="_Toc76030559"/>
      <w:bookmarkStart w:id="1346" w:name="_Toc94530845"/>
      <w:bookmarkStart w:id="1347" w:name="_Toc101428241"/>
      <w:bookmarkStart w:id="1348" w:name="_Toc155344966"/>
      <w:r w:rsidRPr="00F54804">
        <w:t xml:space="preserve">Figure </w:t>
      </w:r>
      <w:r w:rsidRPr="00F54804">
        <w:fldChar w:fldCharType="begin"/>
      </w:r>
      <w:r w:rsidRPr="00F54804">
        <w:instrText xml:space="preserve"> SEQ Figure \* ARABIC </w:instrText>
      </w:r>
      <w:r w:rsidRPr="00F54804">
        <w:fldChar w:fldCharType="separate"/>
      </w:r>
      <w:r w:rsidR="007F6AE6">
        <w:rPr>
          <w:noProof/>
        </w:rPr>
        <w:t>35</w:t>
      </w:r>
      <w:r w:rsidRPr="00F54804">
        <w:fldChar w:fldCharType="end"/>
      </w:r>
      <w:r w:rsidR="00B00216">
        <w:t xml:space="preserve"> —</w:t>
      </w:r>
      <w:r w:rsidRPr="00F54804">
        <w:t xml:space="preserve"> Internal and External Circlips</w:t>
      </w:r>
      <w:bookmarkEnd w:id="1343"/>
      <w:bookmarkEnd w:id="1344"/>
      <w:bookmarkEnd w:id="1345"/>
      <w:bookmarkEnd w:id="1346"/>
      <w:bookmarkEnd w:id="1347"/>
      <w:bookmarkEnd w:id="1348"/>
    </w:p>
    <w:p w14:paraId="35169F2F" w14:textId="77777777" w:rsidR="00FC68DB" w:rsidRPr="0013175B" w:rsidRDefault="00FC68DB" w:rsidP="000B6EDA">
      <w:pPr>
        <w:pStyle w:val="Listenabsatz"/>
        <w:keepNext/>
        <w:ind w:left="0"/>
      </w:pPr>
      <w:r w:rsidRPr="0013175B">
        <w:rPr>
          <w:rFonts w:eastAsia="Times New Roman"/>
          <w:szCs w:val="24"/>
        </w:rPr>
        <w:tab/>
      </w:r>
      <w:r w:rsidRPr="0013175B">
        <w:rPr>
          <w:rFonts w:eastAsia="Times New Roman"/>
          <w:szCs w:val="24"/>
        </w:rPr>
        <w:tab/>
      </w:r>
      <w:r w:rsidRPr="0013175B">
        <w:rPr>
          <w:rFonts w:eastAsia="Times New Roman"/>
          <w:szCs w:val="24"/>
        </w:rPr>
        <w:tab/>
        <w:t xml:space="preserve">   </w:t>
      </w:r>
      <w:r w:rsidRPr="0013175B">
        <w:rPr>
          <w:noProof/>
        </w:rPr>
        <w:drawing>
          <wp:inline distT="0" distB="0" distL="0" distR="0" wp14:anchorId="2CE3588B" wp14:editId="352F3C32">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14"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13175B">
        <w:rPr>
          <w:rFonts w:eastAsia="Times New Roman"/>
          <w:szCs w:val="24"/>
        </w:rPr>
        <w:t xml:space="preserve"> </w:t>
      </w:r>
      <w:r w:rsidRPr="0013175B">
        <w:rPr>
          <w:rFonts w:eastAsia="Times New Roman"/>
          <w:szCs w:val="24"/>
        </w:rPr>
        <w:tab/>
      </w:r>
      <w:r w:rsidRPr="0013175B">
        <w:rPr>
          <w:rFonts w:eastAsia="Times New Roman"/>
          <w:szCs w:val="24"/>
        </w:rPr>
        <w:tab/>
        <w:t xml:space="preserve"> </w:t>
      </w:r>
      <w:r w:rsidRPr="0013175B">
        <w:rPr>
          <w:rFonts w:eastAsia="Times New Roman"/>
          <w:noProof/>
          <w:szCs w:val="24"/>
        </w:rPr>
        <w:drawing>
          <wp:inline distT="0" distB="0" distL="0" distR="0" wp14:anchorId="30B3F02E" wp14:editId="70252653">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15"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68FFE6D3" w14:textId="06477ED3" w:rsidR="00FC68DB" w:rsidRPr="00F54804" w:rsidRDefault="00FC68DB" w:rsidP="00BD52D7">
      <w:pPr>
        <w:pStyle w:val="Beschriftung"/>
      </w:pPr>
      <w:bookmarkStart w:id="1349" w:name="_Toc3557116"/>
      <w:bookmarkStart w:id="1350" w:name="_Ref7727027"/>
      <w:bookmarkStart w:id="1351" w:name="_Toc34747367"/>
      <w:bookmarkStart w:id="1352" w:name="_Toc76030560"/>
      <w:bookmarkStart w:id="1353" w:name="_Toc94530846"/>
      <w:bookmarkStart w:id="1354" w:name="_Toc101428242"/>
      <w:bookmarkStart w:id="1355" w:name="_Toc155344967"/>
      <w:r w:rsidRPr="00F54804">
        <w:t xml:space="preserve">Figure </w:t>
      </w:r>
      <w:r w:rsidRPr="00F54804">
        <w:fldChar w:fldCharType="begin"/>
      </w:r>
      <w:r w:rsidRPr="00F54804">
        <w:instrText xml:space="preserve"> SEQ Figure \* ARABIC </w:instrText>
      </w:r>
      <w:r w:rsidRPr="00F54804">
        <w:fldChar w:fldCharType="separate"/>
      </w:r>
      <w:r w:rsidR="007F6AE6">
        <w:rPr>
          <w:noProof/>
        </w:rPr>
        <w:t>36</w:t>
      </w:r>
      <w:r w:rsidRPr="00F54804">
        <w:fldChar w:fldCharType="end"/>
      </w:r>
      <w:r w:rsidR="00B00216">
        <w:t xml:space="preserve"> —</w:t>
      </w:r>
      <w:r w:rsidRPr="00F54804">
        <w:t xml:space="preserve"> Clips Pushed into a Hole</w:t>
      </w:r>
      <w:bookmarkEnd w:id="1349"/>
      <w:bookmarkEnd w:id="1350"/>
      <w:bookmarkEnd w:id="1351"/>
      <w:bookmarkEnd w:id="1352"/>
      <w:bookmarkEnd w:id="1353"/>
      <w:bookmarkEnd w:id="1354"/>
      <w:bookmarkEnd w:id="1355"/>
    </w:p>
    <w:p w14:paraId="3C4711CE" w14:textId="77777777" w:rsidR="00FC68DB" w:rsidRPr="0013175B" w:rsidRDefault="00FC68DB" w:rsidP="000B6EDA">
      <w:pPr>
        <w:pStyle w:val="Listenabsatz"/>
        <w:keepNext/>
        <w:ind w:left="0"/>
        <w:jc w:val="center"/>
      </w:pPr>
      <w:r w:rsidRPr="0013175B">
        <w:rPr>
          <w:noProof/>
        </w:rPr>
        <w:lastRenderedPageBreak/>
        <w:drawing>
          <wp:inline distT="0" distB="0" distL="0" distR="0" wp14:anchorId="02980451" wp14:editId="1C7B5E9C">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116"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sidRPr="0013175B">
        <w:tab/>
      </w:r>
      <w:r w:rsidRPr="0013175B">
        <w:rPr>
          <w:noProof/>
        </w:rPr>
        <w:drawing>
          <wp:inline distT="0" distB="0" distL="0" distR="0" wp14:anchorId="61E9B85D" wp14:editId="0AD86159">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117"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0D82EDEC" w14:textId="77777777" w:rsidR="00FC68DB" w:rsidRPr="0013175B" w:rsidRDefault="00FC68DB" w:rsidP="000B6EDA">
      <w:pPr>
        <w:pStyle w:val="Listenabsatz"/>
        <w:keepNext/>
        <w:ind w:left="0"/>
      </w:pPr>
    </w:p>
    <w:p w14:paraId="34801AAE" w14:textId="7E94D66A" w:rsidR="00FC68DB" w:rsidRPr="005C2D94" w:rsidRDefault="00FC68DB" w:rsidP="00BD52D7">
      <w:pPr>
        <w:pStyle w:val="Beschriftung"/>
      </w:pPr>
      <w:bookmarkStart w:id="1356" w:name="_Toc3557117"/>
      <w:bookmarkStart w:id="1357" w:name="_Toc34747368"/>
      <w:bookmarkStart w:id="1358" w:name="_Toc76030561"/>
      <w:bookmarkStart w:id="1359" w:name="_Toc94530847"/>
      <w:bookmarkStart w:id="1360" w:name="_Toc101428243"/>
      <w:bookmarkStart w:id="1361" w:name="_Toc155344968"/>
      <w:r w:rsidRPr="00F54804">
        <w:t xml:space="preserve">Figure </w:t>
      </w:r>
      <w:r w:rsidRPr="00F54804">
        <w:fldChar w:fldCharType="begin"/>
      </w:r>
      <w:r w:rsidRPr="00F54804">
        <w:instrText xml:space="preserve"> SEQ Figure \* ARABIC </w:instrText>
      </w:r>
      <w:r w:rsidRPr="00F54804">
        <w:fldChar w:fldCharType="separate"/>
      </w:r>
      <w:r w:rsidR="007F6AE6">
        <w:rPr>
          <w:noProof/>
        </w:rPr>
        <w:t>37</w:t>
      </w:r>
      <w:r w:rsidRPr="00F54804">
        <w:fldChar w:fldCharType="end"/>
      </w:r>
      <w:r w:rsidR="00B00216">
        <w:t xml:space="preserve"> —</w:t>
      </w:r>
      <w:r w:rsidRPr="00F54804">
        <w:t xml:space="preserve"> Clips Sliding onto a Flat Surface</w:t>
      </w:r>
      <w:bookmarkEnd w:id="1356"/>
      <w:bookmarkEnd w:id="1357"/>
      <w:bookmarkEnd w:id="1358"/>
      <w:bookmarkEnd w:id="1359"/>
      <w:bookmarkEnd w:id="1360"/>
      <w:bookmarkEnd w:id="1361"/>
    </w:p>
    <w:p w14:paraId="318C565C" w14:textId="3725C7CA" w:rsidR="00FC68DB" w:rsidRDefault="00FC68DB" w:rsidP="00DE6BCB">
      <w:pPr>
        <w:keepNext/>
        <w:autoSpaceDE w:val="0"/>
        <w:autoSpaceDN w:val="0"/>
        <w:adjustRightInd w:val="0"/>
        <w:rPr>
          <w:rFonts w:cs="Calibri"/>
          <w:lang w:eastAsia="en-GB"/>
        </w:rPr>
      </w:pPr>
      <w:r w:rsidRPr="005C2D94">
        <w:rPr>
          <w:rFonts w:cs="Calibri"/>
          <w:lang w:eastAsia="en-GB"/>
        </w:rPr>
        <w:t xml:space="preserve">A clip is denoted by an element </w:t>
      </w:r>
      <w:r w:rsidRPr="004B5FD5">
        <w:rPr>
          <w:rStyle w:val="CodeCharacter"/>
        </w:rPr>
        <w:t>&lt;clip/&gt;</w:t>
      </w:r>
      <w:r w:rsidRPr="001E4607">
        <w:rPr>
          <w:rFonts w:cs="Calibri"/>
          <w:lang w:eastAsia="en-GB"/>
        </w:rPr>
        <w:t xml:space="preserve"> and described completely by its attributes and nested elements.</w:t>
      </w:r>
    </w:p>
    <w:p w14:paraId="3F6E69EC" w14:textId="05D0BD24" w:rsidR="00BF29DE" w:rsidRPr="004A2B79" w:rsidRDefault="00BF29DE" w:rsidP="001640C5">
      <w:pPr>
        <w:pStyle w:val="Beschriftung"/>
        <w:keepNext/>
        <w:keepLines/>
        <w:rPr>
          <w:bCs w:val="0"/>
        </w:rPr>
      </w:pPr>
      <w:bookmarkStart w:id="1362" w:name="_Toc156173579"/>
      <w:r w:rsidRPr="00F54804">
        <w:t xml:space="preserve">Table </w:t>
      </w:r>
      <w:r w:rsidRPr="00F54804">
        <w:fldChar w:fldCharType="begin"/>
      </w:r>
      <w:r w:rsidRPr="00F54804">
        <w:instrText xml:space="preserve"> SEQ Table \* ARABIC </w:instrText>
      </w:r>
      <w:r w:rsidRPr="00F54804">
        <w:fldChar w:fldCharType="separate"/>
      </w:r>
      <w:r w:rsidR="007F6AE6">
        <w:rPr>
          <w:noProof/>
        </w:rPr>
        <w:t>70</w:t>
      </w:r>
      <w:r w:rsidRPr="00F54804">
        <w:fldChar w:fldCharType="end"/>
      </w:r>
      <w:r w:rsidR="008135BF">
        <w:t xml:space="preserve"> —</w:t>
      </w:r>
      <w:r w:rsidR="008135BF" w:rsidRPr="00F54804">
        <w:t xml:space="preserve"> </w:t>
      </w:r>
      <w:r w:rsidRPr="00F54804">
        <w:t xml:space="preserve">Nested elements of </w:t>
      </w:r>
      <w:r w:rsidRPr="00337A83">
        <w:rPr>
          <w:rStyle w:val="CodeCharacter"/>
        </w:rPr>
        <w:t>&lt;connection_0d/&gt;</w:t>
      </w:r>
      <w:r w:rsidRPr="005C2D94">
        <w:t xml:space="preserve"> for </w:t>
      </w:r>
      <w:r w:rsidRPr="00337A83">
        <w:rPr>
          <w:rStyle w:val="CodeCharacter"/>
        </w:rPr>
        <w:t>&lt;clip/&gt;</w:t>
      </w:r>
      <w:bookmarkEnd w:id="136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9E398C8" w14:textId="77777777" w:rsidTr="00DE6BCB">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D9D665"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02CBC4"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FE768"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6D6C61" w14:textId="7D336E8B"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2FF2F661" w14:textId="77777777" w:rsidTr="00FC68DB">
        <w:trPr>
          <w:jc w:val="center"/>
        </w:trPr>
        <w:tc>
          <w:tcPr>
            <w:tcW w:w="2111" w:type="dxa"/>
            <w:shd w:val="clear" w:color="auto" w:fill="auto"/>
            <w:vAlign w:val="bottom"/>
          </w:tcPr>
          <w:p w14:paraId="0B691ECE" w14:textId="77777777" w:rsidR="00FC68DB" w:rsidRPr="00F54804" w:rsidRDefault="00FC68DB" w:rsidP="00B202D2">
            <w:pPr>
              <w:rPr>
                <w:sz w:val="20"/>
                <w:szCs w:val="20"/>
              </w:rPr>
            </w:pPr>
            <w:r w:rsidRPr="00F54804">
              <w:rPr>
                <w:sz w:val="20"/>
                <w:szCs w:val="20"/>
              </w:rPr>
              <w:t>clip</w:t>
            </w:r>
          </w:p>
        </w:tc>
        <w:tc>
          <w:tcPr>
            <w:tcW w:w="1559" w:type="dxa"/>
            <w:shd w:val="clear" w:color="auto" w:fill="auto"/>
            <w:vAlign w:val="bottom"/>
          </w:tcPr>
          <w:p w14:paraId="5ACF78C3"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458A5F5"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7E38F08" w14:textId="77777777" w:rsidR="00FC68DB" w:rsidRPr="00F54804" w:rsidRDefault="00FC68DB" w:rsidP="00B202D2">
            <w:pPr>
              <w:rPr>
                <w:sz w:val="20"/>
                <w:szCs w:val="20"/>
              </w:rPr>
            </w:pPr>
            <w:r w:rsidRPr="00F54804">
              <w:rPr>
                <w:sz w:val="20"/>
                <w:szCs w:val="20"/>
              </w:rPr>
              <w:t>-</w:t>
            </w:r>
          </w:p>
        </w:tc>
      </w:tr>
      <w:tr w:rsidR="00FC68DB" w:rsidRPr="00F54804" w14:paraId="2E065186"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6E2C43A"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8EA882"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E348FC"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D73C983" w14:textId="77777777" w:rsidR="00FC68DB" w:rsidRPr="00F54804" w:rsidRDefault="00FC68DB" w:rsidP="00B202D2">
            <w:pPr>
              <w:rPr>
                <w:sz w:val="20"/>
                <w:szCs w:val="20"/>
              </w:rPr>
            </w:pPr>
            <w:r w:rsidRPr="00F54804">
              <w:rPr>
                <w:sz w:val="20"/>
                <w:szCs w:val="20"/>
              </w:rPr>
              <w:t>-</w:t>
            </w:r>
          </w:p>
        </w:tc>
      </w:tr>
      <w:tr w:rsidR="00B125C6" w:rsidRPr="00F54804" w14:paraId="6E66076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3725E97"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5A3A9B0"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B18ED1"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0C0C583" w14:textId="5BFD483F"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7448CC0D"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B37124C" w14:textId="77777777" w:rsidR="00B125C6" w:rsidRPr="00F54804" w:rsidRDefault="00B125C6" w:rsidP="00B125C6">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AC5CEA4" w14:textId="77777777" w:rsidR="00B125C6" w:rsidRPr="00F54804" w:rsidDel="004133FC"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1954C09"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792C2D3" w14:textId="31151D50"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54FD38DA"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7C8FFCB" w14:textId="77777777" w:rsidR="00B125C6" w:rsidRPr="00F54804" w:rsidRDefault="00B125C6" w:rsidP="00B125C6">
            <w:pPr>
              <w:keepNext/>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509C5F7" w14:textId="77777777" w:rsidR="00B125C6" w:rsidRPr="00F54804" w:rsidRDefault="00B125C6" w:rsidP="00B125C6">
            <w:pPr>
              <w:keepNext/>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2FC8FEA" w14:textId="77777777" w:rsidR="00B125C6" w:rsidRPr="00F54804" w:rsidRDefault="00B125C6" w:rsidP="00B125C6">
            <w:pPr>
              <w:keepNext/>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E29CF29" w14:textId="6446C5FD"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775298C1" w14:textId="77777777" w:rsidR="00BF29DE" w:rsidRPr="004B5FD5" w:rsidRDefault="00BF29DE" w:rsidP="004B5FD5">
      <w:pPr>
        <w:autoSpaceDE w:val="0"/>
        <w:autoSpaceDN w:val="0"/>
        <w:adjustRightInd w:val="0"/>
        <w:spacing w:before="120"/>
        <w:rPr>
          <w:rFonts w:cs="Calibri"/>
          <w:lang w:eastAsia="en-GB"/>
        </w:rPr>
      </w:pPr>
    </w:p>
    <w:p w14:paraId="31C370D7" w14:textId="388EDB1E" w:rsidR="00FC68DB" w:rsidRDefault="00FC68DB" w:rsidP="0013175B">
      <w:pPr>
        <w:keepNext/>
        <w:rPr>
          <w:rFonts w:cs="Calibri"/>
          <w:lang w:eastAsia="en-GB"/>
        </w:rPr>
      </w:pPr>
      <w:r w:rsidRPr="005C2D94">
        <w:rPr>
          <w:rFonts w:cs="Calibri"/>
          <w:lang w:eastAsia="en-GB"/>
        </w:rPr>
        <w:t xml:space="preserve">XML specification of </w:t>
      </w:r>
      <w:r w:rsidRPr="004A2B79">
        <w:rPr>
          <w:rStyle w:val="CodeCharacter"/>
        </w:rPr>
        <w:t>&lt;clip/&gt;</w:t>
      </w:r>
      <w:r w:rsidR="00D2122F" w:rsidRPr="001E4607">
        <w:rPr>
          <w:rFonts w:cs="Calibri"/>
          <w:lang w:eastAsia="en-GB"/>
        </w:rPr>
        <w:t xml:space="preserve"> </w:t>
      </w:r>
      <w:r w:rsidRPr="001E4607">
        <w:rPr>
          <w:rFonts w:cs="Calibri"/>
          <w:lang w:eastAsia="en-GB"/>
        </w:rPr>
        <w:t>element:</w:t>
      </w:r>
    </w:p>
    <w:p w14:paraId="3E5237F0" w14:textId="415E2B11" w:rsidR="00BF29DE" w:rsidRPr="004A2B79" w:rsidRDefault="00BF29DE" w:rsidP="001640C5">
      <w:pPr>
        <w:pStyle w:val="Beschriftung"/>
        <w:keepNext/>
        <w:keepLines/>
        <w:rPr>
          <w:b w:val="0"/>
          <w:bCs w:val="0"/>
        </w:rPr>
      </w:pPr>
      <w:bookmarkStart w:id="1363" w:name="_Toc156173580"/>
      <w:r w:rsidRPr="005C2D94">
        <w:t xml:space="preserve">Table </w:t>
      </w:r>
      <w:r w:rsidRPr="00F54804">
        <w:fldChar w:fldCharType="begin"/>
      </w:r>
      <w:r w:rsidRPr="00F54804">
        <w:instrText xml:space="preserve"> SEQ Table \* ARABIC </w:instrText>
      </w:r>
      <w:r w:rsidRPr="00F54804">
        <w:fldChar w:fldCharType="separate"/>
      </w:r>
      <w:r w:rsidR="007F6AE6">
        <w:rPr>
          <w:noProof/>
        </w:rPr>
        <w:t>71</w:t>
      </w:r>
      <w:r w:rsidRPr="00F54804">
        <w:fldChar w:fldCharType="end"/>
      </w:r>
      <w:r w:rsidR="008135BF">
        <w:t xml:space="preserve"> —</w:t>
      </w:r>
      <w:r w:rsidR="008135BF" w:rsidRPr="00F54804">
        <w:t xml:space="preserve"> </w:t>
      </w:r>
      <w:r w:rsidRPr="00F54804">
        <w:t xml:space="preserve">Attributes of element </w:t>
      </w:r>
      <w:r w:rsidRPr="002941B8">
        <w:rPr>
          <w:rStyle w:val="CodeCharacter"/>
        </w:rPr>
        <w:t>&lt;clip/&gt;</w:t>
      </w:r>
      <w:bookmarkEnd w:id="1363"/>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69"/>
        <w:gridCol w:w="1475"/>
        <w:gridCol w:w="1501"/>
        <w:gridCol w:w="993"/>
        <w:gridCol w:w="3297"/>
      </w:tblGrid>
      <w:tr w:rsidR="00FC68DB" w:rsidRPr="00F667E5" w14:paraId="32380C0B" w14:textId="77777777" w:rsidTr="000B6EDA">
        <w:trPr>
          <w:tblHeader/>
          <w:jc w:val="center"/>
        </w:trPr>
        <w:tc>
          <w:tcPr>
            <w:tcW w:w="176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CAB51" w14:textId="77777777" w:rsidR="00FC68DB" w:rsidRPr="00F667E5" w:rsidRDefault="00FC68DB" w:rsidP="00951A4A">
            <w:pPr>
              <w:keepNext/>
              <w:rPr>
                <w:b/>
              </w:rPr>
            </w:pPr>
            <w:r w:rsidRPr="00F667E5">
              <w:rPr>
                <w:b/>
              </w:rPr>
              <w:t>Attributes</w:t>
            </w:r>
          </w:p>
        </w:tc>
        <w:tc>
          <w:tcPr>
            <w:tcW w:w="14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D519A5" w14:textId="77777777" w:rsidR="00FC68DB" w:rsidRPr="00F667E5" w:rsidRDefault="00FC68DB" w:rsidP="00951A4A">
            <w:pPr>
              <w:keepNext/>
              <w:rPr>
                <w:b/>
              </w:rPr>
            </w:pPr>
            <w:r w:rsidRPr="00F667E5">
              <w:rPr>
                <w:b/>
              </w:rPr>
              <w:t>Type</w:t>
            </w:r>
          </w:p>
        </w:tc>
        <w:tc>
          <w:tcPr>
            <w:tcW w:w="15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592E6" w14:textId="77777777" w:rsidR="00FC68DB" w:rsidRPr="00F667E5" w:rsidRDefault="00FC68DB" w:rsidP="00951A4A">
            <w:pPr>
              <w:keepNext/>
              <w:rPr>
                <w:b/>
              </w:rPr>
            </w:pPr>
            <w:r w:rsidRPr="00F667E5">
              <w:rPr>
                <w:b/>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217818" w14:textId="77777777" w:rsidR="00FC68DB" w:rsidRPr="00F667E5" w:rsidRDefault="00FC68DB" w:rsidP="00951A4A">
            <w:pPr>
              <w:keepNext/>
              <w:rPr>
                <w:b/>
              </w:rPr>
            </w:pPr>
            <w:r w:rsidRPr="00F667E5">
              <w:rPr>
                <w:b/>
              </w:rPr>
              <w:t>Use</w:t>
            </w:r>
          </w:p>
        </w:tc>
        <w:tc>
          <w:tcPr>
            <w:tcW w:w="32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08F1FB" w14:textId="23D3871A" w:rsidR="00FC68DB" w:rsidRPr="00F667E5" w:rsidRDefault="00581071" w:rsidP="00951A4A">
            <w:pPr>
              <w:keepNext/>
              <w:rPr>
                <w:b/>
              </w:rPr>
            </w:pPr>
            <w:r w:rsidRPr="00581071">
              <w:rPr>
                <w:b/>
              </w:rPr>
              <w:t>Constraint</w:t>
            </w:r>
            <w:r>
              <w:rPr>
                <w:b/>
              </w:rPr>
              <w:t>s</w:t>
            </w:r>
            <w:r w:rsidRPr="00581071">
              <w:rPr>
                <w:b/>
              </w:rPr>
              <w:t xml:space="preserve"> / Remarks</w:t>
            </w:r>
            <w:r>
              <w:rPr>
                <w:b/>
              </w:rPr>
              <w:t xml:space="preserve"> </w:t>
            </w:r>
          </w:p>
        </w:tc>
      </w:tr>
      <w:tr w:rsidR="00FC68DB" w:rsidRPr="00F54804" w14:paraId="675A9D5C" w14:textId="77777777" w:rsidTr="000B6EDA">
        <w:trPr>
          <w:jc w:val="center"/>
        </w:trPr>
        <w:tc>
          <w:tcPr>
            <w:tcW w:w="1769" w:type="dxa"/>
            <w:shd w:val="clear" w:color="auto" w:fill="auto"/>
          </w:tcPr>
          <w:p w14:paraId="2B32BE04" w14:textId="77777777" w:rsidR="00FC68DB" w:rsidRPr="00F54804" w:rsidRDefault="00FC68DB" w:rsidP="0013175B">
            <w:pPr>
              <w:keepNext/>
              <w:rPr>
                <w:sz w:val="20"/>
                <w:szCs w:val="20"/>
              </w:rPr>
            </w:pPr>
            <w:proofErr w:type="spellStart"/>
            <w:r w:rsidRPr="00F54804">
              <w:rPr>
                <w:rFonts w:cs="Calibri"/>
                <w:sz w:val="20"/>
                <w:szCs w:val="20"/>
                <w:lang w:eastAsia="en-GB"/>
              </w:rPr>
              <w:t>clip_type</w:t>
            </w:r>
            <w:proofErr w:type="spellEnd"/>
          </w:p>
        </w:tc>
        <w:tc>
          <w:tcPr>
            <w:tcW w:w="1475" w:type="dxa"/>
            <w:shd w:val="clear" w:color="auto" w:fill="auto"/>
          </w:tcPr>
          <w:p w14:paraId="54B065E3" w14:textId="77777777" w:rsidR="00FC68DB" w:rsidRPr="00F54804" w:rsidRDefault="00FC68DB" w:rsidP="0013175B">
            <w:pPr>
              <w:keepNext/>
              <w:rPr>
                <w:sz w:val="20"/>
                <w:szCs w:val="20"/>
              </w:rPr>
            </w:pPr>
            <w:r w:rsidRPr="00F54804">
              <w:rPr>
                <w:sz w:val="20"/>
                <w:szCs w:val="20"/>
              </w:rPr>
              <w:t>Alphanumeric</w:t>
            </w:r>
          </w:p>
        </w:tc>
        <w:tc>
          <w:tcPr>
            <w:tcW w:w="1501" w:type="dxa"/>
          </w:tcPr>
          <w:p w14:paraId="0E41856B"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02A80615"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02FE0D8D" w14:textId="77777777" w:rsidR="00FC68DB" w:rsidRPr="00F54804" w:rsidRDefault="00FC68DB" w:rsidP="0013175B">
            <w:pPr>
              <w:keepNext/>
              <w:rPr>
                <w:sz w:val="20"/>
                <w:szCs w:val="20"/>
              </w:rPr>
            </w:pPr>
            <w:r w:rsidRPr="00F54804">
              <w:rPr>
                <w:sz w:val="20"/>
                <w:szCs w:val="20"/>
              </w:rPr>
              <w:t>-</w:t>
            </w:r>
          </w:p>
        </w:tc>
      </w:tr>
      <w:tr w:rsidR="00FC68DB" w:rsidRPr="00F54804" w14:paraId="0199DEBA" w14:textId="77777777" w:rsidTr="000B6EDA">
        <w:trPr>
          <w:jc w:val="center"/>
        </w:trPr>
        <w:tc>
          <w:tcPr>
            <w:tcW w:w="1769" w:type="dxa"/>
            <w:shd w:val="clear" w:color="auto" w:fill="auto"/>
          </w:tcPr>
          <w:p w14:paraId="1A53B9AC" w14:textId="77777777" w:rsidR="00FC68DB" w:rsidRPr="00F54804" w:rsidRDefault="00FC68DB" w:rsidP="0013175B">
            <w:pPr>
              <w:keepNext/>
              <w:rPr>
                <w:sz w:val="20"/>
                <w:szCs w:val="20"/>
              </w:rPr>
            </w:pPr>
            <w:proofErr w:type="spellStart"/>
            <w:r w:rsidRPr="00F54804">
              <w:rPr>
                <w:rFonts w:cs="Calibri"/>
                <w:sz w:val="20"/>
                <w:szCs w:val="20"/>
                <w:lang w:eastAsia="en-GB"/>
              </w:rPr>
              <w:t>attachment_type</w:t>
            </w:r>
            <w:proofErr w:type="spellEnd"/>
          </w:p>
        </w:tc>
        <w:tc>
          <w:tcPr>
            <w:tcW w:w="1475" w:type="dxa"/>
            <w:shd w:val="clear" w:color="auto" w:fill="auto"/>
          </w:tcPr>
          <w:p w14:paraId="1906B2DC" w14:textId="77777777" w:rsidR="00FC68DB" w:rsidRPr="00F54804" w:rsidRDefault="00FC68DB" w:rsidP="0013175B">
            <w:pPr>
              <w:keepNext/>
              <w:rPr>
                <w:sz w:val="20"/>
                <w:szCs w:val="20"/>
              </w:rPr>
            </w:pPr>
            <w:r w:rsidRPr="00F54804">
              <w:rPr>
                <w:sz w:val="20"/>
                <w:szCs w:val="20"/>
              </w:rPr>
              <w:t>Alphanumeric</w:t>
            </w:r>
          </w:p>
        </w:tc>
        <w:tc>
          <w:tcPr>
            <w:tcW w:w="1501" w:type="dxa"/>
          </w:tcPr>
          <w:p w14:paraId="31085E51"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29170C57"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744120F2" w14:textId="77777777" w:rsidR="00FC68DB" w:rsidRPr="00F54804" w:rsidRDefault="00FC68DB" w:rsidP="0013175B">
            <w:pPr>
              <w:keepNext/>
              <w:rPr>
                <w:sz w:val="20"/>
                <w:szCs w:val="20"/>
              </w:rPr>
            </w:pPr>
            <w:r w:rsidRPr="00F54804">
              <w:rPr>
                <w:sz w:val="20"/>
                <w:szCs w:val="20"/>
              </w:rPr>
              <w:t>-</w:t>
            </w:r>
          </w:p>
        </w:tc>
      </w:tr>
      <w:tr w:rsidR="00FC68DB" w:rsidRPr="00F54804" w14:paraId="53049CEC" w14:textId="77777777" w:rsidTr="000B6EDA">
        <w:trPr>
          <w:jc w:val="center"/>
        </w:trPr>
        <w:tc>
          <w:tcPr>
            <w:tcW w:w="1769" w:type="dxa"/>
            <w:shd w:val="clear" w:color="auto" w:fill="auto"/>
          </w:tcPr>
          <w:p w14:paraId="07022DF6" w14:textId="77777777" w:rsidR="00FC68DB" w:rsidRPr="00F54804" w:rsidRDefault="00FC68DB" w:rsidP="0013175B">
            <w:pPr>
              <w:keepNext/>
              <w:rPr>
                <w:sz w:val="20"/>
                <w:szCs w:val="20"/>
              </w:rPr>
            </w:pPr>
            <w:proofErr w:type="spellStart"/>
            <w:r w:rsidRPr="00F54804">
              <w:rPr>
                <w:rFonts w:cs="Calibri"/>
                <w:sz w:val="20"/>
                <w:szCs w:val="20"/>
                <w:lang w:eastAsia="en-GB"/>
              </w:rPr>
              <w:t>hole_diameter</w:t>
            </w:r>
            <w:proofErr w:type="spellEnd"/>
          </w:p>
        </w:tc>
        <w:tc>
          <w:tcPr>
            <w:tcW w:w="1475" w:type="dxa"/>
            <w:shd w:val="clear" w:color="auto" w:fill="auto"/>
          </w:tcPr>
          <w:p w14:paraId="79A9E62B" w14:textId="77777777" w:rsidR="00FC68DB" w:rsidRPr="00F54804" w:rsidRDefault="00FC68DB" w:rsidP="0013175B">
            <w:pPr>
              <w:keepNext/>
              <w:rPr>
                <w:sz w:val="20"/>
                <w:szCs w:val="20"/>
              </w:rPr>
            </w:pPr>
            <w:r w:rsidRPr="00F54804">
              <w:rPr>
                <w:sz w:val="20"/>
                <w:szCs w:val="20"/>
              </w:rPr>
              <w:t>Floating point</w:t>
            </w:r>
          </w:p>
        </w:tc>
        <w:tc>
          <w:tcPr>
            <w:tcW w:w="1501" w:type="dxa"/>
          </w:tcPr>
          <w:p w14:paraId="05F006FC"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64489716"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4FD900E8" w14:textId="77777777" w:rsidR="00FC68DB" w:rsidRPr="00F54804" w:rsidRDefault="00FC68DB" w:rsidP="0013175B">
            <w:pPr>
              <w:keepNext/>
              <w:rPr>
                <w:sz w:val="20"/>
                <w:szCs w:val="20"/>
              </w:rPr>
            </w:pPr>
            <w:r w:rsidRPr="00F54804">
              <w:rPr>
                <w:sz w:val="20"/>
                <w:szCs w:val="20"/>
              </w:rPr>
              <w:t>-</w:t>
            </w:r>
          </w:p>
        </w:tc>
      </w:tr>
      <w:tr w:rsidR="00FC68DB" w:rsidRPr="00F54804" w14:paraId="7242BF8C" w14:textId="77777777" w:rsidTr="000B6EDA">
        <w:trPr>
          <w:jc w:val="center"/>
        </w:trPr>
        <w:tc>
          <w:tcPr>
            <w:tcW w:w="1769" w:type="dxa"/>
            <w:shd w:val="clear" w:color="auto" w:fill="auto"/>
          </w:tcPr>
          <w:p w14:paraId="7304DF00" w14:textId="77777777" w:rsidR="00FC68DB" w:rsidRPr="00F54804" w:rsidRDefault="00FC68DB" w:rsidP="0013175B">
            <w:pPr>
              <w:keepNext/>
              <w:rPr>
                <w:sz w:val="20"/>
                <w:szCs w:val="20"/>
              </w:rPr>
            </w:pPr>
            <w:proofErr w:type="spellStart"/>
            <w:r w:rsidRPr="00F54804">
              <w:rPr>
                <w:rFonts w:cs="Calibri"/>
                <w:sz w:val="20"/>
                <w:szCs w:val="20"/>
                <w:lang w:eastAsia="en-GB"/>
              </w:rPr>
              <w:t>hole_length</w:t>
            </w:r>
            <w:proofErr w:type="spellEnd"/>
          </w:p>
        </w:tc>
        <w:tc>
          <w:tcPr>
            <w:tcW w:w="1475" w:type="dxa"/>
            <w:shd w:val="clear" w:color="auto" w:fill="auto"/>
          </w:tcPr>
          <w:p w14:paraId="1CEBF7F7" w14:textId="77777777" w:rsidR="00FC68DB" w:rsidRPr="00F54804" w:rsidRDefault="00FC68DB" w:rsidP="0013175B">
            <w:pPr>
              <w:keepNext/>
              <w:rPr>
                <w:sz w:val="20"/>
                <w:szCs w:val="20"/>
              </w:rPr>
            </w:pPr>
            <w:r w:rsidRPr="00F54804">
              <w:rPr>
                <w:sz w:val="20"/>
                <w:szCs w:val="20"/>
              </w:rPr>
              <w:t>Floating point</w:t>
            </w:r>
          </w:p>
        </w:tc>
        <w:tc>
          <w:tcPr>
            <w:tcW w:w="1501" w:type="dxa"/>
          </w:tcPr>
          <w:p w14:paraId="2394870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140D48FA"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5CB55717" w14:textId="77777777" w:rsidR="00FC68DB" w:rsidRPr="00F54804" w:rsidRDefault="00FC68DB" w:rsidP="0013175B">
            <w:pPr>
              <w:keepNext/>
              <w:spacing w:after="0"/>
              <w:rPr>
                <w:rFonts w:cs="Calibri"/>
                <w:sz w:val="20"/>
                <w:szCs w:val="20"/>
                <w:lang w:eastAsia="en-GB"/>
              </w:rPr>
            </w:pPr>
            <w:proofErr w:type="spellStart"/>
            <w:r w:rsidRPr="00F54804">
              <w:rPr>
                <w:rFonts w:cs="Calibri"/>
                <w:sz w:val="20"/>
                <w:szCs w:val="20"/>
                <w:lang w:eastAsia="en-GB"/>
              </w:rPr>
              <w:t>hole_length</w:t>
            </w:r>
            <w:proofErr w:type="spellEnd"/>
            <w:r w:rsidRPr="00F54804">
              <w:rPr>
                <w:rFonts w:cs="Calibri"/>
                <w:sz w:val="20"/>
                <w:szCs w:val="20"/>
                <w:lang w:eastAsia="en-GB"/>
              </w:rPr>
              <w:t xml:space="preserve"> &gt; 0 </w:t>
            </w:r>
            <w:proofErr w:type="gramStart"/>
            <w:r w:rsidRPr="00F54804">
              <w:rPr>
                <w:rFonts w:cs="Calibri"/>
                <w:sz w:val="20"/>
                <w:szCs w:val="20"/>
                <w:lang w:eastAsia="en-GB"/>
              </w:rPr>
              <w:t>implies</w:t>
            </w:r>
            <w:proofErr w:type="gramEnd"/>
          </w:p>
          <w:p w14:paraId="33DAF701" w14:textId="77777777" w:rsidR="00FC68DB" w:rsidRPr="00F54804" w:rsidRDefault="00FC68DB" w:rsidP="0013175B">
            <w:pPr>
              <w:keepNext/>
              <w:rPr>
                <w:sz w:val="20"/>
                <w:szCs w:val="20"/>
              </w:rPr>
            </w:pPr>
            <w:proofErr w:type="spellStart"/>
            <w:r w:rsidRPr="00F54804">
              <w:rPr>
                <w:rFonts w:cs="Calibri"/>
                <w:sz w:val="20"/>
                <w:szCs w:val="20"/>
                <w:lang w:eastAsia="en-GB"/>
              </w:rPr>
              <w:t>hole_diameter</w:t>
            </w:r>
            <w:proofErr w:type="spellEnd"/>
            <w:r w:rsidRPr="00F54804">
              <w:rPr>
                <w:rFonts w:cs="Calibri"/>
                <w:sz w:val="20"/>
                <w:szCs w:val="20"/>
                <w:lang w:eastAsia="en-GB"/>
              </w:rPr>
              <w:t xml:space="preserve"> &gt; 0</w:t>
            </w:r>
          </w:p>
        </w:tc>
      </w:tr>
      <w:tr w:rsidR="00FC68DB" w:rsidRPr="00F54804" w14:paraId="7DB5ED0F" w14:textId="77777777" w:rsidTr="000B6EDA">
        <w:trPr>
          <w:jc w:val="center"/>
        </w:trPr>
        <w:tc>
          <w:tcPr>
            <w:tcW w:w="1769" w:type="dxa"/>
            <w:shd w:val="clear" w:color="auto" w:fill="auto"/>
          </w:tcPr>
          <w:p w14:paraId="05BB4411" w14:textId="77777777" w:rsidR="00FC68DB" w:rsidRPr="00F54804" w:rsidRDefault="00FC68DB" w:rsidP="008F4FDE">
            <w:pPr>
              <w:rPr>
                <w:sz w:val="20"/>
                <w:szCs w:val="20"/>
              </w:rPr>
            </w:pPr>
            <w:proofErr w:type="spellStart"/>
            <w:r w:rsidRPr="00F54804">
              <w:rPr>
                <w:rFonts w:cs="Calibri"/>
                <w:sz w:val="20"/>
                <w:szCs w:val="20"/>
                <w:lang w:eastAsia="en-GB"/>
              </w:rPr>
              <w:t>pin_diameter</w:t>
            </w:r>
            <w:proofErr w:type="spellEnd"/>
          </w:p>
        </w:tc>
        <w:tc>
          <w:tcPr>
            <w:tcW w:w="1475" w:type="dxa"/>
            <w:shd w:val="clear" w:color="auto" w:fill="auto"/>
          </w:tcPr>
          <w:p w14:paraId="7C2EEA5B" w14:textId="77777777" w:rsidR="00FC68DB" w:rsidRPr="00F54804" w:rsidRDefault="00FC68DB" w:rsidP="008F4FDE">
            <w:pPr>
              <w:rPr>
                <w:sz w:val="20"/>
                <w:szCs w:val="20"/>
              </w:rPr>
            </w:pPr>
            <w:r w:rsidRPr="00F54804">
              <w:rPr>
                <w:sz w:val="20"/>
                <w:szCs w:val="20"/>
              </w:rPr>
              <w:t>Floating point</w:t>
            </w:r>
          </w:p>
        </w:tc>
        <w:tc>
          <w:tcPr>
            <w:tcW w:w="1501" w:type="dxa"/>
          </w:tcPr>
          <w:p w14:paraId="2EE1AF61"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311DBB4"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F265C75" w14:textId="77777777" w:rsidR="00FC68DB" w:rsidRPr="00F54804" w:rsidRDefault="00FC68DB" w:rsidP="008F4FDE">
            <w:pPr>
              <w:rPr>
                <w:sz w:val="20"/>
                <w:szCs w:val="20"/>
              </w:rPr>
            </w:pPr>
            <w:r w:rsidRPr="00F54804">
              <w:rPr>
                <w:sz w:val="20"/>
                <w:szCs w:val="20"/>
              </w:rPr>
              <w:t>-</w:t>
            </w:r>
          </w:p>
        </w:tc>
      </w:tr>
      <w:tr w:rsidR="00FC68DB" w:rsidRPr="00F54804" w14:paraId="031D3829" w14:textId="77777777" w:rsidTr="000B6EDA">
        <w:trPr>
          <w:jc w:val="center"/>
        </w:trPr>
        <w:tc>
          <w:tcPr>
            <w:tcW w:w="1769" w:type="dxa"/>
            <w:shd w:val="clear" w:color="auto" w:fill="auto"/>
          </w:tcPr>
          <w:p w14:paraId="475462B1" w14:textId="77777777" w:rsidR="00FC68DB" w:rsidRPr="00F54804" w:rsidRDefault="00FC68DB" w:rsidP="008F4FDE">
            <w:pPr>
              <w:rPr>
                <w:sz w:val="20"/>
                <w:szCs w:val="20"/>
              </w:rPr>
            </w:pPr>
            <w:proofErr w:type="spellStart"/>
            <w:r w:rsidRPr="00F54804">
              <w:rPr>
                <w:rFonts w:cs="Calibri"/>
                <w:sz w:val="20"/>
                <w:szCs w:val="20"/>
                <w:lang w:eastAsia="en-GB"/>
              </w:rPr>
              <w:t>pin_width</w:t>
            </w:r>
            <w:proofErr w:type="spellEnd"/>
          </w:p>
        </w:tc>
        <w:tc>
          <w:tcPr>
            <w:tcW w:w="1475" w:type="dxa"/>
            <w:shd w:val="clear" w:color="auto" w:fill="auto"/>
          </w:tcPr>
          <w:p w14:paraId="0B5AFF17" w14:textId="77777777" w:rsidR="00FC68DB" w:rsidRPr="00F54804" w:rsidRDefault="00FC68DB" w:rsidP="008F4FDE">
            <w:pPr>
              <w:rPr>
                <w:sz w:val="20"/>
                <w:szCs w:val="20"/>
              </w:rPr>
            </w:pPr>
            <w:r w:rsidRPr="00F54804">
              <w:rPr>
                <w:sz w:val="20"/>
                <w:szCs w:val="20"/>
              </w:rPr>
              <w:t>Floating point</w:t>
            </w:r>
          </w:p>
        </w:tc>
        <w:tc>
          <w:tcPr>
            <w:tcW w:w="1501" w:type="dxa"/>
          </w:tcPr>
          <w:p w14:paraId="3CF8C037"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DF2D3ED"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57B8EBAF" w14:textId="77777777" w:rsidR="00FC68DB" w:rsidRPr="00F54804" w:rsidRDefault="00FC68DB" w:rsidP="008F4FDE">
            <w:pPr>
              <w:spacing w:after="0"/>
              <w:rPr>
                <w:sz w:val="20"/>
                <w:szCs w:val="20"/>
              </w:rPr>
            </w:pPr>
            <w:proofErr w:type="spellStart"/>
            <w:r w:rsidRPr="00F54804">
              <w:rPr>
                <w:sz w:val="20"/>
                <w:szCs w:val="20"/>
              </w:rPr>
              <w:t>pin_width</w:t>
            </w:r>
            <w:proofErr w:type="spellEnd"/>
            <w:r w:rsidRPr="00F54804">
              <w:rPr>
                <w:sz w:val="20"/>
                <w:szCs w:val="20"/>
              </w:rPr>
              <w:t xml:space="preserve"> &gt; 0 </w:t>
            </w:r>
            <w:proofErr w:type="gramStart"/>
            <w:r w:rsidRPr="00F54804">
              <w:rPr>
                <w:sz w:val="20"/>
                <w:szCs w:val="20"/>
              </w:rPr>
              <w:t>implies</w:t>
            </w:r>
            <w:proofErr w:type="gramEnd"/>
          </w:p>
          <w:p w14:paraId="6C368871" w14:textId="77777777" w:rsidR="00FC68DB" w:rsidRPr="00F54804" w:rsidRDefault="00FC68DB" w:rsidP="008F4FDE">
            <w:pPr>
              <w:rPr>
                <w:sz w:val="20"/>
                <w:szCs w:val="20"/>
              </w:rPr>
            </w:pPr>
            <w:proofErr w:type="spellStart"/>
            <w:r w:rsidRPr="00F54804">
              <w:rPr>
                <w:sz w:val="20"/>
                <w:szCs w:val="20"/>
              </w:rPr>
              <w:t>pin_diameter</w:t>
            </w:r>
            <w:proofErr w:type="spellEnd"/>
            <w:r w:rsidRPr="00F54804">
              <w:rPr>
                <w:sz w:val="20"/>
                <w:szCs w:val="20"/>
              </w:rPr>
              <w:t xml:space="preserve"> &gt; 0</w:t>
            </w:r>
          </w:p>
        </w:tc>
      </w:tr>
      <w:tr w:rsidR="00FC68DB" w:rsidRPr="00F54804" w14:paraId="5F3DEB9D" w14:textId="77777777" w:rsidTr="000B6EDA">
        <w:trPr>
          <w:jc w:val="center"/>
        </w:trPr>
        <w:tc>
          <w:tcPr>
            <w:tcW w:w="1769" w:type="dxa"/>
            <w:shd w:val="clear" w:color="auto" w:fill="auto"/>
          </w:tcPr>
          <w:p w14:paraId="13003FF5" w14:textId="77777777" w:rsidR="00FC68DB" w:rsidRPr="00F54804" w:rsidRDefault="00FC68DB" w:rsidP="008F4FDE">
            <w:pPr>
              <w:rPr>
                <w:sz w:val="20"/>
                <w:szCs w:val="20"/>
              </w:rPr>
            </w:pPr>
            <w:proofErr w:type="spellStart"/>
            <w:r w:rsidRPr="00F54804">
              <w:rPr>
                <w:rFonts w:cs="Calibri"/>
                <w:sz w:val="20"/>
                <w:szCs w:val="20"/>
                <w:lang w:eastAsia="en-GB"/>
              </w:rPr>
              <w:t>pin_length</w:t>
            </w:r>
            <w:proofErr w:type="spellEnd"/>
          </w:p>
        </w:tc>
        <w:tc>
          <w:tcPr>
            <w:tcW w:w="1475" w:type="dxa"/>
            <w:shd w:val="clear" w:color="auto" w:fill="auto"/>
          </w:tcPr>
          <w:p w14:paraId="0BA2634A" w14:textId="77777777" w:rsidR="00FC68DB" w:rsidRPr="00F54804" w:rsidRDefault="00FC68DB" w:rsidP="008F4FDE">
            <w:pPr>
              <w:rPr>
                <w:sz w:val="20"/>
                <w:szCs w:val="20"/>
              </w:rPr>
            </w:pPr>
            <w:r w:rsidRPr="00F54804">
              <w:rPr>
                <w:sz w:val="20"/>
                <w:szCs w:val="20"/>
              </w:rPr>
              <w:t>Floating point</w:t>
            </w:r>
          </w:p>
        </w:tc>
        <w:tc>
          <w:tcPr>
            <w:tcW w:w="1501" w:type="dxa"/>
          </w:tcPr>
          <w:p w14:paraId="6FC7CAB9"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5EB907ED"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B71FE83" w14:textId="77777777" w:rsidR="00FC68DB" w:rsidRPr="00F54804" w:rsidRDefault="00FC68DB" w:rsidP="008F4FDE">
            <w:pPr>
              <w:spacing w:after="0"/>
              <w:rPr>
                <w:sz w:val="20"/>
                <w:szCs w:val="20"/>
              </w:rPr>
            </w:pPr>
            <w:r w:rsidRPr="00F54804">
              <w:rPr>
                <w:rFonts w:cs="Calibri"/>
                <w:sz w:val="20"/>
                <w:szCs w:val="20"/>
                <w:lang w:eastAsia="en-GB"/>
              </w:rPr>
              <w:t>-</w:t>
            </w:r>
          </w:p>
        </w:tc>
      </w:tr>
      <w:tr w:rsidR="00FC68DB" w:rsidRPr="00F54804" w14:paraId="0B9968C3" w14:textId="77777777" w:rsidTr="000B6EDA">
        <w:trPr>
          <w:jc w:val="center"/>
        </w:trPr>
        <w:tc>
          <w:tcPr>
            <w:tcW w:w="1769" w:type="dxa"/>
            <w:shd w:val="clear" w:color="auto" w:fill="auto"/>
          </w:tcPr>
          <w:p w14:paraId="6584C1F8" w14:textId="77777777" w:rsidR="00FC68DB" w:rsidRPr="00F54804" w:rsidRDefault="00FC68DB" w:rsidP="008F4FDE">
            <w:pPr>
              <w:rPr>
                <w:sz w:val="20"/>
                <w:szCs w:val="20"/>
              </w:rPr>
            </w:pPr>
            <w:proofErr w:type="spellStart"/>
            <w:r w:rsidRPr="00F54804">
              <w:rPr>
                <w:rFonts w:cs="Calibri"/>
                <w:sz w:val="20"/>
                <w:szCs w:val="20"/>
                <w:lang w:eastAsia="en-GB"/>
              </w:rPr>
              <w:t>strap_length</w:t>
            </w:r>
            <w:proofErr w:type="spellEnd"/>
          </w:p>
        </w:tc>
        <w:tc>
          <w:tcPr>
            <w:tcW w:w="1475" w:type="dxa"/>
            <w:shd w:val="clear" w:color="auto" w:fill="auto"/>
          </w:tcPr>
          <w:p w14:paraId="3112426D" w14:textId="77777777" w:rsidR="00FC68DB" w:rsidRPr="00F54804" w:rsidRDefault="00FC68DB" w:rsidP="008F4FDE">
            <w:pPr>
              <w:rPr>
                <w:sz w:val="20"/>
                <w:szCs w:val="20"/>
              </w:rPr>
            </w:pPr>
            <w:r w:rsidRPr="00F54804">
              <w:rPr>
                <w:sz w:val="20"/>
                <w:szCs w:val="20"/>
              </w:rPr>
              <w:t>Floating point</w:t>
            </w:r>
          </w:p>
        </w:tc>
        <w:tc>
          <w:tcPr>
            <w:tcW w:w="1501" w:type="dxa"/>
          </w:tcPr>
          <w:p w14:paraId="248B28B0"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09A4C0A8"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107FA2E8" w14:textId="77777777" w:rsidR="00FC68DB" w:rsidRPr="00F54804" w:rsidRDefault="00FC68DB" w:rsidP="008F4FDE">
            <w:pPr>
              <w:rPr>
                <w:sz w:val="20"/>
                <w:szCs w:val="20"/>
              </w:rPr>
            </w:pPr>
            <w:r w:rsidRPr="00F54804">
              <w:rPr>
                <w:sz w:val="20"/>
                <w:szCs w:val="20"/>
              </w:rPr>
              <w:t>-</w:t>
            </w:r>
          </w:p>
        </w:tc>
      </w:tr>
      <w:tr w:rsidR="00FC68DB" w:rsidRPr="00F54804" w14:paraId="0BE6139D" w14:textId="77777777" w:rsidTr="000B6EDA">
        <w:trPr>
          <w:jc w:val="center"/>
        </w:trPr>
        <w:tc>
          <w:tcPr>
            <w:tcW w:w="1769" w:type="dxa"/>
            <w:shd w:val="clear" w:color="auto" w:fill="auto"/>
          </w:tcPr>
          <w:p w14:paraId="1754C973" w14:textId="77777777" w:rsidR="00FC68DB" w:rsidRPr="00F54804" w:rsidRDefault="00FC68DB" w:rsidP="008F4FDE">
            <w:pPr>
              <w:rPr>
                <w:sz w:val="20"/>
                <w:szCs w:val="20"/>
              </w:rPr>
            </w:pPr>
            <w:proofErr w:type="spellStart"/>
            <w:r w:rsidRPr="00F54804">
              <w:rPr>
                <w:rFonts w:cs="Calibri"/>
                <w:sz w:val="20"/>
                <w:szCs w:val="20"/>
                <w:lang w:eastAsia="en-GB"/>
              </w:rPr>
              <w:t>clipped_to</w:t>
            </w:r>
            <w:proofErr w:type="spellEnd"/>
          </w:p>
        </w:tc>
        <w:tc>
          <w:tcPr>
            <w:tcW w:w="1475" w:type="dxa"/>
            <w:shd w:val="clear" w:color="auto" w:fill="auto"/>
          </w:tcPr>
          <w:p w14:paraId="2AC0F4A1" w14:textId="77777777" w:rsidR="00FC68DB" w:rsidRPr="00F54804" w:rsidRDefault="00FC68DB" w:rsidP="008F4FDE">
            <w:pPr>
              <w:rPr>
                <w:sz w:val="20"/>
                <w:szCs w:val="20"/>
              </w:rPr>
            </w:pPr>
            <w:r w:rsidRPr="00F54804">
              <w:rPr>
                <w:sz w:val="20"/>
                <w:szCs w:val="20"/>
              </w:rPr>
              <w:t>Integer</w:t>
            </w:r>
          </w:p>
        </w:tc>
        <w:tc>
          <w:tcPr>
            <w:tcW w:w="1501" w:type="dxa"/>
          </w:tcPr>
          <w:p w14:paraId="477592A3" w14:textId="77777777" w:rsidR="00FC68DB" w:rsidRPr="00F54804" w:rsidRDefault="00FC68DB" w:rsidP="008F4FDE">
            <w:pPr>
              <w:rPr>
                <w:sz w:val="20"/>
                <w:szCs w:val="20"/>
              </w:rPr>
            </w:pPr>
            <w:r w:rsidRPr="00F54804">
              <w:rPr>
                <w:rFonts w:cs="Calibri"/>
                <w:sz w:val="20"/>
                <w:szCs w:val="20"/>
              </w:rPr>
              <w:t>&gt;</w:t>
            </w:r>
            <w:r w:rsidRPr="00F54804">
              <w:rPr>
                <w:sz w:val="20"/>
                <w:szCs w:val="20"/>
              </w:rPr>
              <w:t xml:space="preserve"> 0</w:t>
            </w:r>
          </w:p>
        </w:tc>
        <w:tc>
          <w:tcPr>
            <w:tcW w:w="993" w:type="dxa"/>
            <w:shd w:val="clear" w:color="auto" w:fill="auto"/>
          </w:tcPr>
          <w:p w14:paraId="0487625E"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58D559E2" w14:textId="77777777" w:rsidR="00FC68DB" w:rsidRPr="00F54804" w:rsidRDefault="00FC68DB" w:rsidP="008F4FDE">
            <w:pPr>
              <w:rPr>
                <w:sz w:val="20"/>
                <w:szCs w:val="20"/>
              </w:rPr>
            </w:pPr>
            <w:r w:rsidRPr="00F54804">
              <w:rPr>
                <w:sz w:val="20"/>
                <w:szCs w:val="20"/>
              </w:rPr>
              <w:t>-</w:t>
            </w:r>
          </w:p>
        </w:tc>
      </w:tr>
      <w:tr w:rsidR="00FC68DB" w:rsidRPr="00F54804" w14:paraId="4F39E987" w14:textId="77777777" w:rsidTr="000B6EDA">
        <w:trPr>
          <w:jc w:val="center"/>
        </w:trPr>
        <w:tc>
          <w:tcPr>
            <w:tcW w:w="1769" w:type="dxa"/>
            <w:shd w:val="clear" w:color="auto" w:fill="auto"/>
          </w:tcPr>
          <w:p w14:paraId="148B1FB7" w14:textId="77777777" w:rsidR="00FC68DB" w:rsidRPr="00F54804" w:rsidRDefault="00FC68DB" w:rsidP="008F4FDE">
            <w:pPr>
              <w:rPr>
                <w:sz w:val="20"/>
                <w:szCs w:val="20"/>
              </w:rPr>
            </w:pPr>
            <w:r w:rsidRPr="00F54804">
              <w:rPr>
                <w:rFonts w:cs="Calibri"/>
                <w:sz w:val="20"/>
                <w:szCs w:val="20"/>
                <w:lang w:eastAsia="en-GB"/>
              </w:rPr>
              <w:t>material</w:t>
            </w:r>
          </w:p>
        </w:tc>
        <w:tc>
          <w:tcPr>
            <w:tcW w:w="1475" w:type="dxa"/>
            <w:shd w:val="clear" w:color="auto" w:fill="auto"/>
          </w:tcPr>
          <w:p w14:paraId="384C735E" w14:textId="77777777" w:rsidR="00FC68DB" w:rsidRPr="00F54804" w:rsidRDefault="00FC68DB" w:rsidP="008F4FDE">
            <w:pPr>
              <w:rPr>
                <w:sz w:val="20"/>
                <w:szCs w:val="20"/>
              </w:rPr>
            </w:pPr>
            <w:r w:rsidRPr="00F54804">
              <w:rPr>
                <w:sz w:val="20"/>
                <w:szCs w:val="20"/>
              </w:rPr>
              <w:t>Alphanumeric</w:t>
            </w:r>
          </w:p>
        </w:tc>
        <w:tc>
          <w:tcPr>
            <w:tcW w:w="1501" w:type="dxa"/>
          </w:tcPr>
          <w:p w14:paraId="67F2A65A" w14:textId="77777777" w:rsidR="00FC68DB" w:rsidRPr="00F54804" w:rsidRDefault="00FC68DB" w:rsidP="008F4FDE">
            <w:pPr>
              <w:rPr>
                <w:sz w:val="20"/>
                <w:szCs w:val="20"/>
              </w:rPr>
            </w:pPr>
            <w:r w:rsidRPr="00F54804">
              <w:rPr>
                <w:sz w:val="20"/>
                <w:szCs w:val="20"/>
              </w:rPr>
              <w:t>Alphanumeric</w:t>
            </w:r>
          </w:p>
        </w:tc>
        <w:tc>
          <w:tcPr>
            <w:tcW w:w="993" w:type="dxa"/>
            <w:shd w:val="clear" w:color="auto" w:fill="auto"/>
          </w:tcPr>
          <w:p w14:paraId="62E4B64A"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B322ECA" w14:textId="77777777" w:rsidR="00FC68DB" w:rsidRPr="00F54804" w:rsidRDefault="00FC68DB" w:rsidP="008F4FDE">
            <w:pPr>
              <w:rPr>
                <w:sz w:val="20"/>
                <w:szCs w:val="20"/>
              </w:rPr>
            </w:pPr>
            <w:r w:rsidRPr="00F54804">
              <w:rPr>
                <w:sz w:val="20"/>
                <w:szCs w:val="20"/>
              </w:rPr>
              <w:t>-</w:t>
            </w:r>
          </w:p>
        </w:tc>
      </w:tr>
      <w:tr w:rsidR="00FC68DB" w:rsidRPr="00F54804" w14:paraId="7AB0BAE3" w14:textId="77777777" w:rsidTr="000B6EDA">
        <w:trPr>
          <w:jc w:val="center"/>
        </w:trPr>
        <w:tc>
          <w:tcPr>
            <w:tcW w:w="1769" w:type="dxa"/>
            <w:shd w:val="clear" w:color="auto" w:fill="auto"/>
          </w:tcPr>
          <w:p w14:paraId="7BC0BA7A" w14:textId="77777777" w:rsidR="00FC68DB" w:rsidRPr="00F54804" w:rsidRDefault="00FC68DB" w:rsidP="008F4FDE">
            <w:pPr>
              <w:rPr>
                <w:sz w:val="20"/>
                <w:szCs w:val="20"/>
              </w:rPr>
            </w:pPr>
            <w:proofErr w:type="spellStart"/>
            <w:r w:rsidRPr="00F54804">
              <w:rPr>
                <w:rFonts w:cs="Calibri"/>
                <w:sz w:val="20"/>
                <w:szCs w:val="20"/>
                <w:lang w:eastAsia="en-GB"/>
              </w:rPr>
              <w:t>part_code</w:t>
            </w:r>
            <w:proofErr w:type="spellEnd"/>
          </w:p>
        </w:tc>
        <w:tc>
          <w:tcPr>
            <w:tcW w:w="1475" w:type="dxa"/>
            <w:shd w:val="clear" w:color="auto" w:fill="auto"/>
          </w:tcPr>
          <w:p w14:paraId="2BBEE3BE" w14:textId="77777777" w:rsidR="00FC68DB" w:rsidRPr="00F54804" w:rsidRDefault="00FC68DB" w:rsidP="008F4FDE">
            <w:pPr>
              <w:rPr>
                <w:sz w:val="20"/>
                <w:szCs w:val="20"/>
              </w:rPr>
            </w:pPr>
            <w:r w:rsidRPr="00F54804">
              <w:rPr>
                <w:sz w:val="20"/>
                <w:szCs w:val="20"/>
              </w:rPr>
              <w:t>Alphanumeric</w:t>
            </w:r>
          </w:p>
        </w:tc>
        <w:tc>
          <w:tcPr>
            <w:tcW w:w="1501" w:type="dxa"/>
          </w:tcPr>
          <w:p w14:paraId="5533A898" w14:textId="77777777" w:rsidR="00FC68DB" w:rsidRPr="00F54804" w:rsidRDefault="00FC68DB" w:rsidP="008F4FDE">
            <w:pPr>
              <w:rPr>
                <w:sz w:val="20"/>
                <w:szCs w:val="20"/>
              </w:rPr>
            </w:pPr>
            <w:r w:rsidRPr="00F54804">
              <w:rPr>
                <w:sz w:val="20"/>
                <w:szCs w:val="20"/>
              </w:rPr>
              <w:t>Alphanumeric</w:t>
            </w:r>
          </w:p>
        </w:tc>
        <w:tc>
          <w:tcPr>
            <w:tcW w:w="993" w:type="dxa"/>
            <w:shd w:val="clear" w:color="auto" w:fill="auto"/>
          </w:tcPr>
          <w:p w14:paraId="39D7AE61"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22498CF1" w14:textId="77777777" w:rsidR="00FC68DB" w:rsidRPr="00F54804" w:rsidRDefault="00FC68DB" w:rsidP="008F4FDE">
            <w:pPr>
              <w:rPr>
                <w:sz w:val="20"/>
                <w:szCs w:val="20"/>
              </w:rPr>
            </w:pPr>
            <w:r w:rsidRPr="00F54804">
              <w:rPr>
                <w:sz w:val="20"/>
                <w:szCs w:val="20"/>
              </w:rPr>
              <w:t>-</w:t>
            </w:r>
          </w:p>
        </w:tc>
      </w:tr>
    </w:tbl>
    <w:p w14:paraId="5AA46B40" w14:textId="0D8D162D" w:rsidR="00D173DC" w:rsidRDefault="00D173DC" w:rsidP="00D173DC">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78986900" w14:textId="6A787C90" w:rsidR="00D173DC" w:rsidRPr="00D173DC" w:rsidRDefault="00D173DC" w:rsidP="008F4FDE">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06661839" w14:textId="60FD9BB1" w:rsidR="00FC68DB" w:rsidRPr="0013175B" w:rsidRDefault="00FC68DB" w:rsidP="00D173DC">
      <w:pPr>
        <w:pStyle w:val="listAfterTableOrFigure"/>
        <w:spacing w:before="0"/>
      </w:pPr>
      <w:proofErr w:type="spellStart"/>
      <w:r w:rsidRPr="004A2B79">
        <w:rPr>
          <w:rStyle w:val="CodeCharacter"/>
        </w:rPr>
        <w:t>clip_type</w:t>
      </w:r>
      <w:proofErr w:type="spellEnd"/>
      <w:r w:rsidRPr="0013175B">
        <w:t xml:space="preserve">: the alphanumeric name of the clip, </w:t>
      </w:r>
      <w:r w:rsidR="002D061B">
        <w:t>for instance</w:t>
      </w:r>
      <w:r w:rsidRPr="0013175B">
        <w:t xml:space="preserve"> "STRAP 5-45X8X.9-4.1 PNL</w:t>
      </w:r>
      <w:proofErr w:type="gramStart"/>
      <w:r w:rsidRPr="0013175B">
        <w:t>"</w:t>
      </w:r>
      <w:r w:rsidR="00D173DC">
        <w:t>;</w:t>
      </w:r>
      <w:proofErr w:type="gramEnd"/>
    </w:p>
    <w:p w14:paraId="15BBEA1F" w14:textId="72BA2B97"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attachment_type</w:t>
      </w:r>
      <w:proofErr w:type="spellEnd"/>
      <w:r w:rsidRPr="0013175B">
        <w:rPr>
          <w:rFonts w:cs="Calibri"/>
          <w:lang w:eastAsia="en-GB"/>
        </w:rPr>
        <w:t xml:space="preserve">: the description, how the clip is fastened, </w:t>
      </w:r>
      <w:r w:rsidR="008C4F0E">
        <w:rPr>
          <w:rFonts w:cs="Calibri"/>
          <w:lang w:eastAsia="en-GB"/>
        </w:rPr>
        <w:t>e.g.</w:t>
      </w:r>
      <w:r w:rsidRPr="0013175B">
        <w:rPr>
          <w:rFonts w:cs="Calibri"/>
          <w:lang w:eastAsia="en-GB"/>
        </w:rPr>
        <w:t xml:space="preserve"> "push into round hole".</w:t>
      </w:r>
    </w:p>
    <w:p w14:paraId="65116F91" w14:textId="58926539"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lastRenderedPageBreak/>
        <w:t>hole_diameter</w:t>
      </w:r>
      <w:proofErr w:type="spellEnd"/>
      <w:r w:rsidRPr="0013175B">
        <w:rPr>
          <w:rFonts w:cs="Calibri"/>
          <w:lang w:eastAsia="en-GB"/>
        </w:rPr>
        <w:t>: If the clip is pushed into a hole, this attribute describes the diameter of that mating hole. If the hole is not round, the minimum diameter is meant. Default value is 0.0, which means "no hole</w:t>
      </w:r>
      <w:proofErr w:type="gramStart"/>
      <w:r w:rsidRPr="0013175B">
        <w:rPr>
          <w:rFonts w:cs="Calibri"/>
          <w:lang w:eastAsia="en-GB"/>
        </w:rPr>
        <w:t>"</w:t>
      </w:r>
      <w:r w:rsidR="00D173DC">
        <w:rPr>
          <w:rFonts w:cs="Calibri"/>
          <w:lang w:eastAsia="en-GB"/>
        </w:rPr>
        <w:t>;</w:t>
      </w:r>
      <w:proofErr w:type="gramEnd"/>
    </w:p>
    <w:p w14:paraId="68F1F261" w14:textId="1A949E46"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hole_length</w:t>
      </w:r>
      <w:proofErr w:type="spellEnd"/>
      <w:r w:rsidRPr="0013175B">
        <w:rPr>
          <w:rFonts w:cs="Calibri"/>
          <w:lang w:eastAsia="en-GB"/>
        </w:rPr>
        <w:t xml:space="preserve">: If the clip is pushed into a </w:t>
      </w:r>
      <w:r w:rsidRPr="00D0681A">
        <w:rPr>
          <w:rFonts w:ascii="Calibri,Italic" w:hAnsi="Calibri,Italic" w:cs="Calibri,Italic"/>
          <w:iCs/>
          <w:lang w:eastAsia="en-GB"/>
        </w:rPr>
        <w:t>non-</w:t>
      </w:r>
      <w:r w:rsidRPr="0013175B">
        <w:rPr>
          <w:rFonts w:cs="Calibri"/>
          <w:lang w:eastAsia="en-GB"/>
        </w:rPr>
        <w:t>round hole, this attribute describes the maximum diameter of that hole. Default value is 0.0, which means "no hole or round hole</w:t>
      </w:r>
      <w:proofErr w:type="gramStart"/>
      <w:r w:rsidRPr="0013175B">
        <w:rPr>
          <w:rFonts w:cs="Calibri"/>
          <w:lang w:eastAsia="en-GB"/>
        </w:rPr>
        <w:t>"</w:t>
      </w:r>
      <w:r w:rsidR="00D173DC">
        <w:rPr>
          <w:rFonts w:cs="Calibri"/>
          <w:lang w:eastAsia="en-GB"/>
        </w:rPr>
        <w:t>;</w:t>
      </w:r>
      <w:proofErr w:type="gramEnd"/>
    </w:p>
    <w:p w14:paraId="24EC51E0" w14:textId="5EDE1643"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pin_diameter</w:t>
      </w:r>
      <w:proofErr w:type="spellEnd"/>
      <w:r w:rsidRPr="0013175B">
        <w:rPr>
          <w:rFonts w:cs="Calibri"/>
          <w:lang w:eastAsia="en-GB"/>
        </w:rPr>
        <w:t>: If the clip is pushed into a hole, this attribute describes the diameter of the clip’s pin. If the hole is not round, the minimum diameter is meant. Default value is 0.0, which means "no hole</w:t>
      </w:r>
      <w:proofErr w:type="gramStart"/>
      <w:r w:rsidRPr="0013175B">
        <w:rPr>
          <w:rFonts w:cs="Calibri"/>
          <w:lang w:eastAsia="en-GB"/>
        </w:rPr>
        <w:t>"</w:t>
      </w:r>
      <w:r w:rsidR="00D173DC">
        <w:rPr>
          <w:rFonts w:cs="Calibri"/>
          <w:lang w:eastAsia="en-GB"/>
        </w:rPr>
        <w:t>;</w:t>
      </w:r>
      <w:proofErr w:type="gramEnd"/>
    </w:p>
    <w:p w14:paraId="190DC1AA" w14:textId="38188B02"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pin_width</w:t>
      </w:r>
      <w:proofErr w:type="spellEnd"/>
      <w:r w:rsidRPr="0013175B">
        <w:rPr>
          <w:rFonts w:cs="Calibri"/>
          <w:lang w:eastAsia="en-GB"/>
        </w:rPr>
        <w:t xml:space="preserve">: If the clip is pushed into a </w:t>
      </w:r>
      <w:r w:rsidRPr="00D0681A">
        <w:rPr>
          <w:rFonts w:ascii="Calibri,Italic" w:hAnsi="Calibri,Italic" w:cs="Calibri,Italic"/>
          <w:iCs/>
          <w:lang w:eastAsia="en-GB"/>
        </w:rPr>
        <w:t>non-</w:t>
      </w:r>
      <w:r w:rsidRPr="0013175B">
        <w:rPr>
          <w:rFonts w:cs="Calibri"/>
          <w:lang w:eastAsia="en-GB"/>
        </w:rPr>
        <w:t>round hole, this attribute describes the maximum diameter of the clip’s pin. Default value is 0.0, which means "no hole or round hole</w:t>
      </w:r>
      <w:proofErr w:type="gramStart"/>
      <w:r w:rsidRPr="0013175B">
        <w:rPr>
          <w:rFonts w:cs="Calibri"/>
          <w:lang w:eastAsia="en-GB"/>
        </w:rPr>
        <w:t>"</w:t>
      </w:r>
      <w:r w:rsidR="00D173DC">
        <w:rPr>
          <w:rFonts w:cs="Calibri"/>
          <w:lang w:eastAsia="en-GB"/>
        </w:rPr>
        <w:t>;</w:t>
      </w:r>
      <w:proofErr w:type="gramEnd"/>
    </w:p>
    <w:p w14:paraId="3FCB4E94" w14:textId="411E2119"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pin_length</w:t>
      </w:r>
      <w:proofErr w:type="spellEnd"/>
      <w:r w:rsidRPr="0013175B">
        <w:rPr>
          <w:rFonts w:cs="Calibri"/>
          <w:lang w:eastAsia="en-GB"/>
        </w:rPr>
        <w:t>: If the clip is pushed into a hole, this attribute describes the length of the clip’s pin. Default value is 0.0, which means "no hole</w:t>
      </w:r>
      <w:proofErr w:type="gramStart"/>
      <w:r w:rsidRPr="0013175B">
        <w:rPr>
          <w:rFonts w:cs="Calibri"/>
          <w:lang w:eastAsia="en-GB"/>
        </w:rPr>
        <w:t>"</w:t>
      </w:r>
      <w:r w:rsidR="00D173DC">
        <w:rPr>
          <w:rFonts w:cs="Calibri"/>
          <w:lang w:eastAsia="en-GB"/>
        </w:rPr>
        <w:t>;</w:t>
      </w:r>
      <w:proofErr w:type="gramEnd"/>
    </w:p>
    <w:p w14:paraId="759269F7" w14:textId="71FB9555"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strap_length</w:t>
      </w:r>
      <w:proofErr w:type="spellEnd"/>
      <w:r w:rsidRPr="0013175B">
        <w:rPr>
          <w:rFonts w:cs="Calibri"/>
          <w:lang w:eastAsia="en-GB"/>
        </w:rPr>
        <w:t xml:space="preserve">: If the clip carries a strap (cf. to </w:t>
      </w:r>
      <w:r w:rsidRPr="0013175B">
        <w:rPr>
          <w:rFonts w:cs="Calibri"/>
          <w:lang w:eastAsia="en-GB"/>
        </w:rPr>
        <w:fldChar w:fldCharType="begin"/>
      </w:r>
      <w:r w:rsidRPr="0013175B">
        <w:rPr>
          <w:rFonts w:cs="Calibri"/>
          <w:lang w:eastAsia="en-GB"/>
        </w:rPr>
        <w:instrText xml:space="preserve"> REF _Ref7727027 \h </w:instrText>
      </w:r>
      <w:r w:rsidRPr="0013175B">
        <w:rPr>
          <w:rFonts w:cs="Calibri"/>
          <w:lang w:eastAsia="en-GB"/>
        </w:rPr>
      </w:r>
      <w:r w:rsidRPr="0013175B">
        <w:rPr>
          <w:rFonts w:cs="Calibri"/>
          <w:lang w:eastAsia="en-GB"/>
        </w:rPr>
        <w:fldChar w:fldCharType="separate"/>
      </w:r>
      <w:r w:rsidR="007F6AE6" w:rsidRPr="00F54804">
        <w:t xml:space="preserve">Figure </w:t>
      </w:r>
      <w:r w:rsidR="007F6AE6">
        <w:rPr>
          <w:noProof/>
        </w:rPr>
        <w:t>36</w:t>
      </w:r>
      <w:r w:rsidR="007F6AE6">
        <w:t xml:space="preserve"> —</w:t>
      </w:r>
      <w:r w:rsidR="007F6AE6" w:rsidRPr="00F54804">
        <w:t xml:space="preserve"> Clips Pushed into a Hole</w:t>
      </w:r>
      <w:r w:rsidRPr="0013175B">
        <w:rPr>
          <w:rFonts w:cs="Calibri"/>
          <w:lang w:eastAsia="en-GB"/>
        </w:rPr>
        <w:fldChar w:fldCharType="end"/>
      </w:r>
      <w:r w:rsidRPr="0013175B">
        <w:rPr>
          <w:rFonts w:cs="Calibri"/>
          <w:lang w:eastAsia="en-GB"/>
        </w:rPr>
        <w:t>, left picture.), this attribute describes the length of that strap. Default value is 0.0, which means "no strap</w:t>
      </w:r>
      <w:proofErr w:type="gramStart"/>
      <w:r w:rsidRPr="0013175B">
        <w:rPr>
          <w:rFonts w:cs="Calibri"/>
          <w:lang w:eastAsia="en-GB"/>
        </w:rPr>
        <w:t>"</w:t>
      </w:r>
      <w:r w:rsidR="00D173DC">
        <w:rPr>
          <w:rFonts w:cs="Calibri"/>
          <w:lang w:eastAsia="en-GB"/>
        </w:rPr>
        <w:t>;</w:t>
      </w:r>
      <w:proofErr w:type="gramEnd"/>
    </w:p>
    <w:p w14:paraId="0CF81FA5" w14:textId="286E8681"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clipped_to</w:t>
      </w:r>
      <w:proofErr w:type="spellEnd"/>
      <w:r w:rsidRPr="0013175B">
        <w:rPr>
          <w:rFonts w:cs="Calibri"/>
          <w:lang w:eastAsia="en-GB"/>
        </w:rPr>
        <w:t xml:space="preserve">: The clip is clipped to the flange partner with this index (see </w:t>
      </w:r>
      <w:r w:rsidR="005020EF">
        <w:rPr>
          <w:rFonts w:cs="Calibri"/>
          <w:lang w:eastAsia="en-GB"/>
        </w:rPr>
        <w:t>clause </w:t>
      </w:r>
      <w:r w:rsidRPr="0013175B">
        <w:rPr>
          <w:rFonts w:cs="Calibri"/>
          <w:lang w:eastAsia="en-GB"/>
        </w:rPr>
        <w:fldChar w:fldCharType="begin"/>
      </w:r>
      <w:r w:rsidRPr="0013175B">
        <w:rPr>
          <w:rFonts w:cs="Calibri"/>
          <w:lang w:eastAsia="en-GB"/>
        </w:rPr>
        <w:instrText xml:space="preserve"> REF _Ref428892751 \r \h </w:instrText>
      </w:r>
      <w:r w:rsidRPr="0013175B">
        <w:rPr>
          <w:rFonts w:cs="Calibri"/>
          <w:lang w:eastAsia="en-GB"/>
        </w:rPr>
      </w:r>
      <w:r w:rsidRPr="0013175B">
        <w:rPr>
          <w:rFonts w:cs="Calibri"/>
          <w:lang w:eastAsia="en-GB"/>
        </w:rPr>
        <w:fldChar w:fldCharType="separate"/>
      </w:r>
      <w:r w:rsidR="007F6AE6">
        <w:rPr>
          <w:rFonts w:cs="Calibri"/>
          <w:lang w:eastAsia="en-GB"/>
        </w:rPr>
        <w:t>7.4.2.2</w:t>
      </w:r>
      <w:r w:rsidRPr="0013175B">
        <w:rPr>
          <w:rFonts w:cs="Calibri"/>
          <w:lang w:eastAsia="en-GB"/>
        </w:rPr>
        <w:fldChar w:fldCharType="end"/>
      </w:r>
      <w:r w:rsidRPr="0013175B">
        <w:rPr>
          <w:rFonts w:cs="Calibri"/>
          <w:lang w:eastAsia="en-GB"/>
        </w:rPr>
        <w:t xml:space="preserve">). If attribute is missing, this information is not (yet) </w:t>
      </w:r>
      <w:proofErr w:type="gramStart"/>
      <w:r w:rsidRPr="0013175B">
        <w:rPr>
          <w:rFonts w:cs="Calibri"/>
          <w:lang w:eastAsia="en-GB"/>
        </w:rPr>
        <w:t>available</w:t>
      </w:r>
      <w:r w:rsidR="00D173DC">
        <w:rPr>
          <w:rFonts w:cs="Calibri"/>
          <w:lang w:eastAsia="en-GB"/>
        </w:rPr>
        <w:t>;</w:t>
      </w:r>
      <w:proofErr w:type="gramEnd"/>
    </w:p>
    <w:p w14:paraId="3D7A96A1" w14:textId="715BEA87" w:rsidR="00192898"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material</w:t>
      </w:r>
      <w:r w:rsidRPr="0013175B">
        <w:rPr>
          <w:rFonts w:cs="Calibri"/>
          <w:lang w:eastAsia="en-GB"/>
        </w:rPr>
        <w:t xml:space="preserve">: the material of the </w:t>
      </w:r>
      <w:proofErr w:type="gramStart"/>
      <w:r w:rsidRPr="0013175B">
        <w:rPr>
          <w:rFonts w:cs="Calibri"/>
          <w:lang w:eastAsia="en-GB"/>
        </w:rPr>
        <w:t>clip</w:t>
      </w:r>
      <w:r w:rsidR="00D173DC">
        <w:rPr>
          <w:rFonts w:cs="Calibri"/>
          <w:lang w:eastAsia="en-GB"/>
        </w:rPr>
        <w:t>;</w:t>
      </w:r>
      <w:proofErr w:type="gramEnd"/>
    </w:p>
    <w:p w14:paraId="061DB8F5" w14:textId="58369AC9" w:rsidR="00FC68DB" w:rsidRPr="00192898"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part_code</w:t>
      </w:r>
      <w:proofErr w:type="spellEnd"/>
      <w:r w:rsidRPr="00192898">
        <w:rPr>
          <w:rFonts w:cs="Calibri"/>
          <w:lang w:eastAsia="en-GB"/>
        </w:rPr>
        <w:t xml:space="preserve">: the part code of the clip, as used </w:t>
      </w:r>
      <w:r w:rsidR="008C4F0E">
        <w:rPr>
          <w:rFonts w:cs="Calibri"/>
          <w:lang w:eastAsia="en-GB"/>
        </w:rPr>
        <w:t>e.g.</w:t>
      </w:r>
      <w:r w:rsidRPr="00192898">
        <w:rPr>
          <w:rFonts w:cs="Calibri"/>
          <w:lang w:eastAsia="en-GB"/>
        </w:rPr>
        <w:t xml:space="preserve"> in a PDM system.</w:t>
      </w:r>
    </w:p>
    <w:p w14:paraId="3D4D5104" w14:textId="43550BDE" w:rsidR="00FC68DB" w:rsidRPr="001E4607" w:rsidRDefault="00FC68DB" w:rsidP="00B202D2">
      <w:pPr>
        <w:autoSpaceDE w:val="0"/>
        <w:autoSpaceDN w:val="0"/>
        <w:adjustRightInd w:val="0"/>
        <w:spacing w:before="120"/>
        <w:rPr>
          <w:rFonts w:cs="Calibri"/>
          <w:lang w:eastAsia="en-GB"/>
        </w:rPr>
      </w:pPr>
      <w:r w:rsidRPr="00F54804">
        <w:rPr>
          <w:rFonts w:cs="Calibri"/>
          <w:lang w:eastAsia="en-GB"/>
        </w:rPr>
        <w:t xml:space="preserve">There is no </w:t>
      </w:r>
      <w:r w:rsidRPr="004A2B79">
        <w:rPr>
          <w:rStyle w:val="CodeCharacter"/>
        </w:rPr>
        <w:t>base</w:t>
      </w:r>
      <w:r w:rsidRPr="00F54804">
        <w:rPr>
          <w:rFonts w:ascii="Courier" w:hAnsi="Courier" w:cs="Courier"/>
          <w:sz w:val="18"/>
          <w:szCs w:val="18"/>
          <w:lang w:eastAsia="en-GB"/>
        </w:rPr>
        <w:t xml:space="preserve"> </w:t>
      </w:r>
      <w:r w:rsidRPr="005C2D94">
        <w:rPr>
          <w:rFonts w:cs="Calibri"/>
          <w:lang w:eastAsia="en-GB"/>
        </w:rPr>
        <w:t xml:space="preserve">attribute for clips since this information is hold by attribute </w:t>
      </w:r>
      <w:proofErr w:type="spellStart"/>
      <w:r w:rsidRPr="004A2B79">
        <w:rPr>
          <w:rStyle w:val="CodeCharacter"/>
        </w:rPr>
        <w:t>clipped_to</w:t>
      </w:r>
      <w:proofErr w:type="spellEnd"/>
      <w:r w:rsidRPr="005C2D94">
        <w:rPr>
          <w:rFonts w:cs="Calibri"/>
          <w:lang w:eastAsia="en-GB"/>
        </w:rPr>
        <w:t>.</w:t>
      </w:r>
    </w:p>
    <w:p w14:paraId="5A29E144" w14:textId="4686D16A" w:rsidR="00FC68DB" w:rsidRPr="00F54804" w:rsidRDefault="00FC68DB" w:rsidP="00B202D2">
      <w:pPr>
        <w:autoSpaceDE w:val="0"/>
        <w:autoSpaceDN w:val="0"/>
        <w:adjustRightInd w:val="0"/>
        <w:spacing w:before="120"/>
        <w:rPr>
          <w:rFonts w:cs="Calibri"/>
          <w:lang w:eastAsia="en-GB"/>
        </w:rPr>
      </w:pPr>
      <w:r w:rsidRPr="00BD52D7">
        <w:rPr>
          <w:rFonts w:cs="Calibri"/>
          <w:lang w:eastAsia="en-GB"/>
        </w:rPr>
        <w:t xml:space="preserve">If possible, a clip should know the direction of fixation, </w:t>
      </w:r>
      <w:proofErr w:type="spellStart"/>
      <w:r w:rsidRPr="00BD52D7">
        <w:rPr>
          <w:rFonts w:cs="Calibri"/>
          <w:lang w:eastAsia="en-GB"/>
        </w:rPr>
        <w:t>i</w:t>
      </w:r>
      <w:proofErr w:type="spellEnd"/>
      <w:r w:rsidRPr="00BD52D7">
        <w:rPr>
          <w:rFonts w:cs="Calibri"/>
          <w:lang w:eastAsia="en-GB"/>
        </w:rPr>
        <w:t xml:space="preserve">. e. </w:t>
      </w:r>
      <w:r w:rsidR="00E21AC8">
        <w:rPr>
          <w:rFonts w:cs="Calibri"/>
          <w:lang w:eastAsia="en-GB"/>
        </w:rPr>
        <w:t>have</w:t>
      </w:r>
      <w:r w:rsidRPr="00BD52D7">
        <w:rPr>
          <w:rFonts w:cs="Calibri"/>
          <w:lang w:eastAsia="en-GB"/>
        </w:rPr>
        <w:t xml:space="preserve"> a nested element </w:t>
      </w:r>
      <w:r w:rsidRPr="004A2B79">
        <w:rPr>
          <w:rStyle w:val="CodeCharacter"/>
        </w:rPr>
        <w:t>&lt;</w:t>
      </w:r>
      <w:proofErr w:type="spellStart"/>
      <w:r w:rsidRPr="004A2B79">
        <w:rPr>
          <w:rStyle w:val="CodeCharacter"/>
        </w:rPr>
        <w:t>normal_direction</w:t>
      </w:r>
      <w:proofErr w:type="spellEnd"/>
      <w:r w:rsidRPr="004A2B79">
        <w:rPr>
          <w:rStyle w:val="CodeCharacter"/>
        </w:rPr>
        <w:t>/&gt;</w:t>
      </w:r>
      <w:r w:rsidRPr="000A1B7B">
        <w:rPr>
          <w:rFonts w:cs="Calibri"/>
          <w:lang w:eastAsia="en-GB"/>
        </w:rPr>
        <w:t xml:space="preserve">. However, this is not mandatory </w:t>
      </w:r>
      <w:proofErr w:type="gramStart"/>
      <w:r w:rsidRPr="000A1B7B">
        <w:rPr>
          <w:rFonts w:cs="Calibri"/>
          <w:lang w:eastAsia="en-GB"/>
        </w:rPr>
        <w:t>in order to</w:t>
      </w:r>
      <w:proofErr w:type="gramEnd"/>
      <w:r w:rsidRPr="000A1B7B">
        <w:rPr>
          <w:rFonts w:cs="Calibri"/>
          <w:lang w:eastAsia="en-GB"/>
        </w:rPr>
        <w:t xml:space="preserve"> allow for importing incomp</w:t>
      </w:r>
      <w:r w:rsidRPr="00726144">
        <w:rPr>
          <w:rFonts w:cs="Calibri"/>
          <w:lang w:eastAsia="en-GB"/>
        </w:rPr>
        <w:t xml:space="preserve">lete data. Direction sense of </w:t>
      </w:r>
      <w:r w:rsidRPr="004A2B79">
        <w:rPr>
          <w:rStyle w:val="CodeCharacter"/>
        </w:rPr>
        <w:t>&lt;</w:t>
      </w:r>
      <w:proofErr w:type="spellStart"/>
      <w:r w:rsidRPr="004A2B79">
        <w:rPr>
          <w:rStyle w:val="CodeCharacter"/>
        </w:rPr>
        <w:t>normal_direction</w:t>
      </w:r>
      <w:proofErr w:type="spellEnd"/>
      <w:r w:rsidRPr="004A2B79">
        <w:rPr>
          <w:rStyle w:val="CodeCharacter"/>
        </w:rPr>
        <w:t>/&gt;</w:t>
      </w:r>
      <w:r w:rsidR="00D2122F" w:rsidRPr="001E4607">
        <w:rPr>
          <w:rFonts w:cs="Calibri"/>
          <w:lang w:eastAsia="en-GB"/>
        </w:rPr>
        <w:t xml:space="preserve"> </w:t>
      </w:r>
      <w:r w:rsidRPr="00F54804">
        <w:rPr>
          <w:rFonts w:cs="Calibri"/>
          <w:lang w:eastAsia="en-GB"/>
        </w:rPr>
        <w:t xml:space="preserve">is from tool to the flange partner given by attribute </w:t>
      </w:r>
      <w:proofErr w:type="spellStart"/>
      <w:r w:rsidRPr="004A2B79">
        <w:rPr>
          <w:rStyle w:val="CodeCharacter"/>
        </w:rPr>
        <w:t>clipped_to</w:t>
      </w:r>
      <w:proofErr w:type="spellEnd"/>
      <w:r w:rsidRPr="00F54804">
        <w:rPr>
          <w:rFonts w:cs="Calibri"/>
          <w:lang w:eastAsia="en-GB"/>
        </w:rPr>
        <w:t>.</w:t>
      </w:r>
    </w:p>
    <w:p w14:paraId="13B3CD3D" w14:textId="0A87C36D" w:rsidR="00FC68DB" w:rsidRPr="00F54804" w:rsidRDefault="00FC68DB" w:rsidP="00B202D2">
      <w:pPr>
        <w:autoSpaceDE w:val="0"/>
        <w:autoSpaceDN w:val="0"/>
        <w:adjustRightInd w:val="0"/>
        <w:spacing w:before="120"/>
        <w:rPr>
          <w:rFonts w:cs="Calibri"/>
          <w:lang w:eastAsia="en-GB"/>
        </w:rPr>
      </w:pPr>
      <w:r w:rsidRPr="00F54804">
        <w:rPr>
          <w:rFonts w:cs="Calibri"/>
          <w:lang w:eastAsia="en-GB"/>
        </w:rPr>
        <w:t xml:space="preserve">Element </w:t>
      </w:r>
      <w:r w:rsidRPr="004A2B79">
        <w:rPr>
          <w:rStyle w:val="CodeCharacter"/>
        </w:rPr>
        <w:t>&lt;</w:t>
      </w:r>
      <w:proofErr w:type="spellStart"/>
      <w:r w:rsidRPr="004A2B79">
        <w:rPr>
          <w:rStyle w:val="CodeCharacter"/>
        </w:rPr>
        <w:t>tangential_direction</w:t>
      </w:r>
      <w:proofErr w:type="spellEnd"/>
      <w:r w:rsidRPr="004A2B79">
        <w:rPr>
          <w:rStyle w:val="CodeCharacter"/>
        </w:rPr>
        <w:t>/&gt;</w:t>
      </w:r>
      <w:r w:rsidR="00D2122F" w:rsidRPr="001E4607">
        <w:rPr>
          <w:rFonts w:cs="Calibri"/>
          <w:lang w:eastAsia="en-GB"/>
        </w:rPr>
        <w:t xml:space="preserve"> </w:t>
      </w:r>
      <w:r w:rsidR="00D2122F">
        <w:rPr>
          <w:rFonts w:cs="Calibri"/>
          <w:lang w:eastAsia="en-GB"/>
        </w:rPr>
        <w:t>d</w:t>
      </w:r>
      <w:r w:rsidRPr="00F54804">
        <w:rPr>
          <w:rFonts w:cs="Calibri"/>
          <w:lang w:eastAsia="en-GB"/>
        </w:rPr>
        <w:t xml:space="preserve">enotes direction of (one) maximum clip diameter, perpendicular to </w:t>
      </w:r>
      <w:r w:rsidRPr="004A2B79">
        <w:rPr>
          <w:rStyle w:val="CodeCharacter"/>
        </w:rPr>
        <w:t>&lt;</w:t>
      </w:r>
      <w:proofErr w:type="spellStart"/>
      <w:r w:rsidRPr="004A2B79">
        <w:rPr>
          <w:rStyle w:val="CodeCharacter"/>
        </w:rPr>
        <w:t>normal_direction</w:t>
      </w:r>
      <w:proofErr w:type="spellEnd"/>
      <w:r w:rsidRPr="004A2B79">
        <w:rPr>
          <w:rStyle w:val="CodeCharacter"/>
        </w:rPr>
        <w:t>/&gt;</w:t>
      </w:r>
      <w:r w:rsidRPr="005D31C5">
        <w:rPr>
          <w:rFonts w:ascii="Courier" w:hAnsi="Courier" w:cs="Courier"/>
          <w:bCs/>
          <w:sz w:val="18"/>
          <w:szCs w:val="18"/>
          <w:lang w:eastAsia="en-GB"/>
        </w:rPr>
        <w:t>.</w:t>
      </w:r>
      <w:r w:rsidR="00D2122F" w:rsidRPr="001E4607">
        <w:rPr>
          <w:rFonts w:cs="Calibri"/>
          <w:lang w:eastAsia="en-GB"/>
        </w:rPr>
        <w:t xml:space="preserve"> </w:t>
      </w:r>
      <w:r w:rsidRPr="00F54804">
        <w:rPr>
          <w:rFonts w:cs="Calibri"/>
          <w:lang w:eastAsia="en-GB"/>
        </w:rPr>
        <w:t xml:space="preserve">This gives the local x axis. The </w:t>
      </w:r>
      <w:r w:rsidRPr="004A2B79">
        <w:rPr>
          <w:rStyle w:val="CodeCharacter"/>
        </w:rPr>
        <w:t>&lt;</w:t>
      </w:r>
      <w:proofErr w:type="spellStart"/>
      <w:r w:rsidRPr="004A2B79">
        <w:rPr>
          <w:rStyle w:val="CodeCharacter"/>
        </w:rPr>
        <w:t>normal_direction</w:t>
      </w:r>
      <w:proofErr w:type="spellEnd"/>
      <w:r w:rsidRPr="004A2B79">
        <w:rPr>
          <w:rStyle w:val="CodeCharacter"/>
        </w:rPr>
        <w:t>/&gt;</w:t>
      </w:r>
      <w:r w:rsidR="00D2122F" w:rsidRPr="001E4607">
        <w:rPr>
          <w:rFonts w:cs="Calibri"/>
          <w:lang w:eastAsia="en-GB"/>
        </w:rPr>
        <w:t xml:space="preserve"> </w:t>
      </w:r>
      <w:r w:rsidRPr="00F54804">
        <w:rPr>
          <w:rFonts w:cs="Calibri"/>
          <w:lang w:eastAsia="en-GB"/>
        </w:rPr>
        <w:t xml:space="preserve">and </w:t>
      </w:r>
      <w:r w:rsidRPr="004A2B79">
        <w:rPr>
          <w:rStyle w:val="CodeCharacter"/>
        </w:rPr>
        <w:t>&lt;</w:t>
      </w:r>
      <w:proofErr w:type="spellStart"/>
      <w:r w:rsidRPr="004A2B79">
        <w:rPr>
          <w:rStyle w:val="CodeCharacter"/>
        </w:rPr>
        <w:t>tangential_direction</w:t>
      </w:r>
      <w:proofErr w:type="spellEnd"/>
      <w:r w:rsidRPr="004A2B79">
        <w:rPr>
          <w:rStyle w:val="CodeCharacter"/>
        </w:rPr>
        <w:t>/&gt;</w:t>
      </w:r>
      <w:r w:rsidR="00D2122F" w:rsidRPr="001E4607">
        <w:rPr>
          <w:rFonts w:cs="Calibri"/>
          <w:lang w:eastAsia="en-GB"/>
        </w:rPr>
        <w:t xml:space="preserve"> </w:t>
      </w:r>
      <w:r w:rsidRPr="00F54804">
        <w:rPr>
          <w:rFonts w:cs="Calibri"/>
          <w:lang w:eastAsia="en-GB"/>
        </w:rPr>
        <w:t xml:space="preserve">elements are described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7F6AE6">
        <w:rPr>
          <w:rFonts w:cs="Calibri"/>
          <w:lang w:eastAsia="en-GB"/>
        </w:rPr>
        <w:t>9.1.3</w:t>
      </w:r>
      <w:r w:rsidRPr="00F54804">
        <w:rPr>
          <w:rFonts w:cs="Calibri"/>
          <w:lang w:eastAsia="en-GB"/>
        </w:rPr>
        <w:fldChar w:fldCharType="end"/>
      </w:r>
      <w:r w:rsidRPr="00F54804">
        <w:rPr>
          <w:rFonts w:cs="Calibri"/>
          <w:lang w:eastAsia="en-GB"/>
        </w:rPr>
        <w:t>.</w:t>
      </w:r>
    </w:p>
    <w:p w14:paraId="73D56756" w14:textId="09BA51EF" w:rsidR="00FC68DB" w:rsidRDefault="00FC68DB" w:rsidP="00B202D2">
      <w:pPr>
        <w:keepNext/>
        <w:autoSpaceDE w:val="0"/>
        <w:autoSpaceDN w:val="0"/>
        <w:adjustRightInd w:val="0"/>
        <w:spacing w:before="120"/>
        <w:rPr>
          <w:rFonts w:cs="Calibri"/>
          <w:lang w:eastAsia="en-GB"/>
        </w:rPr>
      </w:pPr>
      <w:r w:rsidRPr="005C2D94">
        <w:rPr>
          <w:rFonts w:cs="Calibri"/>
          <w:lang w:eastAsia="en-GB"/>
        </w:rPr>
        <w:t xml:space="preserve">The element </w:t>
      </w:r>
      <w:r w:rsidRPr="004A2B79">
        <w:rPr>
          <w:rStyle w:val="CodeCharacter"/>
        </w:rPr>
        <w:t>&lt;clip/&gt;</w:t>
      </w:r>
      <w:r w:rsidR="00D2122F" w:rsidRPr="001E4607">
        <w:rPr>
          <w:rFonts w:cs="Calibri"/>
          <w:lang w:eastAsia="en-GB"/>
        </w:rPr>
        <w:t xml:space="preserve"> </w:t>
      </w:r>
      <w:r w:rsidRPr="001E4607">
        <w:rPr>
          <w:rFonts w:cs="Calibri"/>
          <w:lang w:eastAsia="en-GB"/>
        </w:rPr>
        <w:t>allows for following n</w:t>
      </w:r>
      <w:r w:rsidRPr="00BD52D7">
        <w:rPr>
          <w:rFonts w:cs="Calibri"/>
          <w:lang w:eastAsia="en-GB"/>
        </w:rPr>
        <w:t>ested elements:</w:t>
      </w:r>
    </w:p>
    <w:p w14:paraId="028512E3" w14:textId="6B72D2BC" w:rsidR="00461A3A" w:rsidRPr="004A2B79" w:rsidRDefault="00461A3A" w:rsidP="001640C5">
      <w:pPr>
        <w:pStyle w:val="Beschriftung"/>
        <w:keepNext/>
        <w:keepLines/>
        <w:rPr>
          <w:b w:val="0"/>
          <w:bCs w:val="0"/>
        </w:rPr>
      </w:pPr>
      <w:bookmarkStart w:id="1364" w:name="_Toc156173581"/>
      <w:r w:rsidRPr="00F54804">
        <w:t xml:space="preserve">Table </w:t>
      </w:r>
      <w:r w:rsidRPr="00F54804">
        <w:fldChar w:fldCharType="begin"/>
      </w:r>
      <w:r w:rsidRPr="00F54804">
        <w:instrText xml:space="preserve"> SEQ Table \* ARABIC </w:instrText>
      </w:r>
      <w:r w:rsidRPr="00F54804">
        <w:fldChar w:fldCharType="separate"/>
      </w:r>
      <w:r w:rsidR="007F6AE6">
        <w:rPr>
          <w:noProof/>
        </w:rPr>
        <w:t>72</w:t>
      </w:r>
      <w:r w:rsidRPr="00F54804">
        <w:fldChar w:fldCharType="end"/>
      </w:r>
      <w:r w:rsidR="006B04F2">
        <w:t xml:space="preserve"> —</w:t>
      </w:r>
      <w:r w:rsidR="006B04F2" w:rsidRPr="00F54804">
        <w:t xml:space="preserve"> </w:t>
      </w:r>
      <w:r w:rsidRPr="00F54804">
        <w:t xml:space="preserve">Nested elements of element </w:t>
      </w:r>
      <w:r w:rsidRPr="00337A83">
        <w:rPr>
          <w:rStyle w:val="CodeCharacter"/>
        </w:rPr>
        <w:t>&lt;clip/&gt;</w:t>
      </w:r>
      <w:bookmarkEnd w:id="1364"/>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272ED0C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EA47B3" w14:textId="77777777" w:rsidR="00FC68DB" w:rsidRPr="00F667E5" w:rsidRDefault="00FC68DB" w:rsidP="00B202D2">
            <w:pPr>
              <w:keepNext/>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CD88CD"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05F418" w14:textId="77777777" w:rsidR="00FC68DB" w:rsidRPr="00F667E5" w:rsidRDefault="00FC68DB" w:rsidP="00B202D2">
            <w:pPr>
              <w:keepNext/>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720B77" w14:textId="77777777" w:rsidR="00FC68DB" w:rsidRPr="00F667E5" w:rsidRDefault="00FC68DB" w:rsidP="00B202D2">
            <w:pPr>
              <w:keepNext/>
              <w:rPr>
                <w:b/>
              </w:rPr>
            </w:pPr>
            <w:r w:rsidRPr="00F667E5">
              <w:rPr>
                <w:b/>
              </w:rPr>
              <w:t>Constraint</w:t>
            </w:r>
          </w:p>
        </w:tc>
      </w:tr>
      <w:tr w:rsidR="00FC68DB" w:rsidRPr="00F54804" w14:paraId="4BD90417" w14:textId="77777777" w:rsidTr="00FC68DB">
        <w:trPr>
          <w:jc w:val="center"/>
        </w:trPr>
        <w:tc>
          <w:tcPr>
            <w:tcW w:w="2111" w:type="dxa"/>
            <w:shd w:val="clear" w:color="auto" w:fill="auto"/>
            <w:vAlign w:val="bottom"/>
          </w:tcPr>
          <w:p w14:paraId="4A0B9E7C" w14:textId="77777777" w:rsidR="00FC68DB" w:rsidRPr="00F54804" w:rsidRDefault="00FC68DB" w:rsidP="00B202D2">
            <w:pPr>
              <w:keepNext/>
              <w:rPr>
                <w:sz w:val="20"/>
                <w:szCs w:val="20"/>
              </w:rPr>
            </w:pPr>
            <w:proofErr w:type="spellStart"/>
            <w:r w:rsidRPr="00F54804">
              <w:rPr>
                <w:sz w:val="20"/>
                <w:szCs w:val="20"/>
              </w:rPr>
              <w:t>normal_direction</w:t>
            </w:r>
            <w:proofErr w:type="spellEnd"/>
          </w:p>
        </w:tc>
        <w:tc>
          <w:tcPr>
            <w:tcW w:w="2268" w:type="dxa"/>
            <w:shd w:val="clear" w:color="auto" w:fill="auto"/>
            <w:vAlign w:val="bottom"/>
          </w:tcPr>
          <w:p w14:paraId="3ACBC620" w14:textId="77777777" w:rsidR="00FC68DB" w:rsidRPr="00F54804" w:rsidRDefault="00FC68DB" w:rsidP="00B202D2">
            <w:pPr>
              <w:keepNext/>
              <w:rPr>
                <w:sz w:val="20"/>
                <w:szCs w:val="20"/>
              </w:rPr>
            </w:pPr>
            <w:r w:rsidRPr="00F54804">
              <w:rPr>
                <w:sz w:val="20"/>
                <w:szCs w:val="20"/>
              </w:rPr>
              <w:t>1</w:t>
            </w:r>
          </w:p>
        </w:tc>
        <w:tc>
          <w:tcPr>
            <w:tcW w:w="1276" w:type="dxa"/>
            <w:shd w:val="clear" w:color="auto" w:fill="auto"/>
            <w:vAlign w:val="bottom"/>
          </w:tcPr>
          <w:p w14:paraId="367C939D" w14:textId="77777777" w:rsidR="00FC68DB" w:rsidRPr="00F54804" w:rsidRDefault="00FC68DB" w:rsidP="00B202D2">
            <w:pPr>
              <w:keepNext/>
              <w:rPr>
                <w:sz w:val="20"/>
                <w:szCs w:val="20"/>
              </w:rPr>
            </w:pPr>
            <w:r w:rsidRPr="00F54804">
              <w:rPr>
                <w:sz w:val="20"/>
                <w:szCs w:val="20"/>
              </w:rPr>
              <w:t>Optional</w:t>
            </w:r>
          </w:p>
        </w:tc>
        <w:tc>
          <w:tcPr>
            <w:tcW w:w="2817" w:type="dxa"/>
            <w:shd w:val="clear" w:color="auto" w:fill="auto"/>
            <w:vAlign w:val="bottom"/>
          </w:tcPr>
          <w:p w14:paraId="6437CDA4" w14:textId="77777777" w:rsidR="00FC68DB" w:rsidRPr="00F54804" w:rsidRDefault="00FC68DB" w:rsidP="00B202D2">
            <w:pPr>
              <w:keepNext/>
              <w:rPr>
                <w:sz w:val="20"/>
                <w:szCs w:val="20"/>
              </w:rPr>
            </w:pPr>
            <w:r w:rsidRPr="00F54804">
              <w:rPr>
                <w:sz w:val="20"/>
                <w:szCs w:val="20"/>
              </w:rPr>
              <w:t>-</w:t>
            </w:r>
          </w:p>
        </w:tc>
      </w:tr>
      <w:tr w:rsidR="00FC68DB" w:rsidRPr="00F54804" w14:paraId="24495904" w14:textId="77777777" w:rsidTr="00FC68DB">
        <w:trPr>
          <w:jc w:val="center"/>
        </w:trPr>
        <w:tc>
          <w:tcPr>
            <w:tcW w:w="2111" w:type="dxa"/>
            <w:shd w:val="clear" w:color="auto" w:fill="auto"/>
            <w:vAlign w:val="bottom"/>
          </w:tcPr>
          <w:p w14:paraId="5F7EB554"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1AFF4297"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4DAA63FC" w14:textId="77777777" w:rsidR="00FC68DB" w:rsidRPr="00F54804" w:rsidRDefault="00FC68DB" w:rsidP="008F4FDE">
            <w:pPr>
              <w:rPr>
                <w:sz w:val="20"/>
                <w:szCs w:val="20"/>
              </w:rPr>
            </w:pPr>
            <w:r w:rsidRPr="00F54804">
              <w:rPr>
                <w:sz w:val="20"/>
                <w:szCs w:val="20"/>
              </w:rPr>
              <w:t>Optional</w:t>
            </w:r>
          </w:p>
        </w:tc>
        <w:tc>
          <w:tcPr>
            <w:tcW w:w="2817" w:type="dxa"/>
            <w:shd w:val="clear" w:color="auto" w:fill="auto"/>
            <w:vAlign w:val="bottom"/>
          </w:tcPr>
          <w:p w14:paraId="1CCA9F2E" w14:textId="77777777" w:rsidR="00FC68DB" w:rsidRPr="00F54804" w:rsidRDefault="00FC68DB" w:rsidP="008F4FDE">
            <w:pPr>
              <w:rPr>
                <w:sz w:val="20"/>
                <w:szCs w:val="20"/>
              </w:rPr>
            </w:pPr>
            <w:r w:rsidRPr="00F54804">
              <w:rPr>
                <w:sz w:val="20"/>
                <w:szCs w:val="20"/>
              </w:rPr>
              <w:t>-</w:t>
            </w:r>
          </w:p>
        </w:tc>
      </w:tr>
    </w:tbl>
    <w:p w14:paraId="769596BB" w14:textId="5D438279" w:rsidR="00FC68DB" w:rsidRPr="005C2D94" w:rsidRDefault="00771813" w:rsidP="008F4FDE">
      <w:pPr>
        <w:pStyle w:val="Example"/>
        <w:keepNext/>
        <w:rPr>
          <w:b/>
          <w:bCs/>
          <w:sz w:val="24"/>
          <w:szCs w:val="24"/>
        </w:rPr>
      </w:pPr>
      <w:r>
        <w:t>Example</w:t>
      </w:r>
      <w:r w:rsidR="00F57F4E" w:rsidRPr="004C6055" w:rsidDel="00F57F4E">
        <w:t xml:space="preserve"> </w:t>
      </w:r>
      <w:r w:rsidR="00FC68DB" w:rsidRPr="005C2D94">
        <w:rPr>
          <w:b/>
          <w:bCs/>
          <w:sz w:val="24"/>
          <w:szCs w:val="24"/>
        </w:rPr>
        <w:t xml:space="preserve"> </w:t>
      </w:r>
    </w:p>
    <w:p w14:paraId="01AFAB43" w14:textId="77777777" w:rsidR="00FC68DB" w:rsidRPr="00925731" w:rsidRDefault="00FC68DB" w:rsidP="00B202D2">
      <w:pPr>
        <w:pStyle w:val="XMLCode"/>
        <w:keepNext/>
        <w:keepLines/>
        <w:rPr>
          <w:lang w:val="en-GB"/>
        </w:rPr>
      </w:pPr>
      <w:r w:rsidRPr="00925731">
        <w:rPr>
          <w:lang w:val="en-GB"/>
        </w:rPr>
        <w:t>&lt;connection_0d label="CLIP_1001"&gt;</w:t>
      </w:r>
    </w:p>
    <w:p w14:paraId="4B49EC07" w14:textId="77777777" w:rsidR="00FC68DB" w:rsidRPr="00925731" w:rsidRDefault="00FC68DB" w:rsidP="00B202D2">
      <w:pPr>
        <w:pStyle w:val="XMLCode"/>
        <w:keepNext/>
        <w:keepLines/>
        <w:rPr>
          <w:b/>
          <w:lang w:val="en-GB"/>
        </w:rPr>
      </w:pPr>
      <w:r w:rsidRPr="00925731">
        <w:rPr>
          <w:lang w:val="en-GB"/>
        </w:rPr>
        <w:t xml:space="preserve">    </w:t>
      </w:r>
      <w:r w:rsidRPr="00925731">
        <w:rPr>
          <w:b/>
          <w:lang w:val="en-GB"/>
        </w:rPr>
        <w:t xml:space="preserve">&lt;clip </w:t>
      </w:r>
      <w:proofErr w:type="spellStart"/>
      <w:r w:rsidRPr="00925731">
        <w:rPr>
          <w:b/>
          <w:lang w:val="en-GB"/>
        </w:rPr>
        <w:t>clipped_to</w:t>
      </w:r>
      <w:proofErr w:type="spellEnd"/>
      <w:r w:rsidRPr="00925731">
        <w:rPr>
          <w:b/>
          <w:lang w:val="en-GB"/>
        </w:rPr>
        <w:t xml:space="preserve">="1" </w:t>
      </w:r>
      <w:proofErr w:type="spellStart"/>
      <w:r w:rsidRPr="00925731">
        <w:rPr>
          <w:b/>
          <w:lang w:val="en-GB"/>
        </w:rPr>
        <w:t>attachment_type</w:t>
      </w:r>
      <w:proofErr w:type="spellEnd"/>
      <w:r w:rsidRPr="00925731">
        <w:rPr>
          <w:b/>
          <w:lang w:val="en-GB"/>
        </w:rPr>
        <w:t xml:space="preserve">="push into round hole" </w:t>
      </w:r>
      <w:proofErr w:type="spellStart"/>
      <w:r w:rsidRPr="00925731">
        <w:rPr>
          <w:b/>
          <w:lang w:val="en-GB"/>
        </w:rPr>
        <w:t>hole_diameter</w:t>
      </w:r>
      <w:proofErr w:type="spellEnd"/>
      <w:r w:rsidRPr="00925731">
        <w:rPr>
          <w:b/>
          <w:lang w:val="en-GB"/>
        </w:rPr>
        <w:t xml:space="preserve">="8.0"     </w:t>
      </w:r>
      <w:r w:rsidRPr="00925731">
        <w:rPr>
          <w:b/>
          <w:lang w:val="en-GB"/>
        </w:rPr>
        <w:tab/>
        <w:t xml:space="preserve">    </w:t>
      </w:r>
      <w:proofErr w:type="spellStart"/>
      <w:r w:rsidRPr="00925731">
        <w:rPr>
          <w:b/>
          <w:lang w:val="en-GB"/>
        </w:rPr>
        <w:t>hole_length</w:t>
      </w:r>
      <w:proofErr w:type="spellEnd"/>
      <w:r w:rsidRPr="00925731">
        <w:rPr>
          <w:b/>
          <w:lang w:val="en-GB"/>
        </w:rPr>
        <w:t xml:space="preserve">="12.0" </w:t>
      </w:r>
      <w:proofErr w:type="spellStart"/>
      <w:r w:rsidRPr="00925731">
        <w:rPr>
          <w:b/>
          <w:lang w:val="en-GB"/>
        </w:rPr>
        <w:t>pin_diameter</w:t>
      </w:r>
      <w:proofErr w:type="spellEnd"/>
      <w:r w:rsidRPr="00925731">
        <w:rPr>
          <w:b/>
          <w:lang w:val="en-GB"/>
        </w:rPr>
        <w:t xml:space="preserve">="10.0" </w:t>
      </w:r>
      <w:proofErr w:type="spellStart"/>
      <w:r w:rsidRPr="00925731">
        <w:rPr>
          <w:b/>
          <w:lang w:val="en-GB"/>
        </w:rPr>
        <w:t>pin_length</w:t>
      </w:r>
      <w:proofErr w:type="spellEnd"/>
      <w:r w:rsidRPr="00925731">
        <w:rPr>
          <w:b/>
          <w:lang w:val="en-GB"/>
        </w:rPr>
        <w:t>="10.0" material="</w:t>
      </w:r>
      <w:proofErr w:type="spellStart"/>
      <w:r w:rsidRPr="00925731">
        <w:rPr>
          <w:b/>
          <w:lang w:val="en-GB"/>
        </w:rPr>
        <w:t>polyamid</w:t>
      </w:r>
      <w:proofErr w:type="spellEnd"/>
      <w:r w:rsidRPr="00925731">
        <w:rPr>
          <w:b/>
          <w:lang w:val="en-GB"/>
        </w:rPr>
        <w:t>"&gt;</w:t>
      </w:r>
    </w:p>
    <w:p w14:paraId="6DF09558" w14:textId="77777777" w:rsidR="00FC68DB" w:rsidRPr="00925731" w:rsidRDefault="00FC68DB" w:rsidP="00B202D2">
      <w:pPr>
        <w:pStyle w:val="XMLCode"/>
        <w:keepNext/>
        <w:keepLines/>
        <w:rPr>
          <w:lang w:val="fr-FR"/>
        </w:rPr>
      </w:pPr>
      <w:r w:rsidRPr="00925731">
        <w:rPr>
          <w:b/>
          <w:lang w:val="en-GB"/>
        </w:rPr>
        <w:t xml:space="preserve">        </w:t>
      </w:r>
      <w:r w:rsidRPr="00925731">
        <w:rPr>
          <w:lang w:val="fr-FR"/>
        </w:rPr>
        <w:t>&lt;</w:t>
      </w:r>
      <w:proofErr w:type="spellStart"/>
      <w:proofErr w:type="gramStart"/>
      <w:r w:rsidRPr="00925731">
        <w:rPr>
          <w:lang w:val="fr-FR"/>
        </w:rPr>
        <w:t>normal</w:t>
      </w:r>
      <w:proofErr w:type="gramEnd"/>
      <w:r w:rsidRPr="00925731">
        <w:rPr>
          <w:lang w:val="fr-FR"/>
        </w:rPr>
        <w:t>_direction</w:t>
      </w:r>
      <w:proofErr w:type="spellEnd"/>
      <w:r w:rsidRPr="00925731">
        <w:rPr>
          <w:lang w:val="fr-FR"/>
        </w:rPr>
        <w:t xml:space="preserve"> x="0" y="0" z="-10"/&gt;</w:t>
      </w:r>
    </w:p>
    <w:p w14:paraId="419E48C8" w14:textId="77777777" w:rsidR="00FC68DB" w:rsidRPr="00925731" w:rsidRDefault="00FC68DB" w:rsidP="00B202D2">
      <w:pPr>
        <w:pStyle w:val="XMLCode"/>
        <w:keepNext/>
        <w:keepLines/>
        <w:rPr>
          <w:lang w:val="fr-FR"/>
        </w:rPr>
      </w:pPr>
      <w:r w:rsidRPr="00925731">
        <w:rPr>
          <w:lang w:val="fr-FR"/>
        </w:rPr>
        <w:t xml:space="preserve">        &lt;</w:t>
      </w:r>
      <w:proofErr w:type="spellStart"/>
      <w:proofErr w:type="gramStart"/>
      <w:r w:rsidRPr="00925731">
        <w:rPr>
          <w:lang w:val="fr-FR"/>
        </w:rPr>
        <w:t>tangential</w:t>
      </w:r>
      <w:proofErr w:type="gramEnd"/>
      <w:r w:rsidRPr="00925731">
        <w:rPr>
          <w:lang w:val="fr-FR"/>
        </w:rPr>
        <w:t>_direction</w:t>
      </w:r>
      <w:proofErr w:type="spellEnd"/>
      <w:r w:rsidRPr="00925731">
        <w:rPr>
          <w:lang w:val="fr-FR"/>
        </w:rPr>
        <w:t xml:space="preserve"> x="0" y="10" z="0"/&gt;</w:t>
      </w:r>
    </w:p>
    <w:p w14:paraId="705AE537" w14:textId="77777777" w:rsidR="00FC68DB" w:rsidRPr="002F1E02" w:rsidRDefault="00FC68DB" w:rsidP="00B202D2">
      <w:pPr>
        <w:pStyle w:val="XMLCode"/>
        <w:keepLines/>
        <w:rPr>
          <w:b/>
          <w:lang w:val="fr-FR"/>
        </w:rPr>
      </w:pPr>
      <w:r w:rsidRPr="00925731">
        <w:rPr>
          <w:lang w:val="fr-FR"/>
        </w:rPr>
        <w:t xml:space="preserve">    </w:t>
      </w:r>
      <w:r w:rsidRPr="002F1E02">
        <w:rPr>
          <w:lang w:val="fr-FR"/>
        </w:rPr>
        <w:t>&lt;/clip&gt;</w:t>
      </w:r>
    </w:p>
    <w:p w14:paraId="6A185089" w14:textId="77777777" w:rsidR="00FC68DB" w:rsidRPr="002F1E02" w:rsidRDefault="00FC68DB" w:rsidP="008F4FDE">
      <w:pPr>
        <w:pStyle w:val="XMLCode"/>
        <w:rPr>
          <w:lang w:val="fr-FR"/>
        </w:rPr>
      </w:pPr>
      <w:r w:rsidRPr="002F1E02">
        <w:rPr>
          <w:lang w:val="fr-FR"/>
        </w:rPr>
        <w:t xml:space="preserve">    &lt;</w:t>
      </w:r>
      <w:proofErr w:type="spellStart"/>
      <w:proofErr w:type="gramStart"/>
      <w:r w:rsidRPr="002F1E02">
        <w:rPr>
          <w:lang w:val="fr-FR"/>
        </w:rPr>
        <w:t>loc</w:t>
      </w:r>
      <w:proofErr w:type="spellEnd"/>
      <w:proofErr w:type="gramEnd"/>
      <w:r w:rsidRPr="002F1E02">
        <w:rPr>
          <w:lang w:val="fr-FR"/>
        </w:rPr>
        <w:t>&gt; 1645.83 821.145 616.585 &lt;/</w:t>
      </w:r>
      <w:proofErr w:type="spellStart"/>
      <w:r w:rsidRPr="002F1E02">
        <w:rPr>
          <w:lang w:val="fr-FR"/>
        </w:rPr>
        <w:t>loc</w:t>
      </w:r>
      <w:proofErr w:type="spellEnd"/>
      <w:r w:rsidRPr="002F1E02">
        <w:rPr>
          <w:lang w:val="fr-FR"/>
        </w:rPr>
        <w:t>&gt;</w:t>
      </w:r>
    </w:p>
    <w:p w14:paraId="41D684CA" w14:textId="77777777" w:rsidR="00FC68DB" w:rsidRPr="0013175B" w:rsidRDefault="00FC68DB" w:rsidP="00925731">
      <w:pPr>
        <w:pStyle w:val="XMLCode"/>
        <w:keepLines/>
        <w:rPr>
          <w:lang w:val="en-GB"/>
        </w:rPr>
      </w:pPr>
      <w:r w:rsidRPr="002F1E02">
        <w:rPr>
          <w:lang w:val="fr-FR"/>
        </w:rPr>
        <w:t xml:space="preserve">    </w:t>
      </w:r>
      <w:r w:rsidRPr="0013175B">
        <w:rPr>
          <w:lang w:val="en-GB"/>
        </w:rPr>
        <w:t>&lt;appdata&gt;</w:t>
      </w:r>
    </w:p>
    <w:p w14:paraId="5DB11E3C" w14:textId="77777777" w:rsidR="00FC68DB" w:rsidRPr="0013175B" w:rsidRDefault="00FC68DB" w:rsidP="00925731">
      <w:pPr>
        <w:pStyle w:val="XMLCode"/>
        <w:keepLines/>
        <w:rPr>
          <w:lang w:val="en-GB"/>
        </w:rPr>
      </w:pPr>
      <w:r w:rsidRPr="0013175B">
        <w:rPr>
          <w:lang w:val="en-GB"/>
        </w:rPr>
        <w:t xml:space="preserve">        ...</w:t>
      </w:r>
    </w:p>
    <w:p w14:paraId="6EE1D05E" w14:textId="77777777" w:rsidR="00FC68DB" w:rsidRPr="0013175B" w:rsidRDefault="00FC68DB" w:rsidP="00B202D2">
      <w:pPr>
        <w:pStyle w:val="XMLCode"/>
        <w:keepNext/>
        <w:keepLines/>
        <w:rPr>
          <w:lang w:val="en-GB"/>
        </w:rPr>
      </w:pPr>
      <w:r w:rsidRPr="0013175B">
        <w:rPr>
          <w:lang w:val="en-GB"/>
        </w:rPr>
        <w:t xml:space="preserve">    &lt;/appdata&gt;</w:t>
      </w:r>
    </w:p>
    <w:p w14:paraId="6803878E" w14:textId="77777777" w:rsidR="00FC68DB" w:rsidRPr="0013175B" w:rsidRDefault="00FC68DB" w:rsidP="005D31C5">
      <w:pPr>
        <w:pStyle w:val="XMLCode"/>
        <w:rPr>
          <w:lang w:val="en-GB"/>
        </w:rPr>
      </w:pPr>
      <w:r w:rsidRPr="0013175B">
        <w:rPr>
          <w:lang w:val="en-GB"/>
        </w:rPr>
        <w:t>&lt;/connection_0d&gt;</w:t>
      </w:r>
    </w:p>
    <w:p w14:paraId="40DF0805" w14:textId="77777777" w:rsidR="00FC68DB" w:rsidRPr="005C2D94" w:rsidRDefault="00FC68DB" w:rsidP="00B202D2">
      <w:pPr>
        <w:pStyle w:val="berschrift2"/>
      </w:pPr>
      <w:bookmarkStart w:id="1365" w:name="_Toc3556996"/>
      <w:bookmarkStart w:id="1366" w:name="_Toc34747246"/>
      <w:bookmarkStart w:id="1367" w:name="_Toc77102062"/>
      <w:bookmarkStart w:id="1368" w:name="_Toc155344879"/>
      <w:r w:rsidRPr="005C2D94">
        <w:lastRenderedPageBreak/>
        <w:t>Nails</w:t>
      </w:r>
      <w:bookmarkEnd w:id="1365"/>
      <w:bookmarkEnd w:id="1366"/>
      <w:bookmarkEnd w:id="1367"/>
      <w:bookmarkEnd w:id="1368"/>
    </w:p>
    <w:p w14:paraId="0AD7641F" w14:textId="6B77870E" w:rsidR="00FC68DB" w:rsidRPr="00BD52D7" w:rsidRDefault="00FC68DB" w:rsidP="00541575">
      <w:pPr>
        <w:autoSpaceDE w:val="0"/>
        <w:autoSpaceDN w:val="0"/>
        <w:adjustRightInd w:val="0"/>
      </w:pPr>
      <w:r w:rsidRPr="00BD52D7">
        <w:rPr>
          <w:rFonts w:cs="Calibri"/>
          <w:lang w:eastAsia="en-GB"/>
        </w:rPr>
        <w:t>Nailing is a rather old joining method. However, with optimized nail shapes and high velocity application, it still addresses modern requirements, especially if non-steel materials are involved.</w:t>
      </w:r>
      <w:r w:rsidR="001013FB" w:rsidRPr="0013175B">
        <w:t xml:space="preserve"> </w:t>
      </w:r>
      <w:r w:rsidRPr="00F54804">
        <w:t>The components, which are connected by this type of connector,</w:t>
      </w:r>
      <w:r w:rsidRPr="005C2D94">
        <w:t xml:space="preserve"> may consist of steel, </w:t>
      </w:r>
      <w:r w:rsidR="00C1056C" w:rsidRPr="005C2D94">
        <w:t>aluminium</w:t>
      </w:r>
      <w:r w:rsidRPr="005C2D94">
        <w:t>, magnesium,</w:t>
      </w:r>
      <w:r w:rsidRPr="001E4607">
        <w:t xml:space="preserve"> or plastic</w:t>
      </w:r>
      <w:r w:rsidRPr="00BD52D7">
        <w:t>.</w:t>
      </w:r>
      <w:r w:rsidR="004A2B79">
        <w:t xml:space="preserve"> </w:t>
      </w:r>
    </w:p>
    <w:p w14:paraId="0428B73B" w14:textId="5E1BE212" w:rsidR="00FC68DB" w:rsidRPr="00F54804" w:rsidRDefault="00D860C8" w:rsidP="00FA353C">
      <w:pPr>
        <w:keepNext/>
        <w:autoSpaceDE w:val="0"/>
        <w:autoSpaceDN w:val="0"/>
        <w:adjustRightInd w:val="0"/>
        <w:spacing w:after="0"/>
        <w:jc w:val="center"/>
        <w:rPr>
          <w:rFonts w:cs="Calibri"/>
          <w:lang w:eastAsia="en-GB"/>
        </w:rPr>
      </w:pPr>
      <w:r>
        <w:rPr>
          <w:noProof/>
        </w:rPr>
        <mc:AlternateContent>
          <mc:Choice Requires="wpg">
            <w:drawing>
              <wp:inline distT="0" distB="0" distL="0" distR="0" wp14:anchorId="612962D7" wp14:editId="0B1FCD83">
                <wp:extent cx="1984375" cy="1516380"/>
                <wp:effectExtent l="0" t="1270" r="0" b="6350"/>
                <wp:docPr id="2033" name="Gruppieren 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84375" cy="1516380"/>
                          <a:chOff x="0" y="-225"/>
                          <a:chExt cx="19844" cy="15161"/>
                        </a:xfrm>
                      </wpg:grpSpPr>
                      <wpg:grpSp>
                        <wpg:cNvPr id="2034" name="Gruppieren 1730"/>
                        <wpg:cNvGrpSpPr>
                          <a:grpSpLocks/>
                        </wpg:cNvGrpSpPr>
                        <wpg:grpSpPr bwMode="auto">
                          <a:xfrm>
                            <a:off x="3108" y="3807"/>
                            <a:ext cx="6998" cy="4007"/>
                            <a:chOff x="3108" y="3807"/>
                            <a:chExt cx="6997" cy="4007"/>
                          </a:xfrm>
                        </wpg:grpSpPr>
                        <wps:wsp>
                          <wps:cNvPr id="2035" name="Rechteck 1731"/>
                          <wps:cNvSpPr>
                            <a:spLocks noChangeArrowheads="1"/>
                          </wps:cNvSpPr>
                          <wps:spPr bwMode="auto">
                            <a:xfrm>
                              <a:off x="4719" y="3807"/>
                              <a:ext cx="3776" cy="4007"/>
                            </a:xfrm>
                            <a:prstGeom prst="rect">
                              <a:avLst/>
                            </a:prstGeom>
                            <a:noFill/>
                            <a:ln w="127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036" name="Rechteck 1732"/>
                          <wps:cNvSpPr>
                            <a:spLocks noChangeArrowheads="1"/>
                          </wps:cNvSpPr>
                          <wps:spPr bwMode="auto">
                            <a:xfrm>
                              <a:off x="3108" y="3807"/>
                              <a:ext cx="1611" cy="4007"/>
                            </a:xfrm>
                            <a:prstGeom prst="rect">
                              <a:avLst/>
                            </a:prstGeom>
                            <a:pattFill prst="wdUpDiag">
                              <a:fgClr>
                                <a:srgbClr val="000000"/>
                              </a:fgClr>
                              <a:bgClr>
                                <a:srgbClr val="FFFFFF"/>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037" name="Rechteck 1733"/>
                          <wps:cNvSpPr>
                            <a:spLocks noChangeArrowheads="1"/>
                          </wps:cNvSpPr>
                          <wps:spPr bwMode="auto">
                            <a:xfrm>
                              <a:off x="8495" y="3807"/>
                              <a:ext cx="1611" cy="4007"/>
                            </a:xfrm>
                            <a:prstGeom prst="rect">
                              <a:avLst/>
                            </a:prstGeom>
                            <a:pattFill prst="wdUpDiag">
                              <a:fgClr>
                                <a:srgbClr val="000000"/>
                              </a:fgClr>
                              <a:bgClr>
                                <a:srgbClr val="FFFFFF"/>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pic:pic xmlns:pic="http://schemas.openxmlformats.org/drawingml/2006/picture">
                        <pic:nvPicPr>
                          <pic:cNvPr id="2038" name="Grafik 1734"/>
                          <pic:cNvPicPr>
                            <a:picLocks noChangeAspect="1" noChangeArrowheads="1"/>
                          </pic:cNvPicPr>
                        </pic:nvPicPr>
                        <pic:blipFill>
                          <a:blip r:embed="rId118">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3830"/>
                            <a:ext cx="13145" cy="11105"/>
                          </a:xfrm>
                          <a:prstGeom prst="rect">
                            <a:avLst/>
                          </a:prstGeom>
                          <a:noFill/>
                          <a:extLst>
                            <a:ext uri="{909E8E84-426E-40DD-AFC4-6F175D3DCCD1}">
                              <a14:hiddenFill xmlns:a14="http://schemas.microsoft.com/office/drawing/2010/main">
                                <a:solidFill>
                                  <a:srgbClr val="FFFFFF"/>
                                </a:solidFill>
                              </a14:hiddenFill>
                            </a:ext>
                          </a:extLst>
                        </pic:spPr>
                      </pic:pic>
                      <wps:wsp>
                        <wps:cNvPr id="2039" name="Rechteck 1735"/>
                        <wps:cNvSpPr>
                          <a:spLocks noChangeArrowheads="1"/>
                        </wps:cNvSpPr>
                        <wps:spPr bwMode="auto">
                          <a:xfrm>
                            <a:off x="4719" y="2881"/>
                            <a:ext cx="3776" cy="3318"/>
                          </a:xfrm>
                          <a:prstGeom prst="rect">
                            <a:avLst/>
                          </a:prstGeom>
                          <a:pattFill prst="pct60">
                            <a:fgClr>
                              <a:schemeClr val="tx2">
                                <a:lumMod val="40000"/>
                                <a:lumOff val="60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040" name="Textfeld 13"/>
                        <wps:cNvSpPr txBox="1">
                          <a:spLocks noChangeArrowheads="1"/>
                        </wps:cNvSpPr>
                        <wps:spPr bwMode="auto">
                          <a:xfrm>
                            <a:off x="9200" y="1805"/>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484BAE"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blank holder</w:t>
                              </w:r>
                            </w:p>
                          </w:txbxContent>
                        </wps:txbx>
                        <wps:bodyPr rot="0" vert="horz" wrap="square" lIns="91440" tIns="45720" rIns="91440" bIns="45720" anchor="t" anchorCtr="0" upright="1">
                          <a:spAutoFit/>
                        </wps:bodyPr>
                      </wps:wsp>
                      <wps:wsp>
                        <wps:cNvPr id="2041" name="Textfeld 14"/>
                        <wps:cNvSpPr txBox="1">
                          <a:spLocks noChangeArrowheads="1"/>
                        </wps:cNvSpPr>
                        <wps:spPr bwMode="auto">
                          <a:xfrm>
                            <a:off x="4379" y="-225"/>
                            <a:ext cx="8902" cy="3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43AEBF"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punch</w:t>
                              </w:r>
                            </w:p>
                          </w:txbxContent>
                        </wps:txbx>
                        <wps:bodyPr rot="0" vert="horz" wrap="square" lIns="91440" tIns="45720" rIns="91440" bIns="45720" anchor="t" anchorCtr="0" upright="1">
                          <a:spAutoFit/>
                        </wps:bodyPr>
                      </wps:wsp>
                      <wps:wsp>
                        <wps:cNvPr id="2042" name="Textfeld 15"/>
                        <wps:cNvSpPr txBox="1">
                          <a:spLocks noChangeArrowheads="1"/>
                        </wps:cNvSpPr>
                        <wps:spPr bwMode="auto">
                          <a:xfrm>
                            <a:off x="7160" y="10956"/>
                            <a:ext cx="4674"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F484E2"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nail</w:t>
                              </w:r>
                            </w:p>
                          </w:txbxContent>
                        </wps:txbx>
                        <wps:bodyPr rot="0" vert="horz" wrap="square" lIns="91440" tIns="45720" rIns="91440" bIns="45720" anchor="t" anchorCtr="0" upright="1">
                          <a:spAutoFit/>
                        </wps:bodyPr>
                      </wps:wsp>
                      <wps:wsp>
                        <wps:cNvPr id="2043" name="Textfeld 16"/>
                        <wps:cNvSpPr txBox="1">
                          <a:spLocks noChangeArrowheads="1"/>
                        </wps:cNvSpPr>
                        <wps:spPr bwMode="auto">
                          <a:xfrm>
                            <a:off x="10566" y="4681"/>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54F996"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 xml:space="preserve">joined </w:t>
                              </w:r>
                              <w:proofErr w:type="gramStart"/>
                              <w:r w:rsidRPr="0066557F">
                                <w:rPr>
                                  <w:rFonts w:asciiTheme="minorHAnsi" w:hAnsi="Calibri" w:cstheme="minorBidi"/>
                                  <w:color w:val="000000" w:themeColor="text1"/>
                                  <w:kern w:val="24"/>
                                  <w:position w:val="-5"/>
                                  <w:vertAlign w:val="subscript"/>
                                </w:rPr>
                                <w:t>sheet</w:t>
                              </w:r>
                              <w:proofErr w:type="gramEnd"/>
                            </w:p>
                          </w:txbxContent>
                        </wps:txbx>
                        <wps:bodyPr rot="0" vert="horz" wrap="square" lIns="91440" tIns="45720" rIns="91440" bIns="45720" anchor="t" anchorCtr="0" upright="1">
                          <a:spAutoFit/>
                        </wps:bodyPr>
                      </wps:wsp>
                      <wps:wsp>
                        <wps:cNvPr id="2044" name="Textfeld 17"/>
                        <wps:cNvSpPr txBox="1">
                          <a:spLocks noChangeArrowheads="1"/>
                        </wps:cNvSpPr>
                        <wps:spPr bwMode="auto">
                          <a:xfrm>
                            <a:off x="10941" y="9558"/>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7D61D5"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base part</w:t>
                              </w:r>
                            </w:p>
                          </w:txbxContent>
                        </wps:txbx>
                        <wps:bodyPr rot="0" vert="horz" wrap="square" lIns="91440" tIns="45720" rIns="91440" bIns="45720" anchor="t" anchorCtr="0" upright="1">
                          <a:spAutoFit/>
                        </wps:bodyPr>
                      </wps:wsp>
                      <wps:wsp>
                        <wps:cNvPr id="2045" name="Gerader Verbinder 1741"/>
                        <wps:cNvCnPr>
                          <a:cxnSpLocks/>
                        </wps:cNvCnPr>
                        <wps:spPr bwMode="auto">
                          <a:xfrm flipV="1">
                            <a:off x="6648" y="2024"/>
                            <a:ext cx="908" cy="2516"/>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6" name="Gerader Verbinder 1742"/>
                        <wps:cNvCnPr>
                          <a:cxnSpLocks/>
                        </wps:cNvCnPr>
                        <wps:spPr bwMode="auto">
                          <a:xfrm flipV="1">
                            <a:off x="9502" y="3938"/>
                            <a:ext cx="2024" cy="1251"/>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7" name="Gerader Verbinder 1743"/>
                        <wps:cNvCnPr>
                          <a:cxnSpLocks/>
                        </wps:cNvCnPr>
                        <wps:spPr bwMode="auto">
                          <a:xfrm flipV="1">
                            <a:off x="10833" y="6906"/>
                            <a:ext cx="1430" cy="1159"/>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8" name="Gerader Verbinder 1744"/>
                        <wps:cNvCnPr>
                          <a:cxnSpLocks/>
                        </wps:cNvCnPr>
                        <wps:spPr bwMode="auto">
                          <a:xfrm>
                            <a:off x="11715" y="9677"/>
                            <a:ext cx="1784" cy="863"/>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9" name="Gerader Verbinder 1745"/>
                        <wps:cNvCnPr>
                          <a:cxnSpLocks/>
                        </wps:cNvCnPr>
                        <wps:spPr bwMode="auto">
                          <a:xfrm>
                            <a:off x="6269" y="10410"/>
                            <a:ext cx="2556" cy="1530"/>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12962D7" id="Gruppieren 29" o:spid="_x0000_s1477" style="width:156.25pt;height:119.4pt;mso-position-horizontal-relative:char;mso-position-vertical-relative:line" coordorigin=",-225" coordsize="19844,1516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">
                <v:group id="Gruppieren 1730" o:spid="_x0000_s1478" style="position:absolute;left:3108;top:3807;width:6998;height:4007" coordorigin="3108,3807" coordsize="6997,40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">
                  <v:rect id="Rechteck 1731" o:spid="_x0000_s1479" style="position:absolute;left:4719;top:3807;width:3776;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" filled="f" strokecolor="#5b9bd5 [3204]" strokeweight="1pt"/>
                  <v:rect id="Rechteck 1732" o:spid="_x0000_s1480" style="position:absolute;left:3108;top:3807;width:1611;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" fillcolor="black" strokecolor="#1f4d78 [1604]" strokeweight="1pt">
                    <v:fill r:id="rId81" o:title="" type="pattern"/>
                  </v:rect>
                  <v:rect id="Rechteck 1733" o:spid="_x0000_s1481" style="position:absolute;left:8495;top:3807;width:1611;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" fillcolor="black" strokecolor="#1f4d78 [1604]" strokeweight="1pt">
                    <v:fill r:id="rId81" o:title="" type="pattern"/>
                  </v:rect>
                </v:group>
                <v:shape id="Grafik 1734" o:spid="_x0000_s1482" type="#_x0000_t75" style="position:absolute;top:3830;width:13145;height:111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">
                  <v:imagedata r:id="rId119" o:title="" chromakey="white"/>
                </v:shape>
                <v:rect id="Rechteck 1735" o:spid="_x0000_s1483" style="position:absolute;left:4719;top:2881;width:3776;height:3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" fillcolor="#acb9ca [1311]" strokecolor="#1f4d78 [1604]" strokeweight="1pt">
                  <v:fill r:id="rId120" o:title="" color2="white [3212]" type="pattern"/>
                </v:rect>
                <v:shape id="Textfeld 13" o:spid="_x0000_s1484" type="#_x0000_t202" style="position:absolute;left:9200;top:1805;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" filled="f" stroked="f">
                  <v:textbox style="mso-fit-shape-to-text:t">
                    <w:txbxContent>
                      <w:p w14:paraId="45484BAE"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blank holder</w:t>
                        </w:r>
                      </w:p>
                    </w:txbxContent>
                  </v:textbox>
                </v:shape>
                <v:shape id="Textfeld 14" o:spid="_x0000_s1485" type="#_x0000_t202" style="position:absolute;left:4379;top:-225;width:8902;height:3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" filled="f" stroked="f">
                  <v:textbox style="mso-fit-shape-to-text:t">
                    <w:txbxContent>
                      <w:p w14:paraId="7843AEBF"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punch</w:t>
                        </w:r>
                      </w:p>
                    </w:txbxContent>
                  </v:textbox>
                </v:shape>
                <v:shape id="Textfeld 15" o:spid="_x0000_s1486" type="#_x0000_t202" style="position:absolute;left:7160;top:10956;width:4674;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" filled="f" stroked="f">
                  <v:textbox style="mso-fit-shape-to-text:t">
                    <w:txbxContent>
                      <w:p w14:paraId="5CF484E2"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nail</w:t>
                        </w:r>
                      </w:p>
                    </w:txbxContent>
                  </v:textbox>
                </v:shape>
                <v:shape id="Textfeld 16" o:spid="_x0000_s1487" type="#_x0000_t202" style="position:absolute;left:10566;top:4681;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" filled="f" stroked="f">
                  <v:textbox style="mso-fit-shape-to-text:t">
                    <w:txbxContent>
                      <w:p w14:paraId="6C54F996"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joined sheet</w:t>
                        </w:r>
                      </w:p>
                    </w:txbxContent>
                  </v:textbox>
                </v:shape>
                <v:shape id="Textfeld 17" o:spid="_x0000_s1488" type="#_x0000_t202" style="position:absolute;left:10941;top:9558;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" filled="f" stroked="f">
                  <v:textbox style="mso-fit-shape-to-text:t">
                    <w:txbxContent>
                      <w:p w14:paraId="487D61D5"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base part</w:t>
                        </w:r>
                      </w:p>
                    </w:txbxContent>
                  </v:textbox>
                </v:shape>
                <v:line id="Gerader Verbinder 1741" o:spid="_x0000_s1489" style="position:absolute;flip:y;visibility:visible;mso-wrap-style:square" from="6648,2024" to="7556,4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" strokecolor="black [3213]" strokeweight=".5pt">
                  <v:stroke startarrowwidth="narrow" startarrowlength="short" joinstyle="miter"/>
                  <o:lock v:ext="edit" shapetype="f"/>
                </v:line>
                <v:line id="Gerader Verbinder 1742" o:spid="_x0000_s1490" style="position:absolute;flip:y;visibility:visible;mso-wrap-style:square" from="9502,3938" to="11526,51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" strokecolor="black [3213]" strokeweight=".5pt">
                  <v:stroke startarrowwidth="narrow" startarrowlength="short" joinstyle="miter"/>
                  <o:lock v:ext="edit" shapetype="f"/>
                </v:line>
                <v:line id="Gerader Verbinder 1743" o:spid="_x0000_s1491" style="position:absolute;flip:y;visibility:visible;mso-wrap-style:square" from="10833,6906" to="12263,80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" strokecolor="black [3213]" strokeweight=".5pt">
                  <v:stroke startarrowwidth="narrow" startarrowlength="short" joinstyle="miter"/>
                  <o:lock v:ext="edit" shapetype="f"/>
                </v:line>
                <v:line id="Gerader Verbinder 1744" o:spid="_x0000_s1492" style="position:absolute;visibility:visible;mso-wrap-style:square" from="11715,9677" to="13499,10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" strokecolor="black [3213]" strokeweight=".5pt">
                  <v:stroke startarrowwidth="narrow" startarrowlength="short" joinstyle="miter"/>
                  <o:lock v:ext="edit" shapetype="f"/>
                </v:line>
                <v:line id="Gerader Verbinder 1745" o:spid="_x0000_s1493" style="position:absolute;visibility:visible;mso-wrap-style:square" from="6269,10410" to="8825,11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" strokecolor="black [3213]" strokeweight=".5pt">
                  <v:stroke startarrowwidth="narrow" startarrowlength="short" joinstyle="miter"/>
                  <o:lock v:ext="edit" shapetype="f"/>
                </v:line>
                <w10:anchorlock/>
              </v:group>
            </w:pict>
          </mc:Fallback>
        </mc:AlternateContent>
      </w:r>
    </w:p>
    <w:p w14:paraId="01D09EF7" w14:textId="04E0D549" w:rsidR="00FC68DB" w:rsidRPr="001668D7" w:rsidRDefault="00FC68DB" w:rsidP="00BD52D7">
      <w:pPr>
        <w:pStyle w:val="Beschriftung"/>
      </w:pPr>
      <w:bookmarkStart w:id="1369" w:name="_Toc3557119"/>
      <w:bookmarkStart w:id="1370" w:name="_Toc34747370"/>
      <w:bookmarkStart w:id="1371" w:name="_Toc76030563"/>
      <w:bookmarkStart w:id="1372" w:name="_Toc94530849"/>
      <w:bookmarkStart w:id="1373" w:name="_Toc101428244"/>
      <w:bookmarkStart w:id="1374" w:name="_Toc155344969"/>
      <w:r w:rsidRPr="005C2D94">
        <w:t xml:space="preserve">Figure </w:t>
      </w:r>
      <w:r w:rsidRPr="005C2D94">
        <w:fldChar w:fldCharType="begin"/>
      </w:r>
      <w:r w:rsidRPr="00F54804">
        <w:instrText xml:space="preserve"> SEQ Figure \* ARABIC </w:instrText>
      </w:r>
      <w:r w:rsidRPr="005C2D94">
        <w:fldChar w:fldCharType="separate"/>
      </w:r>
      <w:r w:rsidR="007F6AE6">
        <w:rPr>
          <w:noProof/>
        </w:rPr>
        <w:t>38</w:t>
      </w:r>
      <w:r w:rsidRPr="005C2D94">
        <w:fldChar w:fldCharType="end"/>
      </w:r>
      <w:r w:rsidR="00B00216">
        <w:t xml:space="preserve"> —</w:t>
      </w:r>
      <w:r w:rsidRPr="00F54804">
        <w:t xml:space="preserve"> </w:t>
      </w:r>
      <w:r w:rsidRPr="005C2D94">
        <w:t xml:space="preserve">Cross Section of a </w:t>
      </w:r>
      <w:r w:rsidR="002F1570" w:rsidRPr="005C2D94">
        <w:t>n</w:t>
      </w:r>
      <w:r w:rsidRPr="005C2D94">
        <w:t>ail</w:t>
      </w:r>
      <w:r w:rsidR="002F1570" w:rsidRPr="001E4607">
        <w:t xml:space="preserve"> joint</w:t>
      </w:r>
      <w:r w:rsidRPr="00BD52D7">
        <w:t xml:space="preserve"> </w:t>
      </w:r>
      <w:r w:rsidR="002F1570" w:rsidRPr="00BD52D7">
        <w:t>c</w:t>
      </w:r>
      <w:r w:rsidRPr="00BD52D7">
        <w:t xml:space="preserve">onnecting </w:t>
      </w:r>
      <w:r w:rsidR="002F1570" w:rsidRPr="00BD52D7">
        <w:t>t</w:t>
      </w:r>
      <w:r w:rsidRPr="00BD52D7">
        <w:t xml:space="preserve">wo </w:t>
      </w:r>
      <w:proofErr w:type="gramStart"/>
      <w:r w:rsidRPr="00BD52D7">
        <w:t>Sheets</w:t>
      </w:r>
      <w:bookmarkEnd w:id="1369"/>
      <w:bookmarkEnd w:id="1370"/>
      <w:bookmarkEnd w:id="1371"/>
      <w:bookmarkEnd w:id="1372"/>
      <w:bookmarkEnd w:id="1373"/>
      <w:bookmarkEnd w:id="1374"/>
      <w:proofErr w:type="gramEnd"/>
    </w:p>
    <w:p w14:paraId="3B6F1FAE" w14:textId="47F541E7" w:rsidR="00FC68DB" w:rsidRDefault="00FC68DB" w:rsidP="00A6261D">
      <w:pPr>
        <w:keepNext/>
        <w:autoSpaceDE w:val="0"/>
        <w:autoSpaceDN w:val="0"/>
        <w:adjustRightInd w:val="0"/>
        <w:rPr>
          <w:rFonts w:cs="Calibri"/>
          <w:lang w:eastAsia="en-GB"/>
        </w:rPr>
      </w:pPr>
      <w:r w:rsidRPr="005C2D94">
        <w:rPr>
          <w:rFonts w:cs="Calibri"/>
          <w:lang w:eastAsia="en-GB"/>
        </w:rPr>
        <w:t xml:space="preserve">A nail is denoted by an element </w:t>
      </w:r>
      <w:r w:rsidRPr="004A2B79">
        <w:rPr>
          <w:rStyle w:val="CodeCharacter"/>
        </w:rPr>
        <w:t>&lt;nail/&gt;</w:t>
      </w:r>
      <w:r w:rsidRPr="00BD52D7">
        <w:rPr>
          <w:rFonts w:cs="Calibri"/>
          <w:lang w:eastAsia="en-GB"/>
        </w:rPr>
        <w:t>. This element is described completely by its attributes and nested elements.</w:t>
      </w:r>
    </w:p>
    <w:p w14:paraId="26EE2937" w14:textId="38E9AF70" w:rsidR="00461A3A" w:rsidRPr="004A2B79" w:rsidRDefault="00461A3A" w:rsidP="001640C5">
      <w:pPr>
        <w:pStyle w:val="Beschriftung"/>
        <w:keepNext/>
        <w:keepLines/>
        <w:rPr>
          <w:bCs w:val="0"/>
        </w:rPr>
      </w:pPr>
      <w:bookmarkStart w:id="1375" w:name="_Toc156173582"/>
      <w:r w:rsidRPr="00F54804">
        <w:t xml:space="preserve">Table </w:t>
      </w:r>
      <w:r w:rsidRPr="005C2D94">
        <w:fldChar w:fldCharType="begin"/>
      </w:r>
      <w:r w:rsidRPr="00F54804">
        <w:instrText xml:space="preserve"> SEQ Table \* ARABIC </w:instrText>
      </w:r>
      <w:r w:rsidRPr="005C2D94">
        <w:fldChar w:fldCharType="separate"/>
      </w:r>
      <w:r w:rsidR="007F6AE6">
        <w:rPr>
          <w:noProof/>
        </w:rPr>
        <w:t>73</w:t>
      </w:r>
      <w:r w:rsidRPr="005C2D94">
        <w:fldChar w:fldCharType="end"/>
      </w:r>
      <w:r w:rsidR="006B04F2">
        <w:t xml:space="preserve"> —</w:t>
      </w:r>
      <w:r w:rsidR="006B04F2" w:rsidRPr="00F54804">
        <w:t xml:space="preserve"> </w:t>
      </w:r>
      <w:r w:rsidRPr="00F54804">
        <w:t xml:space="preserve">Nested elements of </w:t>
      </w:r>
      <w:r w:rsidRPr="002941B8">
        <w:rPr>
          <w:rStyle w:val="CodeCharacter"/>
        </w:rPr>
        <w:t>&lt;connection_0d/&gt;</w:t>
      </w:r>
      <w:r w:rsidRPr="005C2D94">
        <w:t xml:space="preserve"> for </w:t>
      </w:r>
      <w:r w:rsidRPr="002941B8">
        <w:rPr>
          <w:rStyle w:val="CodeCharacter"/>
        </w:rPr>
        <w:t>&lt;nail/&gt;</w:t>
      </w:r>
      <w:bookmarkEnd w:id="1375"/>
      <w:r w:rsidR="004A2B79" w:rsidRPr="004A2B79">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565B93C" w14:textId="77777777" w:rsidTr="00FA353C">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1F27A9"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159E3"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204A0"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183994" w14:textId="77777777" w:rsidR="00FC68DB" w:rsidRPr="00F667E5" w:rsidRDefault="00FC68DB" w:rsidP="00B202D2">
            <w:pPr>
              <w:keepNext/>
              <w:rPr>
                <w:b/>
              </w:rPr>
            </w:pPr>
            <w:r w:rsidRPr="00F667E5">
              <w:rPr>
                <w:b/>
              </w:rPr>
              <w:t>Constraint / Remarks</w:t>
            </w:r>
          </w:p>
        </w:tc>
      </w:tr>
      <w:tr w:rsidR="00FC68DB" w:rsidRPr="00F54804" w14:paraId="356DA1B6" w14:textId="77777777" w:rsidTr="00FC68DB">
        <w:trPr>
          <w:jc w:val="center"/>
        </w:trPr>
        <w:tc>
          <w:tcPr>
            <w:tcW w:w="2111" w:type="dxa"/>
            <w:shd w:val="clear" w:color="auto" w:fill="auto"/>
            <w:vAlign w:val="bottom"/>
          </w:tcPr>
          <w:p w14:paraId="7A7FFDCC" w14:textId="77777777" w:rsidR="00FC68DB" w:rsidRPr="00F54804" w:rsidRDefault="00FC68DB" w:rsidP="00B202D2">
            <w:pPr>
              <w:rPr>
                <w:sz w:val="20"/>
                <w:szCs w:val="20"/>
              </w:rPr>
            </w:pPr>
            <w:r w:rsidRPr="00F54804">
              <w:rPr>
                <w:sz w:val="20"/>
                <w:szCs w:val="20"/>
              </w:rPr>
              <w:t>nail</w:t>
            </w:r>
          </w:p>
        </w:tc>
        <w:tc>
          <w:tcPr>
            <w:tcW w:w="1559" w:type="dxa"/>
            <w:shd w:val="clear" w:color="auto" w:fill="auto"/>
            <w:vAlign w:val="bottom"/>
          </w:tcPr>
          <w:p w14:paraId="1B38747F"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FD9E98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45DFCAA3" w14:textId="77777777" w:rsidR="00FC68DB" w:rsidRPr="00F54804" w:rsidRDefault="00FC68DB" w:rsidP="00B202D2">
            <w:pPr>
              <w:rPr>
                <w:sz w:val="20"/>
                <w:szCs w:val="20"/>
              </w:rPr>
            </w:pPr>
            <w:r w:rsidRPr="00F54804">
              <w:rPr>
                <w:sz w:val="20"/>
                <w:szCs w:val="20"/>
              </w:rPr>
              <w:t>-</w:t>
            </w:r>
          </w:p>
        </w:tc>
      </w:tr>
      <w:tr w:rsidR="00FC68DB" w:rsidRPr="00F54804" w14:paraId="1A6BE1E1"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9E19C6E"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F3B1594"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8B7C501"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0D831E" w14:textId="77777777" w:rsidR="00FC68DB" w:rsidRPr="00F54804" w:rsidRDefault="00FC68DB" w:rsidP="00B202D2">
            <w:pPr>
              <w:rPr>
                <w:sz w:val="20"/>
                <w:szCs w:val="20"/>
              </w:rPr>
            </w:pPr>
            <w:r w:rsidRPr="00F54804">
              <w:rPr>
                <w:sz w:val="20"/>
                <w:szCs w:val="20"/>
              </w:rPr>
              <w:t>-</w:t>
            </w:r>
          </w:p>
        </w:tc>
      </w:tr>
      <w:tr w:rsidR="00B125C6" w:rsidRPr="00F54804" w14:paraId="34E7594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7C52F42"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2B2CB7F"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0359CC8"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3CC6FBC" w14:textId="47F71C9F"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4695B43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A592521" w14:textId="77777777" w:rsidR="00B125C6" w:rsidRPr="00F54804" w:rsidRDefault="00B125C6" w:rsidP="00B125C6">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8F23423" w14:textId="77777777" w:rsidR="00B125C6" w:rsidRPr="00F54804" w:rsidDel="004133FC"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EC6F1B1"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7132D802" w14:textId="3F87C717"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45DE98F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782FACF8" w14:textId="77777777" w:rsidR="00B125C6" w:rsidRPr="00F54804" w:rsidRDefault="00B125C6" w:rsidP="00B125C6">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80BA41F"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1A4272E" w14:textId="77777777" w:rsidR="00B125C6" w:rsidRPr="00F54804" w:rsidRDefault="00B125C6" w:rsidP="00B125C6">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17FFB76" w14:textId="727AFA18"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6DD2FAD0" w14:textId="77777777" w:rsidR="00461A3A" w:rsidRPr="004A2B79" w:rsidRDefault="00461A3A" w:rsidP="004A2B79">
      <w:pPr>
        <w:pStyle w:val="Beschriftung"/>
        <w:jc w:val="left"/>
        <w:rPr>
          <w:b w:val="0"/>
          <w:bCs w:val="0"/>
        </w:rPr>
      </w:pPr>
    </w:p>
    <w:p w14:paraId="1B98D3D1" w14:textId="4DC8FB44" w:rsidR="00FC68DB" w:rsidRDefault="00FC68DB" w:rsidP="00192898">
      <w:pPr>
        <w:keepNext/>
        <w:spacing w:line="240" w:lineRule="auto"/>
        <w:rPr>
          <w:rFonts w:cs="Calibri"/>
          <w:lang w:eastAsia="en-GB"/>
        </w:rPr>
      </w:pPr>
      <w:r w:rsidRPr="005C2D94">
        <w:rPr>
          <w:rFonts w:cs="Calibri"/>
          <w:lang w:eastAsia="en-GB"/>
        </w:rPr>
        <w:t xml:space="preserve">XML specification of </w:t>
      </w:r>
      <w:r w:rsidRPr="004A2B79">
        <w:rPr>
          <w:rStyle w:val="CodeCharacter"/>
        </w:rPr>
        <w:t>&lt;nail/&gt;</w:t>
      </w:r>
      <w:r w:rsidR="00D2122F" w:rsidRPr="001E4607">
        <w:rPr>
          <w:rFonts w:cs="Calibri"/>
          <w:lang w:eastAsia="en-GB"/>
        </w:rPr>
        <w:t xml:space="preserve"> </w:t>
      </w:r>
      <w:r w:rsidRPr="00BD52D7">
        <w:rPr>
          <w:rFonts w:cs="Calibri"/>
          <w:lang w:eastAsia="en-GB"/>
        </w:rPr>
        <w:t>element:</w:t>
      </w:r>
    </w:p>
    <w:p w14:paraId="4DDEDB7C" w14:textId="3E07F5A0" w:rsidR="00461A3A" w:rsidRPr="004A2B79" w:rsidRDefault="00461A3A" w:rsidP="001640C5">
      <w:pPr>
        <w:pStyle w:val="Beschriftung"/>
        <w:keepNext/>
        <w:keepLines/>
        <w:rPr>
          <w:bCs w:val="0"/>
        </w:rPr>
      </w:pPr>
      <w:bookmarkStart w:id="1376" w:name="_Toc156173583"/>
      <w:r w:rsidRPr="00F54804">
        <w:t xml:space="preserve">Table </w:t>
      </w:r>
      <w:r w:rsidRPr="00F54804">
        <w:fldChar w:fldCharType="begin"/>
      </w:r>
      <w:r w:rsidRPr="00F54804">
        <w:instrText xml:space="preserve"> SEQ Table \* ARABIC </w:instrText>
      </w:r>
      <w:r w:rsidRPr="00F54804">
        <w:fldChar w:fldCharType="separate"/>
      </w:r>
      <w:r w:rsidR="007F6AE6">
        <w:rPr>
          <w:noProof/>
        </w:rPr>
        <w:t>74</w:t>
      </w:r>
      <w:r w:rsidRPr="00F54804">
        <w:fldChar w:fldCharType="end"/>
      </w:r>
      <w:r w:rsidR="006B04F2">
        <w:t xml:space="preserve"> —</w:t>
      </w:r>
      <w:r w:rsidR="006B04F2" w:rsidRPr="00F54804">
        <w:t xml:space="preserve"> </w:t>
      </w:r>
      <w:r w:rsidRPr="00F54804">
        <w:t xml:space="preserve">Attributes of element </w:t>
      </w:r>
      <w:r w:rsidRPr="00337A83">
        <w:rPr>
          <w:rStyle w:val="CodeCharacter"/>
        </w:rPr>
        <w:t>&lt;nail/&gt;</w:t>
      </w:r>
      <w:bookmarkEnd w:id="1376"/>
    </w:p>
    <w:tbl>
      <w:tblPr>
        <w:tblW w:w="9148"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74"/>
        <w:gridCol w:w="1474"/>
        <w:gridCol w:w="992"/>
        <w:gridCol w:w="3382"/>
      </w:tblGrid>
      <w:tr w:rsidR="00FC68DB" w:rsidRPr="00F667E5" w14:paraId="0E44DC06" w14:textId="77777777" w:rsidTr="00FA353C">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C700" w14:textId="77777777" w:rsidR="00FC68DB" w:rsidRPr="00F667E5" w:rsidRDefault="00FC68DB" w:rsidP="00192898">
            <w:pPr>
              <w:keepNext/>
              <w:spacing w:line="240" w:lineRule="auto"/>
              <w:rPr>
                <w:b/>
              </w:rPr>
            </w:pPr>
            <w:r w:rsidRPr="00F667E5">
              <w:rPr>
                <w:b/>
              </w:rPr>
              <w:t>Attributes</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992F2D" w14:textId="77777777" w:rsidR="00FC68DB" w:rsidRPr="00F667E5" w:rsidRDefault="00FC68DB" w:rsidP="00192898">
            <w:pPr>
              <w:keepNext/>
              <w:spacing w:line="240" w:lineRule="auto"/>
              <w:rPr>
                <w:b/>
              </w:rPr>
            </w:pPr>
            <w:r w:rsidRPr="00F667E5">
              <w:rPr>
                <w:b/>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B3CBED" w14:textId="77777777" w:rsidR="00FC68DB" w:rsidRPr="00F667E5" w:rsidRDefault="00FC68DB" w:rsidP="00192898">
            <w:pPr>
              <w:keepNext/>
              <w:spacing w:line="240" w:lineRule="auto"/>
              <w:rPr>
                <w:b/>
              </w:rPr>
            </w:pPr>
            <w:r w:rsidRPr="00F667E5">
              <w:rPr>
                <w:b/>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A34999" w14:textId="77777777" w:rsidR="00FC68DB" w:rsidRPr="00F667E5" w:rsidRDefault="00FC68DB" w:rsidP="00192898">
            <w:pPr>
              <w:keepNext/>
              <w:spacing w:line="240" w:lineRule="auto"/>
              <w:rPr>
                <w:b/>
              </w:rPr>
            </w:pPr>
            <w:r w:rsidRPr="00F667E5">
              <w:rPr>
                <w:b/>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4B27DA" w14:textId="77777777" w:rsidR="00FC68DB" w:rsidRPr="00F667E5" w:rsidRDefault="00FC68DB" w:rsidP="00192898">
            <w:pPr>
              <w:keepNext/>
              <w:spacing w:line="240" w:lineRule="auto"/>
              <w:rPr>
                <w:b/>
              </w:rPr>
            </w:pPr>
            <w:r w:rsidRPr="00F667E5">
              <w:rPr>
                <w:b/>
              </w:rPr>
              <w:t>Constraint / Remarks</w:t>
            </w:r>
          </w:p>
        </w:tc>
      </w:tr>
      <w:tr w:rsidR="00FC68DB" w:rsidRPr="00F54804" w14:paraId="04C65FF8" w14:textId="77777777" w:rsidTr="00FA353C">
        <w:trPr>
          <w:cantSplit/>
          <w:jc w:val="center"/>
        </w:trPr>
        <w:tc>
          <w:tcPr>
            <w:tcW w:w="1826" w:type="dxa"/>
            <w:shd w:val="clear" w:color="auto" w:fill="auto"/>
          </w:tcPr>
          <w:p w14:paraId="02B97A92" w14:textId="77777777" w:rsidR="00FC68DB" w:rsidRPr="00F54804" w:rsidRDefault="00FC68DB" w:rsidP="00192898">
            <w:pPr>
              <w:keepNext/>
              <w:spacing w:line="240" w:lineRule="auto"/>
              <w:rPr>
                <w:sz w:val="20"/>
                <w:szCs w:val="20"/>
              </w:rPr>
            </w:pPr>
            <w:proofErr w:type="spellStart"/>
            <w:r w:rsidRPr="00F54804">
              <w:rPr>
                <w:rFonts w:cs="Calibri"/>
                <w:sz w:val="20"/>
                <w:szCs w:val="20"/>
                <w:lang w:eastAsia="en-GB"/>
              </w:rPr>
              <w:t>nail_type</w:t>
            </w:r>
            <w:proofErr w:type="spellEnd"/>
          </w:p>
        </w:tc>
        <w:tc>
          <w:tcPr>
            <w:tcW w:w="1474" w:type="dxa"/>
            <w:shd w:val="clear" w:color="auto" w:fill="auto"/>
          </w:tcPr>
          <w:p w14:paraId="209FE2D8" w14:textId="77777777" w:rsidR="00FC68DB" w:rsidRPr="00F54804" w:rsidRDefault="00FC68DB" w:rsidP="00192898">
            <w:pPr>
              <w:keepNext/>
              <w:spacing w:line="240" w:lineRule="auto"/>
              <w:rPr>
                <w:sz w:val="20"/>
                <w:szCs w:val="20"/>
              </w:rPr>
            </w:pPr>
            <w:r w:rsidRPr="00F54804">
              <w:rPr>
                <w:sz w:val="20"/>
                <w:szCs w:val="20"/>
              </w:rPr>
              <w:t>Alphanumeric</w:t>
            </w:r>
          </w:p>
        </w:tc>
        <w:tc>
          <w:tcPr>
            <w:tcW w:w="1474" w:type="dxa"/>
          </w:tcPr>
          <w:p w14:paraId="30CE4DF7" w14:textId="77777777" w:rsidR="00FC68DB" w:rsidRPr="00F54804" w:rsidRDefault="00FC68DB" w:rsidP="00192898">
            <w:pPr>
              <w:keepNext/>
              <w:spacing w:line="240" w:lineRule="auto"/>
              <w:rPr>
                <w:sz w:val="20"/>
                <w:szCs w:val="20"/>
              </w:rPr>
            </w:pPr>
            <w:r w:rsidRPr="00F54804">
              <w:rPr>
                <w:sz w:val="20"/>
                <w:szCs w:val="20"/>
              </w:rPr>
              <w:t>Alphanumeric</w:t>
            </w:r>
          </w:p>
        </w:tc>
        <w:tc>
          <w:tcPr>
            <w:tcW w:w="992" w:type="dxa"/>
            <w:shd w:val="clear" w:color="auto" w:fill="auto"/>
          </w:tcPr>
          <w:p w14:paraId="7591D0DF"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606FA89"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23D1DAB8" w14:textId="77777777" w:rsidTr="00FA353C">
        <w:trPr>
          <w:cantSplit/>
          <w:jc w:val="center"/>
        </w:trPr>
        <w:tc>
          <w:tcPr>
            <w:tcW w:w="1826" w:type="dxa"/>
            <w:shd w:val="clear" w:color="auto" w:fill="auto"/>
          </w:tcPr>
          <w:p w14:paraId="495C6CDC" w14:textId="77777777" w:rsidR="00FC68DB" w:rsidRPr="00F54804" w:rsidRDefault="00FC68DB" w:rsidP="00192898">
            <w:pPr>
              <w:keepNext/>
              <w:spacing w:line="240" w:lineRule="auto"/>
              <w:rPr>
                <w:sz w:val="20"/>
                <w:szCs w:val="20"/>
              </w:rPr>
            </w:pPr>
            <w:proofErr w:type="spellStart"/>
            <w:r w:rsidRPr="00F54804">
              <w:rPr>
                <w:sz w:val="20"/>
                <w:szCs w:val="20"/>
              </w:rPr>
              <w:t>shaft_diameter</w:t>
            </w:r>
            <w:proofErr w:type="spellEnd"/>
          </w:p>
        </w:tc>
        <w:tc>
          <w:tcPr>
            <w:tcW w:w="1474" w:type="dxa"/>
            <w:shd w:val="clear" w:color="auto" w:fill="auto"/>
          </w:tcPr>
          <w:p w14:paraId="79C8FD80" w14:textId="77777777" w:rsidR="00FC68DB" w:rsidRPr="00F54804" w:rsidRDefault="00FC68DB" w:rsidP="00192898">
            <w:pPr>
              <w:keepNext/>
              <w:spacing w:line="240" w:lineRule="auto"/>
              <w:rPr>
                <w:sz w:val="20"/>
                <w:szCs w:val="20"/>
              </w:rPr>
            </w:pPr>
            <w:r w:rsidRPr="00F54804">
              <w:rPr>
                <w:sz w:val="20"/>
                <w:szCs w:val="20"/>
              </w:rPr>
              <w:t>Floating point</w:t>
            </w:r>
          </w:p>
        </w:tc>
        <w:tc>
          <w:tcPr>
            <w:tcW w:w="1474" w:type="dxa"/>
          </w:tcPr>
          <w:p w14:paraId="2EB1FF94" w14:textId="77777777" w:rsidR="00FC68DB" w:rsidRPr="00F54804" w:rsidRDefault="00FC68DB" w:rsidP="00192898">
            <w:pPr>
              <w:keepNext/>
              <w:spacing w:line="240" w:lineRule="auto"/>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DA68FC7"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9E6BC47"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5F2EBF30" w14:textId="77777777" w:rsidTr="00FA353C">
        <w:trPr>
          <w:cantSplit/>
          <w:jc w:val="center"/>
        </w:trPr>
        <w:tc>
          <w:tcPr>
            <w:tcW w:w="1826" w:type="dxa"/>
            <w:shd w:val="clear" w:color="auto" w:fill="auto"/>
          </w:tcPr>
          <w:p w14:paraId="44C0801D" w14:textId="77777777" w:rsidR="00FC68DB" w:rsidRPr="00F54804" w:rsidRDefault="00FC68DB" w:rsidP="00B202D2">
            <w:pPr>
              <w:rPr>
                <w:sz w:val="20"/>
                <w:szCs w:val="20"/>
              </w:rPr>
            </w:pPr>
            <w:r w:rsidRPr="00F54804">
              <w:rPr>
                <w:sz w:val="20"/>
                <w:szCs w:val="20"/>
              </w:rPr>
              <w:t>length</w:t>
            </w:r>
          </w:p>
        </w:tc>
        <w:tc>
          <w:tcPr>
            <w:tcW w:w="1474" w:type="dxa"/>
            <w:shd w:val="clear" w:color="auto" w:fill="auto"/>
          </w:tcPr>
          <w:p w14:paraId="27FFA603" w14:textId="77777777" w:rsidR="00FC68DB" w:rsidRPr="00F54804" w:rsidRDefault="00FC68DB" w:rsidP="00B202D2">
            <w:pPr>
              <w:rPr>
                <w:sz w:val="20"/>
                <w:szCs w:val="20"/>
              </w:rPr>
            </w:pPr>
            <w:r w:rsidRPr="00F54804">
              <w:rPr>
                <w:sz w:val="20"/>
                <w:szCs w:val="20"/>
              </w:rPr>
              <w:t>Floating point</w:t>
            </w:r>
          </w:p>
        </w:tc>
        <w:tc>
          <w:tcPr>
            <w:tcW w:w="1474" w:type="dxa"/>
          </w:tcPr>
          <w:p w14:paraId="159093E3"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66863A4A"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46770605" w14:textId="77777777" w:rsidR="00FC68DB" w:rsidRPr="00F54804" w:rsidRDefault="00FC68DB" w:rsidP="00B202D2">
            <w:pPr>
              <w:rPr>
                <w:sz w:val="20"/>
                <w:szCs w:val="20"/>
              </w:rPr>
            </w:pPr>
            <w:r w:rsidRPr="00F54804">
              <w:rPr>
                <w:sz w:val="20"/>
                <w:szCs w:val="20"/>
              </w:rPr>
              <w:t>-</w:t>
            </w:r>
          </w:p>
        </w:tc>
      </w:tr>
      <w:tr w:rsidR="00FC68DB" w:rsidRPr="00F54804" w14:paraId="3FBC3633" w14:textId="77777777" w:rsidTr="00FA353C">
        <w:trPr>
          <w:cantSplit/>
          <w:jc w:val="center"/>
        </w:trPr>
        <w:tc>
          <w:tcPr>
            <w:tcW w:w="1826" w:type="dxa"/>
            <w:shd w:val="clear" w:color="auto" w:fill="auto"/>
          </w:tcPr>
          <w:p w14:paraId="1F697852" w14:textId="77777777" w:rsidR="00FC68DB" w:rsidRPr="00F54804" w:rsidRDefault="00FC68DB" w:rsidP="00B202D2">
            <w:pPr>
              <w:rPr>
                <w:sz w:val="20"/>
                <w:szCs w:val="20"/>
              </w:rPr>
            </w:pPr>
            <w:proofErr w:type="spellStart"/>
            <w:r w:rsidRPr="00F54804">
              <w:rPr>
                <w:sz w:val="20"/>
                <w:szCs w:val="20"/>
              </w:rPr>
              <w:t>cylinder_length</w:t>
            </w:r>
            <w:proofErr w:type="spellEnd"/>
          </w:p>
        </w:tc>
        <w:tc>
          <w:tcPr>
            <w:tcW w:w="1474" w:type="dxa"/>
            <w:shd w:val="clear" w:color="auto" w:fill="auto"/>
          </w:tcPr>
          <w:p w14:paraId="2C399A23" w14:textId="77777777" w:rsidR="00FC68DB" w:rsidRPr="00F54804" w:rsidRDefault="00FC68DB" w:rsidP="00B202D2">
            <w:pPr>
              <w:rPr>
                <w:sz w:val="20"/>
                <w:szCs w:val="20"/>
              </w:rPr>
            </w:pPr>
            <w:r w:rsidRPr="00F54804">
              <w:rPr>
                <w:sz w:val="20"/>
                <w:szCs w:val="20"/>
              </w:rPr>
              <w:t>Floating point</w:t>
            </w:r>
          </w:p>
        </w:tc>
        <w:tc>
          <w:tcPr>
            <w:tcW w:w="1474" w:type="dxa"/>
          </w:tcPr>
          <w:p w14:paraId="38DAFAF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43DAD628"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3D56A31C" w14:textId="77777777" w:rsidR="00FC68DB" w:rsidRPr="00F54804" w:rsidRDefault="00FC68DB" w:rsidP="00B202D2">
            <w:pPr>
              <w:rPr>
                <w:sz w:val="20"/>
                <w:szCs w:val="20"/>
              </w:rPr>
            </w:pPr>
            <w:r w:rsidRPr="00F54804">
              <w:rPr>
                <w:rFonts w:cs="Calibri"/>
                <w:sz w:val="20"/>
                <w:szCs w:val="20"/>
                <w:lang w:eastAsia="en-GB"/>
              </w:rPr>
              <w:t>-</w:t>
            </w:r>
          </w:p>
        </w:tc>
      </w:tr>
      <w:tr w:rsidR="00FC68DB" w:rsidRPr="00F54804" w14:paraId="595AA920" w14:textId="77777777" w:rsidTr="00FA353C">
        <w:trPr>
          <w:cantSplit/>
          <w:jc w:val="center"/>
        </w:trPr>
        <w:tc>
          <w:tcPr>
            <w:tcW w:w="1826" w:type="dxa"/>
            <w:shd w:val="clear" w:color="auto" w:fill="auto"/>
          </w:tcPr>
          <w:p w14:paraId="327811E1" w14:textId="77777777" w:rsidR="00FC68DB" w:rsidRPr="00F54804" w:rsidRDefault="00FC68DB" w:rsidP="00B202D2">
            <w:pPr>
              <w:rPr>
                <w:sz w:val="20"/>
                <w:szCs w:val="20"/>
              </w:rPr>
            </w:pPr>
            <w:proofErr w:type="spellStart"/>
            <w:r w:rsidRPr="00F54804">
              <w:rPr>
                <w:sz w:val="20"/>
                <w:szCs w:val="20"/>
              </w:rPr>
              <w:t>head_diameter</w:t>
            </w:r>
            <w:proofErr w:type="spellEnd"/>
          </w:p>
        </w:tc>
        <w:tc>
          <w:tcPr>
            <w:tcW w:w="1474" w:type="dxa"/>
            <w:shd w:val="clear" w:color="auto" w:fill="auto"/>
          </w:tcPr>
          <w:p w14:paraId="4352A5ED" w14:textId="77777777" w:rsidR="00FC68DB" w:rsidRPr="00F54804" w:rsidRDefault="00FC68DB" w:rsidP="00B202D2">
            <w:pPr>
              <w:rPr>
                <w:sz w:val="20"/>
                <w:szCs w:val="20"/>
              </w:rPr>
            </w:pPr>
            <w:r w:rsidRPr="00F54804">
              <w:rPr>
                <w:sz w:val="20"/>
                <w:szCs w:val="20"/>
              </w:rPr>
              <w:t>Floating point</w:t>
            </w:r>
          </w:p>
        </w:tc>
        <w:tc>
          <w:tcPr>
            <w:tcW w:w="1474" w:type="dxa"/>
          </w:tcPr>
          <w:p w14:paraId="54B44FFC"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46D5D0D"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129781C9" w14:textId="77777777" w:rsidR="00FC68DB" w:rsidRPr="00F54804" w:rsidRDefault="00FC68DB" w:rsidP="00B202D2">
            <w:pPr>
              <w:keepNext/>
              <w:rPr>
                <w:sz w:val="20"/>
                <w:szCs w:val="20"/>
              </w:rPr>
            </w:pPr>
            <w:r w:rsidRPr="00F54804">
              <w:rPr>
                <w:sz w:val="20"/>
                <w:szCs w:val="20"/>
              </w:rPr>
              <w:t>-</w:t>
            </w:r>
          </w:p>
        </w:tc>
      </w:tr>
      <w:tr w:rsidR="00FC68DB" w:rsidRPr="00F54804" w14:paraId="17624E57" w14:textId="77777777" w:rsidTr="00FA353C">
        <w:trPr>
          <w:cantSplit/>
          <w:jc w:val="center"/>
        </w:trPr>
        <w:tc>
          <w:tcPr>
            <w:tcW w:w="1826" w:type="dxa"/>
            <w:shd w:val="clear" w:color="auto" w:fill="auto"/>
          </w:tcPr>
          <w:p w14:paraId="061717CE" w14:textId="77777777" w:rsidR="00FC68DB" w:rsidRPr="00F54804" w:rsidRDefault="00FC68DB" w:rsidP="00B202D2">
            <w:pPr>
              <w:rPr>
                <w:sz w:val="20"/>
                <w:szCs w:val="20"/>
              </w:rPr>
            </w:pPr>
            <w:proofErr w:type="spellStart"/>
            <w:r w:rsidRPr="00F54804">
              <w:rPr>
                <w:sz w:val="20"/>
                <w:szCs w:val="20"/>
              </w:rPr>
              <w:t>head_height</w:t>
            </w:r>
            <w:proofErr w:type="spellEnd"/>
          </w:p>
        </w:tc>
        <w:tc>
          <w:tcPr>
            <w:tcW w:w="1474" w:type="dxa"/>
            <w:shd w:val="clear" w:color="auto" w:fill="auto"/>
          </w:tcPr>
          <w:p w14:paraId="3EF8F1E2" w14:textId="77777777" w:rsidR="00FC68DB" w:rsidRPr="00F54804" w:rsidRDefault="00FC68DB" w:rsidP="00B202D2">
            <w:pPr>
              <w:rPr>
                <w:sz w:val="20"/>
                <w:szCs w:val="20"/>
              </w:rPr>
            </w:pPr>
            <w:r w:rsidRPr="00F54804">
              <w:rPr>
                <w:sz w:val="20"/>
                <w:szCs w:val="20"/>
              </w:rPr>
              <w:t>Floating point</w:t>
            </w:r>
          </w:p>
        </w:tc>
        <w:tc>
          <w:tcPr>
            <w:tcW w:w="1474" w:type="dxa"/>
          </w:tcPr>
          <w:p w14:paraId="6F643FD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3F22C04"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C8F7AAF" w14:textId="77777777" w:rsidR="00FC68DB" w:rsidRPr="00F54804" w:rsidRDefault="00FC68DB" w:rsidP="00B202D2">
            <w:pPr>
              <w:rPr>
                <w:sz w:val="20"/>
                <w:szCs w:val="20"/>
              </w:rPr>
            </w:pPr>
            <w:r w:rsidRPr="00F54804">
              <w:rPr>
                <w:sz w:val="20"/>
                <w:szCs w:val="20"/>
              </w:rPr>
              <w:t>-</w:t>
            </w:r>
          </w:p>
        </w:tc>
      </w:tr>
      <w:tr w:rsidR="00FC68DB" w:rsidRPr="00F54804" w14:paraId="79EFE005" w14:textId="77777777" w:rsidTr="00FA353C">
        <w:trPr>
          <w:cantSplit/>
          <w:jc w:val="center"/>
        </w:trPr>
        <w:tc>
          <w:tcPr>
            <w:tcW w:w="1826" w:type="dxa"/>
            <w:shd w:val="clear" w:color="auto" w:fill="auto"/>
          </w:tcPr>
          <w:p w14:paraId="31640D03" w14:textId="77777777" w:rsidR="00FC68DB" w:rsidRPr="00F54804" w:rsidRDefault="00FC68DB" w:rsidP="00B202D2">
            <w:pPr>
              <w:rPr>
                <w:sz w:val="20"/>
                <w:szCs w:val="20"/>
              </w:rPr>
            </w:pPr>
            <w:proofErr w:type="spellStart"/>
            <w:r w:rsidRPr="00F54804">
              <w:rPr>
                <w:sz w:val="20"/>
                <w:szCs w:val="20"/>
              </w:rPr>
              <w:t>shear_strength</w:t>
            </w:r>
            <w:proofErr w:type="spellEnd"/>
          </w:p>
        </w:tc>
        <w:tc>
          <w:tcPr>
            <w:tcW w:w="1474" w:type="dxa"/>
            <w:shd w:val="clear" w:color="auto" w:fill="auto"/>
          </w:tcPr>
          <w:p w14:paraId="665408C6" w14:textId="77777777" w:rsidR="00FC68DB" w:rsidRPr="00F54804" w:rsidRDefault="00FC68DB" w:rsidP="00B202D2">
            <w:pPr>
              <w:rPr>
                <w:sz w:val="20"/>
                <w:szCs w:val="20"/>
              </w:rPr>
            </w:pPr>
            <w:r w:rsidRPr="00F54804">
              <w:rPr>
                <w:sz w:val="20"/>
                <w:szCs w:val="20"/>
              </w:rPr>
              <w:t>Floating point</w:t>
            </w:r>
          </w:p>
        </w:tc>
        <w:tc>
          <w:tcPr>
            <w:tcW w:w="1474" w:type="dxa"/>
          </w:tcPr>
          <w:p w14:paraId="40E1883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733A297"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2F130F5" w14:textId="77777777" w:rsidR="00FC68DB" w:rsidRPr="00F54804" w:rsidRDefault="00FC68DB" w:rsidP="00B202D2">
            <w:pPr>
              <w:autoSpaceDE w:val="0"/>
              <w:autoSpaceDN w:val="0"/>
              <w:adjustRightInd w:val="0"/>
              <w:spacing w:after="0"/>
              <w:rPr>
                <w:sz w:val="20"/>
                <w:szCs w:val="20"/>
              </w:rPr>
            </w:pPr>
            <w:r w:rsidRPr="00F54804">
              <w:rPr>
                <w:rFonts w:cs="Calibri"/>
                <w:sz w:val="20"/>
                <w:szCs w:val="20"/>
                <w:lang w:eastAsia="en-GB"/>
              </w:rPr>
              <w:t>Dependency from sheet thicknesses</w:t>
            </w:r>
          </w:p>
        </w:tc>
      </w:tr>
      <w:tr w:rsidR="00FC68DB" w:rsidRPr="00F54804" w14:paraId="35E45DAA" w14:textId="77777777" w:rsidTr="00FA353C">
        <w:trPr>
          <w:cantSplit/>
          <w:jc w:val="center"/>
        </w:trPr>
        <w:tc>
          <w:tcPr>
            <w:tcW w:w="1826" w:type="dxa"/>
            <w:shd w:val="clear" w:color="auto" w:fill="auto"/>
          </w:tcPr>
          <w:p w14:paraId="027228CB" w14:textId="77777777" w:rsidR="00FC68DB" w:rsidRPr="00F54804" w:rsidRDefault="00FC68DB" w:rsidP="00B202D2">
            <w:pPr>
              <w:rPr>
                <w:sz w:val="20"/>
                <w:szCs w:val="20"/>
              </w:rPr>
            </w:pPr>
            <w:proofErr w:type="spellStart"/>
            <w:r w:rsidRPr="00F54804">
              <w:rPr>
                <w:sz w:val="20"/>
                <w:szCs w:val="20"/>
              </w:rPr>
              <w:t>peel_strength</w:t>
            </w:r>
            <w:proofErr w:type="spellEnd"/>
          </w:p>
        </w:tc>
        <w:tc>
          <w:tcPr>
            <w:tcW w:w="1474" w:type="dxa"/>
            <w:shd w:val="clear" w:color="auto" w:fill="auto"/>
          </w:tcPr>
          <w:p w14:paraId="7093996F" w14:textId="77777777" w:rsidR="00FC68DB" w:rsidRPr="00F54804" w:rsidRDefault="00FC68DB" w:rsidP="00B202D2">
            <w:pPr>
              <w:rPr>
                <w:sz w:val="20"/>
                <w:szCs w:val="20"/>
              </w:rPr>
            </w:pPr>
            <w:r w:rsidRPr="00F54804">
              <w:rPr>
                <w:sz w:val="20"/>
                <w:szCs w:val="20"/>
              </w:rPr>
              <w:t>Floating point</w:t>
            </w:r>
          </w:p>
        </w:tc>
        <w:tc>
          <w:tcPr>
            <w:tcW w:w="1474" w:type="dxa"/>
          </w:tcPr>
          <w:p w14:paraId="69721F2D"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5A22E8D3"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84ABA93" w14:textId="77777777" w:rsidR="00FC68DB" w:rsidRPr="00F54804" w:rsidRDefault="00FC68DB" w:rsidP="00B202D2">
            <w:pPr>
              <w:rPr>
                <w:sz w:val="20"/>
                <w:szCs w:val="20"/>
              </w:rPr>
            </w:pPr>
            <w:r w:rsidRPr="00F54804">
              <w:rPr>
                <w:rFonts w:cs="Calibri"/>
                <w:sz w:val="20"/>
                <w:szCs w:val="20"/>
                <w:lang w:eastAsia="en-GB"/>
              </w:rPr>
              <w:t>Dependency from sheet thicknesses</w:t>
            </w:r>
          </w:p>
        </w:tc>
      </w:tr>
      <w:tr w:rsidR="00FC68DB" w:rsidRPr="00F54804" w14:paraId="5CA27CF7" w14:textId="77777777" w:rsidTr="00FA353C">
        <w:trPr>
          <w:cantSplit/>
          <w:jc w:val="center"/>
        </w:trPr>
        <w:tc>
          <w:tcPr>
            <w:tcW w:w="1826" w:type="dxa"/>
            <w:shd w:val="clear" w:color="auto" w:fill="auto"/>
          </w:tcPr>
          <w:p w14:paraId="14EA0872" w14:textId="77777777" w:rsidR="00FC68DB" w:rsidRPr="00F54804" w:rsidRDefault="00FC68DB" w:rsidP="00B202D2">
            <w:pPr>
              <w:rPr>
                <w:sz w:val="20"/>
                <w:szCs w:val="20"/>
              </w:rPr>
            </w:pPr>
            <w:r w:rsidRPr="00F54804">
              <w:rPr>
                <w:sz w:val="20"/>
                <w:szCs w:val="20"/>
              </w:rPr>
              <w:t>material</w:t>
            </w:r>
          </w:p>
        </w:tc>
        <w:tc>
          <w:tcPr>
            <w:tcW w:w="1474" w:type="dxa"/>
            <w:shd w:val="clear" w:color="auto" w:fill="auto"/>
          </w:tcPr>
          <w:p w14:paraId="7152AE0A" w14:textId="77777777" w:rsidR="00FC68DB" w:rsidRPr="00F54804" w:rsidRDefault="00FC68DB" w:rsidP="00B202D2">
            <w:pPr>
              <w:rPr>
                <w:sz w:val="20"/>
                <w:szCs w:val="20"/>
              </w:rPr>
            </w:pPr>
            <w:r w:rsidRPr="00F54804">
              <w:rPr>
                <w:sz w:val="20"/>
                <w:szCs w:val="20"/>
              </w:rPr>
              <w:t>Alphanumeric</w:t>
            </w:r>
          </w:p>
        </w:tc>
        <w:tc>
          <w:tcPr>
            <w:tcW w:w="1474" w:type="dxa"/>
          </w:tcPr>
          <w:p w14:paraId="0BEBB16B" w14:textId="77777777" w:rsidR="00FC68DB" w:rsidRPr="00F54804" w:rsidRDefault="00FC68DB" w:rsidP="00B202D2">
            <w:pPr>
              <w:rPr>
                <w:sz w:val="20"/>
                <w:szCs w:val="20"/>
              </w:rPr>
            </w:pPr>
            <w:r w:rsidRPr="00F54804">
              <w:rPr>
                <w:sz w:val="20"/>
                <w:szCs w:val="20"/>
              </w:rPr>
              <w:t>Alphanumeric</w:t>
            </w:r>
          </w:p>
        </w:tc>
        <w:tc>
          <w:tcPr>
            <w:tcW w:w="992" w:type="dxa"/>
            <w:shd w:val="clear" w:color="auto" w:fill="auto"/>
          </w:tcPr>
          <w:p w14:paraId="6C020C0B"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594E85A" w14:textId="77777777" w:rsidR="00FC68DB" w:rsidRPr="00F54804" w:rsidRDefault="00FC68DB" w:rsidP="00B202D2">
            <w:pPr>
              <w:rPr>
                <w:sz w:val="20"/>
                <w:szCs w:val="20"/>
              </w:rPr>
            </w:pPr>
            <w:r w:rsidRPr="00F54804">
              <w:rPr>
                <w:sz w:val="20"/>
                <w:szCs w:val="20"/>
              </w:rPr>
              <w:t>-</w:t>
            </w:r>
          </w:p>
        </w:tc>
      </w:tr>
      <w:tr w:rsidR="00FC68DB" w:rsidRPr="00F54804" w14:paraId="7D60A56C" w14:textId="77777777" w:rsidTr="00FA353C">
        <w:trPr>
          <w:cantSplit/>
          <w:jc w:val="center"/>
        </w:trPr>
        <w:tc>
          <w:tcPr>
            <w:tcW w:w="1826" w:type="dxa"/>
            <w:shd w:val="clear" w:color="auto" w:fill="auto"/>
          </w:tcPr>
          <w:p w14:paraId="60A0F961" w14:textId="77777777" w:rsidR="00FC68DB" w:rsidRPr="00F54804" w:rsidRDefault="00FC68DB" w:rsidP="008F4FDE">
            <w:pPr>
              <w:rPr>
                <w:rFonts w:cs="Calibri"/>
                <w:sz w:val="20"/>
                <w:szCs w:val="20"/>
                <w:lang w:eastAsia="en-GB"/>
              </w:rPr>
            </w:pPr>
            <w:proofErr w:type="spellStart"/>
            <w:r w:rsidRPr="00F54804">
              <w:rPr>
                <w:rFonts w:cs="Calibri"/>
                <w:sz w:val="20"/>
                <w:szCs w:val="20"/>
                <w:lang w:eastAsia="en-GB"/>
              </w:rPr>
              <w:t>part_code</w:t>
            </w:r>
            <w:proofErr w:type="spellEnd"/>
          </w:p>
        </w:tc>
        <w:tc>
          <w:tcPr>
            <w:tcW w:w="1474" w:type="dxa"/>
            <w:shd w:val="clear" w:color="auto" w:fill="auto"/>
          </w:tcPr>
          <w:p w14:paraId="1A8BDC6D" w14:textId="77777777" w:rsidR="00FC68DB" w:rsidRPr="00F54804" w:rsidRDefault="00FC68DB" w:rsidP="008F4FDE">
            <w:pPr>
              <w:rPr>
                <w:sz w:val="20"/>
                <w:szCs w:val="20"/>
              </w:rPr>
            </w:pPr>
            <w:r w:rsidRPr="00F54804">
              <w:rPr>
                <w:sz w:val="20"/>
                <w:szCs w:val="20"/>
              </w:rPr>
              <w:t>Alphanumeric</w:t>
            </w:r>
          </w:p>
        </w:tc>
        <w:tc>
          <w:tcPr>
            <w:tcW w:w="1474" w:type="dxa"/>
          </w:tcPr>
          <w:p w14:paraId="02940171" w14:textId="77777777" w:rsidR="00FC68DB" w:rsidRPr="00F54804" w:rsidRDefault="00FC68DB" w:rsidP="008F4FDE">
            <w:pPr>
              <w:rPr>
                <w:sz w:val="20"/>
                <w:szCs w:val="20"/>
              </w:rPr>
            </w:pPr>
            <w:r w:rsidRPr="00F54804">
              <w:rPr>
                <w:sz w:val="20"/>
                <w:szCs w:val="20"/>
              </w:rPr>
              <w:t>Alphanumeric</w:t>
            </w:r>
          </w:p>
        </w:tc>
        <w:tc>
          <w:tcPr>
            <w:tcW w:w="992" w:type="dxa"/>
            <w:shd w:val="clear" w:color="auto" w:fill="auto"/>
          </w:tcPr>
          <w:p w14:paraId="0307F63D" w14:textId="77777777" w:rsidR="00FC68DB" w:rsidRPr="00F54804" w:rsidRDefault="00FC68DB" w:rsidP="008F4FDE">
            <w:pPr>
              <w:rPr>
                <w:sz w:val="20"/>
                <w:szCs w:val="20"/>
              </w:rPr>
            </w:pPr>
            <w:r w:rsidRPr="00F54804">
              <w:rPr>
                <w:sz w:val="20"/>
                <w:szCs w:val="20"/>
              </w:rPr>
              <w:t>Optional</w:t>
            </w:r>
          </w:p>
        </w:tc>
        <w:tc>
          <w:tcPr>
            <w:tcW w:w="3382" w:type="dxa"/>
            <w:shd w:val="clear" w:color="auto" w:fill="auto"/>
          </w:tcPr>
          <w:p w14:paraId="637E3FC0" w14:textId="77777777" w:rsidR="00FC68DB" w:rsidRPr="00F54804" w:rsidRDefault="00FC68DB" w:rsidP="008F4FDE">
            <w:pPr>
              <w:rPr>
                <w:sz w:val="20"/>
                <w:szCs w:val="20"/>
              </w:rPr>
            </w:pPr>
            <w:r w:rsidRPr="00F54804">
              <w:rPr>
                <w:sz w:val="20"/>
                <w:szCs w:val="20"/>
              </w:rPr>
              <w:t>-</w:t>
            </w:r>
          </w:p>
        </w:tc>
      </w:tr>
    </w:tbl>
    <w:p w14:paraId="06FD9C10" w14:textId="00C9A974" w:rsidR="006D1F06" w:rsidRPr="001D64B8" w:rsidRDefault="00D860C8" w:rsidP="001D64B8">
      <w:pPr>
        <w:tabs>
          <w:tab w:val="clear" w:pos="403"/>
        </w:tabs>
        <w:autoSpaceDE w:val="0"/>
        <w:autoSpaceDN w:val="0"/>
        <w:adjustRightInd w:val="0"/>
        <w:spacing w:after="0" w:line="240" w:lineRule="auto"/>
        <w:jc w:val="left"/>
        <w:rPr>
          <w:rFonts w:cs="Calibri"/>
          <w:lang w:eastAsia="en-GB"/>
        </w:rPr>
      </w:pPr>
      <w:r>
        <w:rPr>
          <w:noProof/>
        </w:rPr>
        <w:lastRenderedPageBreak/>
        <mc:AlternateContent>
          <mc:Choice Requires="wpg">
            <w:drawing>
              <wp:anchor distT="0" distB="0" distL="114300" distR="114300" simplePos="0" relativeHeight="251765248" behindDoc="0" locked="0" layoutInCell="1" allowOverlap="1" wp14:anchorId="594EAA05" wp14:editId="4B61C4DA">
                <wp:simplePos x="0" y="0"/>
                <wp:positionH relativeFrom="page">
                  <wp:align>center</wp:align>
                </wp:positionH>
                <wp:positionV relativeFrom="paragraph">
                  <wp:posOffset>190500</wp:posOffset>
                </wp:positionV>
                <wp:extent cx="6080760" cy="2446655"/>
                <wp:effectExtent l="0" t="0" r="0" b="1905"/>
                <wp:wrapTopAndBottom/>
                <wp:docPr id="2001" name="Group 2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80760" cy="2446655"/>
                          <a:chOff x="0" y="0"/>
                          <a:chExt cx="60808" cy="24472"/>
                        </a:xfrm>
                      </wpg:grpSpPr>
                      <wpg:grpSp>
                        <wpg:cNvPr id="2002" name="Gruppieren 1747"/>
                        <wpg:cNvGrpSpPr>
                          <a:grpSpLocks/>
                        </wpg:cNvGrpSpPr>
                        <wpg:grpSpPr bwMode="auto">
                          <a:xfrm>
                            <a:off x="0" y="0"/>
                            <a:ext cx="24638" cy="22203"/>
                            <a:chOff x="0" y="0"/>
                            <a:chExt cx="24638" cy="22203"/>
                          </a:xfrm>
                        </wpg:grpSpPr>
                        <pic:pic xmlns:pic="http://schemas.openxmlformats.org/drawingml/2006/picture">
                          <pic:nvPicPr>
                            <pic:cNvPr id="2003" name="Grafik 1748"/>
                            <pic:cNvPicPr>
                              <a:picLocks noChangeAspect="1" noChangeArrowheads="1"/>
                            </pic:cNvPicPr>
                          </pic:nvPicPr>
                          <pic:blipFill>
                            <a:blip r:embed="rId121" cstate="print">
                              <a:extLst>
                                <a:ext uri="{28A0092B-C50C-407E-A947-70E740481C1C}">
                                  <a14:useLocalDpi xmlns:a14="http://schemas.microsoft.com/office/drawing/2010/main" val="0"/>
                                </a:ext>
                              </a:extLst>
                            </a:blip>
                            <a:srcRect r="84026" b="61172"/>
                            <a:stretch>
                              <a:fillRect/>
                            </a:stretch>
                          </pic:blipFill>
                          <pic:spPr bwMode="auto">
                            <a:xfrm>
                              <a:off x="8994" y="5162"/>
                              <a:ext cx="7839" cy="15136"/>
                            </a:xfrm>
                            <a:prstGeom prst="rect">
                              <a:avLst/>
                            </a:prstGeom>
                            <a:noFill/>
                            <a:extLst>
                              <a:ext uri="{909E8E84-426E-40DD-AFC4-6F175D3DCCD1}">
                                <a14:hiddenFill xmlns:a14="http://schemas.microsoft.com/office/drawing/2010/main">
                                  <a:solidFill>
                                    <a:srgbClr val="FFFFFF"/>
                                  </a:solidFill>
                                </a14:hiddenFill>
                              </a:ext>
                            </a:extLst>
                          </pic:spPr>
                        </pic:pic>
                        <wps:wsp>
                          <wps:cNvPr id="2004" name="Gerader Verbinder 1749"/>
                          <wps:cNvCnPr>
                            <a:cxnSpLocks/>
                          </wps:cNvCnPr>
                          <wps:spPr bwMode="auto">
                            <a:xfrm flipH="1">
                              <a:off x="6636" y="21079"/>
                              <a:ext cx="4531" cy="0"/>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05" name="Textfeld 6"/>
                          <wps:cNvSpPr txBox="1">
                            <a:spLocks noChangeArrowheads="1"/>
                          </wps:cNvSpPr>
                          <wps:spPr bwMode="auto">
                            <a:xfrm>
                              <a:off x="1346" y="10809"/>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4A0960"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length</w:t>
                                </w:r>
                              </w:p>
                            </w:txbxContent>
                          </wps:txbx>
                          <wps:bodyPr rot="0" vert="horz" wrap="square" lIns="91440" tIns="45720" rIns="91440" bIns="45720" anchor="t" anchorCtr="0" upright="1">
                            <a:spAutoFit/>
                          </wps:bodyPr>
                        </wps:wsp>
                        <wps:wsp>
                          <wps:cNvPr id="2006" name="Gerader Verbinder 1751"/>
                          <wps:cNvCnPr>
                            <a:cxnSpLocks/>
                          </wps:cNvCnPr>
                          <wps:spPr bwMode="auto">
                            <a:xfrm flipH="1">
                              <a:off x="1123" y="7319"/>
                              <a:ext cx="9072"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07" name="Gerader Verbinder 1752"/>
                          <wps:cNvCnPr>
                            <a:cxnSpLocks/>
                          </wps:cNvCnPr>
                          <wps:spPr bwMode="auto">
                            <a:xfrm flipV="1">
                              <a:off x="2445" y="7319"/>
                              <a:ext cx="0" cy="1097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08" name="Gerader Verbinder 1753"/>
                          <wps:cNvCnPr>
                            <a:cxnSpLocks/>
                          </wps:cNvCnPr>
                          <wps:spPr bwMode="auto">
                            <a:xfrm flipH="1">
                              <a:off x="1123" y="18291"/>
                              <a:ext cx="1175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09" name="Gerader Verbinder 1754"/>
                          <wps:cNvCnPr>
                            <a:cxnSpLocks/>
                          </wps:cNvCnPr>
                          <wps:spPr bwMode="auto">
                            <a:xfrm flipV="1">
                              <a:off x="11167" y="13913"/>
                              <a:ext cx="0" cy="80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0" name="Gerader Verbinder 1755"/>
                          <wps:cNvCnPr>
                            <a:cxnSpLocks/>
                          </wps:cNvCnPr>
                          <wps:spPr bwMode="auto">
                            <a:xfrm flipV="1">
                              <a:off x="13941" y="13913"/>
                              <a:ext cx="0" cy="80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1" name="Gerader Verbinder 1756"/>
                          <wps:cNvCnPr>
                            <a:cxnSpLocks/>
                          </wps:cNvCnPr>
                          <wps:spPr bwMode="auto">
                            <a:xfrm flipH="1">
                              <a:off x="1123" y="5680"/>
                              <a:ext cx="1175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2" name="Gerader Verbinder 1757"/>
                          <wps:cNvCnPr>
                            <a:cxnSpLocks/>
                          </wps:cNvCnPr>
                          <wps:spPr bwMode="auto">
                            <a:xfrm flipV="1">
                              <a:off x="8978" y="2255"/>
                              <a:ext cx="0" cy="4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3" name="Gerader Verbinder 1758"/>
                          <wps:cNvCnPr>
                            <a:cxnSpLocks/>
                          </wps:cNvCnPr>
                          <wps:spPr bwMode="auto">
                            <a:xfrm flipV="1">
                              <a:off x="16172" y="2255"/>
                              <a:ext cx="0" cy="4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4" name="Gerader Verbinder 1759"/>
                          <wps:cNvCnPr>
                            <a:cxnSpLocks/>
                          </wps:cNvCnPr>
                          <wps:spPr bwMode="auto">
                            <a:xfrm flipH="1">
                              <a:off x="8902" y="2964"/>
                              <a:ext cx="7270"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15" name="Gerader Verbinder 1760"/>
                          <wps:cNvCnPr>
                            <a:cxnSpLocks/>
                          </wps:cNvCnPr>
                          <wps:spPr bwMode="auto">
                            <a:xfrm flipH="1">
                              <a:off x="13941" y="14076"/>
                              <a:ext cx="1069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6" name="Gerader Verbinder 1761"/>
                          <wps:cNvCnPr>
                            <a:cxnSpLocks/>
                          </wps:cNvCnPr>
                          <wps:spPr bwMode="auto">
                            <a:xfrm flipH="1">
                              <a:off x="13941" y="7319"/>
                              <a:ext cx="1069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7" name="Gerader Verbinder 1762"/>
                          <wps:cNvCnPr>
                            <a:cxnSpLocks/>
                          </wps:cNvCnPr>
                          <wps:spPr bwMode="auto">
                            <a:xfrm flipV="1">
                              <a:off x="23226" y="7319"/>
                              <a:ext cx="0" cy="675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18" name="Gerader Verbinder 1763"/>
                          <wps:cNvCnPr>
                            <a:cxnSpLocks/>
                          </wps:cNvCnPr>
                          <wps:spPr bwMode="auto">
                            <a:xfrm flipH="1">
                              <a:off x="13906" y="21079"/>
                              <a:ext cx="10732"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19" name="Gerader Verbinder 1764"/>
                          <wps:cNvCnPr>
                            <a:cxnSpLocks/>
                          </wps:cNvCnPr>
                          <wps:spPr bwMode="auto">
                            <a:xfrm flipH="1">
                              <a:off x="10195" y="21079"/>
                              <a:ext cx="4532"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0" name="Textfeld 31"/>
                          <wps:cNvSpPr txBox="1">
                            <a:spLocks noChangeArrowheads="1"/>
                          </wps:cNvSpPr>
                          <wps:spPr bwMode="auto">
                            <a:xfrm>
                              <a:off x="14821" y="8272"/>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20BBAF"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cylinder_length</w:t>
                                </w:r>
                                <w:proofErr w:type="spellEnd"/>
                              </w:p>
                            </w:txbxContent>
                          </wps:txbx>
                          <wps:bodyPr rot="0" vert="horz" wrap="square" lIns="91440" tIns="45720" rIns="91440" bIns="45720" anchor="t" anchorCtr="0" upright="1">
                            <a:spAutoFit/>
                          </wps:bodyPr>
                        </wps:wsp>
                        <wps:wsp>
                          <wps:cNvPr id="2021" name="Gerader Verbinder 1766"/>
                          <wps:cNvCnPr>
                            <a:cxnSpLocks/>
                          </wps:cNvCnPr>
                          <wps:spPr bwMode="auto">
                            <a:xfrm flipH="1" flipV="1">
                              <a:off x="21425" y="10429"/>
                              <a:ext cx="1801" cy="210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2" name="Textfeld 33"/>
                          <wps:cNvSpPr txBox="1">
                            <a:spLocks noChangeArrowheads="1"/>
                          </wps:cNvSpPr>
                          <wps:spPr bwMode="auto">
                            <a:xfrm>
                              <a:off x="8429" y="247"/>
                              <a:ext cx="889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4966FF"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head_diameter</w:t>
                                </w:r>
                                <w:proofErr w:type="spellEnd"/>
                              </w:p>
                            </w:txbxContent>
                          </wps:txbx>
                          <wps:bodyPr rot="0" vert="horz" wrap="square" lIns="91440" tIns="45720" rIns="91440" bIns="45720" anchor="t" anchorCtr="0" upright="1">
                            <a:spAutoFit/>
                          </wps:bodyPr>
                        </wps:wsp>
                        <wps:wsp>
                          <wps:cNvPr id="2023" name="Gerader Verbinder 1768"/>
                          <wps:cNvCnPr>
                            <a:cxnSpLocks/>
                          </wps:cNvCnPr>
                          <wps:spPr bwMode="auto">
                            <a:xfrm flipV="1">
                              <a:off x="2445" y="2452"/>
                              <a:ext cx="0" cy="3239"/>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24" name="Gerader Verbinder 1769"/>
                          <wps:cNvCnPr>
                            <a:cxnSpLocks/>
                          </wps:cNvCnPr>
                          <wps:spPr bwMode="auto">
                            <a:xfrm flipV="1">
                              <a:off x="2445" y="3284"/>
                              <a:ext cx="0" cy="806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5" name="Textfeld 37"/>
                          <wps:cNvSpPr txBox="1">
                            <a:spLocks noChangeArrowheads="1"/>
                          </wps:cNvSpPr>
                          <wps:spPr bwMode="auto">
                            <a:xfrm>
                              <a:off x="0" y="0"/>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C2051B"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head_height</w:t>
                                </w:r>
                                <w:proofErr w:type="spellEnd"/>
                              </w:p>
                            </w:txbxContent>
                          </wps:txbx>
                          <wps:bodyPr rot="0" vert="horz" wrap="square" lIns="91440" tIns="45720" rIns="91440" bIns="45720" anchor="t" anchorCtr="0" upright="1">
                            <a:spAutoFit/>
                          </wps:bodyPr>
                        </wps:wsp>
                        <wps:wsp>
                          <wps:cNvPr id="2026" name="Gerader Verbinder 1771"/>
                          <wps:cNvCnPr>
                            <a:cxnSpLocks/>
                          </wps:cNvCnPr>
                          <wps:spPr bwMode="auto">
                            <a:xfrm flipV="1">
                              <a:off x="2403" y="2155"/>
                              <a:ext cx="2857" cy="46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7" name="Textfeld 43"/>
                          <wps:cNvSpPr txBox="1">
                            <a:spLocks noChangeArrowheads="1"/>
                          </wps:cNvSpPr>
                          <wps:spPr bwMode="auto">
                            <a:xfrm>
                              <a:off x="15155" y="18819"/>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0239CB"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shaft_diameter</w:t>
                                </w:r>
                                <w:proofErr w:type="spellEnd"/>
                              </w:p>
                            </w:txbxContent>
                          </wps:txbx>
                          <wps:bodyPr rot="0" vert="horz" wrap="square" lIns="91440" tIns="45720" rIns="91440" bIns="45720" anchor="t" anchorCtr="0" upright="1">
                            <a:spAutoFit/>
                          </wps:bodyPr>
                        </wps:wsp>
                      </wpg:grpSp>
                      <pic:pic xmlns:pic="http://schemas.openxmlformats.org/drawingml/2006/picture">
                        <pic:nvPicPr>
                          <pic:cNvPr id="2028" name="Grafik 1773"/>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31518" y="878"/>
                            <a:ext cx="29290" cy="23268"/>
                          </a:xfrm>
                          <a:prstGeom prst="rect">
                            <a:avLst/>
                          </a:prstGeom>
                          <a:noFill/>
                          <a:extLst>
                            <a:ext uri="{909E8E84-426E-40DD-AFC4-6F175D3DCCD1}">
                              <a14:hiddenFill xmlns:a14="http://schemas.microsoft.com/office/drawing/2010/main">
                                <a:solidFill>
                                  <a:srgbClr val="FFFFFF"/>
                                </a:solidFill>
                              </a14:hiddenFill>
                            </a:ext>
                          </a:extLst>
                        </pic:spPr>
                      </pic:pic>
                      <wps:wsp>
                        <wps:cNvPr id="2029" name="Rechteck 1774"/>
                        <wps:cNvSpPr>
                          <a:spLocks noChangeArrowheads="1"/>
                        </wps:cNvSpPr>
                        <wps:spPr bwMode="auto">
                          <a:xfrm>
                            <a:off x="32768" y="10084"/>
                            <a:ext cx="26416" cy="2103"/>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030" name="Rechteck 1775"/>
                        <wps:cNvSpPr>
                          <a:spLocks noChangeArrowheads="1"/>
                        </wps:cNvSpPr>
                        <wps:spPr bwMode="auto">
                          <a:xfrm>
                            <a:off x="32768" y="22368"/>
                            <a:ext cx="26416" cy="2104"/>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031" name="Textfeld 49"/>
                        <wps:cNvSpPr txBox="1">
                          <a:spLocks noChangeArrowheads="1"/>
                        </wps:cNvSpPr>
                        <wps:spPr bwMode="auto">
                          <a:xfrm>
                            <a:off x="37562" y="10509"/>
                            <a:ext cx="17303" cy="38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0DD8CB" w14:textId="77777777" w:rsidR="001D64B8" w:rsidRDefault="001D64B8" w:rsidP="001D64B8">
                              <w:pPr>
                                <w:jc w:val="center"/>
                                <w:rPr>
                                  <w:rFonts w:asciiTheme="minorHAnsi" w:hAnsi="Calibri" w:cstheme="minorBidi"/>
                                  <w:color w:val="000000" w:themeColor="text1"/>
                                  <w:kern w:val="24"/>
                                  <w:position w:val="-7"/>
                                  <w:sz w:val="28"/>
                                  <w:szCs w:val="28"/>
                                  <w:vertAlign w:val="subscript"/>
                                </w:rPr>
                              </w:pPr>
                              <w:r>
                                <w:rPr>
                                  <w:rFonts w:asciiTheme="minorHAnsi" w:hAnsi="Calibri" w:cstheme="minorBidi"/>
                                  <w:color w:val="000000" w:themeColor="text1"/>
                                  <w:kern w:val="24"/>
                                  <w:position w:val="-7"/>
                                  <w:sz w:val="28"/>
                                  <w:szCs w:val="28"/>
                                  <w:vertAlign w:val="subscript"/>
                                </w:rPr>
                                <w:t xml:space="preserve">Examples </w:t>
                              </w:r>
                              <w:proofErr w:type="gramStart"/>
                              <w:r>
                                <w:rPr>
                                  <w:rFonts w:asciiTheme="minorHAnsi" w:hAnsi="Calibri" w:cstheme="minorBidi"/>
                                  <w:color w:val="000000" w:themeColor="text1"/>
                                  <w:kern w:val="24"/>
                                  <w:position w:val="-7"/>
                                  <w:sz w:val="28"/>
                                  <w:szCs w:val="28"/>
                                  <w:vertAlign w:val="subscript"/>
                                </w:rPr>
                                <w:t>of  different</w:t>
                              </w:r>
                              <w:proofErr w:type="gramEnd"/>
                              <w:r>
                                <w:rPr>
                                  <w:rFonts w:asciiTheme="minorHAnsi" w:hAnsi="Calibri" w:cstheme="minorBidi"/>
                                  <w:color w:val="000000" w:themeColor="text1"/>
                                  <w:kern w:val="24"/>
                                  <w:position w:val="-7"/>
                                  <w:sz w:val="28"/>
                                  <w:szCs w:val="28"/>
                                  <w:vertAlign w:val="subscript"/>
                                </w:rPr>
                                <w:t xml:space="preserve"> nail types</w:t>
                              </w:r>
                            </w:p>
                          </w:txbxContent>
                        </wps:txbx>
                        <wps:bodyPr rot="0" vert="horz" wrap="square" lIns="91440" tIns="45720" rIns="91440" bIns="45720" anchor="t" anchorCtr="0" upright="1">
                          <a:spAutoFit/>
                        </wps:bodyPr>
                      </wps:wsp>
                      <wps:wsp>
                        <wps:cNvPr id="2032" name="Gerader Verbinder 1777"/>
                        <wps:cNvCnPr>
                          <a:cxnSpLocks/>
                        </wps:cNvCnPr>
                        <wps:spPr bwMode="auto">
                          <a:xfrm flipV="1">
                            <a:off x="2419" y="12818"/>
                            <a:ext cx="2841" cy="188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94EAA05" id="Group 294" o:spid="_x0000_s1494" style="position:absolute;margin-left:0;margin-top:15pt;width:478.8pt;height:192.65pt;z-index:251765248;mso-position-horizontal:center;mso-position-horizontal-relative:page;mso-position-vertical-relative:text" coordsize="60808,244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">
                <v:group id="Gruppieren 1747" o:spid="_x0000_s1495" style="position:absolute;width:24638;height:22203" coordsize="24638,222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">
                  <v:shape id="Grafik 1748" o:spid="_x0000_s1496" type="#_x0000_t75" style="position:absolute;left:8994;top:5162;width:7839;height:15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">
                    <v:imagedata r:id="rId122" o:title="" cropbottom="40090f" cropright="55067f"/>
                  </v:shape>
                  <v:line id="Gerader Verbinder 1749" o:spid="_x0000_s1497" style="position:absolute;flip:x;visibility:visible;mso-wrap-style:square" from="6636,21079" to="11167,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" strokecolor="black [3213]" strokeweight=".5pt">
                    <v:stroke startarrow="block" joinstyle="miter"/>
                    <o:lock v:ext="edit" shapetype="f"/>
                  </v:line>
                  <v:shape id="Textfeld 6" o:spid="_x0000_s1498" type="#_x0000_t202" style="position:absolute;left:1346;top:10809;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" filled="f" stroked="f">
                    <v:textbox style="mso-fit-shape-to-text:t">
                      <w:txbxContent>
                        <w:p w14:paraId="0F4A0960"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length</w:t>
                          </w:r>
                        </w:p>
                      </w:txbxContent>
                    </v:textbox>
                  </v:shape>
                  <v:line id="Gerader Verbinder 1751" o:spid="_x0000_s1499" style="position:absolute;flip:x;visibility:visible;mso-wrap-style:square" from="1123,7319" to="10195,7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" strokecolor="black [3213]" strokeweight=".5pt">
                    <v:stroke joinstyle="miter"/>
                    <o:lock v:ext="edit" shapetype="f"/>
                  </v:line>
                  <v:line id="Gerader Verbinder 1752" o:spid="_x0000_s1500" style="position:absolute;flip:y;visibility:visible;mso-wrap-style:square" from="2445,7319" to="2445,18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" strokecolor="black [3213]" strokeweight=".5pt">
                    <v:stroke startarrow="block" endarrow="block" joinstyle="miter"/>
                    <o:lock v:ext="edit" shapetype="f"/>
                  </v:line>
                  <v:line id="Gerader Verbinder 1753" o:spid="_x0000_s1501" style="position:absolute;flip:x;visibility:visible;mso-wrap-style:square" from="1123,18291" to="12881,18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" strokecolor="black [3213]" strokeweight=".5pt">
                    <v:stroke joinstyle="miter"/>
                    <o:lock v:ext="edit" shapetype="f"/>
                  </v:line>
                  <v:line id="Gerader Verbinder 1754" o:spid="_x0000_s1502" style="position:absolute;flip:y;visibility:visible;mso-wrap-style:square" from="11167,13913" to="11167,219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" strokecolor="black [3213]" strokeweight=".5pt">
                    <v:stroke joinstyle="miter"/>
                    <o:lock v:ext="edit" shapetype="f"/>
                  </v:line>
                  <v:line id="Gerader Verbinder 1755" o:spid="_x0000_s1503" style="position:absolute;flip:y;visibility:visible;mso-wrap-style:square" from="13941,13913" to="13941,219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" strokecolor="black [3213]" strokeweight=".5pt">
                    <v:stroke joinstyle="miter"/>
                    <o:lock v:ext="edit" shapetype="f"/>
                  </v:line>
                  <v:line id="Gerader Verbinder 1756" o:spid="_x0000_s1504" style="position:absolute;flip:x;visibility:visible;mso-wrap-style:square" from="1123,5680" to="12881,56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" strokecolor="black [3213]" strokeweight=".5pt">
                    <v:stroke joinstyle="miter"/>
                    <o:lock v:ext="edit" shapetype="f"/>
                  </v:line>
                  <v:line id="Gerader Verbinder 1757" o:spid="_x0000_s1505" style="position:absolute;flip:y;visibility:visible;mso-wrap-style:square" from="8978,2255" to="8978,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" strokecolor="black [3213]" strokeweight=".5pt">
                    <v:stroke joinstyle="miter"/>
                    <o:lock v:ext="edit" shapetype="f"/>
                  </v:line>
                  <v:line id="Gerader Verbinder 1758" o:spid="_x0000_s1506" style="position:absolute;flip:y;visibility:visible;mso-wrap-style:square" from="16172,2255" to="16172,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" strokecolor="black [3213]" strokeweight=".5pt">
                    <v:stroke joinstyle="miter"/>
                    <o:lock v:ext="edit" shapetype="f"/>
                  </v:line>
                  <v:line id="Gerader Verbinder 1759" o:spid="_x0000_s1507" style="position:absolute;flip:x;visibility:visible;mso-wrap-style:square" from="8902,2964" to="16172,29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" strokecolor="black [3213]" strokeweight=".5pt">
                    <v:stroke startarrow="block" endarrow="block" joinstyle="miter"/>
                    <o:lock v:ext="edit" shapetype="f"/>
                  </v:line>
                  <v:line id="Gerader Verbinder 1760" o:spid="_x0000_s1508" style="position:absolute;flip:x;visibility:visible;mso-wrap-style:square" from="13941,14076" to="24638,14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" strokecolor="black [3213]" strokeweight=".5pt">
                    <v:stroke joinstyle="miter"/>
                    <o:lock v:ext="edit" shapetype="f"/>
                  </v:line>
                  <v:line id="Gerader Verbinder 1761" o:spid="_x0000_s1509" style="position:absolute;flip:x;visibility:visible;mso-wrap-style:square" from="13941,7319" to="24638,7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" strokecolor="black [3213]" strokeweight=".5pt">
                    <v:stroke joinstyle="miter"/>
                    <o:lock v:ext="edit" shapetype="f"/>
                  </v:line>
                  <v:line id="Gerader Verbinder 1762" o:spid="_x0000_s1510" style="position:absolute;flip:y;visibility:visible;mso-wrap-style:square" from="23226,7319" to="23226,14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" strokecolor="black [3213]" strokeweight=".5pt">
                    <v:stroke startarrow="block" endarrow="block" joinstyle="miter"/>
                    <o:lock v:ext="edit" shapetype="f"/>
                  </v:line>
                  <v:line id="Gerader Verbinder 1763" o:spid="_x0000_s1511" style="position:absolute;flip:x;visibility:visible;mso-wrap-style:square" from="13906,21079" to="24638,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" strokecolor="black [3213]" strokeweight=".5pt">
                    <v:stroke endarrow="block" joinstyle="miter"/>
                    <o:lock v:ext="edit" shapetype="f"/>
                  </v:line>
                  <v:line id="Gerader Verbinder 1764" o:spid="_x0000_s1512" style="position:absolute;flip:x;visibility:visible;mso-wrap-style:square" from="10195,21079" to="14727,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" strokecolor="black [3213]" strokeweight=".5pt">
                    <v:stroke joinstyle="miter"/>
                    <o:lock v:ext="edit" shapetype="f"/>
                  </v:line>
                  <v:shape id="Textfeld 31" o:spid="_x0000_s1513" type="#_x0000_t202" style="position:absolute;left:14821;top:8272;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" filled="f" stroked="f">
                    <v:textbox style="mso-fit-shape-to-text:t">
                      <w:txbxContent>
                        <w:p w14:paraId="5A20BBAF"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cylinder_length</w:t>
                          </w:r>
                          <w:proofErr w:type="spellEnd"/>
                        </w:p>
                      </w:txbxContent>
                    </v:textbox>
                  </v:shape>
                  <v:line id="Gerader Verbinder 1766" o:spid="_x0000_s1514" style="position:absolute;flip:x y;visibility:visible;mso-wrap-style:square" from="21425,10429" to="23226,125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" strokecolor="black [3213]" strokeweight=".5pt">
                    <v:stroke joinstyle="miter"/>
                    <o:lock v:ext="edit" shapetype="f"/>
                  </v:line>
                  <v:shape id="Textfeld 33" o:spid="_x0000_s1515" type="#_x0000_t202" style="position:absolute;left:8429;top:247;width:889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" filled="f" stroked="f">
                    <v:textbox style="mso-fit-shape-to-text:t">
                      <w:txbxContent>
                        <w:p w14:paraId="3B4966FF"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head_diameter</w:t>
                          </w:r>
                          <w:proofErr w:type="spellEnd"/>
                        </w:p>
                      </w:txbxContent>
                    </v:textbox>
                  </v:shape>
                  <v:line id="Gerader Verbinder 1768" o:spid="_x0000_s1516" style="position:absolute;flip:y;visibility:visible;mso-wrap-style:square" from="2445,2452" to="2445,56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" strokecolor="black [3213]" strokeweight=".5pt">
                    <v:stroke startarrow="block" joinstyle="miter"/>
                    <o:lock v:ext="edit" shapetype="f"/>
                  </v:line>
                  <v:line id="Gerader Verbinder 1769" o:spid="_x0000_s1517" style="position:absolute;flip:y;visibility:visible;mso-wrap-style:square" from="2445,3284" to="2445,113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" strokecolor="black [3213]" strokeweight=".5pt">
                    <v:stroke joinstyle="miter"/>
                    <o:lock v:ext="edit" shapetype="f"/>
                  </v:line>
                  <v:shape id="Textfeld 37" o:spid="_x0000_s1518" type="#_x0000_t202" style="position:absolute;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" filled="f" stroked="f">
                    <v:textbox style="mso-fit-shape-to-text:t">
                      <w:txbxContent>
                        <w:p w14:paraId="64C2051B"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head_height</w:t>
                          </w:r>
                          <w:proofErr w:type="spellEnd"/>
                        </w:p>
                      </w:txbxContent>
                    </v:textbox>
                  </v:shape>
                  <v:line id="Gerader Verbinder 1771" o:spid="_x0000_s1519" style="position:absolute;flip:y;visibility:visible;mso-wrap-style:square" from="2403,2155" to="5260,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" strokecolor="black [3213]" strokeweight=".5pt">
                    <v:stroke joinstyle="miter"/>
                    <o:lock v:ext="edit" shapetype="f"/>
                  </v:line>
                  <v:shape id="Textfeld 43" o:spid="_x0000_s1520" type="#_x0000_t202" style="position:absolute;left:15155;top:18819;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" filled="f" stroked="f">
                    <v:textbox style="mso-fit-shape-to-text:t">
                      <w:txbxContent>
                        <w:p w14:paraId="0C0239CB"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shaft_diameter</w:t>
                          </w:r>
                          <w:proofErr w:type="spellEnd"/>
                        </w:p>
                      </w:txbxContent>
                    </v:textbox>
                  </v:shape>
                </v:group>
                <v:shape id="Grafik 1773" o:spid="_x0000_s1521" type="#_x0000_t75" style="position:absolute;left:31518;top:878;width:29290;height:232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">
                  <v:imagedata r:id="rId122" o:title=""/>
                </v:shape>
                <v:rect id="Rechteck 1774" o:spid="_x0000_s1522" style="position:absolute;left:32768;top:10084;width:26416;height:21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" fillcolor="white [3212]" stroked="f" strokeweight="1pt"/>
                <v:rect id="Rechteck 1775" o:spid="_x0000_s1523" style="position:absolute;left:32768;top:22368;width:26416;height:21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" fillcolor="white [3212]" stroked="f" strokeweight="1pt"/>
                <v:shape id="Textfeld 49" o:spid="_x0000_s1524" type="#_x0000_t202" style="position:absolute;left:37562;top:10509;width:17303;height:38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" filled="f" stroked="f">
                  <v:textbox style="mso-fit-shape-to-text:t">
                    <w:txbxContent>
                      <w:p w14:paraId="790DD8CB" w14:textId="77777777" w:rsidR="001D64B8" w:rsidRDefault="001D64B8" w:rsidP="001D64B8">
                        <w:pPr>
                          <w:jc w:val="center"/>
                          <w:rPr>
                            <w:rFonts w:asciiTheme="minorHAnsi" w:hAnsi="Calibri" w:cstheme="minorBidi"/>
                            <w:color w:val="000000" w:themeColor="text1"/>
                            <w:kern w:val="24"/>
                            <w:position w:val="-7"/>
                            <w:sz w:val="28"/>
                            <w:szCs w:val="28"/>
                            <w:vertAlign w:val="subscript"/>
                          </w:rPr>
                        </w:pPr>
                        <w:r>
                          <w:rPr>
                            <w:rFonts w:asciiTheme="minorHAnsi" w:hAnsi="Calibri" w:cstheme="minorBidi"/>
                            <w:color w:val="000000" w:themeColor="text1"/>
                            <w:kern w:val="24"/>
                            <w:position w:val="-7"/>
                            <w:sz w:val="28"/>
                            <w:szCs w:val="28"/>
                            <w:vertAlign w:val="subscript"/>
                          </w:rPr>
                          <w:t xml:space="preserve">Examples </w:t>
                        </w:r>
                        <w:proofErr w:type="gramStart"/>
                        <w:r>
                          <w:rPr>
                            <w:rFonts w:asciiTheme="minorHAnsi" w:hAnsi="Calibri" w:cstheme="minorBidi"/>
                            <w:color w:val="000000" w:themeColor="text1"/>
                            <w:kern w:val="24"/>
                            <w:position w:val="-7"/>
                            <w:sz w:val="28"/>
                            <w:szCs w:val="28"/>
                            <w:vertAlign w:val="subscript"/>
                          </w:rPr>
                          <w:t>of  different</w:t>
                        </w:r>
                        <w:proofErr w:type="gramEnd"/>
                        <w:r>
                          <w:rPr>
                            <w:rFonts w:asciiTheme="minorHAnsi" w:hAnsi="Calibri" w:cstheme="minorBidi"/>
                            <w:color w:val="000000" w:themeColor="text1"/>
                            <w:kern w:val="24"/>
                            <w:position w:val="-7"/>
                            <w:sz w:val="28"/>
                            <w:szCs w:val="28"/>
                            <w:vertAlign w:val="subscript"/>
                          </w:rPr>
                          <w:t xml:space="preserve"> nail types</w:t>
                        </w:r>
                      </w:p>
                    </w:txbxContent>
                  </v:textbox>
                </v:shape>
                <v:line id="Gerader Verbinder 1777" o:spid="_x0000_s1525" style="position:absolute;flip:y;visibility:visible;mso-wrap-style:square" from="2419,12818" to="5260,147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" strokecolor="black [3213]" strokeweight=".5pt">
                  <v:stroke joinstyle="miter"/>
                  <o:lock v:ext="edit" shapetype="f"/>
                </v:line>
                <w10:wrap type="topAndBottom" anchorx="page"/>
              </v:group>
            </w:pict>
          </mc:Fallback>
        </mc:AlternateContent>
      </w:r>
    </w:p>
    <w:p w14:paraId="72E332C4" w14:textId="28C7B8C7" w:rsidR="006D1F06" w:rsidRPr="0013175B" w:rsidRDefault="006D1F06" w:rsidP="00FF4261">
      <w:pPr>
        <w:pStyle w:val="Beschriftung"/>
        <w:rPr>
          <w:rStyle w:val="elementdeftypeChar"/>
          <w:rFonts w:ascii="Cambria" w:eastAsia="Calibri" w:hAnsi="Cambria" w:cs="Calibri"/>
          <w:b/>
          <w:bCs/>
          <w:i w:val="0"/>
          <w:sz w:val="22"/>
          <w:szCs w:val="22"/>
          <w:lang w:eastAsia="en-GB"/>
        </w:rPr>
      </w:pPr>
      <w:bookmarkStart w:id="1377" w:name="_Toc101428245"/>
      <w:bookmarkStart w:id="1378" w:name="_Toc155344970"/>
      <w:r w:rsidRPr="00F54804">
        <w:t xml:space="preserve">Figure </w:t>
      </w:r>
      <w:r w:rsidRPr="00F54804">
        <w:fldChar w:fldCharType="begin"/>
      </w:r>
      <w:r w:rsidRPr="00F54804">
        <w:instrText xml:space="preserve"> SEQ Figure \* ARABIC </w:instrText>
      </w:r>
      <w:r w:rsidRPr="00F54804">
        <w:fldChar w:fldCharType="separate"/>
      </w:r>
      <w:r w:rsidR="007F6AE6">
        <w:rPr>
          <w:noProof/>
        </w:rPr>
        <w:t>39</w:t>
      </w:r>
      <w:r w:rsidRPr="00F54804">
        <w:fldChar w:fldCharType="end"/>
      </w:r>
      <w:r w:rsidR="00B00216">
        <w:t xml:space="preserve"> —</w:t>
      </w:r>
      <w:r w:rsidRPr="00F54804">
        <w:t xml:space="preserve"> Key measures of a nail &amp; examples of different nail types</w:t>
      </w:r>
      <w:bookmarkEnd w:id="1377"/>
      <w:bookmarkEnd w:id="1378"/>
    </w:p>
    <w:p w14:paraId="1CEAF275" w14:textId="570F8DEC"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062A24A6" w14:textId="40BDF367" w:rsidR="006D1F06"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proofErr w:type="spellStart"/>
      <w:r w:rsidRPr="004A2B79">
        <w:rPr>
          <w:rStyle w:val="CodeCharacter"/>
        </w:rPr>
        <w:t>nail_type</w:t>
      </w:r>
      <w:proofErr w:type="spellEnd"/>
      <w:r w:rsidRPr="0013175B">
        <w:rPr>
          <w:rFonts w:cs="Calibri"/>
          <w:lang w:eastAsia="en-GB"/>
        </w:rPr>
        <w:t>: the alphanumeric name of the nail. (Naming convention based on supplier nail codes)</w:t>
      </w:r>
      <w:r w:rsidR="00147206">
        <w:rPr>
          <w:rFonts w:cs="Calibri"/>
          <w:lang w:eastAsia="en-GB"/>
        </w:rPr>
        <w:t>; for more details see</w:t>
      </w:r>
      <w:r w:rsidR="009525D1">
        <w:rPr>
          <w:rFonts w:cs="Calibri"/>
          <w:lang w:eastAsia="en-GB"/>
        </w:rPr>
        <w:t xml:space="preserve"> </w:t>
      </w:r>
      <w:sdt>
        <w:sdtPr>
          <w:rPr>
            <w:rFonts w:cs="Calibri"/>
            <w:lang w:eastAsia="en-GB"/>
          </w:rPr>
          <w:id w:val="532608773"/>
          <w:citation/>
        </w:sdtPr>
        <w:sdtContent>
          <w:r w:rsidR="009525D1">
            <w:rPr>
              <w:rFonts w:cs="Calibri"/>
              <w:lang w:eastAsia="en-GB"/>
            </w:rPr>
            <w:fldChar w:fldCharType="begin"/>
          </w:r>
          <w:r w:rsidR="009525D1" w:rsidRPr="001529B9">
            <w:rPr>
              <w:rFonts w:cs="Calibri"/>
              <w:lang w:val="en-US" w:eastAsia="en-GB"/>
            </w:rPr>
            <w:instrText xml:space="preserve"> CITATION Dra07 \l 1031 </w:instrText>
          </w:r>
          <w:r w:rsidR="009525D1">
            <w:rPr>
              <w:rFonts w:cs="Calibri"/>
              <w:lang w:eastAsia="en-GB"/>
            </w:rPr>
            <w:fldChar w:fldCharType="separate"/>
          </w:r>
          <w:r w:rsidR="007F6AE6" w:rsidRPr="007F6AE6">
            <w:rPr>
              <w:rFonts w:cs="Calibri"/>
              <w:noProof/>
              <w:lang w:val="en-US" w:eastAsia="en-GB"/>
            </w:rPr>
            <w:t>[12]</w:t>
          </w:r>
          <w:r w:rsidR="009525D1">
            <w:rPr>
              <w:rFonts w:cs="Calibri"/>
              <w:lang w:eastAsia="en-GB"/>
            </w:rPr>
            <w:fldChar w:fldCharType="end"/>
          </w:r>
        </w:sdtContent>
      </w:sdt>
      <w:r w:rsidR="00A25CF9">
        <w:rPr>
          <w:rStyle w:val="Hyperlink"/>
          <w:u w:val="none"/>
          <w:lang w:val="en-US"/>
        </w:rPr>
        <w:t>;</w:t>
      </w:r>
    </w:p>
    <w:p w14:paraId="043B1D16" w14:textId="3CDBAEC0"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proofErr w:type="spellStart"/>
      <w:r w:rsidRPr="004A2B79">
        <w:rPr>
          <w:rStyle w:val="CodeCharacter"/>
        </w:rPr>
        <w:t>shaft_diameter</w:t>
      </w:r>
      <w:proofErr w:type="spellEnd"/>
      <w:r w:rsidRPr="0013175B">
        <w:rPr>
          <w:rFonts w:cs="Calibri"/>
          <w:lang w:eastAsia="en-GB"/>
        </w:rPr>
        <w:t xml:space="preserve">: the diameter of the shaft of the (unmounted) </w:t>
      </w:r>
      <w:proofErr w:type="gramStart"/>
      <w:r w:rsidRPr="0013175B">
        <w:rPr>
          <w:rFonts w:cs="Calibri"/>
          <w:lang w:eastAsia="en-GB"/>
        </w:rPr>
        <w:t>nail</w:t>
      </w:r>
      <w:r w:rsidR="00A25CF9">
        <w:rPr>
          <w:rFonts w:cs="Calibri"/>
          <w:lang w:eastAsia="en-GB"/>
        </w:rPr>
        <w:t>;</w:t>
      </w:r>
      <w:proofErr w:type="gramEnd"/>
    </w:p>
    <w:p w14:paraId="6AD78EE9" w14:textId="7AF03B4A"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length</w:t>
      </w:r>
      <w:r w:rsidRPr="0013175B">
        <w:rPr>
          <w:rFonts w:cs="Calibri"/>
          <w:lang w:eastAsia="en-GB"/>
        </w:rPr>
        <w:t xml:space="preserve">: is the overall length of the </w:t>
      </w:r>
      <w:proofErr w:type="gramStart"/>
      <w:r w:rsidRPr="0013175B">
        <w:rPr>
          <w:rFonts w:cs="Calibri"/>
          <w:lang w:eastAsia="en-GB"/>
        </w:rPr>
        <w:t>nail</w:t>
      </w:r>
      <w:r w:rsidR="00A25CF9">
        <w:rPr>
          <w:rFonts w:cs="Calibri"/>
          <w:lang w:eastAsia="en-GB"/>
        </w:rPr>
        <w:t>;</w:t>
      </w:r>
      <w:proofErr w:type="gramEnd"/>
    </w:p>
    <w:p w14:paraId="6A926A24" w14:textId="6D596C75"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proofErr w:type="spellStart"/>
      <w:r w:rsidRPr="004A2B79">
        <w:rPr>
          <w:rStyle w:val="CodeCharacter"/>
        </w:rPr>
        <w:t>cylinder_length</w:t>
      </w:r>
      <w:proofErr w:type="spellEnd"/>
      <w:r w:rsidRPr="0013175B">
        <w:rPr>
          <w:rFonts w:cs="Calibri"/>
          <w:lang w:eastAsia="en-GB"/>
        </w:rPr>
        <w:t xml:space="preserve">: the length of the cylindrical part of the nail </w:t>
      </w:r>
      <w:proofErr w:type="gramStart"/>
      <w:r w:rsidRPr="0013175B">
        <w:rPr>
          <w:rFonts w:cs="Calibri"/>
          <w:lang w:eastAsia="en-GB"/>
        </w:rPr>
        <w:t>shaft</w:t>
      </w:r>
      <w:r w:rsidR="00A25CF9">
        <w:rPr>
          <w:rFonts w:cs="Calibri"/>
          <w:lang w:eastAsia="en-GB"/>
        </w:rPr>
        <w:t>;</w:t>
      </w:r>
      <w:proofErr w:type="gramEnd"/>
    </w:p>
    <w:p w14:paraId="0DFEDDB1" w14:textId="70C02CBE"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proofErr w:type="spellStart"/>
      <w:r w:rsidRPr="004A2B79">
        <w:rPr>
          <w:rStyle w:val="CodeCharacter"/>
        </w:rPr>
        <w:t>head_diameter</w:t>
      </w:r>
      <w:proofErr w:type="spellEnd"/>
      <w:r w:rsidRPr="0013175B">
        <w:rPr>
          <w:rFonts w:cs="Calibri"/>
          <w:lang w:eastAsia="en-GB"/>
        </w:rPr>
        <w:t xml:space="preserve">: the diameter of the head of the </w:t>
      </w:r>
      <w:proofErr w:type="gramStart"/>
      <w:r w:rsidRPr="0013175B">
        <w:rPr>
          <w:rFonts w:cs="Calibri"/>
          <w:lang w:eastAsia="en-GB"/>
        </w:rPr>
        <w:t>nail</w:t>
      </w:r>
      <w:r w:rsidR="00A25CF9">
        <w:rPr>
          <w:rFonts w:cs="Calibri"/>
          <w:lang w:eastAsia="en-GB"/>
        </w:rPr>
        <w:t>;</w:t>
      </w:r>
      <w:proofErr w:type="gramEnd"/>
    </w:p>
    <w:p w14:paraId="058B9763" w14:textId="57CC59D2"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proofErr w:type="spellStart"/>
      <w:r w:rsidRPr="004A2B79">
        <w:rPr>
          <w:rStyle w:val="CodeCharacter"/>
        </w:rPr>
        <w:t>head_height</w:t>
      </w:r>
      <w:proofErr w:type="spellEnd"/>
      <w:r w:rsidRPr="0013175B">
        <w:rPr>
          <w:rFonts w:cs="Calibri"/>
          <w:lang w:eastAsia="en-GB"/>
        </w:rPr>
        <w:t xml:space="preserve">: the height of the nail </w:t>
      </w:r>
      <w:proofErr w:type="gramStart"/>
      <w:r w:rsidRPr="0013175B">
        <w:rPr>
          <w:rFonts w:cs="Calibri"/>
          <w:lang w:eastAsia="en-GB"/>
        </w:rPr>
        <w:t>head</w:t>
      </w:r>
      <w:r w:rsidR="00A25CF9">
        <w:rPr>
          <w:rFonts w:cs="Calibri"/>
          <w:lang w:eastAsia="en-GB"/>
        </w:rPr>
        <w:t>;</w:t>
      </w:r>
      <w:proofErr w:type="gramEnd"/>
    </w:p>
    <w:p w14:paraId="573B5A66" w14:textId="435604F6"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shear_strength</w:t>
      </w:r>
      <w:proofErr w:type="spellEnd"/>
      <w:r w:rsidRPr="0013175B">
        <w:rPr>
          <w:rFonts w:cs="Calibri"/>
          <w:lang w:eastAsia="en-GB"/>
        </w:rPr>
        <w:t xml:space="preserve">: </w:t>
      </w:r>
      <w:r w:rsidRPr="0013175B">
        <w:t xml:space="preserve">Shear failure where the joint fails by shearing a hole in the cover part side material. It is defined as maximum measured force during the test </w:t>
      </w:r>
      <w:proofErr w:type="gramStart"/>
      <w:r w:rsidRPr="0013175B">
        <w:t>process</w:t>
      </w:r>
      <w:r w:rsidR="00A25CF9">
        <w:t>;</w:t>
      </w:r>
      <w:proofErr w:type="gramEnd"/>
    </w:p>
    <w:p w14:paraId="1B07E60E" w14:textId="3866C674"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peel_strength</w:t>
      </w:r>
      <w:proofErr w:type="spellEnd"/>
      <w:r w:rsidRPr="0013175B">
        <w:rPr>
          <w:rFonts w:cs="Calibri"/>
          <w:lang w:eastAsia="en-GB"/>
        </w:rPr>
        <w:t xml:space="preserve">: </w:t>
      </w:r>
      <w:r w:rsidRPr="0013175B">
        <w:t>Pull failure in peeling test is where the joint</w:t>
      </w:r>
      <w:r w:rsidR="00C5437F">
        <w:t xml:space="preserve">, that is </w:t>
      </w:r>
      <w:r w:rsidRPr="0013175B">
        <w:t>nail and cover sheet</w:t>
      </w:r>
      <w:r w:rsidR="00C5437F">
        <w:t>,</w:t>
      </w:r>
      <w:r w:rsidRPr="0013175B">
        <w:t xml:space="preserve"> pull apart leaving the base sheet part. It is defined as maximum measured force during the test </w:t>
      </w:r>
      <w:proofErr w:type="gramStart"/>
      <w:r w:rsidRPr="0013175B">
        <w:t>process</w:t>
      </w:r>
      <w:r w:rsidR="00A25CF9">
        <w:t>;</w:t>
      </w:r>
      <w:proofErr w:type="gramEnd"/>
    </w:p>
    <w:p w14:paraId="19116940" w14:textId="535C848A"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material</w:t>
      </w:r>
      <w:r w:rsidRPr="0013175B">
        <w:rPr>
          <w:rFonts w:cs="Calibri"/>
          <w:lang w:eastAsia="en-GB"/>
        </w:rPr>
        <w:t xml:space="preserve">: the material of the </w:t>
      </w:r>
      <w:proofErr w:type="gramStart"/>
      <w:r w:rsidRPr="0013175B">
        <w:rPr>
          <w:rFonts w:cs="Calibri"/>
          <w:lang w:eastAsia="en-GB"/>
        </w:rPr>
        <w:t>nail</w:t>
      </w:r>
      <w:r w:rsidR="00A25CF9">
        <w:rPr>
          <w:rFonts w:cs="Calibri"/>
          <w:lang w:eastAsia="en-GB"/>
        </w:rPr>
        <w:t>;</w:t>
      </w:r>
      <w:proofErr w:type="gramEnd"/>
    </w:p>
    <w:p w14:paraId="4BFF7EA3" w14:textId="52395675"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part_code</w:t>
      </w:r>
      <w:proofErr w:type="spellEnd"/>
      <w:r w:rsidRPr="0013175B">
        <w:rPr>
          <w:rFonts w:cs="Calibri"/>
          <w:lang w:eastAsia="en-GB"/>
        </w:rPr>
        <w:t xml:space="preserve">: the part code of the nail, as used </w:t>
      </w:r>
      <w:r w:rsidR="008C4F0E">
        <w:rPr>
          <w:rFonts w:cs="Calibri"/>
          <w:lang w:eastAsia="en-GB"/>
        </w:rPr>
        <w:t>e.g.</w:t>
      </w:r>
      <w:r w:rsidRPr="0013175B">
        <w:rPr>
          <w:rFonts w:cs="Calibri"/>
          <w:lang w:eastAsia="en-GB"/>
        </w:rPr>
        <w:t xml:space="preserve"> in a PDM system. Frequently, it may be convenient to use the nail norm (according to ISO, EN, BSW, DIN etc.) as part code.</w:t>
      </w:r>
    </w:p>
    <w:p w14:paraId="23AA0A82" w14:textId="606CE077" w:rsidR="00FC68DB" w:rsidRPr="00F54804" w:rsidRDefault="00FC68DB" w:rsidP="00B202D2">
      <w:pPr>
        <w:autoSpaceDE w:val="0"/>
        <w:autoSpaceDN w:val="0"/>
        <w:adjustRightInd w:val="0"/>
        <w:spacing w:before="120"/>
        <w:rPr>
          <w:rFonts w:cs="Calibri"/>
          <w:lang w:eastAsia="en-GB"/>
        </w:rPr>
      </w:pPr>
      <w:r w:rsidRPr="00F54804">
        <w:rPr>
          <w:rFonts w:cs="Calibri"/>
          <w:lang w:eastAsia="en-GB"/>
        </w:rPr>
        <w:t>There is no "base" attribute for nails since this information can be derived from connection direction.</w:t>
      </w:r>
    </w:p>
    <w:p w14:paraId="4D61E828" w14:textId="0702D70A" w:rsidR="00FC68DB" w:rsidRPr="00F54804" w:rsidRDefault="00FC68DB" w:rsidP="00B202D2">
      <w:pPr>
        <w:autoSpaceDE w:val="0"/>
        <w:autoSpaceDN w:val="0"/>
        <w:adjustRightInd w:val="0"/>
        <w:spacing w:after="0"/>
        <w:rPr>
          <w:rFonts w:cs="Calibri"/>
          <w:lang w:eastAsia="en-GB"/>
        </w:rPr>
      </w:pPr>
      <w:r w:rsidRPr="00F54804">
        <w:rPr>
          <w:rFonts w:cs="Calibri"/>
          <w:lang w:eastAsia="en-GB"/>
        </w:rPr>
        <w:t xml:space="preserve">If possible, a </w:t>
      </w:r>
      <w:r w:rsidRPr="004A2B79">
        <w:rPr>
          <w:rStyle w:val="CodeCharacter"/>
        </w:rPr>
        <w:t>&lt;nail/&gt;</w:t>
      </w:r>
      <w:r w:rsidRPr="005C2D94">
        <w:rPr>
          <w:rFonts w:cs="Calibri"/>
          <w:lang w:eastAsia="en-GB"/>
        </w:rPr>
        <w:t xml:space="preserve"> should know the direction of fixation, </w:t>
      </w:r>
      <w:r w:rsidR="00E13FF4">
        <w:rPr>
          <w:rFonts w:cs="Calibri"/>
          <w:lang w:eastAsia="en-GB"/>
        </w:rPr>
        <w:t>therefore,</w:t>
      </w:r>
      <w:r w:rsidR="00C5437F">
        <w:rPr>
          <w:rFonts w:cs="Calibri"/>
          <w:lang w:eastAsia="en-GB"/>
        </w:rPr>
        <w:t xml:space="preserve"> </w:t>
      </w:r>
      <w:r w:rsidRPr="005C2D94">
        <w:rPr>
          <w:rFonts w:cs="Calibri"/>
          <w:lang w:eastAsia="en-GB"/>
        </w:rPr>
        <w:t xml:space="preserve">possess a nested element </w:t>
      </w:r>
      <w:r w:rsidRPr="004A2B79">
        <w:rPr>
          <w:rStyle w:val="CodeCharacter"/>
        </w:rPr>
        <w:t>&lt;</w:t>
      </w:r>
      <w:proofErr w:type="spellStart"/>
      <w:r w:rsidRPr="004A2B79">
        <w:rPr>
          <w:rStyle w:val="CodeCharacter"/>
        </w:rPr>
        <w:t>normal_direction</w:t>
      </w:r>
      <w:proofErr w:type="spellEnd"/>
      <w:r w:rsidRPr="004A2B79">
        <w:rPr>
          <w:rStyle w:val="CodeCharacter"/>
        </w:rPr>
        <w:t>/&gt;.</w:t>
      </w:r>
      <w:r w:rsidRPr="005C2D94">
        <w:rPr>
          <w:rFonts w:cs="Calibri"/>
          <w:lang w:eastAsia="en-GB"/>
        </w:rPr>
        <w:t xml:space="preserve"> However, this is not mandatory </w:t>
      </w:r>
      <w:proofErr w:type="gramStart"/>
      <w:r w:rsidRPr="005C2D94">
        <w:rPr>
          <w:rFonts w:cs="Calibri"/>
          <w:lang w:eastAsia="en-GB"/>
        </w:rPr>
        <w:t>in order to</w:t>
      </w:r>
      <w:proofErr w:type="gramEnd"/>
      <w:r w:rsidRPr="005C2D94">
        <w:rPr>
          <w:rFonts w:cs="Calibri"/>
          <w:lang w:eastAsia="en-GB"/>
        </w:rPr>
        <w:t xml:space="preserve"> allow for importing incomplete data. Direction sense of </w:t>
      </w:r>
      <w:r w:rsidRPr="004A2B79">
        <w:rPr>
          <w:rStyle w:val="CodeCharacter"/>
        </w:rPr>
        <w:t>&lt;</w:t>
      </w:r>
      <w:proofErr w:type="spellStart"/>
      <w:r w:rsidRPr="004A2B79">
        <w:rPr>
          <w:rStyle w:val="CodeCharacter"/>
        </w:rPr>
        <w:t>normal_direction</w:t>
      </w:r>
      <w:proofErr w:type="spellEnd"/>
      <w:r w:rsidRPr="004A2B79">
        <w:rPr>
          <w:rStyle w:val="CodeCharacter"/>
        </w:rPr>
        <w:t>/&gt;</w:t>
      </w:r>
      <w:r w:rsidR="00D2122F" w:rsidRPr="001E4607">
        <w:rPr>
          <w:rFonts w:cs="Calibri"/>
          <w:lang w:eastAsia="en-GB"/>
        </w:rPr>
        <w:t xml:space="preserve"> </w:t>
      </w:r>
      <w:r w:rsidRPr="001E4607">
        <w:rPr>
          <w:rFonts w:cs="Calibri"/>
          <w:lang w:eastAsia="en-GB"/>
        </w:rPr>
        <w:t xml:space="preserve">is from nail head to tip. The element’s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7F6AE6">
        <w:rPr>
          <w:rFonts w:cs="Calibri"/>
          <w:lang w:eastAsia="en-GB"/>
        </w:rPr>
        <w:t>9.1.3</w:t>
      </w:r>
      <w:r w:rsidRPr="00F54804">
        <w:rPr>
          <w:rFonts w:cs="Calibri"/>
          <w:lang w:eastAsia="en-GB"/>
        </w:rPr>
        <w:fldChar w:fldCharType="end"/>
      </w:r>
      <w:r w:rsidRPr="00F54804">
        <w:rPr>
          <w:rFonts w:cs="Calibri"/>
          <w:lang w:eastAsia="en-GB"/>
        </w:rPr>
        <w:t>.</w:t>
      </w:r>
    </w:p>
    <w:p w14:paraId="40141295" w14:textId="544142C3" w:rsidR="00FC68DB" w:rsidRDefault="00FC68DB" w:rsidP="00A6261D">
      <w:pPr>
        <w:keepNext/>
        <w:autoSpaceDE w:val="0"/>
        <w:autoSpaceDN w:val="0"/>
        <w:adjustRightInd w:val="0"/>
        <w:spacing w:before="120"/>
        <w:rPr>
          <w:rFonts w:cs="Calibri"/>
          <w:lang w:eastAsia="en-GB"/>
        </w:rPr>
      </w:pPr>
      <w:r w:rsidRPr="005C2D94">
        <w:rPr>
          <w:rFonts w:cs="Calibri"/>
          <w:lang w:eastAsia="en-GB"/>
        </w:rPr>
        <w:t xml:space="preserve">The element </w:t>
      </w:r>
      <w:r w:rsidRPr="004A2B79">
        <w:rPr>
          <w:rStyle w:val="CodeCharacter"/>
        </w:rPr>
        <w:t>&lt;nail/&gt;</w:t>
      </w:r>
      <w:r w:rsidR="00D2122F" w:rsidRPr="001E4607">
        <w:rPr>
          <w:rFonts w:cs="Calibri"/>
          <w:lang w:eastAsia="en-GB"/>
        </w:rPr>
        <w:t xml:space="preserve"> </w:t>
      </w:r>
      <w:r w:rsidRPr="00BD52D7">
        <w:rPr>
          <w:rFonts w:cs="Calibri"/>
          <w:lang w:eastAsia="en-GB"/>
        </w:rPr>
        <w:t>allows for following nested elements:</w:t>
      </w:r>
    </w:p>
    <w:p w14:paraId="649332E0" w14:textId="25548289" w:rsidR="00461A3A" w:rsidRPr="004A2B79" w:rsidRDefault="00461A3A" w:rsidP="001640C5">
      <w:pPr>
        <w:pStyle w:val="Beschriftung"/>
        <w:keepNext/>
        <w:keepLines/>
        <w:rPr>
          <w:bCs w:val="0"/>
        </w:rPr>
      </w:pPr>
      <w:bookmarkStart w:id="1379" w:name="_Toc156173584"/>
      <w:r w:rsidRPr="005C2D94">
        <w:t xml:space="preserve">Table </w:t>
      </w:r>
      <w:r w:rsidRPr="00F54804">
        <w:fldChar w:fldCharType="begin"/>
      </w:r>
      <w:r w:rsidRPr="00F54804">
        <w:instrText xml:space="preserve"> SEQ Table \* ARABIC </w:instrText>
      </w:r>
      <w:r w:rsidRPr="00F54804">
        <w:fldChar w:fldCharType="separate"/>
      </w:r>
      <w:r w:rsidR="007F6AE6">
        <w:rPr>
          <w:noProof/>
        </w:rPr>
        <w:t>75</w:t>
      </w:r>
      <w:r w:rsidRPr="00F54804">
        <w:fldChar w:fldCharType="end"/>
      </w:r>
      <w:r w:rsidR="006B04F2">
        <w:t xml:space="preserve"> —</w:t>
      </w:r>
      <w:r w:rsidR="006B04F2" w:rsidRPr="00F54804">
        <w:t xml:space="preserve"> </w:t>
      </w:r>
      <w:r w:rsidRPr="00F54804">
        <w:t xml:space="preserve">Nested elements of </w:t>
      </w:r>
      <w:r w:rsidRPr="004A2B79">
        <w:t xml:space="preserve">element </w:t>
      </w:r>
      <w:r w:rsidRPr="00337A83">
        <w:rPr>
          <w:rStyle w:val="CodeCharacter"/>
        </w:rPr>
        <w:t>&lt;nail/&gt;</w:t>
      </w:r>
      <w:bookmarkEnd w:id="1379"/>
      <w:r w:rsidR="004B5FD5" w:rsidRPr="00F95D4B">
        <w:rPr>
          <w:rStyle w:val="CodeCharacter"/>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0DD59A2C"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D19C5FA" w14:textId="77777777" w:rsidR="00FC68DB" w:rsidRPr="00F667E5" w:rsidRDefault="00FC68DB" w:rsidP="00B202D2">
            <w:pPr>
              <w:keepNext/>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CCFE95"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F7026" w14:textId="77777777" w:rsidR="00FC68DB" w:rsidRPr="00F667E5" w:rsidRDefault="00FC68DB" w:rsidP="00B202D2">
            <w:pPr>
              <w:keepNext/>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8E295C" w14:textId="77777777" w:rsidR="00FC68DB" w:rsidRPr="00F667E5" w:rsidRDefault="00FC68DB" w:rsidP="00B202D2">
            <w:pPr>
              <w:keepNext/>
              <w:rPr>
                <w:b/>
              </w:rPr>
            </w:pPr>
            <w:r w:rsidRPr="00F667E5">
              <w:rPr>
                <w:b/>
              </w:rPr>
              <w:t>Constraint</w:t>
            </w:r>
          </w:p>
        </w:tc>
      </w:tr>
      <w:tr w:rsidR="00FC68DB" w:rsidRPr="00F54804" w14:paraId="341EC5D2" w14:textId="77777777" w:rsidTr="00FC68DB">
        <w:trPr>
          <w:jc w:val="center"/>
        </w:trPr>
        <w:tc>
          <w:tcPr>
            <w:tcW w:w="2111" w:type="dxa"/>
            <w:shd w:val="clear" w:color="auto" w:fill="auto"/>
            <w:vAlign w:val="bottom"/>
          </w:tcPr>
          <w:p w14:paraId="5688451A" w14:textId="77777777" w:rsidR="00FC68DB" w:rsidRPr="00F54804" w:rsidRDefault="00FC68DB" w:rsidP="00B202D2">
            <w:pPr>
              <w:rPr>
                <w:sz w:val="20"/>
                <w:szCs w:val="20"/>
              </w:rPr>
            </w:pPr>
            <w:proofErr w:type="spellStart"/>
            <w:r w:rsidRPr="00F54804">
              <w:rPr>
                <w:sz w:val="20"/>
                <w:szCs w:val="20"/>
              </w:rPr>
              <w:t>normal_direction</w:t>
            </w:r>
            <w:proofErr w:type="spellEnd"/>
          </w:p>
        </w:tc>
        <w:tc>
          <w:tcPr>
            <w:tcW w:w="2268" w:type="dxa"/>
            <w:shd w:val="clear" w:color="auto" w:fill="auto"/>
            <w:vAlign w:val="bottom"/>
          </w:tcPr>
          <w:p w14:paraId="44CFDC5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5451D5E"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77849395" w14:textId="77777777" w:rsidR="00FC68DB" w:rsidRPr="00F54804" w:rsidRDefault="00FC68DB" w:rsidP="00B202D2">
            <w:pPr>
              <w:rPr>
                <w:sz w:val="20"/>
                <w:szCs w:val="20"/>
              </w:rPr>
            </w:pPr>
            <w:r w:rsidRPr="00F54804">
              <w:rPr>
                <w:sz w:val="20"/>
                <w:szCs w:val="20"/>
              </w:rPr>
              <w:t>-</w:t>
            </w:r>
          </w:p>
        </w:tc>
      </w:tr>
      <w:tr w:rsidR="00FC68DB" w:rsidRPr="00F54804" w14:paraId="36B53CF8" w14:textId="77777777" w:rsidTr="00FC68DB">
        <w:trPr>
          <w:jc w:val="center"/>
        </w:trPr>
        <w:tc>
          <w:tcPr>
            <w:tcW w:w="2111" w:type="dxa"/>
            <w:shd w:val="clear" w:color="auto" w:fill="auto"/>
            <w:vAlign w:val="bottom"/>
          </w:tcPr>
          <w:p w14:paraId="1B97EB86"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2E332C2D"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7C329289" w14:textId="77777777" w:rsidR="00FC68DB" w:rsidRPr="00F54804" w:rsidRDefault="00FC68DB" w:rsidP="008F4FDE">
            <w:pPr>
              <w:rPr>
                <w:sz w:val="20"/>
                <w:szCs w:val="20"/>
              </w:rPr>
            </w:pPr>
            <w:r w:rsidRPr="00F54804">
              <w:rPr>
                <w:sz w:val="20"/>
                <w:szCs w:val="20"/>
              </w:rPr>
              <w:t>Optional</w:t>
            </w:r>
          </w:p>
        </w:tc>
        <w:tc>
          <w:tcPr>
            <w:tcW w:w="2817" w:type="dxa"/>
            <w:shd w:val="clear" w:color="auto" w:fill="auto"/>
            <w:vAlign w:val="bottom"/>
          </w:tcPr>
          <w:p w14:paraId="3B2C89F5" w14:textId="77777777" w:rsidR="00FC68DB" w:rsidRPr="00F54804" w:rsidRDefault="00FC68DB" w:rsidP="008F4FDE">
            <w:pPr>
              <w:rPr>
                <w:sz w:val="20"/>
                <w:szCs w:val="20"/>
              </w:rPr>
            </w:pPr>
            <w:r w:rsidRPr="00F54804">
              <w:rPr>
                <w:sz w:val="20"/>
                <w:szCs w:val="20"/>
              </w:rPr>
              <w:t>-</w:t>
            </w:r>
          </w:p>
        </w:tc>
      </w:tr>
    </w:tbl>
    <w:p w14:paraId="6B6C17C4" w14:textId="1F55F184" w:rsidR="00FC68DB" w:rsidRPr="009376B7" w:rsidRDefault="00771813" w:rsidP="008F4FDE">
      <w:pPr>
        <w:pStyle w:val="Example"/>
        <w:keepNext/>
        <w:rPr>
          <w:b/>
          <w:bCs/>
          <w:sz w:val="24"/>
          <w:szCs w:val="24"/>
        </w:rPr>
      </w:pPr>
      <w:r>
        <w:lastRenderedPageBreak/>
        <w:t>Example</w:t>
      </w:r>
      <w:r w:rsidR="00F57F4E" w:rsidRPr="009376B7" w:rsidDel="00F57F4E">
        <w:rPr>
          <w:b/>
          <w:bCs/>
          <w:sz w:val="24"/>
          <w:szCs w:val="24"/>
        </w:rPr>
        <w:t xml:space="preserve"> </w:t>
      </w:r>
      <w:r w:rsidR="00FC68DB" w:rsidRPr="009376B7">
        <w:rPr>
          <w:b/>
          <w:bCs/>
          <w:sz w:val="24"/>
          <w:szCs w:val="24"/>
        </w:rPr>
        <w:t xml:space="preserve"> </w:t>
      </w:r>
    </w:p>
    <w:p w14:paraId="0E51FD8A" w14:textId="77777777" w:rsidR="00FC68DB" w:rsidRPr="009376B7" w:rsidRDefault="00FC68DB" w:rsidP="00B202D2">
      <w:pPr>
        <w:pStyle w:val="XMLCode"/>
        <w:keepNext/>
        <w:keepLines/>
        <w:rPr>
          <w:lang w:val="en-GB"/>
        </w:rPr>
      </w:pPr>
      <w:r w:rsidRPr="009376B7">
        <w:rPr>
          <w:lang w:val="en-GB"/>
        </w:rPr>
        <w:t>&lt;connection_0d label="NAIL_100"&gt;</w:t>
      </w:r>
    </w:p>
    <w:p w14:paraId="7A784908" w14:textId="3E1D6213" w:rsidR="00FC68DB" w:rsidRPr="009376B7" w:rsidRDefault="00FC68DB" w:rsidP="00B202D2">
      <w:pPr>
        <w:pStyle w:val="XMLCode"/>
        <w:keepNext/>
        <w:keepLines/>
        <w:rPr>
          <w:b/>
          <w:lang w:val="en-GB"/>
        </w:rPr>
      </w:pPr>
      <w:r w:rsidRPr="009376B7">
        <w:rPr>
          <w:lang w:val="en-GB"/>
        </w:rPr>
        <w:t xml:space="preserve">    </w:t>
      </w:r>
      <w:r w:rsidRPr="009376B7">
        <w:rPr>
          <w:b/>
          <w:lang w:val="en-GB"/>
        </w:rPr>
        <w:t xml:space="preserve">&lt;nail </w:t>
      </w:r>
      <w:proofErr w:type="spellStart"/>
      <w:r w:rsidRPr="009376B7">
        <w:rPr>
          <w:b/>
          <w:lang w:val="en-GB"/>
        </w:rPr>
        <w:t>shaft_diameter</w:t>
      </w:r>
      <w:proofErr w:type="spellEnd"/>
      <w:r w:rsidRPr="009376B7">
        <w:rPr>
          <w:b/>
          <w:lang w:val="en-GB"/>
        </w:rPr>
        <w:t xml:space="preserve">="10.0" length="26.0" </w:t>
      </w:r>
      <w:proofErr w:type="spellStart"/>
      <w:r w:rsidRPr="009376B7">
        <w:rPr>
          <w:b/>
          <w:lang w:val="en-GB"/>
        </w:rPr>
        <w:t>head_diameter</w:t>
      </w:r>
      <w:proofErr w:type="spellEnd"/>
      <w:r w:rsidRPr="009376B7">
        <w:rPr>
          <w:b/>
          <w:lang w:val="en-GB"/>
        </w:rPr>
        <w:t xml:space="preserve">="15.0" material="steel"      </w:t>
      </w:r>
      <w:r w:rsidR="005D31C5">
        <w:rPr>
          <w:b/>
          <w:lang w:val="en-GB"/>
        </w:rPr>
        <w:br/>
      </w:r>
      <w:r w:rsidRPr="009376B7">
        <w:rPr>
          <w:b/>
          <w:lang w:val="en-GB"/>
        </w:rPr>
        <w:tab/>
        <w:t xml:space="preserve">    </w:t>
      </w:r>
      <w:proofErr w:type="spellStart"/>
      <w:r w:rsidRPr="009376B7">
        <w:rPr>
          <w:b/>
          <w:lang w:val="en-GB"/>
        </w:rPr>
        <w:t>shear_strength</w:t>
      </w:r>
      <w:proofErr w:type="spellEnd"/>
      <w:r w:rsidRPr="009376B7">
        <w:rPr>
          <w:b/>
          <w:lang w:val="en-GB"/>
        </w:rPr>
        <w:t xml:space="preserve">="5200" </w:t>
      </w:r>
      <w:proofErr w:type="spellStart"/>
      <w:r w:rsidRPr="009376B7">
        <w:rPr>
          <w:b/>
          <w:lang w:val="en-GB"/>
        </w:rPr>
        <w:t>peel_strength</w:t>
      </w:r>
      <w:proofErr w:type="spellEnd"/>
      <w:r w:rsidRPr="009376B7">
        <w:rPr>
          <w:b/>
          <w:lang w:val="en-GB"/>
        </w:rPr>
        <w:t>="5000"&gt;</w:t>
      </w:r>
    </w:p>
    <w:p w14:paraId="7396B70F" w14:textId="77777777" w:rsidR="00FC68DB" w:rsidRPr="009376B7" w:rsidRDefault="00FC68DB" w:rsidP="00B202D2">
      <w:pPr>
        <w:pStyle w:val="XMLCode"/>
        <w:keepNext/>
        <w:keepLines/>
        <w:rPr>
          <w:lang w:val="fr-FR"/>
        </w:rPr>
      </w:pPr>
      <w:r w:rsidRPr="009376B7">
        <w:rPr>
          <w:b/>
          <w:lang w:val="en-GB"/>
        </w:rPr>
        <w:t xml:space="preserve">        </w:t>
      </w:r>
      <w:r w:rsidRPr="009376B7">
        <w:rPr>
          <w:lang w:val="fr-FR"/>
        </w:rPr>
        <w:t>&lt;</w:t>
      </w:r>
      <w:proofErr w:type="spellStart"/>
      <w:proofErr w:type="gramStart"/>
      <w:r w:rsidRPr="009376B7">
        <w:rPr>
          <w:lang w:val="fr-FR"/>
        </w:rPr>
        <w:t>normal</w:t>
      </w:r>
      <w:proofErr w:type="gramEnd"/>
      <w:r w:rsidRPr="009376B7">
        <w:rPr>
          <w:lang w:val="fr-FR"/>
        </w:rPr>
        <w:t>_direction</w:t>
      </w:r>
      <w:proofErr w:type="spellEnd"/>
      <w:r w:rsidRPr="009376B7">
        <w:rPr>
          <w:lang w:val="fr-FR"/>
        </w:rPr>
        <w:t xml:space="preserve"> x="0" y="0" z="-10"/&gt;</w:t>
      </w:r>
    </w:p>
    <w:p w14:paraId="77F99DBA" w14:textId="77777777" w:rsidR="00FC68DB" w:rsidRPr="002F1E02" w:rsidRDefault="00FC68DB" w:rsidP="008F4FDE">
      <w:pPr>
        <w:pStyle w:val="XMLCode"/>
        <w:rPr>
          <w:b/>
          <w:lang w:val="fr-FR"/>
        </w:rPr>
      </w:pPr>
      <w:r w:rsidRPr="009376B7">
        <w:rPr>
          <w:lang w:val="fr-FR"/>
        </w:rPr>
        <w:t xml:space="preserve">    </w:t>
      </w:r>
      <w:r w:rsidRPr="002F1E02">
        <w:rPr>
          <w:lang w:val="fr-FR"/>
        </w:rPr>
        <w:t>&lt;/</w:t>
      </w:r>
      <w:proofErr w:type="spellStart"/>
      <w:r w:rsidRPr="002F1E02">
        <w:rPr>
          <w:lang w:val="fr-FR"/>
        </w:rPr>
        <w:t>nail</w:t>
      </w:r>
      <w:proofErr w:type="spellEnd"/>
      <w:r w:rsidRPr="002F1E02">
        <w:rPr>
          <w:lang w:val="fr-FR"/>
        </w:rPr>
        <w:t>&gt;</w:t>
      </w:r>
    </w:p>
    <w:p w14:paraId="3E24DC56" w14:textId="77777777" w:rsidR="00FC68DB" w:rsidRPr="009376B7" w:rsidRDefault="00FC68DB" w:rsidP="00B202D2">
      <w:pPr>
        <w:pStyle w:val="XMLCode"/>
        <w:keepNext/>
        <w:keepLines/>
        <w:rPr>
          <w:lang w:val="en-GB"/>
        </w:rPr>
      </w:pPr>
      <w:r w:rsidRPr="002F1E02">
        <w:rPr>
          <w:lang w:val="fr-FR"/>
        </w:rPr>
        <w:t xml:space="preserve">    </w:t>
      </w:r>
      <w:r w:rsidRPr="009376B7">
        <w:rPr>
          <w:lang w:val="en-GB"/>
        </w:rPr>
        <w:t>&lt;loc&gt; 1645.83 821.145 616.585 &lt;/loc&gt;</w:t>
      </w:r>
    </w:p>
    <w:p w14:paraId="27259B25" w14:textId="77777777" w:rsidR="00FC68DB" w:rsidRPr="009376B7" w:rsidRDefault="00FC68DB" w:rsidP="00B202D2">
      <w:pPr>
        <w:pStyle w:val="XMLCode"/>
        <w:keepNext/>
        <w:keepLines/>
        <w:rPr>
          <w:lang w:val="en-GB"/>
        </w:rPr>
      </w:pPr>
      <w:r w:rsidRPr="009376B7">
        <w:rPr>
          <w:lang w:val="en-GB"/>
        </w:rPr>
        <w:t xml:space="preserve">    &lt;appdata&gt;</w:t>
      </w:r>
    </w:p>
    <w:p w14:paraId="68BDB45A" w14:textId="77777777" w:rsidR="00FC68DB" w:rsidRPr="009376B7" w:rsidRDefault="00FC68DB" w:rsidP="00B202D2">
      <w:pPr>
        <w:pStyle w:val="XMLCode"/>
        <w:keepNext/>
        <w:keepLines/>
        <w:rPr>
          <w:lang w:val="en-GB"/>
        </w:rPr>
      </w:pPr>
      <w:r w:rsidRPr="009376B7">
        <w:rPr>
          <w:lang w:val="en-GB"/>
        </w:rPr>
        <w:t xml:space="preserve">        ...</w:t>
      </w:r>
    </w:p>
    <w:p w14:paraId="50BCDFB3" w14:textId="77777777" w:rsidR="00FC68DB" w:rsidRPr="009376B7" w:rsidRDefault="00FC68DB" w:rsidP="00B202D2">
      <w:pPr>
        <w:pStyle w:val="XMLCode"/>
        <w:keepNext/>
        <w:keepLines/>
        <w:rPr>
          <w:lang w:val="en-GB"/>
        </w:rPr>
      </w:pPr>
      <w:r w:rsidRPr="009376B7">
        <w:rPr>
          <w:lang w:val="en-GB"/>
        </w:rPr>
        <w:t xml:space="preserve">    &lt;/appdata&gt;</w:t>
      </w:r>
    </w:p>
    <w:p w14:paraId="78DEAB4B" w14:textId="77777777" w:rsidR="00FC68DB" w:rsidRPr="009376B7" w:rsidRDefault="00FC68DB" w:rsidP="007B49E1">
      <w:pPr>
        <w:pStyle w:val="XMLCode"/>
        <w:rPr>
          <w:lang w:val="en-GB"/>
        </w:rPr>
      </w:pPr>
      <w:r w:rsidRPr="009376B7">
        <w:rPr>
          <w:lang w:val="en-GB"/>
        </w:rPr>
        <w:t>&lt;/connection_0d&gt;</w:t>
      </w:r>
    </w:p>
    <w:p w14:paraId="6A5E4CEC" w14:textId="6CD50D4B" w:rsidR="00FC68DB" w:rsidRDefault="00FC68DB" w:rsidP="00B202D2">
      <w:pPr>
        <w:pStyle w:val="berschrift2"/>
      </w:pPr>
      <w:bookmarkStart w:id="1380" w:name="_Toc77102063"/>
      <w:bookmarkStart w:id="1381" w:name="_Toc155344880"/>
      <w:bookmarkStart w:id="1382" w:name="_Toc27753609"/>
      <w:r w:rsidRPr="005C2D94">
        <w:t>Rotation Joints</w:t>
      </w:r>
      <w:bookmarkEnd w:id="1380"/>
      <w:bookmarkEnd w:id="1381"/>
    </w:p>
    <w:p w14:paraId="446BDB79" w14:textId="5E161DFD" w:rsidR="00BD3FB0" w:rsidRPr="00BF5C18" w:rsidRDefault="00BD3FB0" w:rsidP="0013175B">
      <w:pPr>
        <w:pStyle w:val="berschrift3"/>
      </w:pPr>
      <w:bookmarkStart w:id="1383" w:name="_Toc155344881"/>
      <w:r>
        <w:t>General</w:t>
      </w:r>
      <w:bookmarkEnd w:id="1383"/>
    </w:p>
    <w:p w14:paraId="3EB9DE70" w14:textId="0A6B095B" w:rsidR="00FC68DB" w:rsidRDefault="00FC68DB" w:rsidP="00B202D2">
      <w:r w:rsidRPr="00BD52D7">
        <w:t xml:space="preserve">A rotation joint is denoted by an element </w:t>
      </w:r>
      <w:r w:rsidRPr="004A2B79">
        <w:rPr>
          <w:rStyle w:val="CodeCharacter"/>
        </w:rPr>
        <w:t>&lt;</w:t>
      </w:r>
      <w:proofErr w:type="spellStart"/>
      <w:r w:rsidRPr="004A2B79">
        <w:rPr>
          <w:rStyle w:val="CodeCharacter"/>
        </w:rPr>
        <w:t>rotation_joint</w:t>
      </w:r>
      <w:proofErr w:type="spellEnd"/>
      <w:r w:rsidRPr="004A2B79">
        <w:rPr>
          <w:rStyle w:val="CodeCharacter"/>
        </w:rPr>
        <w:t>/&gt;</w:t>
      </w:r>
      <w:r w:rsidRPr="001668D7">
        <w:t>.</w:t>
      </w:r>
      <w:r w:rsidRPr="0013175B">
        <w:t xml:space="preserve"> This element is described completely by its attributes and nested elements. </w:t>
      </w:r>
    </w:p>
    <w:p w14:paraId="4752A1AE" w14:textId="775A369F" w:rsidR="00461A3A" w:rsidRPr="0013175B" w:rsidRDefault="00461A3A" w:rsidP="001640C5">
      <w:pPr>
        <w:pStyle w:val="Beschriftung"/>
        <w:keepNext/>
        <w:keepLines/>
      </w:pPr>
      <w:bookmarkStart w:id="1384" w:name="_Toc156173585"/>
      <w:r w:rsidRPr="00F54804">
        <w:t xml:space="preserve">Table </w:t>
      </w:r>
      <w:r w:rsidRPr="00F54804">
        <w:fldChar w:fldCharType="begin"/>
      </w:r>
      <w:r w:rsidRPr="00F54804">
        <w:instrText xml:space="preserve"> SEQ Table \* ARABIC </w:instrText>
      </w:r>
      <w:r w:rsidRPr="00F54804">
        <w:fldChar w:fldCharType="separate"/>
      </w:r>
      <w:r w:rsidR="007F6AE6">
        <w:rPr>
          <w:noProof/>
        </w:rPr>
        <w:t>76</w:t>
      </w:r>
      <w:r w:rsidRPr="00F54804">
        <w:fldChar w:fldCharType="end"/>
      </w:r>
      <w:r w:rsidR="006B04F2">
        <w:t xml:space="preserve"> —</w:t>
      </w:r>
      <w:r w:rsidR="006B04F2" w:rsidRPr="00F54804">
        <w:t xml:space="preserve"> </w:t>
      </w:r>
      <w:r w:rsidRPr="00F54804">
        <w:t xml:space="preserve">Nested elements of </w:t>
      </w:r>
      <w:r w:rsidRPr="002941B8">
        <w:rPr>
          <w:rStyle w:val="CodeCharacter"/>
        </w:rPr>
        <w:t>&lt;connection_0d/&gt;</w:t>
      </w:r>
      <w:r w:rsidRPr="002941B8">
        <w:t xml:space="preserve"> for </w:t>
      </w:r>
      <w:r w:rsidRPr="002941B8">
        <w:rPr>
          <w:rStyle w:val="CodeCharacter"/>
        </w:rPr>
        <w:t>&lt;</w:t>
      </w:r>
      <w:proofErr w:type="spellStart"/>
      <w:r w:rsidRPr="002941B8">
        <w:rPr>
          <w:rStyle w:val="CodeCharacter"/>
        </w:rPr>
        <w:t>rotation_joint</w:t>
      </w:r>
      <w:proofErr w:type="spellEnd"/>
      <w:r w:rsidRPr="002941B8">
        <w:rPr>
          <w:rStyle w:val="CodeCharacter"/>
        </w:rPr>
        <w:t>/&gt;</w:t>
      </w:r>
      <w:bookmarkEnd w:id="1384"/>
      <w:r w:rsidR="002941B8">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F667E5" w14:paraId="662A612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974D52" w14:textId="77777777" w:rsidR="00FC68DB" w:rsidRPr="00F667E5" w:rsidRDefault="00FC68DB" w:rsidP="00B202D2">
            <w:pPr>
              <w:keepNext/>
              <w:rPr>
                <w:b/>
              </w:rPr>
            </w:pPr>
            <w:r w:rsidRPr="00F667E5">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7E2C6F"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7BA305" w14:textId="77777777" w:rsidR="00FC68DB" w:rsidRPr="00F667E5" w:rsidRDefault="00FC68DB" w:rsidP="00B202D2">
            <w:pPr>
              <w:keepNext/>
              <w:rPr>
                <w:b/>
              </w:rPr>
            </w:pPr>
            <w:r w:rsidRPr="00F667E5">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29EB07" w14:textId="77777777" w:rsidR="00FC68DB" w:rsidRPr="00F667E5" w:rsidRDefault="00FC68DB" w:rsidP="00B202D2">
            <w:pPr>
              <w:keepNext/>
              <w:rPr>
                <w:b/>
              </w:rPr>
            </w:pPr>
            <w:r w:rsidRPr="00F667E5">
              <w:rPr>
                <w:b/>
              </w:rPr>
              <w:t>Constraint / Remarks</w:t>
            </w:r>
          </w:p>
        </w:tc>
      </w:tr>
      <w:tr w:rsidR="00FC68DB" w:rsidRPr="00F54804" w14:paraId="77B39751" w14:textId="77777777" w:rsidTr="00FC68DB">
        <w:trPr>
          <w:jc w:val="center"/>
        </w:trPr>
        <w:tc>
          <w:tcPr>
            <w:tcW w:w="2111" w:type="dxa"/>
            <w:shd w:val="clear" w:color="auto" w:fill="auto"/>
            <w:vAlign w:val="bottom"/>
          </w:tcPr>
          <w:p w14:paraId="02DF024C" w14:textId="77777777" w:rsidR="00FC68DB" w:rsidRPr="00F54804" w:rsidRDefault="00FC68DB" w:rsidP="00B202D2">
            <w:pPr>
              <w:rPr>
                <w:sz w:val="20"/>
                <w:szCs w:val="20"/>
              </w:rPr>
            </w:pPr>
            <w:proofErr w:type="spellStart"/>
            <w:r w:rsidRPr="00F54804">
              <w:rPr>
                <w:sz w:val="20"/>
                <w:szCs w:val="20"/>
              </w:rPr>
              <w:t>rotation_joint</w:t>
            </w:r>
            <w:proofErr w:type="spellEnd"/>
          </w:p>
        </w:tc>
        <w:tc>
          <w:tcPr>
            <w:tcW w:w="1701" w:type="dxa"/>
            <w:shd w:val="clear" w:color="auto" w:fill="auto"/>
            <w:vAlign w:val="bottom"/>
          </w:tcPr>
          <w:p w14:paraId="4067D641"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A9361B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3319969B" w14:textId="77777777" w:rsidR="00FC68DB" w:rsidRPr="00F54804" w:rsidRDefault="00FC68DB" w:rsidP="00B202D2">
            <w:pPr>
              <w:rPr>
                <w:sz w:val="20"/>
                <w:szCs w:val="20"/>
              </w:rPr>
            </w:pPr>
            <w:r w:rsidRPr="00F54804">
              <w:rPr>
                <w:sz w:val="20"/>
                <w:szCs w:val="20"/>
              </w:rPr>
              <w:t>-</w:t>
            </w:r>
          </w:p>
        </w:tc>
      </w:tr>
      <w:tr w:rsidR="00FC68DB" w:rsidRPr="00F54804" w14:paraId="109E82EF" w14:textId="77777777" w:rsidTr="00FC68DB">
        <w:trPr>
          <w:jc w:val="center"/>
        </w:trPr>
        <w:tc>
          <w:tcPr>
            <w:tcW w:w="2111" w:type="dxa"/>
            <w:shd w:val="clear" w:color="auto" w:fill="auto"/>
            <w:vAlign w:val="bottom"/>
          </w:tcPr>
          <w:p w14:paraId="3FC0E48E"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60CE53D"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7C34435"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391C6013" w14:textId="77777777" w:rsidR="00FC68DB" w:rsidRPr="00F54804" w:rsidRDefault="00FC68DB" w:rsidP="00B202D2">
            <w:pPr>
              <w:rPr>
                <w:sz w:val="20"/>
                <w:szCs w:val="20"/>
              </w:rPr>
            </w:pPr>
            <w:r w:rsidRPr="00F54804">
              <w:rPr>
                <w:sz w:val="20"/>
                <w:szCs w:val="20"/>
              </w:rPr>
              <w:t>-</w:t>
            </w:r>
          </w:p>
        </w:tc>
      </w:tr>
      <w:tr w:rsidR="009C7BC4" w:rsidRPr="00F54804" w14:paraId="02C831A6" w14:textId="77777777" w:rsidTr="00FC68DB">
        <w:trPr>
          <w:jc w:val="center"/>
        </w:trPr>
        <w:tc>
          <w:tcPr>
            <w:tcW w:w="2111" w:type="dxa"/>
            <w:shd w:val="clear" w:color="auto" w:fill="auto"/>
            <w:vAlign w:val="bottom"/>
          </w:tcPr>
          <w:p w14:paraId="2C11CFFC" w14:textId="77777777" w:rsidR="009C7BC4" w:rsidRPr="00F54804" w:rsidRDefault="009C7BC4" w:rsidP="009C7BC4">
            <w:pPr>
              <w:rPr>
                <w:sz w:val="20"/>
                <w:szCs w:val="20"/>
              </w:rPr>
            </w:pPr>
            <w:r w:rsidRPr="00F54804">
              <w:rPr>
                <w:sz w:val="20"/>
                <w:szCs w:val="20"/>
              </w:rPr>
              <w:t>appdata</w:t>
            </w:r>
          </w:p>
        </w:tc>
        <w:tc>
          <w:tcPr>
            <w:tcW w:w="1701" w:type="dxa"/>
            <w:shd w:val="clear" w:color="auto" w:fill="auto"/>
            <w:vAlign w:val="bottom"/>
          </w:tcPr>
          <w:p w14:paraId="4264C320" w14:textId="77777777" w:rsidR="009C7BC4" w:rsidRPr="00F54804" w:rsidRDefault="009C7BC4" w:rsidP="009C7BC4">
            <w:pPr>
              <w:rPr>
                <w:sz w:val="20"/>
                <w:szCs w:val="20"/>
              </w:rPr>
            </w:pPr>
            <w:r w:rsidRPr="00F54804">
              <w:rPr>
                <w:sz w:val="20"/>
                <w:szCs w:val="20"/>
              </w:rPr>
              <w:t>1</w:t>
            </w:r>
          </w:p>
        </w:tc>
        <w:tc>
          <w:tcPr>
            <w:tcW w:w="1276" w:type="dxa"/>
            <w:shd w:val="clear" w:color="auto" w:fill="auto"/>
            <w:vAlign w:val="bottom"/>
          </w:tcPr>
          <w:p w14:paraId="2E9E6E87" w14:textId="77777777" w:rsidR="009C7BC4" w:rsidRPr="00F54804" w:rsidRDefault="009C7BC4" w:rsidP="009C7BC4">
            <w:pPr>
              <w:rPr>
                <w:sz w:val="20"/>
                <w:szCs w:val="20"/>
              </w:rPr>
            </w:pPr>
            <w:r w:rsidRPr="00F54804">
              <w:rPr>
                <w:sz w:val="20"/>
                <w:szCs w:val="20"/>
              </w:rPr>
              <w:t>Optional</w:t>
            </w:r>
          </w:p>
        </w:tc>
        <w:tc>
          <w:tcPr>
            <w:tcW w:w="3384" w:type="dxa"/>
            <w:shd w:val="clear" w:color="auto" w:fill="auto"/>
            <w:vAlign w:val="bottom"/>
          </w:tcPr>
          <w:p w14:paraId="0F030AF6" w14:textId="16A7552A" w:rsidR="009C7BC4" w:rsidRPr="00F54804" w:rsidRDefault="009C7BC4" w:rsidP="009C7BC4">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14E674E8" w14:textId="77777777" w:rsidTr="00FC68DB">
        <w:trPr>
          <w:jc w:val="center"/>
        </w:trPr>
        <w:tc>
          <w:tcPr>
            <w:tcW w:w="2111" w:type="dxa"/>
            <w:shd w:val="clear" w:color="auto" w:fill="auto"/>
            <w:vAlign w:val="bottom"/>
          </w:tcPr>
          <w:p w14:paraId="55255C35" w14:textId="77777777" w:rsidR="009C7BC4" w:rsidRPr="00F54804" w:rsidRDefault="009C7BC4" w:rsidP="009C7BC4">
            <w:pPr>
              <w:rPr>
                <w:sz w:val="20"/>
                <w:szCs w:val="20"/>
              </w:rPr>
            </w:pPr>
            <w:proofErr w:type="spellStart"/>
            <w:r w:rsidRPr="00F54804">
              <w:rPr>
                <w:sz w:val="20"/>
                <w:szCs w:val="20"/>
              </w:rPr>
              <w:t>femdata</w:t>
            </w:r>
            <w:proofErr w:type="spellEnd"/>
          </w:p>
        </w:tc>
        <w:tc>
          <w:tcPr>
            <w:tcW w:w="1701" w:type="dxa"/>
            <w:shd w:val="clear" w:color="auto" w:fill="auto"/>
            <w:vAlign w:val="bottom"/>
          </w:tcPr>
          <w:p w14:paraId="154F5239" w14:textId="77777777" w:rsidR="009C7BC4" w:rsidRPr="00F54804" w:rsidDel="009050D3" w:rsidRDefault="009C7BC4" w:rsidP="009C7BC4">
            <w:pPr>
              <w:rPr>
                <w:sz w:val="20"/>
                <w:szCs w:val="20"/>
              </w:rPr>
            </w:pPr>
            <w:r w:rsidRPr="00F54804">
              <w:rPr>
                <w:sz w:val="20"/>
                <w:szCs w:val="20"/>
              </w:rPr>
              <w:t>1</w:t>
            </w:r>
          </w:p>
        </w:tc>
        <w:tc>
          <w:tcPr>
            <w:tcW w:w="1276" w:type="dxa"/>
            <w:shd w:val="clear" w:color="auto" w:fill="auto"/>
            <w:vAlign w:val="bottom"/>
          </w:tcPr>
          <w:p w14:paraId="1F120D94" w14:textId="77777777" w:rsidR="009C7BC4" w:rsidRPr="00F54804" w:rsidRDefault="009C7BC4" w:rsidP="009C7BC4">
            <w:pPr>
              <w:rPr>
                <w:sz w:val="20"/>
                <w:szCs w:val="20"/>
              </w:rPr>
            </w:pPr>
            <w:r w:rsidRPr="00F54804">
              <w:rPr>
                <w:sz w:val="20"/>
                <w:szCs w:val="20"/>
              </w:rPr>
              <w:t>Optional</w:t>
            </w:r>
          </w:p>
        </w:tc>
        <w:tc>
          <w:tcPr>
            <w:tcW w:w="3384" w:type="dxa"/>
            <w:shd w:val="clear" w:color="auto" w:fill="auto"/>
            <w:vAlign w:val="bottom"/>
          </w:tcPr>
          <w:p w14:paraId="129FBB70" w14:textId="001FA9E5" w:rsidR="009C7BC4" w:rsidRPr="00F54804" w:rsidRDefault="009C7BC4" w:rsidP="009C7BC4">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31D9FCBA" w14:textId="77777777" w:rsidTr="00FC68DB">
        <w:trPr>
          <w:jc w:val="center"/>
        </w:trPr>
        <w:tc>
          <w:tcPr>
            <w:tcW w:w="2111" w:type="dxa"/>
            <w:shd w:val="clear" w:color="auto" w:fill="auto"/>
          </w:tcPr>
          <w:p w14:paraId="681FAB1D" w14:textId="77777777" w:rsidR="009C7BC4" w:rsidRPr="00F54804" w:rsidRDefault="009C7BC4" w:rsidP="009C7BC4">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701" w:type="dxa"/>
            <w:shd w:val="clear" w:color="auto" w:fill="auto"/>
          </w:tcPr>
          <w:p w14:paraId="21F478A4" w14:textId="77777777" w:rsidR="009C7BC4" w:rsidRPr="00F54804" w:rsidRDefault="009C7BC4" w:rsidP="009C7BC4">
            <w:pPr>
              <w:rPr>
                <w:sz w:val="20"/>
                <w:szCs w:val="20"/>
              </w:rPr>
            </w:pPr>
            <w:r w:rsidRPr="00F54804">
              <w:rPr>
                <w:sz w:val="20"/>
                <w:szCs w:val="20"/>
              </w:rPr>
              <w:t>1</w:t>
            </w:r>
          </w:p>
        </w:tc>
        <w:tc>
          <w:tcPr>
            <w:tcW w:w="1276" w:type="dxa"/>
            <w:shd w:val="clear" w:color="auto" w:fill="auto"/>
          </w:tcPr>
          <w:p w14:paraId="3AC4DDC8" w14:textId="77777777" w:rsidR="009C7BC4" w:rsidRPr="00F54804" w:rsidRDefault="009C7BC4" w:rsidP="009C7BC4">
            <w:pPr>
              <w:rPr>
                <w:sz w:val="20"/>
                <w:szCs w:val="20"/>
              </w:rPr>
            </w:pPr>
            <w:r w:rsidRPr="00F54804">
              <w:rPr>
                <w:rFonts w:cs="Calibri"/>
                <w:sz w:val="20"/>
                <w:szCs w:val="20"/>
                <w:lang w:eastAsia="en-GB"/>
              </w:rPr>
              <w:t>Optional</w:t>
            </w:r>
          </w:p>
        </w:tc>
        <w:tc>
          <w:tcPr>
            <w:tcW w:w="3384" w:type="dxa"/>
            <w:shd w:val="clear" w:color="auto" w:fill="auto"/>
          </w:tcPr>
          <w:p w14:paraId="2D7D0FF5" w14:textId="07C0DC49" w:rsidR="009C7BC4" w:rsidRPr="00F54804" w:rsidRDefault="009C7BC4" w:rsidP="009C7BC4">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18DEBDDB" w14:textId="6A2CDBF7" w:rsidR="00FC68DB" w:rsidRDefault="00FC68DB" w:rsidP="00B202D2">
      <w:pPr>
        <w:keepNext/>
        <w:spacing w:before="120"/>
      </w:pPr>
      <w:r w:rsidRPr="005C2D94">
        <w:t xml:space="preserve">XML specification of </w:t>
      </w:r>
      <w:r w:rsidRPr="004A2B79">
        <w:rPr>
          <w:rStyle w:val="CodeCharacter"/>
        </w:rPr>
        <w:t>&lt;</w:t>
      </w:r>
      <w:proofErr w:type="spellStart"/>
      <w:r w:rsidRPr="004A2B79">
        <w:rPr>
          <w:rStyle w:val="CodeCharacter"/>
        </w:rPr>
        <w:t>rotation_joint</w:t>
      </w:r>
      <w:proofErr w:type="spellEnd"/>
      <w:r w:rsidRPr="004A2B79">
        <w:rPr>
          <w:rStyle w:val="CodeCharacter"/>
        </w:rPr>
        <w:t>/&gt;</w:t>
      </w:r>
      <w:r w:rsidRPr="00BD52D7">
        <w:t xml:space="preserve"> </w:t>
      </w:r>
      <w:r w:rsidRPr="004A2B79">
        <w:t>element:</w:t>
      </w:r>
      <w:r w:rsidRPr="001668D7">
        <w:t xml:space="preserve"> </w:t>
      </w:r>
    </w:p>
    <w:p w14:paraId="55FF7EB3" w14:textId="268D7FDC" w:rsidR="00461A3A" w:rsidRPr="00D7391D" w:rsidRDefault="00461A3A" w:rsidP="001640C5">
      <w:pPr>
        <w:pStyle w:val="Beschriftung"/>
        <w:keepNext/>
        <w:keepLines/>
      </w:pPr>
      <w:bookmarkStart w:id="1385" w:name="_Toc156173586"/>
      <w:r w:rsidRPr="00F54804">
        <w:t xml:space="preserve">Table </w:t>
      </w:r>
      <w:r w:rsidRPr="00F54804">
        <w:fldChar w:fldCharType="begin"/>
      </w:r>
      <w:r w:rsidRPr="00F54804">
        <w:instrText xml:space="preserve"> SEQ Table \* ARABIC </w:instrText>
      </w:r>
      <w:r w:rsidRPr="00F54804">
        <w:fldChar w:fldCharType="separate"/>
      </w:r>
      <w:r w:rsidR="007F6AE6">
        <w:rPr>
          <w:noProof/>
        </w:rPr>
        <w:t>77</w:t>
      </w:r>
      <w:r w:rsidRPr="00F54804">
        <w:fldChar w:fldCharType="end"/>
      </w:r>
      <w:r w:rsidR="006B04F2">
        <w:t xml:space="preserve"> —</w:t>
      </w:r>
      <w:r w:rsidR="006B04F2" w:rsidRPr="00F54804">
        <w:t xml:space="preserve"> </w:t>
      </w:r>
      <w:r w:rsidRPr="00F54804">
        <w:t xml:space="preserve">Attributes of element </w:t>
      </w:r>
      <w:r w:rsidRPr="002941B8">
        <w:rPr>
          <w:rStyle w:val="CodeCharacter"/>
        </w:rPr>
        <w:t>&lt;</w:t>
      </w:r>
      <w:proofErr w:type="spellStart"/>
      <w:r w:rsidRPr="002941B8">
        <w:rPr>
          <w:rStyle w:val="CodeCharacter"/>
        </w:rPr>
        <w:t>rotation_joint</w:t>
      </w:r>
      <w:proofErr w:type="spellEnd"/>
      <w:r w:rsidRPr="002941B8">
        <w:rPr>
          <w:rStyle w:val="CodeCharacter"/>
        </w:rPr>
        <w:t>/&gt;</w:t>
      </w:r>
      <w:bookmarkEnd w:id="1385"/>
      <w:r w:rsidRPr="005C2D94">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FC68DB" w:rsidRPr="00F667E5" w14:paraId="2F04287A"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264B8F" w14:textId="77777777" w:rsidR="00FC68DB" w:rsidRPr="00F667E5" w:rsidRDefault="00FC68DB" w:rsidP="00B202D2">
            <w:pPr>
              <w:keepNext/>
              <w:rPr>
                <w:b/>
              </w:rPr>
            </w:pPr>
            <w:r w:rsidRPr="00F667E5">
              <w:rPr>
                <w:b/>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C2D6DFD" w14:textId="77777777" w:rsidR="00FC68DB" w:rsidRPr="00F667E5" w:rsidRDefault="00FC68DB" w:rsidP="00B202D2">
            <w:pPr>
              <w:keepNext/>
              <w:rPr>
                <w:b/>
              </w:rPr>
            </w:pPr>
            <w:r w:rsidRPr="00F667E5">
              <w:rPr>
                <w:b/>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E14FDD" w14:textId="77777777" w:rsidR="00FC68DB" w:rsidRPr="00F667E5" w:rsidRDefault="00FC68DB" w:rsidP="00B202D2">
            <w:pPr>
              <w:keepNext/>
              <w:rPr>
                <w:b/>
              </w:rPr>
            </w:pPr>
            <w:r w:rsidRPr="00F667E5">
              <w:rPr>
                <w:b/>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C199AB" w14:textId="77777777" w:rsidR="00FC68DB" w:rsidRPr="00F667E5" w:rsidRDefault="00FC68DB" w:rsidP="00B202D2">
            <w:pPr>
              <w:keepNext/>
              <w:rPr>
                <w:b/>
              </w:rPr>
            </w:pPr>
            <w:r w:rsidRPr="00F667E5">
              <w:rPr>
                <w:b/>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30FA6E" w14:textId="77777777" w:rsidR="00FC68DB" w:rsidRPr="00F667E5" w:rsidRDefault="00FC68DB" w:rsidP="00B202D2">
            <w:pPr>
              <w:keepNext/>
              <w:rPr>
                <w:b/>
              </w:rPr>
            </w:pPr>
            <w:r w:rsidRPr="00F667E5">
              <w:rPr>
                <w:b/>
              </w:rPr>
              <w:t>Constraint / Remarks</w:t>
            </w:r>
          </w:p>
        </w:tc>
      </w:tr>
      <w:tr w:rsidR="00FC68DB" w:rsidRPr="00F54804" w14:paraId="00CD3CA9" w14:textId="77777777" w:rsidTr="00FC68DB">
        <w:trPr>
          <w:jc w:val="center"/>
        </w:trPr>
        <w:tc>
          <w:tcPr>
            <w:tcW w:w="1842" w:type="dxa"/>
            <w:shd w:val="clear" w:color="auto" w:fill="auto"/>
          </w:tcPr>
          <w:p w14:paraId="4D9193FB" w14:textId="77777777" w:rsidR="00FC68DB" w:rsidRPr="00F54804" w:rsidRDefault="00FC68DB" w:rsidP="008F4FDE">
            <w:pPr>
              <w:rPr>
                <w:sz w:val="20"/>
                <w:szCs w:val="20"/>
              </w:rPr>
            </w:pPr>
            <w:r w:rsidRPr="00F54804">
              <w:rPr>
                <w:sz w:val="20"/>
                <w:szCs w:val="20"/>
              </w:rPr>
              <w:t>diameter</w:t>
            </w:r>
          </w:p>
        </w:tc>
        <w:tc>
          <w:tcPr>
            <w:tcW w:w="1440" w:type="dxa"/>
            <w:shd w:val="clear" w:color="auto" w:fill="auto"/>
          </w:tcPr>
          <w:p w14:paraId="64E6DED8" w14:textId="77777777" w:rsidR="00FC68DB" w:rsidRPr="00F54804" w:rsidRDefault="00FC68DB" w:rsidP="008F4FDE">
            <w:pPr>
              <w:rPr>
                <w:sz w:val="20"/>
                <w:szCs w:val="20"/>
              </w:rPr>
            </w:pPr>
            <w:r w:rsidRPr="00F54804">
              <w:rPr>
                <w:sz w:val="20"/>
                <w:szCs w:val="20"/>
              </w:rPr>
              <w:t>Floating point</w:t>
            </w:r>
          </w:p>
        </w:tc>
        <w:tc>
          <w:tcPr>
            <w:tcW w:w="1440" w:type="dxa"/>
          </w:tcPr>
          <w:p w14:paraId="07FFFC6F" w14:textId="77777777" w:rsidR="00FC68DB" w:rsidRPr="00F54804" w:rsidRDefault="00FC68DB" w:rsidP="008F4FDE">
            <w:pPr>
              <w:rPr>
                <w:sz w:val="20"/>
                <w:szCs w:val="20"/>
              </w:rPr>
            </w:pPr>
            <w:r w:rsidRPr="00F54804">
              <w:rPr>
                <w:sz w:val="20"/>
                <w:szCs w:val="20"/>
              </w:rPr>
              <w:t>&gt; 0.0</w:t>
            </w:r>
          </w:p>
        </w:tc>
        <w:tc>
          <w:tcPr>
            <w:tcW w:w="1080" w:type="dxa"/>
            <w:shd w:val="clear" w:color="auto" w:fill="auto"/>
          </w:tcPr>
          <w:p w14:paraId="0283DA63" w14:textId="77777777" w:rsidR="00FC68DB" w:rsidRPr="00F54804" w:rsidRDefault="00FC68DB" w:rsidP="008F4FDE">
            <w:pPr>
              <w:rPr>
                <w:sz w:val="20"/>
                <w:szCs w:val="20"/>
              </w:rPr>
            </w:pPr>
            <w:r w:rsidRPr="00F54804">
              <w:rPr>
                <w:sz w:val="20"/>
                <w:szCs w:val="20"/>
              </w:rPr>
              <w:t>Optional</w:t>
            </w:r>
          </w:p>
        </w:tc>
        <w:tc>
          <w:tcPr>
            <w:tcW w:w="2992" w:type="dxa"/>
            <w:shd w:val="clear" w:color="auto" w:fill="auto"/>
          </w:tcPr>
          <w:p w14:paraId="175DB3F3" w14:textId="77777777" w:rsidR="00FC68DB" w:rsidRPr="00F54804" w:rsidRDefault="00FC68DB" w:rsidP="008F4FDE">
            <w:pPr>
              <w:rPr>
                <w:sz w:val="20"/>
                <w:szCs w:val="20"/>
              </w:rPr>
            </w:pPr>
            <w:r w:rsidRPr="00F54804">
              <w:rPr>
                <w:sz w:val="20"/>
                <w:szCs w:val="20"/>
              </w:rPr>
              <w:t>-</w:t>
            </w:r>
          </w:p>
        </w:tc>
      </w:tr>
    </w:tbl>
    <w:p w14:paraId="51796354" w14:textId="77777777" w:rsid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2C9EBB59" w14:textId="7E5DCB14"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w:t>
      </w:r>
    </w:p>
    <w:p w14:paraId="093850D5" w14:textId="1F55760E" w:rsidR="00FC68DB" w:rsidRPr="00BD52D7" w:rsidRDefault="00FC68DB">
      <w:pPr>
        <w:numPr>
          <w:ilvl w:val="0"/>
          <w:numId w:val="14"/>
        </w:numPr>
        <w:tabs>
          <w:tab w:val="clear" w:pos="403"/>
        </w:tabs>
        <w:spacing w:line="240" w:lineRule="auto"/>
        <w:ind w:left="1077" w:hanging="357"/>
        <w:jc w:val="left"/>
      </w:pPr>
      <w:r w:rsidRPr="004A2B79">
        <w:rPr>
          <w:rStyle w:val="CodeCharacter"/>
        </w:rPr>
        <w:t>diameter</w:t>
      </w:r>
      <w:r w:rsidRPr="001E4607">
        <w:t xml:space="preserve">: the diameter of the </w:t>
      </w:r>
      <w:r w:rsidRPr="00BD52D7">
        <w:t xml:space="preserve">shaft of the rotation joint. </w:t>
      </w:r>
    </w:p>
    <w:p w14:paraId="5081B3F3" w14:textId="44859074" w:rsidR="00FC68DB" w:rsidRPr="0013175B" w:rsidRDefault="00FC68DB" w:rsidP="00B202D2">
      <w:r w:rsidRPr="00BD52D7">
        <w:t xml:space="preserve">If possible, a rotation joint should know the direction of fixation, </w:t>
      </w:r>
      <w:r w:rsidR="00E13FF4">
        <w:t>therefore,</w:t>
      </w:r>
      <w:r w:rsidRPr="00BD52D7">
        <w:t xml:space="preserve"> possess a nested element </w:t>
      </w:r>
      <w:r w:rsidRPr="004A2B79">
        <w:rPr>
          <w:rStyle w:val="CodeCharacter"/>
        </w:rPr>
        <w:t>&lt;</w:t>
      </w:r>
      <w:proofErr w:type="spellStart"/>
      <w:r w:rsidRPr="004A2B79">
        <w:rPr>
          <w:rStyle w:val="CodeCharacter"/>
        </w:rPr>
        <w:t>normal_direction</w:t>
      </w:r>
      <w:proofErr w:type="spellEnd"/>
      <w:r w:rsidR="004A2B79" w:rsidRPr="004A2B79">
        <w:rPr>
          <w:rStyle w:val="CodeCharacter"/>
        </w:rPr>
        <w:t>/</w:t>
      </w:r>
      <w:r w:rsidRPr="004A2B79">
        <w:rPr>
          <w:rStyle w:val="CodeCharacter"/>
        </w:rPr>
        <w:t>&gt;</w:t>
      </w:r>
      <w:r w:rsidRPr="0013175B">
        <w:t xml:space="preserve">. However, this is not mandatory </w:t>
      </w:r>
      <w:proofErr w:type="gramStart"/>
      <w:r w:rsidRPr="0013175B">
        <w:t>in order to</w:t>
      </w:r>
      <w:proofErr w:type="gramEnd"/>
      <w:r w:rsidRPr="0013175B">
        <w:t xml:space="preserve"> allow for importing incomplete data. </w:t>
      </w:r>
      <w:r w:rsidRPr="00F54804">
        <w:t xml:space="preserve">Direction sense of </w:t>
      </w:r>
      <w:r w:rsidRPr="004A2B79">
        <w:rPr>
          <w:rStyle w:val="CodeCharacter"/>
        </w:rPr>
        <w:t>&lt;</w:t>
      </w:r>
      <w:proofErr w:type="spellStart"/>
      <w:r w:rsidRPr="004A2B79">
        <w:rPr>
          <w:rStyle w:val="CodeCharacter"/>
        </w:rPr>
        <w:t>normal_direction</w:t>
      </w:r>
      <w:proofErr w:type="spellEnd"/>
      <w:r w:rsidRPr="004A2B79">
        <w:rPr>
          <w:rStyle w:val="CodeCharacter"/>
        </w:rPr>
        <w:t>/&gt;</w:t>
      </w:r>
      <w:r w:rsidRPr="00F54804">
        <w:t xml:space="preserve"> is from the joint's head to point, which element’s definition can be found in </w:t>
      </w:r>
      <w:r w:rsidR="005020EF">
        <w:t>clause </w:t>
      </w:r>
      <w:r w:rsidRPr="00F54804">
        <w:fldChar w:fldCharType="begin"/>
      </w:r>
      <w:r w:rsidRPr="00F54804">
        <w:instrText xml:space="preserve"> REF _Ref400880511 \r \h  \* MERGEFORMAT </w:instrText>
      </w:r>
      <w:r w:rsidRPr="00F54804">
        <w:fldChar w:fldCharType="separate"/>
      </w:r>
      <w:r w:rsidR="007F6AE6">
        <w:t>9.1.3</w:t>
      </w:r>
      <w:r w:rsidRPr="00F54804">
        <w:fldChar w:fldCharType="end"/>
      </w:r>
      <w:r w:rsidRPr="00F54804">
        <w:t>.</w:t>
      </w:r>
    </w:p>
    <w:p w14:paraId="1AE15070" w14:textId="4FDFCA5A" w:rsidR="00FC68DB" w:rsidRDefault="00FC68DB" w:rsidP="00A6261D">
      <w:pPr>
        <w:keepNext/>
      </w:pPr>
      <w:r w:rsidRPr="0013175B">
        <w:t xml:space="preserve">Specific subtypes of rotation joints are defined by adding </w:t>
      </w:r>
      <w:r w:rsidR="00C1056C">
        <w:t>related</w:t>
      </w:r>
      <w:r w:rsidRPr="0013175B">
        <w:t xml:space="preserve"> nested elements, listed in following table: </w:t>
      </w:r>
    </w:p>
    <w:p w14:paraId="496C9B70" w14:textId="3A5FD5F0" w:rsidR="00461A3A" w:rsidRPr="00F54804" w:rsidRDefault="00461A3A" w:rsidP="001640C5">
      <w:pPr>
        <w:pStyle w:val="Beschriftung"/>
        <w:keepNext/>
        <w:keepLines/>
      </w:pPr>
      <w:bookmarkStart w:id="1386" w:name="_Toc156173587"/>
      <w:r w:rsidRPr="00F54804">
        <w:t xml:space="preserve">Table </w:t>
      </w:r>
      <w:r w:rsidRPr="00F54804">
        <w:fldChar w:fldCharType="begin"/>
      </w:r>
      <w:r w:rsidRPr="00F54804">
        <w:instrText xml:space="preserve"> SEQ Table \* ARABIC </w:instrText>
      </w:r>
      <w:r w:rsidRPr="00F54804">
        <w:fldChar w:fldCharType="separate"/>
      </w:r>
      <w:r w:rsidR="007F6AE6">
        <w:rPr>
          <w:noProof/>
        </w:rPr>
        <w:t>78</w:t>
      </w:r>
      <w:r w:rsidRPr="00F54804">
        <w:fldChar w:fldCharType="end"/>
      </w:r>
      <w:r w:rsidR="0025265B">
        <w:t xml:space="preserve"> —</w:t>
      </w:r>
      <w:r w:rsidR="0025265B" w:rsidRPr="00F54804">
        <w:t xml:space="preserve"> </w:t>
      </w:r>
      <w:r w:rsidRPr="00F54804">
        <w:t xml:space="preserve">Nested elements of element </w:t>
      </w:r>
      <w:r w:rsidRPr="002941B8">
        <w:rPr>
          <w:rStyle w:val="CodeCharacter"/>
        </w:rPr>
        <w:t>&lt;</w:t>
      </w:r>
      <w:proofErr w:type="spellStart"/>
      <w:r w:rsidRPr="002941B8">
        <w:rPr>
          <w:rStyle w:val="CodeCharacter"/>
        </w:rPr>
        <w:t>rotation_joint</w:t>
      </w:r>
      <w:proofErr w:type="spellEnd"/>
      <w:r w:rsidRPr="002941B8">
        <w:rPr>
          <w:rStyle w:val="CodeCharacter"/>
        </w:rPr>
        <w:t>/&gt;</w:t>
      </w:r>
      <w:bookmarkEnd w:id="1386"/>
      <w:r w:rsidR="002941B8">
        <w:rPr>
          <w:rFonts w:ascii="Courier New" w:hAnsi="Courier New" w:cs="Courier New"/>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73DBF60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D7A663" w14:textId="77777777" w:rsidR="00FC68DB" w:rsidRPr="00F667E5" w:rsidRDefault="00FC68DB" w:rsidP="00B202D2">
            <w:pPr>
              <w:keepNext/>
              <w:keepLines/>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170BAA" w14:textId="77777777" w:rsidR="00FC68DB" w:rsidRPr="00F667E5" w:rsidRDefault="00FC68DB" w:rsidP="00B202D2">
            <w:pPr>
              <w:keepNext/>
              <w:keepLines/>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276196" w14:textId="77777777" w:rsidR="00FC68DB" w:rsidRPr="00F667E5" w:rsidRDefault="00FC68DB" w:rsidP="00B202D2">
            <w:pPr>
              <w:keepNext/>
              <w:keepLines/>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0D76F77" w14:textId="77777777" w:rsidR="00FC68DB" w:rsidRPr="00F667E5" w:rsidRDefault="00FC68DB" w:rsidP="00B202D2">
            <w:pPr>
              <w:keepNext/>
              <w:keepLines/>
              <w:rPr>
                <w:b/>
              </w:rPr>
            </w:pPr>
            <w:r w:rsidRPr="00F667E5">
              <w:rPr>
                <w:b/>
              </w:rPr>
              <w:t>Constraint / Remarks</w:t>
            </w:r>
          </w:p>
        </w:tc>
      </w:tr>
      <w:tr w:rsidR="00FC68DB" w:rsidRPr="00F54804" w14:paraId="26C75403" w14:textId="77777777" w:rsidTr="00FC68DB">
        <w:trPr>
          <w:jc w:val="center"/>
        </w:trPr>
        <w:tc>
          <w:tcPr>
            <w:tcW w:w="2111" w:type="dxa"/>
            <w:shd w:val="clear" w:color="auto" w:fill="auto"/>
            <w:vAlign w:val="bottom"/>
          </w:tcPr>
          <w:p w14:paraId="58797308" w14:textId="77777777" w:rsidR="00FC68DB" w:rsidRPr="00F54804" w:rsidRDefault="00FC68DB" w:rsidP="00B202D2">
            <w:pPr>
              <w:keepNext/>
              <w:keepLines/>
              <w:rPr>
                <w:sz w:val="20"/>
                <w:szCs w:val="20"/>
              </w:rPr>
            </w:pPr>
            <w:proofErr w:type="spellStart"/>
            <w:r w:rsidRPr="00F54804">
              <w:rPr>
                <w:sz w:val="20"/>
                <w:szCs w:val="20"/>
              </w:rPr>
              <w:t>normal_direction</w:t>
            </w:r>
            <w:proofErr w:type="spellEnd"/>
          </w:p>
        </w:tc>
        <w:tc>
          <w:tcPr>
            <w:tcW w:w="2268" w:type="dxa"/>
            <w:shd w:val="clear" w:color="auto" w:fill="auto"/>
            <w:vAlign w:val="bottom"/>
          </w:tcPr>
          <w:p w14:paraId="463EDEA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74F1C52D"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7A2634DF" w14:textId="77777777" w:rsidR="00FC68DB" w:rsidRPr="00F54804" w:rsidRDefault="00FC68DB" w:rsidP="00B202D2">
            <w:pPr>
              <w:keepNext/>
              <w:keepLines/>
              <w:rPr>
                <w:sz w:val="20"/>
                <w:szCs w:val="20"/>
              </w:rPr>
            </w:pPr>
            <w:r w:rsidRPr="00F54804">
              <w:rPr>
                <w:sz w:val="20"/>
                <w:szCs w:val="20"/>
              </w:rPr>
              <w:t>-</w:t>
            </w:r>
          </w:p>
        </w:tc>
      </w:tr>
      <w:tr w:rsidR="00FC68DB" w:rsidRPr="00F54804" w14:paraId="10A0404F" w14:textId="77777777" w:rsidTr="00FC68DB">
        <w:trPr>
          <w:jc w:val="center"/>
        </w:trPr>
        <w:tc>
          <w:tcPr>
            <w:tcW w:w="2111" w:type="dxa"/>
            <w:shd w:val="clear" w:color="auto" w:fill="auto"/>
            <w:vAlign w:val="bottom"/>
          </w:tcPr>
          <w:p w14:paraId="47EEBA73" w14:textId="77777777" w:rsidR="00FC68DB" w:rsidRPr="00F54804" w:rsidRDefault="00FC68DB" w:rsidP="00B202D2">
            <w:pPr>
              <w:keepNext/>
              <w:keepLines/>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2C73B2E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6DA4368A"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4FCD436B" w14:textId="77777777" w:rsidR="00FC68DB" w:rsidRPr="00F54804" w:rsidRDefault="00FC68DB" w:rsidP="00B202D2">
            <w:pPr>
              <w:keepNext/>
              <w:keepLines/>
              <w:rPr>
                <w:sz w:val="20"/>
                <w:szCs w:val="20"/>
              </w:rPr>
            </w:pPr>
            <w:r w:rsidRPr="00F54804">
              <w:rPr>
                <w:sz w:val="20"/>
                <w:szCs w:val="20"/>
              </w:rPr>
              <w:t>-</w:t>
            </w:r>
          </w:p>
        </w:tc>
      </w:tr>
      <w:tr w:rsidR="00FC68DB" w:rsidRPr="00F54804" w14:paraId="2D347428" w14:textId="77777777" w:rsidTr="00FC68DB">
        <w:trPr>
          <w:jc w:val="center"/>
        </w:trPr>
        <w:tc>
          <w:tcPr>
            <w:tcW w:w="2111" w:type="dxa"/>
            <w:shd w:val="clear" w:color="auto" w:fill="auto"/>
          </w:tcPr>
          <w:p w14:paraId="6ECFC168" w14:textId="77777777" w:rsidR="00FC68DB" w:rsidRPr="00F54804" w:rsidRDefault="00FC68DB" w:rsidP="008F4FDE">
            <w:pPr>
              <w:rPr>
                <w:sz w:val="20"/>
                <w:szCs w:val="20"/>
              </w:rPr>
            </w:pPr>
            <w:proofErr w:type="spellStart"/>
            <w:r w:rsidRPr="00F54804">
              <w:rPr>
                <w:sz w:val="20"/>
                <w:szCs w:val="20"/>
              </w:rPr>
              <w:t>rotav</w:t>
            </w:r>
            <w:proofErr w:type="spellEnd"/>
          </w:p>
        </w:tc>
        <w:tc>
          <w:tcPr>
            <w:tcW w:w="2268" w:type="dxa"/>
            <w:shd w:val="clear" w:color="auto" w:fill="auto"/>
          </w:tcPr>
          <w:p w14:paraId="333BA127" w14:textId="77777777" w:rsidR="00FC68DB" w:rsidRPr="00F54804" w:rsidRDefault="00FC68DB" w:rsidP="008F4FDE">
            <w:pPr>
              <w:rPr>
                <w:sz w:val="20"/>
                <w:szCs w:val="20"/>
              </w:rPr>
            </w:pPr>
            <w:r w:rsidRPr="00F54804">
              <w:rPr>
                <w:sz w:val="20"/>
                <w:szCs w:val="20"/>
              </w:rPr>
              <w:t>1</w:t>
            </w:r>
          </w:p>
        </w:tc>
        <w:tc>
          <w:tcPr>
            <w:tcW w:w="1276" w:type="dxa"/>
            <w:shd w:val="clear" w:color="auto" w:fill="auto"/>
          </w:tcPr>
          <w:p w14:paraId="11A21E14" w14:textId="77777777" w:rsidR="00FC68DB" w:rsidRPr="00F54804" w:rsidRDefault="00FC68DB" w:rsidP="008F4FDE">
            <w:pPr>
              <w:rPr>
                <w:sz w:val="20"/>
                <w:szCs w:val="20"/>
              </w:rPr>
            </w:pPr>
            <w:r w:rsidRPr="00F54804">
              <w:rPr>
                <w:sz w:val="20"/>
                <w:szCs w:val="20"/>
              </w:rPr>
              <w:t>Required</w:t>
            </w:r>
          </w:p>
        </w:tc>
        <w:tc>
          <w:tcPr>
            <w:tcW w:w="2817" w:type="dxa"/>
            <w:shd w:val="clear" w:color="auto" w:fill="auto"/>
          </w:tcPr>
          <w:p w14:paraId="13688EA1" w14:textId="77777777" w:rsidR="00FC68DB" w:rsidRPr="00F54804" w:rsidRDefault="00FC68DB" w:rsidP="008F4FDE">
            <w:pPr>
              <w:rPr>
                <w:sz w:val="20"/>
                <w:szCs w:val="20"/>
              </w:rPr>
            </w:pPr>
          </w:p>
        </w:tc>
      </w:tr>
    </w:tbl>
    <w:p w14:paraId="7DE85BEF" w14:textId="15151FC4" w:rsidR="00FC68DB" w:rsidRPr="001E4607" w:rsidRDefault="00FC68DB" w:rsidP="00FF4261">
      <w:pPr>
        <w:pStyle w:val="normalAfterTableOrFigure"/>
      </w:pPr>
      <w:r w:rsidRPr="005C2D94">
        <w:lastRenderedPageBreak/>
        <w:t xml:space="preserve">The subtypes are described in detail in the following </w:t>
      </w:r>
      <w:r w:rsidR="00E21B4A">
        <w:t>subclauses</w:t>
      </w:r>
      <w:r w:rsidRPr="005C2D94">
        <w:t xml:space="preserve">. </w:t>
      </w:r>
    </w:p>
    <w:p w14:paraId="561BE100" w14:textId="24796DCD" w:rsidR="00FC68DB" w:rsidRPr="00BB1A91" w:rsidRDefault="00771813" w:rsidP="008F4FDE">
      <w:pPr>
        <w:pStyle w:val="Example"/>
        <w:keepNext/>
        <w:rPr>
          <w:bCs/>
          <w:sz w:val="24"/>
          <w:szCs w:val="24"/>
        </w:rPr>
      </w:pPr>
      <w:r>
        <w:t>Example</w:t>
      </w:r>
      <w:r w:rsidR="00F57F4E" w:rsidRPr="00BB1A91" w:rsidDel="00F57F4E">
        <w:rPr>
          <w:bCs/>
          <w:sz w:val="24"/>
          <w:szCs w:val="24"/>
        </w:rPr>
        <w:t xml:space="preserve"> </w:t>
      </w:r>
    </w:p>
    <w:p w14:paraId="67E8FDF2" w14:textId="77777777" w:rsidR="00FC68DB" w:rsidRPr="009376B7" w:rsidRDefault="00FC68DB" w:rsidP="00B202D2">
      <w:pPr>
        <w:pStyle w:val="XMLCode"/>
        <w:keepNext/>
        <w:rPr>
          <w:lang w:val="en-GB"/>
        </w:rPr>
      </w:pPr>
      <w:r w:rsidRPr="0013175B">
        <w:rPr>
          <w:lang w:val="en-GB"/>
        </w:rPr>
        <w:t>&lt;connection_0d label="RJ_</w:t>
      </w:r>
      <w:r w:rsidRPr="009376B7">
        <w:rPr>
          <w:lang w:val="en-GB"/>
        </w:rPr>
        <w:t>2123921"&gt;</w:t>
      </w:r>
    </w:p>
    <w:p w14:paraId="7063265F" w14:textId="77777777" w:rsidR="00FC68DB" w:rsidRPr="009376B7" w:rsidRDefault="00FC68DB" w:rsidP="00B202D2">
      <w:pPr>
        <w:pStyle w:val="XMLCode"/>
        <w:keepNext/>
        <w:rPr>
          <w:lang w:val="en-GB"/>
        </w:rPr>
      </w:pPr>
      <w:r w:rsidRPr="009376B7">
        <w:rPr>
          <w:lang w:val="en-GB"/>
        </w:rPr>
        <w:t xml:space="preserve">    ...</w:t>
      </w:r>
    </w:p>
    <w:p w14:paraId="26C3F536" w14:textId="77777777" w:rsidR="00FC68DB" w:rsidRPr="009376B7" w:rsidRDefault="00FC68DB" w:rsidP="00B202D2">
      <w:pPr>
        <w:pStyle w:val="XMLCode"/>
        <w:keepNext/>
        <w:rPr>
          <w:b/>
          <w:lang w:val="en-GB"/>
        </w:rPr>
      </w:pPr>
      <w:r w:rsidRPr="009376B7">
        <w:rPr>
          <w:lang w:val="en-GB"/>
        </w:rPr>
        <w:tab/>
      </w:r>
      <w:r w:rsidRPr="009376B7">
        <w:rPr>
          <w:b/>
          <w:lang w:val="en-GB"/>
        </w:rPr>
        <w:t>&lt;</w:t>
      </w:r>
      <w:proofErr w:type="spellStart"/>
      <w:r w:rsidRPr="009376B7">
        <w:rPr>
          <w:b/>
          <w:lang w:val="en-GB"/>
        </w:rPr>
        <w:t>rotation_joint</w:t>
      </w:r>
      <w:proofErr w:type="spellEnd"/>
      <w:r w:rsidRPr="009376B7">
        <w:rPr>
          <w:b/>
          <w:lang w:val="en-GB"/>
        </w:rPr>
        <w:t xml:space="preserve"> diameter="3.0"&gt;</w:t>
      </w:r>
    </w:p>
    <w:p w14:paraId="46A2E545" w14:textId="77777777" w:rsidR="00FC68DB" w:rsidRPr="00DB72BE" w:rsidRDefault="00FC68DB" w:rsidP="00B202D2">
      <w:pPr>
        <w:pStyle w:val="XMLCode"/>
        <w:keepNext/>
        <w:rPr>
          <w:b/>
          <w:lang w:val="en-GB"/>
        </w:rPr>
      </w:pPr>
      <w:r w:rsidRPr="009376B7">
        <w:rPr>
          <w:b/>
          <w:lang w:val="en-GB"/>
        </w:rPr>
        <w:t xml:space="preserve">        </w:t>
      </w:r>
      <w:r w:rsidRPr="00DB72BE">
        <w:rPr>
          <w:b/>
          <w:lang w:val="en-GB"/>
        </w:rPr>
        <w:t>&lt;</w:t>
      </w:r>
      <w:proofErr w:type="spellStart"/>
      <w:r w:rsidRPr="00DB72BE">
        <w:rPr>
          <w:b/>
          <w:lang w:val="en-GB"/>
        </w:rPr>
        <w:t>normal</w:t>
      </w:r>
      <w:r w:rsidRPr="00DB72BE">
        <w:rPr>
          <w:b/>
          <w:bCs/>
          <w:lang w:val="en-GB"/>
        </w:rPr>
        <w:t>_direction</w:t>
      </w:r>
      <w:proofErr w:type="spellEnd"/>
      <w:r w:rsidRPr="00DB72BE">
        <w:rPr>
          <w:b/>
          <w:lang w:val="en-GB"/>
        </w:rPr>
        <w:t> x="0" y="0" z="3"/&gt;</w:t>
      </w:r>
    </w:p>
    <w:p w14:paraId="72425AEF" w14:textId="77777777" w:rsidR="00FC68DB" w:rsidRPr="009376B7" w:rsidRDefault="00FC68DB" w:rsidP="00B202D2">
      <w:pPr>
        <w:pStyle w:val="XMLCode"/>
        <w:keepNext/>
        <w:rPr>
          <w:b/>
          <w:lang w:val="en-GB"/>
        </w:rPr>
      </w:pPr>
      <w:r w:rsidRPr="00DB72BE">
        <w:rPr>
          <w:b/>
          <w:lang w:val="en-GB"/>
        </w:rPr>
        <w:t xml:space="preserve">        </w:t>
      </w:r>
      <w:r w:rsidRPr="009376B7">
        <w:rPr>
          <w:b/>
          <w:lang w:val="en-GB"/>
        </w:rPr>
        <w:t>&lt;</w:t>
      </w:r>
      <w:proofErr w:type="spellStart"/>
      <w:r w:rsidRPr="009376B7">
        <w:rPr>
          <w:b/>
          <w:lang w:val="en-GB"/>
        </w:rPr>
        <w:t>rotav</w:t>
      </w:r>
      <w:proofErr w:type="spellEnd"/>
      <w:r w:rsidRPr="009376B7">
        <w:rPr>
          <w:b/>
          <w:lang w:val="en-GB"/>
        </w:rPr>
        <w:t>/&gt;</w:t>
      </w:r>
    </w:p>
    <w:p w14:paraId="76A77EFA" w14:textId="77777777" w:rsidR="00FC68DB" w:rsidRPr="009376B7" w:rsidRDefault="00FC68DB" w:rsidP="00B202D2">
      <w:pPr>
        <w:pStyle w:val="XMLCode"/>
        <w:keepNext/>
        <w:rPr>
          <w:b/>
          <w:lang w:val="en-GB"/>
        </w:rPr>
      </w:pPr>
      <w:r w:rsidRPr="009376B7">
        <w:rPr>
          <w:b/>
          <w:lang w:val="en-GB"/>
        </w:rPr>
        <w:t xml:space="preserve">    &lt;/</w:t>
      </w:r>
      <w:proofErr w:type="spellStart"/>
      <w:r w:rsidRPr="009376B7">
        <w:rPr>
          <w:b/>
          <w:lang w:val="en-GB"/>
        </w:rPr>
        <w:t>rotation_joint</w:t>
      </w:r>
      <w:proofErr w:type="spellEnd"/>
      <w:r w:rsidRPr="009376B7">
        <w:rPr>
          <w:b/>
          <w:lang w:val="en-GB"/>
        </w:rPr>
        <w:t>&gt;</w:t>
      </w:r>
    </w:p>
    <w:p w14:paraId="12BF3C47" w14:textId="77777777" w:rsidR="00FC68DB" w:rsidRPr="009376B7" w:rsidRDefault="00FC68DB" w:rsidP="00B202D2">
      <w:pPr>
        <w:pStyle w:val="XMLCode"/>
        <w:keepNext/>
        <w:rPr>
          <w:b/>
          <w:lang w:val="en-GB"/>
        </w:rPr>
      </w:pPr>
      <w:r w:rsidRPr="009376B7">
        <w:rPr>
          <w:lang w:val="en-GB"/>
        </w:rPr>
        <w:t xml:space="preserve">    &lt;loc&gt; 1645.83 821.145 616.585 &lt;/loc&gt;</w:t>
      </w:r>
    </w:p>
    <w:p w14:paraId="4D782238" w14:textId="77777777" w:rsidR="00FC68DB" w:rsidRPr="009376B7" w:rsidRDefault="00FC68DB" w:rsidP="00B202D2">
      <w:pPr>
        <w:pStyle w:val="XMLCode"/>
        <w:keepNext/>
        <w:rPr>
          <w:lang w:val="en-GB"/>
        </w:rPr>
      </w:pPr>
      <w:r w:rsidRPr="009376B7">
        <w:rPr>
          <w:lang w:val="en-GB"/>
        </w:rPr>
        <w:t xml:space="preserve">    &lt;appdata&gt;</w:t>
      </w:r>
    </w:p>
    <w:p w14:paraId="14C5A18D" w14:textId="77777777" w:rsidR="00FC68DB" w:rsidRPr="009376B7" w:rsidRDefault="00FC68DB" w:rsidP="00B202D2">
      <w:pPr>
        <w:pStyle w:val="XMLCode"/>
        <w:keepNext/>
        <w:rPr>
          <w:lang w:val="en-GB"/>
        </w:rPr>
      </w:pPr>
      <w:r w:rsidRPr="009376B7">
        <w:rPr>
          <w:lang w:val="en-GB"/>
        </w:rPr>
        <w:t xml:space="preserve">        ...</w:t>
      </w:r>
    </w:p>
    <w:p w14:paraId="7CD36494" w14:textId="77777777" w:rsidR="00FC68DB" w:rsidRPr="009376B7" w:rsidRDefault="00FC68DB" w:rsidP="00B202D2">
      <w:pPr>
        <w:pStyle w:val="XMLCode"/>
        <w:keepNext/>
        <w:rPr>
          <w:lang w:val="en-GB"/>
        </w:rPr>
      </w:pPr>
      <w:r w:rsidRPr="009376B7">
        <w:rPr>
          <w:lang w:val="en-GB"/>
        </w:rPr>
        <w:t xml:space="preserve">    &lt;/appdata&gt;</w:t>
      </w:r>
    </w:p>
    <w:p w14:paraId="5BEE1603" w14:textId="16EA319B" w:rsidR="00FC68DB" w:rsidRPr="0013175B" w:rsidRDefault="00FC68DB" w:rsidP="00B202D2">
      <w:pPr>
        <w:pStyle w:val="XMLCode"/>
        <w:rPr>
          <w:lang w:val="en-GB"/>
        </w:rPr>
      </w:pPr>
      <w:r w:rsidRPr="009376B7">
        <w:rPr>
          <w:lang w:val="en-GB"/>
        </w:rPr>
        <w:t>&lt;/connection_0d&gt;</w:t>
      </w:r>
      <w:r w:rsidR="00BB1A91">
        <w:rPr>
          <w:lang w:val="en-GB"/>
        </w:rPr>
        <w:t xml:space="preserve"> </w:t>
      </w:r>
    </w:p>
    <w:p w14:paraId="4979DB9A" w14:textId="5C79B352" w:rsidR="00FC68DB" w:rsidRPr="005C2D94" w:rsidRDefault="00FC68DB" w:rsidP="00B202D2">
      <w:pPr>
        <w:pStyle w:val="berschrift3"/>
      </w:pPr>
      <w:bookmarkStart w:id="1387" w:name="_Toc77102064"/>
      <w:bookmarkStart w:id="1388" w:name="_Toc155344882"/>
      <w:r w:rsidRPr="005C2D94">
        <w:t>ROTAV</w:t>
      </w:r>
      <w:bookmarkEnd w:id="1387"/>
      <w:bookmarkEnd w:id="1388"/>
      <w:r w:rsidR="009376B7">
        <w:t xml:space="preserve"> </w:t>
      </w:r>
    </w:p>
    <w:p w14:paraId="5A854863" w14:textId="2E4090BA" w:rsidR="00FC68DB" w:rsidRPr="0013175B" w:rsidRDefault="00FC68DB" w:rsidP="00FF4261">
      <w:pPr>
        <w:pStyle w:val="Textkrper"/>
      </w:pPr>
      <w:r w:rsidRPr="0013175B">
        <w:t>ROTAVs are suitable for steel-</w:t>
      </w:r>
      <w:r w:rsidR="00C1056C" w:rsidRPr="0013175B">
        <w:t>aluminium</w:t>
      </w:r>
      <w:r w:rsidRPr="0013175B">
        <w:t xml:space="preserve"> connections. Joining of two or three sheets are possible. High grade steel sheets can be used. </w:t>
      </w:r>
      <w:r w:rsidR="00BD7FCF" w:rsidRPr="0013175B">
        <w:t xml:space="preserve">A description of this technology can be found in </w:t>
      </w:r>
      <w:sdt>
        <w:sdtPr>
          <w:id w:val="-1035114488"/>
          <w:citation/>
        </w:sdtPr>
        <w:sdtContent>
          <w:r w:rsidR="00BD7FCF" w:rsidRPr="0013175B">
            <w:fldChar w:fldCharType="begin"/>
          </w:r>
          <w:r w:rsidR="00DD7122">
            <w:instrText xml:space="preserve">CITATION Zie19 \l 1031 </w:instrText>
          </w:r>
          <w:r w:rsidR="00BD7FCF" w:rsidRPr="0013175B">
            <w:fldChar w:fldCharType="separate"/>
          </w:r>
          <w:r w:rsidR="007F6AE6" w:rsidRPr="007F6AE6">
            <w:rPr>
              <w:noProof/>
            </w:rPr>
            <w:t>[13]</w:t>
          </w:r>
          <w:r w:rsidR="00BD7FCF" w:rsidRPr="0013175B">
            <w:fldChar w:fldCharType="end"/>
          </w:r>
        </w:sdtContent>
      </w:sdt>
      <w:r w:rsidR="00BD7FCF" w:rsidRPr="0013175B">
        <w:t>.</w:t>
      </w:r>
    </w:p>
    <w:p w14:paraId="0E5D1A02" w14:textId="77777777" w:rsidR="00D147E8" w:rsidRPr="0013175B" w:rsidRDefault="00D147E8" w:rsidP="00D147E8">
      <w:pPr>
        <w:pStyle w:val="StandardWeb"/>
        <w:spacing w:before="0" w:beforeAutospacing="0" w:after="0" w:afterAutospacing="0" w:line="315" w:lineRule="atLeast"/>
        <w:rPr>
          <w:rFonts w:asciiTheme="minorHAnsi" w:hAnsiTheme="minorHAnsi" w:cstheme="minorHAnsi"/>
          <w:sz w:val="22"/>
          <w:szCs w:val="22"/>
          <w:lang w:val="en-GB"/>
        </w:rPr>
      </w:pPr>
    </w:p>
    <w:p w14:paraId="203D22BB" w14:textId="7A14E333" w:rsidR="00FC68DB" w:rsidRPr="00F54804" w:rsidRDefault="00E913A8" w:rsidP="0013175B">
      <w:pPr>
        <w:pStyle w:val="Note"/>
        <w:keepNext/>
        <w:spacing w:line="240" w:lineRule="auto"/>
        <w:jc w:val="center"/>
      </w:pPr>
      <w:r w:rsidRPr="005B49EF">
        <w:rPr>
          <w:noProof/>
        </w:rPr>
        <w:drawing>
          <wp:inline distT="0" distB="0" distL="0" distR="0" wp14:anchorId="58DDEB2C" wp14:editId="778B703B">
            <wp:extent cx="5038725" cy="1476375"/>
            <wp:effectExtent l="0" t="0" r="9525" b="952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038725" cy="1476375"/>
                    </a:xfrm>
                    <a:prstGeom prst="rect">
                      <a:avLst/>
                    </a:prstGeom>
                    <a:noFill/>
                    <a:ln>
                      <a:noFill/>
                    </a:ln>
                  </pic:spPr>
                </pic:pic>
              </a:graphicData>
            </a:graphic>
          </wp:inline>
        </w:drawing>
      </w:r>
    </w:p>
    <w:p w14:paraId="41ED3FB7" w14:textId="789338E4" w:rsidR="00FC68DB" w:rsidRPr="0013175B" w:rsidRDefault="00FC68DB" w:rsidP="00314DA6">
      <w:pPr>
        <w:pStyle w:val="Beschriftung"/>
        <w:rPr>
          <w:color w:val="676F76"/>
          <w:sz w:val="21"/>
          <w:szCs w:val="21"/>
        </w:rPr>
      </w:pPr>
      <w:bookmarkStart w:id="1389" w:name="_Toc76030564"/>
      <w:bookmarkStart w:id="1390" w:name="_Toc94530850"/>
      <w:bookmarkStart w:id="1391" w:name="_Toc101428246"/>
      <w:bookmarkStart w:id="1392" w:name="_Toc155344971"/>
      <w:r w:rsidRPr="00F54804">
        <w:t xml:space="preserve">Figure </w:t>
      </w:r>
      <w:r w:rsidRPr="00F54804">
        <w:fldChar w:fldCharType="begin"/>
      </w:r>
      <w:r w:rsidRPr="00F54804">
        <w:instrText xml:space="preserve"> SEQ Figure \* ARABIC </w:instrText>
      </w:r>
      <w:r w:rsidRPr="00F54804">
        <w:fldChar w:fldCharType="separate"/>
      </w:r>
      <w:r w:rsidR="007F6AE6">
        <w:rPr>
          <w:noProof/>
        </w:rPr>
        <w:t>40</w:t>
      </w:r>
      <w:r w:rsidRPr="00F54804">
        <w:fldChar w:fldCharType="end"/>
      </w:r>
      <w:r w:rsidR="00B00216">
        <w:t xml:space="preserve"> —</w:t>
      </w:r>
      <w:r w:rsidRPr="00F54804">
        <w:t xml:space="preserve"> Process of Rotation Joining (ROTAV)</w:t>
      </w:r>
      <w:bookmarkEnd w:id="1389"/>
      <w:bookmarkEnd w:id="1390"/>
      <w:r w:rsidR="00345B93" w:rsidRPr="00F54804">
        <w:t xml:space="preserve"> </w:t>
      </w:r>
      <w:sdt>
        <w:sdtPr>
          <w:id w:val="99845575"/>
          <w:citation/>
        </w:sdtPr>
        <w:sdtContent>
          <w:r w:rsidR="00345B93" w:rsidRPr="005C2D94">
            <w:fldChar w:fldCharType="begin"/>
          </w:r>
          <w:r w:rsidR="00DD7122">
            <w:instrText xml:space="preserve">CITATION Zie19 \l 1031 </w:instrText>
          </w:r>
          <w:r w:rsidR="00345B93" w:rsidRPr="005C2D94">
            <w:fldChar w:fldCharType="separate"/>
          </w:r>
          <w:r w:rsidR="007F6AE6" w:rsidRPr="007F6AE6">
            <w:rPr>
              <w:noProof/>
            </w:rPr>
            <w:t>[13]</w:t>
          </w:r>
          <w:r w:rsidR="00345B93" w:rsidRPr="005C2D94">
            <w:fldChar w:fldCharType="end"/>
          </w:r>
        </w:sdtContent>
      </w:sdt>
      <w:bookmarkEnd w:id="1391"/>
      <w:bookmarkEnd w:id="1392"/>
    </w:p>
    <w:p w14:paraId="45B2311D" w14:textId="54751747" w:rsidR="00FC68DB" w:rsidRPr="00F54804" w:rsidRDefault="00345B93" w:rsidP="00B202D2">
      <w:pPr>
        <w:keepNext/>
        <w:jc w:val="center"/>
      </w:pPr>
      <w:r w:rsidRPr="005B49EF">
        <w:rPr>
          <w:noProof/>
        </w:rPr>
        <w:drawing>
          <wp:inline distT="0" distB="0" distL="0" distR="0" wp14:anchorId="112A2A02" wp14:editId="3B5D78A7">
            <wp:extent cx="2661107" cy="1629926"/>
            <wp:effectExtent l="0" t="0" r="6350" b="889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rotWithShape="1">
                    <a:blip r:embed="rId124">
                      <a:extLst>
                        <a:ext uri="{28A0092B-C50C-407E-A947-70E740481C1C}">
                          <a14:useLocalDpi xmlns:a14="http://schemas.microsoft.com/office/drawing/2010/main" val="0"/>
                        </a:ext>
                      </a:extLst>
                    </a:blip>
                    <a:srcRect t="12975" b="9494"/>
                    <a:stretch/>
                  </pic:blipFill>
                  <pic:spPr bwMode="auto">
                    <a:xfrm>
                      <a:off x="0" y="0"/>
                      <a:ext cx="2705436" cy="1657078"/>
                    </a:xfrm>
                    <a:prstGeom prst="rect">
                      <a:avLst/>
                    </a:prstGeom>
                    <a:noFill/>
                    <a:ln>
                      <a:noFill/>
                    </a:ln>
                    <a:extLst>
                      <a:ext uri="{53640926-AAD7-44D8-BBD7-CCE9431645EC}">
                        <a14:shadowObscured xmlns:a14="http://schemas.microsoft.com/office/drawing/2010/main"/>
                      </a:ext>
                    </a:extLst>
                  </pic:spPr>
                </pic:pic>
              </a:graphicData>
            </a:graphic>
          </wp:inline>
        </w:drawing>
      </w:r>
    </w:p>
    <w:p w14:paraId="52018CE3" w14:textId="67CC6F0E" w:rsidR="00FC68DB" w:rsidRPr="00F54804" w:rsidRDefault="00FC68DB" w:rsidP="00BD52D7">
      <w:pPr>
        <w:pStyle w:val="Beschriftung"/>
      </w:pPr>
      <w:bookmarkStart w:id="1393" w:name="_Toc76030565"/>
      <w:bookmarkStart w:id="1394" w:name="_Toc94530851"/>
      <w:bookmarkStart w:id="1395" w:name="_Toc101428247"/>
      <w:bookmarkStart w:id="1396" w:name="_Toc155344972"/>
      <w:r w:rsidRPr="00F54804">
        <w:t xml:space="preserve">Figure </w:t>
      </w:r>
      <w:r w:rsidRPr="00F54804">
        <w:fldChar w:fldCharType="begin"/>
      </w:r>
      <w:r w:rsidRPr="00F54804">
        <w:instrText xml:space="preserve"> SEQ Figure \* ARABIC </w:instrText>
      </w:r>
      <w:r w:rsidRPr="00F54804">
        <w:fldChar w:fldCharType="separate"/>
      </w:r>
      <w:r w:rsidR="007F6AE6">
        <w:rPr>
          <w:noProof/>
        </w:rPr>
        <w:t>41</w:t>
      </w:r>
      <w:r w:rsidRPr="00F54804">
        <w:fldChar w:fldCharType="end"/>
      </w:r>
      <w:r w:rsidR="00B00216">
        <w:t xml:space="preserve"> —</w:t>
      </w:r>
      <w:r w:rsidRPr="00F54804">
        <w:t xml:space="preserve"> ROTAV connecting </w:t>
      </w:r>
      <w:r w:rsidR="00C1056C" w:rsidRPr="00F54804">
        <w:t>aluminium</w:t>
      </w:r>
      <w:r w:rsidRPr="00F54804">
        <w:t xml:space="preserve"> and steel sheets</w:t>
      </w:r>
      <w:bookmarkEnd w:id="1393"/>
      <w:bookmarkEnd w:id="1394"/>
      <w:r w:rsidR="00345B93" w:rsidRPr="00F54804">
        <w:t xml:space="preserve"> </w:t>
      </w:r>
      <w:sdt>
        <w:sdtPr>
          <w:id w:val="1488972495"/>
          <w:citation/>
        </w:sdtPr>
        <w:sdtContent>
          <w:r w:rsidR="00345B93" w:rsidRPr="005C2D94">
            <w:fldChar w:fldCharType="begin"/>
          </w:r>
          <w:r w:rsidR="00DD7122">
            <w:instrText xml:space="preserve">CITATION Zie19 \l 1031 </w:instrText>
          </w:r>
          <w:r w:rsidR="00345B93" w:rsidRPr="005C2D94">
            <w:fldChar w:fldCharType="separate"/>
          </w:r>
          <w:r w:rsidR="007F6AE6" w:rsidRPr="007F6AE6">
            <w:rPr>
              <w:noProof/>
            </w:rPr>
            <w:t>[13]</w:t>
          </w:r>
          <w:r w:rsidR="00345B93" w:rsidRPr="005C2D94">
            <w:fldChar w:fldCharType="end"/>
          </w:r>
        </w:sdtContent>
      </w:sdt>
      <w:bookmarkEnd w:id="1395"/>
      <w:bookmarkEnd w:id="1396"/>
    </w:p>
    <w:p w14:paraId="69FF8704" w14:textId="5A1C75EE" w:rsidR="00FC68DB" w:rsidRPr="00BD52D7" w:rsidRDefault="00FC68DB" w:rsidP="00A6261D">
      <w:pPr>
        <w:keepNext/>
        <w:rPr>
          <w:rFonts w:cs="Calibri"/>
          <w:lang w:eastAsia="en-GB"/>
        </w:rPr>
      </w:pPr>
      <w:r w:rsidRPr="005C2D94">
        <w:rPr>
          <w:rFonts w:cs="Calibri"/>
          <w:lang w:eastAsia="en-GB"/>
        </w:rPr>
        <w:t xml:space="preserve">The basic steps in the ROTAV process </w:t>
      </w:r>
      <w:r w:rsidR="00E21AC8">
        <w:rPr>
          <w:rFonts w:cs="Calibri"/>
          <w:lang w:eastAsia="en-GB"/>
        </w:rPr>
        <w:t>are</w:t>
      </w:r>
      <w:r w:rsidRPr="001E4607">
        <w:rPr>
          <w:rFonts w:cs="Calibri"/>
          <w:lang w:eastAsia="en-GB"/>
        </w:rPr>
        <w:t>:</w:t>
      </w:r>
    </w:p>
    <w:p w14:paraId="0AEB9C31" w14:textId="3B03F6A6" w:rsidR="00FC68DB" w:rsidRPr="0013175B" w:rsidRDefault="00FC68DB">
      <w:pPr>
        <w:pStyle w:val="Listenabsatz"/>
        <w:numPr>
          <w:ilvl w:val="0"/>
          <w:numId w:val="33"/>
        </w:numPr>
        <w:tabs>
          <w:tab w:val="clear" w:pos="403"/>
        </w:tabs>
        <w:autoSpaceDE w:val="0"/>
        <w:autoSpaceDN w:val="0"/>
        <w:adjustRightInd w:val="0"/>
        <w:spacing w:after="0" w:line="240" w:lineRule="auto"/>
        <w:contextualSpacing w:val="0"/>
        <w:jc w:val="left"/>
        <w:rPr>
          <w:rFonts w:cs="Calibri"/>
          <w:lang w:eastAsia="en-GB"/>
        </w:rPr>
      </w:pPr>
      <w:r w:rsidRPr="0013175B">
        <w:rPr>
          <w:rFonts w:cs="Calibri"/>
          <w:lang w:eastAsia="en-GB"/>
        </w:rPr>
        <w:t xml:space="preserve">Applying rotational velocity and pressure to the ROTAV </w:t>
      </w:r>
      <w:proofErr w:type="gramStart"/>
      <w:r w:rsidRPr="0013175B">
        <w:rPr>
          <w:rFonts w:cs="Calibri"/>
          <w:lang w:eastAsia="en-GB"/>
        </w:rPr>
        <w:t>plug</w:t>
      </w:r>
      <w:r w:rsidR="00A25CF9">
        <w:rPr>
          <w:rFonts w:cs="Calibri"/>
          <w:lang w:eastAsia="en-GB"/>
        </w:rPr>
        <w:t>;</w:t>
      </w:r>
      <w:proofErr w:type="gramEnd"/>
    </w:p>
    <w:p w14:paraId="0BD3C152" w14:textId="221A19A5" w:rsidR="00FC68DB" w:rsidRPr="0013175B" w:rsidRDefault="00FC68DB">
      <w:pPr>
        <w:pStyle w:val="Listenabsatz"/>
        <w:numPr>
          <w:ilvl w:val="0"/>
          <w:numId w:val="33"/>
        </w:numPr>
        <w:tabs>
          <w:tab w:val="clear" w:pos="403"/>
        </w:tabs>
        <w:autoSpaceDE w:val="0"/>
        <w:autoSpaceDN w:val="0"/>
        <w:adjustRightInd w:val="0"/>
        <w:spacing w:after="0" w:line="240" w:lineRule="auto"/>
        <w:contextualSpacing w:val="0"/>
        <w:jc w:val="left"/>
        <w:rPr>
          <w:rFonts w:cs="Calibri"/>
          <w:lang w:eastAsia="en-GB"/>
        </w:rPr>
      </w:pPr>
      <w:r w:rsidRPr="0013175B">
        <w:rPr>
          <w:rFonts w:cs="Calibri"/>
          <w:lang w:eastAsia="en-GB"/>
        </w:rPr>
        <w:t xml:space="preserve">ROTAV plug penetrates the soft </w:t>
      </w:r>
      <w:r w:rsidR="00C1056C" w:rsidRPr="0013175B">
        <w:rPr>
          <w:rFonts w:cs="Calibri"/>
          <w:lang w:eastAsia="en-GB"/>
        </w:rPr>
        <w:t>aluminium</w:t>
      </w:r>
      <w:r w:rsidRPr="0013175B">
        <w:rPr>
          <w:rFonts w:cs="Calibri"/>
          <w:lang w:eastAsia="en-GB"/>
        </w:rPr>
        <w:t xml:space="preserve"> </w:t>
      </w:r>
      <w:proofErr w:type="gramStart"/>
      <w:r w:rsidRPr="0013175B">
        <w:rPr>
          <w:rFonts w:cs="Calibri"/>
          <w:lang w:eastAsia="en-GB"/>
        </w:rPr>
        <w:t>sheet</w:t>
      </w:r>
      <w:r w:rsidR="00A25CF9">
        <w:rPr>
          <w:rFonts w:cs="Calibri"/>
          <w:lang w:eastAsia="en-GB"/>
        </w:rPr>
        <w:t>;</w:t>
      </w:r>
      <w:proofErr w:type="gramEnd"/>
    </w:p>
    <w:p w14:paraId="55AC1F22" w14:textId="3A4018BD" w:rsidR="00FC68DB" w:rsidRPr="0013175B" w:rsidRDefault="00FC68DB">
      <w:pPr>
        <w:pStyle w:val="Listenabsatz"/>
        <w:numPr>
          <w:ilvl w:val="0"/>
          <w:numId w:val="33"/>
        </w:numPr>
        <w:tabs>
          <w:tab w:val="clear" w:pos="403"/>
        </w:tabs>
        <w:autoSpaceDE w:val="0"/>
        <w:autoSpaceDN w:val="0"/>
        <w:adjustRightInd w:val="0"/>
        <w:spacing w:after="0" w:line="240" w:lineRule="auto"/>
        <w:contextualSpacing w:val="0"/>
        <w:jc w:val="left"/>
        <w:rPr>
          <w:rFonts w:cs="Calibri"/>
          <w:lang w:eastAsia="en-GB"/>
        </w:rPr>
      </w:pPr>
      <w:r w:rsidRPr="0013175B">
        <w:rPr>
          <w:rFonts w:cs="Calibri"/>
          <w:lang w:eastAsia="en-GB"/>
        </w:rPr>
        <w:t xml:space="preserve">ROTAV plug heats base sheet metal (or without pre-punching, both sheet components) and melts through </w:t>
      </w:r>
      <w:proofErr w:type="gramStart"/>
      <w:r w:rsidRPr="0013175B">
        <w:rPr>
          <w:rFonts w:cs="Calibri"/>
          <w:lang w:eastAsia="en-GB"/>
        </w:rPr>
        <w:t>it</w:t>
      </w:r>
      <w:r w:rsidR="00A25CF9">
        <w:rPr>
          <w:rFonts w:cs="Calibri"/>
          <w:lang w:eastAsia="en-GB"/>
        </w:rPr>
        <w:t>;</w:t>
      </w:r>
      <w:proofErr w:type="gramEnd"/>
    </w:p>
    <w:p w14:paraId="47334BF8" w14:textId="77777777" w:rsidR="00FC68DB" w:rsidRPr="0013175B" w:rsidRDefault="00FC68DB">
      <w:pPr>
        <w:pStyle w:val="Listenabsatz"/>
        <w:numPr>
          <w:ilvl w:val="0"/>
          <w:numId w:val="33"/>
        </w:numPr>
        <w:tabs>
          <w:tab w:val="clear" w:pos="403"/>
        </w:tabs>
        <w:autoSpaceDE w:val="0"/>
        <w:autoSpaceDN w:val="0"/>
        <w:adjustRightInd w:val="0"/>
        <w:spacing w:line="240" w:lineRule="auto"/>
        <w:ind w:hanging="357"/>
        <w:contextualSpacing w:val="0"/>
        <w:jc w:val="left"/>
        <w:rPr>
          <w:rFonts w:cs="Calibri"/>
          <w:lang w:eastAsia="en-GB"/>
        </w:rPr>
      </w:pPr>
      <w:r w:rsidRPr="0013175B">
        <w:rPr>
          <w:rFonts w:cs="Calibri"/>
          <w:lang w:eastAsia="en-GB"/>
        </w:rPr>
        <w:t>Compression is applied to the ROTAV arrangement to finish the desired connection.</w:t>
      </w:r>
    </w:p>
    <w:p w14:paraId="49BDCB33" w14:textId="240CF29D" w:rsidR="00FC68DB" w:rsidRPr="005C2D94" w:rsidRDefault="00FC68DB" w:rsidP="007B49E1">
      <w:pPr>
        <w:rPr>
          <w:rFonts w:cs="Calibri"/>
          <w:lang w:eastAsia="en-GB"/>
        </w:rPr>
      </w:pPr>
      <w:r w:rsidRPr="00F54804">
        <w:rPr>
          <w:rFonts w:cs="Calibri"/>
          <w:lang w:eastAsia="en-GB"/>
        </w:rPr>
        <w:t xml:space="preserve">A ROTAV connection is denoted by an element </w:t>
      </w:r>
      <w:r w:rsidR="00F84930" w:rsidRPr="004A2B79">
        <w:rPr>
          <w:rStyle w:val="CodeCharacter"/>
        </w:rPr>
        <w:t>&lt;</w:t>
      </w:r>
      <w:proofErr w:type="spellStart"/>
      <w:r w:rsidR="00F84930" w:rsidRPr="004A2B79">
        <w:rPr>
          <w:rStyle w:val="CodeCharacter"/>
        </w:rPr>
        <w:t>rotav</w:t>
      </w:r>
      <w:proofErr w:type="spellEnd"/>
      <w:r w:rsidR="00F84930" w:rsidRPr="004A2B79">
        <w:rPr>
          <w:rStyle w:val="CodeCharacter"/>
        </w:rPr>
        <w:t>/&gt;</w:t>
      </w:r>
      <w:r w:rsidRPr="005C2D94">
        <w:rPr>
          <w:rFonts w:cs="Calibri"/>
          <w:lang w:eastAsia="en-GB"/>
        </w:rPr>
        <w:t xml:space="preserve">. </w:t>
      </w:r>
    </w:p>
    <w:p w14:paraId="112932E1" w14:textId="778E5AC5" w:rsidR="00FC68DB" w:rsidRDefault="00FC68DB" w:rsidP="00A6261D">
      <w:pPr>
        <w:keepNext/>
        <w:autoSpaceDE w:val="0"/>
        <w:autoSpaceDN w:val="0"/>
        <w:adjustRightInd w:val="0"/>
        <w:spacing w:before="120"/>
        <w:rPr>
          <w:rFonts w:cs="Calibri"/>
          <w:lang w:eastAsia="en-GB"/>
        </w:rPr>
      </w:pPr>
      <w:r w:rsidRPr="005C2D94">
        <w:rPr>
          <w:rFonts w:cs="Calibri"/>
          <w:lang w:eastAsia="en-GB"/>
        </w:rPr>
        <w:lastRenderedPageBreak/>
        <w:t xml:space="preserve">For the </w:t>
      </w:r>
      <w:r w:rsidR="00F84930" w:rsidRPr="004A2B79">
        <w:rPr>
          <w:rStyle w:val="CodeCharacter"/>
        </w:rPr>
        <w:t>&lt;</w:t>
      </w:r>
      <w:proofErr w:type="spellStart"/>
      <w:r w:rsidR="00F84930" w:rsidRPr="004A2B79">
        <w:rPr>
          <w:rStyle w:val="CodeCharacter"/>
        </w:rPr>
        <w:t>rotav</w:t>
      </w:r>
      <w:proofErr w:type="spellEnd"/>
      <w:r w:rsidR="00F84930" w:rsidRPr="004A2B79">
        <w:rPr>
          <w:rStyle w:val="CodeCharacter"/>
        </w:rPr>
        <w:t>/&gt;</w:t>
      </w:r>
      <w:r w:rsidRPr="001E4607">
        <w:rPr>
          <w:rFonts w:cs="Calibri"/>
          <w:lang w:eastAsia="en-GB"/>
        </w:rPr>
        <w:t xml:space="preserve"> element, the following attributes can be specified:</w:t>
      </w:r>
    </w:p>
    <w:p w14:paraId="2B3D428F" w14:textId="6A7CD31B" w:rsidR="00461A3A" w:rsidRPr="00BD52D7" w:rsidRDefault="00461A3A" w:rsidP="001640C5">
      <w:pPr>
        <w:pStyle w:val="Beschriftung"/>
        <w:keepNext/>
        <w:keepLines/>
        <w:rPr>
          <w:rFonts w:cs="Calibri"/>
          <w:lang w:eastAsia="en-GB"/>
        </w:rPr>
      </w:pPr>
      <w:bookmarkStart w:id="1397" w:name="_Toc156173588"/>
      <w:r w:rsidRPr="00F54804">
        <w:t xml:space="preserve">Table </w:t>
      </w:r>
      <w:r w:rsidRPr="00F54804">
        <w:fldChar w:fldCharType="begin"/>
      </w:r>
      <w:r w:rsidRPr="00F54804">
        <w:instrText xml:space="preserve"> SEQ Table \* ARABIC </w:instrText>
      </w:r>
      <w:r w:rsidRPr="00F54804">
        <w:fldChar w:fldCharType="separate"/>
      </w:r>
      <w:r w:rsidR="007F6AE6">
        <w:rPr>
          <w:noProof/>
        </w:rPr>
        <w:t>79</w:t>
      </w:r>
      <w:r w:rsidRPr="00F54804">
        <w:fldChar w:fldCharType="end"/>
      </w:r>
      <w:r w:rsidR="0025265B">
        <w:t xml:space="preserve"> —</w:t>
      </w:r>
      <w:r w:rsidR="0025265B" w:rsidRPr="00F54804">
        <w:t xml:space="preserve"> </w:t>
      </w:r>
      <w:r w:rsidRPr="00F54804">
        <w:t>Attr</w:t>
      </w:r>
      <w:r w:rsidRPr="005C2D94">
        <w:t xml:space="preserve">ibutes of element </w:t>
      </w:r>
      <w:r w:rsidRPr="00337A83">
        <w:rPr>
          <w:rStyle w:val="CodeCharacter"/>
        </w:rPr>
        <w:t>&lt;</w:t>
      </w:r>
      <w:proofErr w:type="spellStart"/>
      <w:r w:rsidRPr="00337A83">
        <w:rPr>
          <w:rStyle w:val="CodeCharacter"/>
        </w:rPr>
        <w:t>rotav</w:t>
      </w:r>
      <w:proofErr w:type="spellEnd"/>
      <w:r w:rsidRPr="00337A83">
        <w:rPr>
          <w:rStyle w:val="CodeCharacter"/>
        </w:rPr>
        <w:t>/&gt;</w:t>
      </w:r>
      <w:bookmarkEnd w:id="1397"/>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58"/>
        <w:gridCol w:w="1555"/>
        <w:gridCol w:w="1417"/>
        <w:gridCol w:w="1276"/>
        <w:gridCol w:w="2533"/>
      </w:tblGrid>
      <w:tr w:rsidR="00FC68DB" w:rsidRPr="00F667E5" w14:paraId="587FA101" w14:textId="77777777" w:rsidTr="00A6261D">
        <w:trPr>
          <w:tblHeader/>
          <w:jc w:val="center"/>
        </w:trPr>
        <w:tc>
          <w:tcPr>
            <w:tcW w:w="2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491A2EC" w14:textId="77777777" w:rsidR="00FC68DB" w:rsidRPr="00F667E5" w:rsidRDefault="00FC68DB" w:rsidP="00B202D2">
            <w:pPr>
              <w:keepNext/>
              <w:rPr>
                <w:b/>
              </w:rPr>
            </w:pPr>
            <w:r w:rsidRPr="00F667E5">
              <w:rPr>
                <w:b/>
              </w:rPr>
              <w:t>Attributes</w:t>
            </w:r>
          </w:p>
        </w:tc>
        <w:tc>
          <w:tcPr>
            <w:tcW w:w="15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2438FD" w14:textId="77777777" w:rsidR="00FC68DB" w:rsidRPr="00F667E5" w:rsidRDefault="00FC68DB" w:rsidP="00B202D2">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AB0220" w14:textId="77777777" w:rsidR="00FC68DB" w:rsidRPr="00F667E5" w:rsidRDefault="00FC68DB" w:rsidP="00B202D2">
            <w:pPr>
              <w:keepNext/>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7D52A7" w14:textId="77777777" w:rsidR="00FC68DB" w:rsidRPr="00F667E5" w:rsidRDefault="00FC68DB" w:rsidP="00B202D2">
            <w:pPr>
              <w:keepNext/>
              <w:rPr>
                <w:b/>
              </w:rPr>
            </w:pPr>
            <w:r w:rsidRPr="00F667E5">
              <w:rPr>
                <w:b/>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D8A004" w14:textId="77777777" w:rsidR="00FC68DB" w:rsidRPr="00F667E5" w:rsidRDefault="00FC68DB" w:rsidP="00B202D2">
            <w:pPr>
              <w:keepNext/>
              <w:rPr>
                <w:b/>
              </w:rPr>
            </w:pPr>
            <w:r w:rsidRPr="00F667E5">
              <w:rPr>
                <w:b/>
              </w:rPr>
              <w:t>Constraint</w:t>
            </w:r>
          </w:p>
        </w:tc>
      </w:tr>
      <w:tr w:rsidR="00FC68DB" w:rsidRPr="00F54804" w14:paraId="4E8E3CA6" w14:textId="77777777" w:rsidTr="00A6261D">
        <w:trPr>
          <w:jc w:val="center"/>
        </w:trPr>
        <w:tc>
          <w:tcPr>
            <w:tcW w:w="2258" w:type="dxa"/>
            <w:shd w:val="clear" w:color="auto" w:fill="auto"/>
          </w:tcPr>
          <w:p w14:paraId="33507E67" w14:textId="77777777" w:rsidR="00FC68DB" w:rsidRPr="00F54804" w:rsidRDefault="00FC68DB" w:rsidP="00B202D2">
            <w:pPr>
              <w:autoSpaceDE w:val="0"/>
              <w:autoSpaceDN w:val="0"/>
              <w:adjustRightInd w:val="0"/>
              <w:spacing w:after="0"/>
              <w:rPr>
                <w:sz w:val="20"/>
                <w:szCs w:val="20"/>
              </w:rPr>
            </w:pPr>
            <w:proofErr w:type="spellStart"/>
            <w:r w:rsidRPr="00F54804">
              <w:rPr>
                <w:rFonts w:cs="Calibri"/>
                <w:sz w:val="20"/>
                <w:szCs w:val="20"/>
                <w:lang w:eastAsia="en-GB"/>
              </w:rPr>
              <w:t>rotational_speed</w:t>
            </w:r>
            <w:proofErr w:type="spellEnd"/>
          </w:p>
        </w:tc>
        <w:tc>
          <w:tcPr>
            <w:tcW w:w="1555" w:type="dxa"/>
            <w:shd w:val="clear" w:color="auto" w:fill="auto"/>
          </w:tcPr>
          <w:p w14:paraId="320E037F" w14:textId="77777777" w:rsidR="00FC68DB" w:rsidRPr="00F54804" w:rsidRDefault="00FC68DB" w:rsidP="00B202D2">
            <w:pPr>
              <w:rPr>
                <w:sz w:val="20"/>
                <w:szCs w:val="20"/>
              </w:rPr>
            </w:pPr>
            <w:r w:rsidRPr="00F54804">
              <w:rPr>
                <w:sz w:val="20"/>
                <w:szCs w:val="20"/>
              </w:rPr>
              <w:t>Floating point</w:t>
            </w:r>
          </w:p>
        </w:tc>
        <w:tc>
          <w:tcPr>
            <w:tcW w:w="1417" w:type="dxa"/>
          </w:tcPr>
          <w:p w14:paraId="5EA8DCF3" w14:textId="77777777" w:rsidR="00FC68DB" w:rsidRPr="00F54804" w:rsidRDefault="00FC68DB" w:rsidP="00B202D2">
            <w:pPr>
              <w:rPr>
                <w:sz w:val="20"/>
                <w:szCs w:val="20"/>
              </w:rPr>
            </w:pPr>
            <w:r w:rsidRPr="00F54804">
              <w:rPr>
                <w:rFonts w:cs="Calibri"/>
                <w:sz w:val="20"/>
                <w:szCs w:val="20"/>
                <w:lang w:eastAsia="en-GB"/>
              </w:rPr>
              <w:t>≥ 0.0</w:t>
            </w:r>
          </w:p>
        </w:tc>
        <w:tc>
          <w:tcPr>
            <w:tcW w:w="1276" w:type="dxa"/>
            <w:shd w:val="clear" w:color="auto" w:fill="auto"/>
          </w:tcPr>
          <w:p w14:paraId="0F3150DD" w14:textId="77777777" w:rsidR="00FC68DB" w:rsidRPr="00F54804" w:rsidRDefault="00FC68DB" w:rsidP="00B202D2">
            <w:pPr>
              <w:rPr>
                <w:sz w:val="20"/>
                <w:szCs w:val="20"/>
              </w:rPr>
            </w:pPr>
            <w:r w:rsidRPr="00F54804">
              <w:rPr>
                <w:sz w:val="20"/>
                <w:szCs w:val="20"/>
              </w:rPr>
              <w:t>Optional</w:t>
            </w:r>
          </w:p>
        </w:tc>
        <w:tc>
          <w:tcPr>
            <w:tcW w:w="2533" w:type="dxa"/>
            <w:shd w:val="clear" w:color="auto" w:fill="auto"/>
          </w:tcPr>
          <w:p w14:paraId="71F7E80D" w14:textId="77777777" w:rsidR="00FC68DB" w:rsidRPr="00F54804" w:rsidRDefault="00FC68DB" w:rsidP="00B202D2">
            <w:pPr>
              <w:rPr>
                <w:sz w:val="20"/>
                <w:szCs w:val="20"/>
              </w:rPr>
            </w:pPr>
            <w:r w:rsidRPr="00F54804">
              <w:rPr>
                <w:sz w:val="20"/>
                <w:szCs w:val="20"/>
              </w:rPr>
              <w:t>-</w:t>
            </w:r>
          </w:p>
        </w:tc>
      </w:tr>
      <w:tr w:rsidR="00FC68DB" w:rsidRPr="00F54804" w14:paraId="006222C2" w14:textId="77777777" w:rsidTr="00A6261D">
        <w:trPr>
          <w:jc w:val="center"/>
        </w:trPr>
        <w:tc>
          <w:tcPr>
            <w:tcW w:w="2258" w:type="dxa"/>
            <w:tcBorders>
              <w:top w:val="dotted" w:sz="4" w:space="0" w:color="auto"/>
              <w:left w:val="single" w:sz="8" w:space="0" w:color="000000"/>
              <w:bottom w:val="single" w:sz="4" w:space="0" w:color="auto"/>
              <w:right w:val="dotted" w:sz="4" w:space="0" w:color="auto"/>
            </w:tcBorders>
            <w:shd w:val="clear" w:color="auto" w:fill="auto"/>
          </w:tcPr>
          <w:p w14:paraId="41B984F2" w14:textId="77777777" w:rsidR="00FC68DB" w:rsidRPr="00F54804" w:rsidRDefault="00FC68DB" w:rsidP="008F4FDE">
            <w:pPr>
              <w:rPr>
                <w:sz w:val="20"/>
                <w:szCs w:val="20"/>
              </w:rPr>
            </w:pPr>
            <w:proofErr w:type="spellStart"/>
            <w:r w:rsidRPr="00F54804">
              <w:rPr>
                <w:sz w:val="20"/>
                <w:szCs w:val="20"/>
              </w:rPr>
              <w:t>compression_force</w:t>
            </w:r>
            <w:proofErr w:type="spellEnd"/>
          </w:p>
        </w:tc>
        <w:tc>
          <w:tcPr>
            <w:tcW w:w="1555" w:type="dxa"/>
            <w:tcBorders>
              <w:top w:val="dotted" w:sz="4" w:space="0" w:color="auto"/>
              <w:left w:val="single" w:sz="4" w:space="0" w:color="000000"/>
              <w:bottom w:val="single" w:sz="4" w:space="0" w:color="auto"/>
              <w:right w:val="dotted" w:sz="4" w:space="0" w:color="auto"/>
            </w:tcBorders>
            <w:shd w:val="clear" w:color="auto" w:fill="auto"/>
          </w:tcPr>
          <w:p w14:paraId="052E0D30" w14:textId="77777777" w:rsidR="00FC68DB" w:rsidRPr="00F54804" w:rsidRDefault="00FC68DB" w:rsidP="008F4FDE">
            <w:pPr>
              <w:rPr>
                <w:sz w:val="20"/>
                <w:szCs w:val="20"/>
              </w:rPr>
            </w:pPr>
            <w:r w:rsidRPr="00F54804">
              <w:rPr>
                <w:sz w:val="20"/>
                <w:szCs w:val="20"/>
              </w:rPr>
              <w:t>Floating point</w:t>
            </w:r>
          </w:p>
        </w:tc>
        <w:tc>
          <w:tcPr>
            <w:tcW w:w="1417" w:type="dxa"/>
            <w:tcBorders>
              <w:top w:val="dotted" w:sz="4" w:space="0" w:color="auto"/>
              <w:left w:val="single" w:sz="4" w:space="0" w:color="000000"/>
              <w:bottom w:val="single" w:sz="4" w:space="0" w:color="auto"/>
              <w:right w:val="dotted" w:sz="4" w:space="0" w:color="auto"/>
            </w:tcBorders>
          </w:tcPr>
          <w:p w14:paraId="52BC92AC" w14:textId="77777777" w:rsidR="00FC68DB" w:rsidRPr="00F54804" w:rsidRDefault="00FC68DB" w:rsidP="008F4FDE">
            <w:pPr>
              <w:rPr>
                <w:sz w:val="20"/>
                <w:szCs w:val="20"/>
              </w:rPr>
            </w:pPr>
            <w:r w:rsidRPr="00F54804">
              <w:rPr>
                <w:rFonts w:cs="Calibri"/>
                <w:sz w:val="20"/>
                <w:szCs w:val="20"/>
                <w:lang w:eastAsia="en-GB"/>
              </w:rPr>
              <w:t>≥ 0.0</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2753BF15" w14:textId="77777777" w:rsidR="00FC68DB" w:rsidRPr="00F54804" w:rsidRDefault="00FC68DB" w:rsidP="008F4FDE">
            <w:pPr>
              <w:rPr>
                <w:sz w:val="20"/>
                <w:szCs w:val="20"/>
              </w:rPr>
            </w:pPr>
            <w:r w:rsidRPr="00F54804">
              <w:rPr>
                <w:sz w:val="20"/>
                <w:szCs w:val="20"/>
              </w:rPr>
              <w:t>Optional</w:t>
            </w:r>
          </w:p>
        </w:tc>
        <w:tc>
          <w:tcPr>
            <w:tcW w:w="2533" w:type="dxa"/>
            <w:tcBorders>
              <w:top w:val="dotted" w:sz="4" w:space="0" w:color="auto"/>
              <w:left w:val="single" w:sz="4" w:space="0" w:color="000000"/>
              <w:bottom w:val="single" w:sz="4" w:space="0" w:color="auto"/>
              <w:right w:val="single" w:sz="8" w:space="0" w:color="000000"/>
            </w:tcBorders>
            <w:shd w:val="clear" w:color="auto" w:fill="auto"/>
          </w:tcPr>
          <w:p w14:paraId="52D64000" w14:textId="77777777" w:rsidR="00FC68DB" w:rsidRPr="00F54804" w:rsidRDefault="00FC68DB" w:rsidP="008F4FDE">
            <w:pPr>
              <w:rPr>
                <w:sz w:val="20"/>
                <w:szCs w:val="20"/>
              </w:rPr>
            </w:pPr>
            <w:r w:rsidRPr="00F54804">
              <w:rPr>
                <w:sz w:val="20"/>
                <w:szCs w:val="20"/>
              </w:rPr>
              <w:t>-</w:t>
            </w:r>
          </w:p>
        </w:tc>
      </w:tr>
    </w:tbl>
    <w:p w14:paraId="62B13BE4" w14:textId="01DE5C8E" w:rsidR="00561670" w:rsidRDefault="00561670" w:rsidP="00561670">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4A915FB8" w14:textId="3910D628" w:rsidR="00561670" w:rsidRPr="00561670" w:rsidRDefault="00561670" w:rsidP="00561670">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D12CAAC" w14:textId="4A307701" w:rsidR="00FC68DB" w:rsidRPr="0013175B" w:rsidRDefault="00FC68DB" w:rsidP="00561670">
      <w:pPr>
        <w:pStyle w:val="listAfterTableOrFigure"/>
        <w:spacing w:before="0"/>
      </w:pPr>
      <w:proofErr w:type="spellStart"/>
      <w:r w:rsidRPr="004A2B79">
        <w:rPr>
          <w:rStyle w:val="CodeCharacter"/>
        </w:rPr>
        <w:t>rotational_speed</w:t>
      </w:r>
      <w:proofErr w:type="spellEnd"/>
      <w:r w:rsidRPr="0013175B">
        <w:t xml:space="preserve">: In order to facilitate the penetration in the metal sheet of the tip of the ROTAV, it is rotated at a high </w:t>
      </w:r>
      <w:proofErr w:type="gramStart"/>
      <w:r w:rsidRPr="0013175B">
        <w:t>speed</w:t>
      </w:r>
      <w:r w:rsidR="00561670">
        <w:t>;</w:t>
      </w:r>
      <w:proofErr w:type="gramEnd"/>
    </w:p>
    <w:p w14:paraId="64F60B50" w14:textId="77777777" w:rsidR="00FC68DB" w:rsidRPr="0013175B" w:rsidRDefault="00FC68DB">
      <w:pPr>
        <w:pStyle w:val="Listenabsatz"/>
        <w:numPr>
          <w:ilvl w:val="0"/>
          <w:numId w:val="22"/>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compression_force</w:t>
      </w:r>
      <w:proofErr w:type="spellEnd"/>
      <w:r w:rsidRPr="004A2B79">
        <w:rPr>
          <w:rStyle w:val="CodeCharacter"/>
        </w:rPr>
        <w:t>:</w:t>
      </w:r>
      <w:r w:rsidRPr="0013175B">
        <w:rPr>
          <w:rFonts w:cs="Calibri"/>
          <w:lang w:eastAsia="en-GB"/>
        </w:rPr>
        <w:t xml:space="preserve"> </w:t>
      </w:r>
      <w:proofErr w:type="gramStart"/>
      <w:r w:rsidRPr="0013175B">
        <w:rPr>
          <w:rFonts w:cs="Calibri"/>
          <w:lang w:eastAsia="en-GB"/>
        </w:rPr>
        <w:t>In order to</w:t>
      </w:r>
      <w:proofErr w:type="gramEnd"/>
      <w:r w:rsidRPr="0013175B">
        <w:rPr>
          <w:rFonts w:cs="Calibri"/>
          <w:lang w:eastAsia="en-GB"/>
        </w:rPr>
        <w:t xml:space="preserve"> achieve the fastening properties, the ROTAV is compressed with a vertical force. </w:t>
      </w:r>
    </w:p>
    <w:p w14:paraId="46A249EC" w14:textId="1A7E9E40" w:rsidR="00FC68DB" w:rsidRPr="005C2D94" w:rsidRDefault="00FC68DB" w:rsidP="00FF4261">
      <w:pPr>
        <w:pStyle w:val="normalAfterTableOrFigure"/>
        <w:rPr>
          <w:lang w:eastAsia="en-GB"/>
        </w:rPr>
      </w:pPr>
      <w:r w:rsidRPr="00F54804">
        <w:rPr>
          <w:lang w:eastAsia="en-GB"/>
        </w:rPr>
        <w:t xml:space="preserve">The element </w:t>
      </w:r>
      <w:r w:rsidRPr="004A2B79">
        <w:rPr>
          <w:rStyle w:val="CodeCharacter"/>
        </w:rPr>
        <w:t>&lt;</w:t>
      </w:r>
      <w:proofErr w:type="spellStart"/>
      <w:r w:rsidRPr="004A2B79">
        <w:rPr>
          <w:rStyle w:val="CodeCharacter"/>
        </w:rPr>
        <w:t>rotav</w:t>
      </w:r>
      <w:proofErr w:type="spellEnd"/>
      <w:r w:rsidRPr="004A2B79">
        <w:rPr>
          <w:rStyle w:val="CodeCharacter"/>
        </w:rPr>
        <w:t>/&gt;</w:t>
      </w:r>
      <w:r w:rsidR="00F84930" w:rsidRPr="005C2D94">
        <w:rPr>
          <w:lang w:eastAsia="en-GB"/>
        </w:rPr>
        <w:t xml:space="preserve"> </w:t>
      </w:r>
      <w:r w:rsidRPr="005C2D94">
        <w:rPr>
          <w:lang w:eastAsia="en-GB"/>
        </w:rPr>
        <w:t>does not allow for any nested elements.</w:t>
      </w:r>
    </w:p>
    <w:p w14:paraId="5AFAB78D" w14:textId="2F128243" w:rsidR="00FC68DB" w:rsidRPr="009376B7" w:rsidRDefault="00CE3B29" w:rsidP="00561670">
      <w:pPr>
        <w:pStyle w:val="Example"/>
        <w:keepNext/>
      </w:pPr>
      <w:r>
        <w:t>Example</w:t>
      </w:r>
      <w:r w:rsidR="00460F6C">
        <w:t xml:space="preserve"> A    Minimum </w:t>
      </w:r>
      <w:r w:rsidR="00460F6C" w:rsidRPr="009376B7">
        <w:t>definition of a “Rotav” connection</w:t>
      </w:r>
      <w:r w:rsidR="00FC68DB" w:rsidRPr="009376B7">
        <w:t xml:space="preserve"> </w:t>
      </w:r>
    </w:p>
    <w:p w14:paraId="162A6C9F" w14:textId="77777777" w:rsidR="00FC68DB" w:rsidRPr="009376B7" w:rsidRDefault="00FC68DB" w:rsidP="00B202D2">
      <w:pPr>
        <w:pStyle w:val="XMLCode"/>
        <w:keepNext/>
        <w:rPr>
          <w:lang w:val="en-GB"/>
        </w:rPr>
      </w:pPr>
      <w:r w:rsidRPr="009376B7">
        <w:rPr>
          <w:lang w:val="en-GB"/>
        </w:rPr>
        <w:t>&lt;connection_0d label="ROTAV_96930"&gt;</w:t>
      </w:r>
    </w:p>
    <w:p w14:paraId="7495C4E2" w14:textId="77777777" w:rsidR="00FC68DB" w:rsidRPr="009376B7" w:rsidRDefault="00FC68DB" w:rsidP="00B202D2">
      <w:pPr>
        <w:pStyle w:val="XMLCode"/>
        <w:keepNext/>
        <w:rPr>
          <w:lang w:val="en-GB"/>
        </w:rPr>
      </w:pPr>
      <w:r w:rsidRPr="009376B7">
        <w:rPr>
          <w:lang w:val="en-GB"/>
        </w:rPr>
        <w:t xml:space="preserve">    &lt;</w:t>
      </w:r>
      <w:proofErr w:type="spellStart"/>
      <w:r w:rsidRPr="009376B7">
        <w:rPr>
          <w:lang w:val="en-GB"/>
        </w:rPr>
        <w:t>rotation_joint</w:t>
      </w:r>
      <w:proofErr w:type="spellEnd"/>
      <w:r w:rsidRPr="009376B7">
        <w:rPr>
          <w:lang w:val="en-GB"/>
        </w:rPr>
        <w:t>&gt;</w:t>
      </w:r>
    </w:p>
    <w:p w14:paraId="30AF09FD" w14:textId="77777777" w:rsidR="00FC68DB" w:rsidRPr="009376B7" w:rsidRDefault="00FC68DB" w:rsidP="00B202D2">
      <w:pPr>
        <w:pStyle w:val="XMLCode"/>
        <w:keepNext/>
        <w:ind w:firstLine="539"/>
        <w:rPr>
          <w:lang w:val="en-GB"/>
        </w:rPr>
      </w:pPr>
      <w:r w:rsidRPr="009376B7">
        <w:rPr>
          <w:lang w:val="en-GB"/>
        </w:rPr>
        <w:t xml:space="preserve">    &lt;</w:t>
      </w:r>
      <w:proofErr w:type="spellStart"/>
      <w:r w:rsidRPr="009376B7">
        <w:rPr>
          <w:lang w:val="en-GB"/>
        </w:rPr>
        <w:t>rotav</w:t>
      </w:r>
      <w:proofErr w:type="spellEnd"/>
      <w:r w:rsidRPr="009376B7">
        <w:rPr>
          <w:lang w:val="en-GB"/>
        </w:rPr>
        <w:t>/&gt;</w:t>
      </w:r>
    </w:p>
    <w:p w14:paraId="461EFA5D" w14:textId="77777777" w:rsidR="00FC68DB" w:rsidRPr="009376B7" w:rsidRDefault="00FC68DB" w:rsidP="00B202D2">
      <w:pPr>
        <w:pStyle w:val="XMLCode"/>
        <w:keepNext/>
        <w:rPr>
          <w:lang w:val="en-GB"/>
        </w:rPr>
      </w:pPr>
      <w:r w:rsidRPr="009376B7">
        <w:rPr>
          <w:lang w:val="en-GB"/>
        </w:rPr>
        <w:tab/>
        <w:t>&lt;/</w:t>
      </w:r>
      <w:proofErr w:type="spellStart"/>
      <w:r w:rsidRPr="009376B7">
        <w:rPr>
          <w:lang w:val="en-GB"/>
        </w:rPr>
        <w:t>rotation_joint</w:t>
      </w:r>
      <w:proofErr w:type="spellEnd"/>
      <w:r w:rsidRPr="009376B7">
        <w:rPr>
          <w:lang w:val="en-GB"/>
        </w:rPr>
        <w:t>&gt;</w:t>
      </w:r>
    </w:p>
    <w:p w14:paraId="2D779841" w14:textId="77777777" w:rsidR="00FC68DB" w:rsidRPr="009376B7" w:rsidRDefault="00FC68DB" w:rsidP="00B202D2">
      <w:pPr>
        <w:pStyle w:val="XMLCode"/>
        <w:keepNext/>
        <w:rPr>
          <w:lang w:val="en-GB"/>
        </w:rPr>
      </w:pPr>
      <w:r w:rsidRPr="009376B7">
        <w:rPr>
          <w:lang w:val="en-GB"/>
        </w:rPr>
        <w:t xml:space="preserve">    &lt;loc&gt; 1500.3809 838.75885 730.6529 &lt;/loc&gt;</w:t>
      </w:r>
    </w:p>
    <w:p w14:paraId="30A2406C" w14:textId="0FC2D926" w:rsidR="00FC68DB" w:rsidRPr="009376B7" w:rsidRDefault="00FC68DB" w:rsidP="00B202D2">
      <w:pPr>
        <w:pStyle w:val="XMLCode"/>
        <w:rPr>
          <w:lang w:val="en-GB"/>
        </w:rPr>
      </w:pPr>
      <w:r w:rsidRPr="009376B7">
        <w:rPr>
          <w:lang w:val="en-GB"/>
        </w:rPr>
        <w:t>&lt;/connection_0d&gt;</w:t>
      </w:r>
      <w:r w:rsidR="00771813">
        <w:rPr>
          <w:lang w:val="en-GB"/>
        </w:rPr>
        <w:t xml:space="preserve"> </w:t>
      </w:r>
    </w:p>
    <w:p w14:paraId="5B8E2C99" w14:textId="76039947" w:rsidR="00FC68DB" w:rsidRPr="009376B7" w:rsidRDefault="00CE3B29" w:rsidP="00771813">
      <w:pPr>
        <w:pStyle w:val="Example"/>
        <w:keepNext/>
      </w:pPr>
      <w:r>
        <w:t>Example</w:t>
      </w:r>
      <w:r w:rsidR="00460F6C" w:rsidRPr="009376B7">
        <w:t xml:space="preserve"> B</w:t>
      </w:r>
      <w:r w:rsidR="00F57F4E" w:rsidRPr="009376B7" w:rsidDel="00F57F4E">
        <w:t xml:space="preserve"> </w:t>
      </w:r>
      <w:r w:rsidR="00460F6C" w:rsidRPr="009376B7">
        <w:t xml:space="preserve">    Maximum definition of a “Rotav” connection</w:t>
      </w:r>
    </w:p>
    <w:p w14:paraId="7826C556" w14:textId="77777777" w:rsidR="00FC68DB" w:rsidRPr="009376B7" w:rsidRDefault="00FC68DB" w:rsidP="00B202D2">
      <w:pPr>
        <w:pStyle w:val="XMLCode"/>
        <w:keepNext/>
        <w:rPr>
          <w:lang w:val="en-GB"/>
        </w:rPr>
      </w:pPr>
      <w:r w:rsidRPr="009376B7">
        <w:rPr>
          <w:lang w:val="en-GB"/>
        </w:rPr>
        <w:t>&lt;connection_0d label="ROTAV_96930"&gt;</w:t>
      </w:r>
    </w:p>
    <w:p w14:paraId="026D7400" w14:textId="77777777" w:rsidR="00FC68DB" w:rsidRPr="009376B7" w:rsidRDefault="00FC68DB" w:rsidP="00B202D2">
      <w:pPr>
        <w:pStyle w:val="XMLCode"/>
        <w:keepNext/>
        <w:rPr>
          <w:lang w:val="en-GB"/>
        </w:rPr>
      </w:pPr>
      <w:r w:rsidRPr="009376B7">
        <w:rPr>
          <w:lang w:val="en-GB"/>
        </w:rPr>
        <w:t xml:space="preserve">    &lt;</w:t>
      </w:r>
      <w:proofErr w:type="spellStart"/>
      <w:r w:rsidRPr="009376B7">
        <w:rPr>
          <w:lang w:val="en-GB"/>
        </w:rPr>
        <w:t>rotation_joint</w:t>
      </w:r>
      <w:proofErr w:type="spellEnd"/>
      <w:r w:rsidRPr="009376B7">
        <w:rPr>
          <w:lang w:val="en-GB"/>
        </w:rPr>
        <w:t xml:space="preserve"> diameter="4.0"&gt;</w:t>
      </w:r>
    </w:p>
    <w:p w14:paraId="3C07CBF0" w14:textId="77777777" w:rsidR="00FC68DB" w:rsidRPr="009376B7" w:rsidRDefault="00FC68DB" w:rsidP="00B202D2">
      <w:pPr>
        <w:pStyle w:val="XMLCode"/>
        <w:keepNext/>
        <w:ind w:firstLine="539"/>
        <w:rPr>
          <w:lang w:val="en-GB"/>
        </w:rPr>
      </w:pPr>
      <w:r w:rsidRPr="009376B7">
        <w:rPr>
          <w:lang w:val="en-GB"/>
        </w:rPr>
        <w:t xml:space="preserve">    &lt;</w:t>
      </w:r>
      <w:proofErr w:type="spellStart"/>
      <w:r w:rsidRPr="009376B7">
        <w:rPr>
          <w:lang w:val="en-GB"/>
        </w:rPr>
        <w:t>rotav</w:t>
      </w:r>
      <w:proofErr w:type="spellEnd"/>
      <w:r w:rsidRPr="009376B7">
        <w:rPr>
          <w:lang w:val="en-GB"/>
        </w:rPr>
        <w:t xml:space="preserve"> </w:t>
      </w:r>
      <w:proofErr w:type="spellStart"/>
      <w:r w:rsidRPr="009376B7">
        <w:rPr>
          <w:lang w:val="en-GB"/>
        </w:rPr>
        <w:t>rotational_speed</w:t>
      </w:r>
      <w:proofErr w:type="spellEnd"/>
      <w:r w:rsidRPr="009376B7">
        <w:rPr>
          <w:lang w:val="en-GB"/>
        </w:rPr>
        <w:t xml:space="preserve">="1500000" </w:t>
      </w:r>
      <w:proofErr w:type="spellStart"/>
      <w:r w:rsidRPr="009376B7">
        <w:rPr>
          <w:lang w:val="en-GB"/>
        </w:rPr>
        <w:t>compression_force</w:t>
      </w:r>
      <w:proofErr w:type="spellEnd"/>
      <w:r w:rsidRPr="009376B7">
        <w:rPr>
          <w:lang w:val="en-GB"/>
        </w:rPr>
        <w:t>="10000"/&gt;</w:t>
      </w:r>
    </w:p>
    <w:p w14:paraId="122788EA" w14:textId="77777777" w:rsidR="00FC68DB" w:rsidRPr="009376B7" w:rsidRDefault="00FC68DB" w:rsidP="00B202D2">
      <w:pPr>
        <w:pStyle w:val="XMLCode"/>
        <w:keepNext/>
        <w:ind w:firstLine="539"/>
        <w:rPr>
          <w:lang w:val="fr-FR"/>
        </w:rPr>
      </w:pPr>
      <w:r w:rsidRPr="009376B7">
        <w:rPr>
          <w:lang w:val="en-GB"/>
        </w:rPr>
        <w:t xml:space="preserve">    </w:t>
      </w:r>
      <w:r w:rsidRPr="009376B7">
        <w:rPr>
          <w:lang w:val="fr-FR"/>
        </w:rPr>
        <w:t>&lt;</w:t>
      </w:r>
      <w:proofErr w:type="spellStart"/>
      <w:proofErr w:type="gramStart"/>
      <w:r w:rsidRPr="009376B7">
        <w:rPr>
          <w:lang w:val="fr-FR"/>
        </w:rPr>
        <w:t>normal</w:t>
      </w:r>
      <w:proofErr w:type="gramEnd"/>
      <w:r w:rsidRPr="009376B7">
        <w:rPr>
          <w:lang w:val="fr-FR"/>
        </w:rPr>
        <w:t>_direction</w:t>
      </w:r>
      <w:proofErr w:type="spellEnd"/>
      <w:r w:rsidRPr="009376B7">
        <w:rPr>
          <w:lang w:val="fr-FR"/>
        </w:rPr>
        <w:t xml:space="preserve"> x="0" y="0" z="-10"/&gt;</w:t>
      </w:r>
    </w:p>
    <w:p w14:paraId="11BC3182" w14:textId="77777777" w:rsidR="00FC68DB" w:rsidRPr="00DB72BE" w:rsidRDefault="00FC68DB" w:rsidP="0009498A">
      <w:pPr>
        <w:pStyle w:val="XMLCode"/>
        <w:rPr>
          <w:lang w:val="fr-FR"/>
        </w:rPr>
      </w:pPr>
      <w:r w:rsidRPr="009376B7">
        <w:rPr>
          <w:lang w:val="fr-FR"/>
        </w:rPr>
        <w:tab/>
      </w:r>
      <w:r w:rsidRPr="00DB72BE">
        <w:rPr>
          <w:lang w:val="fr-FR"/>
        </w:rPr>
        <w:t>&lt;/</w:t>
      </w:r>
      <w:proofErr w:type="spellStart"/>
      <w:r w:rsidRPr="00DB72BE">
        <w:rPr>
          <w:lang w:val="fr-FR"/>
        </w:rPr>
        <w:t>rotation_joint</w:t>
      </w:r>
      <w:proofErr w:type="spellEnd"/>
      <w:r w:rsidRPr="00DB72BE">
        <w:rPr>
          <w:lang w:val="fr-FR"/>
        </w:rPr>
        <w:t>&gt;</w:t>
      </w:r>
    </w:p>
    <w:p w14:paraId="7BC3FA0D" w14:textId="77777777" w:rsidR="00FC68DB" w:rsidRPr="009376B7" w:rsidRDefault="00FC68DB" w:rsidP="00B202D2">
      <w:pPr>
        <w:pStyle w:val="XMLCode"/>
        <w:keepNext/>
        <w:rPr>
          <w:lang w:val="en-GB"/>
        </w:rPr>
      </w:pPr>
      <w:r w:rsidRPr="00DB72BE">
        <w:rPr>
          <w:lang w:val="fr-FR"/>
        </w:rPr>
        <w:t xml:space="preserve">    </w:t>
      </w:r>
      <w:r w:rsidRPr="009376B7">
        <w:rPr>
          <w:lang w:val="en-GB"/>
        </w:rPr>
        <w:t>&lt;loc&gt; 1500.3809 838.75885 730.6529 &lt;/loc&gt;</w:t>
      </w:r>
    </w:p>
    <w:p w14:paraId="285CBCE9" w14:textId="77777777" w:rsidR="00FC68DB" w:rsidRPr="009376B7" w:rsidRDefault="00FC68DB" w:rsidP="00B202D2">
      <w:pPr>
        <w:pStyle w:val="XMLCode"/>
        <w:keepNext/>
        <w:rPr>
          <w:lang w:val="en-GB"/>
        </w:rPr>
      </w:pPr>
      <w:r w:rsidRPr="009376B7">
        <w:rPr>
          <w:lang w:val="en-GB"/>
        </w:rPr>
        <w:t xml:space="preserve">    &lt;appdata&gt;</w:t>
      </w:r>
    </w:p>
    <w:p w14:paraId="08C7F79C" w14:textId="77777777" w:rsidR="00FC68DB" w:rsidRPr="009376B7" w:rsidRDefault="00FC68DB" w:rsidP="00B202D2">
      <w:pPr>
        <w:pStyle w:val="XMLCode"/>
        <w:keepNext/>
        <w:rPr>
          <w:lang w:val="en-GB"/>
        </w:rPr>
      </w:pPr>
      <w:r w:rsidRPr="009376B7">
        <w:rPr>
          <w:lang w:val="en-GB"/>
        </w:rPr>
        <w:tab/>
        <w:t xml:space="preserve">      ...</w:t>
      </w:r>
    </w:p>
    <w:p w14:paraId="7A72E1A7" w14:textId="77777777" w:rsidR="00FC68DB" w:rsidRPr="009376B7" w:rsidRDefault="00FC68DB" w:rsidP="00B202D2">
      <w:pPr>
        <w:pStyle w:val="XMLCode"/>
        <w:keepNext/>
        <w:rPr>
          <w:lang w:val="en-GB"/>
        </w:rPr>
      </w:pPr>
      <w:r w:rsidRPr="009376B7">
        <w:rPr>
          <w:lang w:val="en-GB"/>
        </w:rPr>
        <w:t xml:space="preserve">    &lt;/appdata&gt;</w:t>
      </w:r>
    </w:p>
    <w:p w14:paraId="6E326AC7" w14:textId="41115302" w:rsidR="00FC68DB" w:rsidRPr="0013175B" w:rsidRDefault="00FC68DB" w:rsidP="00B202D2">
      <w:pPr>
        <w:pStyle w:val="XMLCode"/>
        <w:rPr>
          <w:lang w:val="en-GB"/>
        </w:rPr>
      </w:pPr>
      <w:r w:rsidRPr="009376B7">
        <w:rPr>
          <w:lang w:val="en-GB"/>
        </w:rPr>
        <w:t>&lt;/connection_0d&gt;</w:t>
      </w:r>
      <w:bookmarkEnd w:id="1382"/>
      <w:r w:rsidRPr="009376B7">
        <w:rPr>
          <w:lang w:val="en-GB"/>
        </w:rPr>
        <w:t xml:space="preserve"> </w:t>
      </w:r>
    </w:p>
    <w:p w14:paraId="1F37394C" w14:textId="77777777" w:rsidR="00FC68DB" w:rsidRPr="00F54804" w:rsidRDefault="00FC68DB" w:rsidP="00B202D2">
      <w:pPr>
        <w:pStyle w:val="berschrift1"/>
      </w:pPr>
      <w:bookmarkStart w:id="1398" w:name="_Toc428537246"/>
      <w:bookmarkStart w:id="1399" w:name="_Toc428969565"/>
      <w:bookmarkStart w:id="1400" w:name="_Toc429052956"/>
      <w:bookmarkStart w:id="1401" w:name="_Toc428537247"/>
      <w:bookmarkStart w:id="1402" w:name="_Toc428965632"/>
      <w:bookmarkStart w:id="1403" w:name="_Toc428969566"/>
      <w:bookmarkStart w:id="1404" w:name="_Toc429052957"/>
      <w:bookmarkStart w:id="1405" w:name="_Toc428456280"/>
      <w:bookmarkStart w:id="1406" w:name="_Toc428537248"/>
      <w:bookmarkStart w:id="1407" w:name="_Toc428969567"/>
      <w:bookmarkStart w:id="1408" w:name="_Toc429052958"/>
      <w:bookmarkStart w:id="1409" w:name="_Toc338938901"/>
      <w:bookmarkStart w:id="1410" w:name="_Toc338939097"/>
      <w:bookmarkStart w:id="1411" w:name="_Toc3556997"/>
      <w:bookmarkStart w:id="1412" w:name="_Toc34747247"/>
      <w:bookmarkStart w:id="1413" w:name="_Toc77102065"/>
      <w:bookmarkStart w:id="1414" w:name="_Toc155344883"/>
      <w:bookmarkEnd w:id="1398"/>
      <w:bookmarkEnd w:id="1399"/>
      <w:bookmarkEnd w:id="1400"/>
      <w:bookmarkEnd w:id="1401"/>
      <w:bookmarkEnd w:id="1402"/>
      <w:bookmarkEnd w:id="1403"/>
      <w:bookmarkEnd w:id="1404"/>
      <w:bookmarkEnd w:id="1405"/>
      <w:bookmarkEnd w:id="1406"/>
      <w:bookmarkEnd w:id="1407"/>
      <w:bookmarkEnd w:id="1408"/>
      <w:r w:rsidRPr="00F54804">
        <w:t>1D connections</w:t>
      </w:r>
      <w:bookmarkEnd w:id="1409"/>
      <w:bookmarkEnd w:id="1410"/>
      <w:bookmarkEnd w:id="1411"/>
      <w:bookmarkEnd w:id="1412"/>
      <w:bookmarkEnd w:id="1413"/>
      <w:bookmarkEnd w:id="1414"/>
    </w:p>
    <w:p w14:paraId="249DECC1" w14:textId="77777777" w:rsidR="00FC68DB" w:rsidRPr="005C2D94" w:rsidRDefault="00FC68DB" w:rsidP="00B202D2">
      <w:pPr>
        <w:pStyle w:val="berschrift2"/>
      </w:pPr>
      <w:bookmarkStart w:id="1415" w:name="_Toc3556998"/>
      <w:bookmarkStart w:id="1416" w:name="_Toc34747248"/>
      <w:bookmarkStart w:id="1417" w:name="_Toc77102066"/>
      <w:bookmarkStart w:id="1418" w:name="_Toc155344884"/>
      <w:bookmarkStart w:id="1419" w:name="_Toc338938902"/>
      <w:bookmarkStart w:id="1420" w:name="_Toc338939098"/>
      <w:r w:rsidRPr="005C2D94">
        <w:t>Generic Definitions</w:t>
      </w:r>
      <w:bookmarkEnd w:id="1415"/>
      <w:bookmarkEnd w:id="1416"/>
      <w:bookmarkEnd w:id="1417"/>
      <w:bookmarkEnd w:id="1418"/>
    </w:p>
    <w:p w14:paraId="59908147" w14:textId="77777777" w:rsidR="00FC68DB" w:rsidRPr="00BD52D7" w:rsidRDefault="00FC68DB" w:rsidP="00B202D2">
      <w:pPr>
        <w:pStyle w:val="berschrift3"/>
      </w:pPr>
      <w:bookmarkStart w:id="1421" w:name="_Toc3556999"/>
      <w:bookmarkStart w:id="1422" w:name="_Toc34747249"/>
      <w:bookmarkStart w:id="1423" w:name="_Toc77102067"/>
      <w:bookmarkStart w:id="1424" w:name="_Toc155344885"/>
      <w:r w:rsidRPr="00BD52D7">
        <w:t>Identification</w:t>
      </w:r>
      <w:bookmarkEnd w:id="1421"/>
      <w:bookmarkEnd w:id="1422"/>
      <w:bookmarkEnd w:id="1423"/>
      <w:bookmarkEnd w:id="1424"/>
    </w:p>
    <w:p w14:paraId="7B556DD6" w14:textId="128D0104" w:rsidR="002D41B7" w:rsidRPr="00F54804" w:rsidRDefault="00FC68DB" w:rsidP="002D41B7">
      <w:r w:rsidRPr="002D41B7">
        <w:t xml:space="preserve">For identifying 1D connections, the same rules apply as for 0D connections, see </w:t>
      </w:r>
      <w:r w:rsidR="005020EF">
        <w:t>clause</w:t>
      </w:r>
      <w:r w:rsidR="004569B1">
        <w:t> </w:t>
      </w:r>
      <w:r w:rsidR="004569B1">
        <w:fldChar w:fldCharType="begin"/>
      </w:r>
      <w:r w:rsidR="004569B1">
        <w:instrText xml:space="preserve"> REF _Ref157018204 \r \h </w:instrText>
      </w:r>
      <w:r w:rsidR="004569B1">
        <w:fldChar w:fldCharType="separate"/>
      </w:r>
      <w:r w:rsidR="004569B1">
        <w:t>9.1.1</w:t>
      </w:r>
      <w:r w:rsidR="004569B1">
        <w:fldChar w:fldCharType="end"/>
      </w:r>
      <w:r w:rsidRPr="002D41B7">
        <w:t>.</w:t>
      </w:r>
      <w:r w:rsidR="002D41B7">
        <w:t xml:space="preserve"> </w:t>
      </w:r>
    </w:p>
    <w:p w14:paraId="30CE0070" w14:textId="2287E40B" w:rsidR="00FC68DB" w:rsidRDefault="00FC68DB" w:rsidP="00B202D2">
      <w:pPr>
        <w:pStyle w:val="berschrift3"/>
      </w:pPr>
      <w:bookmarkStart w:id="1425" w:name="_Ref414571413"/>
      <w:bookmarkStart w:id="1426" w:name="_Ref429050458"/>
      <w:bookmarkStart w:id="1427" w:name="_Toc3557000"/>
      <w:bookmarkStart w:id="1428" w:name="_Toc34747250"/>
      <w:bookmarkStart w:id="1429" w:name="_Toc77102068"/>
      <w:bookmarkStart w:id="1430" w:name="_Toc155344886"/>
      <w:r w:rsidRPr="005C2D94">
        <w:t>L</w:t>
      </w:r>
      <w:bookmarkEnd w:id="1425"/>
      <w:r w:rsidRPr="001E4607">
        <w:t>ocation</w:t>
      </w:r>
      <w:bookmarkEnd w:id="1426"/>
      <w:bookmarkEnd w:id="1427"/>
      <w:bookmarkEnd w:id="1428"/>
      <w:bookmarkEnd w:id="1429"/>
      <w:bookmarkEnd w:id="1430"/>
    </w:p>
    <w:p w14:paraId="52442F58" w14:textId="54D258A4" w:rsidR="00B37295" w:rsidRPr="00B37295" w:rsidRDefault="00B37295" w:rsidP="0013175B">
      <w:pPr>
        <w:pStyle w:val="berschrift4"/>
      </w:pPr>
      <w:r>
        <w:t>General</w:t>
      </w:r>
    </w:p>
    <w:p w14:paraId="69F3938A" w14:textId="461C797C" w:rsidR="00FC68DB" w:rsidRPr="00F54804" w:rsidRDefault="00FC68DB" w:rsidP="00B202D2">
      <w:r w:rsidRPr="000A1B7B">
        <w:t xml:space="preserve">The definition of the connection line is </w:t>
      </w:r>
      <w:r w:rsidR="00256EF4" w:rsidRPr="000A1B7B">
        <w:t xml:space="preserve">one or multiple polylines. Each of the polylines is </w:t>
      </w:r>
      <w:r w:rsidRPr="00726144">
        <w:t xml:space="preserve">described as </w:t>
      </w:r>
      <w:r w:rsidRPr="00F54804">
        <w:t>a series of points (vertices). All other curves can also be represented with this type of representation by adding necessary points and thus approximating to the needed accuracy.</w:t>
      </w:r>
      <w:r w:rsidR="002D41B7">
        <w:t xml:space="preserve"> </w:t>
      </w:r>
    </w:p>
    <w:p w14:paraId="40700095" w14:textId="637D7757" w:rsidR="00FC68DB" w:rsidRPr="00F54804" w:rsidRDefault="00FC68DB" w:rsidP="00B202D2">
      <w:r w:rsidRPr="00F54804">
        <w:rPr>
          <w:rFonts w:cs="Calibri"/>
          <w:lang w:eastAsia="en-GB"/>
        </w:rPr>
        <w:t xml:space="preserve">The </w:t>
      </w:r>
      <w:r w:rsidR="00F105D5" w:rsidRPr="00F54804">
        <w:rPr>
          <w:rFonts w:cs="Calibri"/>
          <w:lang w:eastAsia="en-GB"/>
        </w:rPr>
        <w:t>poly</w:t>
      </w:r>
      <w:r w:rsidR="00256EF4" w:rsidRPr="00F54804">
        <w:rPr>
          <w:rFonts w:cs="Calibri"/>
          <w:lang w:eastAsia="en-GB"/>
        </w:rPr>
        <w:t>line</w:t>
      </w:r>
      <w:r w:rsidR="00F105D5" w:rsidRPr="00F54804">
        <w:rPr>
          <w:rFonts w:cs="Calibri"/>
          <w:lang w:eastAsia="en-GB"/>
        </w:rPr>
        <w:t>s</w:t>
      </w:r>
      <w:r w:rsidR="00270CC3" w:rsidRPr="00F54804">
        <w:rPr>
          <w:rFonts w:cs="Calibri"/>
          <w:lang w:eastAsia="en-GB"/>
        </w:rPr>
        <w:t xml:space="preserve"> do not</w:t>
      </w:r>
      <w:r w:rsidRPr="00F54804">
        <w:rPr>
          <w:rFonts w:cs="Calibri"/>
          <w:lang w:eastAsia="en-GB"/>
        </w:rPr>
        <w:t xml:space="preserve"> need be joined to each other. This is to simulate gaps along the application of a seam or an adhesive, due to crossing another weld, or an obstacle, like a hole in the connected sheets.</w:t>
      </w:r>
    </w:p>
    <w:p w14:paraId="748F37AE" w14:textId="6596582D" w:rsidR="00FC68DB" w:rsidRPr="00F54804" w:rsidRDefault="00FC68DB" w:rsidP="00B202D2">
      <w:r w:rsidRPr="00F54804">
        <w:lastRenderedPageBreak/>
        <w:t>The χMCF specifies the order of line sections, as well as the order of the locations within each section.</w:t>
      </w:r>
      <w:r w:rsidR="002D41B7">
        <w:t xml:space="preserve"> </w:t>
      </w:r>
    </w:p>
    <w:p w14:paraId="35580E1D" w14:textId="0AC3D1B4" w:rsidR="00FC68DB" w:rsidRPr="00F54804" w:rsidRDefault="00FC68DB" w:rsidP="0013175B">
      <w:pPr>
        <w:pStyle w:val="berschrift4"/>
      </w:pPr>
      <w:r w:rsidRPr="00F54804">
        <w:t xml:space="preserve">Element </w:t>
      </w:r>
      <w:r w:rsidR="00BB1A91" w:rsidRPr="00BB1A91">
        <w:rPr>
          <w:rFonts w:ascii="Courier New" w:hAnsi="Courier New" w:cs="Courier New"/>
        </w:rPr>
        <w:t>&lt;</w:t>
      </w:r>
      <w:proofErr w:type="spellStart"/>
      <w:r w:rsidRPr="00BB1A91">
        <w:rPr>
          <w:rFonts w:ascii="Courier New" w:hAnsi="Courier New" w:cs="Courier New"/>
        </w:rPr>
        <w:t>loc_list</w:t>
      </w:r>
      <w:proofErr w:type="spellEnd"/>
      <w:r w:rsidR="00BB1A91" w:rsidRPr="00BB1A91">
        <w:rPr>
          <w:rFonts w:ascii="Courier New" w:hAnsi="Courier New" w:cs="Courier New"/>
        </w:rPr>
        <w:t>/&gt;</w:t>
      </w:r>
      <w:r w:rsidR="00BB1A91">
        <w:t xml:space="preserve"> </w:t>
      </w:r>
    </w:p>
    <w:p w14:paraId="0E224AC6" w14:textId="77777777" w:rsidR="00FC68DB" w:rsidRPr="00F54804" w:rsidRDefault="00FC68DB" w:rsidP="00B202D2">
      <w:r w:rsidRPr="00F54804">
        <w:t xml:space="preserve">The list of locations for the definition of the connection line is stored in the element </w:t>
      </w:r>
      <w:r w:rsidRPr="004A2B79">
        <w:rPr>
          <w:rStyle w:val="CodeCharacter"/>
        </w:rPr>
        <w:t>&lt;</w:t>
      </w:r>
      <w:proofErr w:type="spellStart"/>
      <w:r w:rsidRPr="004A2B79">
        <w:rPr>
          <w:rStyle w:val="CodeCharacter"/>
        </w:rPr>
        <w:t>loc_list</w:t>
      </w:r>
      <w:proofErr w:type="spellEnd"/>
      <w:r w:rsidRPr="004A2B79">
        <w:rPr>
          <w:rStyle w:val="CodeCharacter"/>
        </w:rPr>
        <w:t>&gt;</w:t>
      </w:r>
      <w:r w:rsidRPr="00F54804">
        <w:t xml:space="preserve">. This element contains nested elements </w:t>
      </w:r>
      <w:r w:rsidRPr="004A2B79">
        <w:rPr>
          <w:rStyle w:val="CodeCharacter"/>
        </w:rPr>
        <w:t>&lt;loc/&gt;</w:t>
      </w:r>
      <w:r w:rsidRPr="00F54804">
        <w:t xml:space="preserve"> defining the location of a point of the connection line in space. These locations </w:t>
      </w:r>
      <w:proofErr w:type="gramStart"/>
      <w:r w:rsidRPr="00F54804">
        <w:t>have to</w:t>
      </w:r>
      <w:proofErr w:type="gramEnd"/>
      <w:r w:rsidRPr="00F54804">
        <w:t xml:space="preserve"> be ordered so that the line defined by the ordered list of locations specifies the connection line.</w:t>
      </w:r>
    </w:p>
    <w:p w14:paraId="549B5868" w14:textId="5501F10A" w:rsidR="00FC68DB" w:rsidRDefault="00FC68DB" w:rsidP="00F84930">
      <w:pPr>
        <w:keepNext/>
      </w:pPr>
      <w:r w:rsidRPr="00F54804">
        <w:t xml:space="preserve">The attributes associated to the element </w:t>
      </w:r>
      <w:r w:rsidRPr="004A2B79">
        <w:rPr>
          <w:rStyle w:val="CodeCharacter"/>
        </w:rPr>
        <w:t>&lt;</w:t>
      </w:r>
      <w:proofErr w:type="spellStart"/>
      <w:r w:rsidRPr="004A2B79">
        <w:rPr>
          <w:rStyle w:val="CodeCharacter"/>
        </w:rPr>
        <w:t>loc_list</w:t>
      </w:r>
      <w:proofErr w:type="spellEnd"/>
      <w:r w:rsidRPr="004A2B79">
        <w:rPr>
          <w:rStyle w:val="CodeCharacter"/>
        </w:rPr>
        <w:t>/&gt;</w:t>
      </w:r>
      <w:r w:rsidRPr="00F54804">
        <w:t xml:space="preserve"> are:</w:t>
      </w:r>
    </w:p>
    <w:p w14:paraId="4688DDB5" w14:textId="2903AE5A" w:rsidR="00461A3A" w:rsidRPr="00F54804" w:rsidRDefault="00461A3A" w:rsidP="001640C5">
      <w:pPr>
        <w:pStyle w:val="Beschriftung"/>
        <w:keepNext/>
        <w:keepLines/>
      </w:pPr>
      <w:bookmarkStart w:id="1431" w:name="_Toc156173589"/>
      <w:r w:rsidRPr="00F54804">
        <w:t xml:space="preserve">Table </w:t>
      </w:r>
      <w:r w:rsidRPr="00F54804">
        <w:fldChar w:fldCharType="begin"/>
      </w:r>
      <w:r w:rsidRPr="00F54804">
        <w:instrText xml:space="preserve"> SEQ Table \* ARABIC </w:instrText>
      </w:r>
      <w:r w:rsidRPr="00F54804">
        <w:fldChar w:fldCharType="separate"/>
      </w:r>
      <w:r w:rsidR="007F6AE6">
        <w:rPr>
          <w:noProof/>
        </w:rPr>
        <w:t>80</w:t>
      </w:r>
      <w:r w:rsidRPr="00F54804">
        <w:fldChar w:fldCharType="end"/>
      </w:r>
      <w:r w:rsidR="0025265B">
        <w:t xml:space="preserve"> —</w:t>
      </w:r>
      <w:r w:rsidR="0025265B" w:rsidRPr="00F54804">
        <w:t xml:space="preserve"> </w:t>
      </w:r>
      <w:r w:rsidRPr="00F54804">
        <w:t xml:space="preserve">Attributes of element </w:t>
      </w:r>
      <w:r w:rsidRPr="00337A83">
        <w:rPr>
          <w:rStyle w:val="CodeCharacter"/>
        </w:rPr>
        <w:t>&lt;</w:t>
      </w:r>
      <w:proofErr w:type="spellStart"/>
      <w:r w:rsidRPr="00337A83">
        <w:rPr>
          <w:rStyle w:val="CodeCharacter"/>
        </w:rPr>
        <w:t>loc_list</w:t>
      </w:r>
      <w:proofErr w:type="spellEnd"/>
      <w:r w:rsidRPr="00337A83">
        <w:rPr>
          <w:rStyle w:val="CodeCharacter"/>
        </w:rPr>
        <w:t>/&gt;</w:t>
      </w:r>
      <w:bookmarkEnd w:id="143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992"/>
        <w:gridCol w:w="1134"/>
        <w:gridCol w:w="4997"/>
      </w:tblGrid>
      <w:tr w:rsidR="00FC68DB" w:rsidRPr="00F667E5" w14:paraId="6474FE6F" w14:textId="77777777" w:rsidTr="00696007">
        <w:trPr>
          <w:cantSplit/>
          <w:tblHeade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9B7CBF" w14:textId="77777777" w:rsidR="00FC68DB" w:rsidRPr="00F667E5" w:rsidRDefault="00FC68DB" w:rsidP="00F84930">
            <w:pPr>
              <w:keepNext/>
              <w:rPr>
                <w:b/>
              </w:rPr>
            </w:pPr>
            <w:r w:rsidRPr="00F667E5">
              <w:rPr>
                <w:b/>
              </w:rPr>
              <w:t>Attributes</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DABF6" w14:textId="77777777" w:rsidR="00FC68DB" w:rsidRPr="00F667E5" w:rsidRDefault="00FC68DB" w:rsidP="00F84930">
            <w:pPr>
              <w:keepNext/>
              <w:rPr>
                <w:b/>
              </w:rPr>
            </w:pPr>
            <w:r w:rsidRPr="00F667E5">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58AF0E2" w14:textId="77777777" w:rsidR="00FC68DB" w:rsidRPr="00F667E5" w:rsidRDefault="00FC68DB" w:rsidP="00F84930">
            <w:pPr>
              <w:keepNext/>
              <w:rPr>
                <w:b/>
              </w:rPr>
            </w:pPr>
            <w:r w:rsidRPr="00F667E5">
              <w:rPr>
                <w:b/>
              </w:rPr>
              <w:t>Use</w:t>
            </w:r>
          </w:p>
        </w:tc>
        <w:tc>
          <w:tcPr>
            <w:tcW w:w="49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47D2F6" w14:textId="77777777" w:rsidR="00FC68DB" w:rsidRPr="00F667E5" w:rsidRDefault="00FC68DB" w:rsidP="00F84930">
            <w:pPr>
              <w:keepNext/>
              <w:rPr>
                <w:b/>
              </w:rPr>
            </w:pPr>
            <w:r w:rsidRPr="00F667E5">
              <w:rPr>
                <w:b/>
              </w:rPr>
              <w:t>Constraint</w:t>
            </w:r>
          </w:p>
        </w:tc>
      </w:tr>
      <w:tr w:rsidR="00FC68DB" w:rsidRPr="00F54804" w14:paraId="1ACF5389" w14:textId="77777777" w:rsidTr="00696007">
        <w:trPr>
          <w:cantSplit/>
          <w:jc w:val="center"/>
        </w:trPr>
        <w:tc>
          <w:tcPr>
            <w:tcW w:w="1408" w:type="dxa"/>
            <w:shd w:val="clear" w:color="auto" w:fill="auto"/>
            <w:vAlign w:val="center"/>
          </w:tcPr>
          <w:p w14:paraId="7751C4B5" w14:textId="77777777" w:rsidR="00FC68DB" w:rsidRPr="00F54804" w:rsidRDefault="00FC68DB" w:rsidP="00B202D2">
            <w:pPr>
              <w:rPr>
                <w:sz w:val="20"/>
                <w:szCs w:val="20"/>
              </w:rPr>
            </w:pPr>
            <w:r w:rsidRPr="00F54804">
              <w:rPr>
                <w:sz w:val="20"/>
                <w:szCs w:val="20"/>
              </w:rPr>
              <w:t>index</w:t>
            </w:r>
          </w:p>
        </w:tc>
        <w:tc>
          <w:tcPr>
            <w:tcW w:w="992" w:type="dxa"/>
            <w:shd w:val="clear" w:color="auto" w:fill="auto"/>
            <w:vAlign w:val="center"/>
          </w:tcPr>
          <w:p w14:paraId="16F45289" w14:textId="77777777" w:rsidR="00FC68DB" w:rsidRPr="00F54804" w:rsidRDefault="00FC68DB" w:rsidP="00B202D2">
            <w:pPr>
              <w:rPr>
                <w:sz w:val="20"/>
                <w:szCs w:val="20"/>
              </w:rPr>
            </w:pPr>
            <w:r w:rsidRPr="00F54804">
              <w:rPr>
                <w:sz w:val="20"/>
                <w:szCs w:val="20"/>
              </w:rPr>
              <w:t>Integer</w:t>
            </w:r>
          </w:p>
        </w:tc>
        <w:tc>
          <w:tcPr>
            <w:tcW w:w="1134" w:type="dxa"/>
            <w:shd w:val="clear" w:color="auto" w:fill="auto"/>
            <w:vAlign w:val="center"/>
          </w:tcPr>
          <w:p w14:paraId="360F1222" w14:textId="77777777" w:rsidR="00FC68DB" w:rsidRPr="00F54804" w:rsidRDefault="00FC68DB" w:rsidP="00B202D2">
            <w:pPr>
              <w:rPr>
                <w:sz w:val="20"/>
                <w:szCs w:val="20"/>
              </w:rPr>
            </w:pPr>
            <w:r w:rsidRPr="00F54804">
              <w:rPr>
                <w:sz w:val="20"/>
                <w:szCs w:val="20"/>
              </w:rPr>
              <w:t>Optional</w:t>
            </w:r>
          </w:p>
        </w:tc>
        <w:tc>
          <w:tcPr>
            <w:tcW w:w="4997" w:type="dxa"/>
            <w:shd w:val="clear" w:color="auto" w:fill="auto"/>
          </w:tcPr>
          <w:p w14:paraId="7B377D50" w14:textId="451FD35B" w:rsidR="00FC68DB" w:rsidRPr="00F54804" w:rsidRDefault="00FC68DB" w:rsidP="00B202D2">
            <w:pPr>
              <w:keepNext/>
              <w:autoSpaceDE w:val="0"/>
              <w:autoSpaceDN w:val="0"/>
              <w:adjustRightInd w:val="0"/>
              <w:spacing w:after="0"/>
              <w:rPr>
                <w:sz w:val="20"/>
                <w:szCs w:val="20"/>
              </w:rPr>
            </w:pPr>
            <w:r w:rsidRPr="00F54804">
              <w:rPr>
                <w:sz w:val="20"/>
                <w:szCs w:val="20"/>
              </w:rPr>
              <w:t>Required only if there are more than one</w:t>
            </w:r>
            <w:r w:rsidRPr="004A2B79">
              <w:rPr>
                <w:rStyle w:val="CodeCharacter"/>
              </w:rPr>
              <w:t xml:space="preserve"> </w:t>
            </w:r>
            <w:proofErr w:type="spellStart"/>
            <w:r w:rsidRPr="004A2B79">
              <w:rPr>
                <w:rStyle w:val="CodeCharacter"/>
              </w:rPr>
              <w:t>loc_list</w:t>
            </w:r>
            <w:proofErr w:type="spellEnd"/>
            <w:r w:rsidRPr="004A2B79">
              <w:rPr>
                <w:rStyle w:val="CodeCharacter"/>
              </w:rPr>
              <w:t xml:space="preserve"> </w:t>
            </w:r>
            <w:r w:rsidRPr="00F54804">
              <w:rPr>
                <w:sz w:val="20"/>
                <w:szCs w:val="20"/>
              </w:rPr>
              <w:t xml:space="preserve">elements in the </w:t>
            </w:r>
            <w:r w:rsidR="00696007">
              <w:rPr>
                <w:rStyle w:val="CodeCharacter"/>
              </w:rPr>
              <w:t>&lt;c</w:t>
            </w:r>
            <w:r w:rsidRPr="004A2B79">
              <w:rPr>
                <w:rStyle w:val="CodeCharacter"/>
              </w:rPr>
              <w:t>onnection</w:t>
            </w:r>
            <w:r w:rsidRPr="00F54804">
              <w:rPr>
                <w:sz w:val="20"/>
                <w:szCs w:val="20"/>
              </w:rPr>
              <w:t>_</w:t>
            </w:r>
            <w:r w:rsidRPr="004A2B79">
              <w:rPr>
                <w:rStyle w:val="CodeCharacter"/>
              </w:rPr>
              <w:t>1d</w:t>
            </w:r>
            <w:r w:rsidR="00696007">
              <w:rPr>
                <w:rStyle w:val="CodeCharacter"/>
              </w:rPr>
              <w:t>/&gt;</w:t>
            </w:r>
            <w:r w:rsidR="00997E2B">
              <w:rPr>
                <w:rStyle w:val="CodeCharacter"/>
              </w:rPr>
              <w:t>.</w:t>
            </w:r>
          </w:p>
        </w:tc>
      </w:tr>
    </w:tbl>
    <w:p w14:paraId="71278377" w14:textId="1B75D1F7" w:rsidR="00FC68DB" w:rsidRDefault="00FC68DB" w:rsidP="00B202D2">
      <w:r w:rsidRPr="005C2D94">
        <w:t>A connection line with sharp corners</w:t>
      </w:r>
      <w:r w:rsidRPr="00F54804">
        <w:t xml:space="preserve"> can be expressed by a series of </w:t>
      </w:r>
      <w:r w:rsidRPr="004A2B79">
        <w:rPr>
          <w:rStyle w:val="CodeCharacter"/>
        </w:rPr>
        <w:t>&lt;</w:t>
      </w:r>
      <w:proofErr w:type="spellStart"/>
      <w:r w:rsidRPr="004A2B79">
        <w:rPr>
          <w:rStyle w:val="CodeCharacter"/>
        </w:rPr>
        <w:t>loc_list</w:t>
      </w:r>
      <w:proofErr w:type="spellEnd"/>
      <w:r w:rsidR="004A2B79" w:rsidRPr="004A2B79">
        <w:rPr>
          <w:rStyle w:val="CodeCharacter"/>
        </w:rPr>
        <w:t>/</w:t>
      </w:r>
      <w:r w:rsidRPr="004A2B79">
        <w:rPr>
          <w:rStyle w:val="CodeCharacter"/>
        </w:rPr>
        <w:t xml:space="preserve">&gt; </w:t>
      </w:r>
      <w:r w:rsidRPr="001E4607">
        <w:t xml:space="preserve">elements. In this case, the </w:t>
      </w:r>
      <w:r w:rsidRPr="004A2B79">
        <w:rPr>
          <w:rStyle w:val="CodeCharacter"/>
        </w:rPr>
        <w:t>&lt;</w:t>
      </w:r>
      <w:proofErr w:type="spellStart"/>
      <w:r w:rsidRPr="004A2B79">
        <w:rPr>
          <w:rStyle w:val="CodeCharacter"/>
        </w:rPr>
        <w:t>loc_list</w:t>
      </w:r>
      <w:proofErr w:type="spellEnd"/>
      <w:r w:rsidR="004A2B79" w:rsidRPr="004A2B79">
        <w:rPr>
          <w:rStyle w:val="CodeCharacter"/>
        </w:rPr>
        <w:t>/</w:t>
      </w:r>
      <w:r w:rsidRPr="004A2B79">
        <w:rPr>
          <w:rStyle w:val="CodeCharacter"/>
        </w:rPr>
        <w:t xml:space="preserve">&gt; </w:t>
      </w:r>
      <w:r w:rsidRPr="00BD52D7">
        <w:t xml:space="preserve">order is indicated by the </w:t>
      </w:r>
      <w:r w:rsidRPr="004A2B79">
        <w:rPr>
          <w:rStyle w:val="CodeCharacter"/>
        </w:rPr>
        <w:t>index</w:t>
      </w:r>
      <w:r w:rsidRPr="00D7391D">
        <w:t xml:space="preserve"> attribute.</w:t>
      </w:r>
    </w:p>
    <w:p w14:paraId="6850E501" w14:textId="0522C3F0" w:rsidR="00147206" w:rsidRDefault="00CA06B3" w:rsidP="0013175B">
      <w:pPr>
        <w:pStyle w:val="Note"/>
      </w:pPr>
      <w:r>
        <w:t>Note</w:t>
      </w:r>
      <w:r w:rsidR="00FF4261">
        <w:tab/>
      </w:r>
      <w:r w:rsidR="00147206">
        <w:t xml:space="preserve">Curves with sharp corners (for example, 90° angles) are not typically represented by a single curve in CAD systems. Using multiple </w:t>
      </w:r>
      <w:r w:rsidR="00147206" w:rsidRPr="004A2B79">
        <w:rPr>
          <w:rStyle w:val="CodeCharacter"/>
        </w:rPr>
        <w:t>&lt;</w:t>
      </w:r>
      <w:proofErr w:type="spellStart"/>
      <w:r w:rsidR="00147206" w:rsidRPr="004A2B79">
        <w:rPr>
          <w:rStyle w:val="CodeCharacter"/>
        </w:rPr>
        <w:t>loc_list</w:t>
      </w:r>
      <w:proofErr w:type="spellEnd"/>
      <w:r w:rsidR="004A2B79" w:rsidRPr="004A2B79">
        <w:rPr>
          <w:rStyle w:val="CodeCharacter"/>
        </w:rPr>
        <w:t>/</w:t>
      </w:r>
      <w:r w:rsidR="00147206" w:rsidRPr="004A2B79">
        <w:rPr>
          <w:rStyle w:val="CodeCharacter"/>
        </w:rPr>
        <w:t>&gt;</w:t>
      </w:r>
      <w:r w:rsidR="00147206">
        <w:t xml:space="preserve"> elements is suitable for representing such cases.</w:t>
      </w:r>
    </w:p>
    <w:p w14:paraId="13EB7221" w14:textId="5AD6ABFD" w:rsidR="00FC68DB" w:rsidRDefault="00FC68DB" w:rsidP="0013175B">
      <w:pPr>
        <w:keepNext/>
      </w:pPr>
      <w:r w:rsidRPr="000A1B7B">
        <w:t xml:space="preserve">The </w:t>
      </w:r>
      <w:r w:rsidRPr="004A2B79">
        <w:rPr>
          <w:rStyle w:val="CodeCharacter"/>
        </w:rPr>
        <w:t>&lt;</w:t>
      </w:r>
      <w:proofErr w:type="spellStart"/>
      <w:r w:rsidRPr="004A2B79">
        <w:rPr>
          <w:rStyle w:val="CodeCharacter"/>
        </w:rPr>
        <w:t>loc_list</w:t>
      </w:r>
      <w:proofErr w:type="spellEnd"/>
      <w:r w:rsidR="004A2B79" w:rsidRPr="004A2B79">
        <w:rPr>
          <w:rStyle w:val="CodeCharacter"/>
        </w:rPr>
        <w:t>/</w:t>
      </w:r>
      <w:r w:rsidRPr="004A2B79">
        <w:rPr>
          <w:rStyle w:val="CodeCharacter"/>
        </w:rPr>
        <w:t>&gt;</w:t>
      </w:r>
      <w:r w:rsidRPr="00726144">
        <w:t xml:space="preserve"> element has the following nested elements:</w:t>
      </w:r>
    </w:p>
    <w:p w14:paraId="6488F896" w14:textId="4BC24980" w:rsidR="00461A3A" w:rsidRPr="00F54804" w:rsidRDefault="00461A3A" w:rsidP="001640C5">
      <w:pPr>
        <w:pStyle w:val="Beschriftung"/>
        <w:keepNext/>
        <w:keepLines/>
      </w:pPr>
      <w:bookmarkStart w:id="1432" w:name="_Toc156173590"/>
      <w:r w:rsidRPr="00F54804">
        <w:t xml:space="preserve">Table </w:t>
      </w:r>
      <w:r w:rsidRPr="00F54804">
        <w:fldChar w:fldCharType="begin"/>
      </w:r>
      <w:r w:rsidRPr="00F54804">
        <w:instrText xml:space="preserve"> SEQ Table \* ARABIC </w:instrText>
      </w:r>
      <w:r w:rsidRPr="00F54804">
        <w:fldChar w:fldCharType="separate"/>
      </w:r>
      <w:r w:rsidR="007F6AE6">
        <w:rPr>
          <w:noProof/>
        </w:rPr>
        <w:t>81</w:t>
      </w:r>
      <w:r w:rsidRPr="00F54804">
        <w:fldChar w:fldCharType="end"/>
      </w:r>
      <w:r w:rsidR="0025265B">
        <w:t xml:space="preserve"> —</w:t>
      </w:r>
      <w:r w:rsidR="0025265B" w:rsidRPr="00F54804">
        <w:t xml:space="preserve"> </w:t>
      </w:r>
      <w:r w:rsidRPr="00F54804">
        <w:t xml:space="preserve">Nested elements of </w:t>
      </w:r>
      <w:r w:rsidRPr="00337A83">
        <w:rPr>
          <w:rStyle w:val="CodeCharacter"/>
        </w:rPr>
        <w:t>&lt;</w:t>
      </w:r>
      <w:proofErr w:type="spellStart"/>
      <w:r w:rsidRPr="00337A83">
        <w:rPr>
          <w:rStyle w:val="CodeCharacter"/>
        </w:rPr>
        <w:t>loc_list</w:t>
      </w:r>
      <w:proofErr w:type="spellEnd"/>
      <w:r w:rsidR="004A2B79" w:rsidRPr="00337A83">
        <w:rPr>
          <w:rStyle w:val="CodeCharacter"/>
        </w:rPr>
        <w:t>/</w:t>
      </w:r>
      <w:r w:rsidRPr="00337A83">
        <w:rPr>
          <w:rStyle w:val="CodeCharacter"/>
        </w:rPr>
        <w:t>&gt;</w:t>
      </w:r>
      <w:bookmarkEnd w:id="143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667E5" w14:paraId="195F9007" w14:textId="77777777" w:rsidTr="00124007">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86263E" w14:textId="77777777" w:rsidR="00FC68DB" w:rsidRPr="00F667E5" w:rsidRDefault="00FC68DB" w:rsidP="00951A4A">
            <w:pPr>
              <w:keepNext/>
              <w:rPr>
                <w:b/>
              </w:rPr>
            </w:pPr>
            <w:r w:rsidRPr="00F667E5">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75F297" w14:textId="77777777" w:rsidR="00FC68DB" w:rsidRPr="00F667E5" w:rsidRDefault="00FC68DB" w:rsidP="00951A4A">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E84B12" w14:textId="77777777" w:rsidR="00FC68DB" w:rsidRPr="00F667E5" w:rsidRDefault="00FC68DB" w:rsidP="00951A4A">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94BE91" w14:textId="77777777" w:rsidR="00FC68DB" w:rsidRPr="00F667E5" w:rsidRDefault="00FC68DB" w:rsidP="00951A4A">
            <w:pPr>
              <w:keepNext/>
              <w:rPr>
                <w:b/>
              </w:rPr>
            </w:pPr>
            <w:r w:rsidRPr="00F667E5">
              <w:rPr>
                <w:b/>
              </w:rPr>
              <w:t>Constraint</w:t>
            </w:r>
          </w:p>
        </w:tc>
      </w:tr>
      <w:tr w:rsidR="00FC68DB" w:rsidRPr="00F54804" w14:paraId="0594D29B" w14:textId="77777777" w:rsidTr="00FC68DB">
        <w:trPr>
          <w:jc w:val="center"/>
        </w:trPr>
        <w:tc>
          <w:tcPr>
            <w:tcW w:w="2221" w:type="dxa"/>
            <w:shd w:val="clear" w:color="auto" w:fill="auto"/>
            <w:vAlign w:val="bottom"/>
          </w:tcPr>
          <w:p w14:paraId="02251DBC" w14:textId="77777777" w:rsidR="00FC68DB" w:rsidRPr="00F54804" w:rsidRDefault="00FC68DB" w:rsidP="00F667E5">
            <w:pPr>
              <w:rPr>
                <w:sz w:val="20"/>
                <w:szCs w:val="20"/>
              </w:rPr>
            </w:pPr>
            <w:r w:rsidRPr="00F54804">
              <w:rPr>
                <w:sz w:val="20"/>
                <w:szCs w:val="20"/>
              </w:rPr>
              <w:t>loc</w:t>
            </w:r>
          </w:p>
        </w:tc>
        <w:tc>
          <w:tcPr>
            <w:tcW w:w="1842" w:type="dxa"/>
            <w:shd w:val="clear" w:color="auto" w:fill="auto"/>
            <w:vAlign w:val="bottom"/>
          </w:tcPr>
          <w:p w14:paraId="64F269D2" w14:textId="77777777" w:rsidR="00FC68DB" w:rsidRPr="00F54804" w:rsidRDefault="00FC68DB" w:rsidP="00F667E5">
            <w:pPr>
              <w:rPr>
                <w:sz w:val="20"/>
                <w:szCs w:val="20"/>
              </w:rPr>
            </w:pPr>
            <w:r w:rsidRPr="00F54804">
              <w:rPr>
                <w:sz w:val="20"/>
                <w:szCs w:val="20"/>
              </w:rPr>
              <w:t>1-*</w:t>
            </w:r>
          </w:p>
        </w:tc>
        <w:tc>
          <w:tcPr>
            <w:tcW w:w="1701" w:type="dxa"/>
            <w:shd w:val="clear" w:color="auto" w:fill="auto"/>
            <w:vAlign w:val="bottom"/>
          </w:tcPr>
          <w:p w14:paraId="42D283CB" w14:textId="77777777" w:rsidR="00FC68DB" w:rsidRPr="00F54804" w:rsidRDefault="00FC68DB" w:rsidP="00F667E5">
            <w:pPr>
              <w:rPr>
                <w:sz w:val="20"/>
                <w:szCs w:val="20"/>
              </w:rPr>
            </w:pPr>
            <w:r w:rsidRPr="00F54804">
              <w:rPr>
                <w:sz w:val="20"/>
                <w:szCs w:val="20"/>
              </w:rPr>
              <w:t>Required</w:t>
            </w:r>
          </w:p>
        </w:tc>
        <w:tc>
          <w:tcPr>
            <w:tcW w:w="2708" w:type="dxa"/>
            <w:shd w:val="clear" w:color="auto" w:fill="auto"/>
            <w:vAlign w:val="bottom"/>
          </w:tcPr>
          <w:p w14:paraId="2116DFCF" w14:textId="77777777" w:rsidR="00FC68DB" w:rsidRPr="00F54804" w:rsidRDefault="00FC68DB" w:rsidP="00F667E5">
            <w:pPr>
              <w:rPr>
                <w:sz w:val="20"/>
                <w:szCs w:val="20"/>
              </w:rPr>
            </w:pPr>
            <w:r w:rsidRPr="00F54804">
              <w:rPr>
                <w:sz w:val="20"/>
                <w:szCs w:val="20"/>
              </w:rPr>
              <w:t>-</w:t>
            </w:r>
          </w:p>
        </w:tc>
      </w:tr>
    </w:tbl>
    <w:p w14:paraId="3D683340" w14:textId="114B129D" w:rsidR="00FC68DB" w:rsidRPr="00C44DA5" w:rsidRDefault="00FC68DB" w:rsidP="0013175B">
      <w:pPr>
        <w:pStyle w:val="berschrift4"/>
      </w:pPr>
      <w:r w:rsidRPr="005C2D94">
        <w:t xml:space="preserve">Element </w:t>
      </w:r>
      <w:r w:rsidR="00BB1A91" w:rsidRPr="00BB1A91">
        <w:rPr>
          <w:rFonts w:ascii="Courier New" w:hAnsi="Courier New" w:cs="Courier New"/>
        </w:rPr>
        <w:t>&lt;</w:t>
      </w:r>
      <w:r w:rsidRPr="00BB1A91">
        <w:rPr>
          <w:rFonts w:ascii="Courier New" w:hAnsi="Courier New" w:cs="Courier New"/>
        </w:rPr>
        <w:t>loc</w:t>
      </w:r>
      <w:r w:rsidR="00BB1A91" w:rsidRPr="00BB1A91">
        <w:rPr>
          <w:rFonts w:ascii="Courier New" w:hAnsi="Courier New" w:cs="Courier New"/>
        </w:rPr>
        <w:t>/&gt;</w:t>
      </w:r>
      <w:r w:rsidR="00C44DA5" w:rsidRPr="00C44DA5">
        <w:t xml:space="preserve"> </w:t>
      </w:r>
    </w:p>
    <w:p w14:paraId="6182EC06" w14:textId="30B52AD3" w:rsidR="00FC68DB" w:rsidRPr="00C44DA5" w:rsidRDefault="00FC68DB" w:rsidP="00B202D2">
      <w:r w:rsidRPr="00C44DA5">
        <w:t xml:space="preserve">Each location specified by the element </w:t>
      </w:r>
      <w:r w:rsidRPr="00C44DA5">
        <w:rPr>
          <w:rStyle w:val="CodeCharacter"/>
        </w:rPr>
        <w:t>&lt;loc/&gt;</w:t>
      </w:r>
      <w:r w:rsidRPr="00C44DA5">
        <w:t xml:space="preserve"> contains three values specifying the x, y</w:t>
      </w:r>
      <w:r w:rsidR="0028507E" w:rsidRPr="00C44DA5">
        <w:t>,</w:t>
      </w:r>
      <w:r w:rsidRPr="00C44DA5">
        <w:t xml:space="preserve"> and z coordinates of the location.</w:t>
      </w:r>
    </w:p>
    <w:p w14:paraId="76A590D9" w14:textId="12BF6823" w:rsidR="00FC68DB" w:rsidRPr="00C44DA5" w:rsidRDefault="00FC68DB" w:rsidP="00124007">
      <w:pPr>
        <w:keepNext/>
      </w:pPr>
      <w:r w:rsidRPr="00C44DA5">
        <w:t xml:space="preserve">The attributes associated to the element </w:t>
      </w:r>
      <w:r w:rsidRPr="00C44DA5">
        <w:rPr>
          <w:rStyle w:val="CodeCharacter"/>
        </w:rPr>
        <w:t>&lt;loc/&gt;</w:t>
      </w:r>
      <w:r w:rsidRPr="00C44DA5">
        <w:t xml:space="preserve"> are:</w:t>
      </w:r>
    </w:p>
    <w:p w14:paraId="540ACB6C" w14:textId="344E98EB" w:rsidR="00461A3A" w:rsidRPr="00C44DA5" w:rsidRDefault="00461A3A" w:rsidP="001640C5">
      <w:pPr>
        <w:pStyle w:val="Beschriftung"/>
        <w:keepNext/>
        <w:keepLines/>
      </w:pPr>
      <w:bookmarkStart w:id="1433" w:name="_Toc156173591"/>
      <w:r w:rsidRPr="00C44DA5">
        <w:t xml:space="preserve">Table </w:t>
      </w:r>
      <w:r w:rsidRPr="00C44DA5">
        <w:fldChar w:fldCharType="begin"/>
      </w:r>
      <w:r w:rsidRPr="00C44DA5">
        <w:instrText xml:space="preserve"> SEQ Table \* ARABIC </w:instrText>
      </w:r>
      <w:r w:rsidRPr="00C44DA5">
        <w:fldChar w:fldCharType="separate"/>
      </w:r>
      <w:r w:rsidR="007F6AE6">
        <w:rPr>
          <w:noProof/>
        </w:rPr>
        <w:t>82</w:t>
      </w:r>
      <w:r w:rsidRPr="00C44DA5">
        <w:fldChar w:fldCharType="end"/>
      </w:r>
      <w:r w:rsidR="0025265B" w:rsidRPr="00C44DA5">
        <w:t xml:space="preserve"> — </w:t>
      </w:r>
      <w:r w:rsidRPr="00C44DA5">
        <w:t xml:space="preserve">Attributes of element </w:t>
      </w:r>
      <w:r w:rsidRPr="00C44DA5">
        <w:rPr>
          <w:rStyle w:val="CodeCharacter"/>
        </w:rPr>
        <w:t>&lt;loc/&gt;</w:t>
      </w:r>
      <w:bookmarkEnd w:id="143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C44DA5" w:rsidRPr="00C44DA5" w14:paraId="6B1619B2" w14:textId="77777777" w:rsidTr="0012400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B2B989" w14:textId="77777777" w:rsidR="00FC68DB" w:rsidRPr="00C44DA5" w:rsidRDefault="00FC68DB" w:rsidP="00124007">
            <w:pPr>
              <w:keepNext/>
              <w:rPr>
                <w:b/>
              </w:rPr>
            </w:pPr>
            <w:r w:rsidRPr="00C44DA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849B68" w14:textId="77777777" w:rsidR="00FC68DB" w:rsidRPr="00C44DA5" w:rsidRDefault="00FC68DB" w:rsidP="00124007">
            <w:pPr>
              <w:keepNext/>
              <w:rPr>
                <w:b/>
              </w:rPr>
            </w:pPr>
            <w:r w:rsidRPr="00C44DA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AA810" w14:textId="77777777" w:rsidR="00FC68DB" w:rsidRPr="00C44DA5" w:rsidRDefault="00FC68DB" w:rsidP="00124007">
            <w:pPr>
              <w:keepNext/>
              <w:rPr>
                <w:b/>
              </w:rPr>
            </w:pPr>
            <w:r w:rsidRPr="00C44DA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1E725C" w14:textId="77777777" w:rsidR="00FC68DB" w:rsidRPr="00C44DA5" w:rsidRDefault="00FC68DB" w:rsidP="00124007">
            <w:pPr>
              <w:keepNext/>
              <w:rPr>
                <w:b/>
              </w:rPr>
            </w:pPr>
            <w:r w:rsidRPr="00C44DA5">
              <w:rPr>
                <w:b/>
              </w:rPr>
              <w:t>Constraint</w:t>
            </w:r>
          </w:p>
        </w:tc>
      </w:tr>
      <w:tr w:rsidR="00FC68DB" w:rsidRPr="00C44DA5" w14:paraId="2B5CD281" w14:textId="77777777" w:rsidTr="00FC68DB">
        <w:trPr>
          <w:jc w:val="center"/>
        </w:trPr>
        <w:tc>
          <w:tcPr>
            <w:tcW w:w="1871" w:type="dxa"/>
            <w:shd w:val="clear" w:color="auto" w:fill="auto"/>
            <w:vAlign w:val="bottom"/>
          </w:tcPr>
          <w:p w14:paraId="49E4BF8B" w14:textId="77777777" w:rsidR="00FC68DB" w:rsidRPr="00C44DA5" w:rsidRDefault="00FC68DB" w:rsidP="00B202D2">
            <w:pPr>
              <w:rPr>
                <w:sz w:val="20"/>
                <w:szCs w:val="20"/>
              </w:rPr>
            </w:pPr>
            <w:r w:rsidRPr="00C44DA5">
              <w:rPr>
                <w:sz w:val="20"/>
                <w:szCs w:val="20"/>
              </w:rPr>
              <w:t>v</w:t>
            </w:r>
          </w:p>
        </w:tc>
        <w:tc>
          <w:tcPr>
            <w:tcW w:w="1800" w:type="dxa"/>
            <w:shd w:val="clear" w:color="auto" w:fill="auto"/>
            <w:vAlign w:val="bottom"/>
          </w:tcPr>
          <w:p w14:paraId="67951754" w14:textId="77777777" w:rsidR="00FC68DB" w:rsidRPr="00C44DA5" w:rsidRDefault="00FC68DB" w:rsidP="00B202D2">
            <w:pPr>
              <w:rPr>
                <w:sz w:val="20"/>
                <w:szCs w:val="20"/>
              </w:rPr>
            </w:pPr>
            <w:r w:rsidRPr="00C44DA5">
              <w:rPr>
                <w:sz w:val="20"/>
                <w:szCs w:val="20"/>
              </w:rPr>
              <w:t>Floating point</w:t>
            </w:r>
          </w:p>
        </w:tc>
        <w:tc>
          <w:tcPr>
            <w:tcW w:w="1620" w:type="dxa"/>
            <w:shd w:val="clear" w:color="auto" w:fill="auto"/>
            <w:vAlign w:val="bottom"/>
          </w:tcPr>
          <w:p w14:paraId="5DACD791" w14:textId="77777777" w:rsidR="00FC68DB" w:rsidRPr="00C44DA5" w:rsidRDefault="00FC68DB" w:rsidP="00B202D2">
            <w:pPr>
              <w:rPr>
                <w:sz w:val="20"/>
                <w:szCs w:val="20"/>
              </w:rPr>
            </w:pPr>
            <w:r w:rsidRPr="00C44DA5">
              <w:rPr>
                <w:sz w:val="20"/>
                <w:szCs w:val="20"/>
              </w:rPr>
              <w:t>Required</w:t>
            </w:r>
          </w:p>
        </w:tc>
        <w:tc>
          <w:tcPr>
            <w:tcW w:w="3240" w:type="dxa"/>
            <w:shd w:val="clear" w:color="auto" w:fill="auto"/>
          </w:tcPr>
          <w:p w14:paraId="4AD6BEA6" w14:textId="77777777" w:rsidR="00FC68DB" w:rsidRPr="00C44DA5" w:rsidRDefault="00FC68DB" w:rsidP="00B202D2">
            <w:pPr>
              <w:keepNext/>
              <w:autoSpaceDE w:val="0"/>
              <w:autoSpaceDN w:val="0"/>
              <w:adjustRightInd w:val="0"/>
              <w:spacing w:after="0"/>
              <w:rPr>
                <w:sz w:val="20"/>
                <w:szCs w:val="20"/>
              </w:rPr>
            </w:pPr>
            <w:r w:rsidRPr="00C44DA5">
              <w:rPr>
                <w:sz w:val="20"/>
                <w:szCs w:val="20"/>
              </w:rPr>
              <w:t>-</w:t>
            </w:r>
          </w:p>
        </w:tc>
      </w:tr>
    </w:tbl>
    <w:p w14:paraId="79218691" w14:textId="77777777" w:rsidR="00461A3A" w:rsidRPr="00BB1A91" w:rsidRDefault="00461A3A" w:rsidP="008F4FDE">
      <w:pPr>
        <w:pStyle w:val="Beschriftung"/>
        <w:jc w:val="left"/>
        <w:rPr>
          <w:b w:val="0"/>
        </w:rPr>
      </w:pPr>
    </w:p>
    <w:p w14:paraId="79811222" w14:textId="77777777" w:rsidR="00FC68DB" w:rsidRPr="00C44DA5" w:rsidRDefault="00FC68DB" w:rsidP="00D86395">
      <w:r w:rsidRPr="00C44DA5">
        <w:t xml:space="preserve">The attribute </w:t>
      </w:r>
      <w:r w:rsidRPr="00C44DA5">
        <w:rPr>
          <w:rStyle w:val="CodeCharacter"/>
        </w:rPr>
        <w:t>v</w:t>
      </w:r>
      <w:r w:rsidRPr="00C44DA5">
        <w:t xml:space="preserve"> is used as surrogate index to ensure proper ordering. The values are NOT related to the attribute </w:t>
      </w:r>
      <w:r w:rsidRPr="00C44DA5">
        <w:rPr>
          <w:rStyle w:val="CodeCharacter"/>
        </w:rPr>
        <w:t>u</w:t>
      </w:r>
      <w:r w:rsidRPr="00C44DA5">
        <w:t xml:space="preserve"> used in the </w:t>
      </w:r>
      <w:r w:rsidRPr="00C44DA5">
        <w:rPr>
          <w:rStyle w:val="CodeCharacter"/>
        </w:rPr>
        <w:t>&lt;</w:t>
      </w:r>
      <w:proofErr w:type="spellStart"/>
      <w:r w:rsidRPr="00C44DA5">
        <w:rPr>
          <w:rStyle w:val="CodeCharacter"/>
        </w:rPr>
        <w:t>weld_position</w:t>
      </w:r>
      <w:proofErr w:type="spellEnd"/>
      <w:r w:rsidRPr="00C44DA5">
        <w:rPr>
          <w:rStyle w:val="CodeCharacter"/>
        </w:rPr>
        <w:t>/&gt;</w:t>
      </w:r>
      <w:r w:rsidRPr="00C44DA5">
        <w:t xml:space="preserve"> element. </w:t>
      </w:r>
    </w:p>
    <w:p w14:paraId="67A1A600" w14:textId="77777777" w:rsidR="00FC68DB" w:rsidRPr="00C44DA5" w:rsidRDefault="00FC68DB" w:rsidP="00D86395">
      <w:r w:rsidRPr="00C44DA5">
        <w:t xml:space="preserve">The </w:t>
      </w:r>
      <w:r w:rsidRPr="00C44DA5">
        <w:rPr>
          <w:rStyle w:val="CodeCharacter"/>
        </w:rPr>
        <w:t>&lt;loc/&gt;</w:t>
      </w:r>
      <w:r w:rsidRPr="00C44DA5">
        <w:t xml:space="preserve"> with the minimum value of "v" marks the start of a seam weld and max(v) is used to mark the end. The reason for that is some manufacturing techniques are not "symmetric" regarding both ends of a connection line.</w:t>
      </w:r>
    </w:p>
    <w:p w14:paraId="3F6A2D62" w14:textId="6965072E" w:rsidR="00FC68DB" w:rsidRPr="00C44DA5" w:rsidRDefault="00CE3B29" w:rsidP="00997E2B">
      <w:pPr>
        <w:pStyle w:val="Example"/>
        <w:keepNext/>
      </w:pPr>
      <w:r>
        <w:t>Example</w:t>
      </w:r>
      <w:r w:rsidR="004C41B1" w:rsidRPr="00C44DA5" w:rsidDel="004C41B1">
        <w:t xml:space="preserve"> </w:t>
      </w:r>
      <w:r w:rsidR="00FC68DB" w:rsidRPr="00C44DA5">
        <w:t>A</w:t>
      </w:r>
      <w:r w:rsidR="00460F6C" w:rsidRPr="00C44DA5">
        <w:t xml:space="preserve">    </w:t>
      </w:r>
      <w:r w:rsidR="00C1056C" w:rsidRPr="00C44DA5">
        <w:t>C</w:t>
      </w:r>
      <w:r w:rsidR="00FC68DB" w:rsidRPr="00C44DA5">
        <w:t>onnection line with a single section</w:t>
      </w:r>
    </w:p>
    <w:p w14:paraId="4C5B2B97" w14:textId="77777777" w:rsidR="00FC68DB" w:rsidRPr="00C44DA5" w:rsidRDefault="00FC68DB" w:rsidP="00F3798F">
      <w:pPr>
        <w:pStyle w:val="XMLCode"/>
        <w:keepNext/>
        <w:rPr>
          <w:lang w:val="en-GB"/>
        </w:rPr>
      </w:pPr>
      <w:r w:rsidRPr="00C44DA5">
        <w:rPr>
          <w:lang w:val="en-GB"/>
        </w:rPr>
        <w:t>&lt;</w:t>
      </w:r>
      <w:proofErr w:type="spellStart"/>
      <w:r w:rsidRPr="00C44DA5">
        <w:rPr>
          <w:lang w:val="en-GB"/>
        </w:rPr>
        <w:t>loc_list</w:t>
      </w:r>
      <w:proofErr w:type="spellEnd"/>
      <w:r w:rsidRPr="00C44DA5">
        <w:rPr>
          <w:lang w:val="en-GB"/>
        </w:rPr>
        <w:t>&gt;</w:t>
      </w:r>
    </w:p>
    <w:p w14:paraId="60A429CD" w14:textId="77777777" w:rsidR="00FC68DB" w:rsidRPr="00C44DA5" w:rsidRDefault="00FC68DB" w:rsidP="00F3798F">
      <w:pPr>
        <w:pStyle w:val="XMLCode"/>
        <w:keepNext/>
        <w:rPr>
          <w:b/>
          <w:lang w:val="en-GB"/>
        </w:rPr>
      </w:pPr>
      <w:r w:rsidRPr="00C44DA5">
        <w:rPr>
          <w:lang w:val="en-GB"/>
        </w:rPr>
        <w:tab/>
      </w:r>
      <w:r w:rsidRPr="00C44DA5">
        <w:rPr>
          <w:b/>
          <w:lang w:val="en-GB"/>
        </w:rPr>
        <w:t xml:space="preserve">&lt;loc v="0"   &gt; 2581.21 -708.408 31.6532 &lt;/loc&gt; </w:t>
      </w:r>
      <w:proofErr w:type="gramStart"/>
      <w:r w:rsidRPr="00C44DA5">
        <w:rPr>
          <w:lang w:val="en-GB"/>
        </w:rPr>
        <w:t>&lt;!--</w:t>
      </w:r>
      <w:proofErr w:type="gramEnd"/>
      <w:r w:rsidRPr="00C44DA5">
        <w:rPr>
          <w:lang w:val="en-GB"/>
        </w:rPr>
        <w:t xml:space="preserve"> first point --&gt;</w:t>
      </w:r>
    </w:p>
    <w:p w14:paraId="14E49789" w14:textId="77777777" w:rsidR="00FC68DB" w:rsidRPr="00C44DA5" w:rsidRDefault="00FC68DB" w:rsidP="00F3798F">
      <w:pPr>
        <w:pStyle w:val="XMLCode"/>
        <w:keepNext/>
        <w:rPr>
          <w:b/>
          <w:lang w:val="en-GB"/>
        </w:rPr>
      </w:pPr>
      <w:r w:rsidRPr="00C44DA5">
        <w:rPr>
          <w:b/>
          <w:lang w:val="en-GB"/>
        </w:rPr>
        <w:tab/>
        <w:t>&lt;loc v="0.1" &gt; 2581.42 -708.357 35.2816 &lt;/loc&gt;</w:t>
      </w:r>
    </w:p>
    <w:p w14:paraId="20961220" w14:textId="77777777" w:rsidR="00FC68DB" w:rsidRPr="00C44DA5" w:rsidRDefault="00FC68DB" w:rsidP="00F3798F">
      <w:pPr>
        <w:pStyle w:val="XMLCode"/>
        <w:keepNext/>
        <w:rPr>
          <w:b/>
          <w:lang w:val="en-GB"/>
        </w:rPr>
      </w:pPr>
      <w:r w:rsidRPr="00C44DA5">
        <w:rPr>
          <w:b/>
          <w:lang w:val="en-GB"/>
        </w:rPr>
        <w:tab/>
        <w:t>&lt;loc v="2.22"&gt;</w:t>
      </w:r>
      <w:r w:rsidRPr="00C44DA5">
        <w:rPr>
          <w:b/>
          <w:lang w:val="en-GB"/>
        </w:rPr>
        <w:tab/>
        <w:t xml:space="preserve">2581.05 -708.302 39.0643 &lt;/loc&gt; </w:t>
      </w:r>
      <w:proofErr w:type="gramStart"/>
      <w:r w:rsidRPr="00C44DA5">
        <w:rPr>
          <w:lang w:val="en-GB"/>
        </w:rPr>
        <w:t>&lt;!--</w:t>
      </w:r>
      <w:proofErr w:type="gramEnd"/>
      <w:r w:rsidRPr="00C44DA5">
        <w:rPr>
          <w:lang w:val="en-GB"/>
        </w:rPr>
        <w:t xml:space="preserve"> last  point --&gt;</w:t>
      </w:r>
    </w:p>
    <w:p w14:paraId="5CF8C75A" w14:textId="2BF0CBAC" w:rsidR="00FC68DB" w:rsidRPr="00C44DA5" w:rsidRDefault="00FC68DB" w:rsidP="00B202D2">
      <w:pPr>
        <w:pStyle w:val="XMLCode"/>
        <w:rPr>
          <w:lang w:val="en-GB"/>
        </w:rPr>
      </w:pPr>
      <w:r w:rsidRPr="00C44DA5">
        <w:rPr>
          <w:lang w:val="en-GB"/>
        </w:rPr>
        <w:t>&lt;/</w:t>
      </w:r>
      <w:proofErr w:type="spellStart"/>
      <w:r w:rsidRPr="00C44DA5">
        <w:rPr>
          <w:lang w:val="en-GB"/>
        </w:rPr>
        <w:t>loc_list</w:t>
      </w:r>
      <w:proofErr w:type="spellEnd"/>
      <w:r w:rsidRPr="00C44DA5">
        <w:rPr>
          <w:lang w:val="en-GB"/>
        </w:rPr>
        <w:t>&gt;</w:t>
      </w:r>
      <w:r w:rsidR="00BB1A91">
        <w:rPr>
          <w:lang w:val="en-GB"/>
        </w:rPr>
        <w:t xml:space="preserve"> </w:t>
      </w:r>
    </w:p>
    <w:p w14:paraId="4F04A7AE" w14:textId="714714A4" w:rsidR="00FC68DB" w:rsidRPr="00C44DA5" w:rsidRDefault="00CE3B29" w:rsidP="00997E2B">
      <w:pPr>
        <w:pStyle w:val="Example"/>
        <w:keepNext/>
      </w:pPr>
      <w:r>
        <w:lastRenderedPageBreak/>
        <w:t>Example</w:t>
      </w:r>
      <w:r w:rsidR="004C41B1" w:rsidRPr="00C44DA5" w:rsidDel="004C41B1">
        <w:t xml:space="preserve"> </w:t>
      </w:r>
      <w:r w:rsidR="00FC68DB" w:rsidRPr="00C44DA5">
        <w:t>B</w:t>
      </w:r>
      <w:r w:rsidR="00460F6C" w:rsidRPr="00C44DA5">
        <w:t xml:space="preserve">    A</w:t>
      </w:r>
      <w:r w:rsidR="00FC68DB" w:rsidRPr="00C44DA5">
        <w:t xml:space="preserve"> connection line consisting of two disjoint </w:t>
      </w:r>
      <w:proofErr w:type="gramStart"/>
      <w:r w:rsidR="00FC68DB" w:rsidRPr="00C44DA5">
        <w:t>sections</w:t>
      </w:r>
      <w:proofErr w:type="gramEnd"/>
    </w:p>
    <w:p w14:paraId="507E7179" w14:textId="77777777" w:rsidR="00FC68DB" w:rsidRPr="00C44DA5" w:rsidRDefault="00FC68DB" w:rsidP="00B202D2">
      <w:pPr>
        <w:pStyle w:val="XMLCode"/>
        <w:rPr>
          <w:lang w:val="en-GB"/>
        </w:rPr>
      </w:pPr>
      <w:r w:rsidRPr="00C44DA5">
        <w:rPr>
          <w:lang w:val="en-GB"/>
        </w:rPr>
        <w:t>&lt;</w:t>
      </w:r>
      <w:proofErr w:type="spellStart"/>
      <w:r w:rsidRPr="00C44DA5">
        <w:rPr>
          <w:lang w:val="en-GB"/>
        </w:rPr>
        <w:t>loc_list</w:t>
      </w:r>
      <w:proofErr w:type="spellEnd"/>
      <w:r w:rsidRPr="00C44DA5">
        <w:rPr>
          <w:lang w:val="en-GB"/>
        </w:rPr>
        <w:t xml:space="preserve"> index="1"&gt; </w:t>
      </w:r>
      <w:proofErr w:type="gramStart"/>
      <w:r w:rsidRPr="00C44DA5">
        <w:rPr>
          <w:lang w:val="en-GB"/>
        </w:rPr>
        <w:t>&lt;!--</w:t>
      </w:r>
      <w:proofErr w:type="gramEnd"/>
      <w:r w:rsidRPr="00C44DA5">
        <w:rPr>
          <w:lang w:val="en-GB"/>
        </w:rPr>
        <w:t xml:space="preserve"> first section --&gt;</w:t>
      </w:r>
    </w:p>
    <w:p w14:paraId="1DD41BE8" w14:textId="77777777" w:rsidR="00FC68DB" w:rsidRPr="00C44DA5" w:rsidRDefault="00FC68DB" w:rsidP="00B202D2">
      <w:pPr>
        <w:pStyle w:val="XMLCode"/>
        <w:rPr>
          <w:lang w:val="en-GB"/>
        </w:rPr>
      </w:pPr>
      <w:r w:rsidRPr="00C44DA5">
        <w:rPr>
          <w:lang w:val="en-GB"/>
        </w:rPr>
        <w:tab/>
        <w:t xml:space="preserve">&lt;loc v="0"   &gt; 2581.21 -708.408 31.6532 &lt;/loc&gt; </w:t>
      </w:r>
      <w:proofErr w:type="gramStart"/>
      <w:r w:rsidRPr="00C44DA5">
        <w:rPr>
          <w:lang w:val="en-GB"/>
        </w:rPr>
        <w:t>&lt;!--</w:t>
      </w:r>
      <w:proofErr w:type="gramEnd"/>
      <w:r w:rsidRPr="00C44DA5">
        <w:rPr>
          <w:lang w:val="en-GB"/>
        </w:rPr>
        <w:t xml:space="preserve"> first point --&gt;</w:t>
      </w:r>
    </w:p>
    <w:p w14:paraId="6D3F5644" w14:textId="77777777" w:rsidR="00FC68DB" w:rsidRPr="00C44DA5" w:rsidRDefault="00FC68DB" w:rsidP="00B202D2">
      <w:pPr>
        <w:pStyle w:val="XMLCode"/>
        <w:rPr>
          <w:lang w:val="en-GB"/>
        </w:rPr>
      </w:pPr>
      <w:r w:rsidRPr="00C44DA5">
        <w:rPr>
          <w:lang w:val="en-GB"/>
        </w:rPr>
        <w:tab/>
        <w:t>&lt;loc v="1"   &gt; 2581.42 -708.357 35.2816 &lt;/loc&gt;</w:t>
      </w:r>
    </w:p>
    <w:p w14:paraId="31DD5761" w14:textId="77777777" w:rsidR="00FC68DB" w:rsidRPr="00C44DA5" w:rsidRDefault="00FC68DB" w:rsidP="00B202D2">
      <w:pPr>
        <w:pStyle w:val="XMLCode"/>
        <w:rPr>
          <w:lang w:val="en-GB"/>
        </w:rPr>
      </w:pPr>
      <w:r w:rsidRPr="00C44DA5">
        <w:rPr>
          <w:lang w:val="en-GB"/>
        </w:rPr>
        <w:tab/>
        <w:t xml:space="preserve">&lt;loc v="2.22"&gt; 2581.05 -708.302 39.0643 &lt;/loc&gt; </w:t>
      </w:r>
      <w:proofErr w:type="gramStart"/>
      <w:r w:rsidRPr="00C44DA5">
        <w:rPr>
          <w:lang w:val="en-GB"/>
        </w:rPr>
        <w:t>&lt;!--</w:t>
      </w:r>
      <w:proofErr w:type="gramEnd"/>
      <w:r w:rsidRPr="00C44DA5">
        <w:rPr>
          <w:lang w:val="en-GB"/>
        </w:rPr>
        <w:t xml:space="preserve"> last  point --&gt;</w:t>
      </w:r>
    </w:p>
    <w:p w14:paraId="136DF4A4" w14:textId="77777777" w:rsidR="00FC68DB" w:rsidRPr="00C44DA5" w:rsidRDefault="00FC68DB" w:rsidP="00B202D2">
      <w:pPr>
        <w:pStyle w:val="XMLCode"/>
        <w:rPr>
          <w:lang w:val="en-GB"/>
        </w:rPr>
      </w:pPr>
      <w:r w:rsidRPr="00C44DA5">
        <w:rPr>
          <w:lang w:val="en-GB"/>
        </w:rPr>
        <w:t>&lt;/</w:t>
      </w:r>
      <w:proofErr w:type="spellStart"/>
      <w:r w:rsidRPr="00C44DA5">
        <w:rPr>
          <w:lang w:val="en-GB"/>
        </w:rPr>
        <w:t>loc_list</w:t>
      </w:r>
      <w:proofErr w:type="spellEnd"/>
      <w:r w:rsidRPr="00C44DA5">
        <w:rPr>
          <w:lang w:val="en-GB"/>
        </w:rPr>
        <w:t>&gt;</w:t>
      </w:r>
    </w:p>
    <w:p w14:paraId="7C4EE73B" w14:textId="77777777" w:rsidR="00FC68DB" w:rsidRPr="00C44DA5" w:rsidRDefault="00FC68DB" w:rsidP="00AD2CFA">
      <w:pPr>
        <w:pStyle w:val="XMLCode"/>
        <w:keepNext/>
        <w:rPr>
          <w:lang w:val="en-GB"/>
        </w:rPr>
      </w:pPr>
      <w:r w:rsidRPr="00C44DA5">
        <w:rPr>
          <w:lang w:val="en-GB"/>
        </w:rPr>
        <w:t>&lt;</w:t>
      </w:r>
      <w:proofErr w:type="spellStart"/>
      <w:r w:rsidRPr="00C44DA5">
        <w:rPr>
          <w:lang w:val="en-GB"/>
        </w:rPr>
        <w:t>loc_list</w:t>
      </w:r>
      <w:proofErr w:type="spellEnd"/>
      <w:r w:rsidRPr="00C44DA5">
        <w:rPr>
          <w:lang w:val="en-GB"/>
        </w:rPr>
        <w:t xml:space="preserve"> index="2"&gt; </w:t>
      </w:r>
      <w:proofErr w:type="gramStart"/>
      <w:r w:rsidRPr="00C44DA5">
        <w:rPr>
          <w:lang w:val="en-GB"/>
        </w:rPr>
        <w:t>&lt;!--</w:t>
      </w:r>
      <w:proofErr w:type="gramEnd"/>
      <w:r w:rsidRPr="00C44DA5">
        <w:rPr>
          <w:lang w:val="en-GB"/>
        </w:rPr>
        <w:t xml:space="preserve"> second section --&gt;</w:t>
      </w:r>
    </w:p>
    <w:p w14:paraId="7A09B05A" w14:textId="77777777" w:rsidR="00FC68DB" w:rsidRPr="00C44DA5" w:rsidRDefault="00FC68DB" w:rsidP="00B202D2">
      <w:pPr>
        <w:pStyle w:val="XMLCode"/>
        <w:rPr>
          <w:lang w:val="en-GB"/>
        </w:rPr>
      </w:pPr>
      <w:r w:rsidRPr="00C44DA5">
        <w:rPr>
          <w:lang w:val="en-GB"/>
        </w:rPr>
        <w:tab/>
        <w:t>&lt;loc v="1</w:t>
      </w:r>
      <w:proofErr w:type="gramStart"/>
      <w:r w:rsidRPr="00C44DA5">
        <w:rPr>
          <w:lang w:val="en-GB"/>
        </w:rPr>
        <w:t>"  &gt;</w:t>
      </w:r>
      <w:proofErr w:type="gramEnd"/>
      <w:r w:rsidRPr="00C44DA5">
        <w:rPr>
          <w:lang w:val="en-GB"/>
        </w:rPr>
        <w:t xml:space="preserve"> 2581.05 -708.302 40.3340 &lt;/loc&gt;  &lt;!-- first point --&gt;</w:t>
      </w:r>
    </w:p>
    <w:p w14:paraId="60BF5884" w14:textId="77777777" w:rsidR="00FC68DB" w:rsidRPr="00C44DA5" w:rsidRDefault="00FC68DB" w:rsidP="00B202D2">
      <w:pPr>
        <w:pStyle w:val="XMLCode"/>
        <w:rPr>
          <w:lang w:val="en-GB"/>
        </w:rPr>
      </w:pPr>
      <w:r w:rsidRPr="00C44DA5">
        <w:rPr>
          <w:lang w:val="en-GB"/>
        </w:rPr>
        <w:tab/>
        <w:t>&lt;loc v="2.1"&gt; 2581.05 -708.302 48.5300 &lt;/loc</w:t>
      </w:r>
      <w:proofErr w:type="gramStart"/>
      <w:r w:rsidRPr="00C44DA5">
        <w:rPr>
          <w:lang w:val="en-GB"/>
        </w:rPr>
        <w:t>&gt;  &lt;</w:t>
      </w:r>
      <w:proofErr w:type="gramEnd"/>
      <w:r w:rsidRPr="00C44DA5">
        <w:rPr>
          <w:lang w:val="en-GB"/>
        </w:rPr>
        <w:t>!-- last  point --&gt;</w:t>
      </w:r>
    </w:p>
    <w:p w14:paraId="32533912" w14:textId="6A1E3AE1" w:rsidR="00FC68DB" w:rsidRPr="00C44DA5" w:rsidRDefault="00FC68DB" w:rsidP="00B202D2">
      <w:pPr>
        <w:pStyle w:val="XMLCode"/>
        <w:rPr>
          <w:lang w:val="en-GB"/>
        </w:rPr>
      </w:pPr>
      <w:r w:rsidRPr="00C44DA5">
        <w:rPr>
          <w:lang w:val="en-GB"/>
        </w:rPr>
        <w:t>&lt;/</w:t>
      </w:r>
      <w:proofErr w:type="spellStart"/>
      <w:r w:rsidRPr="00C44DA5">
        <w:rPr>
          <w:lang w:val="en-GB"/>
        </w:rPr>
        <w:t>loc_list</w:t>
      </w:r>
      <w:proofErr w:type="spellEnd"/>
      <w:r w:rsidRPr="00C44DA5">
        <w:rPr>
          <w:lang w:val="en-GB"/>
        </w:rPr>
        <w:t>&gt;</w:t>
      </w:r>
      <w:r w:rsidR="00BB1A91">
        <w:rPr>
          <w:lang w:val="en-GB"/>
        </w:rPr>
        <w:t xml:space="preserve"> </w:t>
      </w:r>
    </w:p>
    <w:p w14:paraId="3DC13ED5" w14:textId="2987C792" w:rsidR="00FC68DB" w:rsidRPr="00C44DA5" w:rsidRDefault="00FC68DB">
      <w:pPr>
        <w:pStyle w:val="berschrift3"/>
      </w:pPr>
      <w:bookmarkStart w:id="1434" w:name="_Toc432343680"/>
      <w:bookmarkStart w:id="1435" w:name="_Ref69114607"/>
      <w:bookmarkStart w:id="1436" w:name="_Ref69114623"/>
      <w:bookmarkStart w:id="1437" w:name="_Toc77102069"/>
      <w:bookmarkStart w:id="1438" w:name="_Toc155344887"/>
      <w:bookmarkStart w:id="1439" w:name="_Toc3557001"/>
      <w:bookmarkStart w:id="1440" w:name="_Toc34747251"/>
      <w:r w:rsidRPr="00C44DA5">
        <w:t>Intermittent Connection Lines</w:t>
      </w:r>
      <w:bookmarkEnd w:id="1434"/>
      <w:bookmarkEnd w:id="1435"/>
      <w:bookmarkEnd w:id="1436"/>
      <w:bookmarkEnd w:id="1437"/>
      <w:bookmarkEnd w:id="1438"/>
      <w:r w:rsidRPr="00C44DA5">
        <w:t xml:space="preserve"> </w:t>
      </w:r>
    </w:p>
    <w:p w14:paraId="5900002F" w14:textId="61F3D52F" w:rsidR="00B37295" w:rsidRPr="00C44DA5" w:rsidRDefault="00B37295">
      <w:pPr>
        <w:pStyle w:val="berschrift4"/>
      </w:pPr>
      <w:r w:rsidRPr="00C44DA5">
        <w:t>General</w:t>
      </w:r>
    </w:p>
    <w:p w14:paraId="39943C4F" w14:textId="59414EC4" w:rsidR="00FC68DB" w:rsidRPr="00F54804" w:rsidRDefault="00FC68DB" w:rsidP="00D86395">
      <w:r w:rsidRPr="005C2D94">
        <w:t xml:space="preserve">Intermittent connection lines are connection lines, which are fixed only at certain </w:t>
      </w:r>
      <w:r w:rsidRPr="00D0681A">
        <w:t>segments</w:t>
      </w:r>
      <w:r w:rsidRPr="00F54804">
        <w:t xml:space="preserve"> along their total length. </w:t>
      </w:r>
      <w:r w:rsidR="00147206" w:rsidRPr="00147206">
        <w:t xml:space="preserve">Here, the word </w:t>
      </w:r>
      <w:r w:rsidR="00D0681A">
        <w:t>“</w:t>
      </w:r>
      <w:r w:rsidR="00147206" w:rsidRPr="00D0681A">
        <w:rPr>
          <w:iCs/>
        </w:rPr>
        <w:t>segment</w:t>
      </w:r>
      <w:r w:rsidR="00D0681A" w:rsidRPr="00D0681A">
        <w:rPr>
          <w:iCs/>
        </w:rPr>
        <w:t>”</w:t>
      </w:r>
      <w:r w:rsidR="0028507E">
        <w:t xml:space="preserve"> shall not</w:t>
      </w:r>
      <w:r w:rsidR="00147206" w:rsidRPr="00147206">
        <w:t xml:space="preserve"> be confused with polygon edges, which were </w:t>
      </w:r>
      <w:r w:rsidR="0028507E">
        <w:t>named</w:t>
      </w:r>
      <w:r w:rsidR="00147206" w:rsidRPr="00147206">
        <w:t xml:space="preserve"> segments</w:t>
      </w:r>
      <w:r w:rsidR="0028507E">
        <w:t xml:space="preserve"> </w:t>
      </w:r>
      <w:r w:rsidR="00147206" w:rsidRPr="00147206">
        <w:t xml:space="preserve">in </w:t>
      </w:r>
      <w:r w:rsidR="005020EF">
        <w:t>clause </w:t>
      </w:r>
      <w:r w:rsidR="00147206" w:rsidRPr="00147206">
        <w:t xml:space="preserve">10.1.2, too. </w:t>
      </w:r>
      <w:r w:rsidRPr="005C2D94">
        <w:t xml:space="preserve">The gaps between the </w:t>
      </w:r>
      <w:r w:rsidRPr="00D0681A">
        <w:rPr>
          <w:iCs/>
        </w:rPr>
        <w:t>segments</w:t>
      </w:r>
      <w:r w:rsidRPr="005C2D94">
        <w:t xml:space="preserve"> are called </w:t>
      </w:r>
      <w:r w:rsidR="00D0681A">
        <w:t>“</w:t>
      </w:r>
      <w:r w:rsidRPr="00D0681A">
        <w:t>spacings</w:t>
      </w:r>
      <w:r w:rsidR="00D0681A" w:rsidRPr="00D0681A">
        <w:t>”</w:t>
      </w:r>
      <w:r w:rsidRPr="001E4607">
        <w:t xml:space="preserve"> to avoid confusion with the gap between the connected parts. The b</w:t>
      </w:r>
      <w:r w:rsidRPr="00BD52D7">
        <w:t xml:space="preserve">enefit of intermittent connection lines compared with individual </w:t>
      </w:r>
      <w:r w:rsidRPr="000A1B7B">
        <w:t xml:space="preserve">connection lines is </w:t>
      </w:r>
      <w:r w:rsidRPr="00726144">
        <w:t xml:space="preserve">the </w:t>
      </w:r>
      <w:r w:rsidRPr="00F54804">
        <w:t xml:space="preserve">reduction of administrative overhead. </w:t>
      </w:r>
    </w:p>
    <w:p w14:paraId="06DA6EC1" w14:textId="77777777" w:rsidR="00FC68DB" w:rsidRPr="00F54804" w:rsidRDefault="00FC68DB" w:rsidP="00D86395">
      <w:r w:rsidRPr="00F54804">
        <w:t xml:space="preserve">Intermittent connection lines were introduced with χMCF version 3.1.1 and are only applicable to </w:t>
      </w:r>
      <w:r w:rsidRPr="00D0681A">
        <w:t>seam</w:t>
      </w:r>
      <w:r w:rsidRPr="00F54804">
        <w:t xml:space="preserve"> </w:t>
      </w:r>
      <w:r w:rsidRPr="00D0681A">
        <w:t>welds</w:t>
      </w:r>
      <w:r w:rsidRPr="00F54804">
        <w:t xml:space="preserve">, currently. </w:t>
      </w:r>
    </w:p>
    <w:p w14:paraId="04D7A39B" w14:textId="77777777" w:rsidR="00FC68DB" w:rsidRPr="00F54804" w:rsidRDefault="00FC68DB" w:rsidP="00D86395">
      <w:r w:rsidRPr="00F54804">
        <w:t xml:space="preserve">The </w:t>
      </w:r>
      <w:r w:rsidRPr="00D0681A">
        <w:t>total length</w:t>
      </w:r>
      <w:r w:rsidRPr="00F54804">
        <w:t xml:space="preserve"> of a connection line is the length of the </w:t>
      </w:r>
      <w:r w:rsidRPr="004A2B79">
        <w:rPr>
          <w:rStyle w:val="CodeCharacter"/>
        </w:rPr>
        <w:t>&lt;</w:t>
      </w:r>
      <w:proofErr w:type="spellStart"/>
      <w:r w:rsidRPr="004A2B79">
        <w:rPr>
          <w:rStyle w:val="CodeCharacter"/>
        </w:rPr>
        <w:t>loc_list</w:t>
      </w:r>
      <w:proofErr w:type="spellEnd"/>
      <w:r w:rsidRPr="004A2B79">
        <w:rPr>
          <w:rStyle w:val="CodeCharacter"/>
        </w:rPr>
        <w:t>/&gt;</w:t>
      </w:r>
      <w:r w:rsidRPr="00F54804">
        <w:t xml:space="preserve"> polygon. That is, the total length contains the lengths of </w:t>
      </w:r>
      <w:r w:rsidRPr="00D0681A">
        <w:t>both</w:t>
      </w:r>
      <w:r w:rsidRPr="00F54804">
        <w:t xml:space="preserve">, the </w:t>
      </w:r>
      <w:r w:rsidRPr="00D0681A">
        <w:t>segments</w:t>
      </w:r>
      <w:r w:rsidRPr="00F54804">
        <w:t xml:space="preserve"> and the </w:t>
      </w:r>
      <w:r w:rsidRPr="00D0681A">
        <w:t>spacings</w:t>
      </w:r>
      <w:r w:rsidRPr="00F54804">
        <w:t xml:space="preserve"> between, before and after segments. </w:t>
      </w:r>
    </w:p>
    <w:p w14:paraId="5FAC1B57" w14:textId="22D6F2F7" w:rsidR="00FC68DB" w:rsidRPr="00BD52D7" w:rsidRDefault="00FC68DB" w:rsidP="00D86395">
      <w:r w:rsidRPr="00F54804">
        <w:t xml:space="preserve">The </w:t>
      </w:r>
      <w:r w:rsidRPr="004A2B79">
        <w:rPr>
          <w:rStyle w:val="CodeCharacter"/>
        </w:rPr>
        <w:t>&lt;</w:t>
      </w:r>
      <w:proofErr w:type="spellStart"/>
      <w:r w:rsidRPr="004A2B79">
        <w:rPr>
          <w:rStyle w:val="CodeCharacter"/>
        </w:rPr>
        <w:t>loc_list</w:t>
      </w:r>
      <w:proofErr w:type="spellEnd"/>
      <w:r w:rsidRPr="004A2B79">
        <w:rPr>
          <w:rStyle w:val="CodeCharacter"/>
        </w:rPr>
        <w:t>/&gt;</w:t>
      </w:r>
      <w:r w:rsidRPr="00F54804">
        <w:t xml:space="preserve"> polygon only </w:t>
      </w:r>
      <w:r w:rsidRPr="00D0681A">
        <w:t>approximates</w:t>
      </w:r>
      <w:r w:rsidRPr="00F54804">
        <w:t xml:space="preserve"> exact geometry. This can lead to unavoidable deviations between the length of both, and </w:t>
      </w:r>
      <w:r w:rsidR="003F3DEF">
        <w:t xml:space="preserve">therefore, </w:t>
      </w:r>
      <w:r w:rsidRPr="00F54804">
        <w:t xml:space="preserve">to the exact positions of segments, especially next to the end of a connection line. Thus, the reliable definition of intermittent connection lines requires a certain </w:t>
      </w:r>
      <w:r w:rsidRPr="00D0681A">
        <w:t>accuracy</w:t>
      </w:r>
      <w:r w:rsidRPr="00F54804">
        <w:t xml:space="preserve"> of this </w:t>
      </w:r>
      <w:r w:rsidRPr="00DE5457">
        <w:t>polygo</w:t>
      </w:r>
      <w:r w:rsidR="000838B4">
        <w:t xml:space="preserve">n. </w:t>
      </w:r>
      <w:r w:rsidRPr="00F54804">
        <w:t xml:space="preserve">Additionally, the parameters describing the segmentation </w:t>
      </w:r>
      <w:r w:rsidR="00964121">
        <w:t>shall</w:t>
      </w:r>
      <w:r w:rsidRPr="00F54804">
        <w:t xml:space="preserve"> be </w:t>
      </w:r>
      <w:r w:rsidRPr="00D0681A">
        <w:t>consistent</w:t>
      </w:r>
      <w:r w:rsidRPr="005C2D94">
        <w:t xml:space="preserve"> in the sense that the segmentation is feasible both, geometrically and with respect to manufacturing. It is </w:t>
      </w:r>
      <w:r w:rsidRPr="00D0681A">
        <w:t>not</w:t>
      </w:r>
      <w:r w:rsidRPr="001E4607">
        <w:t xml:space="preserve"> within the scope of the χMCF format to take these responsibilities since additional external information would be required. </w:t>
      </w:r>
    </w:p>
    <w:p w14:paraId="68A1D4FC" w14:textId="0DEC3777" w:rsidR="00FC68DB" w:rsidRPr="00F54804" w:rsidRDefault="00FC68DB" w:rsidP="00D86395">
      <w:r w:rsidRPr="000A1B7B">
        <w:t xml:space="preserve">From applications like durability and fatigue, it is known that the beginnings and ends of a weld line are most </w:t>
      </w:r>
      <w:r w:rsidR="00E21AC8">
        <w:t>relevant for the durability of the connection</w:t>
      </w:r>
      <w:r w:rsidRPr="000A1B7B">
        <w:t xml:space="preserve">. </w:t>
      </w:r>
      <w:r w:rsidR="00E13FF4">
        <w:t>Therefore,</w:t>
      </w:r>
      <w:r w:rsidRPr="000A1B7B">
        <w:t xml:space="preserve"> it shall be guaranteed as far as possible </w:t>
      </w:r>
      <w:r w:rsidRPr="00726144">
        <w:t xml:space="preserve">that there exist </w:t>
      </w:r>
      <w:r w:rsidRPr="00D0681A">
        <w:t>complete</w:t>
      </w:r>
      <w:r w:rsidRPr="00F54804">
        <w:t xml:space="preserve"> segments. But in the end, it is the responsibility of </w:t>
      </w:r>
      <w:r w:rsidR="00E21AC8" w:rsidRPr="00F54804">
        <w:t xml:space="preserve">system </w:t>
      </w:r>
      <w:r w:rsidR="00E21AC8">
        <w:t xml:space="preserve">that creates </w:t>
      </w:r>
      <w:r w:rsidRPr="00F54804">
        <w:t>the χMCF</w:t>
      </w:r>
      <w:r w:rsidR="00E21AC8">
        <w:t xml:space="preserve"> data</w:t>
      </w:r>
      <w:r w:rsidRPr="00F54804">
        <w:t xml:space="preserve"> that chopped final segments do not occur. </w:t>
      </w:r>
    </w:p>
    <w:p w14:paraId="2374B578" w14:textId="77777777" w:rsidR="00FC68DB" w:rsidRPr="00F54804" w:rsidRDefault="00FC68DB" w:rsidP="00D86395">
      <w:pPr>
        <w:keepNext/>
      </w:pPr>
      <w:r w:rsidRPr="00F54804">
        <w:t xml:space="preserve">Therefore, following rules apply: </w:t>
      </w:r>
    </w:p>
    <w:p w14:paraId="4F6281FA" w14:textId="2BD3D1D2" w:rsidR="00FC68DB" w:rsidRPr="0013175B" w:rsidRDefault="00FC68DB">
      <w:pPr>
        <w:pStyle w:val="Listenabsatz"/>
        <w:numPr>
          <w:ilvl w:val="0"/>
          <w:numId w:val="34"/>
        </w:numPr>
        <w:tabs>
          <w:tab w:val="clear" w:pos="403"/>
        </w:tabs>
        <w:spacing w:line="240" w:lineRule="auto"/>
        <w:contextualSpacing w:val="0"/>
      </w:pPr>
      <w:r w:rsidRPr="00D0681A">
        <w:t>Master rule</w:t>
      </w:r>
      <w:r w:rsidRPr="0013175B">
        <w:t xml:space="preserve">: The creating system alone is responsible for accurate and consistent definition of the </w:t>
      </w:r>
      <w:proofErr w:type="gramStart"/>
      <w:r w:rsidRPr="0013175B">
        <w:t>segments</w:t>
      </w:r>
      <w:r w:rsidR="00561670">
        <w:t>;</w:t>
      </w:r>
      <w:proofErr w:type="gramEnd"/>
    </w:p>
    <w:p w14:paraId="1121354E" w14:textId="7D2C2F3E" w:rsidR="00FC68DB" w:rsidRPr="00BD52D7" w:rsidRDefault="00FC68DB">
      <w:pPr>
        <w:pStyle w:val="Listenabsatz"/>
        <w:numPr>
          <w:ilvl w:val="0"/>
          <w:numId w:val="34"/>
        </w:numPr>
        <w:tabs>
          <w:tab w:val="clear" w:pos="403"/>
        </w:tabs>
        <w:spacing w:line="240" w:lineRule="auto"/>
        <w:contextualSpacing w:val="0"/>
      </w:pPr>
      <w:r w:rsidRPr="0013175B">
        <w:t xml:space="preserve">If it is required that any segment length (especially first or last) deviates from other segment lengths, a </w:t>
      </w:r>
      <w:r w:rsidRPr="004A2B79">
        <w:rPr>
          <w:rStyle w:val="CodeCharacter"/>
        </w:rPr>
        <w:t>&lt;</w:t>
      </w:r>
      <w:proofErr w:type="spellStart"/>
      <w:r w:rsidRPr="004A2B79">
        <w:rPr>
          <w:rStyle w:val="CodeCharacter"/>
        </w:rPr>
        <w:t>segment_list</w:t>
      </w:r>
      <w:proofErr w:type="spellEnd"/>
      <w:r w:rsidRPr="004A2B79">
        <w:rPr>
          <w:rStyle w:val="CodeCharacter"/>
        </w:rPr>
        <w:t>/&gt;</w:t>
      </w:r>
      <w:r w:rsidRPr="0013175B">
        <w:rPr>
          <w:rFonts w:cs="Calibri"/>
          <w:lang w:eastAsia="en-GB"/>
        </w:rPr>
        <w:t xml:space="preserve"> </w:t>
      </w:r>
      <w:proofErr w:type="gramStart"/>
      <w:r w:rsidRPr="0013175B">
        <w:t>has to</w:t>
      </w:r>
      <w:proofErr w:type="gramEnd"/>
      <w:r w:rsidRPr="0013175B">
        <w:t xml:space="preserve"> be used. </w:t>
      </w:r>
      <w:r w:rsidRPr="004A2B79">
        <w:rPr>
          <w:rStyle w:val="CodeCharacter"/>
        </w:rPr>
        <w:t>&lt;</w:t>
      </w:r>
      <w:proofErr w:type="spellStart"/>
      <w:r w:rsidRPr="004A2B79">
        <w:rPr>
          <w:rStyle w:val="CodeCharacter"/>
        </w:rPr>
        <w:t>regular_segments</w:t>
      </w:r>
      <w:proofErr w:type="spellEnd"/>
      <w:r w:rsidRPr="004A2B79">
        <w:rPr>
          <w:rStyle w:val="CodeCharacter"/>
        </w:rPr>
        <w:t>/&gt;</w:t>
      </w:r>
      <w:r w:rsidRPr="00BB1A91">
        <w:t xml:space="preserve"> </w:t>
      </w:r>
      <w:r w:rsidRPr="005C2D94">
        <w:t xml:space="preserve">are </w:t>
      </w:r>
      <w:r w:rsidRPr="00D0681A">
        <w:t>not</w:t>
      </w:r>
      <w:r w:rsidRPr="005C2D94">
        <w:t xml:space="preserve"> intended to provide this </w:t>
      </w:r>
      <w:proofErr w:type="gramStart"/>
      <w:r w:rsidRPr="005C2D94">
        <w:t>feature</w:t>
      </w:r>
      <w:r w:rsidR="00561670">
        <w:t>;</w:t>
      </w:r>
      <w:proofErr w:type="gramEnd"/>
    </w:p>
    <w:p w14:paraId="4206B0E0" w14:textId="77777777" w:rsidR="00FC68DB" w:rsidRPr="0013175B" w:rsidRDefault="00FC68DB">
      <w:pPr>
        <w:pStyle w:val="Listenabsatz"/>
        <w:numPr>
          <w:ilvl w:val="0"/>
          <w:numId w:val="34"/>
        </w:numPr>
        <w:tabs>
          <w:tab w:val="clear" w:pos="403"/>
        </w:tabs>
        <w:spacing w:line="240" w:lineRule="auto"/>
        <w:contextualSpacing w:val="0"/>
      </w:pPr>
      <w:r w:rsidRPr="0013175B">
        <w:t xml:space="preserve">Excess of segments at the end of a seam weld is not allowed. </w:t>
      </w:r>
    </w:p>
    <w:p w14:paraId="76321C95" w14:textId="49DF4E51" w:rsidR="00FC68DB" w:rsidRPr="00F54804" w:rsidRDefault="00D860C8" w:rsidP="00EC009E">
      <w:pPr>
        <w:pStyle w:val="berschrift4"/>
      </w:pPr>
      <w:r>
        <w:rPr>
          <w:noProof/>
        </w:rPr>
        <w:lastRenderedPageBreak/>
        <mc:AlternateContent>
          <mc:Choice Requires="wpg">
            <w:drawing>
              <wp:anchor distT="0" distB="0" distL="114300" distR="114300" simplePos="0" relativeHeight="251767296" behindDoc="0" locked="0" layoutInCell="1" allowOverlap="1" wp14:anchorId="770C6062" wp14:editId="6F41C995">
                <wp:simplePos x="0" y="0"/>
                <wp:positionH relativeFrom="column">
                  <wp:posOffset>1195705</wp:posOffset>
                </wp:positionH>
                <wp:positionV relativeFrom="paragraph">
                  <wp:posOffset>432435</wp:posOffset>
                </wp:positionV>
                <wp:extent cx="3616960" cy="1374775"/>
                <wp:effectExtent l="67310" t="0" r="59055" b="10160"/>
                <wp:wrapTopAndBottom/>
                <wp:docPr id="1977" name="Gruppieren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16960" cy="1374775"/>
                          <a:chOff x="0" y="-2096"/>
                          <a:chExt cx="70654" cy="24852"/>
                        </a:xfrm>
                      </wpg:grpSpPr>
                      <wps:wsp>
                        <wps:cNvPr id="1978" name="Rectangle 1"/>
                        <wps:cNvSpPr>
                          <a:spLocks noChangeArrowheads="1"/>
                        </wps:cNvSpPr>
                        <wps:spPr bwMode="auto">
                          <a:xfrm>
                            <a:off x="62270" y="10577"/>
                            <a:ext cx="8297" cy="2881"/>
                          </a:xfrm>
                          <a:prstGeom prst="rect">
                            <a:avLst/>
                          </a:prstGeom>
                          <a:solidFill>
                            <a:srgbClr val="95B3D7"/>
                          </a:solidFill>
                          <a:ln w="25400">
                            <a:solidFill>
                              <a:srgbClr val="4F81BD"/>
                            </a:solidFill>
                            <a:miter lim="800000"/>
                            <a:headEnd/>
                            <a:tailEnd/>
                          </a:ln>
                        </wps:spPr>
                        <wps:txbx>
                          <w:txbxContent>
                            <w:p w14:paraId="5B57DD3E" w14:textId="77777777" w:rsidR="00BE2A6E" w:rsidRDefault="00BE2A6E" w:rsidP="00BE2A6E">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979" name="Rectangle 2"/>
                        <wps:cNvSpPr>
                          <a:spLocks noChangeArrowheads="1"/>
                        </wps:cNvSpPr>
                        <wps:spPr bwMode="auto">
                          <a:xfrm>
                            <a:off x="41560" y="10615"/>
                            <a:ext cx="8298" cy="2880"/>
                          </a:xfrm>
                          <a:prstGeom prst="rect">
                            <a:avLst/>
                          </a:prstGeom>
                          <a:solidFill>
                            <a:srgbClr val="95B3D7"/>
                          </a:solidFill>
                          <a:ln w="25400">
                            <a:solidFill>
                              <a:srgbClr val="4F81BD"/>
                            </a:solidFill>
                            <a:miter lim="800000"/>
                            <a:headEnd/>
                            <a:tailEnd/>
                          </a:ln>
                        </wps:spPr>
                        <wps:txbx>
                          <w:txbxContent>
                            <w:p w14:paraId="340B0150" w14:textId="77777777" w:rsidR="00BE2A6E" w:rsidRDefault="00BE2A6E" w:rsidP="00BE2A6E">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980" name="Rectangle 3"/>
                        <wps:cNvSpPr>
                          <a:spLocks noChangeArrowheads="1"/>
                        </wps:cNvSpPr>
                        <wps:spPr bwMode="auto">
                          <a:xfrm>
                            <a:off x="20873" y="10607"/>
                            <a:ext cx="8298" cy="2880"/>
                          </a:xfrm>
                          <a:prstGeom prst="rect">
                            <a:avLst/>
                          </a:prstGeom>
                          <a:solidFill>
                            <a:srgbClr val="95B3D7"/>
                          </a:solidFill>
                          <a:ln w="25400">
                            <a:solidFill>
                              <a:srgbClr val="4F81BD"/>
                            </a:solidFill>
                            <a:miter lim="800000"/>
                            <a:headEnd/>
                            <a:tailEnd/>
                          </a:ln>
                        </wps:spPr>
                        <wps:txbx>
                          <w:txbxContent>
                            <w:p w14:paraId="5C856BAB" w14:textId="77777777" w:rsidR="00BE2A6E" w:rsidRDefault="00BE2A6E" w:rsidP="00BE2A6E">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981" name="Rectangle 4"/>
                        <wps:cNvSpPr>
                          <a:spLocks noChangeArrowheads="1"/>
                        </wps:cNvSpPr>
                        <wps:spPr bwMode="auto">
                          <a:xfrm>
                            <a:off x="177" y="10488"/>
                            <a:ext cx="8297" cy="3037"/>
                          </a:xfrm>
                          <a:prstGeom prst="rect">
                            <a:avLst/>
                          </a:prstGeom>
                          <a:solidFill>
                            <a:srgbClr val="95B3D7"/>
                          </a:solidFill>
                          <a:ln w="25400">
                            <a:solidFill>
                              <a:srgbClr val="4F81BD"/>
                            </a:solidFill>
                            <a:miter lim="800000"/>
                            <a:headEnd/>
                            <a:tailEnd/>
                          </a:ln>
                        </wps:spPr>
                        <wps:txbx>
                          <w:txbxContent>
                            <w:p w14:paraId="2ABEA610" w14:textId="1197BB6E" w:rsidR="00BE2A6E" w:rsidRPr="00BE2A6E" w:rsidRDefault="00BE2A6E" w:rsidP="00BE2A6E">
                              <w:pPr>
                                <w:spacing w:line="240" w:lineRule="auto"/>
                                <w:textAlignment w:val="baseline"/>
                                <w:rPr>
                                  <w:rFonts w:ascii="Calibri" w:hAnsi="Calibri" w:cstheme="minorBidi"/>
                                  <w:color w:val="FFFFFF"/>
                                  <w:sz w:val="10"/>
                                  <w:szCs w:val="10"/>
                                  <w:lang w:val="en-US"/>
                                </w:rPr>
                              </w:pPr>
                            </w:p>
                          </w:txbxContent>
                        </wps:txbx>
                        <wps:bodyPr rot="0" vert="horz" wrap="square" lIns="91440" tIns="45720" rIns="91440" bIns="45720" anchor="ctr" anchorCtr="0" upright="1">
                          <a:noAutofit/>
                        </wps:bodyPr>
                      </wps:wsp>
                      <wps:wsp>
                        <wps:cNvPr id="1982" name="TextBox 5"/>
                        <wps:cNvSpPr txBox="1">
                          <a:spLocks noChangeArrowheads="1"/>
                        </wps:cNvSpPr>
                        <wps:spPr bwMode="auto">
                          <a:xfrm>
                            <a:off x="12440" y="925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F50C1C"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83" name="TextBox 6"/>
                        <wps:cNvSpPr txBox="1">
                          <a:spLocks noChangeArrowheads="1"/>
                        </wps:cNvSpPr>
                        <wps:spPr bwMode="auto">
                          <a:xfrm>
                            <a:off x="33326" y="8955"/>
                            <a:ext cx="4548" cy="45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967DC3"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84" name="Straight Connector 8"/>
                        <wps:cNvCnPr>
                          <a:cxnSpLocks noChangeShapeType="1"/>
                        </wps:cNvCnPr>
                        <wps:spPr bwMode="auto">
                          <a:xfrm>
                            <a:off x="0" y="13525"/>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85" name="Straight Connector 9"/>
                        <wps:cNvCnPr>
                          <a:cxnSpLocks noChangeShapeType="1"/>
                        </wps:cNvCnPr>
                        <wps:spPr bwMode="auto">
                          <a:xfrm>
                            <a:off x="0" y="6324"/>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86" name="Straight Connector 10"/>
                        <wps:cNvCnPr>
                          <a:cxnSpLocks noChangeShapeType="1"/>
                        </wps:cNvCnPr>
                        <wps:spPr bwMode="auto">
                          <a:xfrm>
                            <a:off x="70567" y="6324"/>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87" name="Straight Arrow Connector 12"/>
                        <wps:cNvCnPr>
                          <a:cxnSpLocks noChangeShapeType="1"/>
                        </wps:cNvCnPr>
                        <wps:spPr bwMode="auto">
                          <a:xfrm>
                            <a:off x="382" y="17596"/>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88" name="Straight Arrow Connector 15"/>
                        <wps:cNvCnPr>
                          <a:cxnSpLocks noChangeShapeType="1"/>
                        </wps:cNvCnPr>
                        <wps:spPr bwMode="auto">
                          <a:xfrm flipH="1">
                            <a:off x="4385" y="2160"/>
                            <a:ext cx="21448" cy="8484"/>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89" name="Straight Arrow Connector 17"/>
                        <wps:cNvCnPr>
                          <a:cxnSpLocks noChangeShapeType="1"/>
                        </wps:cNvCnPr>
                        <wps:spPr bwMode="auto">
                          <a:xfrm flipH="1">
                            <a:off x="25022" y="2160"/>
                            <a:ext cx="1216" cy="8447"/>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0" name="Straight Arrow Connector 19"/>
                        <wps:cNvCnPr>
                          <a:cxnSpLocks noChangeShapeType="1"/>
                        </wps:cNvCnPr>
                        <wps:spPr bwMode="auto">
                          <a:xfrm>
                            <a:off x="26644" y="2160"/>
                            <a:ext cx="19065" cy="8455"/>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1" name="Straight Arrow Connector 22"/>
                        <wps:cNvCnPr>
                          <a:cxnSpLocks noChangeShapeType="1"/>
                        </wps:cNvCnPr>
                        <wps:spPr bwMode="auto">
                          <a:xfrm>
                            <a:off x="26644" y="2160"/>
                            <a:ext cx="39775" cy="8417"/>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2" name="Isosceles Triangle 23"/>
                        <wps:cNvSpPr>
                          <a:spLocks noChangeArrowheads="1"/>
                        </wps:cNvSpPr>
                        <wps:spPr bwMode="auto">
                          <a:xfrm>
                            <a:off x="25833" y="1440"/>
                            <a:ext cx="811" cy="720"/>
                          </a:xfrm>
                          <a:prstGeom prst="triangle">
                            <a:avLst>
                              <a:gd name="adj" fmla="val 50000"/>
                            </a:avLst>
                          </a:prstGeom>
                          <a:solidFill>
                            <a:srgbClr val="4F81BD"/>
                          </a:solidFill>
                          <a:ln w="25400">
                            <a:solidFill>
                              <a:srgbClr val="385D8A"/>
                            </a:solidFill>
                            <a:miter lim="800000"/>
                            <a:headEnd/>
                            <a:tailEnd/>
                          </a:ln>
                        </wps:spPr>
                        <wps:bodyPr rot="0" vert="horz" wrap="square" lIns="91440" tIns="45720" rIns="91440" bIns="45720" anchor="ctr" anchorCtr="0" upright="1">
                          <a:noAutofit/>
                        </wps:bodyPr>
                      </wps:wsp>
                      <wps:wsp>
                        <wps:cNvPr id="1993" name="Rectangle 30"/>
                        <wps:cNvSpPr>
                          <a:spLocks noChangeArrowheads="1"/>
                        </wps:cNvSpPr>
                        <wps:spPr bwMode="auto">
                          <a:xfrm>
                            <a:off x="22349" y="-2096"/>
                            <a:ext cx="18491" cy="52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Lst>
                        </wps:spPr>
                        <wps:txbx>
                          <w:txbxContent>
                            <w:p w14:paraId="76E1FDBB" w14:textId="77777777" w:rsidR="00BE2A6E" w:rsidRPr="00BE2A6E" w:rsidRDefault="00BE2A6E" w:rsidP="00BE2A6E">
                              <w:pPr>
                                <w:spacing w:line="240" w:lineRule="auto"/>
                                <w:jc w:val="center"/>
                                <w:textAlignment w:val="baseline"/>
                                <w:rPr>
                                  <w:rFonts w:ascii="Calibri" w:hAnsi="Calibri" w:cstheme="minorBidi"/>
                                  <w:color w:val="000000"/>
                                  <w:sz w:val="20"/>
                                  <w:szCs w:val="20"/>
                                  <w:lang w:val="en-US"/>
                                </w:rPr>
                              </w:pPr>
                              <w:r w:rsidRPr="00BE2A6E">
                                <w:rPr>
                                  <w:rFonts w:ascii="Calibri" w:hAnsi="Calibri" w:cstheme="minorBidi"/>
                                  <w:color w:val="000000"/>
                                  <w:sz w:val="20"/>
                                  <w:szCs w:val="20"/>
                                  <w:lang w:val="en-US"/>
                                </w:rPr>
                                <w:t>segments</w:t>
                              </w:r>
                            </w:p>
                          </w:txbxContent>
                        </wps:txbx>
                        <wps:bodyPr rot="0" vert="horz" wrap="square" lIns="91440" tIns="45720" rIns="91440" bIns="45720" anchor="ctr" anchorCtr="0" upright="1">
                          <a:noAutofit/>
                        </wps:bodyPr>
                      </wps:wsp>
                      <wps:wsp>
                        <wps:cNvPr id="1994" name="Rectangle 32"/>
                        <wps:cNvSpPr>
                          <a:spLocks noChangeArrowheads="1"/>
                        </wps:cNvSpPr>
                        <wps:spPr bwMode="auto">
                          <a:xfrm>
                            <a:off x="17896" y="18334"/>
                            <a:ext cx="33863" cy="4421"/>
                          </a:xfrm>
                          <a:prstGeom prst="rect">
                            <a:avLst/>
                          </a:prstGeom>
                          <a:noFill/>
                          <a:ln w="9525">
                            <a:solidFill>
                              <a:srgbClr val="FFFFFF"/>
                            </a:solidFill>
                            <a:prstDash val="sysDot"/>
                            <a:miter lim="800000"/>
                            <a:headEnd/>
                            <a:tailEnd/>
                          </a:ln>
                          <a:extLst>
                            <a:ext uri="{909E8E84-426E-40DD-AFC4-6F175D3DCCD1}">
                              <a14:hiddenFill xmlns:a14="http://schemas.microsoft.com/office/drawing/2010/main">
                                <a:solidFill>
                                  <a:srgbClr val="FFFFFF"/>
                                </a:solidFill>
                              </a14:hiddenFill>
                            </a:ext>
                          </a:extLst>
                        </wps:spPr>
                        <wps:txbx>
                          <w:txbxContent>
                            <w:p w14:paraId="7E728D5C" w14:textId="77777777" w:rsidR="00BE2A6E" w:rsidRPr="00EC009E" w:rsidRDefault="00BE2A6E" w:rsidP="00EC009E">
                              <w:pPr>
                                <w:spacing w:line="240" w:lineRule="auto"/>
                                <w:jc w:val="center"/>
                                <w:textAlignment w:val="baseline"/>
                                <w:rPr>
                                  <w:rFonts w:ascii="Calibri" w:hAnsi="Calibri" w:cstheme="minorBidi"/>
                                  <w:color w:val="000000"/>
                                  <w:sz w:val="20"/>
                                  <w:szCs w:val="20"/>
                                  <w:lang w:val="en-US"/>
                                </w:rPr>
                              </w:pPr>
                              <w:r w:rsidRPr="00EC009E">
                                <w:rPr>
                                  <w:rFonts w:ascii="Calibri" w:hAnsi="Calibri"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995" name="TextBox 5"/>
                        <wps:cNvSpPr txBox="1">
                          <a:spLocks noChangeArrowheads="1"/>
                        </wps:cNvSpPr>
                        <wps:spPr bwMode="auto">
                          <a:xfrm>
                            <a:off x="1667" y="931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5E6E5B" w14:textId="678DE5E3"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6" name="TextBox 5"/>
                        <wps:cNvSpPr txBox="1">
                          <a:spLocks noChangeArrowheads="1"/>
                        </wps:cNvSpPr>
                        <wps:spPr bwMode="auto">
                          <a:xfrm>
                            <a:off x="53915" y="925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C4CAC2"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97" name="TextBox 5"/>
                        <wps:cNvSpPr txBox="1">
                          <a:spLocks noChangeArrowheads="1"/>
                        </wps:cNvSpPr>
                        <wps:spPr bwMode="auto">
                          <a:xfrm>
                            <a:off x="23033" y="931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EE66BC"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8" name="TextBox 5"/>
                        <wps:cNvSpPr txBox="1">
                          <a:spLocks noChangeArrowheads="1"/>
                        </wps:cNvSpPr>
                        <wps:spPr bwMode="auto">
                          <a:xfrm>
                            <a:off x="43681" y="931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5AB6A4"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9" name="TextBox 5"/>
                        <wps:cNvSpPr txBox="1">
                          <a:spLocks noChangeArrowheads="1"/>
                        </wps:cNvSpPr>
                        <wps:spPr bwMode="auto">
                          <a:xfrm>
                            <a:off x="64509" y="931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5CDCF8"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2000" name="Rectangle 13"/>
                        <wps:cNvSpPr>
                          <a:spLocks noChangeArrowheads="1"/>
                        </wps:cNvSpPr>
                        <wps:spPr bwMode="auto">
                          <a:xfrm>
                            <a:off x="31563" y="15142"/>
                            <a:ext cx="6311" cy="4237"/>
                          </a:xfrm>
                          <a:prstGeom prst="rect">
                            <a:avLst/>
                          </a:prstGeom>
                          <a:solidFill>
                            <a:schemeClr val="bg1">
                              <a:lumMod val="100000"/>
                              <a:lumOff val="0"/>
                            </a:schemeClr>
                          </a:solidFill>
                          <a:ln w="9525">
                            <a:solidFill>
                              <a:srgbClr val="FFFFFF"/>
                            </a:solidFill>
                            <a:prstDash val="sysDot"/>
                            <a:miter lim="800000"/>
                            <a:headEnd/>
                            <a:tailEnd/>
                          </a:ln>
                        </wps:spPr>
                        <wps:txbx>
                          <w:txbxContent>
                            <w:p w14:paraId="6404C4ED" w14:textId="77777777" w:rsidR="00BE2A6E" w:rsidRPr="00BE2A6E" w:rsidRDefault="00BE2A6E" w:rsidP="00EC009E">
                              <w:pPr>
                                <w:spacing w:line="240" w:lineRule="auto"/>
                                <w:jc w:val="center"/>
                                <w:textAlignment w:val="baseline"/>
                                <w:rPr>
                                  <w:rFonts w:ascii="Calibri" w:hAnsi="Calibri" w:cstheme="minorBidi"/>
                                  <w:color w:val="000000"/>
                                  <w:sz w:val="20"/>
                                  <w:szCs w:val="20"/>
                                  <w:lang w:val="en-US"/>
                                </w:rPr>
                              </w:pPr>
                              <w:r w:rsidRPr="00BE2A6E">
                                <w:rPr>
                                  <w:rFonts w:ascii="Calibri" w:hAnsi="Calibri" w:cstheme="minorBidi"/>
                                  <w:color w:val="000000"/>
                                  <w:sz w:val="20"/>
                                  <w:szCs w:val="20"/>
                                  <w:lang w:val="en-US"/>
                                </w:rPr>
                                <w:t xml:space="preserve">17 </w:t>
                              </w:r>
                            </w:p>
                          </w:txbxContent>
                        </wps:txbx>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70C6062" id="Gruppieren 25" o:spid="_x0000_s1526" style="position:absolute;left:0;text-align:left;margin-left:94.15pt;margin-top:34.05pt;width:284.8pt;height:108.25pt;z-index:251767296;mso-position-horizontal-relative:text;mso-position-vertical-relative:text;mso-width-relative:margin;mso-height-relative:margin" coordorigin=",-2096" coordsize="70654,248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">
                <v:rect id="Rectangle 1" o:spid="_x0000_s1527" style="position:absolute;left:62270;top:10577;width:8297;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" fillcolor="#95b3d7" strokecolor="#4f81bd" strokeweight="2pt">
                  <v:textbox>
                    <w:txbxContent>
                      <w:p w14:paraId="5B57DD3E" w14:textId="77777777" w:rsidR="00BE2A6E" w:rsidRDefault="00BE2A6E" w:rsidP="00BE2A6E">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rect id="Rectangle 2" o:spid="_x0000_s1528" style="position:absolute;left:41560;top:10615;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" fillcolor="#95b3d7" strokecolor="#4f81bd" strokeweight="2pt">
                  <v:textbox>
                    <w:txbxContent>
                      <w:p w14:paraId="340B0150" w14:textId="77777777" w:rsidR="00BE2A6E" w:rsidRDefault="00BE2A6E" w:rsidP="00BE2A6E">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rect id="Rectangle 3" o:spid="_x0000_s1529" style="position:absolute;left:20873;top:10607;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" fillcolor="#95b3d7" strokecolor="#4f81bd" strokeweight="2pt">
                  <v:textbox>
                    <w:txbxContent>
                      <w:p w14:paraId="5C856BAB" w14:textId="77777777" w:rsidR="00BE2A6E" w:rsidRDefault="00BE2A6E" w:rsidP="00BE2A6E">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rect id="Rectangle 4" o:spid="_x0000_s1530" style="position:absolute;left:177;top:10488;width:8297;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" fillcolor="#95b3d7" strokecolor="#4f81bd" strokeweight="2pt">
                  <v:textbox>
                    <w:txbxContent>
                      <w:p w14:paraId="2ABEA610" w14:textId="1197BB6E" w:rsidR="00BE2A6E" w:rsidRPr="00BE2A6E" w:rsidRDefault="00BE2A6E" w:rsidP="00BE2A6E">
                        <w:pPr>
                          <w:spacing w:line="240" w:lineRule="auto"/>
                          <w:textAlignment w:val="baseline"/>
                          <w:rPr>
                            <w:rFonts w:ascii="Calibri" w:hAnsi="Calibri" w:cstheme="minorBidi"/>
                            <w:color w:val="FFFFFF"/>
                            <w:sz w:val="10"/>
                            <w:szCs w:val="10"/>
                            <w:lang w:val="en-US"/>
                          </w:rPr>
                        </w:pPr>
                      </w:p>
                    </w:txbxContent>
                  </v:textbox>
                </v:rect>
                <v:shape id="TextBox 5" o:spid="_x0000_s1531" type="#_x0000_t202" style="position:absolute;left:12440;top:925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" filled="f" stroked="f">
                  <v:textbox>
                    <w:txbxContent>
                      <w:p w14:paraId="5AF50C1C"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6" o:spid="_x0000_s1532" type="#_x0000_t202" style="position:absolute;left:33326;top:8955;width:4548;height:45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" filled="f" stroked="f">
                  <v:textbox>
                    <w:txbxContent>
                      <w:p w14:paraId="41967DC3"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8" o:spid="_x0000_s1533" style="position:absolute;visibility:visible;mso-wrap-style:square" from="0,13525" to="70567,135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" strokecolor="#9bbb59" strokeweight="2pt">
                  <v:stroke startarrow="oval" endarrow="oval"/>
                  <v:shadow on="t" color="black" opacity="24903f" origin=",.5" offset="0,.55556mm"/>
                </v:line>
                <v:line id="Straight Connector 9" o:spid="_x0000_s1534" style="position:absolute;visibility:visible;mso-wrap-style:square" from="0,6324" to="0,192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" strokecolor="#4a7ebb"/>
                <v:line id="Straight Connector 10" o:spid="_x0000_s1535" style="position:absolute;visibility:visible;mso-wrap-style:square" from="70567,6324" to="70654,192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" strokecolor="#4a7ebb"/>
                <v:shape id="Straight Arrow Connector 12" o:spid="_x0000_s1536" type="#_x0000_t32" style="position:absolute;left:382;top:17596;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">
                  <v:stroke dashstyle="1 1" startarrow="open" endarrow="open"/>
                </v:shape>
                <v:shape id="Straight Arrow Connector 15" o:spid="_x0000_s1537" type="#_x0000_t32" style="position:absolute;left:4385;top:2160;width:21448;height:848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" strokecolor="#4a7ebb">
                  <v:stroke endarrow="open"/>
                </v:shape>
                <v:shape id="Straight Arrow Connector 17" o:spid="_x0000_s1538" type="#_x0000_t32" style="position:absolute;left:25022;top:2160;width:1216;height:844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" strokecolor="#4a7ebb">
                  <v:stroke endarrow="open"/>
                </v:shape>
                <v:shape id="Straight Arrow Connector 19" o:spid="_x0000_s1539" type="#_x0000_t32" style="position:absolute;left:26644;top:2160;width:19065;height:845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" strokecolor="#4a7ebb">
                  <v:stroke endarrow="open"/>
                </v:shape>
                <v:shape id="Straight Arrow Connector 22" o:spid="_x0000_s1540" type="#_x0000_t32" style="position:absolute;left:26644;top:2160;width:39775;height:841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" strokecolor="#4a7ebb">
                  <v:stroke endarrow="open"/>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23" o:spid="_x0000_s1541" type="#_x0000_t5" style="position:absolute;left:25833;top:1440;width:811;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" fillcolor="#4f81bd" strokecolor="#385d8a" strokeweight="2pt"/>
                <v:rect id="Rectangle 30" o:spid="_x0000_s1542" style="position:absolute;left:22349;top:-2096;width:18491;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" filled="f" stroked="f" strokeweight="2pt">
                  <v:textbox>
                    <w:txbxContent>
                      <w:p w14:paraId="76E1FDBB" w14:textId="77777777" w:rsidR="00BE2A6E" w:rsidRPr="00BE2A6E" w:rsidRDefault="00BE2A6E" w:rsidP="00BE2A6E">
                        <w:pPr>
                          <w:spacing w:line="240" w:lineRule="auto"/>
                          <w:jc w:val="center"/>
                          <w:textAlignment w:val="baseline"/>
                          <w:rPr>
                            <w:rFonts w:ascii="Calibri" w:hAnsi="Calibri" w:cstheme="minorBidi"/>
                            <w:color w:val="000000"/>
                            <w:sz w:val="20"/>
                            <w:szCs w:val="20"/>
                            <w:lang w:val="en-US"/>
                          </w:rPr>
                        </w:pPr>
                        <w:r w:rsidRPr="00BE2A6E">
                          <w:rPr>
                            <w:rFonts w:ascii="Calibri" w:hAnsi="Calibri" w:cstheme="minorBidi"/>
                            <w:color w:val="000000"/>
                            <w:sz w:val="20"/>
                            <w:szCs w:val="20"/>
                            <w:lang w:val="en-US"/>
                          </w:rPr>
                          <w:t>segments</w:t>
                        </w:r>
                      </w:p>
                    </w:txbxContent>
                  </v:textbox>
                </v:rect>
                <v:rect id="Rectangle 32" o:spid="_x0000_s1543" style="position:absolute;left:17896;top:18334;width:33863;height:44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" filled="f" strokecolor="white">
                  <v:stroke dashstyle="1 1"/>
                  <v:textbox>
                    <w:txbxContent>
                      <w:p w14:paraId="7E728D5C" w14:textId="77777777" w:rsidR="00BE2A6E" w:rsidRPr="00EC009E" w:rsidRDefault="00BE2A6E" w:rsidP="00EC009E">
                        <w:pPr>
                          <w:spacing w:line="240" w:lineRule="auto"/>
                          <w:jc w:val="center"/>
                          <w:textAlignment w:val="baseline"/>
                          <w:rPr>
                            <w:rFonts w:ascii="Calibri" w:hAnsi="Calibri" w:cstheme="minorBidi"/>
                            <w:color w:val="000000"/>
                            <w:sz w:val="20"/>
                            <w:szCs w:val="20"/>
                            <w:lang w:val="en-US"/>
                          </w:rPr>
                        </w:pPr>
                        <w:r w:rsidRPr="00EC009E">
                          <w:rPr>
                            <w:rFonts w:ascii="Calibri" w:hAnsi="Calibri" w:cstheme="minorBidi"/>
                            <w:color w:val="000000"/>
                            <w:sz w:val="20"/>
                            <w:szCs w:val="20"/>
                            <w:lang w:val="en-US"/>
                          </w:rPr>
                          <w:t>total length of connection line</w:t>
                        </w:r>
                      </w:p>
                    </w:txbxContent>
                  </v:textbox>
                </v:rect>
                <v:shape id="TextBox 5" o:spid="_x0000_s1544" type="#_x0000_t202" style="position:absolute;left:1667;top:931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" filled="f" stroked="f">
                  <v:textbox>
                    <w:txbxContent>
                      <w:p w14:paraId="4B5E6E5B" w14:textId="678DE5E3"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45" type="#_x0000_t202" style="position:absolute;left:53915;top:925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" filled="f" stroked="f">
                  <v:textbox>
                    <w:txbxContent>
                      <w:p w14:paraId="15C4CAC2"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5" o:spid="_x0000_s1546" type="#_x0000_t202" style="position:absolute;left:23033;top:931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" filled="f" stroked="f">
                  <v:textbox>
                    <w:txbxContent>
                      <w:p w14:paraId="52EE66BC"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47" type="#_x0000_t202" style="position:absolute;left:43681;top:931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" filled="f" stroked="f">
                  <v:textbox>
                    <w:txbxContent>
                      <w:p w14:paraId="5E5AB6A4"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48" type="#_x0000_t202" style="position:absolute;left:64509;top:931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" filled="f" stroked="f">
                  <v:textbox>
                    <w:txbxContent>
                      <w:p w14:paraId="2B5CDCF8"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rect id="Rectangle 13" o:spid="_x0000_s1549" style="position:absolute;left:31563;top:15142;width:6311;height:42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" fillcolor="white [3212]" strokecolor="white">
                  <v:stroke dashstyle="1 1"/>
                  <v:textbox>
                    <w:txbxContent>
                      <w:p w14:paraId="6404C4ED" w14:textId="77777777" w:rsidR="00BE2A6E" w:rsidRPr="00BE2A6E" w:rsidRDefault="00BE2A6E" w:rsidP="00EC009E">
                        <w:pPr>
                          <w:spacing w:line="240" w:lineRule="auto"/>
                          <w:jc w:val="center"/>
                          <w:textAlignment w:val="baseline"/>
                          <w:rPr>
                            <w:rFonts w:ascii="Calibri" w:hAnsi="Calibri" w:cstheme="minorBidi"/>
                            <w:color w:val="000000"/>
                            <w:sz w:val="20"/>
                            <w:szCs w:val="20"/>
                            <w:lang w:val="en-US"/>
                          </w:rPr>
                        </w:pPr>
                        <w:r w:rsidRPr="00BE2A6E">
                          <w:rPr>
                            <w:rFonts w:ascii="Calibri" w:hAnsi="Calibri" w:cstheme="minorBidi"/>
                            <w:color w:val="000000"/>
                            <w:sz w:val="20"/>
                            <w:szCs w:val="20"/>
                            <w:lang w:val="en-US"/>
                          </w:rPr>
                          <w:t xml:space="preserve">17 </w:t>
                        </w:r>
                      </w:p>
                    </w:txbxContent>
                  </v:textbox>
                </v:rect>
                <w10:wrap type="topAndBottom"/>
              </v:group>
            </w:pict>
          </mc:Fallback>
        </mc:AlternateContent>
      </w:r>
      <w:r w:rsidR="00FC68DB" w:rsidRPr="00F54804">
        <w:t>Terminology:</w:t>
      </w:r>
    </w:p>
    <w:p w14:paraId="7B7F644E" w14:textId="03C05322" w:rsidR="00FC68DB" w:rsidRPr="00F54804" w:rsidRDefault="00FC68DB" w:rsidP="00EC009E">
      <w:pPr>
        <w:pStyle w:val="Beschriftung"/>
        <w:spacing w:before="60"/>
      </w:pPr>
      <w:bookmarkStart w:id="1441" w:name="_Toc76030566"/>
      <w:bookmarkStart w:id="1442" w:name="_Toc94530852"/>
      <w:bookmarkStart w:id="1443" w:name="_Toc101428248"/>
      <w:bookmarkStart w:id="1444" w:name="_Toc155344973"/>
      <w:r w:rsidRPr="00F54804">
        <w:t xml:space="preserve">Figure </w:t>
      </w:r>
      <w:r w:rsidRPr="00F54804">
        <w:fldChar w:fldCharType="begin"/>
      </w:r>
      <w:r w:rsidRPr="00F54804">
        <w:instrText xml:space="preserve"> SEQ Figure \* ARABIC </w:instrText>
      </w:r>
      <w:r w:rsidRPr="00F54804">
        <w:fldChar w:fldCharType="separate"/>
      </w:r>
      <w:r w:rsidR="007F6AE6">
        <w:rPr>
          <w:noProof/>
        </w:rPr>
        <w:t>42</w:t>
      </w:r>
      <w:r w:rsidRPr="00F54804">
        <w:fldChar w:fldCharType="end"/>
      </w:r>
      <w:r w:rsidR="00B00216">
        <w:t xml:space="preserve"> —</w:t>
      </w:r>
      <w:r w:rsidRPr="00F54804">
        <w:t xml:space="preserve"> Terminology of a regular intermittent weld</w:t>
      </w:r>
      <w:bookmarkEnd w:id="1441"/>
      <w:bookmarkEnd w:id="1442"/>
      <w:bookmarkEnd w:id="1443"/>
      <w:bookmarkEnd w:id="1444"/>
    </w:p>
    <w:p w14:paraId="616BC584" w14:textId="1823B0C3" w:rsidR="00EC009E" w:rsidRPr="00F54804" w:rsidRDefault="00D860C8" w:rsidP="00EC009E">
      <w:r>
        <w:rPr>
          <w:noProof/>
        </w:rPr>
        <mc:AlternateContent>
          <mc:Choice Requires="wpg">
            <w:drawing>
              <wp:anchor distT="0" distB="0" distL="114300" distR="114300" simplePos="0" relativeHeight="251769344" behindDoc="0" locked="0" layoutInCell="1" allowOverlap="1" wp14:anchorId="5ABA2833" wp14:editId="21FE265E">
                <wp:simplePos x="0" y="0"/>
                <wp:positionH relativeFrom="margin">
                  <wp:align>center</wp:align>
                </wp:positionH>
                <wp:positionV relativeFrom="paragraph">
                  <wp:posOffset>626110</wp:posOffset>
                </wp:positionV>
                <wp:extent cx="5344160" cy="1809750"/>
                <wp:effectExtent l="67310" t="0" r="0" b="12065"/>
                <wp:wrapTopAndBottom/>
                <wp:docPr id="1948" name="Gruppieren 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44160" cy="1809750"/>
                          <a:chOff x="0" y="0"/>
                          <a:chExt cx="88569" cy="22333"/>
                        </a:xfrm>
                      </wpg:grpSpPr>
                      <wps:wsp>
                        <wps:cNvPr id="1949" name="Rectangle 33"/>
                        <wps:cNvSpPr>
                          <a:spLocks noChangeArrowheads="1"/>
                        </wps:cNvSpPr>
                        <wps:spPr bwMode="auto">
                          <a:xfrm>
                            <a:off x="55446" y="10801"/>
                            <a:ext cx="8297" cy="2880"/>
                          </a:xfrm>
                          <a:prstGeom prst="rect">
                            <a:avLst/>
                          </a:prstGeom>
                          <a:solidFill>
                            <a:srgbClr val="95B3D7"/>
                          </a:solidFill>
                          <a:ln w="25400">
                            <a:solidFill>
                              <a:srgbClr val="4F81BD"/>
                            </a:solidFill>
                            <a:miter lim="800000"/>
                            <a:headEnd/>
                            <a:tailEnd/>
                          </a:ln>
                        </wps:spPr>
                        <wps:txbx>
                          <w:txbxContent>
                            <w:p w14:paraId="10C4CE81" w14:textId="1F5EE4E7" w:rsidR="00EC009E" w:rsidRDefault="00EC009E" w:rsidP="00EC009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50" name="Rectangle 34"/>
                        <wps:cNvSpPr>
                          <a:spLocks noChangeArrowheads="1"/>
                        </wps:cNvSpPr>
                        <wps:spPr bwMode="auto">
                          <a:xfrm>
                            <a:off x="35283" y="10838"/>
                            <a:ext cx="8298" cy="2880"/>
                          </a:xfrm>
                          <a:prstGeom prst="rect">
                            <a:avLst/>
                          </a:prstGeom>
                          <a:solidFill>
                            <a:srgbClr val="95B3D7"/>
                          </a:solidFill>
                          <a:ln w="25400">
                            <a:solidFill>
                              <a:srgbClr val="4F81BD"/>
                            </a:solidFill>
                            <a:miter lim="800000"/>
                            <a:headEnd/>
                            <a:tailEnd/>
                          </a:ln>
                        </wps:spPr>
                        <wps:txbx>
                          <w:txbxContent>
                            <w:p w14:paraId="612C2E65" w14:textId="18CD8473" w:rsidR="00EC009E" w:rsidRDefault="00EC009E" w:rsidP="00EC009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51" name="Rectangle 35"/>
                        <wps:cNvSpPr>
                          <a:spLocks noChangeArrowheads="1"/>
                        </wps:cNvSpPr>
                        <wps:spPr bwMode="auto">
                          <a:xfrm>
                            <a:off x="15841" y="10830"/>
                            <a:ext cx="8298" cy="2880"/>
                          </a:xfrm>
                          <a:prstGeom prst="rect">
                            <a:avLst/>
                          </a:prstGeom>
                          <a:solidFill>
                            <a:srgbClr val="95B3D7"/>
                          </a:solidFill>
                          <a:ln w="25400">
                            <a:solidFill>
                              <a:srgbClr val="4F81BD"/>
                            </a:solidFill>
                            <a:miter lim="800000"/>
                            <a:headEnd/>
                            <a:tailEnd/>
                          </a:ln>
                        </wps:spPr>
                        <wps:txbx>
                          <w:txbxContent>
                            <w:p w14:paraId="591A48E7" w14:textId="5E5C5FA1" w:rsidR="00EC009E" w:rsidRDefault="00EC009E" w:rsidP="00EC009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52" name="TextBox 37"/>
                        <wps:cNvSpPr txBox="1">
                          <a:spLocks noChangeArrowheads="1"/>
                        </wps:cNvSpPr>
                        <wps:spPr bwMode="auto">
                          <a:xfrm>
                            <a:off x="6111" y="10675"/>
                            <a:ext cx="41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3597A2"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4</w:t>
                              </w:r>
                            </w:p>
                          </w:txbxContent>
                        </wps:txbx>
                        <wps:bodyPr rot="0" vert="horz" wrap="square" lIns="91440" tIns="45720" rIns="91440" bIns="45720" anchor="t" anchorCtr="0" upright="1">
                          <a:noAutofit/>
                        </wps:bodyPr>
                      </wps:wsp>
                      <wps:wsp>
                        <wps:cNvPr id="1953" name="TextBox 38"/>
                        <wps:cNvSpPr txBox="1">
                          <a:spLocks noChangeArrowheads="1"/>
                        </wps:cNvSpPr>
                        <wps:spPr bwMode="auto">
                          <a:xfrm>
                            <a:off x="28083"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C282B9"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54" name="TextBox 39"/>
                        <wps:cNvSpPr txBox="1">
                          <a:spLocks noChangeArrowheads="1"/>
                        </wps:cNvSpPr>
                        <wps:spPr bwMode="auto">
                          <a:xfrm>
                            <a:off x="48297" y="10376"/>
                            <a:ext cx="3635"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1CB060"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55" name="Straight Connector 40"/>
                        <wps:cNvCnPr>
                          <a:cxnSpLocks noChangeShapeType="1"/>
                        </wps:cNvCnPr>
                        <wps:spPr bwMode="auto">
                          <a:xfrm>
                            <a:off x="0" y="13761"/>
                            <a:ext cx="87129"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56" name="Straight Connector 41"/>
                        <wps:cNvCnPr>
                          <a:cxnSpLocks noChangeShapeType="1"/>
                        </wps:cNvCnPr>
                        <wps:spPr bwMode="auto">
                          <a:xfrm>
                            <a:off x="0" y="6547"/>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57" name="Straight Connector 42"/>
                        <wps:cNvCnPr>
                          <a:cxnSpLocks noChangeShapeType="1"/>
                        </wps:cNvCnPr>
                        <wps:spPr bwMode="auto">
                          <a:xfrm>
                            <a:off x="87129" y="6547"/>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58" name="Straight Arrow Connector 43"/>
                        <wps:cNvCnPr>
                          <a:cxnSpLocks noChangeShapeType="1"/>
                        </wps:cNvCnPr>
                        <wps:spPr bwMode="auto">
                          <a:xfrm>
                            <a:off x="0" y="17819"/>
                            <a:ext cx="87129"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59" name="Rectangle 44"/>
                        <wps:cNvSpPr>
                          <a:spLocks noChangeArrowheads="1"/>
                        </wps:cNvSpPr>
                        <wps:spPr bwMode="auto">
                          <a:xfrm>
                            <a:off x="39577" y="16088"/>
                            <a:ext cx="6293" cy="3760"/>
                          </a:xfrm>
                          <a:prstGeom prst="rect">
                            <a:avLst/>
                          </a:prstGeom>
                          <a:solidFill>
                            <a:srgbClr val="FFFFFF"/>
                          </a:solidFill>
                          <a:ln w="9525">
                            <a:solidFill>
                              <a:srgbClr val="FFFFFF"/>
                            </a:solidFill>
                            <a:prstDash val="sysDot"/>
                            <a:miter lim="800000"/>
                            <a:headEnd/>
                            <a:tailEnd/>
                          </a:ln>
                        </wps:spPr>
                        <wps:txbx>
                          <w:txbxContent>
                            <w:p w14:paraId="1B6A352B" w14:textId="77777777" w:rsidR="00EC009E" w:rsidRPr="00EC009E" w:rsidRDefault="00EC009E" w:rsidP="00EC009E">
                              <w:pPr>
                                <w:textAlignment w:val="baseline"/>
                                <w:rPr>
                                  <w:rFonts w:ascii="Calibri" w:hAnsi="Calibri" w:cstheme="minorBidi"/>
                                  <w:color w:val="000000"/>
                                  <w:sz w:val="20"/>
                                  <w:szCs w:val="20"/>
                                  <w:lang w:val="en-US"/>
                                </w:rPr>
                              </w:pPr>
                              <w:r w:rsidRPr="00EC009E">
                                <w:rPr>
                                  <w:rFonts w:ascii="Calibri" w:hAnsi="Calibri" w:cstheme="minorBidi"/>
                                  <w:color w:val="000000"/>
                                  <w:sz w:val="20"/>
                                  <w:szCs w:val="20"/>
                                  <w:lang w:val="en-US"/>
                                </w:rPr>
                                <w:t xml:space="preserve">22 </w:t>
                              </w:r>
                            </w:p>
                          </w:txbxContent>
                        </wps:txbx>
                        <wps:bodyPr rot="0" vert="horz" wrap="square" lIns="91440" tIns="45720" rIns="91440" bIns="45720" anchor="ctr" anchorCtr="0" upright="1">
                          <a:noAutofit/>
                        </wps:bodyPr>
                      </wps:wsp>
                      <wps:wsp>
                        <wps:cNvPr id="1960" name="Rectangle 50"/>
                        <wps:cNvSpPr>
                          <a:spLocks noChangeArrowheads="1"/>
                        </wps:cNvSpPr>
                        <wps:spPr bwMode="auto">
                          <a:xfrm>
                            <a:off x="503" y="2562"/>
                            <a:ext cx="13496" cy="3601"/>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47AAC958" w14:textId="77777777" w:rsidR="00EC009E" w:rsidRDefault="00EC009E" w:rsidP="00EC009E">
                              <w:pPr>
                                <w:jc w:val="center"/>
                                <w:textAlignment w:val="baseline"/>
                                <w:rPr>
                                  <w:rFonts w:ascii="Calibri" w:hAnsi="Calibri" w:cstheme="minorBidi"/>
                                  <w:color w:val="000000"/>
                                  <w:sz w:val="36"/>
                                  <w:szCs w:val="36"/>
                                  <w:lang w:val="en-US"/>
                                </w:rPr>
                              </w:pPr>
                              <w:r w:rsidRPr="00EC009E">
                                <w:rPr>
                                  <w:rFonts w:ascii="Calibri" w:hAnsi="Calibri" w:cstheme="minorBidi"/>
                                  <w:color w:val="000000"/>
                                  <w:sz w:val="20"/>
                                  <w:szCs w:val="20"/>
                                  <w:lang w:val="en-US"/>
                                </w:rPr>
                                <w:t>“</w:t>
                              </w:r>
                              <w:proofErr w:type="gramStart"/>
                              <w:r w:rsidRPr="00EC009E">
                                <w:rPr>
                                  <w:rFonts w:ascii="Calibri" w:hAnsi="Calibri" w:cstheme="minorBidi"/>
                                  <w:color w:val="000000"/>
                                  <w:sz w:val="20"/>
                                  <w:szCs w:val="20"/>
                                  <w:lang w:val="en-US"/>
                                </w:rPr>
                                <w:t>first</w:t>
                              </w:r>
                              <w:proofErr w:type="gramEnd"/>
                              <w:r>
                                <w:rPr>
                                  <w:rFonts w:ascii="Calibri" w:hAnsi="Calibri" w:cstheme="minorBidi"/>
                                  <w:color w:val="000000"/>
                                  <w:sz w:val="36"/>
                                  <w:szCs w:val="36"/>
                                  <w:lang w:val="en-US"/>
                                </w:rPr>
                                <w:t xml:space="preserve"> spacing”</w:t>
                              </w:r>
                            </w:p>
                          </w:txbxContent>
                        </wps:txbx>
                        <wps:bodyPr rot="0" vert="horz" wrap="square" lIns="0" tIns="45720" rIns="0" bIns="45720" anchor="ctr" anchorCtr="0" upright="1">
                          <a:noAutofit/>
                        </wps:bodyPr>
                      </wps:wsp>
                      <wps:wsp>
                        <wps:cNvPr id="1961" name="Rectangle 51"/>
                        <wps:cNvSpPr>
                          <a:spLocks noChangeArrowheads="1"/>
                        </wps:cNvSpPr>
                        <wps:spPr bwMode="auto">
                          <a:xfrm>
                            <a:off x="24561" y="18945"/>
                            <a:ext cx="34321" cy="3388"/>
                          </a:xfrm>
                          <a:prstGeom prst="rect">
                            <a:avLst/>
                          </a:prstGeom>
                          <a:solidFill>
                            <a:srgbClr val="FFFFFF"/>
                          </a:solidFill>
                          <a:ln w="9525">
                            <a:solidFill>
                              <a:srgbClr val="FFFFFF"/>
                            </a:solidFill>
                            <a:prstDash val="sysDot"/>
                            <a:miter lim="800000"/>
                            <a:headEnd/>
                            <a:tailEnd/>
                          </a:ln>
                        </wps:spPr>
                        <wps:txbx>
                          <w:txbxContent>
                            <w:p w14:paraId="214925D5" w14:textId="77777777" w:rsidR="00EC009E" w:rsidRPr="00AC685E" w:rsidRDefault="00EC009E" w:rsidP="00EC009E">
                              <w:pPr>
                                <w:jc w:val="center"/>
                                <w:textAlignment w:val="baseline"/>
                                <w:rPr>
                                  <w:rFonts w:ascii="Calibri" w:hAnsi="Calibri" w:cstheme="minorBidi"/>
                                  <w:color w:val="000000"/>
                                  <w:sz w:val="20"/>
                                  <w:szCs w:val="20"/>
                                  <w:lang w:val="en-US"/>
                                </w:rPr>
                              </w:pPr>
                              <w:r w:rsidRPr="00AC685E">
                                <w:rPr>
                                  <w:rFonts w:ascii="Calibri" w:hAnsi="Calibri"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962" name="TextBox 52"/>
                        <wps:cNvSpPr txBox="1">
                          <a:spLocks noChangeArrowheads="1"/>
                        </wps:cNvSpPr>
                        <wps:spPr bwMode="auto">
                          <a:xfrm>
                            <a:off x="82809" y="10465"/>
                            <a:ext cx="402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BDA661"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1</w:t>
                              </w:r>
                            </w:p>
                          </w:txbxContent>
                        </wps:txbx>
                        <wps:bodyPr rot="0" vert="horz" wrap="square" lIns="91440" tIns="45720" rIns="91440" bIns="45720" anchor="t" anchorCtr="0" upright="1">
                          <a:noAutofit/>
                        </wps:bodyPr>
                      </wps:wsp>
                      <wps:wsp>
                        <wps:cNvPr id="1963" name="Right Brace 53"/>
                        <wps:cNvSpPr>
                          <a:spLocks/>
                        </wps:cNvSpPr>
                        <wps:spPr bwMode="auto">
                          <a:xfrm rot="-5400000">
                            <a:off x="6807" y="1667"/>
                            <a:ext cx="2643" cy="15626"/>
                          </a:xfrm>
                          <a:prstGeom prst="rightBrace">
                            <a:avLst>
                              <a:gd name="adj1" fmla="val 8321"/>
                              <a:gd name="adj2" fmla="val 50000"/>
                            </a:avLst>
                          </a:prstGeom>
                          <a:noFill/>
                          <a:ln w="9525">
                            <a:solidFill>
                              <a:srgbClr val="4A7EB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964" name="Rectangle 54"/>
                        <wps:cNvSpPr>
                          <a:spLocks noChangeArrowheads="1"/>
                        </wps:cNvSpPr>
                        <wps:spPr bwMode="auto">
                          <a:xfrm>
                            <a:off x="72345" y="2562"/>
                            <a:ext cx="16224" cy="3601"/>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6B8E8DE6" w14:textId="77777777" w:rsidR="00EC009E" w:rsidRDefault="00EC009E" w:rsidP="00EC009E">
                              <w:pPr>
                                <w:jc w:val="center"/>
                                <w:textAlignment w:val="baseline"/>
                                <w:rPr>
                                  <w:rFonts w:ascii="Calibri" w:hAnsi="Calibri" w:cstheme="minorBidi"/>
                                  <w:color w:val="000000"/>
                                  <w:sz w:val="36"/>
                                  <w:szCs w:val="36"/>
                                  <w:lang w:val="en-US"/>
                                </w:rPr>
                              </w:pPr>
                              <w:r w:rsidRPr="00EC009E">
                                <w:rPr>
                                  <w:rFonts w:ascii="Calibri" w:hAnsi="Calibri" w:cstheme="minorBidi"/>
                                  <w:color w:val="000000"/>
                                  <w:sz w:val="20"/>
                                  <w:szCs w:val="20"/>
                                  <w:lang w:val="en-US"/>
                                </w:rPr>
                                <w:t>“</w:t>
                              </w:r>
                              <w:proofErr w:type="gramStart"/>
                              <w:r w:rsidRPr="00EC009E">
                                <w:rPr>
                                  <w:rFonts w:ascii="Calibri" w:hAnsi="Calibri" w:cstheme="minorBidi"/>
                                  <w:color w:val="000000"/>
                                  <w:sz w:val="20"/>
                                  <w:szCs w:val="20"/>
                                  <w:lang w:val="en-US"/>
                                </w:rPr>
                                <w:t>last</w:t>
                              </w:r>
                              <w:proofErr w:type="gramEnd"/>
                              <w:r>
                                <w:rPr>
                                  <w:rFonts w:ascii="Calibri" w:hAnsi="Calibri" w:cstheme="minorBidi"/>
                                  <w:color w:val="000000"/>
                                  <w:sz w:val="36"/>
                                  <w:szCs w:val="36"/>
                                  <w:lang w:val="en-US"/>
                                </w:rPr>
                                <w:t xml:space="preserve"> spacing”</w:t>
                              </w:r>
                            </w:p>
                          </w:txbxContent>
                        </wps:txbx>
                        <wps:bodyPr rot="0" vert="horz" wrap="square" lIns="91440" tIns="45720" rIns="91440" bIns="45720" anchor="ctr" anchorCtr="0" upright="1">
                          <a:noAutofit/>
                        </wps:bodyPr>
                      </wps:wsp>
                      <wps:wsp>
                        <wps:cNvPr id="1965" name="Right Brace 55"/>
                        <wps:cNvSpPr>
                          <a:spLocks/>
                        </wps:cNvSpPr>
                        <wps:spPr bwMode="auto">
                          <a:xfrm rot="-5400000">
                            <a:off x="83481" y="7523"/>
                            <a:ext cx="2643" cy="3988"/>
                          </a:xfrm>
                          <a:prstGeom prst="rightBrace">
                            <a:avLst>
                              <a:gd name="adj1" fmla="val 8334"/>
                              <a:gd name="adj2" fmla="val 50000"/>
                            </a:avLst>
                          </a:prstGeom>
                          <a:noFill/>
                          <a:ln w="9525">
                            <a:solidFill>
                              <a:srgbClr val="4A7EB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966" name="Rectangle 45"/>
                        <wps:cNvSpPr>
                          <a:spLocks noChangeArrowheads="1"/>
                        </wps:cNvSpPr>
                        <wps:spPr bwMode="auto">
                          <a:xfrm>
                            <a:off x="74511" y="10757"/>
                            <a:ext cx="8298" cy="2880"/>
                          </a:xfrm>
                          <a:prstGeom prst="rect">
                            <a:avLst/>
                          </a:prstGeom>
                          <a:solidFill>
                            <a:srgbClr val="95B3D7"/>
                          </a:solidFill>
                          <a:ln w="25400">
                            <a:solidFill>
                              <a:srgbClr val="4F81BD"/>
                            </a:solidFill>
                            <a:miter lim="800000"/>
                            <a:headEnd/>
                            <a:tailEnd/>
                          </a:ln>
                        </wps:spPr>
                        <wps:txbx>
                          <w:txbxContent>
                            <w:p w14:paraId="692F2A35" w14:textId="16804371" w:rsidR="00EC009E" w:rsidRDefault="00EC009E" w:rsidP="00EC009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67" name="TextBox 46"/>
                        <wps:cNvSpPr txBox="1">
                          <a:spLocks noChangeArrowheads="1"/>
                        </wps:cNvSpPr>
                        <wps:spPr bwMode="auto">
                          <a:xfrm>
                            <a:off x="68001" y="10376"/>
                            <a:ext cx="3684"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4566CF" w14:textId="77777777" w:rsidR="00EC009E" w:rsidRDefault="00EC009E" w:rsidP="00EC009E">
                              <w:pPr>
                                <w:jc w:val="cente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68" name="Straight Arrow Connector 47"/>
                        <wps:cNvCnPr>
                          <a:cxnSpLocks noChangeShapeType="1"/>
                        </wps:cNvCnPr>
                        <wps:spPr bwMode="auto">
                          <a:xfrm flipH="1">
                            <a:off x="29399" y="1440"/>
                            <a:ext cx="20851" cy="9538"/>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69" name="Straight Arrow Connector 48"/>
                        <wps:cNvCnPr>
                          <a:cxnSpLocks noChangeShapeType="1"/>
                        </wps:cNvCnPr>
                        <wps:spPr bwMode="auto">
                          <a:xfrm flipH="1">
                            <a:off x="49561" y="1440"/>
                            <a:ext cx="1095" cy="9538"/>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70" name="Straight Arrow Connector 49"/>
                        <wps:cNvCnPr>
                          <a:cxnSpLocks noChangeShapeType="1"/>
                        </wps:cNvCnPr>
                        <wps:spPr bwMode="auto">
                          <a:xfrm>
                            <a:off x="51061" y="1440"/>
                            <a:ext cx="17942" cy="9494"/>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71" name="Isosceles Triangle 56"/>
                        <wps:cNvSpPr>
                          <a:spLocks noChangeArrowheads="1"/>
                        </wps:cNvSpPr>
                        <wps:spPr bwMode="auto">
                          <a:xfrm>
                            <a:off x="50250" y="720"/>
                            <a:ext cx="811" cy="720"/>
                          </a:xfrm>
                          <a:prstGeom prst="triangle">
                            <a:avLst>
                              <a:gd name="adj" fmla="val 50000"/>
                            </a:avLst>
                          </a:prstGeom>
                          <a:solidFill>
                            <a:srgbClr val="4F81BD"/>
                          </a:solidFill>
                          <a:ln w="25400">
                            <a:solidFill>
                              <a:srgbClr val="385D8A"/>
                            </a:solidFill>
                            <a:miter lim="800000"/>
                            <a:headEnd/>
                            <a:tailEnd/>
                          </a:ln>
                        </wps:spPr>
                        <wps:bodyPr rot="0" vert="horz" wrap="square" lIns="91440" tIns="45720" rIns="91440" bIns="45720" anchor="ctr" anchorCtr="0" upright="1">
                          <a:noAutofit/>
                        </wps:bodyPr>
                      </wps:wsp>
                      <wps:wsp>
                        <wps:cNvPr id="1972" name="Rectangle 57"/>
                        <wps:cNvSpPr>
                          <a:spLocks noChangeArrowheads="1"/>
                        </wps:cNvSpPr>
                        <wps:spPr bwMode="auto">
                          <a:xfrm>
                            <a:off x="28573" y="0"/>
                            <a:ext cx="44253" cy="3600"/>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135079E2" w14:textId="77777777" w:rsidR="00EC009E" w:rsidRPr="00EC009E" w:rsidRDefault="00EC009E" w:rsidP="00EC009E">
                              <w:pPr>
                                <w:jc w:val="center"/>
                                <w:textAlignment w:val="baseline"/>
                                <w:rPr>
                                  <w:rFonts w:ascii="Calibri" w:hAnsi="Calibri" w:cstheme="minorBidi"/>
                                  <w:color w:val="000000"/>
                                  <w:sz w:val="20"/>
                                  <w:szCs w:val="20"/>
                                  <w:lang w:val="en-US"/>
                                </w:rPr>
                              </w:pPr>
                              <w:r w:rsidRPr="00EC009E">
                                <w:rPr>
                                  <w:rFonts w:ascii="Calibri" w:hAnsi="Calibri" w:cstheme="minorBidi"/>
                                  <w:color w:val="000000"/>
                                  <w:sz w:val="20"/>
                                  <w:szCs w:val="20"/>
                                  <w:lang w:val="en-US"/>
                                </w:rPr>
                                <w:t>regular “</w:t>
                              </w:r>
                              <w:proofErr w:type="gramStart"/>
                              <w:r w:rsidRPr="00EC009E">
                                <w:rPr>
                                  <w:rFonts w:ascii="Calibri" w:hAnsi="Calibri" w:cstheme="minorBidi"/>
                                  <w:color w:val="000000"/>
                                  <w:sz w:val="20"/>
                                  <w:szCs w:val="20"/>
                                  <w:lang w:val="en-US"/>
                                </w:rPr>
                                <w:t>spacing</w:t>
                              </w:r>
                              <w:proofErr w:type="gramEnd"/>
                              <w:r w:rsidRPr="00EC009E">
                                <w:rPr>
                                  <w:rFonts w:ascii="Calibri" w:hAnsi="Calibri" w:cstheme="minorBidi"/>
                                  <w:color w:val="000000"/>
                                  <w:sz w:val="20"/>
                                  <w:szCs w:val="20"/>
                                  <w:lang w:val="en-US"/>
                                </w:rPr>
                                <w:t>”</w:t>
                              </w:r>
                            </w:p>
                          </w:txbxContent>
                        </wps:txbx>
                        <wps:bodyPr rot="0" vert="horz" wrap="square" lIns="91440" tIns="45720" rIns="91440" bIns="45720" anchor="ctr" anchorCtr="0" upright="1">
                          <a:noAutofit/>
                        </wps:bodyPr>
                      </wps:wsp>
                      <wps:wsp>
                        <wps:cNvPr id="1973" name="TextBox 38"/>
                        <wps:cNvSpPr txBox="1">
                          <a:spLocks noChangeArrowheads="1"/>
                        </wps:cNvSpPr>
                        <wps:spPr bwMode="auto">
                          <a:xfrm>
                            <a:off x="18154"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A29F7B" w14:textId="7B5287E5"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4" name="TextBox 38"/>
                        <wps:cNvSpPr txBox="1">
                          <a:spLocks noChangeArrowheads="1"/>
                        </wps:cNvSpPr>
                        <wps:spPr bwMode="auto">
                          <a:xfrm>
                            <a:off x="37437"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5ED9B6"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5" name="TextBox 38"/>
                        <wps:cNvSpPr txBox="1">
                          <a:spLocks noChangeArrowheads="1"/>
                        </wps:cNvSpPr>
                        <wps:spPr bwMode="auto">
                          <a:xfrm>
                            <a:off x="57660"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48ECCC"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6" name="TextBox 38"/>
                        <wps:cNvSpPr txBox="1">
                          <a:spLocks noChangeArrowheads="1"/>
                        </wps:cNvSpPr>
                        <wps:spPr bwMode="auto">
                          <a:xfrm>
                            <a:off x="77413"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D138C3"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ABA2833" id="Gruppieren 30" o:spid="_x0000_s1550" style="position:absolute;left:0;text-align:left;margin-left:0;margin-top:49.3pt;width:420.8pt;height:142.5pt;z-index:251769344;mso-position-horizontal:center;mso-position-horizontal-relative:margin;mso-position-vertical-relative:text;mso-width-relative:margin;mso-height-relative:margin" coordsize="88569,22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">
                <v:rect id="Rectangle 33" o:spid="_x0000_s1551" style="position:absolute;left:55446;top:10801;width:829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" fillcolor="#95b3d7" strokecolor="#4f81bd" strokeweight="2pt">
                  <v:textbox>
                    <w:txbxContent>
                      <w:p w14:paraId="10C4CE81" w14:textId="1F5EE4E7" w:rsidR="00EC009E" w:rsidRDefault="00EC009E" w:rsidP="00EC009E">
                        <w:pPr>
                          <w:jc w:val="center"/>
                          <w:textAlignment w:val="baseline"/>
                          <w:rPr>
                            <w:rFonts w:ascii="Calibri" w:hAnsi="Calibri" w:cstheme="minorBidi"/>
                            <w:color w:val="FFFFFF"/>
                            <w:sz w:val="24"/>
                            <w:szCs w:val="24"/>
                            <w:lang w:val="en-US"/>
                          </w:rPr>
                        </w:pPr>
                      </w:p>
                    </w:txbxContent>
                  </v:textbox>
                </v:rect>
                <v:rect id="Rectangle 34" o:spid="_x0000_s1552" style="position:absolute;left:35283;top:10838;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" fillcolor="#95b3d7" strokecolor="#4f81bd" strokeweight="2pt">
                  <v:textbox>
                    <w:txbxContent>
                      <w:p w14:paraId="612C2E65" w14:textId="18CD8473" w:rsidR="00EC009E" w:rsidRDefault="00EC009E" w:rsidP="00EC009E">
                        <w:pPr>
                          <w:jc w:val="center"/>
                          <w:textAlignment w:val="baseline"/>
                          <w:rPr>
                            <w:rFonts w:ascii="Calibri" w:hAnsi="Calibri" w:cstheme="minorBidi"/>
                            <w:color w:val="FFFFFF"/>
                            <w:sz w:val="24"/>
                            <w:szCs w:val="24"/>
                            <w:lang w:val="en-US"/>
                          </w:rPr>
                        </w:pPr>
                      </w:p>
                    </w:txbxContent>
                  </v:textbox>
                </v:rect>
                <v:rect id="Rectangle 35" o:spid="_x0000_s1553" style="position:absolute;left:15841;top:10830;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" fillcolor="#95b3d7" strokecolor="#4f81bd" strokeweight="2pt">
                  <v:textbox>
                    <w:txbxContent>
                      <w:p w14:paraId="591A48E7" w14:textId="5E5C5FA1" w:rsidR="00EC009E" w:rsidRDefault="00EC009E" w:rsidP="00EC009E">
                        <w:pPr>
                          <w:jc w:val="center"/>
                          <w:textAlignment w:val="baseline"/>
                          <w:rPr>
                            <w:rFonts w:ascii="Calibri" w:hAnsi="Calibri" w:cstheme="minorBidi"/>
                            <w:color w:val="FFFFFF"/>
                            <w:sz w:val="24"/>
                            <w:szCs w:val="24"/>
                            <w:lang w:val="en-US"/>
                          </w:rPr>
                        </w:pPr>
                      </w:p>
                    </w:txbxContent>
                  </v:textbox>
                </v:rect>
                <v:shape id="TextBox 37" o:spid="_x0000_s1554" type="#_x0000_t202" style="position:absolute;left:6111;top:10675;width:412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" filled="f" stroked="f">
                  <v:textbox>
                    <w:txbxContent>
                      <w:p w14:paraId="1D3597A2"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4</w:t>
                        </w:r>
                      </w:p>
                    </w:txbxContent>
                  </v:textbox>
                </v:shape>
                <v:shape id="TextBox 38" o:spid="_x0000_s1555" type="#_x0000_t202" style="position:absolute;left:28083;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" filled="f" stroked="f">
                  <v:textbox>
                    <w:txbxContent>
                      <w:p w14:paraId="1DC282B9"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39" o:spid="_x0000_s1556" type="#_x0000_t202" style="position:absolute;left:48297;top:10376;width:3635;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" filled="f" stroked="f">
                  <v:textbox>
                    <w:txbxContent>
                      <w:p w14:paraId="721CB060"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40" o:spid="_x0000_s1557" style="position:absolute;visibility:visible;mso-wrap-style:square" from="0,13761" to="87129,137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" strokecolor="#9bbb59" strokeweight="2pt">
                  <v:stroke startarrow="oval" endarrow="oval"/>
                  <v:shadow on="t" color="black" opacity="24903f" origin=",.5" offset="0,.55556mm"/>
                </v:line>
                <v:line id="Straight Connector 41" o:spid="_x0000_s1558" style="position:absolute;visibility:visible;mso-wrap-style:square" from="0,6547" to="0,19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" strokecolor="#4a7ebb"/>
                <v:line id="Straight Connector 42" o:spid="_x0000_s1559" style="position:absolute;visibility:visible;mso-wrap-style:square" from="87129,6547" to="87216,19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" strokecolor="#4a7ebb"/>
                <v:shape id="Straight Arrow Connector 43" o:spid="_x0000_s1560" type="#_x0000_t32" style="position:absolute;top:17819;width:871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">
                  <v:stroke dashstyle="1 1" startarrow="open" endarrow="open"/>
                </v:shape>
                <v:rect id="Rectangle 44" o:spid="_x0000_s1561" style="position:absolute;left:39577;top:16088;width:6293;height:3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" strokecolor="white">
                  <v:stroke dashstyle="1 1"/>
                  <v:textbox>
                    <w:txbxContent>
                      <w:p w14:paraId="1B6A352B" w14:textId="77777777" w:rsidR="00EC009E" w:rsidRPr="00EC009E" w:rsidRDefault="00EC009E" w:rsidP="00EC009E">
                        <w:pPr>
                          <w:textAlignment w:val="baseline"/>
                          <w:rPr>
                            <w:rFonts w:ascii="Calibri" w:hAnsi="Calibri" w:cstheme="minorBidi"/>
                            <w:color w:val="000000"/>
                            <w:sz w:val="20"/>
                            <w:szCs w:val="20"/>
                            <w:lang w:val="en-US"/>
                          </w:rPr>
                        </w:pPr>
                        <w:r w:rsidRPr="00EC009E">
                          <w:rPr>
                            <w:rFonts w:ascii="Calibri" w:hAnsi="Calibri" w:cstheme="minorBidi"/>
                            <w:color w:val="000000"/>
                            <w:sz w:val="20"/>
                            <w:szCs w:val="20"/>
                            <w:lang w:val="en-US"/>
                          </w:rPr>
                          <w:t xml:space="preserve">22 </w:t>
                        </w:r>
                      </w:p>
                    </w:txbxContent>
                  </v:textbox>
                </v:rect>
                <v:rect id="Rectangle 50" o:spid="_x0000_s1562" style="position:absolute;left:503;top:2562;width:13496;height:36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" stroked="f" strokeweight="2pt">
                  <v:textbox inset="0,,0">
                    <w:txbxContent>
                      <w:p w14:paraId="47AAC958" w14:textId="77777777" w:rsidR="00EC009E" w:rsidRDefault="00EC009E" w:rsidP="00EC009E">
                        <w:pPr>
                          <w:jc w:val="center"/>
                          <w:textAlignment w:val="baseline"/>
                          <w:rPr>
                            <w:rFonts w:ascii="Calibri" w:hAnsi="Calibri" w:cstheme="minorBidi"/>
                            <w:color w:val="000000"/>
                            <w:sz w:val="36"/>
                            <w:szCs w:val="36"/>
                            <w:lang w:val="en-US"/>
                          </w:rPr>
                        </w:pPr>
                        <w:r w:rsidRPr="00EC009E">
                          <w:rPr>
                            <w:rFonts w:ascii="Calibri" w:hAnsi="Calibri" w:cstheme="minorBidi"/>
                            <w:color w:val="000000"/>
                            <w:sz w:val="20"/>
                            <w:szCs w:val="20"/>
                            <w:lang w:val="en-US"/>
                          </w:rPr>
                          <w:t>“first</w:t>
                        </w:r>
                        <w:r>
                          <w:rPr>
                            <w:rFonts w:ascii="Calibri" w:hAnsi="Calibri" w:cstheme="minorBidi"/>
                            <w:color w:val="000000"/>
                            <w:sz w:val="36"/>
                            <w:szCs w:val="36"/>
                            <w:lang w:val="en-US"/>
                          </w:rPr>
                          <w:t xml:space="preserve"> spacing”</w:t>
                        </w:r>
                      </w:p>
                    </w:txbxContent>
                  </v:textbox>
                </v:rect>
                <v:rect id="Rectangle 51" o:spid="_x0000_s1563" style="position:absolute;left:24561;top:18945;width:34321;height:33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" strokecolor="white">
                  <v:stroke dashstyle="1 1"/>
                  <v:textbox>
                    <w:txbxContent>
                      <w:p w14:paraId="214925D5" w14:textId="77777777" w:rsidR="00EC009E" w:rsidRPr="00AC685E" w:rsidRDefault="00EC009E" w:rsidP="00EC009E">
                        <w:pPr>
                          <w:jc w:val="center"/>
                          <w:textAlignment w:val="baseline"/>
                          <w:rPr>
                            <w:rFonts w:ascii="Calibri" w:hAnsi="Calibri" w:cstheme="minorBidi"/>
                            <w:color w:val="000000"/>
                            <w:sz w:val="20"/>
                            <w:szCs w:val="20"/>
                            <w:lang w:val="en-US"/>
                          </w:rPr>
                        </w:pPr>
                        <w:r w:rsidRPr="00AC685E">
                          <w:rPr>
                            <w:rFonts w:ascii="Calibri" w:hAnsi="Calibri" w:cstheme="minorBidi"/>
                            <w:color w:val="000000"/>
                            <w:sz w:val="20"/>
                            <w:szCs w:val="20"/>
                            <w:lang w:val="en-US"/>
                          </w:rPr>
                          <w:t>total length of connection line</w:t>
                        </w:r>
                      </w:p>
                    </w:txbxContent>
                  </v:textbox>
                </v:rect>
                <v:shape id="TextBox 52" o:spid="_x0000_s1564" type="#_x0000_t202" style="position:absolute;left:82809;top:10465;width:402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" filled="f" stroked="f">
                  <v:textbox>
                    <w:txbxContent>
                      <w:p w14:paraId="5BBDA661"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1</w:t>
                        </w:r>
                      </w:p>
                    </w:txbxContent>
                  </v:textbox>
                </v:shape>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53" o:spid="_x0000_s1565" type="#_x0000_t88" style="position:absolute;left:6807;top:1667;width:2643;height:1562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" adj="304" strokecolor="#4a7ebb"/>
                <v:rect id="Rectangle 54" o:spid="_x0000_s1566" style="position:absolute;left:72345;top:2562;width:16224;height:36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" stroked="f" strokeweight="2pt">
                  <v:textbox>
                    <w:txbxContent>
                      <w:p w14:paraId="6B8E8DE6" w14:textId="77777777" w:rsidR="00EC009E" w:rsidRDefault="00EC009E" w:rsidP="00EC009E">
                        <w:pPr>
                          <w:jc w:val="center"/>
                          <w:textAlignment w:val="baseline"/>
                          <w:rPr>
                            <w:rFonts w:ascii="Calibri" w:hAnsi="Calibri" w:cstheme="minorBidi"/>
                            <w:color w:val="000000"/>
                            <w:sz w:val="36"/>
                            <w:szCs w:val="36"/>
                            <w:lang w:val="en-US"/>
                          </w:rPr>
                        </w:pPr>
                        <w:r w:rsidRPr="00EC009E">
                          <w:rPr>
                            <w:rFonts w:ascii="Calibri" w:hAnsi="Calibri" w:cstheme="minorBidi"/>
                            <w:color w:val="000000"/>
                            <w:sz w:val="20"/>
                            <w:szCs w:val="20"/>
                            <w:lang w:val="en-US"/>
                          </w:rPr>
                          <w:t>“last</w:t>
                        </w:r>
                        <w:r>
                          <w:rPr>
                            <w:rFonts w:ascii="Calibri" w:hAnsi="Calibri" w:cstheme="minorBidi"/>
                            <w:color w:val="000000"/>
                            <w:sz w:val="36"/>
                            <w:szCs w:val="36"/>
                            <w:lang w:val="en-US"/>
                          </w:rPr>
                          <w:t xml:space="preserve"> spacing”</w:t>
                        </w:r>
                      </w:p>
                    </w:txbxContent>
                  </v:textbox>
                </v:rect>
                <v:shape id="Right Brace 55" o:spid="_x0000_s1567" type="#_x0000_t88" style="position:absolute;left:83481;top:7523;width:2643;height:398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" adj="1193" strokecolor="#4a7ebb"/>
                <v:rect id="Rectangle 45" o:spid="_x0000_s1568" style="position:absolute;left:74511;top:10757;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" fillcolor="#95b3d7" strokecolor="#4f81bd" strokeweight="2pt">
                  <v:textbox>
                    <w:txbxContent>
                      <w:p w14:paraId="692F2A35" w14:textId="16804371" w:rsidR="00EC009E" w:rsidRDefault="00EC009E" w:rsidP="00EC009E">
                        <w:pPr>
                          <w:jc w:val="center"/>
                          <w:textAlignment w:val="baseline"/>
                          <w:rPr>
                            <w:rFonts w:ascii="Calibri" w:hAnsi="Calibri" w:cstheme="minorBidi"/>
                            <w:color w:val="FFFFFF"/>
                            <w:sz w:val="24"/>
                            <w:szCs w:val="24"/>
                            <w:lang w:val="en-US"/>
                          </w:rPr>
                        </w:pPr>
                      </w:p>
                    </w:txbxContent>
                  </v:textbox>
                </v:rect>
                <v:shape id="TextBox 46" o:spid="_x0000_s1569" type="#_x0000_t202" style="position:absolute;left:68001;top:10376;width:3684;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" filled="f" stroked="f">
                  <v:textbox>
                    <w:txbxContent>
                      <w:p w14:paraId="484566CF" w14:textId="77777777" w:rsidR="00EC009E" w:rsidRDefault="00EC009E" w:rsidP="00EC009E">
                        <w:pPr>
                          <w:jc w:val="cente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Straight Arrow Connector 47" o:spid="_x0000_s1570" type="#_x0000_t32" style="position:absolute;left:29399;top:1440;width:20851;height:95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" strokecolor="#4a7ebb">
                  <v:stroke endarrow="open"/>
                </v:shape>
                <v:shape id="Straight Arrow Connector 48" o:spid="_x0000_s1571" type="#_x0000_t32" style="position:absolute;left:49561;top:1440;width:1095;height:95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" strokecolor="#4a7ebb">
                  <v:stroke endarrow="open"/>
                </v:shape>
                <v:shape id="Straight Arrow Connector 49" o:spid="_x0000_s1572" type="#_x0000_t32" style="position:absolute;left:51061;top:1440;width:17942;height:949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" strokecolor="#4a7ebb">
                  <v:stroke endarrow="open"/>
                </v:shape>
                <v:shape id="Isosceles Triangle 56" o:spid="_x0000_s1573" type="#_x0000_t5" style="position:absolute;left:50250;top:720;width:811;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" fillcolor="#4f81bd" strokecolor="#385d8a" strokeweight="2pt"/>
                <v:rect id="Rectangle 57" o:spid="_x0000_s1574" style="position:absolute;left:28573;width:44253;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" stroked="f" strokeweight="2pt">
                  <v:textbox>
                    <w:txbxContent>
                      <w:p w14:paraId="135079E2" w14:textId="77777777" w:rsidR="00EC009E" w:rsidRPr="00EC009E" w:rsidRDefault="00EC009E" w:rsidP="00EC009E">
                        <w:pPr>
                          <w:jc w:val="center"/>
                          <w:textAlignment w:val="baseline"/>
                          <w:rPr>
                            <w:rFonts w:ascii="Calibri" w:hAnsi="Calibri" w:cstheme="minorBidi"/>
                            <w:color w:val="000000"/>
                            <w:sz w:val="20"/>
                            <w:szCs w:val="20"/>
                            <w:lang w:val="en-US"/>
                          </w:rPr>
                        </w:pPr>
                        <w:r w:rsidRPr="00EC009E">
                          <w:rPr>
                            <w:rFonts w:ascii="Calibri" w:hAnsi="Calibri" w:cstheme="minorBidi"/>
                            <w:color w:val="000000"/>
                            <w:sz w:val="20"/>
                            <w:szCs w:val="20"/>
                            <w:lang w:val="en-US"/>
                          </w:rPr>
                          <w:t>regular “spacing”</w:t>
                        </w:r>
                      </w:p>
                    </w:txbxContent>
                  </v:textbox>
                </v:rect>
                <v:shape id="TextBox 38" o:spid="_x0000_s1575" type="#_x0000_t202" style="position:absolute;left:18154;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" filled="f" stroked="f">
                  <v:textbox>
                    <w:txbxContent>
                      <w:p w14:paraId="0FA29F7B" w14:textId="7B5287E5"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76" type="#_x0000_t202" style="position:absolute;left:37437;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" filled="f" stroked="f">
                  <v:textbox>
                    <w:txbxContent>
                      <w:p w14:paraId="7C5ED9B6"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77" type="#_x0000_t202" style="position:absolute;left:57660;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" filled="f" stroked="f">
                  <v:textbox>
                    <w:txbxContent>
                      <w:p w14:paraId="1348ECCC"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78" type="#_x0000_t202" style="position:absolute;left:77413;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" filled="f" stroked="f">
                  <v:textbox>
                    <w:txbxContent>
                      <w:p w14:paraId="7ED138C3"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w10:wrap type="topAndBottom" anchorx="margin"/>
              </v:group>
            </w:pict>
          </mc:Fallback>
        </mc:AlternateContent>
      </w:r>
      <w:r w:rsidR="00FC68DB" w:rsidRPr="005C2D94">
        <w:t xml:space="preserve">In the example above, the connection line has a </w:t>
      </w:r>
      <w:r w:rsidR="00BB1A91">
        <w:t>“</w:t>
      </w:r>
      <w:r w:rsidR="00FC68DB" w:rsidRPr="00BB1A91">
        <w:t>total length</w:t>
      </w:r>
      <w:r w:rsidR="00BB1A91" w:rsidRPr="00BB1A91">
        <w:t>”</w:t>
      </w:r>
      <w:r w:rsidR="00FC68DB" w:rsidRPr="00BD52D7">
        <w:t xml:space="preserve"> of 17.0. Its </w:t>
      </w:r>
      <w:r w:rsidR="00BB1A91" w:rsidRPr="00BB1A91">
        <w:t>“</w:t>
      </w:r>
      <w:r w:rsidR="00FC68DB" w:rsidRPr="00BB1A91">
        <w:t>number of segments</w:t>
      </w:r>
      <w:r w:rsidR="00BB1A91" w:rsidRPr="00BB1A91">
        <w:t>”</w:t>
      </w:r>
      <w:r w:rsidR="00FC68DB" w:rsidRPr="001668D7">
        <w:t xml:space="preserve"> is 4. Each segment is of </w:t>
      </w:r>
      <w:r w:rsidR="00BB1A91">
        <w:t>“</w:t>
      </w:r>
      <w:r w:rsidR="00FC68DB" w:rsidRPr="00BB1A91">
        <w:t>length</w:t>
      </w:r>
      <w:r w:rsidR="00BB1A91" w:rsidRPr="00BB1A91">
        <w:t>”</w:t>
      </w:r>
      <w:r w:rsidR="00FC68DB" w:rsidRPr="000A1B7B">
        <w:t xml:space="preserve"> 2</w:t>
      </w:r>
      <w:r w:rsidR="00FC68DB" w:rsidRPr="00726144">
        <w:t>.0</w:t>
      </w:r>
      <w:r w:rsidR="00FC68DB" w:rsidRPr="00F54804">
        <w:t xml:space="preserve">. The welded segments have a </w:t>
      </w:r>
      <w:r w:rsidR="00BB1A91">
        <w:t>“</w:t>
      </w:r>
      <w:r w:rsidR="00FC68DB" w:rsidRPr="00BB1A91">
        <w:t>spacing</w:t>
      </w:r>
      <w:r w:rsidR="00BB1A91" w:rsidRPr="00BB1A91">
        <w:t>”</w:t>
      </w:r>
      <w:r w:rsidR="00FC68DB" w:rsidRPr="00F54804">
        <w:t xml:space="preserve"> of 3.0. Note that the first and last segments match the sta</w:t>
      </w:r>
      <w:r w:rsidR="00FC68DB" w:rsidRPr="00DE5457">
        <w:t>rt and end of the connection line.</w:t>
      </w:r>
    </w:p>
    <w:p w14:paraId="3AC84330" w14:textId="09D521EE" w:rsidR="00FC68DB" w:rsidRPr="00F54804" w:rsidRDefault="00FC68DB" w:rsidP="00AC685E">
      <w:pPr>
        <w:pStyle w:val="Beschriftung"/>
        <w:spacing w:before="60"/>
      </w:pPr>
      <w:bookmarkStart w:id="1445" w:name="_Toc76030567"/>
      <w:bookmarkStart w:id="1446" w:name="_Toc94530853"/>
      <w:bookmarkStart w:id="1447" w:name="_Toc101428249"/>
      <w:bookmarkStart w:id="1448" w:name="_Toc155344974"/>
      <w:r w:rsidRPr="00F54804">
        <w:t xml:space="preserve">Figure </w:t>
      </w:r>
      <w:r w:rsidRPr="00F54804">
        <w:fldChar w:fldCharType="begin"/>
      </w:r>
      <w:r w:rsidRPr="00F54804">
        <w:instrText xml:space="preserve"> SEQ Figure \* ARABIC </w:instrText>
      </w:r>
      <w:r w:rsidRPr="00F54804">
        <w:fldChar w:fldCharType="separate"/>
      </w:r>
      <w:r w:rsidR="007F6AE6">
        <w:rPr>
          <w:noProof/>
        </w:rPr>
        <w:t>43</w:t>
      </w:r>
      <w:r w:rsidRPr="00F54804">
        <w:fldChar w:fldCharType="end"/>
      </w:r>
      <w:r w:rsidR="00B00216">
        <w:t xml:space="preserve"> —</w:t>
      </w:r>
      <w:r w:rsidRPr="00F54804">
        <w:t xml:space="preserve"> Regular intermittent weld with first spacing and last spacing</w:t>
      </w:r>
      <w:bookmarkEnd w:id="1445"/>
      <w:bookmarkEnd w:id="1446"/>
      <w:bookmarkEnd w:id="1447"/>
      <w:bookmarkEnd w:id="1448"/>
      <w:r w:rsidR="00BB1A91">
        <w:t xml:space="preserve"> </w:t>
      </w:r>
    </w:p>
    <w:p w14:paraId="2FC65D2F" w14:textId="1DB7A78E" w:rsidR="00FC68DB" w:rsidRPr="00F54804" w:rsidRDefault="00FC68DB" w:rsidP="00B202D2">
      <w:r w:rsidRPr="005C2D94">
        <w:t>In the above diagram, the welded seg</w:t>
      </w:r>
      <w:r w:rsidRPr="001E4607">
        <w:t xml:space="preserve">ments have a special </w:t>
      </w:r>
      <w:r w:rsidR="00BB1A91">
        <w:t>“</w:t>
      </w:r>
      <w:r w:rsidRPr="00BB1A91">
        <w:t>first spacing</w:t>
      </w:r>
      <w:r w:rsidR="00BB1A91" w:rsidRPr="00BB1A91">
        <w:t>”</w:t>
      </w:r>
      <w:r w:rsidRPr="00BD52D7">
        <w:t xml:space="preserve"> of 4.0 and a </w:t>
      </w:r>
      <w:r w:rsidR="00BB1A91">
        <w:t>“</w:t>
      </w:r>
      <w:r w:rsidRPr="00BB1A91">
        <w:t>last spacing</w:t>
      </w:r>
      <w:r w:rsidR="00BB1A91" w:rsidRPr="00BB1A91">
        <w:t>”</w:t>
      </w:r>
      <w:r w:rsidRPr="00D7391D">
        <w:t xml:space="preserve"> of 1.0, at the beginning and end of the connection line, respectively. Note that </w:t>
      </w:r>
      <w:r w:rsidR="00BB1A91" w:rsidRPr="00BB1A91">
        <w:t>“</w:t>
      </w:r>
      <w:r w:rsidRPr="00BB1A91">
        <w:t>spacing</w:t>
      </w:r>
      <w:r w:rsidR="00BB1A91" w:rsidRPr="00BB1A91">
        <w:t>”</w:t>
      </w:r>
      <w:r w:rsidRPr="000A1B7B">
        <w:t xml:space="preserve"> is the gap between </w:t>
      </w:r>
      <w:r w:rsidRPr="00D0681A">
        <w:t>successive</w:t>
      </w:r>
      <w:r w:rsidRPr="00F54804">
        <w:t xml:space="preserve"> welds, in contrast with the gap at the begin and end of the connection line.</w:t>
      </w:r>
    </w:p>
    <w:p w14:paraId="67F19842" w14:textId="5E34A03F" w:rsidR="00FC68DB" w:rsidRPr="00F54804" w:rsidRDefault="00FC68DB" w:rsidP="00A20C99">
      <w:pPr>
        <w:keepNext/>
      </w:pPr>
      <w:r w:rsidRPr="00F54804">
        <w:t xml:space="preserve">The </w:t>
      </w:r>
      <w:r w:rsidR="00BB1A91">
        <w:t>“</w:t>
      </w:r>
      <w:r w:rsidRPr="00BB1A91">
        <w:t>density</w:t>
      </w:r>
      <w:r w:rsidR="00BB1A91" w:rsidRPr="00BB1A91">
        <w:t>”</w:t>
      </w:r>
      <w:r w:rsidRPr="00F54804">
        <w:t xml:space="preserve"> </w:t>
      </w:r>
      <w:r w:rsidRPr="00F54804">
        <w:rPr>
          <w:i/>
        </w:rPr>
        <w:t>d</w:t>
      </w:r>
      <w:r w:rsidRPr="00F54804">
        <w:t xml:space="preserve"> of the welded portion of the weld is defined as</w:t>
      </w:r>
      <w:r w:rsidR="008061BD">
        <w:t xml:space="preserve"> </w:t>
      </w:r>
    </w:p>
    <w:p w14:paraId="3A6B010E" w14:textId="5EB82067" w:rsidR="00FC68DB" w:rsidRPr="00F54804" w:rsidRDefault="00FC68DB" w:rsidP="00B202D2">
      <m:oMathPara>
        <m:oMath>
          <m:r>
            <w:rPr>
              <w:rFonts w:ascii="Cambria Math" w:hAnsi="Cambria Math"/>
            </w:rPr>
            <m:t>d</m:t>
          </m:r>
          <m:r>
            <m:rPr>
              <m:sty m:val="p"/>
            </m:rPr>
            <w:rPr>
              <w:rFonts w:ascii="Cambria Math" w:hAnsi="Cambria Math" w:cs="Cambria Math"/>
            </w:rPr>
            <m:t>≔</m:t>
          </m:r>
          <m:f>
            <m:fPr>
              <m:ctrlPr>
                <w:rPr>
                  <w:rFonts w:ascii="Cambria Math" w:hAnsi="Cambria Math"/>
                </w:rPr>
              </m:ctrlPr>
            </m:fPr>
            <m:num>
              <m:r>
                <w:rPr>
                  <w:rFonts w:ascii="Cambria Math" w:hAnsi="Cambria Math" w:cs="Cambria Math"/>
                </w:rPr>
                <m:t>l</m:t>
              </m:r>
            </m:num>
            <m:den>
              <m:r>
                <w:rPr>
                  <w:rFonts w:ascii="Cambria Math" w:hAnsi="Cambria Math" w:cs="Cambria Math"/>
                </w:rPr>
                <m:t>l</m:t>
              </m:r>
              <m:r>
                <m:rPr>
                  <m:sty m:val="p"/>
                </m:rPr>
                <w:rPr>
                  <w:rFonts w:ascii="Cambria Math" w:hAnsi="Cambria Math" w:cs="Cambria Math"/>
                </w:rPr>
                <m:t>+</m:t>
              </m:r>
              <m:r>
                <w:rPr>
                  <w:rFonts w:ascii="Cambria Math" w:hAnsi="Cambria Math" w:cs="Cambria Math"/>
                </w:rPr>
                <m:t>s</m:t>
              </m:r>
            </m:den>
          </m:f>
        </m:oMath>
      </m:oMathPara>
    </w:p>
    <w:p w14:paraId="36145133" w14:textId="57588425" w:rsidR="00FC68DB" w:rsidRPr="005C2D94" w:rsidRDefault="008061BD" w:rsidP="00B202D2">
      <w:r>
        <w:t xml:space="preserve">where </w:t>
      </w:r>
      <w:r w:rsidRPr="008061BD">
        <w:rPr>
          <w:i/>
        </w:rPr>
        <w:t>l</w:t>
      </w:r>
      <w:r>
        <w:t xml:space="preserve"> is the length, and </w:t>
      </w:r>
      <w:proofErr w:type="spellStart"/>
      <w:r w:rsidRPr="008061BD">
        <w:rPr>
          <w:i/>
        </w:rPr>
        <w:t>s</w:t>
      </w:r>
      <w:proofErr w:type="spellEnd"/>
      <w:r>
        <w:t xml:space="preserve"> is the spacing, as defined above. </w:t>
      </w:r>
      <w:r w:rsidR="00FC68DB" w:rsidRPr="005C2D94">
        <w:t xml:space="preserve">For the example above, the density of the welded line is 2/5. </w:t>
      </w:r>
    </w:p>
    <w:p w14:paraId="3A567365" w14:textId="4F99C10F" w:rsidR="00AC685E" w:rsidRPr="00F54804" w:rsidRDefault="00D860C8" w:rsidP="00AC685E">
      <w:r>
        <w:rPr>
          <w:noProof/>
        </w:rPr>
        <mc:AlternateContent>
          <mc:Choice Requires="wpg">
            <w:drawing>
              <wp:anchor distT="0" distB="0" distL="114300" distR="114300" simplePos="0" relativeHeight="251771392" behindDoc="0" locked="0" layoutInCell="1" allowOverlap="1" wp14:anchorId="3F75DD82" wp14:editId="44D23721">
                <wp:simplePos x="0" y="0"/>
                <wp:positionH relativeFrom="column">
                  <wp:posOffset>993775</wp:posOffset>
                </wp:positionH>
                <wp:positionV relativeFrom="paragraph">
                  <wp:posOffset>635</wp:posOffset>
                </wp:positionV>
                <wp:extent cx="4429125" cy="1541780"/>
                <wp:effectExtent l="61595" t="12700" r="52705" b="7620"/>
                <wp:wrapTopAndBottom/>
                <wp:docPr id="1906" name="Gruppieren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29125" cy="1541780"/>
                          <a:chOff x="0" y="0"/>
                          <a:chExt cx="70858" cy="23034"/>
                        </a:xfrm>
                      </wpg:grpSpPr>
                      <wps:wsp>
                        <wps:cNvPr id="1907" name="Rectangle 82"/>
                        <wps:cNvSpPr>
                          <a:spLocks noChangeArrowheads="1"/>
                        </wps:cNvSpPr>
                        <wps:spPr bwMode="auto">
                          <a:xfrm>
                            <a:off x="24830" y="3600"/>
                            <a:ext cx="4684" cy="2880"/>
                          </a:xfrm>
                          <a:prstGeom prst="rect">
                            <a:avLst/>
                          </a:prstGeom>
                          <a:solidFill>
                            <a:srgbClr val="95B3D7"/>
                          </a:solidFill>
                          <a:ln w="25400">
                            <a:solidFill>
                              <a:srgbClr val="4F81BD"/>
                            </a:solidFill>
                            <a:miter lim="800000"/>
                            <a:headEnd/>
                            <a:tailEnd/>
                          </a:ln>
                        </wps:spPr>
                        <wps:txbx>
                          <w:txbxContent>
                            <w:p w14:paraId="2A46E580" w14:textId="633B6160" w:rsidR="00AC685E" w:rsidRDefault="00AC685E" w:rsidP="00AC685E">
                              <w:pPr>
                                <w:jc w:val="center"/>
                                <w:textAlignment w:val="baseline"/>
                                <w:rPr>
                                  <w:rFonts w:ascii="Calibri" w:hAnsi="Calibri" w:cstheme="minorBidi"/>
                                  <w:color w:val="FFFFFF"/>
                                  <w:sz w:val="28"/>
                                  <w:szCs w:val="28"/>
                                  <w:lang w:val="en-US"/>
                                </w:rPr>
                              </w:pPr>
                            </w:p>
                          </w:txbxContent>
                        </wps:txbx>
                        <wps:bodyPr rot="0" vert="horz" wrap="square" lIns="91440" tIns="45720" rIns="91440" bIns="45720" anchor="ctr" anchorCtr="0" upright="1">
                          <a:noAutofit/>
                        </wps:bodyPr>
                      </wps:wsp>
                      <wps:wsp>
                        <wps:cNvPr id="1908" name="Rectangle 83"/>
                        <wps:cNvSpPr>
                          <a:spLocks noChangeArrowheads="1"/>
                        </wps:cNvSpPr>
                        <wps:spPr bwMode="auto">
                          <a:xfrm>
                            <a:off x="33324" y="3600"/>
                            <a:ext cx="4684" cy="2880"/>
                          </a:xfrm>
                          <a:prstGeom prst="rect">
                            <a:avLst/>
                          </a:prstGeom>
                          <a:solidFill>
                            <a:srgbClr val="95B3D7"/>
                          </a:solidFill>
                          <a:ln w="25400">
                            <a:solidFill>
                              <a:srgbClr val="4F81BD"/>
                            </a:solidFill>
                            <a:miter lim="800000"/>
                            <a:headEnd/>
                            <a:tailEnd/>
                          </a:ln>
                        </wps:spPr>
                        <wps:txbx>
                          <w:txbxContent>
                            <w:p w14:paraId="18D0257D" w14:textId="27AE428A" w:rsidR="00AC685E" w:rsidRDefault="00AC685E" w:rsidP="00AC685E">
                              <w:pPr>
                                <w:jc w:val="center"/>
                                <w:textAlignment w:val="baseline"/>
                                <w:rPr>
                                  <w:rFonts w:ascii="Calibri" w:hAnsi="Calibri" w:cstheme="minorBidi"/>
                                  <w:color w:val="FFFFFF"/>
                                  <w:sz w:val="28"/>
                                  <w:szCs w:val="28"/>
                                  <w:lang w:val="en-US"/>
                                </w:rPr>
                              </w:pPr>
                            </w:p>
                          </w:txbxContent>
                        </wps:txbx>
                        <wps:bodyPr rot="0" vert="horz" wrap="square" lIns="91440" tIns="45720" rIns="91440" bIns="45720" anchor="ctr" anchorCtr="0" upright="1">
                          <a:noAutofit/>
                        </wps:bodyPr>
                      </wps:wsp>
                      <wps:wsp>
                        <wps:cNvPr id="1909" name="Rectangle 84"/>
                        <wps:cNvSpPr>
                          <a:spLocks noChangeArrowheads="1"/>
                        </wps:cNvSpPr>
                        <wps:spPr bwMode="auto">
                          <a:xfrm>
                            <a:off x="41713" y="3600"/>
                            <a:ext cx="4684" cy="2880"/>
                          </a:xfrm>
                          <a:prstGeom prst="rect">
                            <a:avLst/>
                          </a:prstGeom>
                          <a:solidFill>
                            <a:srgbClr val="95B3D7"/>
                          </a:solidFill>
                          <a:ln w="25400">
                            <a:solidFill>
                              <a:srgbClr val="4F81BD"/>
                            </a:solidFill>
                            <a:miter lim="800000"/>
                            <a:headEnd/>
                            <a:tailEnd/>
                          </a:ln>
                        </wps:spPr>
                        <wps:txbx>
                          <w:txbxContent>
                            <w:p w14:paraId="652CB0C9" w14:textId="34C5E9FC" w:rsidR="00AC685E" w:rsidRDefault="00AC685E" w:rsidP="00AC685E">
                              <w:pPr>
                                <w:jc w:val="center"/>
                                <w:textAlignment w:val="baseline"/>
                                <w:rPr>
                                  <w:rFonts w:ascii="Calibri" w:hAnsi="Calibri" w:cstheme="minorBidi"/>
                                  <w:color w:val="FFFFFF"/>
                                  <w:sz w:val="28"/>
                                  <w:szCs w:val="28"/>
                                  <w:lang w:val="en-US"/>
                                </w:rPr>
                              </w:pPr>
                            </w:p>
                          </w:txbxContent>
                        </wps:txbx>
                        <wps:bodyPr rot="0" vert="horz" wrap="square" lIns="91440" tIns="45720" rIns="91440" bIns="45720" anchor="ctr" anchorCtr="0" upright="1">
                          <a:noAutofit/>
                        </wps:bodyPr>
                      </wps:wsp>
                      <wps:wsp>
                        <wps:cNvPr id="1910" name="Rectangle 85"/>
                        <wps:cNvSpPr>
                          <a:spLocks noChangeArrowheads="1"/>
                        </wps:cNvSpPr>
                        <wps:spPr bwMode="auto">
                          <a:xfrm>
                            <a:off x="51390" y="3600"/>
                            <a:ext cx="4684" cy="2880"/>
                          </a:xfrm>
                          <a:prstGeom prst="rect">
                            <a:avLst/>
                          </a:prstGeom>
                          <a:solidFill>
                            <a:srgbClr val="95B3D7"/>
                          </a:solidFill>
                          <a:ln w="25400">
                            <a:solidFill>
                              <a:srgbClr val="4F81BD"/>
                            </a:solidFill>
                            <a:miter lim="800000"/>
                            <a:headEnd/>
                            <a:tailEnd/>
                          </a:ln>
                        </wps:spPr>
                        <wps:txbx>
                          <w:txbxContent>
                            <w:p w14:paraId="1B57B24D" w14:textId="4FC0DC07" w:rsidR="00AC685E" w:rsidRDefault="00AC685E" w:rsidP="00AC685E">
                              <w:pPr>
                                <w:jc w:val="center"/>
                                <w:textAlignment w:val="baseline"/>
                                <w:rPr>
                                  <w:rFonts w:ascii="Calibri" w:hAnsi="Calibri" w:cstheme="minorBidi"/>
                                  <w:color w:val="FFFFFF"/>
                                  <w:sz w:val="28"/>
                                  <w:szCs w:val="28"/>
                                  <w:lang w:val="en-US"/>
                                </w:rPr>
                              </w:pPr>
                            </w:p>
                          </w:txbxContent>
                        </wps:txbx>
                        <wps:bodyPr rot="0" vert="horz" wrap="square" lIns="91440" tIns="45720" rIns="91440" bIns="45720" anchor="ctr" anchorCtr="0" upright="1">
                          <a:noAutofit/>
                        </wps:bodyPr>
                      </wps:wsp>
                      <wps:wsp>
                        <wps:cNvPr id="1911" name="Rectangle 88"/>
                        <wps:cNvSpPr>
                          <a:spLocks noChangeArrowheads="1"/>
                        </wps:cNvSpPr>
                        <wps:spPr bwMode="auto">
                          <a:xfrm>
                            <a:off x="15452" y="3600"/>
                            <a:ext cx="4684" cy="2880"/>
                          </a:xfrm>
                          <a:prstGeom prst="rect">
                            <a:avLst/>
                          </a:prstGeom>
                          <a:solidFill>
                            <a:srgbClr val="95B3D7"/>
                          </a:solidFill>
                          <a:ln w="25400">
                            <a:solidFill>
                              <a:srgbClr val="4F81BD"/>
                            </a:solidFill>
                            <a:miter lim="800000"/>
                            <a:headEnd/>
                            <a:tailEnd/>
                          </a:ln>
                        </wps:spPr>
                        <wps:txbx>
                          <w:txbxContent>
                            <w:p w14:paraId="103378F8" w14:textId="78139762" w:rsidR="00AC685E" w:rsidRDefault="00AC685E" w:rsidP="00AC685E">
                              <w:pPr>
                                <w:jc w:val="center"/>
                                <w:textAlignment w:val="baseline"/>
                                <w:rPr>
                                  <w:rFonts w:ascii="Calibri" w:hAnsi="Calibri" w:cstheme="minorBidi"/>
                                  <w:color w:val="FFFFFF"/>
                                  <w:sz w:val="28"/>
                                  <w:szCs w:val="28"/>
                                  <w:lang w:val="en-US"/>
                                </w:rPr>
                              </w:pPr>
                            </w:p>
                          </w:txbxContent>
                        </wps:txbx>
                        <wps:bodyPr rot="0" vert="horz" wrap="square" lIns="91440" tIns="45720" rIns="91440" bIns="45720" anchor="ctr" anchorCtr="0" upright="1">
                          <a:noAutofit/>
                        </wps:bodyPr>
                      </wps:wsp>
                      <wps:wsp>
                        <wps:cNvPr id="1912" name="Rectangle 63"/>
                        <wps:cNvSpPr>
                          <a:spLocks noChangeArrowheads="1"/>
                        </wps:cNvSpPr>
                        <wps:spPr bwMode="auto">
                          <a:xfrm>
                            <a:off x="61018" y="3600"/>
                            <a:ext cx="9549" cy="2880"/>
                          </a:xfrm>
                          <a:prstGeom prst="rect">
                            <a:avLst/>
                          </a:prstGeom>
                          <a:solidFill>
                            <a:srgbClr val="95B3D7"/>
                          </a:solidFill>
                          <a:ln w="25400">
                            <a:solidFill>
                              <a:srgbClr val="4F81BD"/>
                            </a:solidFill>
                            <a:miter lim="800000"/>
                            <a:headEnd/>
                            <a:tailEnd/>
                          </a:ln>
                        </wps:spPr>
                        <wps:txbx>
                          <w:txbxContent>
                            <w:p w14:paraId="2576580A" w14:textId="0FD093C0" w:rsidR="00AC685E" w:rsidRDefault="00AC685E" w:rsidP="00AC685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13" name="Rectangle 66"/>
                        <wps:cNvSpPr>
                          <a:spLocks noChangeArrowheads="1"/>
                        </wps:cNvSpPr>
                        <wps:spPr bwMode="auto">
                          <a:xfrm>
                            <a:off x="237" y="3600"/>
                            <a:ext cx="10907" cy="2880"/>
                          </a:xfrm>
                          <a:prstGeom prst="rect">
                            <a:avLst/>
                          </a:prstGeom>
                          <a:solidFill>
                            <a:srgbClr val="95B3D7"/>
                          </a:solidFill>
                          <a:ln w="25400">
                            <a:solidFill>
                              <a:srgbClr val="4F81BD"/>
                            </a:solidFill>
                            <a:miter lim="800000"/>
                            <a:headEnd/>
                            <a:tailEnd/>
                          </a:ln>
                        </wps:spPr>
                        <wps:txbx>
                          <w:txbxContent>
                            <w:p w14:paraId="7BAEA2D7" w14:textId="353AA3D3" w:rsidR="00AC685E" w:rsidRDefault="00AC685E" w:rsidP="00AC685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14" name="Rectangle 33"/>
                        <wps:cNvSpPr>
                          <a:spLocks noChangeArrowheads="1"/>
                        </wps:cNvSpPr>
                        <wps:spPr bwMode="auto">
                          <a:xfrm>
                            <a:off x="52908" y="12241"/>
                            <a:ext cx="8298" cy="2880"/>
                          </a:xfrm>
                          <a:prstGeom prst="rect">
                            <a:avLst/>
                          </a:prstGeom>
                          <a:solidFill>
                            <a:srgbClr val="95B3D7"/>
                          </a:solidFill>
                          <a:ln w="25400">
                            <a:solidFill>
                              <a:srgbClr val="4F81BD"/>
                            </a:solidFill>
                            <a:miter lim="800000"/>
                            <a:headEnd/>
                            <a:tailEnd/>
                          </a:ln>
                        </wps:spPr>
                        <wps:txbx>
                          <w:txbxContent>
                            <w:p w14:paraId="187BF33A" w14:textId="75700568" w:rsidR="00AC685E" w:rsidRDefault="00AC685E" w:rsidP="00AC685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15" name="Rectangle 34"/>
                        <wps:cNvSpPr>
                          <a:spLocks noChangeArrowheads="1"/>
                        </wps:cNvSpPr>
                        <wps:spPr bwMode="auto">
                          <a:xfrm>
                            <a:off x="36703" y="12278"/>
                            <a:ext cx="4684" cy="2881"/>
                          </a:xfrm>
                          <a:prstGeom prst="rect">
                            <a:avLst/>
                          </a:prstGeom>
                          <a:solidFill>
                            <a:srgbClr val="95B3D7"/>
                          </a:solidFill>
                          <a:ln w="25400">
                            <a:solidFill>
                              <a:srgbClr val="4F81BD"/>
                            </a:solidFill>
                            <a:miter lim="800000"/>
                            <a:headEnd/>
                            <a:tailEnd/>
                          </a:ln>
                        </wps:spPr>
                        <wps:txbx>
                          <w:txbxContent>
                            <w:p w14:paraId="2669B7B1" w14:textId="22A37FF1" w:rsidR="00AC685E" w:rsidRDefault="00AC685E" w:rsidP="00AC685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16" name="Rectangle 35"/>
                        <wps:cNvSpPr>
                          <a:spLocks noChangeArrowheads="1"/>
                        </wps:cNvSpPr>
                        <wps:spPr bwMode="auto">
                          <a:xfrm>
                            <a:off x="16658" y="12270"/>
                            <a:ext cx="12856" cy="2881"/>
                          </a:xfrm>
                          <a:prstGeom prst="rect">
                            <a:avLst/>
                          </a:prstGeom>
                          <a:solidFill>
                            <a:srgbClr val="95B3D7"/>
                          </a:solidFill>
                          <a:ln w="25400">
                            <a:solidFill>
                              <a:srgbClr val="4F81BD"/>
                            </a:solidFill>
                            <a:miter lim="800000"/>
                            <a:headEnd/>
                            <a:tailEnd/>
                          </a:ln>
                        </wps:spPr>
                        <wps:txbx>
                          <w:txbxContent>
                            <w:p w14:paraId="097A8247" w14:textId="247093DE" w:rsidR="00AC685E" w:rsidRDefault="00AC685E" w:rsidP="00AC685E">
                              <w:pP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17" name="TextBox 38"/>
                        <wps:cNvSpPr txBox="1">
                          <a:spLocks noChangeArrowheads="1"/>
                        </wps:cNvSpPr>
                        <wps:spPr bwMode="auto">
                          <a:xfrm>
                            <a:off x="31984" y="12430"/>
                            <a:ext cx="2540"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F2F51E" w14:textId="0DE57CB9" w:rsidR="00AC685E" w:rsidRDefault="00AC685E" w:rsidP="00AC685E">
                              <w:pPr>
                                <w:textAlignment w:val="baseline"/>
                                <w:rPr>
                                  <w:rFonts w:asciiTheme="minorHAnsi" w:hAnsi="Calibri" w:cstheme="minorBidi"/>
                                  <w:color w:val="000000"/>
                                  <w:sz w:val="24"/>
                                  <w:szCs w:val="24"/>
                                  <w:lang w:val="en-US"/>
                                </w:rPr>
                              </w:pPr>
                            </w:p>
                          </w:txbxContent>
                        </wps:txbx>
                        <wps:bodyPr rot="0" vert="horz" wrap="square" lIns="91440" tIns="45720" rIns="91440" bIns="45720" anchor="t" anchorCtr="0" upright="1">
                          <a:noAutofit/>
                        </wps:bodyPr>
                      </wps:wsp>
                      <wps:wsp>
                        <wps:cNvPr id="1918" name="Straight Connector 40"/>
                        <wps:cNvCnPr>
                          <a:cxnSpLocks noChangeShapeType="1"/>
                        </wps:cNvCnPr>
                        <wps:spPr bwMode="auto">
                          <a:xfrm>
                            <a:off x="95" y="15188"/>
                            <a:ext cx="70568"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19" name="Straight Connector 41"/>
                        <wps:cNvCnPr>
                          <a:cxnSpLocks noChangeShapeType="1"/>
                        </wps:cNvCnPr>
                        <wps:spPr bwMode="auto">
                          <a:xfrm>
                            <a:off x="95" y="0"/>
                            <a:ext cx="0" cy="2094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20" name="Straight Connector 42"/>
                        <wps:cNvCnPr>
                          <a:cxnSpLocks noChangeShapeType="1"/>
                        </wps:cNvCnPr>
                        <wps:spPr bwMode="auto">
                          <a:xfrm>
                            <a:off x="70750" y="0"/>
                            <a:ext cx="0" cy="2094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21" name="Straight Arrow Connector 43"/>
                        <wps:cNvCnPr>
                          <a:cxnSpLocks noChangeShapeType="1"/>
                        </wps:cNvCnPr>
                        <wps:spPr bwMode="auto">
                          <a:xfrm>
                            <a:off x="478" y="18717"/>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22" name="Rectangle 44"/>
                        <wps:cNvSpPr>
                          <a:spLocks noChangeArrowheads="1"/>
                        </wps:cNvSpPr>
                        <wps:spPr bwMode="auto">
                          <a:xfrm>
                            <a:off x="31402" y="16533"/>
                            <a:ext cx="5301" cy="3392"/>
                          </a:xfrm>
                          <a:prstGeom prst="rect">
                            <a:avLst/>
                          </a:prstGeom>
                          <a:solidFill>
                            <a:srgbClr val="FFFFFF"/>
                          </a:solidFill>
                          <a:ln w="9525">
                            <a:solidFill>
                              <a:srgbClr val="FFFFFF"/>
                            </a:solidFill>
                            <a:prstDash val="sysDot"/>
                            <a:miter lim="800000"/>
                            <a:headEnd/>
                            <a:tailEnd/>
                          </a:ln>
                        </wps:spPr>
                        <wps:txbx>
                          <w:txbxContent>
                            <w:p w14:paraId="4638E6C3" w14:textId="77777777" w:rsidR="00AC685E" w:rsidRPr="00097B83" w:rsidRDefault="00AC685E" w:rsidP="00AC685E">
                              <w:pPr>
                                <w:spacing w:line="240" w:lineRule="auto"/>
                                <w:jc w:val="center"/>
                                <w:textAlignment w:val="baseline"/>
                                <w:rPr>
                                  <w:rFonts w:ascii="Calibri" w:hAnsi="Calibri" w:cstheme="minorBidi"/>
                                  <w:color w:val="000000"/>
                                  <w:sz w:val="18"/>
                                  <w:szCs w:val="18"/>
                                  <w:lang w:val="en-US"/>
                                </w:rPr>
                              </w:pPr>
                              <w:r w:rsidRPr="00097B83">
                                <w:rPr>
                                  <w:rFonts w:ascii="Calibri" w:hAnsi="Calibri" w:cstheme="minorBidi"/>
                                  <w:color w:val="000000"/>
                                  <w:sz w:val="18"/>
                                  <w:szCs w:val="18"/>
                                  <w:lang w:val="en-US"/>
                                </w:rPr>
                                <w:t xml:space="preserve">17 </w:t>
                              </w:r>
                            </w:p>
                          </w:txbxContent>
                        </wps:txbx>
                        <wps:bodyPr rot="0" vert="horz" wrap="square" lIns="91440" tIns="45720" rIns="91440" bIns="45720" anchor="ctr" anchorCtr="0" upright="1">
                          <a:noAutofit/>
                        </wps:bodyPr>
                      </wps:wsp>
                      <wps:wsp>
                        <wps:cNvPr id="1923" name="Rectangle 51"/>
                        <wps:cNvSpPr>
                          <a:spLocks noChangeArrowheads="1"/>
                        </wps:cNvSpPr>
                        <wps:spPr bwMode="auto">
                          <a:xfrm>
                            <a:off x="16472" y="19407"/>
                            <a:ext cx="36784" cy="3627"/>
                          </a:xfrm>
                          <a:prstGeom prst="rect">
                            <a:avLst/>
                          </a:prstGeom>
                          <a:solidFill>
                            <a:srgbClr val="FFFFFF"/>
                          </a:solidFill>
                          <a:ln w="9525">
                            <a:solidFill>
                              <a:srgbClr val="FFFFFF"/>
                            </a:solidFill>
                            <a:prstDash val="sysDot"/>
                            <a:miter lim="800000"/>
                            <a:headEnd/>
                            <a:tailEnd/>
                          </a:ln>
                        </wps:spPr>
                        <wps:txbx>
                          <w:txbxContent>
                            <w:p w14:paraId="76BE4312" w14:textId="77777777" w:rsidR="00AC685E" w:rsidRPr="00097B83" w:rsidRDefault="00AC685E" w:rsidP="00AC685E">
                              <w:pPr>
                                <w:spacing w:line="240" w:lineRule="auto"/>
                                <w:jc w:val="center"/>
                                <w:textAlignment w:val="baseline"/>
                                <w:rPr>
                                  <w:rFonts w:ascii="Calibri" w:hAnsi="Calibri" w:cstheme="minorBidi"/>
                                  <w:color w:val="000000"/>
                                  <w:sz w:val="18"/>
                                  <w:szCs w:val="18"/>
                                  <w:lang w:val="en-US"/>
                                </w:rPr>
                              </w:pPr>
                              <w:r w:rsidRPr="00097B83">
                                <w:rPr>
                                  <w:rFonts w:ascii="Calibri" w:hAnsi="Calibri" w:cstheme="minorBidi"/>
                                  <w:color w:val="000000"/>
                                  <w:sz w:val="18"/>
                                  <w:szCs w:val="18"/>
                                  <w:lang w:val="en-US"/>
                                </w:rPr>
                                <w:t>total length of connection line</w:t>
                              </w:r>
                            </w:p>
                          </w:txbxContent>
                        </wps:txbx>
                        <wps:bodyPr rot="0" vert="horz" wrap="square" lIns="91440" tIns="45720" rIns="91440" bIns="45720" anchor="ctr" anchorCtr="0" upright="1">
                          <a:noAutofit/>
                        </wps:bodyPr>
                      </wps:wsp>
                      <wps:wsp>
                        <wps:cNvPr id="1924" name="TextBox 52"/>
                        <wps:cNvSpPr txBox="1">
                          <a:spLocks noChangeArrowheads="1"/>
                        </wps:cNvSpPr>
                        <wps:spPr bwMode="auto">
                          <a:xfrm>
                            <a:off x="62265" y="12240"/>
                            <a:ext cx="2540"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2BB1E9" w14:textId="658C6436" w:rsidR="00AC685E" w:rsidRDefault="00AC685E" w:rsidP="00AC685E">
                              <w:pPr>
                                <w:textAlignment w:val="baseline"/>
                                <w:rPr>
                                  <w:rFonts w:asciiTheme="minorHAnsi" w:hAnsi="Calibri" w:cstheme="minorBidi"/>
                                  <w:color w:val="000000"/>
                                  <w:sz w:val="24"/>
                                  <w:szCs w:val="24"/>
                                  <w:lang w:val="en-US"/>
                                </w:rPr>
                              </w:pPr>
                            </w:p>
                          </w:txbxContent>
                        </wps:txbx>
                        <wps:bodyPr rot="0" vert="horz" wrap="square" lIns="91440" tIns="45720" rIns="91440" bIns="45720" anchor="t" anchorCtr="0" upright="1">
                          <a:noAutofit/>
                        </wps:bodyPr>
                      </wps:wsp>
                      <wps:wsp>
                        <wps:cNvPr id="1925" name="Rectangle 45"/>
                        <wps:cNvSpPr>
                          <a:spLocks noChangeArrowheads="1"/>
                        </wps:cNvSpPr>
                        <wps:spPr bwMode="auto">
                          <a:xfrm>
                            <a:off x="66066" y="12241"/>
                            <a:ext cx="4684" cy="2880"/>
                          </a:xfrm>
                          <a:prstGeom prst="rect">
                            <a:avLst/>
                          </a:prstGeom>
                          <a:solidFill>
                            <a:srgbClr val="95B3D7"/>
                          </a:solidFill>
                          <a:ln w="25400">
                            <a:solidFill>
                              <a:srgbClr val="4F81BD"/>
                            </a:solidFill>
                            <a:miter lim="800000"/>
                            <a:headEnd/>
                            <a:tailEnd/>
                          </a:ln>
                        </wps:spPr>
                        <wps:txbx>
                          <w:txbxContent>
                            <w:p w14:paraId="419A709E" w14:textId="55ED4827" w:rsidR="00AC685E" w:rsidRDefault="00AC685E" w:rsidP="00AC685E">
                              <w:pP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26" name="Straight Connector 70"/>
                        <wps:cNvCnPr>
                          <a:cxnSpLocks noChangeShapeType="1"/>
                        </wps:cNvCnPr>
                        <wps:spPr bwMode="auto">
                          <a:xfrm>
                            <a:off x="0" y="6551"/>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27" name="TextBox 91"/>
                        <wps:cNvSpPr txBox="1">
                          <a:spLocks noChangeArrowheads="1"/>
                        </wps:cNvSpPr>
                        <wps:spPr bwMode="auto">
                          <a:xfrm>
                            <a:off x="11611"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EEE718" w14:textId="76248052" w:rsidR="00097B83" w:rsidRPr="00097B83" w:rsidRDefault="00AC685E"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28" name="TextBox 91"/>
                        <wps:cNvSpPr txBox="1">
                          <a:spLocks noChangeArrowheads="1"/>
                        </wps:cNvSpPr>
                        <wps:spPr bwMode="auto">
                          <a:xfrm>
                            <a:off x="4297"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B4F24C" w14:textId="28323B9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29" name="TextBox 91"/>
                        <wps:cNvSpPr txBox="1">
                          <a:spLocks noChangeArrowheads="1"/>
                        </wps:cNvSpPr>
                        <wps:spPr bwMode="auto">
                          <a:xfrm>
                            <a:off x="16251"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5B1BC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0" name="TextBox 91"/>
                        <wps:cNvSpPr txBox="1">
                          <a:spLocks noChangeArrowheads="1"/>
                        </wps:cNvSpPr>
                        <wps:spPr bwMode="auto">
                          <a:xfrm>
                            <a:off x="20942"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50CD2C"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1" name="TextBox 91"/>
                        <wps:cNvSpPr txBox="1">
                          <a:spLocks noChangeArrowheads="1"/>
                        </wps:cNvSpPr>
                        <wps:spPr bwMode="auto">
                          <a:xfrm>
                            <a:off x="25482"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08A7F0"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2" name="TextBox 91"/>
                        <wps:cNvSpPr txBox="1">
                          <a:spLocks noChangeArrowheads="1"/>
                        </wps:cNvSpPr>
                        <wps:spPr bwMode="auto">
                          <a:xfrm>
                            <a:off x="29769"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0E018D"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3" name="TextBox 91"/>
                        <wps:cNvSpPr txBox="1">
                          <a:spLocks noChangeArrowheads="1"/>
                        </wps:cNvSpPr>
                        <wps:spPr bwMode="auto">
                          <a:xfrm>
                            <a:off x="34107"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0969E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4" name="TextBox 91"/>
                        <wps:cNvSpPr txBox="1">
                          <a:spLocks noChangeArrowheads="1"/>
                        </wps:cNvSpPr>
                        <wps:spPr bwMode="auto">
                          <a:xfrm>
                            <a:off x="38344"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E9CD6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5" name="TextBox 91"/>
                        <wps:cNvSpPr txBox="1">
                          <a:spLocks noChangeArrowheads="1"/>
                        </wps:cNvSpPr>
                        <wps:spPr bwMode="auto">
                          <a:xfrm>
                            <a:off x="42429"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BCAA2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6" name="TextBox 91"/>
                        <wps:cNvSpPr txBox="1">
                          <a:spLocks noChangeArrowheads="1"/>
                        </wps:cNvSpPr>
                        <wps:spPr bwMode="auto">
                          <a:xfrm>
                            <a:off x="47372"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B3F85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7" name="TextBox 91"/>
                        <wps:cNvSpPr txBox="1">
                          <a:spLocks noChangeArrowheads="1"/>
                        </wps:cNvSpPr>
                        <wps:spPr bwMode="auto">
                          <a:xfrm>
                            <a:off x="52063"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DCCA5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8" name="TextBox 91"/>
                        <wps:cNvSpPr txBox="1">
                          <a:spLocks noChangeArrowheads="1"/>
                        </wps:cNvSpPr>
                        <wps:spPr bwMode="auto">
                          <a:xfrm>
                            <a:off x="56855"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FE2E45"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9" name="TextBox 91"/>
                        <wps:cNvSpPr txBox="1">
                          <a:spLocks noChangeArrowheads="1"/>
                        </wps:cNvSpPr>
                        <wps:spPr bwMode="auto">
                          <a:xfrm>
                            <a:off x="64068"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D90174" w14:textId="57355C93"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40" name="TextBox 91"/>
                        <wps:cNvSpPr txBox="1">
                          <a:spLocks noChangeArrowheads="1"/>
                        </wps:cNvSpPr>
                        <wps:spPr bwMode="auto">
                          <a:xfrm>
                            <a:off x="5709"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8835F5" w14:textId="4C9D6444"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4</w:t>
                              </w:r>
                            </w:p>
                          </w:txbxContent>
                        </wps:txbx>
                        <wps:bodyPr rot="0" vert="horz" wrap="square" lIns="91440" tIns="45720" rIns="91440" bIns="45720" anchor="t" anchorCtr="0" upright="1">
                          <a:noAutofit/>
                        </wps:bodyPr>
                      </wps:wsp>
                      <wps:wsp>
                        <wps:cNvPr id="1941" name="TextBox 91"/>
                        <wps:cNvSpPr txBox="1">
                          <a:spLocks noChangeArrowheads="1"/>
                        </wps:cNvSpPr>
                        <wps:spPr bwMode="auto">
                          <a:xfrm>
                            <a:off x="20841"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ED2B00" w14:textId="327E6D55"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42" name="TextBox 91"/>
                        <wps:cNvSpPr txBox="1">
                          <a:spLocks noChangeArrowheads="1"/>
                        </wps:cNvSpPr>
                        <wps:spPr bwMode="auto">
                          <a:xfrm>
                            <a:off x="30626"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11B83F" w14:textId="1E60AB9F"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2</w:t>
                              </w:r>
                            </w:p>
                          </w:txbxContent>
                        </wps:txbx>
                        <wps:bodyPr rot="0" vert="horz" wrap="square" lIns="91440" tIns="45720" rIns="91440" bIns="45720" anchor="t" anchorCtr="0" upright="1">
                          <a:noAutofit/>
                        </wps:bodyPr>
                      </wps:wsp>
                      <wps:wsp>
                        <wps:cNvPr id="1943" name="TextBox 91"/>
                        <wps:cNvSpPr txBox="1">
                          <a:spLocks noChangeArrowheads="1"/>
                        </wps:cNvSpPr>
                        <wps:spPr bwMode="auto">
                          <a:xfrm>
                            <a:off x="36629"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605B1D" w14:textId="1FCE7CC2"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44" name="TextBox 91"/>
                        <wps:cNvSpPr txBox="1">
                          <a:spLocks noChangeArrowheads="1"/>
                        </wps:cNvSpPr>
                        <wps:spPr bwMode="auto">
                          <a:xfrm>
                            <a:off x="44497"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22467E" w14:textId="33BAF769"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3</w:t>
                              </w:r>
                            </w:p>
                          </w:txbxContent>
                        </wps:txbx>
                        <wps:bodyPr rot="0" vert="horz" wrap="square" lIns="91440" tIns="45720" rIns="91440" bIns="45720" anchor="t" anchorCtr="0" upright="1">
                          <a:noAutofit/>
                        </wps:bodyPr>
                      </wps:wsp>
                      <wps:wsp>
                        <wps:cNvPr id="1945" name="TextBox 91"/>
                        <wps:cNvSpPr txBox="1">
                          <a:spLocks noChangeArrowheads="1"/>
                        </wps:cNvSpPr>
                        <wps:spPr bwMode="auto">
                          <a:xfrm>
                            <a:off x="54585"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D2F2F8" w14:textId="0A88BB49"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2</w:t>
                              </w:r>
                            </w:p>
                          </w:txbxContent>
                        </wps:txbx>
                        <wps:bodyPr rot="0" vert="horz" wrap="square" lIns="91440" tIns="45720" rIns="91440" bIns="45720" anchor="t" anchorCtr="0" upright="1">
                          <a:noAutofit/>
                        </wps:bodyPr>
                      </wps:wsp>
                      <wps:wsp>
                        <wps:cNvPr id="1946" name="TextBox 91"/>
                        <wps:cNvSpPr txBox="1">
                          <a:spLocks noChangeArrowheads="1"/>
                        </wps:cNvSpPr>
                        <wps:spPr bwMode="auto">
                          <a:xfrm>
                            <a:off x="61192"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9CE7CF" w14:textId="27AB65D0"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47" name="TextBox 91"/>
                        <wps:cNvSpPr txBox="1">
                          <a:spLocks noChangeArrowheads="1"/>
                        </wps:cNvSpPr>
                        <wps:spPr bwMode="auto">
                          <a:xfrm>
                            <a:off x="65984"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0DD27B" w14:textId="5669F957"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3F75DD82" id="Gruppieren 63" o:spid="_x0000_s1579" style="position:absolute;left:0;text-align:left;margin-left:78.25pt;margin-top:.05pt;width:348.75pt;height:121.4pt;z-index:251771392;mso-position-horizontal-relative:text;mso-position-vertical-relative:text;mso-width-relative:margin;mso-height-relative:margin" coordsize="70858,230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">
                <v:rect id="Rectangle 82" o:spid="_x0000_s1580" style="position:absolute;left:24830;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" fillcolor="#95b3d7" strokecolor="#4f81bd" strokeweight="2pt">
                  <v:textbox>
                    <w:txbxContent>
                      <w:p w14:paraId="2A46E580" w14:textId="633B6160" w:rsidR="00AC685E" w:rsidRDefault="00AC685E" w:rsidP="00AC685E">
                        <w:pPr>
                          <w:jc w:val="center"/>
                          <w:textAlignment w:val="baseline"/>
                          <w:rPr>
                            <w:rFonts w:ascii="Calibri" w:hAnsi="Calibri" w:cstheme="minorBidi"/>
                            <w:color w:val="FFFFFF"/>
                            <w:sz w:val="28"/>
                            <w:szCs w:val="28"/>
                            <w:lang w:val="en-US"/>
                          </w:rPr>
                        </w:pPr>
                      </w:p>
                    </w:txbxContent>
                  </v:textbox>
                </v:rect>
                <v:rect id="Rectangle 83" o:spid="_x0000_s1581" style="position:absolute;left:33324;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" fillcolor="#95b3d7" strokecolor="#4f81bd" strokeweight="2pt">
                  <v:textbox>
                    <w:txbxContent>
                      <w:p w14:paraId="18D0257D" w14:textId="27AE428A" w:rsidR="00AC685E" w:rsidRDefault="00AC685E" w:rsidP="00AC685E">
                        <w:pPr>
                          <w:jc w:val="center"/>
                          <w:textAlignment w:val="baseline"/>
                          <w:rPr>
                            <w:rFonts w:ascii="Calibri" w:hAnsi="Calibri" w:cstheme="minorBidi"/>
                            <w:color w:val="FFFFFF"/>
                            <w:sz w:val="28"/>
                            <w:szCs w:val="28"/>
                            <w:lang w:val="en-US"/>
                          </w:rPr>
                        </w:pPr>
                      </w:p>
                    </w:txbxContent>
                  </v:textbox>
                </v:rect>
                <v:rect id="Rectangle 84" o:spid="_x0000_s1582" style="position:absolute;left:41713;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" fillcolor="#95b3d7" strokecolor="#4f81bd" strokeweight="2pt">
                  <v:textbox>
                    <w:txbxContent>
                      <w:p w14:paraId="652CB0C9" w14:textId="34C5E9FC" w:rsidR="00AC685E" w:rsidRDefault="00AC685E" w:rsidP="00AC685E">
                        <w:pPr>
                          <w:jc w:val="center"/>
                          <w:textAlignment w:val="baseline"/>
                          <w:rPr>
                            <w:rFonts w:ascii="Calibri" w:hAnsi="Calibri" w:cstheme="minorBidi"/>
                            <w:color w:val="FFFFFF"/>
                            <w:sz w:val="28"/>
                            <w:szCs w:val="28"/>
                            <w:lang w:val="en-US"/>
                          </w:rPr>
                        </w:pPr>
                      </w:p>
                    </w:txbxContent>
                  </v:textbox>
                </v:rect>
                <v:rect id="Rectangle 85" o:spid="_x0000_s1583" style="position:absolute;left:51390;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" fillcolor="#95b3d7" strokecolor="#4f81bd" strokeweight="2pt">
                  <v:textbox>
                    <w:txbxContent>
                      <w:p w14:paraId="1B57B24D" w14:textId="4FC0DC07" w:rsidR="00AC685E" w:rsidRDefault="00AC685E" w:rsidP="00AC685E">
                        <w:pPr>
                          <w:jc w:val="center"/>
                          <w:textAlignment w:val="baseline"/>
                          <w:rPr>
                            <w:rFonts w:ascii="Calibri" w:hAnsi="Calibri" w:cstheme="minorBidi"/>
                            <w:color w:val="FFFFFF"/>
                            <w:sz w:val="28"/>
                            <w:szCs w:val="28"/>
                            <w:lang w:val="en-US"/>
                          </w:rPr>
                        </w:pPr>
                      </w:p>
                    </w:txbxContent>
                  </v:textbox>
                </v:rect>
                <v:rect id="Rectangle 88" o:spid="_x0000_s1584" style="position:absolute;left:15452;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" fillcolor="#95b3d7" strokecolor="#4f81bd" strokeweight="2pt">
                  <v:textbox>
                    <w:txbxContent>
                      <w:p w14:paraId="103378F8" w14:textId="78139762" w:rsidR="00AC685E" w:rsidRDefault="00AC685E" w:rsidP="00AC685E">
                        <w:pPr>
                          <w:jc w:val="center"/>
                          <w:textAlignment w:val="baseline"/>
                          <w:rPr>
                            <w:rFonts w:ascii="Calibri" w:hAnsi="Calibri" w:cstheme="minorBidi"/>
                            <w:color w:val="FFFFFF"/>
                            <w:sz w:val="28"/>
                            <w:szCs w:val="28"/>
                            <w:lang w:val="en-US"/>
                          </w:rPr>
                        </w:pPr>
                      </w:p>
                    </w:txbxContent>
                  </v:textbox>
                </v:rect>
                <v:rect id="Rectangle 63" o:spid="_x0000_s1585" style="position:absolute;left:61018;top:3600;width:9549;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" fillcolor="#95b3d7" strokecolor="#4f81bd" strokeweight="2pt">
                  <v:textbox>
                    <w:txbxContent>
                      <w:p w14:paraId="2576580A" w14:textId="0FD093C0" w:rsidR="00AC685E" w:rsidRDefault="00AC685E" w:rsidP="00AC685E">
                        <w:pPr>
                          <w:jc w:val="center"/>
                          <w:textAlignment w:val="baseline"/>
                          <w:rPr>
                            <w:rFonts w:ascii="Calibri" w:hAnsi="Calibri" w:cstheme="minorBidi"/>
                            <w:color w:val="FFFFFF"/>
                            <w:sz w:val="24"/>
                            <w:szCs w:val="24"/>
                            <w:lang w:val="en-US"/>
                          </w:rPr>
                        </w:pPr>
                      </w:p>
                    </w:txbxContent>
                  </v:textbox>
                </v:rect>
                <v:rect id="Rectangle 66" o:spid="_x0000_s1586" style="position:absolute;left:237;top:3600;width:1090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" fillcolor="#95b3d7" strokecolor="#4f81bd" strokeweight="2pt">
                  <v:textbox>
                    <w:txbxContent>
                      <w:p w14:paraId="7BAEA2D7" w14:textId="353AA3D3" w:rsidR="00AC685E" w:rsidRDefault="00AC685E" w:rsidP="00AC685E">
                        <w:pPr>
                          <w:jc w:val="center"/>
                          <w:textAlignment w:val="baseline"/>
                          <w:rPr>
                            <w:rFonts w:ascii="Calibri" w:hAnsi="Calibri" w:cstheme="minorBidi"/>
                            <w:color w:val="FFFFFF"/>
                            <w:sz w:val="24"/>
                            <w:szCs w:val="24"/>
                            <w:lang w:val="en-US"/>
                          </w:rPr>
                        </w:pPr>
                      </w:p>
                    </w:txbxContent>
                  </v:textbox>
                </v:rect>
                <v:rect id="Rectangle 33" o:spid="_x0000_s1587" style="position:absolute;left:52908;top:12241;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" fillcolor="#95b3d7" strokecolor="#4f81bd" strokeweight="2pt">
                  <v:textbox>
                    <w:txbxContent>
                      <w:p w14:paraId="187BF33A" w14:textId="75700568" w:rsidR="00AC685E" w:rsidRDefault="00AC685E" w:rsidP="00AC685E">
                        <w:pPr>
                          <w:jc w:val="center"/>
                          <w:textAlignment w:val="baseline"/>
                          <w:rPr>
                            <w:rFonts w:ascii="Calibri" w:hAnsi="Calibri" w:cstheme="minorBidi"/>
                            <w:color w:val="FFFFFF"/>
                            <w:sz w:val="24"/>
                            <w:szCs w:val="24"/>
                            <w:lang w:val="en-US"/>
                          </w:rPr>
                        </w:pPr>
                      </w:p>
                    </w:txbxContent>
                  </v:textbox>
                </v:rect>
                <v:rect id="Rectangle 34" o:spid="_x0000_s1588" style="position:absolute;left:36703;top:12278;width:4684;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" fillcolor="#95b3d7" strokecolor="#4f81bd" strokeweight="2pt">
                  <v:textbox>
                    <w:txbxContent>
                      <w:p w14:paraId="2669B7B1" w14:textId="22A37FF1" w:rsidR="00AC685E" w:rsidRDefault="00AC685E" w:rsidP="00AC685E">
                        <w:pPr>
                          <w:jc w:val="center"/>
                          <w:textAlignment w:val="baseline"/>
                          <w:rPr>
                            <w:rFonts w:ascii="Calibri" w:hAnsi="Calibri" w:cstheme="minorBidi"/>
                            <w:color w:val="FFFFFF"/>
                            <w:sz w:val="24"/>
                            <w:szCs w:val="24"/>
                            <w:lang w:val="en-US"/>
                          </w:rPr>
                        </w:pPr>
                      </w:p>
                    </w:txbxContent>
                  </v:textbox>
                </v:rect>
                <v:rect id="Rectangle 35" o:spid="_x0000_s1589" style="position:absolute;left:16658;top:12270;width:12856;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" fillcolor="#95b3d7" strokecolor="#4f81bd" strokeweight="2pt">
                  <v:textbox>
                    <w:txbxContent>
                      <w:p w14:paraId="097A8247" w14:textId="247093DE" w:rsidR="00AC685E" w:rsidRDefault="00AC685E" w:rsidP="00AC685E">
                        <w:pPr>
                          <w:textAlignment w:val="baseline"/>
                          <w:rPr>
                            <w:rFonts w:ascii="Calibri" w:hAnsi="Calibri" w:cstheme="minorBidi"/>
                            <w:color w:val="FFFFFF"/>
                            <w:sz w:val="24"/>
                            <w:szCs w:val="24"/>
                            <w:lang w:val="en-US"/>
                          </w:rPr>
                        </w:pPr>
                      </w:p>
                    </w:txbxContent>
                  </v:textbox>
                </v:rect>
                <v:shape id="TextBox 38" o:spid="_x0000_s1590" type="#_x0000_t202" style="position:absolute;left:31984;top:12430;width:254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" filled="f" stroked="f">
                  <v:textbox>
                    <w:txbxContent>
                      <w:p w14:paraId="44F2F51E" w14:textId="0DE57CB9" w:rsidR="00AC685E" w:rsidRDefault="00AC685E" w:rsidP="00AC685E">
                        <w:pPr>
                          <w:textAlignment w:val="baseline"/>
                          <w:rPr>
                            <w:rFonts w:asciiTheme="minorHAnsi" w:hAnsi="Calibri" w:cstheme="minorBidi"/>
                            <w:color w:val="000000"/>
                            <w:sz w:val="24"/>
                            <w:szCs w:val="24"/>
                            <w:lang w:val="en-US"/>
                          </w:rPr>
                        </w:pPr>
                      </w:p>
                    </w:txbxContent>
                  </v:textbox>
                </v:shape>
                <v:line id="Straight Connector 40" o:spid="_x0000_s1591" style="position:absolute;visibility:visible;mso-wrap-style:square" from="95,15188" to="70663,151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" strokecolor="#9bbb59" strokeweight="2pt">
                  <v:stroke startarrow="oval" endarrow="oval"/>
                  <v:shadow on="t" color="black" opacity="24903f" origin=",.5" offset="0,.55556mm"/>
                </v:line>
                <v:line id="Straight Connector 41" o:spid="_x0000_s1592" style="position:absolute;visibility:visible;mso-wrap-style:square" from="95,0" to="95,209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" strokecolor="#4a7ebb"/>
                <v:line id="Straight Connector 42" o:spid="_x0000_s1593" style="position:absolute;visibility:visible;mso-wrap-style:square" from="70750,0" to="70750,209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" strokecolor="#4a7ebb"/>
                <v:shape id="Straight Arrow Connector 43" o:spid="_x0000_s1594" type="#_x0000_t32" style="position:absolute;left:478;top:18717;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">
                  <v:stroke dashstyle="1 1" startarrow="open" endarrow="open"/>
                </v:shape>
                <v:rect id="Rectangle 44" o:spid="_x0000_s1595" style="position:absolute;left:31402;top:16533;width:5301;height:33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" strokecolor="white">
                  <v:stroke dashstyle="1 1"/>
                  <v:textbox>
                    <w:txbxContent>
                      <w:p w14:paraId="4638E6C3" w14:textId="77777777" w:rsidR="00AC685E" w:rsidRPr="00097B83" w:rsidRDefault="00AC685E" w:rsidP="00AC685E">
                        <w:pPr>
                          <w:spacing w:line="240" w:lineRule="auto"/>
                          <w:jc w:val="center"/>
                          <w:textAlignment w:val="baseline"/>
                          <w:rPr>
                            <w:rFonts w:ascii="Calibri" w:hAnsi="Calibri" w:cstheme="minorBidi"/>
                            <w:color w:val="000000"/>
                            <w:sz w:val="18"/>
                            <w:szCs w:val="18"/>
                            <w:lang w:val="en-US"/>
                          </w:rPr>
                        </w:pPr>
                        <w:r w:rsidRPr="00097B83">
                          <w:rPr>
                            <w:rFonts w:ascii="Calibri" w:hAnsi="Calibri" w:cstheme="minorBidi"/>
                            <w:color w:val="000000"/>
                            <w:sz w:val="18"/>
                            <w:szCs w:val="18"/>
                            <w:lang w:val="en-US"/>
                          </w:rPr>
                          <w:t xml:space="preserve">17 </w:t>
                        </w:r>
                      </w:p>
                    </w:txbxContent>
                  </v:textbox>
                </v:rect>
                <v:rect id="Rectangle 51" o:spid="_x0000_s1596" style="position:absolute;left:16472;top:19407;width:36784;height:36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" strokecolor="white">
                  <v:stroke dashstyle="1 1"/>
                  <v:textbox>
                    <w:txbxContent>
                      <w:p w14:paraId="76BE4312" w14:textId="77777777" w:rsidR="00AC685E" w:rsidRPr="00097B83" w:rsidRDefault="00AC685E" w:rsidP="00AC685E">
                        <w:pPr>
                          <w:spacing w:line="240" w:lineRule="auto"/>
                          <w:jc w:val="center"/>
                          <w:textAlignment w:val="baseline"/>
                          <w:rPr>
                            <w:rFonts w:ascii="Calibri" w:hAnsi="Calibri" w:cstheme="minorBidi"/>
                            <w:color w:val="000000"/>
                            <w:sz w:val="18"/>
                            <w:szCs w:val="18"/>
                            <w:lang w:val="en-US"/>
                          </w:rPr>
                        </w:pPr>
                        <w:r w:rsidRPr="00097B83">
                          <w:rPr>
                            <w:rFonts w:ascii="Calibri" w:hAnsi="Calibri" w:cstheme="minorBidi"/>
                            <w:color w:val="000000"/>
                            <w:sz w:val="18"/>
                            <w:szCs w:val="18"/>
                            <w:lang w:val="en-US"/>
                          </w:rPr>
                          <w:t>total length of connection line</w:t>
                        </w:r>
                      </w:p>
                    </w:txbxContent>
                  </v:textbox>
                </v:rect>
                <v:shape id="TextBox 52" o:spid="_x0000_s1597" type="#_x0000_t202" style="position:absolute;left:62265;top:12240;width:254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" filled="f" stroked="f">
                  <v:textbox>
                    <w:txbxContent>
                      <w:p w14:paraId="712BB1E9" w14:textId="658C6436" w:rsidR="00AC685E" w:rsidRDefault="00AC685E" w:rsidP="00AC685E">
                        <w:pPr>
                          <w:textAlignment w:val="baseline"/>
                          <w:rPr>
                            <w:rFonts w:asciiTheme="minorHAnsi" w:hAnsi="Calibri" w:cstheme="minorBidi"/>
                            <w:color w:val="000000"/>
                            <w:sz w:val="24"/>
                            <w:szCs w:val="24"/>
                            <w:lang w:val="en-US"/>
                          </w:rPr>
                        </w:pPr>
                      </w:p>
                    </w:txbxContent>
                  </v:textbox>
                </v:shape>
                <v:rect id="Rectangle 45" o:spid="_x0000_s1598" style="position:absolute;left:66066;top:12241;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" fillcolor="#95b3d7" strokecolor="#4f81bd" strokeweight="2pt">
                  <v:textbox>
                    <w:txbxContent>
                      <w:p w14:paraId="419A709E" w14:textId="55ED4827" w:rsidR="00AC685E" w:rsidRDefault="00AC685E" w:rsidP="00AC685E">
                        <w:pPr>
                          <w:textAlignment w:val="baseline"/>
                          <w:rPr>
                            <w:rFonts w:ascii="Calibri" w:hAnsi="Calibri" w:cstheme="minorBidi"/>
                            <w:color w:val="FFFFFF"/>
                            <w:sz w:val="24"/>
                            <w:szCs w:val="24"/>
                            <w:lang w:val="en-US"/>
                          </w:rPr>
                        </w:pPr>
                      </w:p>
                    </w:txbxContent>
                  </v:textbox>
                </v:rect>
                <v:line id="Straight Connector 70" o:spid="_x0000_s1599" style="position:absolute;visibility:visible;mso-wrap-style:square" from="0,6551" to="70567,65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" strokecolor="#9bbb59" strokeweight="2pt">
                  <v:stroke startarrow="oval" endarrow="oval"/>
                  <v:shadow on="t" color="black" opacity="24903f" origin=",.5" offset="0,.55556mm"/>
                </v:line>
                <v:shape id="TextBox 91" o:spid="_x0000_s1600" type="#_x0000_t202" style="position:absolute;left:11611;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" filled="f" stroked="f">
                  <v:textbox>
                    <w:txbxContent>
                      <w:p w14:paraId="66EEE718" w14:textId="76248052" w:rsidR="00097B83" w:rsidRPr="00097B83" w:rsidRDefault="00AC685E"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01" type="#_x0000_t202" style="position:absolute;left:4297;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" filled="f" stroked="f">
                  <v:textbox>
                    <w:txbxContent>
                      <w:p w14:paraId="0FB4F24C" w14:textId="28323B9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602" type="#_x0000_t202" style="position:absolute;left:16251;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" filled="f" stroked="f">
                  <v:textbox>
                    <w:txbxContent>
                      <w:p w14:paraId="3B5B1BC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03" type="#_x0000_t202" style="position:absolute;left:20942;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" filled="f" stroked="f">
                  <v:textbox>
                    <w:txbxContent>
                      <w:p w14:paraId="3450CD2C"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04" type="#_x0000_t202" style="position:absolute;left:25482;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" filled="f" stroked="f">
                  <v:textbox>
                    <w:txbxContent>
                      <w:p w14:paraId="7E08A7F0"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05" type="#_x0000_t202" style="position:absolute;left:29769;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" filled="f" stroked="f">
                  <v:textbox>
                    <w:txbxContent>
                      <w:p w14:paraId="000E018D"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06" type="#_x0000_t202" style="position:absolute;left:34107;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" filled="f" stroked="f">
                  <v:textbox>
                    <w:txbxContent>
                      <w:p w14:paraId="430969E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07" type="#_x0000_t202" style="position:absolute;left:38344;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" filled="f" stroked="f">
                  <v:textbox>
                    <w:txbxContent>
                      <w:p w14:paraId="07E9CD6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08" type="#_x0000_t202" style="position:absolute;left:42429;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" filled="f" stroked="f">
                  <v:textbox>
                    <w:txbxContent>
                      <w:p w14:paraId="1DBCAA2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09" type="#_x0000_t202" style="position:absolute;left:47372;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" filled="f" stroked="f">
                  <v:textbox>
                    <w:txbxContent>
                      <w:p w14:paraId="34B3F85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10" type="#_x0000_t202" style="position:absolute;left:52063;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" filled="f" stroked="f">
                  <v:textbox>
                    <w:txbxContent>
                      <w:p w14:paraId="15DCCA5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11" type="#_x0000_t202" style="position:absolute;left:56855;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" filled="f" stroked="f">
                  <v:textbox>
                    <w:txbxContent>
                      <w:p w14:paraId="34FE2E45"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12" type="#_x0000_t202" style="position:absolute;left:64068;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" filled="f" stroked="f">
                  <v:textbox>
                    <w:txbxContent>
                      <w:p w14:paraId="27D90174" w14:textId="57355C93"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613" type="#_x0000_t202" style="position:absolute;left:5709;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" filled="f" stroked="f">
                  <v:textbox>
                    <w:txbxContent>
                      <w:p w14:paraId="638835F5" w14:textId="4C9D6444"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4</w:t>
                        </w:r>
                      </w:p>
                    </w:txbxContent>
                  </v:textbox>
                </v:shape>
                <v:shape id="TextBox 91" o:spid="_x0000_s1614" type="#_x0000_t202" style="position:absolute;left:20841;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" filled="f" stroked="f">
                  <v:textbox>
                    <w:txbxContent>
                      <w:p w14:paraId="0BED2B00" w14:textId="327E6D55"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615" type="#_x0000_t202" style="position:absolute;left:30626;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" filled="f" stroked="f">
                  <v:textbox>
                    <w:txbxContent>
                      <w:p w14:paraId="0911B83F" w14:textId="1E60AB9F"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2</w:t>
                        </w:r>
                      </w:p>
                    </w:txbxContent>
                  </v:textbox>
                </v:shape>
                <v:shape id="TextBox 91" o:spid="_x0000_s1616" type="#_x0000_t202" style="position:absolute;left:36629;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" filled="f" stroked="f">
                  <v:textbox>
                    <w:txbxContent>
                      <w:p w14:paraId="1C605B1D" w14:textId="1FCE7CC2"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17" type="#_x0000_t202" style="position:absolute;left:44497;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" filled="f" stroked="f">
                  <v:textbox>
                    <w:txbxContent>
                      <w:p w14:paraId="5A22467E" w14:textId="33BAF769"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3</w:t>
                        </w:r>
                      </w:p>
                    </w:txbxContent>
                  </v:textbox>
                </v:shape>
                <v:shape id="TextBox 91" o:spid="_x0000_s1618" type="#_x0000_t202" style="position:absolute;left:54585;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" filled="f" stroked="f">
                  <v:textbox>
                    <w:txbxContent>
                      <w:p w14:paraId="42D2F2F8" w14:textId="0A88BB49"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2</w:t>
                        </w:r>
                      </w:p>
                    </w:txbxContent>
                  </v:textbox>
                </v:shape>
                <v:shape id="TextBox 91" o:spid="_x0000_s1619" type="#_x0000_t202" style="position:absolute;left:61192;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" filled="f" stroked="f">
                  <v:textbox>
                    <w:txbxContent>
                      <w:p w14:paraId="709CE7CF" w14:textId="27AB65D0"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1</w:t>
                        </w:r>
                      </w:p>
                    </w:txbxContent>
                  </v:textbox>
                </v:shape>
                <v:shape id="TextBox 91" o:spid="_x0000_s1620" type="#_x0000_t202" style="position:absolute;left:65984;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" filled="f" stroked="f">
                  <v:textbox>
                    <w:txbxContent>
                      <w:p w14:paraId="630DD27B" w14:textId="5669F957"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w10:wrap type="topAndBottom"/>
              </v:group>
            </w:pict>
          </mc:Fallback>
        </mc:AlternateContent>
      </w:r>
    </w:p>
    <w:p w14:paraId="776C46AC" w14:textId="2C5C6117" w:rsidR="00FC68DB" w:rsidRPr="0013175B" w:rsidRDefault="00FC68DB" w:rsidP="00314DA6">
      <w:pPr>
        <w:jc w:val="center"/>
        <w:rPr>
          <w:b/>
          <w:bCs/>
        </w:rPr>
      </w:pPr>
      <w:bookmarkStart w:id="1449" w:name="_Toc76030568"/>
      <w:bookmarkStart w:id="1450" w:name="_Toc94530854"/>
      <w:bookmarkStart w:id="1451" w:name="_Toc101428250"/>
      <w:bookmarkStart w:id="1452" w:name="_Toc155344975"/>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7F6AE6">
        <w:rPr>
          <w:b/>
          <w:bCs/>
          <w:noProof/>
        </w:rPr>
        <w:t>44</w:t>
      </w:r>
      <w:r w:rsidRPr="0013175B">
        <w:rPr>
          <w:b/>
          <w:bCs/>
        </w:rPr>
        <w:fldChar w:fldCharType="end"/>
      </w:r>
      <w:r w:rsidR="00B00216" w:rsidRPr="0013175B">
        <w:rPr>
          <w:b/>
          <w:bCs/>
        </w:rPr>
        <w:t xml:space="preserve"> —</w:t>
      </w:r>
      <w:r w:rsidRPr="0013175B">
        <w:rPr>
          <w:b/>
          <w:bCs/>
        </w:rPr>
        <w:t xml:space="preserve"> Irregular intermittent welds</w:t>
      </w:r>
      <w:bookmarkEnd w:id="1449"/>
      <w:bookmarkEnd w:id="1450"/>
      <w:bookmarkEnd w:id="1451"/>
      <w:bookmarkEnd w:id="1452"/>
    </w:p>
    <w:p w14:paraId="0FE03776" w14:textId="7B5B79A4" w:rsidR="00FC68DB" w:rsidRPr="00F54804" w:rsidRDefault="00FC68DB" w:rsidP="00A20C99">
      <w:r w:rsidRPr="005C2D94">
        <w:t xml:space="preserve">The intermittent welds in the above diagram, are </w:t>
      </w:r>
      <w:r w:rsidRPr="00D0681A">
        <w:t>not</w:t>
      </w:r>
      <w:r w:rsidRPr="001E4607">
        <w:t xml:space="preserve"> regular. Therefore, they are treated as </w:t>
      </w:r>
      <w:r w:rsidRPr="004A2B79">
        <w:rPr>
          <w:rStyle w:val="CodeCharacter"/>
        </w:rPr>
        <w:t>&lt;</w:t>
      </w:r>
      <w:proofErr w:type="spellStart"/>
      <w:r w:rsidRPr="004A2B79">
        <w:rPr>
          <w:rStyle w:val="CodeCharacter"/>
        </w:rPr>
        <w:t>segment_list</w:t>
      </w:r>
      <w:proofErr w:type="spellEnd"/>
      <w:r w:rsidRPr="004A2B79">
        <w:rPr>
          <w:rStyle w:val="CodeCharacter"/>
        </w:rPr>
        <w:t>/&gt;</w:t>
      </w:r>
      <w:r w:rsidRPr="00BD52D7">
        <w:t xml:space="preserve">, where each segment is described separately. When all welded segments have the </w:t>
      </w:r>
      <w:r w:rsidRPr="00BD52D7">
        <w:lastRenderedPageBreak/>
        <w:t xml:space="preserve">same length and </w:t>
      </w:r>
      <w:r w:rsidR="00DA2540">
        <w:t xml:space="preserve">when </w:t>
      </w:r>
      <w:r w:rsidRPr="00BD52D7">
        <w:t>all g</w:t>
      </w:r>
      <w:r w:rsidRPr="000A1B7B">
        <w:t xml:space="preserve">aps between segments have the same spacing, the connection can be represented as sequence of </w:t>
      </w:r>
      <w:r w:rsidRPr="004A2B79">
        <w:rPr>
          <w:rStyle w:val="CodeCharacter"/>
        </w:rPr>
        <w:t>&lt;</w:t>
      </w:r>
      <w:proofErr w:type="spellStart"/>
      <w:r w:rsidRPr="004A2B79">
        <w:rPr>
          <w:rStyle w:val="CodeCharacter"/>
        </w:rPr>
        <w:t>regular_segments</w:t>
      </w:r>
      <w:proofErr w:type="spellEnd"/>
      <w:r w:rsidRPr="004A2B79">
        <w:rPr>
          <w:rStyle w:val="CodeCharacter"/>
        </w:rPr>
        <w:t>/&gt;</w:t>
      </w:r>
      <w:r w:rsidRPr="00726144">
        <w:t xml:space="preserve">. </w:t>
      </w:r>
    </w:p>
    <w:p w14:paraId="27BC70D3" w14:textId="4199F91D" w:rsidR="00FC68DB" w:rsidRPr="00F54804" w:rsidRDefault="00FC68DB" w:rsidP="00A20C99">
      <w:pPr>
        <w:keepNext/>
      </w:pPr>
      <w:r w:rsidRPr="00BB1A91">
        <w:t>Summary:</w:t>
      </w:r>
      <w:r w:rsidRPr="00F54804">
        <w:t xml:space="preserve"> For the description of an intermittent connection line, </w:t>
      </w:r>
      <w:r w:rsidR="00DA2540">
        <w:t xml:space="preserve">the </w:t>
      </w:r>
      <w:r w:rsidRPr="00F54804">
        <w:t xml:space="preserve">following variants are available: </w:t>
      </w:r>
    </w:p>
    <w:p w14:paraId="03412905" w14:textId="6100DE63" w:rsidR="00FC68DB" w:rsidRPr="0013175B" w:rsidRDefault="00FC68DB">
      <w:pPr>
        <w:pStyle w:val="Listenabsatz"/>
        <w:numPr>
          <w:ilvl w:val="0"/>
          <w:numId w:val="14"/>
        </w:numPr>
        <w:tabs>
          <w:tab w:val="clear" w:pos="403"/>
        </w:tabs>
        <w:spacing w:line="240" w:lineRule="auto"/>
        <w:contextualSpacing w:val="0"/>
      </w:pPr>
      <w:r w:rsidRPr="004A2B79">
        <w:rPr>
          <w:rStyle w:val="CodeCharacter"/>
        </w:rPr>
        <w:t>&lt;</w:t>
      </w:r>
      <w:proofErr w:type="spellStart"/>
      <w:r w:rsidRPr="004A2B79">
        <w:rPr>
          <w:rStyle w:val="CodeCharacter"/>
        </w:rPr>
        <w:t>segment_list</w:t>
      </w:r>
      <w:proofErr w:type="spellEnd"/>
      <w:r w:rsidRPr="004A2B79">
        <w:rPr>
          <w:rStyle w:val="CodeCharacter"/>
        </w:rPr>
        <w:t>/&gt;</w:t>
      </w:r>
      <w:r w:rsidRPr="0013175B">
        <w:t xml:space="preserve">: All segments are specified </w:t>
      </w:r>
      <w:r w:rsidRPr="00D0681A">
        <w:t>individually</w:t>
      </w:r>
      <w:r w:rsidRPr="0013175B">
        <w:t xml:space="preserve"> with start and end given in curve length parameters of the </w:t>
      </w:r>
      <w:r w:rsidRPr="004A2B79">
        <w:rPr>
          <w:rStyle w:val="CodeCharacter"/>
        </w:rPr>
        <w:t>&lt;</w:t>
      </w:r>
      <w:proofErr w:type="spellStart"/>
      <w:r w:rsidRPr="004A2B79">
        <w:rPr>
          <w:rStyle w:val="CodeCharacter"/>
        </w:rPr>
        <w:t>loc_list</w:t>
      </w:r>
      <w:proofErr w:type="spellEnd"/>
      <w:r w:rsidRPr="004A2B79">
        <w:rPr>
          <w:rStyle w:val="CodeCharacter"/>
        </w:rPr>
        <w:t>/&gt;</w:t>
      </w:r>
      <w:r w:rsidRPr="0013175B">
        <w:t xml:space="preserve"> </w:t>
      </w:r>
      <w:proofErr w:type="gramStart"/>
      <w:r w:rsidRPr="0013175B">
        <w:t>polygon</w:t>
      </w:r>
      <w:r w:rsidR="00561670">
        <w:t>;</w:t>
      </w:r>
      <w:proofErr w:type="gramEnd"/>
    </w:p>
    <w:p w14:paraId="75CF5A89" w14:textId="13E6EC5D" w:rsidR="00FC68DB" w:rsidRPr="0013175B" w:rsidRDefault="00FC68DB">
      <w:pPr>
        <w:pStyle w:val="Listenabsatz"/>
        <w:keepNext/>
        <w:numPr>
          <w:ilvl w:val="0"/>
          <w:numId w:val="14"/>
        </w:numPr>
        <w:tabs>
          <w:tab w:val="clear" w:pos="403"/>
        </w:tabs>
        <w:spacing w:line="240" w:lineRule="auto"/>
        <w:contextualSpacing w:val="0"/>
      </w:pPr>
      <w:r w:rsidRPr="004A2B79">
        <w:rPr>
          <w:rStyle w:val="CodeCharacter"/>
        </w:rPr>
        <w:t>&lt;</w:t>
      </w:r>
      <w:proofErr w:type="spellStart"/>
      <w:r w:rsidRPr="004A2B79">
        <w:rPr>
          <w:rStyle w:val="CodeCharacter"/>
        </w:rPr>
        <w:t>regular_segments</w:t>
      </w:r>
      <w:proofErr w:type="spellEnd"/>
      <w:r w:rsidRPr="004A2B79">
        <w:rPr>
          <w:rStyle w:val="CodeCharacter"/>
        </w:rPr>
        <w:t>/&gt;</w:t>
      </w:r>
      <w:r w:rsidRPr="0013175B">
        <w:t xml:space="preserve">: All segments have </w:t>
      </w:r>
      <w:r w:rsidRPr="00D0681A">
        <w:t>identical length</w:t>
      </w:r>
      <w:r w:rsidRPr="0013175B">
        <w:t xml:space="preserve">. All spacings have </w:t>
      </w:r>
      <w:r w:rsidRPr="00D0681A">
        <w:t>identical length</w:t>
      </w:r>
      <w:r w:rsidRPr="0013175B">
        <w:t xml:space="preserve"> ex</w:t>
      </w:r>
      <w:r w:rsidR="00C1056C">
        <w:t>c</w:t>
      </w:r>
      <w:r w:rsidRPr="0013175B">
        <w:t xml:space="preserve">ept for a </w:t>
      </w:r>
      <w:r w:rsidRPr="00D0681A">
        <w:t>first spacing</w:t>
      </w:r>
      <w:r w:rsidRPr="0013175B">
        <w:t xml:space="preserve"> at the beginning of the </w:t>
      </w:r>
      <w:r w:rsidRPr="004A2B79">
        <w:rPr>
          <w:rStyle w:val="CodeCharacter"/>
        </w:rPr>
        <w:t>&lt;</w:t>
      </w:r>
      <w:proofErr w:type="spellStart"/>
      <w:r w:rsidRPr="004A2B79">
        <w:rPr>
          <w:rStyle w:val="CodeCharacter"/>
        </w:rPr>
        <w:t>loc_list</w:t>
      </w:r>
      <w:proofErr w:type="spellEnd"/>
      <w:r w:rsidRPr="004A2B79">
        <w:rPr>
          <w:rStyle w:val="CodeCharacter"/>
        </w:rPr>
        <w:t>/&gt;</w:t>
      </w:r>
      <w:r w:rsidRPr="0013175B">
        <w:t xml:space="preserve"> polygon (</w:t>
      </w:r>
      <w:r w:rsidR="00C5437F">
        <w:t xml:space="preserve">that is </w:t>
      </w:r>
      <w:r w:rsidRPr="0013175B">
        <w:t xml:space="preserve">before the first segment) and a </w:t>
      </w:r>
      <w:r w:rsidRPr="00D0681A">
        <w:t>last spacing</w:t>
      </w:r>
      <w:r w:rsidRPr="0013175B">
        <w:t xml:space="preserve"> at the end of the </w:t>
      </w:r>
      <w:r w:rsidRPr="004A2B79">
        <w:rPr>
          <w:rStyle w:val="CodeCharacter"/>
        </w:rPr>
        <w:t>&lt;</w:t>
      </w:r>
      <w:proofErr w:type="spellStart"/>
      <w:r w:rsidRPr="004A2B79">
        <w:rPr>
          <w:rStyle w:val="CodeCharacter"/>
        </w:rPr>
        <w:t>loc_list</w:t>
      </w:r>
      <w:proofErr w:type="spellEnd"/>
      <w:r w:rsidRPr="004A2B79">
        <w:rPr>
          <w:rStyle w:val="CodeCharacter"/>
        </w:rPr>
        <w:t>/&gt;</w:t>
      </w:r>
      <w:r w:rsidRPr="0013175B">
        <w:t xml:space="preserve"> polygon (</w:t>
      </w:r>
      <w:r w:rsidR="00C5437F">
        <w:t>that is</w:t>
      </w:r>
      <w:r w:rsidRPr="0013175B">
        <w:t xml:space="preserve"> after the last segment)</w:t>
      </w:r>
      <w:r w:rsidR="00561670">
        <w:t>.</w:t>
      </w:r>
    </w:p>
    <w:p w14:paraId="2ED1430B" w14:textId="77777777" w:rsidR="00FC68DB" w:rsidRPr="00F54804" w:rsidRDefault="00FC68DB" w:rsidP="00A20C99">
      <w:r w:rsidRPr="00F54804">
        <w:rPr>
          <w:rFonts w:cs="Calibri"/>
          <w:lang w:eastAsia="en-GB"/>
        </w:rPr>
        <w:t>The element</w:t>
      </w:r>
      <w:r w:rsidRPr="005C2D94">
        <w:rPr>
          <w:rFonts w:cs="Calibri"/>
          <w:lang w:eastAsia="en-GB"/>
        </w:rPr>
        <w:t xml:space="preserve"> </w:t>
      </w:r>
      <w:bookmarkStart w:id="1453" w:name="_Hlk66958231"/>
      <w:r w:rsidRPr="004A2B79">
        <w:rPr>
          <w:rStyle w:val="CodeCharacter"/>
        </w:rPr>
        <w:t>&lt;</w:t>
      </w:r>
      <w:proofErr w:type="spellStart"/>
      <w:r w:rsidRPr="004A2B79">
        <w:rPr>
          <w:rStyle w:val="CodeCharacter"/>
        </w:rPr>
        <w:t>segment_list</w:t>
      </w:r>
      <w:proofErr w:type="spellEnd"/>
      <w:r w:rsidRPr="004A2B79">
        <w:rPr>
          <w:rStyle w:val="CodeCharacter"/>
        </w:rPr>
        <w:t>/&gt;</w:t>
      </w:r>
      <w:r w:rsidRPr="00BD52D7">
        <w:rPr>
          <w:rFonts w:cs="Calibri"/>
          <w:lang w:eastAsia="en-GB"/>
        </w:rPr>
        <w:t xml:space="preserve"> </w:t>
      </w:r>
      <w:bookmarkEnd w:id="1453"/>
      <w:r w:rsidRPr="00BD52D7">
        <w:rPr>
          <w:rFonts w:cs="Calibri"/>
          <w:lang w:eastAsia="en-GB"/>
        </w:rPr>
        <w:t xml:space="preserve">can only be used </w:t>
      </w:r>
      <w:r w:rsidRPr="00D0681A">
        <w:rPr>
          <w:rFonts w:cs="Calibri"/>
          <w:lang w:eastAsia="en-GB"/>
        </w:rPr>
        <w:t>mutually exclusively</w:t>
      </w:r>
      <w:r w:rsidRPr="00D7391D">
        <w:rPr>
          <w:rFonts w:cs="Calibri"/>
          <w:lang w:eastAsia="en-GB"/>
        </w:rPr>
        <w:t xml:space="preserve"> to </w:t>
      </w:r>
      <w:r w:rsidRPr="004A2B79">
        <w:rPr>
          <w:rStyle w:val="CodeCharacter"/>
        </w:rPr>
        <w:t>&lt;</w:t>
      </w:r>
      <w:proofErr w:type="spellStart"/>
      <w:r w:rsidRPr="004A2B79">
        <w:rPr>
          <w:rStyle w:val="CodeCharacter"/>
        </w:rPr>
        <w:t>regular_segments</w:t>
      </w:r>
      <w:proofErr w:type="spellEnd"/>
      <w:r w:rsidRPr="004A2B79">
        <w:rPr>
          <w:rStyle w:val="CodeCharacter"/>
        </w:rPr>
        <w:t>/&gt;</w:t>
      </w:r>
      <w:r w:rsidRPr="00F54804">
        <w:rPr>
          <w:rFonts w:cs="Calibri"/>
          <w:lang w:eastAsia="en-GB"/>
        </w:rPr>
        <w:t xml:space="preserve"> element. That means, only </w:t>
      </w:r>
      <w:r w:rsidRPr="00D0681A">
        <w:rPr>
          <w:rFonts w:cs="Calibri"/>
          <w:lang w:eastAsia="en-GB"/>
        </w:rPr>
        <w:t>one</w:t>
      </w:r>
      <w:r w:rsidRPr="00F54804">
        <w:rPr>
          <w:rFonts w:cs="Calibri"/>
          <w:lang w:eastAsia="en-GB"/>
        </w:rPr>
        <w:t xml:space="preserve"> of these elements may occur in one </w:t>
      </w:r>
      <w:r w:rsidRPr="004A2B79">
        <w:rPr>
          <w:rStyle w:val="CodeCharacter"/>
        </w:rPr>
        <w:t>&lt;</w:t>
      </w:r>
      <w:proofErr w:type="spellStart"/>
      <w:r w:rsidRPr="004A2B79">
        <w:rPr>
          <w:rStyle w:val="CodeCharacter"/>
        </w:rPr>
        <w:t>weld_position</w:t>
      </w:r>
      <w:proofErr w:type="spellEnd"/>
      <w:r w:rsidRPr="004A2B79">
        <w:rPr>
          <w:rStyle w:val="CodeCharacter"/>
        </w:rPr>
        <w:t>/&gt;</w:t>
      </w:r>
      <w:r w:rsidRPr="00F54804">
        <w:rPr>
          <w:rFonts w:cs="Calibri"/>
          <w:lang w:eastAsia="en-GB"/>
        </w:rPr>
        <w:t xml:space="preserve"> element. </w:t>
      </w:r>
    </w:p>
    <w:p w14:paraId="2D05BE8F" w14:textId="77777777" w:rsidR="00FC68DB" w:rsidRPr="00F54804" w:rsidRDefault="00FC68DB" w:rsidP="00A20C99">
      <w:pPr>
        <w:keepNext/>
      </w:pPr>
      <w:r w:rsidRPr="00F54804">
        <w:t xml:space="preserve">XML specification of </w:t>
      </w:r>
      <w:r w:rsidRPr="004A2B79">
        <w:rPr>
          <w:rStyle w:val="CodeCharacter"/>
        </w:rPr>
        <w:t>&lt;</w:t>
      </w:r>
      <w:proofErr w:type="spellStart"/>
      <w:r w:rsidRPr="004A2B79">
        <w:rPr>
          <w:rStyle w:val="CodeCharacter"/>
        </w:rPr>
        <w:t>segment_list</w:t>
      </w:r>
      <w:proofErr w:type="spellEnd"/>
      <w:r w:rsidRPr="004A2B79">
        <w:rPr>
          <w:rStyle w:val="CodeCharacter"/>
        </w:rPr>
        <w:t>/&gt;</w:t>
      </w:r>
      <w:r w:rsidRPr="00F54804">
        <w:t xml:space="preserve"> element: </w:t>
      </w:r>
    </w:p>
    <w:p w14:paraId="506C4B51" w14:textId="77777777" w:rsidR="00FC68DB" w:rsidRPr="00F54804" w:rsidRDefault="00FC68DB" w:rsidP="00A20C99">
      <w:r w:rsidRPr="00F54804">
        <w:t xml:space="preserve">The </w:t>
      </w:r>
      <w:r w:rsidRPr="004A2B79">
        <w:rPr>
          <w:rStyle w:val="CodeCharacter"/>
        </w:rPr>
        <w:t>&lt;</w:t>
      </w:r>
      <w:proofErr w:type="spellStart"/>
      <w:r w:rsidRPr="004A2B79">
        <w:rPr>
          <w:rStyle w:val="CodeCharacter"/>
        </w:rPr>
        <w:t>segment_list</w:t>
      </w:r>
      <w:proofErr w:type="spellEnd"/>
      <w:r w:rsidRPr="004A2B79">
        <w:rPr>
          <w:rStyle w:val="CodeCharacter"/>
        </w:rPr>
        <w:t>/&gt;</w:t>
      </w:r>
      <w:r w:rsidRPr="00F54804">
        <w:t xml:space="preserve"> element does </w:t>
      </w:r>
      <w:r w:rsidRPr="00D0681A">
        <w:t>not</w:t>
      </w:r>
      <w:r w:rsidRPr="00F54804">
        <w:t xml:space="preserve"> have any attributes, but at least one nested element </w:t>
      </w:r>
      <w:r w:rsidRPr="004A2B79">
        <w:rPr>
          <w:rStyle w:val="CodeCharacter"/>
        </w:rPr>
        <w:t>&lt;segment/&gt;</w:t>
      </w:r>
      <w:r w:rsidRPr="00F54804">
        <w:t xml:space="preserve">. </w:t>
      </w:r>
    </w:p>
    <w:p w14:paraId="672C33E6" w14:textId="77777777" w:rsidR="00461A3A" w:rsidRDefault="00FC68DB" w:rsidP="00951A4A">
      <w:pPr>
        <w:keepNext/>
      </w:pPr>
      <w:r w:rsidRPr="00F54804">
        <w:t xml:space="preserve">XML specification of </w:t>
      </w:r>
      <w:r w:rsidRPr="004A2B79">
        <w:rPr>
          <w:rStyle w:val="CodeCharacter"/>
        </w:rPr>
        <w:t>&lt;segment/&gt;</w:t>
      </w:r>
      <w:r w:rsidRPr="00F54804">
        <w:t xml:space="preserve"> element (with </w:t>
      </w:r>
      <w:proofErr w:type="spellStart"/>
      <w:r w:rsidRPr="00F54804">
        <w:t>L</w:t>
      </w:r>
      <w:r w:rsidRPr="00F54804">
        <w:rPr>
          <w:vertAlign w:val="subscript"/>
        </w:rPr>
        <w:t>total</w:t>
      </w:r>
      <w:proofErr w:type="spellEnd"/>
      <w:r w:rsidRPr="00F54804">
        <w:t xml:space="preserve"> </w:t>
      </w:r>
      <w:r w:rsidRPr="00F54804">
        <w:rPr>
          <w:rFonts w:ascii="Cambria Math" w:hAnsi="Cambria Math" w:cs="Cambria Math"/>
        </w:rPr>
        <w:t>≔</w:t>
      </w:r>
      <w:r w:rsidRPr="00F54804">
        <w:t xml:space="preserve"> total length of the </w:t>
      </w:r>
      <w:r w:rsidRPr="004A2B79">
        <w:rPr>
          <w:rStyle w:val="CodeCharacter"/>
        </w:rPr>
        <w:t>&lt;</w:t>
      </w:r>
      <w:proofErr w:type="spellStart"/>
      <w:r w:rsidRPr="004A2B79">
        <w:rPr>
          <w:rStyle w:val="CodeCharacter"/>
        </w:rPr>
        <w:t>loc_list</w:t>
      </w:r>
      <w:proofErr w:type="spellEnd"/>
      <w:r w:rsidRPr="004A2B79">
        <w:rPr>
          <w:rStyle w:val="CodeCharacter"/>
        </w:rPr>
        <w:t>/&gt;</w:t>
      </w:r>
      <w:r w:rsidRPr="00F54804">
        <w:t xml:space="preserve"> polygon):</w:t>
      </w:r>
    </w:p>
    <w:p w14:paraId="65923452" w14:textId="0BB5BEA9" w:rsidR="00FC68DB" w:rsidRPr="00F54804" w:rsidRDefault="00461A3A" w:rsidP="001640C5">
      <w:pPr>
        <w:pStyle w:val="Beschriftung"/>
        <w:keepNext/>
        <w:keepLines/>
      </w:pPr>
      <w:bookmarkStart w:id="1454" w:name="_Toc156173592"/>
      <w:r w:rsidRPr="00F54804">
        <w:t xml:space="preserve">Table </w:t>
      </w:r>
      <w:r w:rsidRPr="00F54804">
        <w:fldChar w:fldCharType="begin"/>
      </w:r>
      <w:r w:rsidRPr="00F54804">
        <w:instrText xml:space="preserve"> SEQ Table \* ARABIC </w:instrText>
      </w:r>
      <w:r w:rsidRPr="00F54804">
        <w:fldChar w:fldCharType="separate"/>
      </w:r>
      <w:r w:rsidR="007F6AE6">
        <w:rPr>
          <w:noProof/>
        </w:rPr>
        <w:t>83</w:t>
      </w:r>
      <w:r w:rsidRPr="00F54804">
        <w:fldChar w:fldCharType="end"/>
      </w:r>
      <w:r w:rsidR="0025265B">
        <w:t xml:space="preserve"> —</w:t>
      </w:r>
      <w:r w:rsidR="0025265B" w:rsidRPr="00F54804">
        <w:t xml:space="preserve"> </w:t>
      </w:r>
      <w:r w:rsidRPr="00F54804">
        <w:t xml:space="preserve">Attributes of element </w:t>
      </w:r>
      <w:r w:rsidRPr="00337A83">
        <w:rPr>
          <w:rStyle w:val="CodeCharacter"/>
        </w:rPr>
        <w:t>&lt;segment/&gt;</w:t>
      </w:r>
      <w:bookmarkEnd w:id="1454"/>
      <w:r w:rsidR="00FC68DB" w:rsidRPr="00F54804">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F667E5" w14:paraId="70CE9A83"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EE1C16" w14:textId="77777777" w:rsidR="00FC68DB" w:rsidRPr="00F667E5" w:rsidRDefault="00FC68DB" w:rsidP="00951A4A">
            <w:pPr>
              <w:keepNext/>
              <w:rPr>
                <w:b/>
              </w:rPr>
            </w:pPr>
            <w:r w:rsidRPr="00F667E5">
              <w:rPr>
                <w:b/>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B839DB" w14:textId="77777777" w:rsidR="00FC68DB" w:rsidRPr="00F667E5" w:rsidRDefault="00FC68DB" w:rsidP="00951A4A">
            <w:pPr>
              <w:keepNext/>
              <w:rPr>
                <w:b/>
              </w:rPr>
            </w:pPr>
            <w:r w:rsidRPr="00F667E5">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905370" w14:textId="77777777" w:rsidR="00FC68DB" w:rsidRPr="00F667E5" w:rsidRDefault="00FC68DB" w:rsidP="00951A4A">
            <w:pPr>
              <w:keepNext/>
              <w:rPr>
                <w:b/>
              </w:rPr>
            </w:pPr>
            <w:r w:rsidRPr="00F667E5">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DDB11A" w14:textId="77777777" w:rsidR="00FC68DB" w:rsidRPr="00F667E5" w:rsidRDefault="00FC68DB" w:rsidP="00951A4A">
            <w:pPr>
              <w:keepNext/>
              <w:rPr>
                <w:b/>
              </w:rPr>
            </w:pPr>
            <w:r w:rsidRPr="00F667E5">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DFFBE1" w14:textId="77777777" w:rsidR="00FC68DB" w:rsidRPr="00F667E5" w:rsidRDefault="00FC68DB" w:rsidP="00951A4A">
            <w:pPr>
              <w:keepNext/>
              <w:rPr>
                <w:b/>
              </w:rPr>
            </w:pPr>
            <w:r w:rsidRPr="00F667E5">
              <w:rPr>
                <w:b/>
              </w:rPr>
              <w:t>Constraint</w:t>
            </w:r>
          </w:p>
        </w:tc>
      </w:tr>
      <w:tr w:rsidR="00FC68DB" w:rsidRPr="00F54804" w14:paraId="797476F8" w14:textId="77777777" w:rsidTr="00FC68DB">
        <w:trPr>
          <w:cantSplit/>
          <w:jc w:val="center"/>
        </w:trPr>
        <w:tc>
          <w:tcPr>
            <w:tcW w:w="2093" w:type="dxa"/>
            <w:shd w:val="clear" w:color="auto" w:fill="auto"/>
          </w:tcPr>
          <w:p w14:paraId="410A8123" w14:textId="77777777" w:rsidR="00FC68DB" w:rsidRPr="00F54804" w:rsidRDefault="00FC68DB" w:rsidP="0013175B">
            <w:pPr>
              <w:keepNext/>
              <w:rPr>
                <w:sz w:val="20"/>
                <w:szCs w:val="20"/>
              </w:rPr>
            </w:pPr>
            <w:r w:rsidRPr="00F54804">
              <w:rPr>
                <w:sz w:val="20"/>
                <w:szCs w:val="20"/>
              </w:rPr>
              <w:t xml:space="preserve">from </w:t>
            </w:r>
          </w:p>
        </w:tc>
        <w:tc>
          <w:tcPr>
            <w:tcW w:w="1417" w:type="dxa"/>
            <w:shd w:val="clear" w:color="auto" w:fill="auto"/>
          </w:tcPr>
          <w:p w14:paraId="4B08E4C5" w14:textId="77777777" w:rsidR="00FC68DB" w:rsidRPr="00F54804" w:rsidRDefault="00FC68DB" w:rsidP="0013175B">
            <w:pPr>
              <w:keepNext/>
              <w:rPr>
                <w:sz w:val="20"/>
                <w:szCs w:val="20"/>
              </w:rPr>
            </w:pPr>
            <w:r w:rsidRPr="00F54804">
              <w:rPr>
                <w:sz w:val="20"/>
                <w:szCs w:val="20"/>
              </w:rPr>
              <w:t xml:space="preserve">Floating point </w:t>
            </w:r>
          </w:p>
        </w:tc>
        <w:tc>
          <w:tcPr>
            <w:tcW w:w="1418" w:type="dxa"/>
          </w:tcPr>
          <w:p w14:paraId="2F3D373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 </w:t>
            </w:r>
          </w:p>
        </w:tc>
        <w:tc>
          <w:tcPr>
            <w:tcW w:w="1163" w:type="dxa"/>
            <w:shd w:val="clear" w:color="auto" w:fill="auto"/>
          </w:tcPr>
          <w:p w14:paraId="5A7C87DB" w14:textId="77777777" w:rsidR="00FC68DB" w:rsidRPr="00F54804" w:rsidRDefault="00FC68DB" w:rsidP="0013175B">
            <w:pPr>
              <w:keepNext/>
              <w:rPr>
                <w:sz w:val="20"/>
                <w:szCs w:val="20"/>
              </w:rPr>
            </w:pPr>
            <w:r w:rsidRPr="00F54804">
              <w:rPr>
                <w:sz w:val="20"/>
                <w:szCs w:val="20"/>
              </w:rPr>
              <w:t xml:space="preserve">Required </w:t>
            </w:r>
          </w:p>
        </w:tc>
        <w:tc>
          <w:tcPr>
            <w:tcW w:w="2409" w:type="dxa"/>
            <w:vMerge w:val="restart"/>
            <w:shd w:val="clear" w:color="auto" w:fill="auto"/>
            <w:vAlign w:val="center"/>
          </w:tcPr>
          <w:p w14:paraId="7674C9F3" w14:textId="77777777" w:rsidR="00FC68DB" w:rsidRPr="00F54804" w:rsidRDefault="00FC68DB" w:rsidP="0013175B">
            <w:pPr>
              <w:keepNext/>
              <w:rPr>
                <w:sz w:val="20"/>
                <w:szCs w:val="20"/>
              </w:rPr>
            </w:pPr>
            <w:r w:rsidRPr="00F54804">
              <w:rPr>
                <w:sz w:val="20"/>
                <w:szCs w:val="20"/>
              </w:rPr>
              <w:t xml:space="preserve">from &lt; to </w:t>
            </w:r>
          </w:p>
        </w:tc>
      </w:tr>
      <w:tr w:rsidR="00FC68DB" w:rsidRPr="00F54804" w14:paraId="74CF04FA" w14:textId="77777777" w:rsidTr="00FC68DB">
        <w:trPr>
          <w:cantSplit/>
          <w:jc w:val="center"/>
        </w:trPr>
        <w:tc>
          <w:tcPr>
            <w:tcW w:w="2093" w:type="dxa"/>
            <w:shd w:val="clear" w:color="auto" w:fill="auto"/>
          </w:tcPr>
          <w:p w14:paraId="04050680" w14:textId="77777777" w:rsidR="00FC68DB" w:rsidRPr="00F54804" w:rsidRDefault="00FC68DB" w:rsidP="00F667E5">
            <w:pPr>
              <w:rPr>
                <w:sz w:val="20"/>
                <w:szCs w:val="20"/>
              </w:rPr>
            </w:pPr>
            <w:r w:rsidRPr="00F54804">
              <w:rPr>
                <w:sz w:val="20"/>
                <w:szCs w:val="20"/>
              </w:rPr>
              <w:t xml:space="preserve">to </w:t>
            </w:r>
          </w:p>
        </w:tc>
        <w:tc>
          <w:tcPr>
            <w:tcW w:w="1417" w:type="dxa"/>
            <w:shd w:val="clear" w:color="auto" w:fill="auto"/>
          </w:tcPr>
          <w:p w14:paraId="4FD72076" w14:textId="77777777" w:rsidR="00FC68DB" w:rsidRPr="00F54804" w:rsidRDefault="00FC68DB" w:rsidP="00F667E5">
            <w:pPr>
              <w:rPr>
                <w:sz w:val="20"/>
                <w:szCs w:val="20"/>
              </w:rPr>
            </w:pPr>
            <w:r w:rsidRPr="00F54804">
              <w:rPr>
                <w:sz w:val="20"/>
                <w:szCs w:val="20"/>
              </w:rPr>
              <w:t xml:space="preserve">Floating point </w:t>
            </w:r>
          </w:p>
        </w:tc>
        <w:tc>
          <w:tcPr>
            <w:tcW w:w="1418" w:type="dxa"/>
          </w:tcPr>
          <w:p w14:paraId="0B051F0B" w14:textId="77777777" w:rsidR="00FC68DB" w:rsidRPr="00F54804" w:rsidRDefault="00FC68DB" w:rsidP="00F667E5">
            <w:pPr>
              <w:rPr>
                <w:sz w:val="20"/>
                <w:szCs w:val="20"/>
              </w:rPr>
            </w:pPr>
            <w:r w:rsidRPr="00F54804">
              <w:rPr>
                <w:sz w:val="20"/>
                <w:szCs w:val="20"/>
              </w:rPr>
              <w:t xml:space="preserve">&gt; 0 </w:t>
            </w:r>
          </w:p>
        </w:tc>
        <w:tc>
          <w:tcPr>
            <w:tcW w:w="1163" w:type="dxa"/>
            <w:shd w:val="clear" w:color="auto" w:fill="auto"/>
          </w:tcPr>
          <w:p w14:paraId="5E84AA1B" w14:textId="77777777" w:rsidR="00FC68DB" w:rsidRPr="00F54804" w:rsidRDefault="00FC68DB" w:rsidP="00F667E5">
            <w:pPr>
              <w:rPr>
                <w:sz w:val="20"/>
                <w:szCs w:val="20"/>
              </w:rPr>
            </w:pPr>
            <w:r w:rsidRPr="00F54804">
              <w:rPr>
                <w:sz w:val="20"/>
                <w:szCs w:val="20"/>
              </w:rPr>
              <w:t xml:space="preserve">Required </w:t>
            </w:r>
          </w:p>
        </w:tc>
        <w:tc>
          <w:tcPr>
            <w:tcW w:w="2409" w:type="dxa"/>
            <w:vMerge/>
            <w:shd w:val="clear" w:color="auto" w:fill="auto"/>
          </w:tcPr>
          <w:p w14:paraId="227EC818" w14:textId="77777777" w:rsidR="00FC68DB" w:rsidRPr="00F54804" w:rsidRDefault="00FC68DB" w:rsidP="00F667E5">
            <w:pPr>
              <w:rPr>
                <w:sz w:val="20"/>
                <w:szCs w:val="20"/>
              </w:rPr>
            </w:pPr>
          </w:p>
        </w:tc>
      </w:tr>
    </w:tbl>
    <w:p w14:paraId="7F85D9C9" w14:textId="6582C0E0" w:rsidR="00FC68DB" w:rsidRPr="00F54804" w:rsidRDefault="00FC68DB" w:rsidP="00B202D2">
      <w:pPr>
        <w:spacing w:before="120"/>
      </w:pPr>
      <w:r w:rsidRPr="005C2D94">
        <w:t xml:space="preserve">If there </w:t>
      </w:r>
      <w:r w:rsidR="00DA2540">
        <w:t>is</w:t>
      </w:r>
      <w:r w:rsidRPr="005C2D94">
        <w:t xml:space="preserve"> more than one segment in</w:t>
      </w:r>
      <w:r w:rsidR="00DA2540">
        <w:t xml:space="preserve"> the</w:t>
      </w:r>
      <w:r w:rsidRPr="005C2D94">
        <w:t xml:space="preserve"> </w:t>
      </w:r>
      <w:r w:rsidRPr="000C04A9">
        <w:rPr>
          <w:rStyle w:val="CodeCharacter"/>
        </w:rPr>
        <w:t>&lt;</w:t>
      </w:r>
      <w:proofErr w:type="spellStart"/>
      <w:r w:rsidRPr="000C04A9">
        <w:rPr>
          <w:rStyle w:val="CodeCharacter"/>
        </w:rPr>
        <w:t>segment_list</w:t>
      </w:r>
      <w:proofErr w:type="spellEnd"/>
      <w:r w:rsidRPr="000C04A9">
        <w:rPr>
          <w:rStyle w:val="CodeCharacter"/>
        </w:rPr>
        <w:t>/&gt;</w:t>
      </w:r>
      <w:r w:rsidRPr="00BD52D7">
        <w:t xml:space="preserve">, it is required that all segments </w:t>
      </w:r>
      <w:proofErr w:type="spellStart"/>
      <w:r w:rsidRPr="00BD52D7">
        <w:rPr>
          <w:i/>
        </w:rPr>
        <w:t>s</w:t>
      </w:r>
      <w:r w:rsidRPr="001668D7">
        <w:rPr>
          <w:i/>
          <w:vertAlign w:val="subscript"/>
        </w:rPr>
        <w:t>n</w:t>
      </w:r>
      <w:proofErr w:type="spellEnd"/>
      <w:r w:rsidRPr="00D7391D">
        <w:t xml:space="preserve"> can be arranged in a way that </w:t>
      </w:r>
      <w:r w:rsidRPr="000A1B7B">
        <w:rPr>
          <w:i/>
        </w:rPr>
        <w:t>s</w:t>
      </w:r>
      <w:r w:rsidRPr="000A1B7B">
        <w:rPr>
          <w:i/>
          <w:vertAlign w:val="subscript"/>
        </w:rPr>
        <w:t>n</w:t>
      </w:r>
      <w:r w:rsidRPr="00726144">
        <w:t xml:space="preserve">.to &lt; </w:t>
      </w:r>
      <w:r w:rsidRPr="00F54804">
        <w:rPr>
          <w:i/>
        </w:rPr>
        <w:t>s</w:t>
      </w:r>
      <w:r w:rsidRPr="00F54804">
        <w:rPr>
          <w:i/>
          <w:vertAlign w:val="subscript"/>
        </w:rPr>
        <w:t>n+1</w:t>
      </w:r>
      <w:r w:rsidRPr="00F54804">
        <w:t xml:space="preserve">.from. </w:t>
      </w:r>
    </w:p>
    <w:p w14:paraId="4D00FDBD" w14:textId="5427751B" w:rsidR="00FC68DB" w:rsidRDefault="00FC68DB" w:rsidP="00B202D2">
      <w:pPr>
        <w:keepNext/>
        <w:spacing w:before="120"/>
        <w:rPr>
          <w:rFonts w:asciiTheme="minorHAnsi" w:hAnsiTheme="minorHAnsi" w:cstheme="minorHAnsi"/>
        </w:rPr>
      </w:pPr>
      <w:r w:rsidRPr="00F54804">
        <w:t>XML spec</w:t>
      </w:r>
      <w:r w:rsidRPr="00F54804">
        <w:rPr>
          <w:rFonts w:asciiTheme="minorHAnsi" w:hAnsiTheme="minorHAnsi" w:cstheme="minorHAnsi"/>
        </w:rPr>
        <w:t xml:space="preserve">ification of </w:t>
      </w:r>
      <w:r w:rsidRPr="00D2122F">
        <w:rPr>
          <w:rStyle w:val="CodeCharacter"/>
        </w:rPr>
        <w:t>&lt;</w:t>
      </w:r>
      <w:proofErr w:type="spellStart"/>
      <w:r w:rsidRPr="000C04A9">
        <w:rPr>
          <w:rStyle w:val="CodeCharacter"/>
        </w:rPr>
        <w:t>regular_segment</w:t>
      </w:r>
      <w:r w:rsidRPr="00D2122F">
        <w:rPr>
          <w:rStyle w:val="CodeCharacter"/>
        </w:rPr>
        <w:t>s</w:t>
      </w:r>
      <w:proofErr w:type="spellEnd"/>
      <w:r w:rsidRPr="00D2122F">
        <w:rPr>
          <w:rStyle w:val="CodeCharacter"/>
        </w:rPr>
        <w:t>/&gt;</w:t>
      </w:r>
      <w:r w:rsidRPr="00F54804">
        <w:rPr>
          <w:rFonts w:asciiTheme="minorHAnsi" w:hAnsiTheme="minorHAnsi" w:cstheme="minorHAnsi"/>
        </w:rPr>
        <w:t xml:space="preserve"> element (with </w:t>
      </w:r>
      <w:proofErr w:type="spellStart"/>
      <w:r w:rsidRPr="00F54804">
        <w:rPr>
          <w:rFonts w:asciiTheme="minorHAnsi" w:hAnsiTheme="minorHAnsi" w:cstheme="minorHAnsi"/>
        </w:rPr>
        <w:t>L</w:t>
      </w:r>
      <w:r w:rsidRPr="00F54804">
        <w:rPr>
          <w:rFonts w:asciiTheme="minorHAnsi" w:hAnsiTheme="minorHAnsi" w:cstheme="minorHAnsi"/>
          <w:vertAlign w:val="subscript"/>
        </w:rPr>
        <w:t>total</w:t>
      </w:r>
      <w:proofErr w:type="spellEnd"/>
      <w:r w:rsidRPr="00F54804">
        <w:rPr>
          <w:rFonts w:asciiTheme="minorHAnsi" w:hAnsiTheme="minorHAnsi" w:cstheme="minorHAnsi"/>
        </w:rPr>
        <w:t xml:space="preserve"> </w:t>
      </w:r>
      <w:r w:rsidRPr="00F54804">
        <w:rPr>
          <w:rFonts w:ascii="Cambria Math" w:hAnsi="Cambria Math" w:cs="Cambria Math"/>
        </w:rPr>
        <w:t>≔</w:t>
      </w:r>
      <w:r w:rsidRPr="00F54804">
        <w:rPr>
          <w:rFonts w:asciiTheme="minorHAnsi" w:hAnsiTheme="minorHAnsi" w:cstheme="minorHAnsi"/>
        </w:rPr>
        <w:t xml:space="preserve"> length of the </w:t>
      </w:r>
      <w:r w:rsidRPr="00D2122F">
        <w:rPr>
          <w:rStyle w:val="CodeCharacter"/>
        </w:rPr>
        <w:t>&lt;</w:t>
      </w:r>
      <w:proofErr w:type="spellStart"/>
      <w:r w:rsidRPr="00D2122F">
        <w:rPr>
          <w:rStyle w:val="CodeCharacter"/>
        </w:rPr>
        <w:t>loc_list</w:t>
      </w:r>
      <w:proofErr w:type="spellEnd"/>
      <w:r w:rsidRPr="00D2122F">
        <w:rPr>
          <w:rStyle w:val="CodeCharacter"/>
        </w:rPr>
        <w:t>/&gt;</w:t>
      </w:r>
      <w:r w:rsidRPr="00F54804">
        <w:rPr>
          <w:rFonts w:asciiTheme="minorHAnsi" w:hAnsiTheme="minorHAnsi" w:cstheme="minorHAnsi"/>
        </w:rPr>
        <w:t xml:space="preserve"> polygon and n</w:t>
      </w:r>
      <w:r w:rsidR="00A20C99" w:rsidRPr="00F54804">
        <w:rPr>
          <w:rFonts w:asciiTheme="minorHAnsi" w:hAnsiTheme="minorHAnsi" w:cstheme="minorHAnsi"/>
        </w:rPr>
        <w:t> </w:t>
      </w:r>
      <w:r w:rsidRPr="00F54804">
        <w:rPr>
          <w:rFonts w:ascii="Cambria Math" w:hAnsi="Cambria Math" w:cs="Cambria Math"/>
        </w:rPr>
        <w:t>≔</w:t>
      </w:r>
      <w:r w:rsidR="00A20C99" w:rsidRPr="00F54804">
        <w:rPr>
          <w:rFonts w:asciiTheme="minorHAnsi" w:hAnsiTheme="minorHAnsi" w:cstheme="minorHAnsi"/>
        </w:rPr>
        <w:t> </w:t>
      </w:r>
      <w:r w:rsidRPr="00F54804">
        <w:rPr>
          <w:rFonts w:asciiTheme="minorHAnsi" w:hAnsiTheme="minorHAnsi" w:cstheme="minorHAnsi"/>
        </w:rPr>
        <w:t xml:space="preserve">number of segments, both positive): </w:t>
      </w:r>
    </w:p>
    <w:p w14:paraId="08C471AA" w14:textId="2D452D6E" w:rsidR="00461A3A" w:rsidRPr="0013175B" w:rsidRDefault="00461A3A" w:rsidP="001640C5">
      <w:pPr>
        <w:pStyle w:val="Beschriftung"/>
        <w:keepNext/>
        <w:keepLines/>
      </w:pPr>
      <w:bookmarkStart w:id="1455" w:name="_Ref101343985"/>
      <w:bookmarkStart w:id="1456" w:name="_Toc156173593"/>
      <w:r w:rsidRPr="00F54804">
        <w:t xml:space="preserve">Table </w:t>
      </w:r>
      <w:r w:rsidRPr="00F54804">
        <w:fldChar w:fldCharType="begin"/>
      </w:r>
      <w:r w:rsidRPr="00F54804">
        <w:instrText xml:space="preserve"> SEQ Table \* ARABIC </w:instrText>
      </w:r>
      <w:r w:rsidRPr="00F54804">
        <w:fldChar w:fldCharType="separate"/>
      </w:r>
      <w:r w:rsidR="007F6AE6">
        <w:rPr>
          <w:noProof/>
        </w:rPr>
        <w:t>84</w:t>
      </w:r>
      <w:r w:rsidRPr="00F54804">
        <w:fldChar w:fldCharType="end"/>
      </w:r>
      <w:bookmarkEnd w:id="1455"/>
      <w:r w:rsidR="0025265B">
        <w:t xml:space="preserve"> —</w:t>
      </w:r>
      <w:r w:rsidR="0025265B" w:rsidRPr="00F54804">
        <w:t xml:space="preserve"> </w:t>
      </w:r>
      <w:r w:rsidRPr="00F54804">
        <w:t xml:space="preserve">Attributes of element </w:t>
      </w:r>
      <w:r w:rsidRPr="00337A83">
        <w:rPr>
          <w:rStyle w:val="CodeCharacter"/>
        </w:rPr>
        <w:t>&lt;</w:t>
      </w:r>
      <w:proofErr w:type="spellStart"/>
      <w:r w:rsidRPr="00337A83">
        <w:rPr>
          <w:rStyle w:val="CodeCharacter"/>
        </w:rPr>
        <w:t>regular_segments</w:t>
      </w:r>
      <w:proofErr w:type="spellEnd"/>
      <w:r w:rsidRPr="00337A83">
        <w:rPr>
          <w:rStyle w:val="CodeCharacter"/>
        </w:rPr>
        <w:t>/&gt;</w:t>
      </w:r>
      <w:bookmarkEnd w:id="1456"/>
    </w:p>
    <w:tbl>
      <w:tblPr>
        <w:tblW w:w="952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1"/>
        <w:gridCol w:w="1559"/>
        <w:gridCol w:w="1811"/>
        <w:gridCol w:w="1163"/>
        <w:gridCol w:w="3288"/>
      </w:tblGrid>
      <w:tr w:rsidR="00FC68DB" w:rsidRPr="00F667E5" w14:paraId="650E0B3D" w14:textId="77777777" w:rsidTr="00AD2CFA">
        <w:trPr>
          <w:tblHeader/>
          <w:jc w:val="center"/>
        </w:trPr>
        <w:tc>
          <w:tcPr>
            <w:tcW w:w="170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A13101B" w14:textId="77777777" w:rsidR="00FC68DB" w:rsidRPr="00F667E5" w:rsidRDefault="00FC68DB" w:rsidP="00B202D2">
            <w:pPr>
              <w:keepNext/>
              <w:rPr>
                <w:b/>
              </w:rPr>
            </w:pPr>
            <w:r w:rsidRPr="00F667E5">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5DAA7D" w14:textId="77777777" w:rsidR="00FC68DB" w:rsidRPr="00F667E5" w:rsidRDefault="00FC68DB" w:rsidP="00B202D2">
            <w:pPr>
              <w:keepNext/>
              <w:rPr>
                <w:b/>
              </w:rPr>
            </w:pPr>
            <w:r w:rsidRPr="00F667E5">
              <w:rPr>
                <w:b/>
              </w:rPr>
              <w:t>Type</w:t>
            </w:r>
          </w:p>
        </w:tc>
        <w:tc>
          <w:tcPr>
            <w:tcW w:w="181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622640" w14:textId="77777777" w:rsidR="00FC68DB" w:rsidRPr="00F667E5" w:rsidRDefault="00FC68DB" w:rsidP="00B202D2">
            <w:pPr>
              <w:keepNext/>
              <w:rPr>
                <w:b/>
              </w:rPr>
            </w:pPr>
            <w:r w:rsidRPr="00F667E5">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621881" w14:textId="77777777" w:rsidR="00FC68DB" w:rsidRPr="00F667E5" w:rsidRDefault="00FC68DB" w:rsidP="00B202D2">
            <w:pPr>
              <w:keepNext/>
              <w:rPr>
                <w:b/>
              </w:rPr>
            </w:pPr>
            <w:r w:rsidRPr="00F667E5">
              <w:rPr>
                <w:b/>
              </w:rPr>
              <w:t>Use</w:t>
            </w:r>
          </w:p>
        </w:tc>
        <w:tc>
          <w:tcPr>
            <w:tcW w:w="328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52C9A1" w14:textId="77777777" w:rsidR="00FC68DB" w:rsidRPr="00F667E5" w:rsidRDefault="00FC68DB" w:rsidP="00B202D2">
            <w:pPr>
              <w:keepNext/>
              <w:rPr>
                <w:b/>
              </w:rPr>
            </w:pPr>
            <w:r w:rsidRPr="00F667E5">
              <w:rPr>
                <w:b/>
              </w:rPr>
              <w:t>Constraint</w:t>
            </w:r>
          </w:p>
        </w:tc>
      </w:tr>
      <w:tr w:rsidR="00FC68DB" w:rsidRPr="00F54804" w14:paraId="722C9001" w14:textId="77777777" w:rsidTr="00AD2CFA">
        <w:trPr>
          <w:cantSplit/>
          <w:jc w:val="center"/>
        </w:trPr>
        <w:tc>
          <w:tcPr>
            <w:tcW w:w="1701" w:type="dxa"/>
            <w:shd w:val="clear" w:color="auto" w:fill="auto"/>
          </w:tcPr>
          <w:p w14:paraId="66D2169F" w14:textId="77777777" w:rsidR="00FC68DB" w:rsidRPr="00F54804" w:rsidRDefault="00FC68DB" w:rsidP="00B202D2">
            <w:pPr>
              <w:rPr>
                <w:sz w:val="20"/>
                <w:szCs w:val="20"/>
              </w:rPr>
            </w:pPr>
            <w:proofErr w:type="spellStart"/>
            <w:r w:rsidRPr="00F54804">
              <w:rPr>
                <w:sz w:val="20"/>
                <w:szCs w:val="20"/>
              </w:rPr>
              <w:t>num_segments</w:t>
            </w:r>
            <w:proofErr w:type="spellEnd"/>
          </w:p>
        </w:tc>
        <w:tc>
          <w:tcPr>
            <w:tcW w:w="1559" w:type="dxa"/>
            <w:shd w:val="clear" w:color="auto" w:fill="auto"/>
          </w:tcPr>
          <w:p w14:paraId="24BACE72" w14:textId="77777777" w:rsidR="00FC68DB" w:rsidRPr="00F54804" w:rsidRDefault="00FC68DB" w:rsidP="00B202D2">
            <w:pPr>
              <w:rPr>
                <w:sz w:val="20"/>
                <w:szCs w:val="20"/>
              </w:rPr>
            </w:pPr>
            <w:r w:rsidRPr="00F54804">
              <w:rPr>
                <w:sz w:val="20"/>
                <w:szCs w:val="20"/>
              </w:rPr>
              <w:t>Integer</w:t>
            </w:r>
          </w:p>
        </w:tc>
        <w:tc>
          <w:tcPr>
            <w:tcW w:w="1811" w:type="dxa"/>
          </w:tcPr>
          <w:p w14:paraId="2D8EA87B" w14:textId="77777777" w:rsidR="00FC68DB" w:rsidRPr="00F54804" w:rsidRDefault="00FC68DB" w:rsidP="00A20C99">
            <w:pPr>
              <w:jc w:val="left"/>
              <w:rPr>
                <w:sz w:val="20"/>
                <w:szCs w:val="20"/>
              </w:rPr>
            </w:pPr>
            <w:r w:rsidRPr="00F54804">
              <w:rPr>
                <w:sz w:val="20"/>
                <w:szCs w:val="20"/>
              </w:rPr>
              <w:t>&gt; 0</w:t>
            </w:r>
          </w:p>
        </w:tc>
        <w:tc>
          <w:tcPr>
            <w:tcW w:w="1163" w:type="dxa"/>
            <w:shd w:val="clear" w:color="auto" w:fill="auto"/>
          </w:tcPr>
          <w:p w14:paraId="54E251F2" w14:textId="77777777" w:rsidR="00FC68DB" w:rsidRPr="00F54804" w:rsidRDefault="00FC68DB" w:rsidP="00B202D2">
            <w:pPr>
              <w:rPr>
                <w:sz w:val="20"/>
                <w:szCs w:val="20"/>
              </w:rPr>
            </w:pPr>
            <w:r w:rsidRPr="00F54804">
              <w:rPr>
                <w:sz w:val="20"/>
                <w:szCs w:val="20"/>
              </w:rPr>
              <w:t>Required</w:t>
            </w:r>
          </w:p>
        </w:tc>
        <w:tc>
          <w:tcPr>
            <w:tcW w:w="3288" w:type="dxa"/>
            <w:shd w:val="clear" w:color="auto" w:fill="auto"/>
            <w:vAlign w:val="center"/>
          </w:tcPr>
          <w:p w14:paraId="096E93E6" w14:textId="77777777" w:rsidR="00FC68DB" w:rsidRPr="00F54804" w:rsidDel="00144CA8" w:rsidRDefault="00FC68DB" w:rsidP="00AD2CFA">
            <w:pPr>
              <w:jc w:val="left"/>
              <w:rPr>
                <w:sz w:val="20"/>
                <w:szCs w:val="20"/>
              </w:rPr>
            </w:pPr>
          </w:p>
        </w:tc>
      </w:tr>
      <w:tr w:rsidR="00FC68DB" w:rsidRPr="00F54804" w14:paraId="526C5E3A" w14:textId="77777777" w:rsidTr="00AD2CFA">
        <w:trPr>
          <w:cantSplit/>
          <w:jc w:val="center"/>
        </w:trPr>
        <w:tc>
          <w:tcPr>
            <w:tcW w:w="1701" w:type="dxa"/>
            <w:shd w:val="clear" w:color="auto" w:fill="auto"/>
          </w:tcPr>
          <w:p w14:paraId="329D7212" w14:textId="77777777" w:rsidR="00FC68DB" w:rsidRPr="00F54804" w:rsidRDefault="00FC68DB" w:rsidP="00B202D2">
            <w:pPr>
              <w:rPr>
                <w:sz w:val="20"/>
                <w:szCs w:val="20"/>
              </w:rPr>
            </w:pPr>
            <w:r w:rsidRPr="00F54804">
              <w:rPr>
                <w:sz w:val="20"/>
                <w:szCs w:val="20"/>
              </w:rPr>
              <w:t xml:space="preserve">length </w:t>
            </w:r>
          </w:p>
        </w:tc>
        <w:tc>
          <w:tcPr>
            <w:tcW w:w="1559" w:type="dxa"/>
            <w:shd w:val="clear" w:color="auto" w:fill="auto"/>
          </w:tcPr>
          <w:p w14:paraId="5D2DF22E"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46B0C027"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05C87229" w14:textId="77777777" w:rsidR="00FC68DB" w:rsidRPr="00F54804" w:rsidRDefault="00FC68DB" w:rsidP="00B202D2">
            <w:pPr>
              <w:rPr>
                <w:sz w:val="20"/>
                <w:szCs w:val="20"/>
              </w:rPr>
            </w:pPr>
            <w:r w:rsidRPr="00F54804">
              <w:rPr>
                <w:sz w:val="20"/>
                <w:szCs w:val="20"/>
              </w:rPr>
              <w:t xml:space="preserve">Required </w:t>
            </w:r>
          </w:p>
        </w:tc>
        <w:tc>
          <w:tcPr>
            <w:tcW w:w="3288" w:type="dxa"/>
            <w:vMerge w:val="restart"/>
            <w:shd w:val="clear" w:color="auto" w:fill="auto"/>
            <w:vAlign w:val="center"/>
          </w:tcPr>
          <w:p w14:paraId="75D04823" w14:textId="77777777" w:rsidR="00FC68DB" w:rsidRPr="00F54804" w:rsidRDefault="00FC68DB" w:rsidP="00AD2CFA">
            <w:pPr>
              <w:jc w:val="left"/>
              <w:rPr>
                <w:sz w:val="20"/>
                <w:szCs w:val="20"/>
              </w:rPr>
            </w:pPr>
          </w:p>
        </w:tc>
      </w:tr>
      <w:tr w:rsidR="00FC68DB" w:rsidRPr="00F54804" w14:paraId="7964A012" w14:textId="77777777" w:rsidTr="00AD2CFA">
        <w:trPr>
          <w:cantSplit/>
          <w:jc w:val="center"/>
        </w:trPr>
        <w:tc>
          <w:tcPr>
            <w:tcW w:w="1701" w:type="dxa"/>
            <w:shd w:val="clear" w:color="auto" w:fill="auto"/>
          </w:tcPr>
          <w:p w14:paraId="2267A61F" w14:textId="77777777" w:rsidR="00FC68DB" w:rsidRPr="00F54804" w:rsidRDefault="00FC68DB" w:rsidP="00B202D2">
            <w:pPr>
              <w:rPr>
                <w:sz w:val="20"/>
                <w:szCs w:val="20"/>
              </w:rPr>
            </w:pPr>
            <w:r w:rsidRPr="00F54804">
              <w:rPr>
                <w:sz w:val="20"/>
                <w:szCs w:val="20"/>
              </w:rPr>
              <w:t xml:space="preserve">spacing </w:t>
            </w:r>
          </w:p>
        </w:tc>
        <w:tc>
          <w:tcPr>
            <w:tcW w:w="1559" w:type="dxa"/>
            <w:shd w:val="clear" w:color="auto" w:fill="auto"/>
          </w:tcPr>
          <w:p w14:paraId="7D5CBEF0"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6A15E88F"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65879B07" w14:textId="77777777" w:rsidR="00FC68DB" w:rsidRPr="00F54804" w:rsidRDefault="00FC68DB" w:rsidP="00B202D2">
            <w:pPr>
              <w:rPr>
                <w:sz w:val="20"/>
                <w:szCs w:val="20"/>
              </w:rPr>
            </w:pPr>
            <w:r w:rsidRPr="00F54804">
              <w:rPr>
                <w:sz w:val="20"/>
                <w:szCs w:val="20"/>
              </w:rPr>
              <w:t xml:space="preserve">Required </w:t>
            </w:r>
          </w:p>
        </w:tc>
        <w:tc>
          <w:tcPr>
            <w:tcW w:w="3288" w:type="dxa"/>
            <w:vMerge/>
            <w:shd w:val="clear" w:color="auto" w:fill="auto"/>
          </w:tcPr>
          <w:p w14:paraId="1E5336A8" w14:textId="77777777" w:rsidR="00FC68DB" w:rsidRPr="00F54804" w:rsidRDefault="00FC68DB" w:rsidP="00AD2CFA">
            <w:pPr>
              <w:jc w:val="left"/>
              <w:rPr>
                <w:sz w:val="20"/>
                <w:szCs w:val="20"/>
              </w:rPr>
            </w:pPr>
          </w:p>
        </w:tc>
      </w:tr>
      <w:tr w:rsidR="00FC68DB" w:rsidRPr="00F54804" w14:paraId="7088F6DF" w14:textId="77777777" w:rsidTr="00AD2CFA">
        <w:trPr>
          <w:cantSplit/>
          <w:jc w:val="center"/>
        </w:trPr>
        <w:tc>
          <w:tcPr>
            <w:tcW w:w="1701" w:type="dxa"/>
            <w:shd w:val="clear" w:color="auto" w:fill="auto"/>
          </w:tcPr>
          <w:p w14:paraId="245DD8F6" w14:textId="77777777" w:rsidR="00FC68DB" w:rsidRPr="00F54804" w:rsidRDefault="00FC68DB" w:rsidP="00B202D2">
            <w:pPr>
              <w:rPr>
                <w:sz w:val="20"/>
                <w:szCs w:val="20"/>
              </w:rPr>
            </w:pPr>
            <w:proofErr w:type="spellStart"/>
            <w:r w:rsidRPr="00F54804">
              <w:rPr>
                <w:sz w:val="20"/>
                <w:szCs w:val="20"/>
              </w:rPr>
              <w:t>first_spacing</w:t>
            </w:r>
            <w:proofErr w:type="spellEnd"/>
            <w:r w:rsidRPr="00F54804">
              <w:rPr>
                <w:sz w:val="20"/>
                <w:szCs w:val="20"/>
              </w:rPr>
              <w:t xml:space="preserve"> </w:t>
            </w:r>
          </w:p>
        </w:tc>
        <w:tc>
          <w:tcPr>
            <w:tcW w:w="1559" w:type="dxa"/>
            <w:shd w:val="clear" w:color="auto" w:fill="auto"/>
          </w:tcPr>
          <w:p w14:paraId="3F592A1D"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5AB15EB8" w14:textId="77777777"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0.0 </w:t>
            </w:r>
            <w:r w:rsidRPr="00F54804">
              <w:rPr>
                <w:sz w:val="20"/>
                <w:szCs w:val="20"/>
              </w:rPr>
              <w:br/>
              <w:t xml:space="preserve">(default: 0) </w:t>
            </w:r>
          </w:p>
        </w:tc>
        <w:tc>
          <w:tcPr>
            <w:tcW w:w="1163" w:type="dxa"/>
            <w:shd w:val="clear" w:color="auto" w:fill="auto"/>
          </w:tcPr>
          <w:p w14:paraId="618B9DEC"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43641D9" w14:textId="77777777" w:rsidR="00FC68DB" w:rsidRPr="00F54804" w:rsidRDefault="00FC68DB" w:rsidP="00AD2CFA">
            <w:pPr>
              <w:jc w:val="left"/>
              <w:rPr>
                <w:sz w:val="20"/>
                <w:szCs w:val="20"/>
              </w:rPr>
            </w:pPr>
          </w:p>
        </w:tc>
      </w:tr>
      <w:tr w:rsidR="00FC68DB" w:rsidRPr="00F54804" w14:paraId="0E1D00E6" w14:textId="77777777" w:rsidTr="00AD2CFA">
        <w:trPr>
          <w:cantSplit/>
          <w:jc w:val="center"/>
        </w:trPr>
        <w:tc>
          <w:tcPr>
            <w:tcW w:w="1701" w:type="dxa"/>
            <w:shd w:val="clear" w:color="auto" w:fill="auto"/>
          </w:tcPr>
          <w:p w14:paraId="5173CF6F" w14:textId="77777777" w:rsidR="00FC68DB" w:rsidRPr="00F54804" w:rsidRDefault="00FC68DB" w:rsidP="00B202D2">
            <w:pPr>
              <w:rPr>
                <w:sz w:val="20"/>
                <w:szCs w:val="20"/>
              </w:rPr>
            </w:pPr>
            <w:proofErr w:type="spellStart"/>
            <w:r w:rsidRPr="00F54804">
              <w:rPr>
                <w:sz w:val="20"/>
                <w:szCs w:val="20"/>
              </w:rPr>
              <w:t>last_spacing</w:t>
            </w:r>
            <w:proofErr w:type="spellEnd"/>
            <w:r w:rsidRPr="00F54804">
              <w:rPr>
                <w:sz w:val="20"/>
                <w:szCs w:val="20"/>
              </w:rPr>
              <w:t xml:space="preserve"> </w:t>
            </w:r>
          </w:p>
        </w:tc>
        <w:tc>
          <w:tcPr>
            <w:tcW w:w="1559" w:type="dxa"/>
            <w:shd w:val="clear" w:color="auto" w:fill="auto"/>
          </w:tcPr>
          <w:p w14:paraId="62E9AA11"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392E38B9" w14:textId="77777777"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0.0 </w:t>
            </w:r>
            <w:r w:rsidRPr="00F54804">
              <w:rPr>
                <w:sz w:val="20"/>
                <w:szCs w:val="20"/>
              </w:rPr>
              <w:br/>
              <w:t xml:space="preserve">(default: 0) </w:t>
            </w:r>
          </w:p>
        </w:tc>
        <w:tc>
          <w:tcPr>
            <w:tcW w:w="1163" w:type="dxa"/>
            <w:shd w:val="clear" w:color="auto" w:fill="auto"/>
          </w:tcPr>
          <w:p w14:paraId="3D42F649"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CEF29A2" w14:textId="77777777" w:rsidR="00FC68DB" w:rsidRPr="00F54804" w:rsidRDefault="00FC68DB" w:rsidP="00AD2CFA">
            <w:pPr>
              <w:jc w:val="left"/>
              <w:rPr>
                <w:sz w:val="20"/>
                <w:szCs w:val="20"/>
              </w:rPr>
            </w:pPr>
          </w:p>
        </w:tc>
      </w:tr>
      <w:tr w:rsidR="00FC68DB" w:rsidRPr="00F54804" w14:paraId="5D103C84" w14:textId="77777777" w:rsidTr="00AD2CFA">
        <w:trPr>
          <w:cantSplit/>
          <w:jc w:val="center"/>
        </w:trPr>
        <w:tc>
          <w:tcPr>
            <w:tcW w:w="1701" w:type="dxa"/>
            <w:shd w:val="clear" w:color="auto" w:fill="auto"/>
          </w:tcPr>
          <w:p w14:paraId="09B83141" w14:textId="77777777" w:rsidR="00FC68DB" w:rsidRPr="00F54804" w:rsidRDefault="00FC68DB" w:rsidP="00B202D2">
            <w:pPr>
              <w:rPr>
                <w:sz w:val="20"/>
                <w:szCs w:val="20"/>
              </w:rPr>
            </w:pPr>
            <w:r w:rsidRPr="00F54804">
              <w:rPr>
                <w:sz w:val="20"/>
                <w:szCs w:val="20"/>
              </w:rPr>
              <w:t xml:space="preserve">keep </w:t>
            </w:r>
          </w:p>
        </w:tc>
        <w:tc>
          <w:tcPr>
            <w:tcW w:w="1559" w:type="dxa"/>
            <w:shd w:val="clear" w:color="auto" w:fill="auto"/>
          </w:tcPr>
          <w:p w14:paraId="7A4638D7" w14:textId="77777777" w:rsidR="00FC68DB" w:rsidRPr="00F54804" w:rsidRDefault="00FC68DB" w:rsidP="00B202D2">
            <w:pPr>
              <w:rPr>
                <w:sz w:val="20"/>
                <w:szCs w:val="20"/>
              </w:rPr>
            </w:pPr>
            <w:r w:rsidRPr="00F54804">
              <w:rPr>
                <w:sz w:val="20"/>
                <w:szCs w:val="20"/>
              </w:rPr>
              <w:t xml:space="preserve">Selection </w:t>
            </w:r>
          </w:p>
        </w:tc>
        <w:tc>
          <w:tcPr>
            <w:tcW w:w="1811" w:type="dxa"/>
          </w:tcPr>
          <w:p w14:paraId="72FF9314" w14:textId="77777777" w:rsidR="00FC68DB" w:rsidRPr="00F54804" w:rsidRDefault="00FC68DB" w:rsidP="00A20C99">
            <w:pPr>
              <w:spacing w:after="0"/>
              <w:jc w:val="left"/>
              <w:rPr>
                <w:sz w:val="20"/>
                <w:szCs w:val="20"/>
              </w:rPr>
            </w:pPr>
            <w:r w:rsidRPr="00F54804">
              <w:rPr>
                <w:sz w:val="20"/>
                <w:szCs w:val="20"/>
              </w:rPr>
              <w:t xml:space="preserve">spacing, </w:t>
            </w:r>
            <w:r w:rsidRPr="00F54804">
              <w:rPr>
                <w:sz w:val="20"/>
                <w:szCs w:val="20"/>
              </w:rPr>
              <w:br/>
              <w:t xml:space="preserve">length, </w:t>
            </w:r>
            <w:r w:rsidRPr="00F54804">
              <w:rPr>
                <w:sz w:val="20"/>
                <w:szCs w:val="20"/>
              </w:rPr>
              <w:br/>
              <w:t xml:space="preserve">density (default) </w:t>
            </w:r>
          </w:p>
        </w:tc>
        <w:tc>
          <w:tcPr>
            <w:tcW w:w="1163" w:type="dxa"/>
            <w:shd w:val="clear" w:color="auto" w:fill="auto"/>
          </w:tcPr>
          <w:p w14:paraId="51BA5396" w14:textId="77777777" w:rsidR="00FC68DB" w:rsidRPr="00F54804" w:rsidRDefault="00FC68DB" w:rsidP="00B202D2">
            <w:pPr>
              <w:rPr>
                <w:sz w:val="20"/>
                <w:szCs w:val="20"/>
              </w:rPr>
            </w:pPr>
            <w:r w:rsidRPr="00F54804">
              <w:rPr>
                <w:sz w:val="20"/>
                <w:szCs w:val="20"/>
              </w:rPr>
              <w:t xml:space="preserve">Optional </w:t>
            </w:r>
          </w:p>
        </w:tc>
        <w:tc>
          <w:tcPr>
            <w:tcW w:w="3288" w:type="dxa"/>
            <w:shd w:val="clear" w:color="auto" w:fill="auto"/>
          </w:tcPr>
          <w:p w14:paraId="74257BEE" w14:textId="77777777" w:rsidR="00FC68DB" w:rsidRPr="00F54804" w:rsidRDefault="00FC68DB" w:rsidP="00AD2CFA">
            <w:pPr>
              <w:jc w:val="left"/>
              <w:rPr>
                <w:sz w:val="20"/>
                <w:szCs w:val="20"/>
              </w:rPr>
            </w:pPr>
            <w:r w:rsidRPr="00F54804">
              <w:rPr>
                <w:sz w:val="20"/>
                <w:szCs w:val="20"/>
              </w:rPr>
              <w:t xml:space="preserve"> </w:t>
            </w:r>
          </w:p>
        </w:tc>
      </w:tr>
      <w:tr w:rsidR="00FC68DB" w:rsidRPr="00F54804" w14:paraId="7E4ABB92" w14:textId="77777777" w:rsidTr="00AD2CFA">
        <w:trPr>
          <w:cantSplit/>
          <w:jc w:val="center"/>
        </w:trPr>
        <w:tc>
          <w:tcPr>
            <w:tcW w:w="1701" w:type="dxa"/>
            <w:shd w:val="clear" w:color="auto" w:fill="auto"/>
          </w:tcPr>
          <w:p w14:paraId="52EE72E3" w14:textId="77777777" w:rsidR="00FC68DB" w:rsidRPr="00F54804" w:rsidRDefault="00FC68DB" w:rsidP="00B202D2">
            <w:pPr>
              <w:rPr>
                <w:sz w:val="20"/>
                <w:szCs w:val="20"/>
              </w:rPr>
            </w:pPr>
            <w:proofErr w:type="spellStart"/>
            <w:r w:rsidRPr="00F54804">
              <w:rPr>
                <w:sz w:val="20"/>
                <w:szCs w:val="20"/>
              </w:rPr>
              <w:t>max_percentage_of_compensation</w:t>
            </w:r>
            <w:proofErr w:type="spellEnd"/>
          </w:p>
        </w:tc>
        <w:tc>
          <w:tcPr>
            <w:tcW w:w="1559" w:type="dxa"/>
            <w:shd w:val="clear" w:color="auto" w:fill="auto"/>
          </w:tcPr>
          <w:p w14:paraId="20BA4DA0" w14:textId="77777777" w:rsidR="00FC68DB" w:rsidRPr="00F54804" w:rsidRDefault="00FC68DB" w:rsidP="00B202D2">
            <w:pPr>
              <w:rPr>
                <w:sz w:val="20"/>
                <w:szCs w:val="20"/>
              </w:rPr>
            </w:pPr>
            <w:r w:rsidRPr="00F54804">
              <w:rPr>
                <w:sz w:val="20"/>
                <w:szCs w:val="20"/>
              </w:rPr>
              <w:t>Floating point</w:t>
            </w:r>
          </w:p>
        </w:tc>
        <w:tc>
          <w:tcPr>
            <w:tcW w:w="1811" w:type="dxa"/>
          </w:tcPr>
          <w:p w14:paraId="2640C0D4" w14:textId="77777777" w:rsidR="00FC68DB" w:rsidRPr="00F54804" w:rsidRDefault="00FC68DB" w:rsidP="00A20C99">
            <w:pPr>
              <w:spacing w:after="0"/>
              <w:jc w:val="left"/>
              <w:rPr>
                <w:sz w:val="20"/>
                <w:szCs w:val="20"/>
              </w:rPr>
            </w:pPr>
            <w:r w:rsidRPr="00F54804">
              <w:rPr>
                <w:rFonts w:cs="Calibri"/>
                <w:sz w:val="20"/>
                <w:szCs w:val="20"/>
              </w:rPr>
              <w:t>&gt;</w:t>
            </w:r>
            <w:r w:rsidRPr="00F54804">
              <w:rPr>
                <w:sz w:val="20"/>
                <w:szCs w:val="20"/>
              </w:rPr>
              <w:t xml:space="preserve"> 0.0 and </w:t>
            </w:r>
            <w:r w:rsidRPr="00F54804">
              <w:rPr>
                <w:rFonts w:cs="Calibri"/>
                <w:sz w:val="20"/>
                <w:szCs w:val="20"/>
              </w:rPr>
              <w:t>≤</w:t>
            </w:r>
            <w:r w:rsidRPr="00F54804">
              <w:rPr>
                <w:sz w:val="20"/>
                <w:szCs w:val="20"/>
              </w:rPr>
              <w:t xml:space="preserve"> 100.0 </w:t>
            </w:r>
            <w:r w:rsidRPr="00F54804">
              <w:rPr>
                <w:sz w:val="20"/>
                <w:szCs w:val="20"/>
              </w:rPr>
              <w:br/>
              <w:t xml:space="preserve">(default: </w:t>
            </w:r>
            <w:r w:rsidRPr="00F54804">
              <w:rPr>
                <w:rFonts w:cs="Calibri"/>
                <w:sz w:val="20"/>
                <w:szCs w:val="20"/>
              </w:rPr>
              <w:t>1.0)</w:t>
            </w:r>
          </w:p>
        </w:tc>
        <w:tc>
          <w:tcPr>
            <w:tcW w:w="1163" w:type="dxa"/>
            <w:shd w:val="clear" w:color="auto" w:fill="auto"/>
          </w:tcPr>
          <w:p w14:paraId="1D32465B" w14:textId="77777777" w:rsidR="00FC68DB" w:rsidRPr="00F54804" w:rsidRDefault="00FC68DB" w:rsidP="00B202D2">
            <w:pPr>
              <w:rPr>
                <w:sz w:val="20"/>
                <w:szCs w:val="20"/>
              </w:rPr>
            </w:pPr>
            <w:r w:rsidRPr="00F54804">
              <w:rPr>
                <w:sz w:val="20"/>
                <w:szCs w:val="20"/>
              </w:rPr>
              <w:t>Optional</w:t>
            </w:r>
          </w:p>
        </w:tc>
        <w:tc>
          <w:tcPr>
            <w:tcW w:w="3288" w:type="dxa"/>
            <w:vMerge w:val="restart"/>
            <w:shd w:val="clear" w:color="auto" w:fill="auto"/>
          </w:tcPr>
          <w:p w14:paraId="2CC1D386" w14:textId="77777777" w:rsidR="00FC68DB" w:rsidRPr="00F54804" w:rsidRDefault="00FC68DB" w:rsidP="00AD2CFA">
            <w:pPr>
              <w:jc w:val="left"/>
              <w:rPr>
                <w:sz w:val="20"/>
                <w:szCs w:val="20"/>
              </w:rPr>
            </w:pPr>
            <w:r w:rsidRPr="00F54804">
              <w:rPr>
                <w:sz w:val="20"/>
                <w:szCs w:val="20"/>
              </w:rPr>
              <w:t xml:space="preserve">If both attributes are missing, default of </w:t>
            </w:r>
            <w:r w:rsidRPr="00F54804">
              <w:rPr>
                <w:sz w:val="20"/>
                <w:szCs w:val="20"/>
              </w:rPr>
              <w:lastRenderedPageBreak/>
              <w:t>"</w:t>
            </w:r>
            <w:proofErr w:type="spellStart"/>
            <w:r w:rsidRPr="00F54804">
              <w:rPr>
                <w:sz w:val="20"/>
                <w:szCs w:val="20"/>
              </w:rPr>
              <w:t>max_percentage_of_compensation</w:t>
            </w:r>
            <w:proofErr w:type="spellEnd"/>
            <w:r w:rsidRPr="00F54804">
              <w:rPr>
                <w:sz w:val="20"/>
                <w:szCs w:val="20"/>
              </w:rPr>
              <w:t xml:space="preserve">" is used. </w:t>
            </w:r>
          </w:p>
          <w:p w14:paraId="22DC7394" w14:textId="77777777" w:rsidR="00FC68DB" w:rsidRPr="00F54804" w:rsidRDefault="00FC68DB" w:rsidP="00AD2CFA">
            <w:pPr>
              <w:jc w:val="left"/>
              <w:rPr>
                <w:sz w:val="20"/>
                <w:szCs w:val="20"/>
              </w:rPr>
            </w:pPr>
            <w:r w:rsidRPr="00F54804">
              <w:rPr>
                <w:rFonts w:cs="Calibri"/>
                <w:sz w:val="20"/>
                <w:szCs w:val="20"/>
              </w:rPr>
              <w:t>Only one of "</w:t>
            </w:r>
            <w:proofErr w:type="spellStart"/>
            <w:r w:rsidRPr="00F54804">
              <w:rPr>
                <w:sz w:val="20"/>
                <w:szCs w:val="20"/>
              </w:rPr>
              <w:t>max_absolute_compensation</w:t>
            </w:r>
            <w:proofErr w:type="spellEnd"/>
            <w:r w:rsidRPr="00F54804">
              <w:rPr>
                <w:sz w:val="20"/>
                <w:szCs w:val="20"/>
              </w:rPr>
              <w:t xml:space="preserve">" or </w:t>
            </w:r>
            <w:r w:rsidRPr="00F54804">
              <w:rPr>
                <w:rFonts w:cs="Calibri"/>
                <w:sz w:val="20"/>
                <w:szCs w:val="20"/>
              </w:rPr>
              <w:t>"</w:t>
            </w:r>
            <w:proofErr w:type="spellStart"/>
            <w:r w:rsidRPr="00F54804">
              <w:rPr>
                <w:sz w:val="20"/>
                <w:szCs w:val="20"/>
              </w:rPr>
              <w:t>max_percentage_of_compensation</w:t>
            </w:r>
            <w:proofErr w:type="spellEnd"/>
            <w:r w:rsidRPr="00F54804">
              <w:rPr>
                <w:sz w:val="20"/>
                <w:szCs w:val="20"/>
              </w:rPr>
              <w:t xml:space="preserve">" may be specified. </w:t>
            </w:r>
          </w:p>
        </w:tc>
      </w:tr>
      <w:tr w:rsidR="00FC68DB" w:rsidRPr="00F54804" w14:paraId="617C51EE" w14:textId="77777777" w:rsidTr="00AD2CFA">
        <w:trPr>
          <w:cantSplit/>
          <w:jc w:val="center"/>
        </w:trPr>
        <w:tc>
          <w:tcPr>
            <w:tcW w:w="1701" w:type="dxa"/>
            <w:shd w:val="clear" w:color="auto" w:fill="auto"/>
          </w:tcPr>
          <w:p w14:paraId="140AC2D5" w14:textId="77777777" w:rsidR="00FC68DB" w:rsidRPr="00F54804" w:rsidRDefault="00FC68DB" w:rsidP="00F667E5">
            <w:pPr>
              <w:rPr>
                <w:sz w:val="20"/>
                <w:szCs w:val="20"/>
              </w:rPr>
            </w:pPr>
            <w:proofErr w:type="spellStart"/>
            <w:r w:rsidRPr="00F54804">
              <w:rPr>
                <w:sz w:val="20"/>
                <w:szCs w:val="20"/>
              </w:rPr>
              <w:lastRenderedPageBreak/>
              <w:t>max_absolute_compensation</w:t>
            </w:r>
            <w:proofErr w:type="spellEnd"/>
          </w:p>
        </w:tc>
        <w:tc>
          <w:tcPr>
            <w:tcW w:w="1559" w:type="dxa"/>
            <w:shd w:val="clear" w:color="auto" w:fill="auto"/>
          </w:tcPr>
          <w:p w14:paraId="7BE12357" w14:textId="77777777" w:rsidR="00FC68DB" w:rsidRPr="00F54804" w:rsidRDefault="00FC68DB" w:rsidP="00F667E5">
            <w:pPr>
              <w:rPr>
                <w:sz w:val="20"/>
                <w:szCs w:val="20"/>
              </w:rPr>
            </w:pPr>
            <w:r w:rsidRPr="00F54804">
              <w:rPr>
                <w:sz w:val="20"/>
                <w:szCs w:val="20"/>
              </w:rPr>
              <w:t>Floating point</w:t>
            </w:r>
          </w:p>
        </w:tc>
        <w:tc>
          <w:tcPr>
            <w:tcW w:w="1811" w:type="dxa"/>
          </w:tcPr>
          <w:p w14:paraId="0715C921" w14:textId="77777777" w:rsidR="00FC68DB" w:rsidRPr="00F54804" w:rsidRDefault="00FC68DB" w:rsidP="00F667E5">
            <w:pPr>
              <w:spacing w:after="0"/>
              <w:jc w:val="left"/>
              <w:rPr>
                <w:sz w:val="20"/>
                <w:szCs w:val="20"/>
              </w:rPr>
            </w:pPr>
            <w:r w:rsidRPr="00F54804">
              <w:rPr>
                <w:rFonts w:cs="Calibri"/>
                <w:sz w:val="20"/>
                <w:szCs w:val="20"/>
              </w:rPr>
              <w:t>≥</w:t>
            </w:r>
            <w:r w:rsidRPr="00F54804">
              <w:rPr>
                <w:sz w:val="20"/>
                <w:szCs w:val="20"/>
              </w:rPr>
              <w:t xml:space="preserve"> 0.0</w:t>
            </w:r>
          </w:p>
        </w:tc>
        <w:tc>
          <w:tcPr>
            <w:tcW w:w="1163" w:type="dxa"/>
            <w:shd w:val="clear" w:color="auto" w:fill="auto"/>
          </w:tcPr>
          <w:p w14:paraId="69D1A8AA" w14:textId="77777777" w:rsidR="00FC68DB" w:rsidRPr="00F54804" w:rsidRDefault="00FC68DB" w:rsidP="00F667E5">
            <w:pPr>
              <w:rPr>
                <w:sz w:val="20"/>
                <w:szCs w:val="20"/>
              </w:rPr>
            </w:pPr>
            <w:r w:rsidRPr="00F54804">
              <w:rPr>
                <w:sz w:val="20"/>
                <w:szCs w:val="20"/>
              </w:rPr>
              <w:t>Optional</w:t>
            </w:r>
          </w:p>
        </w:tc>
        <w:tc>
          <w:tcPr>
            <w:tcW w:w="3288" w:type="dxa"/>
            <w:vMerge/>
            <w:shd w:val="clear" w:color="auto" w:fill="auto"/>
          </w:tcPr>
          <w:p w14:paraId="2B406C02" w14:textId="77777777" w:rsidR="00FC68DB" w:rsidRPr="00F54804" w:rsidRDefault="00FC68DB" w:rsidP="00F667E5">
            <w:pPr>
              <w:rPr>
                <w:sz w:val="20"/>
                <w:szCs w:val="20"/>
              </w:rPr>
            </w:pPr>
          </w:p>
        </w:tc>
      </w:tr>
    </w:tbl>
    <w:p w14:paraId="736229FE" w14:textId="30E38578" w:rsidR="00FC68DB" w:rsidRPr="00F54804" w:rsidRDefault="00FC68DB" w:rsidP="00FF4261">
      <w:pPr>
        <w:pStyle w:val="normalAfterTableOrFigure"/>
        <w:rPr>
          <w:rFonts w:asciiTheme="minorHAnsi" w:hAnsiTheme="minorHAnsi" w:cstheme="minorHAnsi"/>
        </w:rPr>
      </w:pPr>
      <w:r w:rsidRPr="005C2D94">
        <w:t xml:space="preserve">Description of </w:t>
      </w:r>
      <w:r w:rsidRPr="000C04A9">
        <w:rPr>
          <w:rStyle w:val="CodeCharacter"/>
        </w:rPr>
        <w:t>&lt;</w:t>
      </w:r>
      <w:proofErr w:type="spellStart"/>
      <w:r w:rsidRPr="000C04A9">
        <w:rPr>
          <w:rStyle w:val="CodeCharacter"/>
        </w:rPr>
        <w:t>regular_segments</w:t>
      </w:r>
      <w:proofErr w:type="spellEnd"/>
      <w:r w:rsidRPr="000C04A9">
        <w:rPr>
          <w:rStyle w:val="CodeCharacter"/>
        </w:rPr>
        <w:t>/&gt;</w:t>
      </w:r>
      <w:r w:rsidRPr="00BD52D7">
        <w:t xml:space="preserve"> requires parameters with specific semantics, as listed in</w:t>
      </w:r>
      <w:r w:rsidR="00461A3A">
        <w:t xml:space="preserve"> </w:t>
      </w:r>
      <w:r w:rsidR="00461A3A">
        <w:fldChar w:fldCharType="begin"/>
      </w:r>
      <w:r w:rsidR="00461A3A">
        <w:instrText xml:space="preserve"> REF _Ref101343985 \h </w:instrText>
      </w:r>
      <w:r w:rsidR="00461A3A">
        <w:fldChar w:fldCharType="separate"/>
      </w:r>
      <w:r w:rsidR="007F6AE6" w:rsidRPr="00F54804">
        <w:t xml:space="preserve">Table </w:t>
      </w:r>
      <w:r w:rsidR="007F6AE6">
        <w:rPr>
          <w:noProof/>
        </w:rPr>
        <w:t>84</w:t>
      </w:r>
      <w:r w:rsidR="00461A3A">
        <w:fldChar w:fldCharType="end"/>
      </w:r>
      <w:r w:rsidRPr="00F54804">
        <w:t xml:space="preserve">: </w:t>
      </w:r>
    </w:p>
    <w:p w14:paraId="17F1E37F" w14:textId="1EDA7290" w:rsidR="00FC68DB" w:rsidRPr="00561670" w:rsidRDefault="00FC68DB">
      <w:pPr>
        <w:pStyle w:val="Listenabsatz"/>
        <w:numPr>
          <w:ilvl w:val="0"/>
          <w:numId w:val="35"/>
        </w:numPr>
        <w:tabs>
          <w:tab w:val="clear" w:pos="403"/>
        </w:tabs>
        <w:spacing w:line="240" w:lineRule="auto"/>
        <w:contextualSpacing w:val="0"/>
        <w:rPr>
          <w:rStyle w:val="elementdeftypeChar"/>
          <w:rFonts w:asciiTheme="minorHAnsi" w:eastAsia="Calibri" w:hAnsiTheme="minorHAnsi" w:cstheme="minorHAnsi"/>
          <w:b w:val="0"/>
          <w:bCs w:val="0"/>
          <w:i w:val="0"/>
          <w:iCs/>
          <w:sz w:val="22"/>
          <w:szCs w:val="22"/>
        </w:rPr>
      </w:pPr>
      <w:proofErr w:type="spellStart"/>
      <w:r w:rsidRPr="000C04A9">
        <w:rPr>
          <w:rStyle w:val="CodeCharacter"/>
        </w:rPr>
        <w:t>num_segments</w:t>
      </w:r>
      <w:proofErr w:type="spellEnd"/>
      <w:r w:rsidRPr="00D0681A">
        <w:rPr>
          <w:rStyle w:val="elementdeftypeChar"/>
          <w:rFonts w:asciiTheme="minorHAnsi" w:eastAsia="Calibri" w:hAnsiTheme="minorHAnsi" w:cstheme="minorHAnsi"/>
          <w:b w:val="0"/>
          <w:i w:val="0"/>
        </w:rPr>
        <w:t xml:space="preserve">: </w:t>
      </w:r>
      <w:r w:rsidRPr="00561670">
        <w:rPr>
          <w:rStyle w:val="elementdeftypeChar"/>
          <w:rFonts w:asciiTheme="minorHAnsi" w:eastAsia="Calibri" w:hAnsiTheme="minorHAnsi" w:cstheme="minorHAnsi"/>
          <w:b w:val="0"/>
          <w:bCs w:val="0"/>
          <w:i w:val="0"/>
          <w:iCs/>
          <w:sz w:val="22"/>
          <w:szCs w:val="22"/>
        </w:rPr>
        <w:t xml:space="preserve">Prescribed number of welded </w:t>
      </w:r>
      <w:proofErr w:type="gramStart"/>
      <w:r w:rsidRPr="00561670">
        <w:rPr>
          <w:rStyle w:val="elementdeftypeChar"/>
          <w:rFonts w:asciiTheme="minorHAnsi" w:eastAsia="Calibri" w:hAnsiTheme="minorHAnsi" w:cstheme="minorHAnsi"/>
          <w:b w:val="0"/>
          <w:bCs w:val="0"/>
          <w:i w:val="0"/>
          <w:iCs/>
          <w:sz w:val="22"/>
          <w:szCs w:val="22"/>
        </w:rPr>
        <w:t>segments</w:t>
      </w:r>
      <w:r w:rsidR="00561670">
        <w:rPr>
          <w:rStyle w:val="elementdeftypeChar"/>
          <w:rFonts w:asciiTheme="minorHAnsi" w:eastAsia="Calibri" w:hAnsiTheme="minorHAnsi" w:cstheme="minorHAnsi"/>
          <w:b w:val="0"/>
          <w:bCs w:val="0"/>
          <w:i w:val="0"/>
          <w:iCs/>
          <w:sz w:val="22"/>
          <w:szCs w:val="22"/>
        </w:rPr>
        <w:t>;</w:t>
      </w:r>
      <w:proofErr w:type="gramEnd"/>
    </w:p>
    <w:p w14:paraId="35B13A1B" w14:textId="5492060E"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r w:rsidRPr="000C04A9">
        <w:rPr>
          <w:rStyle w:val="CodeCharacter"/>
        </w:rPr>
        <w:t>length</w:t>
      </w:r>
      <w:r w:rsidRPr="0013175B">
        <w:rPr>
          <w:rFonts w:asciiTheme="minorHAnsi" w:hAnsiTheme="minorHAnsi" w:cstheme="minorHAnsi"/>
        </w:rPr>
        <w:t xml:space="preserve">: Prescribed length of every </w:t>
      </w:r>
      <w:proofErr w:type="gramStart"/>
      <w:r w:rsidRPr="0013175B">
        <w:rPr>
          <w:rFonts w:asciiTheme="minorHAnsi" w:hAnsiTheme="minorHAnsi" w:cstheme="minorHAnsi"/>
        </w:rPr>
        <w:t>segment</w:t>
      </w:r>
      <w:r w:rsidR="00561670">
        <w:rPr>
          <w:rFonts w:asciiTheme="minorHAnsi" w:hAnsiTheme="minorHAnsi" w:cstheme="minorHAnsi"/>
        </w:rPr>
        <w:t>;</w:t>
      </w:r>
      <w:proofErr w:type="gramEnd"/>
    </w:p>
    <w:p w14:paraId="6B0EF5C6" w14:textId="021F878D"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r w:rsidRPr="000C04A9">
        <w:rPr>
          <w:rStyle w:val="CodeCharacter"/>
        </w:rPr>
        <w:t>spacing</w:t>
      </w:r>
      <w:r w:rsidRPr="0013175B">
        <w:rPr>
          <w:rFonts w:asciiTheme="minorHAnsi" w:hAnsiTheme="minorHAnsi" w:cstheme="minorHAnsi"/>
        </w:rPr>
        <w:t xml:space="preserve">: Prescribed length of any </w:t>
      </w:r>
      <w:r w:rsidRPr="00D0681A">
        <w:rPr>
          <w:rFonts w:asciiTheme="minorHAnsi" w:hAnsiTheme="minorHAnsi" w:cstheme="minorHAnsi"/>
        </w:rPr>
        <w:t>inner</w:t>
      </w:r>
      <w:r w:rsidRPr="0013175B">
        <w:rPr>
          <w:rFonts w:asciiTheme="minorHAnsi" w:hAnsiTheme="minorHAnsi" w:cstheme="minorHAnsi"/>
        </w:rPr>
        <w:t xml:space="preserve"> spacing, a spacing between two </w:t>
      </w:r>
      <w:proofErr w:type="gramStart"/>
      <w:r w:rsidRPr="0013175B">
        <w:rPr>
          <w:rFonts w:asciiTheme="minorHAnsi" w:hAnsiTheme="minorHAnsi" w:cstheme="minorHAnsi"/>
        </w:rPr>
        <w:t>segments</w:t>
      </w:r>
      <w:r w:rsidR="00561670">
        <w:rPr>
          <w:rFonts w:asciiTheme="minorHAnsi" w:hAnsiTheme="minorHAnsi" w:cstheme="minorHAnsi"/>
        </w:rPr>
        <w:t>;</w:t>
      </w:r>
      <w:proofErr w:type="gramEnd"/>
    </w:p>
    <w:p w14:paraId="37F79036" w14:textId="218F289C"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proofErr w:type="spellStart"/>
      <w:r w:rsidRPr="000C04A9">
        <w:rPr>
          <w:rStyle w:val="CodeCharacter"/>
        </w:rPr>
        <w:t>first_spacing</w:t>
      </w:r>
      <w:proofErr w:type="spellEnd"/>
      <w:r w:rsidRPr="0013175B">
        <w:rPr>
          <w:rFonts w:asciiTheme="minorHAnsi" w:hAnsiTheme="minorHAnsi" w:cstheme="minorHAnsi"/>
        </w:rPr>
        <w:t xml:space="preserve">: Length of the spacing before the first segment, if </w:t>
      </w:r>
      <w:proofErr w:type="gramStart"/>
      <w:r w:rsidRPr="0013175B">
        <w:rPr>
          <w:rFonts w:asciiTheme="minorHAnsi" w:hAnsiTheme="minorHAnsi" w:cstheme="minorHAnsi"/>
        </w:rPr>
        <w:t>any</w:t>
      </w:r>
      <w:r w:rsidR="00561670">
        <w:rPr>
          <w:rFonts w:asciiTheme="minorHAnsi" w:hAnsiTheme="minorHAnsi" w:cstheme="minorHAnsi"/>
        </w:rPr>
        <w:t>;</w:t>
      </w:r>
      <w:proofErr w:type="gramEnd"/>
    </w:p>
    <w:p w14:paraId="2F643505" w14:textId="1AD675D8"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proofErr w:type="spellStart"/>
      <w:r w:rsidRPr="000C04A9">
        <w:rPr>
          <w:rStyle w:val="CodeCharacter"/>
        </w:rPr>
        <w:t>last_spacing</w:t>
      </w:r>
      <w:proofErr w:type="spellEnd"/>
      <w:r w:rsidRPr="0013175B">
        <w:rPr>
          <w:rFonts w:asciiTheme="minorHAnsi" w:hAnsiTheme="minorHAnsi" w:cstheme="minorHAnsi"/>
        </w:rPr>
        <w:t xml:space="preserve">: Length of the spacing after the last segment, if </w:t>
      </w:r>
      <w:proofErr w:type="gramStart"/>
      <w:r w:rsidRPr="0013175B">
        <w:rPr>
          <w:rFonts w:asciiTheme="minorHAnsi" w:hAnsiTheme="minorHAnsi" w:cstheme="minorHAnsi"/>
        </w:rPr>
        <w:t>any</w:t>
      </w:r>
      <w:r w:rsidR="00561670">
        <w:rPr>
          <w:rFonts w:asciiTheme="minorHAnsi" w:hAnsiTheme="minorHAnsi" w:cstheme="minorHAnsi"/>
        </w:rPr>
        <w:t>;</w:t>
      </w:r>
      <w:proofErr w:type="gramEnd"/>
    </w:p>
    <w:p w14:paraId="3252CCA5" w14:textId="2A30F776" w:rsidR="00FC68DB" w:rsidRPr="0013175B" w:rsidRDefault="00FC68DB">
      <w:pPr>
        <w:pStyle w:val="Listenabsatz"/>
        <w:numPr>
          <w:ilvl w:val="0"/>
          <w:numId w:val="35"/>
        </w:numPr>
        <w:tabs>
          <w:tab w:val="clear" w:pos="403"/>
        </w:tabs>
        <w:spacing w:line="240" w:lineRule="auto"/>
        <w:contextualSpacing w:val="0"/>
        <w:jc w:val="left"/>
        <w:rPr>
          <w:rFonts w:asciiTheme="minorHAnsi" w:hAnsiTheme="minorHAnsi" w:cstheme="minorHAnsi"/>
        </w:rPr>
      </w:pPr>
      <w:r w:rsidRPr="000C04A9">
        <w:rPr>
          <w:rStyle w:val="CodeCharacter"/>
        </w:rPr>
        <w:t>keep</w:t>
      </w:r>
      <w:r w:rsidRPr="0013175B">
        <w:rPr>
          <w:rFonts w:asciiTheme="minorHAnsi" w:hAnsiTheme="minorHAnsi" w:cstheme="minorHAnsi"/>
        </w:rPr>
        <w:t xml:space="preserve">: Strategy about how to cope with the case that all prescribed segments and spacings together differ from the total length of the </w:t>
      </w:r>
      <w:r w:rsidRPr="00D2122F">
        <w:rPr>
          <w:rStyle w:val="CodeCharacter"/>
        </w:rPr>
        <w:t>&lt;</w:t>
      </w:r>
      <w:proofErr w:type="spellStart"/>
      <w:r w:rsidRPr="000C04A9">
        <w:rPr>
          <w:rStyle w:val="CodeCharacter"/>
        </w:rPr>
        <w:t>loc_list</w:t>
      </w:r>
      <w:proofErr w:type="spellEnd"/>
      <w:r w:rsidRPr="000C04A9">
        <w:rPr>
          <w:rStyle w:val="CodeCharacter"/>
        </w:rPr>
        <w:t>/</w:t>
      </w:r>
      <w:r w:rsidRPr="00D2122F">
        <w:rPr>
          <w:rStyle w:val="CodeCharacter"/>
        </w:rPr>
        <w:t>&gt;</w:t>
      </w:r>
      <w:r w:rsidRPr="0013175B">
        <w:rPr>
          <w:rFonts w:asciiTheme="minorHAnsi" w:hAnsiTheme="minorHAnsi" w:cstheme="minorHAnsi"/>
        </w:rPr>
        <w:t xml:space="preserve"> </w:t>
      </w:r>
      <w:proofErr w:type="gramStart"/>
      <w:r w:rsidRPr="0013175B">
        <w:rPr>
          <w:rFonts w:asciiTheme="minorHAnsi" w:hAnsiTheme="minorHAnsi" w:cstheme="minorHAnsi"/>
        </w:rPr>
        <w:t>polygon</w:t>
      </w:r>
      <w:r w:rsidR="00561670">
        <w:rPr>
          <w:rFonts w:asciiTheme="minorHAnsi" w:hAnsiTheme="minorHAnsi" w:cstheme="minorHAnsi"/>
        </w:rPr>
        <w:t>;</w:t>
      </w:r>
      <w:proofErr w:type="gramEnd"/>
    </w:p>
    <w:p w14:paraId="2D81A8E3" w14:textId="17F21CD5" w:rsidR="00FC68DB" w:rsidRPr="005C2D94" w:rsidRDefault="00FC68DB">
      <w:pPr>
        <w:pStyle w:val="Listenabsatz"/>
        <w:numPr>
          <w:ilvl w:val="0"/>
          <w:numId w:val="35"/>
        </w:numPr>
        <w:tabs>
          <w:tab w:val="clear" w:pos="403"/>
        </w:tabs>
        <w:spacing w:line="240" w:lineRule="auto"/>
        <w:contextualSpacing w:val="0"/>
        <w:jc w:val="left"/>
        <w:rPr>
          <w:rFonts w:asciiTheme="minorHAnsi" w:hAnsiTheme="minorHAnsi" w:cstheme="minorHAnsi"/>
        </w:rPr>
      </w:pPr>
      <w:proofErr w:type="spellStart"/>
      <w:r w:rsidRPr="000C04A9">
        <w:rPr>
          <w:rStyle w:val="CodeCharacter"/>
        </w:rPr>
        <w:t>max_percentage_of_compensation</w:t>
      </w:r>
      <w:proofErr w:type="spellEnd"/>
      <w:r w:rsidRPr="0013175B">
        <w:rPr>
          <w:rFonts w:asciiTheme="minorHAnsi" w:hAnsiTheme="minorHAnsi" w:cstheme="minorHAnsi"/>
        </w:rPr>
        <w:t xml:space="preserve">: The maximum allowable deviation, as a percentage, of the resulting size of length or spacing over its prescribed size. A warning </w:t>
      </w:r>
      <w:proofErr w:type="gramStart"/>
      <w:r w:rsidRPr="0013175B">
        <w:rPr>
          <w:rFonts w:asciiTheme="minorHAnsi" w:hAnsiTheme="minorHAnsi" w:cstheme="minorHAnsi"/>
        </w:rPr>
        <w:t>has to</w:t>
      </w:r>
      <w:proofErr w:type="gramEnd"/>
      <w:r w:rsidRPr="0013175B">
        <w:rPr>
          <w:rFonts w:asciiTheme="minorHAnsi" w:hAnsiTheme="minorHAnsi" w:cstheme="minorHAnsi"/>
        </w:rPr>
        <w:t xml:space="preserve"> be issued, if adjusted value deviates from prescribed value by more than </w:t>
      </w:r>
      <w:proofErr w:type="spellStart"/>
      <w:r w:rsidRPr="000C04A9">
        <w:rPr>
          <w:rStyle w:val="CodeCharacter"/>
        </w:rPr>
        <w:t>max_percentage_of_compensation</w:t>
      </w:r>
      <w:proofErr w:type="spellEnd"/>
      <w:r w:rsidRPr="0013175B">
        <w:rPr>
          <w:rFonts w:asciiTheme="minorHAnsi" w:hAnsiTheme="minorHAnsi" w:cstheme="minorHAnsi"/>
        </w:rPr>
        <w:t xml:space="preserve">. </w:t>
      </w:r>
      <w:r w:rsidRPr="00F54804">
        <w:rPr>
          <w:rFonts w:asciiTheme="minorHAnsi" w:hAnsiTheme="minorHAnsi" w:cstheme="minorHAnsi"/>
        </w:rPr>
        <w:t xml:space="preserve">Valid range is from 0.0 to 100.0 </w:t>
      </w:r>
      <w:proofErr w:type="gramStart"/>
      <w:r w:rsidRPr="00F54804">
        <w:rPr>
          <w:rFonts w:asciiTheme="minorHAnsi" w:hAnsiTheme="minorHAnsi" w:cstheme="minorHAnsi"/>
        </w:rPr>
        <w:t>percent</w:t>
      </w:r>
      <w:r w:rsidR="00561670">
        <w:rPr>
          <w:rFonts w:asciiTheme="minorHAnsi" w:hAnsiTheme="minorHAnsi" w:cstheme="minorHAnsi"/>
        </w:rPr>
        <w:t>;</w:t>
      </w:r>
      <w:proofErr w:type="gramEnd"/>
    </w:p>
    <w:p w14:paraId="6238E939" w14:textId="77777777" w:rsidR="00FC68DB" w:rsidRPr="0013175B" w:rsidRDefault="00FC68DB">
      <w:pPr>
        <w:pStyle w:val="Listenabsatz"/>
        <w:numPr>
          <w:ilvl w:val="0"/>
          <w:numId w:val="35"/>
        </w:numPr>
        <w:tabs>
          <w:tab w:val="clear" w:pos="403"/>
        </w:tabs>
        <w:spacing w:line="240" w:lineRule="auto"/>
        <w:contextualSpacing w:val="0"/>
        <w:jc w:val="left"/>
        <w:rPr>
          <w:rFonts w:asciiTheme="minorHAnsi" w:hAnsiTheme="minorHAnsi" w:cstheme="minorHAnsi"/>
        </w:rPr>
      </w:pPr>
      <w:proofErr w:type="spellStart"/>
      <w:r w:rsidRPr="000C04A9">
        <w:rPr>
          <w:rStyle w:val="CodeCharacter"/>
        </w:rPr>
        <w:t>max_absolute_compensation</w:t>
      </w:r>
      <w:proofErr w:type="spellEnd"/>
      <w:r w:rsidRPr="0013175B">
        <w:rPr>
          <w:rFonts w:asciiTheme="minorHAnsi" w:hAnsiTheme="minorHAnsi" w:cstheme="minorHAnsi"/>
        </w:rPr>
        <w:t xml:space="preserve">: The maximum allowed deviation, in length units, of the difference between the resulting size of length or spacing and its prescribed size. A warning </w:t>
      </w:r>
      <w:proofErr w:type="gramStart"/>
      <w:r w:rsidRPr="0013175B">
        <w:rPr>
          <w:rFonts w:asciiTheme="minorHAnsi" w:hAnsiTheme="minorHAnsi" w:cstheme="minorHAnsi"/>
        </w:rPr>
        <w:t>has to</w:t>
      </w:r>
      <w:proofErr w:type="gramEnd"/>
      <w:r w:rsidRPr="0013175B">
        <w:rPr>
          <w:rFonts w:asciiTheme="minorHAnsi" w:hAnsiTheme="minorHAnsi" w:cstheme="minorHAnsi"/>
        </w:rPr>
        <w:t xml:space="preserve"> be issued, if adjusted value deviates from prescribed value by more than </w:t>
      </w:r>
      <w:proofErr w:type="spellStart"/>
      <w:r w:rsidRPr="000C04A9">
        <w:rPr>
          <w:rStyle w:val="CodeCharacter"/>
        </w:rPr>
        <w:t>max_absolute_compensation</w:t>
      </w:r>
      <w:proofErr w:type="spellEnd"/>
      <w:r w:rsidRPr="0013175B">
        <w:rPr>
          <w:rFonts w:asciiTheme="minorHAnsi" w:hAnsiTheme="minorHAnsi" w:cstheme="minorHAnsi"/>
        </w:rPr>
        <w:t>.</w:t>
      </w:r>
    </w:p>
    <w:p w14:paraId="3C582AF7" w14:textId="77777777" w:rsidR="00FC68DB" w:rsidRPr="005C2D94" w:rsidRDefault="00FC68DB" w:rsidP="00FF4261">
      <w:pPr>
        <w:pStyle w:val="Textkrper"/>
      </w:pPr>
      <w:r w:rsidRPr="00F54804">
        <w:t xml:space="preserve">Semantics of the different possible values of </w:t>
      </w:r>
      <w:r w:rsidRPr="00D2122F">
        <w:rPr>
          <w:rStyle w:val="CodeCharacter"/>
        </w:rPr>
        <w:t>keep</w:t>
      </w:r>
      <w:r w:rsidRPr="005C2D94">
        <w:t xml:space="preserve"> parameter: </w:t>
      </w:r>
    </w:p>
    <w:p w14:paraId="1D7517DB" w14:textId="088FB143" w:rsidR="00FC68DB" w:rsidRPr="00F54804" w:rsidRDefault="00FC68DB">
      <w:pPr>
        <w:pStyle w:val="Listenabsatz"/>
        <w:numPr>
          <w:ilvl w:val="0"/>
          <w:numId w:val="36"/>
        </w:numPr>
        <w:tabs>
          <w:tab w:val="clear" w:pos="403"/>
        </w:tabs>
        <w:spacing w:line="240" w:lineRule="auto"/>
        <w:contextualSpacing w:val="0"/>
        <w:rPr>
          <w:rFonts w:asciiTheme="minorHAnsi" w:hAnsiTheme="minorHAnsi" w:cstheme="minorHAnsi"/>
        </w:rPr>
      </w:pPr>
      <w:r w:rsidRPr="000C04A9">
        <w:rPr>
          <w:rStyle w:val="CodeCharacter"/>
        </w:rPr>
        <w:t>spacing</w:t>
      </w:r>
      <w:r w:rsidRPr="0013175B">
        <w:rPr>
          <w:rFonts w:asciiTheme="minorHAnsi" w:hAnsiTheme="minorHAnsi" w:cstheme="minorHAnsi"/>
        </w:rPr>
        <w:t xml:space="preserve">: Spacing between segments is kept. </w:t>
      </w:r>
      <w:r w:rsidRPr="00F54804">
        <w:rPr>
          <w:rFonts w:asciiTheme="minorHAnsi" w:hAnsiTheme="minorHAnsi" w:cstheme="minorHAnsi"/>
        </w:rPr>
        <w:t xml:space="preserve">Length is </w:t>
      </w:r>
      <w:proofErr w:type="gramStart"/>
      <w:r w:rsidRPr="00F54804">
        <w:rPr>
          <w:rFonts w:asciiTheme="minorHAnsi" w:hAnsiTheme="minorHAnsi" w:cstheme="minorHAnsi"/>
        </w:rPr>
        <w:t>adjusted</w:t>
      </w:r>
      <w:r w:rsidR="00561670">
        <w:rPr>
          <w:rFonts w:asciiTheme="minorHAnsi" w:hAnsiTheme="minorHAnsi" w:cstheme="minorHAnsi"/>
        </w:rPr>
        <w:t>;</w:t>
      </w:r>
      <w:proofErr w:type="gramEnd"/>
      <w:r w:rsidRPr="00F54804">
        <w:rPr>
          <w:rFonts w:asciiTheme="minorHAnsi" w:hAnsiTheme="minorHAnsi" w:cstheme="minorHAnsi"/>
        </w:rPr>
        <w:t xml:space="preserve"> </w:t>
      </w:r>
    </w:p>
    <w:p w14:paraId="3020E308" w14:textId="2FDC2706" w:rsidR="00FC68DB" w:rsidRPr="0013175B" w:rsidRDefault="00FC68DB">
      <w:pPr>
        <w:pStyle w:val="Listenabsatz"/>
        <w:numPr>
          <w:ilvl w:val="0"/>
          <w:numId w:val="36"/>
        </w:numPr>
        <w:tabs>
          <w:tab w:val="clear" w:pos="403"/>
        </w:tabs>
        <w:spacing w:line="240" w:lineRule="auto"/>
        <w:contextualSpacing w:val="0"/>
        <w:jc w:val="left"/>
        <w:rPr>
          <w:rFonts w:asciiTheme="minorHAnsi" w:hAnsiTheme="minorHAnsi" w:cstheme="minorHAnsi"/>
        </w:rPr>
      </w:pPr>
      <w:r w:rsidRPr="000C04A9">
        <w:rPr>
          <w:rStyle w:val="CodeCharacter"/>
        </w:rPr>
        <w:t>length</w:t>
      </w:r>
      <w:r w:rsidRPr="0013175B">
        <w:rPr>
          <w:rFonts w:asciiTheme="minorHAnsi" w:hAnsiTheme="minorHAnsi" w:cstheme="minorHAnsi"/>
        </w:rPr>
        <w:t xml:space="preserve">: Segment lengths are kept. Spacing between segments is </w:t>
      </w:r>
      <w:proofErr w:type="gramStart"/>
      <w:r w:rsidRPr="0013175B">
        <w:rPr>
          <w:rFonts w:asciiTheme="minorHAnsi" w:hAnsiTheme="minorHAnsi" w:cstheme="minorHAnsi"/>
        </w:rPr>
        <w:t>adjusted</w:t>
      </w:r>
      <w:r w:rsidR="00561670">
        <w:rPr>
          <w:rFonts w:asciiTheme="minorHAnsi" w:hAnsiTheme="minorHAnsi" w:cstheme="minorHAnsi"/>
        </w:rPr>
        <w:t>;</w:t>
      </w:r>
      <w:proofErr w:type="gramEnd"/>
    </w:p>
    <w:p w14:paraId="78B285C4" w14:textId="77777777" w:rsidR="00FC68DB" w:rsidRPr="0013175B" w:rsidRDefault="00FC68DB">
      <w:pPr>
        <w:pStyle w:val="Listenabsatz"/>
        <w:numPr>
          <w:ilvl w:val="0"/>
          <w:numId w:val="36"/>
        </w:numPr>
        <w:tabs>
          <w:tab w:val="clear" w:pos="403"/>
        </w:tabs>
        <w:spacing w:line="240" w:lineRule="auto"/>
        <w:contextualSpacing w:val="0"/>
        <w:rPr>
          <w:rFonts w:asciiTheme="minorHAnsi" w:hAnsiTheme="minorHAnsi" w:cstheme="minorHAnsi"/>
        </w:rPr>
      </w:pPr>
      <w:r w:rsidRPr="000C04A9">
        <w:rPr>
          <w:rStyle w:val="CodeCharacter"/>
        </w:rPr>
        <w:t>density</w:t>
      </w:r>
      <w:r w:rsidRPr="0013175B">
        <w:rPr>
          <w:rFonts w:asciiTheme="minorHAnsi" w:hAnsiTheme="minorHAnsi" w:cstheme="minorHAnsi"/>
        </w:rPr>
        <w:t xml:space="preserve">: Effective density </w:t>
      </w:r>
      <w:r w:rsidRPr="0013175B">
        <w:rPr>
          <w:rFonts w:asciiTheme="minorHAnsi" w:hAnsiTheme="minorHAnsi" w:cstheme="minorHAnsi"/>
          <w:i/>
        </w:rPr>
        <w:t>d</w:t>
      </w:r>
      <w:r w:rsidRPr="0013175B">
        <w:rPr>
          <w:rFonts w:asciiTheme="minorHAnsi" w:hAnsiTheme="minorHAnsi" w:cstheme="minorHAnsi"/>
        </w:rPr>
        <w:t xml:space="preserve"> is kept. This implies that both, segment lengths and spacing absorb the change proportionally, but </w:t>
      </w:r>
      <w:proofErr w:type="spellStart"/>
      <w:r w:rsidRPr="0013175B">
        <w:rPr>
          <w:rFonts w:asciiTheme="minorHAnsi" w:hAnsiTheme="minorHAnsi" w:cstheme="minorHAnsi"/>
        </w:rPr>
        <w:t>first_spacing</w:t>
      </w:r>
      <w:proofErr w:type="spellEnd"/>
      <w:r w:rsidRPr="0013175B">
        <w:rPr>
          <w:rFonts w:asciiTheme="minorHAnsi" w:hAnsiTheme="minorHAnsi" w:cstheme="minorHAnsi"/>
        </w:rPr>
        <w:t xml:space="preserve"> and </w:t>
      </w:r>
      <w:proofErr w:type="spellStart"/>
      <w:r w:rsidRPr="0013175B">
        <w:rPr>
          <w:rFonts w:asciiTheme="minorHAnsi" w:hAnsiTheme="minorHAnsi" w:cstheme="minorHAnsi"/>
        </w:rPr>
        <w:t>last_spacing</w:t>
      </w:r>
      <w:proofErr w:type="spellEnd"/>
      <w:r w:rsidRPr="0013175B">
        <w:rPr>
          <w:rFonts w:asciiTheme="minorHAnsi" w:hAnsiTheme="minorHAnsi" w:cstheme="minorHAnsi"/>
        </w:rPr>
        <w:t xml:space="preserve"> remain unchanged. </w:t>
      </w:r>
    </w:p>
    <w:p w14:paraId="73C2A490" w14:textId="77777777" w:rsidR="00FC68DB" w:rsidRPr="00F54804" w:rsidRDefault="00FC68DB" w:rsidP="00FF4261">
      <w:pPr>
        <w:pStyle w:val="Textkrper"/>
      </w:pPr>
      <w:r w:rsidRPr="00F54804">
        <w:t xml:space="preserve">In any case, the number of segments is kept unchanged. </w:t>
      </w:r>
    </w:p>
    <w:p w14:paraId="0D302BF7" w14:textId="71791F64" w:rsidR="00FC68DB" w:rsidRPr="0013175B" w:rsidRDefault="00FC68DB" w:rsidP="0013175B">
      <w:pPr>
        <w:pStyle w:val="berschrift4"/>
      </w:pPr>
      <w:r w:rsidRPr="0013175B">
        <w:t>Formula</w:t>
      </w:r>
      <w:r w:rsidR="006E3C21">
        <w:t>s</w:t>
      </w:r>
      <w:r w:rsidRPr="0013175B">
        <w:t xml:space="preserve"> for </w:t>
      </w:r>
      <w:r w:rsidRPr="00F54804">
        <w:t>adjust</w:t>
      </w:r>
      <w:r w:rsidRPr="0013175B">
        <w:t xml:space="preserve">ing the </w:t>
      </w:r>
      <w:r w:rsidRPr="00F54804">
        <w:t>segment sizes</w:t>
      </w:r>
      <w:r w:rsidRPr="0013175B">
        <w:t xml:space="preserve"> according to the total length of the connection </w:t>
      </w:r>
      <w:proofErr w:type="gramStart"/>
      <w:r w:rsidRPr="0013175B">
        <w:t>line</w:t>
      </w:r>
      <w:proofErr w:type="gramEnd"/>
      <w:r w:rsidR="0023119A">
        <w:t xml:space="preserve"> </w:t>
      </w:r>
    </w:p>
    <w:p w14:paraId="0C135BC1" w14:textId="205B9B25" w:rsidR="00FC68DB" w:rsidRPr="005C2D94" w:rsidRDefault="00FC68DB" w:rsidP="00A20C99">
      <w:pPr>
        <w:keepNext/>
      </w:pPr>
      <w:r w:rsidRPr="00F54804">
        <w:t xml:space="preserve">The welded segments in a connection line are spread over the </w:t>
      </w:r>
      <w:r w:rsidRPr="00BB1A91">
        <w:t>free area</w:t>
      </w:r>
      <w:r w:rsidRPr="005C2D94">
        <w:t xml:space="preserve"> between the margins. The size of the free area is given by</w:t>
      </w:r>
      <w:r w:rsidR="003D7421">
        <w:t xml:space="preserve"> (</w:t>
      </w:r>
      <w:r w:rsidR="006E3C21">
        <w:t>further d</w:t>
      </w:r>
      <w:r w:rsidR="003D7421">
        <w:t xml:space="preserve">etails are given in </w:t>
      </w:r>
      <w:r w:rsidR="003D7421">
        <w:fldChar w:fldCharType="begin"/>
      </w:r>
      <w:r w:rsidR="003D7421">
        <w:instrText xml:space="preserve"> REF _Ref101250163 \r \h </w:instrText>
      </w:r>
      <w:r w:rsidR="003D7421">
        <w:fldChar w:fldCharType="separate"/>
      </w:r>
      <w:r w:rsidR="007F6AE6">
        <w:t>Annex A</w:t>
      </w:r>
      <w:r w:rsidR="003D7421">
        <w:fldChar w:fldCharType="end"/>
      </w:r>
      <w:r w:rsidR="003D7421">
        <w:t>)</w:t>
      </w:r>
      <w:r w:rsidRPr="005C2D94">
        <w:t>:</w:t>
      </w:r>
    </w:p>
    <w:p w14:paraId="5DB3B75B" w14:textId="77777777" w:rsidR="00FC68DB" w:rsidRPr="00F54804" w:rsidRDefault="00000000" w:rsidP="00B202D2">
      <w:pPr>
        <w:jc w:val="center"/>
      </w:pPr>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w:r w:rsidR="00FC68DB" w:rsidRPr="00F54804">
        <w:tab/>
      </w:r>
      <w:r w:rsidR="00FC68DB" w:rsidRPr="00F54804">
        <w:tab/>
        <w:t xml:space="preserve">where </w:t>
      </w:r>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L</m:t>
                    </m:r>
                  </m:e>
                  <m:sub>
                    <m:r>
                      <w:rPr>
                        <w:rFonts w:ascii="Cambria Math" w:hAnsi="Cambria Math"/>
                      </w:rPr>
                      <m:t>total</m:t>
                    </m:r>
                  </m:sub>
                </m:sSub>
                <m:r>
                  <w:rPr>
                    <w:rFonts w:ascii="Cambria Math" w:hAnsi="Cambria Math"/>
                  </w:rPr>
                  <m:t xml:space="preserve"> :the total length of the polyline </m:t>
                </m:r>
              </m:e>
              <m:e>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 xml:space="preserve"> :first_spacing</m:t>
                </m:r>
              </m:e>
              <m:e>
                <m:sSub>
                  <m:sSubPr>
                    <m:ctrlPr>
                      <w:rPr>
                        <w:rFonts w:ascii="Cambria Math" w:hAnsi="Cambria Math"/>
                        <w:i/>
                      </w:rPr>
                    </m:ctrlPr>
                  </m:sSubPr>
                  <m:e>
                    <m:r>
                      <w:rPr>
                        <w:rFonts w:ascii="Cambria Math" w:hAnsi="Cambria Math"/>
                      </w:rPr>
                      <m:t>m</m:t>
                    </m:r>
                  </m:e>
                  <m:sub>
                    <m:r>
                      <w:rPr>
                        <w:rFonts w:ascii="Cambria Math" w:hAnsi="Cambria Math"/>
                      </w:rPr>
                      <m:t>last</m:t>
                    </m:r>
                  </m:sub>
                </m:sSub>
                <m:r>
                  <w:rPr>
                    <w:rFonts w:ascii="Cambria Math" w:hAnsi="Cambria Math"/>
                  </w:rPr>
                  <m:t xml:space="preserve"> :last_spacing</m:t>
                </m:r>
              </m:e>
            </m:eqArr>
          </m:e>
        </m:d>
      </m:oMath>
    </w:p>
    <w:p w14:paraId="528DF965" w14:textId="721C99D6" w:rsidR="00FC68DB" w:rsidRPr="00BD52D7" w:rsidRDefault="00FC68DB" w:rsidP="00B202D2">
      <w:r w:rsidRPr="005C2D94">
        <w:t xml:space="preserve">The </w:t>
      </w:r>
      <w:r w:rsidRPr="00BB1A91">
        <w:t>number of segments</w:t>
      </w:r>
      <w:r w:rsidRPr="001E4607">
        <w:t xml:space="preserve"> </w:t>
      </w:r>
      <w:r w:rsidRPr="00BB1A91">
        <w:rPr>
          <w:i/>
        </w:rPr>
        <w:t>n</w:t>
      </w:r>
      <w:r w:rsidRPr="001E4607">
        <w:t xml:space="preserve"> is given by attribute </w:t>
      </w:r>
      <w:proofErr w:type="spellStart"/>
      <w:r w:rsidRPr="000C04A9">
        <w:rPr>
          <w:rStyle w:val="CodeCharacter"/>
        </w:rPr>
        <w:t>num_segments</w:t>
      </w:r>
      <w:proofErr w:type="spellEnd"/>
      <w:r w:rsidRPr="00BD52D7">
        <w:t>.</w:t>
      </w:r>
    </w:p>
    <w:p w14:paraId="2BA581A4" w14:textId="77777777" w:rsidR="00FC68DB" w:rsidRPr="00F54804" w:rsidRDefault="00FC68DB" w:rsidP="00B202D2">
      <w:r w:rsidRPr="000A1B7B">
        <w:t xml:space="preserve">NB. the </w:t>
      </w:r>
      <w:r w:rsidRPr="00BB1A91">
        <w:t>number of spacings</w:t>
      </w:r>
      <w:r w:rsidRPr="00726144">
        <w:t xml:space="preserve"> is always </w:t>
      </w:r>
      <w:r w:rsidRPr="00BB1A91">
        <w:rPr>
          <w:i/>
        </w:rPr>
        <w:t>n-1</w:t>
      </w:r>
      <w:r w:rsidRPr="00726144">
        <w:t>.</w:t>
      </w:r>
    </w:p>
    <w:p w14:paraId="076B4447" w14:textId="77777777"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BB1A91">
        <w:t>keep = "length"</w:t>
      </w:r>
      <w:r w:rsidRPr="0013175B">
        <w:t xml:space="preserve">, the </w:t>
      </w:r>
      <w:r w:rsidRPr="00BB1A91">
        <w:t>adjusted spacing</w:t>
      </w:r>
      <w:r w:rsidRPr="0013175B">
        <w:t xml:space="preserve"> is calculated with this formula:</w:t>
      </w:r>
    </w:p>
    <w:p w14:paraId="39270726" w14:textId="77777777" w:rsidR="00FC68DB" w:rsidRPr="00F54804" w:rsidRDefault="00000000" w:rsidP="00B202D2">
      <w:pPr>
        <w:pStyle w:val="Listenabsatz"/>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p w14:paraId="294A0EDA" w14:textId="77777777"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BB1A91">
        <w:t>keep = "spacing"</w:t>
      </w:r>
      <w:r w:rsidRPr="0013175B">
        <w:t xml:space="preserve">, the </w:t>
      </w:r>
      <w:r w:rsidRPr="00BB1A91">
        <w:t>adjusted length</w:t>
      </w:r>
      <w:r w:rsidRPr="0013175B">
        <w:t xml:space="preserve"> is calculated with this formula:</w:t>
      </w:r>
    </w:p>
    <w:p w14:paraId="19289711" w14:textId="77777777" w:rsidR="00FC68DB" w:rsidRPr="00F54804" w:rsidRDefault="00000000" w:rsidP="00B202D2">
      <w:pPr>
        <w:pStyle w:val="Listenabsatz"/>
      </w:pPr>
      <m:oMathPara>
        <m:oMathParaPr>
          <m:jc m:val="center"/>
        </m:oMathParaPr>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p w14:paraId="453820CC" w14:textId="77777777"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BB1A91">
        <w:t>keep = "density"</w:t>
      </w:r>
      <w:r w:rsidRPr="0013175B">
        <w:t xml:space="preserve">, the </w:t>
      </w:r>
      <w:r w:rsidRPr="00BB1A91">
        <w:t>adjusted length</w:t>
      </w:r>
      <w:r w:rsidRPr="0013175B">
        <w:t xml:space="preserve"> and </w:t>
      </w:r>
      <w:r w:rsidRPr="00BB1A91">
        <w:t>adjusted spacing</w:t>
      </w:r>
      <w:r w:rsidRPr="0013175B">
        <w:t xml:space="preserve"> are given by these formulae:</w:t>
      </w:r>
    </w:p>
    <w:p w14:paraId="154EFFB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l</m:t>
              </m:r>
            </m:e>
          </m:bar>
          <m:r>
            <w:rPr>
              <w:rFonts w:ascii="Cambria Math" w:hAnsi="Cambria Math"/>
            </w:rPr>
            <m:t>=</m:t>
          </m:r>
          <m:f>
            <m:fPr>
              <m:ctrlPr>
                <w:rPr>
                  <w:rFonts w:ascii="Cambria Math" w:eastAsia="Times New Roman" w:hAnsi="Cambria Math"/>
                  <w:i/>
                  <w:szCs w:val="24"/>
                </w:rPr>
              </m:ctrlPr>
            </m:fPr>
            <m:num>
              <m:r>
                <w:rPr>
                  <w:rFonts w:ascii="Cambria Math" w:hAnsi="Cambria Math"/>
                </w:rPr>
                <m:t>dL</m:t>
              </m:r>
            </m:num>
            <m:den>
              <m:r>
                <w:rPr>
                  <w:rFonts w:ascii="Cambria Math" w:hAnsi="Cambria Math"/>
                </w:rPr>
                <m:t>n-1+d</m:t>
              </m:r>
            </m:den>
          </m:f>
        </m:oMath>
      </m:oMathPara>
    </w:p>
    <w:p w14:paraId="12B5B008" w14:textId="77777777" w:rsidR="00FC68DB" w:rsidRPr="005C2D94" w:rsidRDefault="00FC68DB" w:rsidP="00B202D2">
      <w:pPr>
        <w:pStyle w:val="Listenabsatz"/>
      </w:pPr>
      <w:r w:rsidRPr="005C2D94">
        <w:t xml:space="preserve">and  </w:t>
      </w:r>
    </w:p>
    <w:p w14:paraId="5F2EE97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s</m:t>
              </m:r>
            </m:e>
          </m:bar>
          <m:r>
            <w:rPr>
              <w:rFonts w:ascii="Cambria Math" w:hAnsi="Cambria Math"/>
            </w:rPr>
            <m:t>=</m:t>
          </m:r>
          <m:f>
            <m:fPr>
              <m:ctrlPr>
                <w:rPr>
                  <w:rFonts w:ascii="Cambria Math" w:eastAsia="Times New Roman" w:hAnsi="Cambria Math"/>
                  <w:i/>
                  <w:szCs w:val="24"/>
                </w:rPr>
              </m:ctrlPr>
            </m:fPr>
            <m:num>
              <m:d>
                <m:dPr>
                  <m:ctrlPr>
                    <w:rPr>
                      <w:rFonts w:ascii="Cambria Math" w:hAnsi="Cambria Math"/>
                      <w:i/>
                    </w:rPr>
                  </m:ctrlPr>
                </m:dPr>
                <m:e>
                  <m:r>
                    <w:rPr>
                      <w:rFonts w:ascii="Cambria Math" w:hAnsi="Cambria Math"/>
                    </w:rPr>
                    <m:t>1-d</m:t>
                  </m:r>
                </m:e>
              </m:d>
              <m:r>
                <w:rPr>
                  <w:rFonts w:ascii="Cambria Math" w:hAnsi="Cambria Math"/>
                </w:rPr>
                <m:t>L</m:t>
              </m:r>
            </m:num>
            <m:den>
              <m:r>
                <w:rPr>
                  <w:rFonts w:ascii="Cambria Math" w:hAnsi="Cambria Math"/>
                </w:rPr>
                <m:t>n-1+d</m:t>
              </m:r>
            </m:den>
          </m:f>
        </m:oMath>
      </m:oMathPara>
    </w:p>
    <w:p w14:paraId="25C03E4C" w14:textId="77777777" w:rsidR="00FC68DB" w:rsidRPr="0013175B" w:rsidRDefault="00FC68DB" w:rsidP="00B202D2">
      <w:pPr>
        <w:pStyle w:val="Listenabsatz"/>
      </w:pPr>
      <w:proofErr w:type="gramStart"/>
      <w:r w:rsidRPr="0013175B">
        <w:t>where</w:t>
      </w:r>
      <w:proofErr w:type="gramEnd"/>
      <w:r w:rsidRPr="0013175B">
        <w:t xml:space="preserve">  </w:t>
      </w:r>
    </w:p>
    <w:p w14:paraId="5D5DDF38" w14:textId="196B7D35" w:rsidR="00FC68DB" w:rsidRPr="00F54804" w:rsidRDefault="00FC68DB" w:rsidP="0013175B">
      <w:pPr>
        <w:pStyle w:val="Listenabsatz"/>
        <w:jc w:val="center"/>
      </w:pPr>
      <m:oMath>
        <m:r>
          <w:rPr>
            <w:rFonts w:ascii="Cambria Math" w:hAnsi="Cambria Math"/>
          </w:rPr>
          <m:t>d: prescribed density</m:t>
        </m:r>
      </m:oMath>
      <w:r w:rsidRPr="0013175B">
        <w:t xml:space="preserve">, </w:t>
      </w:r>
      <w:r w:rsidR="00C5437F">
        <w:t>calculated by</w:t>
      </w:r>
      <w:r w:rsidRPr="0013175B">
        <w:t xml:space="preserve">  </w:t>
      </w:r>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w:r w:rsidR="005E67EA">
        <w:t xml:space="preserve">  .</w:t>
      </w:r>
    </w:p>
    <w:p w14:paraId="754949CC" w14:textId="3C6ABA57" w:rsidR="00FC68DB" w:rsidRPr="0013175B" w:rsidRDefault="00D860C8" w:rsidP="00CE3B29">
      <w:pPr>
        <w:pStyle w:val="Example"/>
        <w:keepNext/>
      </w:pPr>
      <w:r>
        <w:rPr>
          <w:noProof/>
        </w:rPr>
        <mc:AlternateContent>
          <mc:Choice Requires="wpg">
            <w:drawing>
              <wp:anchor distT="0" distB="0" distL="114300" distR="114300" simplePos="0" relativeHeight="251772416" behindDoc="0" locked="0" layoutInCell="1" allowOverlap="1" wp14:anchorId="42E477A5" wp14:editId="2C0CD1AA">
                <wp:simplePos x="0" y="0"/>
                <wp:positionH relativeFrom="page">
                  <wp:align>center</wp:align>
                </wp:positionH>
                <wp:positionV relativeFrom="paragraph">
                  <wp:posOffset>447040</wp:posOffset>
                </wp:positionV>
                <wp:extent cx="4787265" cy="1154430"/>
                <wp:effectExtent l="64135" t="0" r="63500" b="10160"/>
                <wp:wrapTopAndBottom/>
                <wp:docPr id="1892" name="Group 1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87265" cy="1154430"/>
                          <a:chOff x="0" y="0"/>
                          <a:chExt cx="70654" cy="14170"/>
                        </a:xfrm>
                      </wpg:grpSpPr>
                      <wps:wsp>
                        <wps:cNvPr id="1893" name="Rectangle 211"/>
                        <wps:cNvSpPr>
                          <a:spLocks noChangeArrowheads="1"/>
                        </wps:cNvSpPr>
                        <wps:spPr bwMode="auto">
                          <a:xfrm>
                            <a:off x="62270" y="5463"/>
                            <a:ext cx="8297" cy="2880"/>
                          </a:xfrm>
                          <a:prstGeom prst="rect">
                            <a:avLst/>
                          </a:prstGeom>
                          <a:solidFill>
                            <a:srgbClr val="95B3D7"/>
                          </a:solidFill>
                          <a:ln w="25400">
                            <a:solidFill>
                              <a:srgbClr val="4F81BD"/>
                            </a:solidFill>
                            <a:miter lim="800000"/>
                            <a:headEnd/>
                            <a:tailEnd/>
                          </a:ln>
                        </wps:spPr>
                        <wps:txbx>
                          <w:txbxContent>
                            <w:p w14:paraId="54526CC7"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894" name="Rectangle 216"/>
                        <wps:cNvSpPr>
                          <a:spLocks noChangeArrowheads="1"/>
                        </wps:cNvSpPr>
                        <wps:spPr bwMode="auto">
                          <a:xfrm>
                            <a:off x="41560" y="5500"/>
                            <a:ext cx="8298" cy="2880"/>
                          </a:xfrm>
                          <a:prstGeom prst="rect">
                            <a:avLst/>
                          </a:prstGeom>
                          <a:solidFill>
                            <a:srgbClr val="95B3D7"/>
                          </a:solidFill>
                          <a:ln w="25400">
                            <a:solidFill>
                              <a:srgbClr val="4F81BD"/>
                            </a:solidFill>
                            <a:miter lim="800000"/>
                            <a:headEnd/>
                            <a:tailEnd/>
                          </a:ln>
                        </wps:spPr>
                        <wps:txbx>
                          <w:txbxContent>
                            <w:p w14:paraId="756165EC"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895" name="Rectangle 206"/>
                        <wps:cNvSpPr>
                          <a:spLocks noChangeArrowheads="1"/>
                        </wps:cNvSpPr>
                        <wps:spPr bwMode="auto">
                          <a:xfrm>
                            <a:off x="20873" y="5492"/>
                            <a:ext cx="8298" cy="2880"/>
                          </a:xfrm>
                          <a:prstGeom prst="rect">
                            <a:avLst/>
                          </a:prstGeom>
                          <a:solidFill>
                            <a:srgbClr val="95B3D7"/>
                          </a:solidFill>
                          <a:ln w="25400">
                            <a:solidFill>
                              <a:srgbClr val="4F81BD"/>
                            </a:solidFill>
                            <a:miter lim="800000"/>
                            <a:headEnd/>
                            <a:tailEnd/>
                          </a:ln>
                        </wps:spPr>
                        <wps:txbx>
                          <w:txbxContent>
                            <w:p w14:paraId="11EB095B"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896" name="Rectangle 39"/>
                        <wps:cNvSpPr>
                          <a:spLocks noChangeArrowheads="1"/>
                        </wps:cNvSpPr>
                        <wps:spPr bwMode="auto">
                          <a:xfrm>
                            <a:off x="237" y="5529"/>
                            <a:ext cx="8297" cy="2881"/>
                          </a:xfrm>
                          <a:prstGeom prst="rect">
                            <a:avLst/>
                          </a:prstGeom>
                          <a:solidFill>
                            <a:srgbClr val="95B3D7"/>
                          </a:solidFill>
                          <a:ln w="25400">
                            <a:solidFill>
                              <a:srgbClr val="4F81BD"/>
                            </a:solidFill>
                            <a:miter lim="800000"/>
                            <a:headEnd/>
                            <a:tailEnd/>
                          </a:ln>
                        </wps:spPr>
                        <wps:txbx>
                          <w:txbxContent>
                            <w:p w14:paraId="2CF8ADAC"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897" name="TextBox 161"/>
                        <wps:cNvSpPr txBox="1">
                          <a:spLocks noChangeArrowheads="1"/>
                        </wps:cNvSpPr>
                        <wps:spPr bwMode="auto">
                          <a:xfrm>
                            <a:off x="13338"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6D32C0"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898" name="TextBox 162"/>
                        <wps:cNvSpPr txBox="1">
                          <a:spLocks noChangeArrowheads="1"/>
                        </wps:cNvSpPr>
                        <wps:spPr bwMode="auto">
                          <a:xfrm>
                            <a:off x="34352"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96969F"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899" name="TextBox 163"/>
                        <wps:cNvSpPr txBox="1">
                          <a:spLocks noChangeArrowheads="1"/>
                        </wps:cNvSpPr>
                        <wps:spPr bwMode="auto">
                          <a:xfrm>
                            <a:off x="54691"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7D34EB"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00" name="Straight Connector 4"/>
                        <wps:cNvCnPr>
                          <a:cxnSpLocks noChangeShapeType="1"/>
                        </wps:cNvCnPr>
                        <wps:spPr bwMode="auto">
                          <a:xfrm>
                            <a:off x="0" y="8410"/>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01" name="Straight Connector 109"/>
                        <wps:cNvCnPr>
                          <a:cxnSpLocks noChangeShapeType="1"/>
                        </wps:cNvCnPr>
                        <wps:spPr bwMode="auto">
                          <a:xfrm>
                            <a:off x="0" y="1209"/>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02" name="Straight Connector 110"/>
                        <wps:cNvCnPr>
                          <a:cxnSpLocks noChangeShapeType="1"/>
                        </wps:cNvCnPr>
                        <wps:spPr bwMode="auto">
                          <a:xfrm>
                            <a:off x="70567" y="1209"/>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03" name="TextBox 248"/>
                        <wps:cNvSpPr txBox="1">
                          <a:spLocks noChangeArrowheads="1"/>
                        </wps:cNvSpPr>
                        <wps:spPr bwMode="auto">
                          <a:xfrm>
                            <a:off x="24781" y="0"/>
                            <a:ext cx="28781" cy="48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62083C" w14:textId="77777777" w:rsidR="00DA2D6B" w:rsidRPr="00ED6208" w:rsidRDefault="00DA2D6B" w:rsidP="00DA2D6B">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w:t>
                              </w:r>
                              <w:proofErr w:type="gramStart"/>
                              <w:r w:rsidRPr="00ED6208">
                                <w:rPr>
                                  <w:rFonts w:ascii="Consolas" w:hAnsi="Consolas" w:cstheme="minorBidi"/>
                                  <w:b/>
                                  <w:bCs/>
                                  <w:color w:val="99BBE6"/>
                                  <w:sz w:val="20"/>
                                  <w:szCs w:val="20"/>
                                  <w:lang w:val="en-US"/>
                                </w:rPr>
                                <w:t>=‘</w:t>
                              </w:r>
                              <w:proofErr w:type="gramEnd"/>
                              <w:r w:rsidRPr="00ED6208">
                                <w:rPr>
                                  <w:rFonts w:ascii="Consolas" w:hAnsi="Consolas" w:cstheme="minorBidi"/>
                                  <w:b/>
                                  <w:bCs/>
                                  <w:color w:val="99BBE6"/>
                                  <w:sz w:val="20"/>
                                  <w:szCs w:val="20"/>
                                  <w:lang w:val="en-US"/>
                                </w:rPr>
                                <w:t>2’  spacing=‘3’</w:t>
                              </w:r>
                            </w:p>
                          </w:txbxContent>
                        </wps:txbx>
                        <wps:bodyPr rot="0" vert="horz" wrap="square" lIns="91440" tIns="45720" rIns="91440" bIns="45720" anchor="t" anchorCtr="0" upright="1">
                          <a:noAutofit/>
                        </wps:bodyPr>
                      </wps:wsp>
                      <wps:wsp>
                        <wps:cNvPr id="1904" name="Straight Arrow Connector 25"/>
                        <wps:cNvCnPr>
                          <a:cxnSpLocks noChangeShapeType="1"/>
                        </wps:cNvCnPr>
                        <wps:spPr bwMode="auto">
                          <a:xfrm>
                            <a:off x="382" y="12481"/>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05" name="Rectangle 49"/>
                        <wps:cNvSpPr>
                          <a:spLocks noChangeArrowheads="1"/>
                        </wps:cNvSpPr>
                        <wps:spPr bwMode="auto">
                          <a:xfrm>
                            <a:off x="25225" y="10753"/>
                            <a:ext cx="20854" cy="3417"/>
                          </a:xfrm>
                          <a:prstGeom prst="rect">
                            <a:avLst/>
                          </a:prstGeom>
                          <a:solidFill>
                            <a:srgbClr val="FFFFFF"/>
                          </a:solidFill>
                          <a:ln w="9525">
                            <a:solidFill>
                              <a:srgbClr val="FFFFFF"/>
                            </a:solidFill>
                            <a:prstDash val="sysDot"/>
                            <a:miter lim="800000"/>
                            <a:headEnd/>
                            <a:tailEnd/>
                          </a:ln>
                        </wps:spPr>
                        <wps:txbx>
                          <w:txbxContent>
                            <w:p w14:paraId="386B2488" w14:textId="77777777" w:rsidR="00DA2D6B" w:rsidRDefault="00DA2D6B" w:rsidP="00DA2D6B">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 xml:space="preserve">total = 17 </w:t>
                              </w:r>
                            </w:p>
                          </w:txbxContent>
                        </wps:txbx>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2E477A5" id="Group 185" o:spid="_x0000_s1621" style="position:absolute;left:0;text-align:left;margin-left:0;margin-top:35.2pt;width:376.95pt;height:90.9pt;z-index:251772416;mso-position-horizontal:center;mso-position-horizontal-relative:page;mso-position-vertical-relative:text" coordsize="70654,141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">
                <v:rect id="Rectangle 211" o:spid="_x0000_s1622" style="position:absolute;left:62270;top:5463;width:829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" fillcolor="#95b3d7" strokecolor="#4f81bd" strokeweight="2pt">
                  <v:textbox>
                    <w:txbxContent>
                      <w:p w14:paraId="54526CC7"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rect id="Rectangle 216" o:spid="_x0000_s1623" style="position:absolute;left:41560;top:5500;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" fillcolor="#95b3d7" strokecolor="#4f81bd" strokeweight="2pt">
                  <v:textbox>
                    <w:txbxContent>
                      <w:p w14:paraId="756165EC"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rect id="Rectangle 206" o:spid="_x0000_s1624" style="position:absolute;left:20873;top:5492;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" fillcolor="#95b3d7" strokecolor="#4f81bd" strokeweight="2pt">
                  <v:textbox>
                    <w:txbxContent>
                      <w:p w14:paraId="11EB095B"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rect id="Rectangle 39" o:spid="_x0000_s1625" style="position:absolute;left:237;top:5529;width:8297;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" fillcolor="#95b3d7" strokecolor="#4f81bd" strokeweight="2pt">
                  <v:textbox>
                    <w:txbxContent>
                      <w:p w14:paraId="2CF8ADAC"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shape id="TextBox 161" o:spid="_x0000_s1626" type="#_x0000_t202" style="position:absolute;left:13338;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" filled="f" stroked="f">
                  <v:textbox>
                    <w:txbxContent>
                      <w:p w14:paraId="2C6D32C0"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162" o:spid="_x0000_s1627" type="#_x0000_t202" style="position:absolute;left:34352;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" filled="f" stroked="f">
                  <v:textbox>
                    <w:txbxContent>
                      <w:p w14:paraId="7496969F"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163" o:spid="_x0000_s1628" type="#_x0000_t202" style="position:absolute;left:54691;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" filled="f" stroked="f">
                  <v:textbox>
                    <w:txbxContent>
                      <w:p w14:paraId="0B7D34EB"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4" o:spid="_x0000_s1629" style="position:absolute;visibility:visible;mso-wrap-style:square" from="0,8410" to="70567,84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" strokecolor="#9bbb59" strokeweight="2pt">
                  <v:stroke startarrow="oval" endarrow="oval"/>
                  <v:shadow on="t" color="black" opacity="24903f" origin=",.5" offset="0,.55556mm"/>
                </v:line>
                <v:line id="Straight Connector 109" o:spid="_x0000_s1630" style="position:absolute;visibility:visible;mso-wrap-style:square" from="0,1209" to="0,14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" strokecolor="#4a7ebb"/>
                <v:line id="Straight Connector 110" o:spid="_x0000_s1631" style="position:absolute;visibility:visible;mso-wrap-style:square" from="70567,1209" to="70654,14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" strokecolor="#4a7ebb"/>
                <v:shape id="TextBox 248" o:spid="_x0000_s1632" type="#_x0000_t202" style="position:absolute;left:24781;width:28781;height:4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" filled="f" stroked="f">
                  <v:textbox>
                    <w:txbxContent>
                      <w:p w14:paraId="5962083C" w14:textId="77777777" w:rsidR="00DA2D6B" w:rsidRPr="00ED6208" w:rsidRDefault="00DA2D6B" w:rsidP="00DA2D6B">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length=‘2’  spacing=‘3’</w:t>
                        </w:r>
                      </w:p>
                    </w:txbxContent>
                  </v:textbox>
                </v:shape>
                <v:shape id="Straight Arrow Connector 25" o:spid="_x0000_s1633" type="#_x0000_t32" style="position:absolute;left:382;top:12481;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">
                  <v:stroke dashstyle="1 1" startarrow="open" endarrow="open"/>
                </v:shape>
                <v:rect id="Rectangle 49" o:spid="_x0000_s1634" style="position:absolute;left:25225;top:10753;width:20854;height:34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" strokecolor="white">
                  <v:stroke dashstyle="1 1"/>
                  <v:textbox>
                    <w:txbxContent>
                      <w:p w14:paraId="386B2488" w14:textId="77777777" w:rsidR="00DA2D6B" w:rsidRDefault="00DA2D6B" w:rsidP="00DA2D6B">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 xml:space="preserve">total = 17 </w:t>
                        </w:r>
                      </w:p>
                    </w:txbxContent>
                  </v:textbox>
                </v:rect>
                <w10:wrap type="topAndBottom" anchorx="page"/>
              </v:group>
            </w:pict>
          </mc:Fallback>
        </mc:AlternateContent>
      </w:r>
      <w:r w:rsidR="00602D17">
        <w:t>Example</w:t>
      </w:r>
      <w:r w:rsidR="004C41B1" w:rsidRPr="004C6055" w:rsidDel="004C41B1">
        <w:t xml:space="preserve"> </w:t>
      </w:r>
      <w:r w:rsidR="00FC68DB" w:rsidRPr="0013175B">
        <w:t>A</w:t>
      </w:r>
      <w:r w:rsidR="00460F6C">
        <w:t xml:space="preserve">    </w:t>
      </w:r>
      <w:r w:rsidR="00FC68DB" w:rsidRPr="000C04A9">
        <w:rPr>
          <w:rStyle w:val="CodeCharacter"/>
        </w:rPr>
        <w:t>&lt;</w:t>
      </w:r>
      <w:proofErr w:type="spellStart"/>
      <w:r w:rsidR="00FC68DB" w:rsidRPr="000C04A9">
        <w:rPr>
          <w:rStyle w:val="CodeCharacter"/>
        </w:rPr>
        <w:t>corner_weld</w:t>
      </w:r>
      <w:proofErr w:type="spellEnd"/>
      <w:r w:rsidR="00FC68DB" w:rsidRPr="000C04A9">
        <w:rPr>
          <w:rStyle w:val="CodeCharacter"/>
        </w:rPr>
        <w:t>/&gt;</w:t>
      </w:r>
      <w:r w:rsidR="00FC68DB" w:rsidRPr="0013175B">
        <w:t xml:space="preserve"> with </w:t>
      </w:r>
      <w:bookmarkStart w:id="1457" w:name="_Hlk66958266"/>
      <w:r w:rsidR="00FC68DB" w:rsidRPr="000C04A9">
        <w:rPr>
          <w:rStyle w:val="CodeCharacter"/>
        </w:rPr>
        <w:t>&lt;</w:t>
      </w:r>
      <w:proofErr w:type="spellStart"/>
      <w:r w:rsidR="00FC68DB" w:rsidRPr="000C04A9">
        <w:rPr>
          <w:rStyle w:val="CodeCharacter"/>
        </w:rPr>
        <w:t>regular_segments</w:t>
      </w:r>
      <w:proofErr w:type="spellEnd"/>
      <w:r w:rsidR="00FC68DB" w:rsidRPr="000C04A9">
        <w:rPr>
          <w:rStyle w:val="CodeCharacter"/>
        </w:rPr>
        <w:t>/&gt;</w:t>
      </w:r>
      <w:r w:rsidR="00FC68DB" w:rsidRPr="0013175B">
        <w:t xml:space="preserve"> </w:t>
      </w:r>
      <w:bookmarkEnd w:id="1457"/>
      <w:r w:rsidR="00FC68DB" w:rsidRPr="0013175B">
        <w:t xml:space="preserve">and “Required” attributes </w:t>
      </w:r>
      <w:r w:rsidR="00975D5B" w:rsidRPr="0013175B">
        <w:t>only.</w:t>
      </w:r>
      <w:r w:rsidR="00975D5B">
        <w:t xml:space="preserve"> </w:t>
      </w:r>
    </w:p>
    <w:p w14:paraId="75BD9ED6" w14:textId="4700CF22" w:rsidR="00DA2D6B" w:rsidRDefault="00DA2D6B" w:rsidP="00975D5B">
      <w:pPr>
        <w:pStyle w:val="Example"/>
        <w:keepNext/>
      </w:pPr>
    </w:p>
    <w:p w14:paraId="17A10AE0" w14:textId="168DC7AE" w:rsidR="00FC68DB" w:rsidRPr="0023119A" w:rsidRDefault="00975D5B" w:rsidP="00975D5B">
      <w:pPr>
        <w:pStyle w:val="Beschriftung"/>
        <w:jc w:val="both"/>
      </w:pPr>
      <w:bookmarkStart w:id="1458" w:name="_Toc155344976"/>
      <w:r>
        <w:t xml:space="preserve">Figure </w:t>
      </w:r>
      <w:r>
        <w:fldChar w:fldCharType="begin"/>
      </w:r>
      <w:r>
        <w:instrText xml:space="preserve"> SEQ Figure \* ARABIC </w:instrText>
      </w:r>
      <w:r>
        <w:fldChar w:fldCharType="separate"/>
      </w:r>
      <w:r w:rsidR="007F6AE6">
        <w:rPr>
          <w:noProof/>
        </w:rPr>
        <w:t>45</w:t>
      </w:r>
      <w:r>
        <w:fldChar w:fldCharType="end"/>
      </w:r>
      <w:r w:rsidR="006B3AE4">
        <w:t xml:space="preserve"> —</w:t>
      </w:r>
      <w:r w:rsidR="006B3AE4" w:rsidRPr="00F54804">
        <w:t xml:space="preserve"> </w:t>
      </w:r>
      <w:r w:rsidRPr="000E736C">
        <w:t>&lt;</w:t>
      </w:r>
      <w:proofErr w:type="spellStart"/>
      <w:r w:rsidRPr="000E736C">
        <w:t>corner_weld</w:t>
      </w:r>
      <w:proofErr w:type="spellEnd"/>
      <w:r w:rsidRPr="000E736C">
        <w:t xml:space="preserve">/&gt; with </w:t>
      </w:r>
      <w:r w:rsidRPr="0023119A">
        <w:t>&lt;</w:t>
      </w:r>
      <w:proofErr w:type="spellStart"/>
      <w:r w:rsidRPr="0023119A">
        <w:t>regular_segments</w:t>
      </w:r>
      <w:proofErr w:type="spellEnd"/>
      <w:r w:rsidRPr="0023119A">
        <w:t xml:space="preserve">/&gt; and “Required” attributes </w:t>
      </w:r>
      <w:proofErr w:type="gramStart"/>
      <w:r w:rsidRPr="0023119A">
        <w:t>only</w:t>
      </w:r>
      <w:bookmarkEnd w:id="1458"/>
      <w:proofErr w:type="gramEnd"/>
    </w:p>
    <w:p w14:paraId="182AFF48" w14:textId="77777777" w:rsidR="00FC68DB" w:rsidRPr="0023119A" w:rsidRDefault="00FC68DB" w:rsidP="00CE3B29">
      <w:pPr>
        <w:pStyle w:val="XMLCode"/>
        <w:rPr>
          <w:lang w:val="en-GB"/>
        </w:rPr>
      </w:pPr>
    </w:p>
    <w:p w14:paraId="449020B5" w14:textId="77777777" w:rsidR="00FC68DB" w:rsidRPr="0023119A" w:rsidRDefault="00FC68DB" w:rsidP="00B202D2">
      <w:pPr>
        <w:pStyle w:val="XMLCode"/>
        <w:keepNext/>
        <w:rPr>
          <w:lang w:val="en-GB"/>
        </w:rPr>
      </w:pPr>
      <w:r w:rsidRPr="0023119A">
        <w:rPr>
          <w:lang w:val="en-GB"/>
        </w:rPr>
        <w:t>&lt;</w:t>
      </w:r>
      <w:proofErr w:type="spellStart"/>
      <w:r w:rsidRPr="0023119A">
        <w:rPr>
          <w:lang w:val="en-GB"/>
        </w:rPr>
        <w:t>seamweld</w:t>
      </w:r>
      <w:proofErr w:type="spellEnd"/>
      <w:r w:rsidRPr="0023119A">
        <w:rPr>
          <w:lang w:val="en-GB"/>
        </w:rPr>
        <w:t>&gt;</w:t>
      </w:r>
    </w:p>
    <w:p w14:paraId="68439864" w14:textId="77777777" w:rsidR="00FC68DB" w:rsidRPr="00BB1A91" w:rsidRDefault="00FC68DB" w:rsidP="00B202D2">
      <w:pPr>
        <w:pStyle w:val="XMLCode"/>
        <w:keepNext/>
        <w:rPr>
          <w:lang w:val="en-GB"/>
        </w:rPr>
      </w:pPr>
      <w:r w:rsidRPr="00BB1A91">
        <w:rPr>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base=”1” technology="resistance”&gt;</w:t>
      </w:r>
    </w:p>
    <w:p w14:paraId="043A2FF7" w14:textId="77777777" w:rsidR="00FC68DB" w:rsidRPr="00DB72BE" w:rsidRDefault="00FC68DB" w:rsidP="00B202D2">
      <w:pPr>
        <w:pStyle w:val="XMLCode"/>
        <w:keepNext/>
        <w:rPr>
          <w:b/>
          <w:lang w:val="es-ES"/>
        </w:rPr>
      </w:pPr>
      <w:r w:rsidRPr="0023119A">
        <w:rPr>
          <w:b/>
          <w:lang w:val="en-GB"/>
        </w:rPr>
        <w:t xml:space="preserve">        </w:t>
      </w:r>
      <w:r w:rsidRPr="00DB72BE">
        <w:rPr>
          <w:b/>
          <w:lang w:val="es-ES"/>
        </w:rPr>
        <w:t>&lt;</w:t>
      </w:r>
      <w:proofErr w:type="spellStart"/>
      <w:r w:rsidRPr="00DB72BE">
        <w:rPr>
          <w:b/>
          <w:lang w:val="es-ES"/>
        </w:rPr>
        <w:t>weld_position</w:t>
      </w:r>
      <w:proofErr w:type="spellEnd"/>
      <w:r w:rsidRPr="00DB72BE">
        <w:rPr>
          <w:b/>
          <w:lang w:val="es-ES"/>
        </w:rPr>
        <w:t xml:space="preserve"> u="0.2" x="1" y="0" z="1"&gt;</w:t>
      </w:r>
    </w:p>
    <w:p w14:paraId="474EBEF8" w14:textId="77777777" w:rsidR="00FC68DB" w:rsidRPr="0023119A" w:rsidRDefault="00FC68DB" w:rsidP="00B202D2">
      <w:pPr>
        <w:pStyle w:val="XMLCode"/>
        <w:rPr>
          <w:b/>
          <w:lang w:val="en-GB"/>
        </w:rPr>
      </w:pPr>
      <w:r w:rsidRPr="00DB72BE">
        <w:rPr>
          <w:b/>
          <w:lang w:val="es-ES"/>
        </w:rPr>
        <w:t xml:space="preserve">            </w:t>
      </w:r>
      <w:r w:rsidRPr="0023119A">
        <w:rPr>
          <w:b/>
          <w:lang w:val="en-GB"/>
        </w:rPr>
        <w:t>&lt;</w:t>
      </w:r>
      <w:proofErr w:type="spellStart"/>
      <w:r w:rsidRPr="0023119A">
        <w:rPr>
          <w:b/>
          <w:lang w:val="en-GB"/>
        </w:rPr>
        <w:t>regular_segments</w:t>
      </w:r>
      <w:proofErr w:type="spellEnd"/>
      <w:r w:rsidRPr="0023119A">
        <w:rPr>
          <w:b/>
          <w:lang w:val="en-GB"/>
        </w:rPr>
        <w:t xml:space="preserve"> </w:t>
      </w:r>
      <w:proofErr w:type="spellStart"/>
      <w:r w:rsidRPr="0023119A">
        <w:rPr>
          <w:b/>
          <w:lang w:val="en-GB"/>
        </w:rPr>
        <w:t>num_segments</w:t>
      </w:r>
      <w:proofErr w:type="spellEnd"/>
      <w:r w:rsidRPr="0023119A">
        <w:rPr>
          <w:b/>
          <w:lang w:val="en-GB"/>
        </w:rPr>
        <w:t>="4" length="2" spacing="3"/&gt;</w:t>
      </w:r>
    </w:p>
    <w:p w14:paraId="3300F853" w14:textId="77777777" w:rsidR="00FC68DB" w:rsidRPr="0023119A" w:rsidRDefault="00FC68DB" w:rsidP="00B202D2">
      <w:pPr>
        <w:pStyle w:val="XMLCode"/>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474365E3" w14:textId="77777777" w:rsidR="00FC68DB" w:rsidRPr="0023119A" w:rsidRDefault="00FC68DB" w:rsidP="00B202D2">
      <w:pPr>
        <w:pStyle w:val="XMLCode"/>
        <w:rPr>
          <w:lang w:val="en-GB"/>
        </w:rPr>
      </w:pPr>
      <w:r w:rsidRPr="0023119A">
        <w:rPr>
          <w:lang w:val="en-GB"/>
        </w:rPr>
        <w:t xml:space="preserve">        &lt;</w:t>
      </w:r>
      <w:proofErr w:type="spellStart"/>
      <w:r w:rsidRPr="0023119A">
        <w:rPr>
          <w:lang w:val="en-GB"/>
        </w:rPr>
        <w:t>sheet_parameter</w:t>
      </w:r>
      <w:proofErr w:type="spellEnd"/>
      <w:r w:rsidRPr="0023119A">
        <w:rPr>
          <w:lang w:val="en-GB"/>
        </w:rPr>
        <w:t xml:space="preserve"> ... /&gt;</w:t>
      </w:r>
    </w:p>
    <w:p w14:paraId="7FA89837" w14:textId="77777777" w:rsidR="00FC68DB" w:rsidRPr="0023119A" w:rsidRDefault="00FC68DB" w:rsidP="00B202D2">
      <w:pPr>
        <w:pStyle w:val="XMLCode"/>
        <w:keepNext/>
        <w:rPr>
          <w:lang w:val="en-GB"/>
        </w:rPr>
      </w:pPr>
      <w:r w:rsidRPr="0023119A">
        <w:rPr>
          <w:lang w:val="en-GB"/>
        </w:rPr>
        <w:t xml:space="preserve">    &lt;/</w:t>
      </w:r>
      <w:proofErr w:type="spellStart"/>
      <w:r w:rsidRPr="0023119A">
        <w:rPr>
          <w:lang w:val="en-GB"/>
        </w:rPr>
        <w:t>corner_weld</w:t>
      </w:r>
      <w:proofErr w:type="spellEnd"/>
      <w:r w:rsidRPr="0023119A">
        <w:rPr>
          <w:lang w:val="en-GB"/>
        </w:rPr>
        <w:t>&gt;</w:t>
      </w:r>
    </w:p>
    <w:p w14:paraId="01E4859F" w14:textId="77777777" w:rsidR="00FC68DB" w:rsidRPr="0023119A" w:rsidRDefault="00FC68DB" w:rsidP="00B202D2">
      <w:pPr>
        <w:pStyle w:val="XMLCode"/>
        <w:keepNext/>
        <w:rPr>
          <w:lang w:val="en-GB"/>
        </w:rPr>
      </w:pPr>
      <w:r w:rsidRPr="0023119A">
        <w:rPr>
          <w:lang w:val="en-GB"/>
        </w:rPr>
        <w:t>&lt;/</w:t>
      </w:r>
      <w:proofErr w:type="spellStart"/>
      <w:r w:rsidRPr="0023119A">
        <w:rPr>
          <w:lang w:val="en-GB"/>
        </w:rPr>
        <w:t>seamweld</w:t>
      </w:r>
      <w:proofErr w:type="spellEnd"/>
      <w:r w:rsidRPr="0023119A">
        <w:rPr>
          <w:lang w:val="en-GB"/>
        </w:rPr>
        <w:t>&gt;</w:t>
      </w:r>
    </w:p>
    <w:p w14:paraId="36E6E02E" w14:textId="77777777" w:rsidR="00FC68DB" w:rsidRPr="0023119A" w:rsidRDefault="00FC68DB" w:rsidP="00B202D2">
      <w:pPr>
        <w:pStyle w:val="XMLCode"/>
        <w:rPr>
          <w:lang w:val="en-GB"/>
        </w:rPr>
      </w:pPr>
    </w:p>
    <w:p w14:paraId="52332020" w14:textId="4B80B1A8" w:rsidR="00FC68DB" w:rsidRPr="0023119A" w:rsidRDefault="00602D17" w:rsidP="00CE3B29">
      <w:pPr>
        <w:pStyle w:val="Example"/>
        <w:keepNext/>
      </w:pPr>
      <w:r>
        <w:t>Example</w:t>
      </w:r>
      <w:r w:rsidR="004C41B1" w:rsidRPr="0023119A" w:rsidDel="004C41B1">
        <w:t xml:space="preserve"> </w:t>
      </w:r>
      <w:r w:rsidR="00FC68DB" w:rsidRPr="0023119A">
        <w:t>B</w:t>
      </w:r>
      <w:r w:rsidR="00460F6C" w:rsidRPr="0023119A">
        <w:t xml:space="preserve">    </w:t>
      </w:r>
      <w:r w:rsidR="004C41B1" w:rsidRPr="0023119A">
        <w:t xml:space="preserve">Regular single sided welding </w:t>
      </w:r>
      <w:r w:rsidR="00FC68DB" w:rsidRPr="0023119A">
        <w:t xml:space="preserve">(a </w:t>
      </w:r>
      <w:r w:rsidR="00FC68DB" w:rsidRPr="0023119A">
        <w:rPr>
          <w:rStyle w:val="CodeCharacter"/>
        </w:rPr>
        <w:t>&lt;</w:t>
      </w:r>
      <w:proofErr w:type="spellStart"/>
      <w:r w:rsidR="00FC68DB" w:rsidRPr="0023119A">
        <w:rPr>
          <w:rStyle w:val="CodeCharacter"/>
        </w:rPr>
        <w:t>corner_weld</w:t>
      </w:r>
      <w:proofErr w:type="spellEnd"/>
      <w:r w:rsidR="00FC68DB" w:rsidRPr="0023119A">
        <w:rPr>
          <w:rStyle w:val="CodeCharacter"/>
        </w:rPr>
        <w:t>/&gt;</w:t>
      </w:r>
      <w:r w:rsidR="00FC68DB" w:rsidRPr="0023119A">
        <w:t xml:space="preserve"> with </w:t>
      </w:r>
      <w:r w:rsidR="00FC68DB" w:rsidRPr="0023119A">
        <w:rPr>
          <w:rStyle w:val="CodeCharacter"/>
        </w:rPr>
        <w:t>&lt;</w:t>
      </w:r>
      <w:proofErr w:type="spellStart"/>
      <w:r w:rsidR="00FC68DB" w:rsidRPr="0023119A">
        <w:rPr>
          <w:rStyle w:val="CodeCharacter"/>
        </w:rPr>
        <w:t>regular_segments</w:t>
      </w:r>
      <w:proofErr w:type="spellEnd"/>
      <w:r w:rsidR="00FC68DB" w:rsidRPr="0023119A">
        <w:rPr>
          <w:rStyle w:val="CodeCharacter"/>
        </w:rPr>
        <w:t>/&gt;</w:t>
      </w:r>
      <w:r w:rsidR="00FC68DB" w:rsidRPr="0023119A">
        <w:t xml:space="preserve"> and all attributes</w:t>
      </w:r>
      <w:r w:rsidR="00460F6C" w:rsidRPr="0023119A">
        <w:t>)</w:t>
      </w:r>
    </w:p>
    <w:p w14:paraId="50CC8F09" w14:textId="55CCB654" w:rsidR="0004270D" w:rsidRDefault="00D860C8" w:rsidP="0004270D">
      <w:pPr>
        <w:pStyle w:val="Example"/>
        <w:keepNext/>
      </w:pPr>
      <w:r>
        <w:rPr>
          <w:noProof/>
        </w:rPr>
        <mc:AlternateContent>
          <mc:Choice Requires="wpg">
            <w:drawing>
              <wp:inline distT="0" distB="0" distL="0" distR="0" wp14:anchorId="5BE174DE" wp14:editId="66C2AF51">
                <wp:extent cx="5861685" cy="1236980"/>
                <wp:effectExtent l="67310" t="0" r="0" b="5715"/>
                <wp:docPr id="149" name="Gruppieren 1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61685" cy="1236980"/>
                          <a:chOff x="0" y="0"/>
                          <a:chExt cx="72616" cy="12337"/>
                        </a:xfrm>
                      </wpg:grpSpPr>
                      <wpg:grpSp>
                        <wpg:cNvPr id="150" name="Gruppieren 1897"/>
                        <wpg:cNvGrpSpPr>
                          <a:grpSpLocks/>
                        </wpg:cNvGrpSpPr>
                        <wpg:grpSpPr bwMode="auto">
                          <a:xfrm>
                            <a:off x="0" y="0"/>
                            <a:ext cx="72616" cy="12337"/>
                            <a:chOff x="0" y="0"/>
                            <a:chExt cx="72616" cy="12337"/>
                          </a:xfrm>
                        </wpg:grpSpPr>
                        <wps:wsp>
                          <wps:cNvPr id="151" name="Rectangle 124"/>
                          <wps:cNvSpPr>
                            <a:spLocks noChangeArrowheads="1"/>
                          </wps:cNvSpPr>
                          <wps:spPr bwMode="auto">
                            <a:xfrm>
                              <a:off x="31593" y="4819"/>
                              <a:ext cx="10261" cy="2881"/>
                            </a:xfrm>
                            <a:prstGeom prst="rect">
                              <a:avLst/>
                            </a:prstGeom>
                            <a:solidFill>
                              <a:srgbClr val="95B3D7"/>
                            </a:solidFill>
                            <a:ln w="25400">
                              <a:solidFill>
                                <a:srgbClr val="4F81BD"/>
                              </a:solidFill>
                              <a:miter lim="800000"/>
                              <a:headEnd/>
                              <a:tailEnd/>
                            </a:ln>
                          </wps:spPr>
                          <wps:txbx>
                            <w:txbxContent>
                              <w:p w14:paraId="5C0FBB64" w14:textId="77777777" w:rsidR="0004270D" w:rsidRDefault="0004270D" w:rsidP="0004270D">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52" name="Straight Arrow Connector 125"/>
                          <wps:cNvCnPr>
                            <a:cxnSpLocks noChangeShapeType="1"/>
                          </wps:cNvCnPr>
                          <wps:spPr bwMode="auto">
                            <a:xfrm>
                              <a:off x="0" y="4965"/>
                              <a:ext cx="5040" cy="0"/>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53" name="Straight Arrow Connector 135"/>
                          <wps:cNvCnPr>
                            <a:cxnSpLocks noChangeShapeType="1"/>
                          </wps:cNvCnPr>
                          <wps:spPr bwMode="auto">
                            <a:xfrm>
                              <a:off x="68476" y="4965"/>
                              <a:ext cx="2091" cy="75"/>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54" name="TextBox 138"/>
                          <wps:cNvSpPr txBox="1">
                            <a:spLocks noChangeArrowheads="1"/>
                          </wps:cNvSpPr>
                          <wps:spPr bwMode="auto">
                            <a:xfrm>
                              <a:off x="968" y="2047"/>
                              <a:ext cx="3475"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7EA4B4"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1</w:t>
                                </w:r>
                              </w:p>
                            </w:txbxContent>
                          </wps:txbx>
                          <wps:bodyPr rot="0" vert="horz" wrap="square" lIns="91440" tIns="45720" rIns="91440" bIns="45720" anchor="t" anchorCtr="0" upright="1">
                            <a:noAutofit/>
                          </wps:bodyPr>
                        </wps:wsp>
                        <wps:wsp>
                          <wps:cNvPr id="155" name="TextBox 139"/>
                          <wps:cNvSpPr txBox="1">
                            <a:spLocks noChangeArrowheads="1"/>
                          </wps:cNvSpPr>
                          <wps:spPr bwMode="auto">
                            <a:xfrm>
                              <a:off x="753" y="0"/>
                              <a:ext cx="71299" cy="43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42F80F" w14:textId="77777777" w:rsidR="0004270D" w:rsidRPr="00ED6208" w:rsidRDefault="0004270D" w:rsidP="0004270D">
                                <w:pPr>
                                  <w:textAlignment w:val="baseline"/>
                                  <w:rPr>
                                    <w:rFonts w:ascii="Consolas" w:hAnsi="Consolas" w:cstheme="minorBidi"/>
                                    <w:b/>
                                    <w:bCs/>
                                    <w:color w:val="99BBE6"/>
                                    <w:sz w:val="20"/>
                                    <w:szCs w:val="20"/>
                                    <w:lang w:val="en-US"/>
                                  </w:rPr>
                                </w:pPr>
                                <w:proofErr w:type="spellStart"/>
                                <w:r w:rsidRPr="00ED6208">
                                  <w:rPr>
                                    <w:rFonts w:ascii="Consolas" w:hAnsi="Consolas" w:cstheme="minorBidi"/>
                                    <w:b/>
                                    <w:bCs/>
                                    <w:color w:val="99BBE6"/>
                                    <w:sz w:val="20"/>
                                    <w:szCs w:val="20"/>
                                    <w:lang w:val="en-US"/>
                                  </w:rPr>
                                  <w:t>first_spacing</w:t>
                                </w:r>
                                <w:proofErr w:type="spellEnd"/>
                                <w:proofErr w:type="gramStart"/>
                                <w:r w:rsidRPr="00ED6208">
                                  <w:rPr>
                                    <w:rFonts w:ascii="Consolas" w:hAnsi="Consolas" w:cstheme="minorBidi"/>
                                    <w:b/>
                                    <w:bCs/>
                                    <w:color w:val="99BBE6"/>
                                    <w:sz w:val="20"/>
                                    <w:szCs w:val="20"/>
                                    <w:lang w:val="en-US"/>
                                  </w:rPr>
                                  <w:t>=‘</w:t>
                                </w:r>
                                <w:proofErr w:type="gramEnd"/>
                                <w:r w:rsidRPr="00ED6208">
                                  <w:rPr>
                                    <w:rFonts w:ascii="Consolas" w:hAnsi="Consolas" w:cstheme="minorBidi"/>
                                    <w:b/>
                                    <w:bCs/>
                                    <w:color w:val="99BBE6"/>
                                    <w:sz w:val="20"/>
                                    <w:szCs w:val="20"/>
                                    <w:lang w:val="en-US"/>
                                  </w:rPr>
                                  <w:t xml:space="preserve">1’   length=‘2’  spacing=‘3,5’  </w:t>
                                </w:r>
                                <w:proofErr w:type="spellStart"/>
                                <w:r w:rsidRPr="00ED6208">
                                  <w:rPr>
                                    <w:rFonts w:ascii="Consolas" w:hAnsi="Consolas" w:cstheme="minorBidi"/>
                                    <w:b/>
                                    <w:bCs/>
                                    <w:color w:val="99BBE6"/>
                                    <w:sz w:val="20"/>
                                    <w:szCs w:val="20"/>
                                    <w:lang w:val="en-US"/>
                                  </w:rPr>
                                  <w:t>last_spacing</w:t>
                                </w:r>
                                <w:proofErr w:type="spellEnd"/>
                                <w:r w:rsidRPr="00ED6208">
                                  <w:rPr>
                                    <w:rFonts w:ascii="Consolas" w:hAnsi="Consolas" w:cstheme="minorBidi"/>
                                    <w:b/>
                                    <w:bCs/>
                                    <w:color w:val="99BBE6"/>
                                    <w:sz w:val="20"/>
                                    <w:szCs w:val="20"/>
                                    <w:lang w:val="en-US"/>
                                  </w:rPr>
                                  <w:t>=‘0,5’  keep=“length”</w:t>
                                </w:r>
                              </w:p>
                            </w:txbxContent>
                          </wps:txbx>
                          <wps:bodyPr rot="0" vert="horz" wrap="square" lIns="91440" tIns="45720" rIns="91440" bIns="45720" anchor="t" anchorCtr="0" upright="1">
                            <a:noAutofit/>
                          </wps:bodyPr>
                        </wps:wsp>
                        <wps:wsp>
                          <wps:cNvPr id="156" name="TextBox 144"/>
                          <wps:cNvSpPr txBox="1">
                            <a:spLocks noChangeArrowheads="1"/>
                          </wps:cNvSpPr>
                          <wps:spPr bwMode="auto">
                            <a:xfrm>
                              <a:off x="67681" y="2047"/>
                              <a:ext cx="4935"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1C3F62"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0,5</w:t>
                                </w:r>
                              </w:p>
                            </w:txbxContent>
                          </wps:txbx>
                          <wps:bodyPr rot="0" vert="horz" wrap="square" lIns="91440" tIns="45720" rIns="91440" bIns="45720" anchor="t" anchorCtr="0" upright="1">
                            <a:noAutofit/>
                          </wps:bodyPr>
                        </wps:wsp>
                        <wps:wsp>
                          <wps:cNvPr id="157" name="Rectangle 145"/>
                          <wps:cNvSpPr>
                            <a:spLocks noChangeArrowheads="1"/>
                          </wps:cNvSpPr>
                          <wps:spPr bwMode="auto">
                            <a:xfrm>
                              <a:off x="4860" y="4819"/>
                              <a:ext cx="10261" cy="2881"/>
                            </a:xfrm>
                            <a:prstGeom prst="rect">
                              <a:avLst/>
                            </a:prstGeom>
                            <a:solidFill>
                              <a:srgbClr val="95B3D7"/>
                            </a:solidFill>
                            <a:ln w="25400">
                              <a:solidFill>
                                <a:srgbClr val="4F81BD"/>
                              </a:solidFill>
                              <a:miter lim="800000"/>
                              <a:headEnd/>
                              <a:tailEnd/>
                            </a:ln>
                          </wps:spPr>
                          <wps:txbx>
                            <w:txbxContent>
                              <w:p w14:paraId="380532A3" w14:textId="77777777" w:rsidR="0004270D" w:rsidRDefault="0004270D" w:rsidP="0004270D">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58" name="Rectangle 146"/>
                          <wps:cNvSpPr>
                            <a:spLocks noChangeArrowheads="1"/>
                          </wps:cNvSpPr>
                          <wps:spPr bwMode="auto">
                            <a:xfrm>
                              <a:off x="58326" y="4819"/>
                              <a:ext cx="10261" cy="2881"/>
                            </a:xfrm>
                            <a:prstGeom prst="rect">
                              <a:avLst/>
                            </a:prstGeom>
                            <a:solidFill>
                              <a:srgbClr val="95B3D7"/>
                            </a:solidFill>
                            <a:ln w="25400">
                              <a:solidFill>
                                <a:srgbClr val="4F81BD"/>
                              </a:solidFill>
                              <a:miter lim="800000"/>
                              <a:headEnd/>
                              <a:tailEnd/>
                            </a:ln>
                          </wps:spPr>
                          <wps:txbx>
                            <w:txbxContent>
                              <w:p w14:paraId="1DE311A0" w14:textId="77777777" w:rsidR="0004270D" w:rsidRDefault="0004270D" w:rsidP="0004270D">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59" name="Straight Arrow Connector 252"/>
                          <wps:cNvCnPr>
                            <a:cxnSpLocks noChangeShapeType="1"/>
                          </wps:cNvCnPr>
                          <wps:spPr bwMode="auto">
                            <a:xfrm>
                              <a:off x="95" y="10810"/>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888" name="Rectangle 253"/>
                          <wps:cNvSpPr>
                            <a:spLocks noChangeArrowheads="1"/>
                          </wps:cNvSpPr>
                          <wps:spPr bwMode="auto">
                            <a:xfrm>
                              <a:off x="29327" y="9487"/>
                              <a:ext cx="15466" cy="2850"/>
                            </a:xfrm>
                            <a:prstGeom prst="rect">
                              <a:avLst/>
                            </a:prstGeom>
                            <a:solidFill>
                              <a:srgbClr val="FFFFFF"/>
                            </a:solidFill>
                            <a:ln w="9525">
                              <a:solidFill>
                                <a:srgbClr val="FFFFFF"/>
                              </a:solidFill>
                              <a:prstDash val="sysDot"/>
                              <a:miter lim="800000"/>
                              <a:headEnd/>
                              <a:tailEnd/>
                            </a:ln>
                          </wps:spPr>
                          <wps:txbx>
                            <w:txbxContent>
                              <w:p w14:paraId="35B1B852" w14:textId="77777777" w:rsidR="0004270D" w:rsidRDefault="0004270D" w:rsidP="0004270D">
                                <w:pPr>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 xml:space="preserve">total = </w:t>
                                </w:r>
                                <w:r>
                                  <w:rPr>
                                    <w:rFonts w:ascii="Calibri" w:hAnsi="Calibri" w:cstheme="minorBidi"/>
                                    <w:b/>
                                    <w:bCs/>
                                    <w:color w:val="000000"/>
                                    <w:sz w:val="20"/>
                                    <w:szCs w:val="20"/>
                                    <w:lang w:val="en-US"/>
                                  </w:rPr>
                                  <w:t xml:space="preserve">14,435 </w:t>
                                </w:r>
                              </w:p>
                            </w:txbxContent>
                          </wps:txbx>
                          <wps:bodyPr rot="0" vert="horz" wrap="square" lIns="91440" tIns="45720" rIns="91440" bIns="45720" anchor="ctr" anchorCtr="0" upright="1">
                            <a:noAutofit/>
                          </wps:bodyPr>
                        </wps:wsp>
                        <wps:wsp>
                          <wps:cNvPr id="1889" name="TextBox 257"/>
                          <wps:cNvSpPr txBox="1">
                            <a:spLocks noChangeArrowheads="1"/>
                          </wps:cNvSpPr>
                          <wps:spPr bwMode="auto">
                            <a:xfrm>
                              <a:off x="20986" y="4750"/>
                              <a:ext cx="5873"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CEA1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wps:txbx>
                          <wps:bodyPr rot="0" vert="horz" wrap="square" lIns="91440" tIns="45720" rIns="91440" bIns="45720" anchor="t" anchorCtr="0" upright="1">
                            <a:noAutofit/>
                          </wps:bodyPr>
                        </wps:wsp>
                        <wps:wsp>
                          <wps:cNvPr id="1890" name="TextBox 258"/>
                          <wps:cNvSpPr txBox="1">
                            <a:spLocks noChangeArrowheads="1"/>
                          </wps:cNvSpPr>
                          <wps:spPr bwMode="auto">
                            <a:xfrm>
                              <a:off x="47806" y="4750"/>
                              <a:ext cx="5873"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276C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wps:txbx>
                          <wps:bodyPr rot="0" vert="horz" wrap="square" lIns="91440" tIns="45720" rIns="91440" bIns="45720" anchor="t" anchorCtr="0" upright="1">
                            <a:noAutofit/>
                          </wps:bodyPr>
                        </wps:wsp>
                      </wpg:grpSp>
                      <wps:wsp>
                        <wps:cNvPr id="1891" name="Straight Connector 169"/>
                        <wps:cNvCnPr>
                          <a:cxnSpLocks noChangeShapeType="1"/>
                        </wps:cNvCnPr>
                        <wps:spPr bwMode="auto">
                          <a:xfrm>
                            <a:off x="0" y="7700"/>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g:wgp>
                  </a:graphicData>
                </a:graphic>
              </wp:inline>
            </w:drawing>
          </mc:Choice>
          <mc:Fallback>
            <w:pict>
              <v:group w14:anchorId="5BE174DE" id="Gruppieren 130" o:spid="_x0000_s1635" style="width:461.55pt;height:97.4pt;mso-position-horizontal-relative:char;mso-position-vertical-relative:line" coordsize="72616,123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">
                <v:group id="Gruppieren 1897" o:spid="_x0000_s1636" style="position:absolute;width:72616;height:12337" coordsize="72616,123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">
                  <v:rect id="Rectangle 124" o:spid="_x0000_s1637" style="position:absolute;left:31593;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" fillcolor="#95b3d7" strokecolor="#4f81bd" strokeweight="2pt">
                    <v:textbox>
                      <w:txbxContent>
                        <w:p w14:paraId="5C0FBB64" w14:textId="77777777" w:rsidR="0004270D" w:rsidRDefault="0004270D" w:rsidP="0004270D">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shape id="Straight Arrow Connector 125" o:spid="_x0000_s1638" type="#_x0000_t32" style="position:absolute;top:4965;width:504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" strokecolor="#4a7ebb">
                    <v:stroke startarrow="open" endarrow="open"/>
                  </v:shape>
                  <v:shape id="Straight Arrow Connector 135" o:spid="_x0000_s1639" type="#_x0000_t32" style="position:absolute;left:68476;top:4965;width:2091;height: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" strokecolor="#4a7ebb">
                    <v:stroke startarrow="open" endarrow="open"/>
                  </v:shape>
                  <v:shape id="TextBox 138" o:spid="_x0000_s1640" type="#_x0000_t202" style="position:absolute;left:968;top:2047;width:3475;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" filled="f" stroked="f">
                    <v:textbox>
                      <w:txbxContent>
                        <w:p w14:paraId="047EA4B4"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1</w:t>
                          </w:r>
                        </w:p>
                      </w:txbxContent>
                    </v:textbox>
                  </v:shape>
                  <v:shape id="TextBox 139" o:spid="_x0000_s1641" type="#_x0000_t202" style="position:absolute;left:753;width:71299;height:43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" filled="f" stroked="f">
                    <v:textbox>
                      <w:txbxContent>
                        <w:p w14:paraId="4142F80F" w14:textId="77777777" w:rsidR="0004270D" w:rsidRPr="00ED6208" w:rsidRDefault="0004270D" w:rsidP="0004270D">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first_spacing=‘1’   length=‘2’  spacing=‘3,5’  last_spacing=‘0,5’  keep=“length”</w:t>
                          </w:r>
                        </w:p>
                      </w:txbxContent>
                    </v:textbox>
                  </v:shape>
                  <v:shape id="TextBox 144" o:spid="_x0000_s1642" type="#_x0000_t202" style="position:absolute;left:67681;top:2047;width:4935;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" filled="f" stroked="f">
                    <v:textbox>
                      <w:txbxContent>
                        <w:p w14:paraId="631C3F62"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0,5</w:t>
                          </w:r>
                        </w:p>
                      </w:txbxContent>
                    </v:textbox>
                  </v:shape>
                  <v:rect id="Rectangle 145" o:spid="_x0000_s1643" style="position:absolute;left:4860;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" fillcolor="#95b3d7" strokecolor="#4f81bd" strokeweight="2pt">
                    <v:textbox>
                      <w:txbxContent>
                        <w:p w14:paraId="380532A3" w14:textId="77777777" w:rsidR="0004270D" w:rsidRDefault="0004270D" w:rsidP="0004270D">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rect id="Rectangle 146" o:spid="_x0000_s1644" style="position:absolute;left:58326;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" fillcolor="#95b3d7" strokecolor="#4f81bd" strokeweight="2pt">
                    <v:textbox>
                      <w:txbxContent>
                        <w:p w14:paraId="1DE311A0" w14:textId="77777777" w:rsidR="0004270D" w:rsidRDefault="0004270D" w:rsidP="0004270D">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shape id="Straight Arrow Connector 252" o:spid="_x0000_s1645" type="#_x0000_t32" style="position:absolute;left:95;top:10810;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">
                    <v:stroke dashstyle="1 1" startarrow="open" endarrow="open"/>
                  </v:shape>
                  <v:rect id="Rectangle 253" o:spid="_x0000_s1646" style="position:absolute;left:29327;top:9487;width:15466;height:28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" strokecolor="white">
                    <v:stroke dashstyle="1 1"/>
                    <v:textbox>
                      <w:txbxContent>
                        <w:p w14:paraId="35B1B852" w14:textId="77777777" w:rsidR="0004270D" w:rsidRDefault="0004270D" w:rsidP="0004270D">
                          <w:pPr>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 xml:space="preserve">total = </w:t>
                          </w:r>
                          <w:r>
                            <w:rPr>
                              <w:rFonts w:ascii="Calibri" w:hAnsi="Calibri" w:cstheme="minorBidi"/>
                              <w:b/>
                              <w:bCs/>
                              <w:color w:val="000000"/>
                              <w:sz w:val="20"/>
                              <w:szCs w:val="20"/>
                              <w:lang w:val="en-US"/>
                            </w:rPr>
                            <w:t xml:space="preserve">14,435 </w:t>
                          </w:r>
                        </w:p>
                      </w:txbxContent>
                    </v:textbox>
                  </v:rect>
                  <v:shape id="TextBox 257" o:spid="_x0000_s1647" type="#_x0000_t202" style="position:absolute;left:20986;top:4750;width:5873;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" filled="f" stroked="f">
                    <v:textbox>
                      <w:txbxContent>
                        <w:p w14:paraId="53CEA1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v:textbox>
                  </v:shape>
                  <v:shape id="TextBox 258" o:spid="_x0000_s1648" type="#_x0000_t202" style="position:absolute;left:47806;top:4750;width:5873;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" filled="f" stroked="f">
                    <v:textbox>
                      <w:txbxContent>
                        <w:p w14:paraId="35276C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v:textbox>
                  </v:shape>
                </v:group>
                <v:line id="Straight Connector 169" o:spid="_x0000_s1649" style="position:absolute;visibility:visible;mso-wrap-style:square" from="0,7700" to="70567,77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" strokecolor="#9bbb59" strokeweight="2pt">
                  <v:stroke startarrow="oval" endarrow="oval"/>
                  <v:shadow on="t" color="black" opacity="24903f" origin=",.5" offset="0,.55556mm"/>
                </v:line>
                <w10:anchorlock/>
              </v:group>
            </w:pict>
          </mc:Fallback>
        </mc:AlternateContent>
      </w:r>
    </w:p>
    <w:p w14:paraId="38F1CA95" w14:textId="626398FA" w:rsidR="00FC68DB" w:rsidRPr="0023119A" w:rsidRDefault="006B3AE4" w:rsidP="0004270D">
      <w:pPr>
        <w:pStyle w:val="Beschriftung"/>
        <w:spacing w:after="120"/>
        <w:jc w:val="both"/>
      </w:pPr>
      <w:bookmarkStart w:id="1459" w:name="_Toc155344977"/>
      <w:r w:rsidRPr="0023119A">
        <w:t xml:space="preserve">Figure </w:t>
      </w:r>
      <w:r w:rsidRPr="0023119A">
        <w:fldChar w:fldCharType="begin"/>
      </w:r>
      <w:r w:rsidRPr="0023119A">
        <w:instrText xml:space="preserve"> SEQ Figure \* ARABIC </w:instrText>
      </w:r>
      <w:r w:rsidRPr="0023119A">
        <w:fldChar w:fldCharType="separate"/>
      </w:r>
      <w:r w:rsidR="007F6AE6">
        <w:rPr>
          <w:noProof/>
        </w:rPr>
        <w:t>46</w:t>
      </w:r>
      <w:r w:rsidRPr="0023119A">
        <w:fldChar w:fldCharType="end"/>
      </w:r>
      <w:r w:rsidRPr="0023119A">
        <w:t xml:space="preserve"> — Regular single sided welding (a &lt;</w:t>
      </w:r>
      <w:proofErr w:type="spellStart"/>
      <w:r w:rsidRPr="0023119A">
        <w:t>corner_weld</w:t>
      </w:r>
      <w:proofErr w:type="spellEnd"/>
      <w:r w:rsidRPr="0023119A">
        <w:t>/&gt; with &lt;</w:t>
      </w:r>
      <w:proofErr w:type="spellStart"/>
      <w:r w:rsidRPr="0023119A">
        <w:t>regular_segments</w:t>
      </w:r>
      <w:proofErr w:type="spellEnd"/>
      <w:r w:rsidRPr="0023119A">
        <w:t>/&gt; and all attributes)</w:t>
      </w:r>
      <w:bookmarkEnd w:id="1459"/>
    </w:p>
    <w:p w14:paraId="2EF58D0C" w14:textId="77777777" w:rsidR="00FC68DB" w:rsidRPr="0023119A" w:rsidRDefault="00FC68DB" w:rsidP="00B202D2">
      <w:pPr>
        <w:pStyle w:val="XMLCode"/>
        <w:keepNext/>
        <w:rPr>
          <w:lang w:val="en-GB"/>
        </w:rPr>
      </w:pPr>
      <w:r w:rsidRPr="0023119A">
        <w:rPr>
          <w:lang w:val="en-GB"/>
        </w:rPr>
        <w:lastRenderedPageBreak/>
        <w:t>&lt;</w:t>
      </w:r>
      <w:proofErr w:type="spellStart"/>
      <w:r w:rsidRPr="0023119A">
        <w:rPr>
          <w:lang w:val="en-GB"/>
        </w:rPr>
        <w:t>seamweld</w:t>
      </w:r>
      <w:proofErr w:type="spellEnd"/>
      <w:r w:rsidRPr="0023119A">
        <w:rPr>
          <w:lang w:val="en-GB"/>
        </w:rPr>
        <w:t>&gt;</w:t>
      </w:r>
    </w:p>
    <w:p w14:paraId="1D30D3D0" w14:textId="77777777" w:rsidR="00FC68DB" w:rsidRPr="00BB1A91" w:rsidRDefault="00FC68DB" w:rsidP="00B202D2">
      <w:pPr>
        <w:pStyle w:val="XMLCode"/>
        <w:keepNext/>
        <w:rPr>
          <w:lang w:val="en-GB"/>
        </w:rPr>
      </w:pPr>
      <w:r w:rsidRPr="00BB1A91">
        <w:rPr>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base=”1” technology="resistance”&gt;</w:t>
      </w:r>
    </w:p>
    <w:p w14:paraId="753A8CDB" w14:textId="77777777" w:rsidR="00FC68DB" w:rsidRPr="00DB72BE" w:rsidRDefault="00FC68DB" w:rsidP="00B202D2">
      <w:pPr>
        <w:pStyle w:val="XMLCode"/>
        <w:keepNext/>
        <w:rPr>
          <w:b/>
          <w:lang w:val="es-ES"/>
        </w:rPr>
      </w:pPr>
      <w:r w:rsidRPr="0023119A">
        <w:rPr>
          <w:b/>
          <w:lang w:val="en-GB"/>
        </w:rPr>
        <w:t xml:space="preserve">        </w:t>
      </w:r>
      <w:r w:rsidRPr="00DB72BE">
        <w:rPr>
          <w:b/>
          <w:lang w:val="es-ES"/>
        </w:rPr>
        <w:t>&lt;</w:t>
      </w:r>
      <w:proofErr w:type="spellStart"/>
      <w:r w:rsidRPr="00DB72BE">
        <w:rPr>
          <w:b/>
          <w:lang w:val="es-ES"/>
        </w:rPr>
        <w:t>weld_position</w:t>
      </w:r>
      <w:proofErr w:type="spellEnd"/>
      <w:r w:rsidRPr="00DB72BE">
        <w:rPr>
          <w:b/>
          <w:lang w:val="es-ES"/>
        </w:rPr>
        <w:t xml:space="preserve"> u="0.2" x="1" y="0" z="1"&gt;</w:t>
      </w:r>
    </w:p>
    <w:p w14:paraId="623A9389" w14:textId="77777777" w:rsidR="00FC68DB" w:rsidRPr="0023119A" w:rsidRDefault="00FC68DB" w:rsidP="00B202D2">
      <w:pPr>
        <w:pStyle w:val="XMLCode"/>
        <w:keepNext/>
        <w:rPr>
          <w:b/>
          <w:lang w:val="en-GB"/>
        </w:rPr>
      </w:pPr>
      <w:r w:rsidRPr="00DB72BE">
        <w:rPr>
          <w:b/>
          <w:lang w:val="es-ES"/>
        </w:rPr>
        <w:t xml:space="preserve">            </w:t>
      </w:r>
      <w:r w:rsidRPr="0023119A">
        <w:rPr>
          <w:b/>
          <w:lang w:val="en-GB"/>
        </w:rPr>
        <w:t>&lt;</w:t>
      </w:r>
      <w:proofErr w:type="spellStart"/>
      <w:r w:rsidRPr="0023119A">
        <w:rPr>
          <w:b/>
          <w:lang w:val="en-GB"/>
        </w:rPr>
        <w:t>regular_segments</w:t>
      </w:r>
      <w:proofErr w:type="spellEnd"/>
      <w:r w:rsidRPr="0023119A">
        <w:rPr>
          <w:b/>
          <w:lang w:val="en-GB"/>
        </w:rPr>
        <w:t xml:space="preserve"> </w:t>
      </w:r>
    </w:p>
    <w:p w14:paraId="7C3AD0D9" w14:textId="77777777" w:rsidR="00FC68DB" w:rsidRPr="0023119A" w:rsidRDefault="00FC68DB" w:rsidP="00B202D2">
      <w:pPr>
        <w:pStyle w:val="XMLCode"/>
        <w:keepNext/>
        <w:rPr>
          <w:b/>
          <w:lang w:val="en-GB"/>
        </w:rPr>
      </w:pPr>
      <w:r w:rsidRPr="0023119A">
        <w:rPr>
          <w:b/>
          <w:lang w:val="en-GB"/>
        </w:rPr>
        <w:t xml:space="preserve">                </w:t>
      </w:r>
      <w:proofErr w:type="spellStart"/>
      <w:r w:rsidRPr="0023119A">
        <w:rPr>
          <w:b/>
          <w:lang w:val="en-GB"/>
        </w:rPr>
        <w:t>num_segments</w:t>
      </w:r>
      <w:proofErr w:type="spellEnd"/>
      <w:r w:rsidRPr="0023119A">
        <w:rPr>
          <w:b/>
          <w:lang w:val="en-GB"/>
        </w:rPr>
        <w:t>="3"</w:t>
      </w:r>
    </w:p>
    <w:p w14:paraId="776B0C1D" w14:textId="77777777" w:rsidR="00FC68DB" w:rsidRPr="0023119A" w:rsidRDefault="00FC68DB" w:rsidP="00B202D2">
      <w:pPr>
        <w:pStyle w:val="XMLCode"/>
        <w:rPr>
          <w:b/>
          <w:lang w:val="en-GB"/>
        </w:rPr>
      </w:pPr>
      <w:r w:rsidRPr="0023119A">
        <w:rPr>
          <w:b/>
          <w:lang w:val="en-GB"/>
        </w:rPr>
        <w:t xml:space="preserve">                </w:t>
      </w:r>
      <w:proofErr w:type="spellStart"/>
      <w:r w:rsidRPr="0023119A">
        <w:rPr>
          <w:b/>
          <w:lang w:val="en-GB"/>
        </w:rPr>
        <w:t>first_spacing</w:t>
      </w:r>
      <w:proofErr w:type="spellEnd"/>
      <w:r w:rsidRPr="0023119A">
        <w:rPr>
          <w:b/>
          <w:lang w:val="en-GB"/>
        </w:rPr>
        <w:t xml:space="preserve">="1.0" </w:t>
      </w:r>
      <w:proofErr w:type="spellStart"/>
      <w:r w:rsidRPr="0023119A">
        <w:rPr>
          <w:b/>
          <w:lang w:val="en-GB"/>
        </w:rPr>
        <w:t>last_spacing</w:t>
      </w:r>
      <w:proofErr w:type="spellEnd"/>
      <w:r w:rsidRPr="0023119A">
        <w:rPr>
          <w:b/>
          <w:lang w:val="en-GB"/>
        </w:rPr>
        <w:t xml:space="preserve">="0.5" length="2.0" spacing="3.5" </w:t>
      </w:r>
    </w:p>
    <w:p w14:paraId="60BCBB54" w14:textId="77777777" w:rsidR="00FC68DB" w:rsidRPr="0023119A" w:rsidRDefault="00FC68DB" w:rsidP="00B202D2">
      <w:pPr>
        <w:pStyle w:val="XMLCode"/>
        <w:rPr>
          <w:b/>
          <w:lang w:val="en-GB"/>
        </w:rPr>
      </w:pPr>
      <w:r w:rsidRPr="0023119A">
        <w:rPr>
          <w:b/>
          <w:lang w:val="en-GB"/>
        </w:rPr>
        <w:t xml:space="preserve">                keep="length" </w:t>
      </w:r>
      <w:proofErr w:type="spellStart"/>
      <w:r w:rsidRPr="0023119A">
        <w:rPr>
          <w:b/>
          <w:lang w:val="en-GB"/>
        </w:rPr>
        <w:t>max_absolute_compensation</w:t>
      </w:r>
      <w:proofErr w:type="spellEnd"/>
      <w:r w:rsidRPr="0023119A">
        <w:rPr>
          <w:b/>
          <w:lang w:val="en-GB"/>
        </w:rPr>
        <w:t>="0.2"/&gt;</w:t>
      </w:r>
    </w:p>
    <w:p w14:paraId="436B7D07" w14:textId="77777777" w:rsidR="00FC68DB" w:rsidRPr="0023119A" w:rsidRDefault="00FC68DB" w:rsidP="00B202D2">
      <w:pPr>
        <w:pStyle w:val="XMLCode"/>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0DA84485" w14:textId="77777777" w:rsidR="00FC68DB" w:rsidRPr="0023119A" w:rsidRDefault="00FC68DB" w:rsidP="00B202D2">
      <w:pPr>
        <w:pStyle w:val="XMLCode"/>
        <w:rPr>
          <w:lang w:val="en-GB"/>
        </w:rPr>
      </w:pPr>
      <w:r w:rsidRPr="0023119A">
        <w:rPr>
          <w:lang w:val="en-GB"/>
        </w:rPr>
        <w:t xml:space="preserve">        &lt;</w:t>
      </w:r>
      <w:proofErr w:type="spellStart"/>
      <w:r w:rsidRPr="0023119A">
        <w:rPr>
          <w:lang w:val="en-GB"/>
        </w:rPr>
        <w:t>sheet_parameter</w:t>
      </w:r>
      <w:proofErr w:type="spellEnd"/>
      <w:r w:rsidRPr="0023119A">
        <w:rPr>
          <w:lang w:val="en-GB"/>
        </w:rPr>
        <w:t xml:space="preserve"> ... /&gt;</w:t>
      </w:r>
    </w:p>
    <w:p w14:paraId="0B596707" w14:textId="77777777" w:rsidR="00FC68DB" w:rsidRPr="0023119A" w:rsidRDefault="00FC68DB" w:rsidP="00B202D2">
      <w:pPr>
        <w:pStyle w:val="XMLCode"/>
        <w:keepNext/>
        <w:rPr>
          <w:lang w:val="en-GB"/>
        </w:rPr>
      </w:pPr>
      <w:r w:rsidRPr="0023119A">
        <w:rPr>
          <w:lang w:val="en-GB"/>
        </w:rPr>
        <w:t xml:space="preserve">    &lt;/</w:t>
      </w:r>
      <w:proofErr w:type="spellStart"/>
      <w:r w:rsidRPr="0023119A">
        <w:rPr>
          <w:lang w:val="en-GB"/>
        </w:rPr>
        <w:t>corner_weld</w:t>
      </w:r>
      <w:proofErr w:type="spellEnd"/>
      <w:r w:rsidRPr="0023119A">
        <w:rPr>
          <w:lang w:val="en-GB"/>
        </w:rPr>
        <w:t>&gt;</w:t>
      </w:r>
    </w:p>
    <w:p w14:paraId="7FD240AB" w14:textId="77777777" w:rsidR="00FC68DB" w:rsidRPr="0023119A" w:rsidRDefault="00FC68DB" w:rsidP="00B202D2">
      <w:pPr>
        <w:pStyle w:val="XMLCode"/>
        <w:keepNext/>
        <w:rPr>
          <w:lang w:val="en-GB"/>
        </w:rPr>
      </w:pPr>
      <w:r w:rsidRPr="0023119A">
        <w:rPr>
          <w:lang w:val="en-GB"/>
        </w:rPr>
        <w:t>&lt;/</w:t>
      </w:r>
      <w:proofErr w:type="spellStart"/>
      <w:r w:rsidRPr="0023119A">
        <w:rPr>
          <w:lang w:val="en-GB"/>
        </w:rPr>
        <w:t>seamweld</w:t>
      </w:r>
      <w:proofErr w:type="spellEnd"/>
      <w:r w:rsidRPr="0023119A">
        <w:rPr>
          <w:lang w:val="en-GB"/>
        </w:rPr>
        <w:t>&gt;</w:t>
      </w:r>
    </w:p>
    <w:p w14:paraId="4007EB1D" w14:textId="77777777" w:rsidR="00FC68DB" w:rsidRPr="0023119A" w:rsidRDefault="00FC68DB" w:rsidP="00B202D2">
      <w:pPr>
        <w:pStyle w:val="XMLCode"/>
        <w:keepNext/>
        <w:rPr>
          <w:lang w:val="en-GB"/>
        </w:rPr>
      </w:pPr>
    </w:p>
    <w:p w14:paraId="0AD38F48" w14:textId="77777777" w:rsidR="00FC68DB" w:rsidRPr="0023119A" w:rsidRDefault="00FC68DB" w:rsidP="00B202D2">
      <w:pPr>
        <w:pStyle w:val="XMLCode"/>
        <w:keepNext/>
        <w:rPr>
          <w:lang w:val="en-GB"/>
        </w:rPr>
      </w:pPr>
      <w:r w:rsidRPr="0023119A">
        <w:rPr>
          <w:lang w:val="en-GB"/>
        </w:rPr>
        <w:t>...</w:t>
      </w:r>
    </w:p>
    <w:p w14:paraId="712C652A" w14:textId="77777777" w:rsidR="00FC68DB" w:rsidRPr="0023119A" w:rsidRDefault="00FC68DB" w:rsidP="00B202D2">
      <w:pPr>
        <w:pStyle w:val="XMLCode"/>
        <w:keepNext/>
        <w:rPr>
          <w:lang w:val="en-GB"/>
        </w:rPr>
      </w:pPr>
    </w:p>
    <w:p w14:paraId="4F31FC4F" w14:textId="77777777" w:rsidR="00FC68DB" w:rsidRPr="0023119A" w:rsidRDefault="00FC68DB" w:rsidP="00B202D2">
      <w:pPr>
        <w:pStyle w:val="XMLCode"/>
        <w:keepNext/>
        <w:rPr>
          <w:lang w:val="en-GB"/>
        </w:rPr>
      </w:pPr>
      <w:r w:rsidRPr="0023119A">
        <w:rPr>
          <w:lang w:val="en-GB"/>
        </w:rPr>
        <w:t>&lt;</w:t>
      </w:r>
      <w:proofErr w:type="spellStart"/>
      <w:r w:rsidRPr="0023119A">
        <w:rPr>
          <w:lang w:val="en-GB"/>
        </w:rPr>
        <w:t>seamweld</w:t>
      </w:r>
      <w:proofErr w:type="spellEnd"/>
      <w:r w:rsidRPr="0023119A">
        <w:rPr>
          <w:lang w:val="en-GB"/>
        </w:rPr>
        <w:t>&gt;</w:t>
      </w:r>
    </w:p>
    <w:p w14:paraId="4BA94CDF" w14:textId="77777777" w:rsidR="00FC68DB" w:rsidRPr="00BB1A91" w:rsidRDefault="00FC68DB" w:rsidP="00B202D2">
      <w:pPr>
        <w:pStyle w:val="XMLCode"/>
        <w:keepNext/>
        <w:rPr>
          <w:lang w:val="en-GB"/>
        </w:rPr>
      </w:pPr>
      <w:r w:rsidRPr="00BB1A91">
        <w:rPr>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base=”1” technology="resistance”&gt;</w:t>
      </w:r>
    </w:p>
    <w:p w14:paraId="38F6EF9D" w14:textId="77777777" w:rsidR="00FC68DB" w:rsidRPr="00DB72BE" w:rsidRDefault="00FC68DB" w:rsidP="00B202D2">
      <w:pPr>
        <w:pStyle w:val="XMLCode"/>
        <w:keepNext/>
        <w:rPr>
          <w:b/>
          <w:lang w:val="es-ES"/>
        </w:rPr>
      </w:pPr>
      <w:r w:rsidRPr="0023119A">
        <w:rPr>
          <w:b/>
          <w:lang w:val="en-GB"/>
        </w:rPr>
        <w:t xml:space="preserve">        </w:t>
      </w:r>
      <w:r w:rsidRPr="00DB72BE">
        <w:rPr>
          <w:b/>
          <w:lang w:val="es-ES"/>
        </w:rPr>
        <w:t>&lt;</w:t>
      </w:r>
      <w:proofErr w:type="spellStart"/>
      <w:r w:rsidRPr="00DB72BE">
        <w:rPr>
          <w:b/>
          <w:lang w:val="es-ES"/>
        </w:rPr>
        <w:t>weld_position</w:t>
      </w:r>
      <w:proofErr w:type="spellEnd"/>
      <w:r w:rsidRPr="00DB72BE">
        <w:rPr>
          <w:b/>
          <w:lang w:val="es-ES"/>
        </w:rPr>
        <w:t xml:space="preserve"> u="0.2" x="1" y="0" z="1"&gt;</w:t>
      </w:r>
    </w:p>
    <w:p w14:paraId="74532363" w14:textId="77777777" w:rsidR="00FC68DB" w:rsidRPr="0023119A" w:rsidRDefault="00FC68DB" w:rsidP="00B202D2">
      <w:pPr>
        <w:pStyle w:val="XMLCode"/>
        <w:keepNext/>
        <w:rPr>
          <w:b/>
          <w:lang w:val="en-GB"/>
        </w:rPr>
      </w:pPr>
      <w:r w:rsidRPr="00DB72BE">
        <w:rPr>
          <w:b/>
          <w:lang w:val="es-ES"/>
        </w:rPr>
        <w:t xml:space="preserve">            </w:t>
      </w:r>
      <w:r w:rsidRPr="0023119A">
        <w:rPr>
          <w:b/>
          <w:lang w:val="en-GB"/>
        </w:rPr>
        <w:t>&lt;</w:t>
      </w:r>
      <w:proofErr w:type="spellStart"/>
      <w:r w:rsidRPr="0023119A">
        <w:rPr>
          <w:b/>
          <w:lang w:val="en-GB"/>
        </w:rPr>
        <w:t>regular_segments</w:t>
      </w:r>
      <w:proofErr w:type="spellEnd"/>
      <w:r w:rsidRPr="0023119A">
        <w:rPr>
          <w:b/>
          <w:lang w:val="en-GB"/>
        </w:rPr>
        <w:t xml:space="preserve"> </w:t>
      </w:r>
    </w:p>
    <w:p w14:paraId="34818680" w14:textId="77777777" w:rsidR="00FC68DB" w:rsidRPr="0023119A" w:rsidRDefault="00FC68DB" w:rsidP="00B202D2">
      <w:pPr>
        <w:pStyle w:val="XMLCode"/>
        <w:keepNext/>
        <w:rPr>
          <w:b/>
          <w:lang w:val="en-GB"/>
        </w:rPr>
      </w:pPr>
      <w:r w:rsidRPr="0023119A">
        <w:rPr>
          <w:b/>
          <w:lang w:val="en-GB"/>
        </w:rPr>
        <w:t xml:space="preserve">                </w:t>
      </w:r>
      <w:proofErr w:type="spellStart"/>
      <w:r w:rsidRPr="0023119A">
        <w:rPr>
          <w:b/>
          <w:lang w:val="en-GB"/>
        </w:rPr>
        <w:t>num_segments</w:t>
      </w:r>
      <w:proofErr w:type="spellEnd"/>
      <w:r w:rsidRPr="0023119A">
        <w:rPr>
          <w:b/>
          <w:lang w:val="en-GB"/>
        </w:rPr>
        <w:t>="3"</w:t>
      </w:r>
    </w:p>
    <w:p w14:paraId="6811A7F3" w14:textId="77777777" w:rsidR="00FC68DB" w:rsidRPr="0023119A" w:rsidRDefault="00FC68DB" w:rsidP="00B202D2">
      <w:pPr>
        <w:pStyle w:val="XMLCode"/>
        <w:rPr>
          <w:b/>
          <w:lang w:val="en-GB"/>
        </w:rPr>
      </w:pPr>
      <w:r w:rsidRPr="0023119A">
        <w:rPr>
          <w:b/>
          <w:lang w:val="en-GB"/>
        </w:rPr>
        <w:t xml:space="preserve">                </w:t>
      </w:r>
      <w:proofErr w:type="spellStart"/>
      <w:r w:rsidRPr="0023119A">
        <w:rPr>
          <w:b/>
          <w:lang w:val="en-GB"/>
        </w:rPr>
        <w:t>first_spacing</w:t>
      </w:r>
      <w:proofErr w:type="spellEnd"/>
      <w:r w:rsidRPr="0023119A">
        <w:rPr>
          <w:b/>
          <w:lang w:val="en-GB"/>
        </w:rPr>
        <w:t xml:space="preserve">="1.0" </w:t>
      </w:r>
      <w:proofErr w:type="spellStart"/>
      <w:r w:rsidRPr="0023119A">
        <w:rPr>
          <w:b/>
          <w:lang w:val="en-GB"/>
        </w:rPr>
        <w:t>last_spacing</w:t>
      </w:r>
      <w:proofErr w:type="spellEnd"/>
      <w:r w:rsidRPr="0023119A">
        <w:rPr>
          <w:b/>
          <w:lang w:val="en-GB"/>
        </w:rPr>
        <w:t xml:space="preserve">="0.5" length="2.0" spacing="3.5" </w:t>
      </w:r>
    </w:p>
    <w:p w14:paraId="0865121D" w14:textId="77777777" w:rsidR="00FC68DB" w:rsidRPr="0023119A" w:rsidRDefault="00FC68DB" w:rsidP="00B202D2">
      <w:pPr>
        <w:pStyle w:val="XMLCode"/>
        <w:rPr>
          <w:b/>
          <w:lang w:val="en-GB"/>
        </w:rPr>
      </w:pPr>
      <w:r w:rsidRPr="0023119A">
        <w:rPr>
          <w:b/>
          <w:lang w:val="en-GB"/>
        </w:rPr>
        <w:t xml:space="preserve">                keep="length" </w:t>
      </w:r>
      <w:proofErr w:type="spellStart"/>
      <w:r w:rsidRPr="0023119A">
        <w:rPr>
          <w:b/>
          <w:lang w:val="en-GB"/>
        </w:rPr>
        <w:t>max_percentage_of_compensation</w:t>
      </w:r>
      <w:proofErr w:type="spellEnd"/>
      <w:r w:rsidRPr="0023119A">
        <w:rPr>
          <w:b/>
          <w:lang w:val="en-GB"/>
        </w:rPr>
        <w:t>="3.0"/&gt;</w:t>
      </w:r>
    </w:p>
    <w:p w14:paraId="2874872D" w14:textId="77777777" w:rsidR="00FC68DB" w:rsidRPr="0023119A" w:rsidRDefault="00FC68DB" w:rsidP="00B202D2">
      <w:pPr>
        <w:pStyle w:val="XMLCode"/>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19729C5F" w14:textId="77777777" w:rsidR="00FC68DB" w:rsidRPr="0023119A" w:rsidRDefault="00FC68DB" w:rsidP="00B202D2">
      <w:pPr>
        <w:pStyle w:val="XMLCode"/>
        <w:rPr>
          <w:lang w:val="en-GB"/>
        </w:rPr>
      </w:pPr>
      <w:r w:rsidRPr="0023119A">
        <w:rPr>
          <w:lang w:val="en-GB"/>
        </w:rPr>
        <w:t xml:space="preserve">        &lt;</w:t>
      </w:r>
      <w:proofErr w:type="spellStart"/>
      <w:r w:rsidRPr="0023119A">
        <w:rPr>
          <w:lang w:val="en-GB"/>
        </w:rPr>
        <w:t>sheet_parameter</w:t>
      </w:r>
      <w:proofErr w:type="spellEnd"/>
      <w:r w:rsidRPr="0023119A">
        <w:rPr>
          <w:lang w:val="en-GB"/>
        </w:rPr>
        <w:t xml:space="preserve"> ... /&gt;</w:t>
      </w:r>
    </w:p>
    <w:p w14:paraId="5CE5A5E0" w14:textId="77777777" w:rsidR="00FC68DB" w:rsidRPr="0023119A" w:rsidRDefault="00FC68DB" w:rsidP="00B202D2">
      <w:pPr>
        <w:pStyle w:val="XMLCode"/>
        <w:keepNext/>
        <w:rPr>
          <w:lang w:val="en-GB"/>
        </w:rPr>
      </w:pPr>
      <w:r w:rsidRPr="0023119A">
        <w:rPr>
          <w:lang w:val="en-GB"/>
        </w:rPr>
        <w:t xml:space="preserve">    &lt;/</w:t>
      </w:r>
      <w:proofErr w:type="spellStart"/>
      <w:r w:rsidRPr="0023119A">
        <w:rPr>
          <w:lang w:val="en-GB"/>
        </w:rPr>
        <w:t>corner_weld</w:t>
      </w:r>
      <w:proofErr w:type="spellEnd"/>
      <w:r w:rsidRPr="0023119A">
        <w:rPr>
          <w:lang w:val="en-GB"/>
        </w:rPr>
        <w:t>&gt;</w:t>
      </w:r>
    </w:p>
    <w:p w14:paraId="79576915" w14:textId="4E6003AA" w:rsidR="00FC68DB" w:rsidRPr="0023119A" w:rsidRDefault="00FC68DB" w:rsidP="00CE3B29">
      <w:pPr>
        <w:pStyle w:val="XMLCode"/>
        <w:rPr>
          <w:lang w:val="en-GB"/>
        </w:rPr>
      </w:pPr>
      <w:r w:rsidRPr="0023119A">
        <w:rPr>
          <w:lang w:val="en-GB"/>
        </w:rPr>
        <w:t>&lt;/</w:t>
      </w:r>
      <w:proofErr w:type="spellStart"/>
      <w:r w:rsidRPr="0023119A">
        <w:rPr>
          <w:lang w:val="en-GB"/>
        </w:rPr>
        <w:t>seamweld</w:t>
      </w:r>
      <w:proofErr w:type="spellEnd"/>
      <w:r w:rsidRPr="0023119A">
        <w:rPr>
          <w:lang w:val="en-GB"/>
        </w:rPr>
        <w:t>&gt;</w:t>
      </w:r>
    </w:p>
    <w:p w14:paraId="3E9BEE95" w14:textId="763E67D2" w:rsidR="002A2FB3" w:rsidRPr="0023119A" w:rsidRDefault="00602D17" w:rsidP="006B3AE4">
      <w:pPr>
        <w:pStyle w:val="Example"/>
        <w:keepNext/>
      </w:pPr>
      <w:r>
        <w:t>Example</w:t>
      </w:r>
      <w:r w:rsidR="004C41B1" w:rsidRPr="0023119A" w:rsidDel="004C41B1">
        <w:t xml:space="preserve"> </w:t>
      </w:r>
      <w:r w:rsidR="00FC68DB" w:rsidRPr="0023119A">
        <w:t>C</w:t>
      </w:r>
      <w:r w:rsidR="00C1056C" w:rsidRPr="0023119A">
        <w:t xml:space="preserve"> </w:t>
      </w:r>
      <w:r w:rsidR="00FC68DB" w:rsidRPr="0023119A">
        <w:t xml:space="preserve">Staggered welding (a </w:t>
      </w:r>
      <w:r w:rsidR="00FC68DB" w:rsidRPr="0023119A">
        <w:rPr>
          <w:rStyle w:val="CodeCharacter"/>
        </w:rPr>
        <w:t>&lt;</w:t>
      </w:r>
      <w:proofErr w:type="spellStart"/>
      <w:r w:rsidR="00FC68DB" w:rsidRPr="0023119A">
        <w:rPr>
          <w:rStyle w:val="CodeCharacter"/>
        </w:rPr>
        <w:t>corner_weld</w:t>
      </w:r>
      <w:proofErr w:type="spellEnd"/>
      <w:r w:rsidR="00FC68DB" w:rsidRPr="0023119A">
        <w:rPr>
          <w:rStyle w:val="CodeCharacter"/>
        </w:rPr>
        <w:t>/&gt;</w:t>
      </w:r>
      <w:r w:rsidR="00FC68DB" w:rsidRPr="0023119A">
        <w:t xml:space="preserve"> welded from both sides in alternating sequence, with two </w:t>
      </w:r>
      <w:r w:rsidR="006B3AE4" w:rsidRPr="0023119A">
        <w:rPr>
          <w:rStyle w:val="CodeCharacter"/>
        </w:rPr>
        <w:t>&lt;</w:t>
      </w:r>
      <w:proofErr w:type="spellStart"/>
      <w:r w:rsidR="00FC68DB" w:rsidRPr="0023119A">
        <w:rPr>
          <w:rStyle w:val="CodeCharacter"/>
        </w:rPr>
        <w:t>regular_segments</w:t>
      </w:r>
      <w:proofErr w:type="spellEnd"/>
      <w:r w:rsidR="00FC68DB" w:rsidRPr="0023119A">
        <w:rPr>
          <w:rStyle w:val="CodeCharacter"/>
        </w:rPr>
        <w:t>/&gt;</w:t>
      </w:r>
      <w:r w:rsidR="00FC68DB" w:rsidRPr="0023119A">
        <w:t xml:space="preserve"> for the two </w:t>
      </w:r>
      <w:r w:rsidR="00FC68DB" w:rsidRPr="0023119A">
        <w:rPr>
          <w:rStyle w:val="CodeCharacter"/>
        </w:rPr>
        <w:t>&lt;</w:t>
      </w:r>
      <w:proofErr w:type="spellStart"/>
      <w:r w:rsidR="00FC68DB" w:rsidRPr="0023119A">
        <w:rPr>
          <w:rStyle w:val="CodeCharacter"/>
        </w:rPr>
        <w:t>weld_position</w:t>
      </w:r>
      <w:proofErr w:type="spellEnd"/>
      <w:r w:rsidR="00FC68DB" w:rsidRPr="0023119A">
        <w:rPr>
          <w:rStyle w:val="CodeCharacter"/>
        </w:rPr>
        <w:t>/&gt;</w:t>
      </w:r>
      <w:r w:rsidR="00FC68DB" w:rsidRPr="0023119A">
        <w:t>s)</w:t>
      </w:r>
      <w:r w:rsidR="006B3AE4" w:rsidRPr="0023119A">
        <w:t xml:space="preserve"> </w:t>
      </w:r>
    </w:p>
    <w:p w14:paraId="2A3E1EC1" w14:textId="5F6B79A2" w:rsidR="006B3AE4" w:rsidRPr="0023119A" w:rsidRDefault="00D860C8" w:rsidP="006B3AE4">
      <w:pPr>
        <w:keepNext/>
        <w:autoSpaceDE w:val="0"/>
        <w:autoSpaceDN w:val="0"/>
        <w:adjustRightInd w:val="0"/>
        <w:spacing w:after="0"/>
      </w:pPr>
      <w:r>
        <w:rPr>
          <w:noProof/>
        </w:rPr>
        <mc:AlternateContent>
          <mc:Choice Requires="wpg">
            <w:drawing>
              <wp:inline distT="0" distB="0" distL="0" distR="0" wp14:anchorId="05B775B7" wp14:editId="6E91836A">
                <wp:extent cx="5297805" cy="1561465"/>
                <wp:effectExtent l="38735" t="6985" r="64135" b="12700"/>
                <wp:docPr id="1874" name="Group 1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97805" cy="1561465"/>
                          <a:chOff x="0" y="0"/>
                          <a:chExt cx="73058" cy="21529"/>
                        </a:xfrm>
                      </wpg:grpSpPr>
                      <wps:wsp>
                        <wps:cNvPr id="1875" name="Rectangle 224"/>
                        <wps:cNvSpPr>
                          <a:spLocks noChangeArrowheads="1"/>
                        </wps:cNvSpPr>
                        <wps:spPr bwMode="auto">
                          <a:xfrm>
                            <a:off x="292" y="9318"/>
                            <a:ext cx="10262" cy="2880"/>
                          </a:xfrm>
                          <a:prstGeom prst="rect">
                            <a:avLst/>
                          </a:prstGeom>
                          <a:solidFill>
                            <a:srgbClr val="95B3D7"/>
                          </a:solidFill>
                          <a:ln w="25400">
                            <a:solidFill>
                              <a:srgbClr val="4F81BD"/>
                            </a:solidFill>
                            <a:miter lim="800000"/>
                            <a:headEnd/>
                            <a:tailEnd/>
                          </a:ln>
                        </wps:spPr>
                        <wps:txbx>
                          <w:txbxContent>
                            <w:p w14:paraId="10D83DAD" w14:textId="31AD82E1" w:rsidR="002A2FB3" w:rsidRDefault="002A2FB3" w:rsidP="002A2FB3">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876" name="Rectangle 230"/>
                        <wps:cNvSpPr>
                          <a:spLocks noChangeArrowheads="1"/>
                        </wps:cNvSpPr>
                        <wps:spPr bwMode="auto">
                          <a:xfrm>
                            <a:off x="25495" y="9314"/>
                            <a:ext cx="10261" cy="2881"/>
                          </a:xfrm>
                          <a:prstGeom prst="rect">
                            <a:avLst/>
                          </a:prstGeom>
                          <a:solidFill>
                            <a:srgbClr val="95B3D7"/>
                          </a:solidFill>
                          <a:ln w="25400">
                            <a:solidFill>
                              <a:srgbClr val="4F81BD"/>
                            </a:solidFill>
                            <a:miter lim="800000"/>
                            <a:headEnd/>
                            <a:tailEnd/>
                          </a:ln>
                        </wps:spPr>
                        <wps:txbx>
                          <w:txbxContent>
                            <w:p w14:paraId="1741D4DA" w14:textId="474EB61E" w:rsidR="002A2FB3" w:rsidRDefault="002A2FB3" w:rsidP="002A2FB3">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877" name="Rectangle 235"/>
                        <wps:cNvSpPr>
                          <a:spLocks noChangeArrowheads="1"/>
                        </wps:cNvSpPr>
                        <wps:spPr bwMode="auto">
                          <a:xfrm>
                            <a:off x="50295" y="9248"/>
                            <a:ext cx="10262" cy="2881"/>
                          </a:xfrm>
                          <a:prstGeom prst="rect">
                            <a:avLst/>
                          </a:prstGeom>
                          <a:solidFill>
                            <a:srgbClr val="95B3D7"/>
                          </a:solidFill>
                          <a:ln w="25400">
                            <a:solidFill>
                              <a:srgbClr val="4F81BD"/>
                            </a:solidFill>
                            <a:miter lim="800000"/>
                            <a:headEnd/>
                            <a:tailEnd/>
                          </a:ln>
                        </wps:spPr>
                        <wps:txbx>
                          <w:txbxContent>
                            <w:p w14:paraId="3F1C8E68" w14:textId="0EFE27EF" w:rsidR="002A2FB3" w:rsidRDefault="002A2FB3" w:rsidP="002A2FB3">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878" name="TextBox 185"/>
                        <wps:cNvSpPr txBox="1">
                          <a:spLocks noChangeArrowheads="1"/>
                        </wps:cNvSpPr>
                        <wps:spPr bwMode="auto">
                          <a:xfrm>
                            <a:off x="29183" y="6107"/>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799ED7"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79" name="Rectangle 187"/>
                        <wps:cNvSpPr>
                          <a:spLocks noChangeArrowheads="1"/>
                        </wps:cNvSpPr>
                        <wps:spPr bwMode="auto">
                          <a:xfrm>
                            <a:off x="12068" y="6220"/>
                            <a:ext cx="10801" cy="2880"/>
                          </a:xfrm>
                          <a:prstGeom prst="rect">
                            <a:avLst/>
                          </a:prstGeom>
                          <a:solidFill>
                            <a:srgbClr val="95B3D7"/>
                          </a:solidFill>
                          <a:ln w="25400">
                            <a:solidFill>
                              <a:srgbClr val="4F81BD"/>
                            </a:solidFill>
                            <a:miter lim="800000"/>
                            <a:headEnd/>
                            <a:tailEnd/>
                          </a:ln>
                        </wps:spPr>
                        <wps:txbx>
                          <w:txbxContent>
                            <w:p w14:paraId="760E3286" w14:textId="64176601" w:rsidR="002A2FB3" w:rsidRDefault="002A2FB3" w:rsidP="002A2FB3">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880" name="TextBox 190"/>
                        <wps:cNvSpPr txBox="1">
                          <a:spLocks noChangeArrowheads="1"/>
                        </wps:cNvSpPr>
                        <wps:spPr bwMode="auto">
                          <a:xfrm>
                            <a:off x="53650" y="6107"/>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ECF06F"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1" name="Rectangle 176"/>
                        <wps:cNvSpPr>
                          <a:spLocks noChangeArrowheads="1"/>
                        </wps:cNvSpPr>
                        <wps:spPr bwMode="auto">
                          <a:xfrm>
                            <a:off x="37683" y="6220"/>
                            <a:ext cx="10262" cy="2880"/>
                          </a:xfrm>
                          <a:prstGeom prst="rect">
                            <a:avLst/>
                          </a:prstGeom>
                          <a:solidFill>
                            <a:srgbClr val="95B3D7"/>
                          </a:solidFill>
                          <a:ln w="25400">
                            <a:solidFill>
                              <a:srgbClr val="4F81BD"/>
                            </a:solidFill>
                            <a:miter lim="800000"/>
                            <a:headEnd/>
                            <a:tailEnd/>
                          </a:ln>
                        </wps:spPr>
                        <wps:txbx>
                          <w:txbxContent>
                            <w:p w14:paraId="148EA03B" w14:textId="70B1213B" w:rsidR="002A2FB3" w:rsidRDefault="002A2FB3" w:rsidP="002A2FB3">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882" name="Rectangle 188"/>
                        <wps:cNvSpPr>
                          <a:spLocks noChangeArrowheads="1"/>
                        </wps:cNvSpPr>
                        <wps:spPr bwMode="auto">
                          <a:xfrm>
                            <a:off x="62939" y="6220"/>
                            <a:ext cx="10081" cy="2880"/>
                          </a:xfrm>
                          <a:prstGeom prst="rect">
                            <a:avLst/>
                          </a:prstGeom>
                          <a:solidFill>
                            <a:srgbClr val="95B3D7"/>
                          </a:solidFill>
                          <a:ln w="25400">
                            <a:solidFill>
                              <a:srgbClr val="4F81BD"/>
                            </a:solidFill>
                            <a:miter lim="800000"/>
                            <a:headEnd/>
                            <a:tailEnd/>
                          </a:ln>
                        </wps:spPr>
                        <wps:txbx>
                          <w:txbxContent>
                            <w:p w14:paraId="774F3F25" w14:textId="5654D1B6" w:rsidR="002A2FB3" w:rsidRDefault="002A2FB3" w:rsidP="002A2FB3">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883" name="Straight Connector 195"/>
                        <wps:cNvCnPr>
                          <a:cxnSpLocks noChangeShapeType="1"/>
                        </wps:cNvCnPr>
                        <wps:spPr bwMode="auto">
                          <a:xfrm>
                            <a:off x="292" y="0"/>
                            <a:ext cx="0" cy="2152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84" name="Straight Connector 196"/>
                        <wps:cNvCnPr>
                          <a:cxnSpLocks noChangeShapeType="1"/>
                        </wps:cNvCnPr>
                        <wps:spPr bwMode="auto">
                          <a:xfrm>
                            <a:off x="73046" y="0"/>
                            <a:ext cx="0" cy="2152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85" name="TextBox 221"/>
                        <wps:cNvSpPr txBox="1">
                          <a:spLocks noChangeArrowheads="1"/>
                        </wps:cNvSpPr>
                        <wps:spPr bwMode="auto">
                          <a:xfrm>
                            <a:off x="16177" y="9501"/>
                            <a:ext cx="3503"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D21B2A"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6" name="TextBox 228"/>
                        <wps:cNvSpPr txBox="1">
                          <a:spLocks noChangeArrowheads="1"/>
                        </wps:cNvSpPr>
                        <wps:spPr bwMode="auto">
                          <a:xfrm>
                            <a:off x="41584" y="9506"/>
                            <a:ext cx="3502"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6E1AF2"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7" name="Straight Arrow Connector 241"/>
                        <wps:cNvCnPr>
                          <a:cxnSpLocks noChangeShapeType="1"/>
                        </wps:cNvCnPr>
                        <wps:spPr bwMode="auto">
                          <a:xfrm flipV="1">
                            <a:off x="0" y="6996"/>
                            <a:ext cx="11814" cy="92"/>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35" name="TextBox 242"/>
                        <wps:cNvSpPr txBox="1">
                          <a:spLocks noChangeArrowheads="1"/>
                        </wps:cNvSpPr>
                        <wps:spPr bwMode="auto">
                          <a:xfrm>
                            <a:off x="4231" y="4124"/>
                            <a:ext cx="4974"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C892BA"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wps:txbx>
                        <wps:bodyPr rot="0" vert="horz" wrap="none" lIns="91440" tIns="45720" rIns="91440" bIns="45720" anchor="t" anchorCtr="0" upright="1">
                          <a:spAutoFit/>
                        </wps:bodyPr>
                      </wps:wsp>
                      <wps:wsp>
                        <wps:cNvPr id="136" name="Straight Arrow Connector 246"/>
                        <wps:cNvCnPr>
                          <a:cxnSpLocks noChangeShapeType="1"/>
                        </wps:cNvCnPr>
                        <wps:spPr bwMode="auto">
                          <a:xfrm flipV="1">
                            <a:off x="61206" y="11562"/>
                            <a:ext cx="11814" cy="92"/>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37" name="TextBox 247"/>
                        <wps:cNvSpPr txBox="1">
                          <a:spLocks noChangeArrowheads="1"/>
                        </wps:cNvSpPr>
                        <wps:spPr bwMode="auto">
                          <a:xfrm>
                            <a:off x="65528" y="11776"/>
                            <a:ext cx="4974"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551F54"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wps:txbx>
                        <wps:bodyPr rot="0" vert="horz" wrap="none" lIns="91440" tIns="45720" rIns="91440" bIns="45720" anchor="t" anchorCtr="0" upright="1">
                          <a:spAutoFit/>
                        </wps:bodyPr>
                      </wps:wsp>
                      <wps:wsp>
                        <wps:cNvPr id="138" name="TextBox 249"/>
                        <wps:cNvSpPr txBox="1">
                          <a:spLocks noChangeArrowheads="1"/>
                        </wps:cNvSpPr>
                        <wps:spPr bwMode="auto">
                          <a:xfrm>
                            <a:off x="16784" y="718"/>
                            <a:ext cx="45858" cy="44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BEDB15" w14:textId="77777777" w:rsidR="002A2FB3" w:rsidRPr="00ED6208" w:rsidRDefault="002A2FB3" w:rsidP="002A2FB3">
                              <w:pPr>
                                <w:textAlignment w:val="baseline"/>
                                <w:rPr>
                                  <w:rFonts w:ascii="Consolas" w:hAnsi="Consolas" w:cstheme="minorBidi"/>
                                  <w:b/>
                                  <w:bCs/>
                                  <w:color w:val="99BBE6"/>
                                  <w:sz w:val="20"/>
                                  <w:szCs w:val="20"/>
                                  <w:lang w:val="en-US"/>
                                </w:rPr>
                              </w:pPr>
                              <w:proofErr w:type="spellStart"/>
                              <w:r w:rsidRPr="00ED6208">
                                <w:rPr>
                                  <w:rFonts w:ascii="Consolas" w:hAnsi="Consolas" w:cstheme="minorBidi"/>
                                  <w:b/>
                                  <w:bCs/>
                                  <w:color w:val="99BBE6"/>
                                  <w:sz w:val="20"/>
                                  <w:szCs w:val="20"/>
                                  <w:lang w:val="en-US"/>
                                </w:rPr>
                                <w:t>first_spacing</w:t>
                              </w:r>
                              <w:proofErr w:type="spellEnd"/>
                              <w:proofErr w:type="gramStart"/>
                              <w:r w:rsidRPr="00ED6208">
                                <w:rPr>
                                  <w:rFonts w:ascii="Consolas" w:hAnsi="Consolas" w:cstheme="minorBidi"/>
                                  <w:b/>
                                  <w:bCs/>
                                  <w:color w:val="99BBE6"/>
                                  <w:sz w:val="20"/>
                                  <w:szCs w:val="20"/>
                                  <w:lang w:val="en-US"/>
                                </w:rPr>
                                <w:t>=‘</w:t>
                              </w:r>
                              <w:proofErr w:type="gramEnd"/>
                              <w:r w:rsidRPr="005300E4">
                                <w:rPr>
                                  <w:rFonts w:ascii="Consolas" w:hAnsi="Consolas" w:cstheme="minorBidi"/>
                                  <w:b/>
                                  <w:bCs/>
                                  <w:color w:val="99BBE6"/>
                                  <w:sz w:val="20"/>
                                  <w:szCs w:val="20"/>
                                  <w:lang w:val="en-US"/>
                                </w:rPr>
                                <w:t>2</w:t>
                              </w:r>
                              <w:r w:rsidRPr="00ED6208">
                                <w:rPr>
                                  <w:rFonts w:ascii="Consolas" w:hAnsi="Consolas" w:cstheme="minorBidi"/>
                                  <w:b/>
                                  <w:bCs/>
                                  <w:color w:val="99BBE6"/>
                                  <w:sz w:val="20"/>
                                  <w:szCs w:val="20"/>
                                </w:rPr>
                                <w:t>,</w:t>
                              </w:r>
                              <w:r w:rsidRPr="005300E4">
                                <w:rPr>
                                  <w:rFonts w:ascii="Consolas" w:hAnsi="Consolas" w:cstheme="minorBidi"/>
                                  <w:b/>
                                  <w:bCs/>
                                  <w:color w:val="99BBE6"/>
                                  <w:sz w:val="20"/>
                                  <w:szCs w:val="20"/>
                                  <w:lang w:val="en-US"/>
                                </w:rPr>
                                <w:t>5</w:t>
                              </w:r>
                              <w:r w:rsidRPr="00ED6208">
                                <w:rPr>
                                  <w:rFonts w:ascii="Consolas" w:hAnsi="Consolas" w:cstheme="minorBidi"/>
                                  <w:b/>
                                  <w:bCs/>
                                  <w:color w:val="99BBE6"/>
                                  <w:sz w:val="20"/>
                                  <w:szCs w:val="20"/>
                                  <w:lang w:val="en-US"/>
                                </w:rPr>
                                <w:t>’   length=‘2’  spacing=‘3’</w:t>
                              </w:r>
                            </w:p>
                          </w:txbxContent>
                        </wps:txbx>
                        <wps:bodyPr rot="0" vert="horz" wrap="none" lIns="91440" tIns="45720" rIns="91440" bIns="45720" anchor="t" anchorCtr="0" upright="1">
                          <a:spAutoFit/>
                        </wps:bodyPr>
                      </wps:wsp>
                      <wps:wsp>
                        <wps:cNvPr id="139" name="TextBox 250"/>
                        <wps:cNvSpPr txBox="1">
                          <a:spLocks noChangeArrowheads="1"/>
                        </wps:cNvSpPr>
                        <wps:spPr bwMode="auto">
                          <a:xfrm>
                            <a:off x="18058" y="14435"/>
                            <a:ext cx="43932" cy="44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E96563"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w:t>
                              </w:r>
                              <w:proofErr w:type="gramStart"/>
                              <w:r w:rsidRPr="00ED6208">
                                <w:rPr>
                                  <w:rFonts w:ascii="Consolas" w:hAnsi="Consolas" w:cstheme="minorBidi"/>
                                  <w:b/>
                                  <w:bCs/>
                                  <w:color w:val="99BBE6"/>
                                  <w:sz w:val="20"/>
                                  <w:szCs w:val="20"/>
                                  <w:lang w:val="en-US"/>
                                </w:rPr>
                                <w:t>=‘</w:t>
                              </w:r>
                              <w:proofErr w:type="gramEnd"/>
                              <w:r w:rsidRPr="00ED6208">
                                <w:rPr>
                                  <w:rFonts w:ascii="Consolas" w:hAnsi="Consolas" w:cstheme="minorBidi"/>
                                  <w:b/>
                                  <w:bCs/>
                                  <w:color w:val="99BBE6"/>
                                  <w:sz w:val="20"/>
                                  <w:szCs w:val="20"/>
                                  <w:lang w:val="en-US"/>
                                </w:rPr>
                                <w:t xml:space="preserve">2’  spacing=‘3’  </w:t>
                              </w:r>
                              <w:proofErr w:type="spellStart"/>
                              <w:r w:rsidRPr="00ED6208">
                                <w:rPr>
                                  <w:rFonts w:ascii="Consolas" w:hAnsi="Consolas" w:cstheme="minorBidi"/>
                                  <w:b/>
                                  <w:bCs/>
                                  <w:color w:val="99BBE6"/>
                                  <w:sz w:val="20"/>
                                  <w:szCs w:val="20"/>
                                  <w:lang w:val="en-US"/>
                                </w:rPr>
                                <w:t>last_spacing</w:t>
                              </w:r>
                              <w:proofErr w:type="spellEnd"/>
                              <w:r w:rsidRPr="00ED6208">
                                <w:rPr>
                                  <w:rFonts w:ascii="Consolas" w:hAnsi="Consolas" w:cstheme="minorBidi"/>
                                  <w:b/>
                                  <w:bCs/>
                                  <w:color w:val="99BBE6"/>
                                  <w:sz w:val="20"/>
                                  <w:szCs w:val="20"/>
                                  <w:lang w:val="en-US"/>
                                </w:rPr>
                                <w:t>=‘2,5’</w:t>
                              </w:r>
                            </w:p>
                          </w:txbxContent>
                        </wps:txbx>
                        <wps:bodyPr rot="0" vert="horz" wrap="none" lIns="91440" tIns="45720" rIns="91440" bIns="45720" anchor="t" anchorCtr="0" upright="1">
                          <a:spAutoFit/>
                        </wps:bodyPr>
                      </wps:wsp>
                      <wps:wsp>
                        <wps:cNvPr id="140" name="Straight Connector 251"/>
                        <wps:cNvCnPr>
                          <a:cxnSpLocks noChangeShapeType="1"/>
                        </wps:cNvCnPr>
                        <wps:spPr bwMode="auto">
                          <a:xfrm>
                            <a:off x="304" y="9100"/>
                            <a:ext cx="72754"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41" name="Straight Arrow Connector 254"/>
                        <wps:cNvCnPr>
                          <a:cxnSpLocks noChangeShapeType="1"/>
                        </wps:cNvCnPr>
                        <wps:spPr bwMode="auto">
                          <a:xfrm>
                            <a:off x="514" y="19479"/>
                            <a:ext cx="72329"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42" name="Rectangle 256"/>
                        <wps:cNvSpPr>
                          <a:spLocks noChangeArrowheads="1"/>
                        </wps:cNvSpPr>
                        <wps:spPr bwMode="auto">
                          <a:xfrm>
                            <a:off x="30082" y="18510"/>
                            <a:ext cx="15791" cy="1689"/>
                          </a:xfrm>
                          <a:prstGeom prst="rect">
                            <a:avLst/>
                          </a:prstGeom>
                          <a:solidFill>
                            <a:srgbClr val="FFFFFF"/>
                          </a:solidFill>
                          <a:ln w="9525">
                            <a:solidFill>
                              <a:srgbClr val="FFFFFF"/>
                            </a:solidFill>
                            <a:prstDash val="sysDot"/>
                            <a:miter lim="800000"/>
                            <a:headEnd/>
                            <a:tailEnd/>
                          </a:ln>
                        </wps:spPr>
                        <wps:txbx>
                          <w:txbxContent>
                            <w:p w14:paraId="43C802BB" w14:textId="77777777" w:rsidR="002A2FB3" w:rsidRDefault="002A2FB3" w:rsidP="002A2FB3">
                              <w:pPr>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 xml:space="preserve">total = 14,5 </w:t>
                              </w:r>
                            </w:p>
                          </w:txbxContent>
                        </wps:txbx>
                        <wps:bodyPr rot="0" vert="horz" wrap="square" lIns="91440" tIns="45720" rIns="91440" bIns="45720" anchor="ctr" anchorCtr="0" upright="1">
                          <a:noAutofit/>
                        </wps:bodyPr>
                      </wps:wsp>
                      <wps:wsp>
                        <wps:cNvPr id="143" name="TextBox 221"/>
                        <wps:cNvSpPr txBox="1">
                          <a:spLocks noChangeArrowheads="1"/>
                        </wps:cNvSpPr>
                        <wps:spPr bwMode="auto">
                          <a:xfrm>
                            <a:off x="3698"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D34BDC" w14:textId="2C217F59"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4" name="TextBox 221"/>
                        <wps:cNvSpPr txBox="1">
                          <a:spLocks noChangeArrowheads="1"/>
                        </wps:cNvSpPr>
                        <wps:spPr bwMode="auto">
                          <a:xfrm>
                            <a:off x="28917"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E9E8A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5" name="TextBox 221"/>
                        <wps:cNvSpPr txBox="1">
                          <a:spLocks noChangeArrowheads="1"/>
                        </wps:cNvSpPr>
                        <wps:spPr bwMode="auto">
                          <a:xfrm>
                            <a:off x="53571"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63FA1F"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6" name="TextBox 221"/>
                        <wps:cNvSpPr txBox="1">
                          <a:spLocks noChangeArrowheads="1"/>
                        </wps:cNvSpPr>
                        <wps:spPr bwMode="auto">
                          <a:xfrm>
                            <a:off x="66267" y="5843"/>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517A3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7" name="TextBox 221"/>
                        <wps:cNvSpPr txBox="1">
                          <a:spLocks noChangeArrowheads="1"/>
                        </wps:cNvSpPr>
                        <wps:spPr bwMode="auto">
                          <a:xfrm>
                            <a:off x="41135" y="5843"/>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7F727D"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8" name="TextBox 221"/>
                        <wps:cNvSpPr txBox="1">
                          <a:spLocks noChangeArrowheads="1"/>
                        </wps:cNvSpPr>
                        <wps:spPr bwMode="auto">
                          <a:xfrm>
                            <a:off x="16178" y="5843"/>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6F7E73"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g:wgp>
                  </a:graphicData>
                </a:graphic>
              </wp:inline>
            </w:drawing>
          </mc:Choice>
          <mc:Fallback>
            <w:pict>
              <v:group w14:anchorId="05B775B7" id="Group 142" o:spid="_x0000_s1650" style="width:417.15pt;height:122.95pt;mso-position-horizontal-relative:char;mso-position-vertical-relative:line" coordsize="73058,215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">
                <v:rect id="Rectangle 224" o:spid="_x0000_s1651" style="position:absolute;left:292;top:9318;width:10262;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" fillcolor="#95b3d7" strokecolor="#4f81bd" strokeweight="2pt">
                  <v:textbox>
                    <w:txbxContent>
                      <w:p w14:paraId="10D83DAD" w14:textId="31AD82E1" w:rsidR="002A2FB3" w:rsidRDefault="002A2FB3" w:rsidP="002A2FB3">
                        <w:pPr>
                          <w:jc w:val="center"/>
                          <w:textAlignment w:val="baseline"/>
                          <w:rPr>
                            <w:rFonts w:ascii="Calibri" w:hAnsi="Calibri" w:cstheme="minorBidi"/>
                            <w:color w:val="FFFFFF"/>
                            <w:sz w:val="24"/>
                            <w:szCs w:val="24"/>
                            <w:lang w:val="en-US"/>
                          </w:rPr>
                        </w:pPr>
                      </w:p>
                    </w:txbxContent>
                  </v:textbox>
                </v:rect>
                <v:rect id="Rectangle 230" o:spid="_x0000_s1652" style="position:absolute;left:25495;top:9314;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" fillcolor="#95b3d7" strokecolor="#4f81bd" strokeweight="2pt">
                  <v:textbox>
                    <w:txbxContent>
                      <w:p w14:paraId="1741D4DA" w14:textId="474EB61E" w:rsidR="002A2FB3" w:rsidRDefault="002A2FB3" w:rsidP="002A2FB3">
                        <w:pPr>
                          <w:jc w:val="center"/>
                          <w:textAlignment w:val="baseline"/>
                          <w:rPr>
                            <w:rFonts w:ascii="Calibri" w:hAnsi="Calibri" w:cstheme="minorBidi"/>
                            <w:color w:val="FFFFFF"/>
                            <w:sz w:val="24"/>
                            <w:szCs w:val="24"/>
                            <w:lang w:val="en-US"/>
                          </w:rPr>
                        </w:pPr>
                      </w:p>
                    </w:txbxContent>
                  </v:textbox>
                </v:rect>
                <v:rect id="Rectangle 235" o:spid="_x0000_s1653" style="position:absolute;left:50295;top:9248;width:10262;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" fillcolor="#95b3d7" strokecolor="#4f81bd" strokeweight="2pt">
                  <v:textbox>
                    <w:txbxContent>
                      <w:p w14:paraId="3F1C8E68" w14:textId="0EFE27EF" w:rsidR="002A2FB3" w:rsidRDefault="002A2FB3" w:rsidP="002A2FB3">
                        <w:pPr>
                          <w:jc w:val="center"/>
                          <w:textAlignment w:val="baseline"/>
                          <w:rPr>
                            <w:rFonts w:ascii="Calibri" w:hAnsi="Calibri" w:cstheme="minorBidi"/>
                            <w:color w:val="FFFFFF"/>
                            <w:sz w:val="24"/>
                            <w:szCs w:val="24"/>
                            <w:lang w:val="en-US"/>
                          </w:rPr>
                        </w:pPr>
                      </w:p>
                    </w:txbxContent>
                  </v:textbox>
                </v:rect>
                <v:shape id="TextBox 185" o:spid="_x0000_s1654" type="#_x0000_t202" style="position:absolute;left:29183;top:6107;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" filled="f" stroked="f">
                  <v:textbox style="mso-fit-shape-to-text:t">
                    <w:txbxContent>
                      <w:p w14:paraId="40799ED7"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rect id="Rectangle 187" o:spid="_x0000_s1655" style="position:absolute;left:12068;top:6220;width:10801;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" fillcolor="#95b3d7" strokecolor="#4f81bd" strokeweight="2pt">
                  <v:textbox>
                    <w:txbxContent>
                      <w:p w14:paraId="760E3286" w14:textId="64176601" w:rsidR="002A2FB3" w:rsidRDefault="002A2FB3" w:rsidP="002A2FB3">
                        <w:pPr>
                          <w:jc w:val="center"/>
                          <w:textAlignment w:val="baseline"/>
                          <w:rPr>
                            <w:rFonts w:ascii="Calibri" w:hAnsi="Calibri" w:cstheme="minorBidi"/>
                            <w:color w:val="FFFFFF"/>
                            <w:sz w:val="24"/>
                            <w:szCs w:val="24"/>
                            <w:lang w:val="en-US"/>
                          </w:rPr>
                        </w:pPr>
                      </w:p>
                    </w:txbxContent>
                  </v:textbox>
                </v:rect>
                <v:shape id="TextBox 190" o:spid="_x0000_s1656" type="#_x0000_t202" style="position:absolute;left:53650;top:6107;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" filled="f" stroked="f">
                  <v:textbox style="mso-fit-shape-to-text:t">
                    <w:txbxContent>
                      <w:p w14:paraId="56ECF06F"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rect id="Rectangle 176" o:spid="_x0000_s1657" style="position:absolute;left:37683;top:6220;width:10262;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" fillcolor="#95b3d7" strokecolor="#4f81bd" strokeweight="2pt">
                  <v:textbox>
                    <w:txbxContent>
                      <w:p w14:paraId="148EA03B" w14:textId="70B1213B" w:rsidR="002A2FB3" w:rsidRDefault="002A2FB3" w:rsidP="002A2FB3">
                        <w:pPr>
                          <w:jc w:val="center"/>
                          <w:textAlignment w:val="baseline"/>
                          <w:rPr>
                            <w:rFonts w:ascii="Calibri" w:hAnsi="Calibri" w:cstheme="minorBidi"/>
                            <w:color w:val="FFFFFF"/>
                            <w:sz w:val="24"/>
                            <w:szCs w:val="24"/>
                            <w:lang w:val="en-US"/>
                          </w:rPr>
                        </w:pPr>
                      </w:p>
                    </w:txbxContent>
                  </v:textbox>
                </v:rect>
                <v:rect id="Rectangle 188" o:spid="_x0000_s1658" style="position:absolute;left:62939;top:6220;width:10081;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" fillcolor="#95b3d7" strokecolor="#4f81bd" strokeweight="2pt">
                  <v:textbox>
                    <w:txbxContent>
                      <w:p w14:paraId="774F3F25" w14:textId="5654D1B6" w:rsidR="002A2FB3" w:rsidRDefault="002A2FB3" w:rsidP="002A2FB3">
                        <w:pPr>
                          <w:jc w:val="center"/>
                          <w:textAlignment w:val="baseline"/>
                          <w:rPr>
                            <w:rFonts w:ascii="Calibri" w:hAnsi="Calibri" w:cstheme="minorBidi"/>
                            <w:color w:val="FFFFFF"/>
                            <w:sz w:val="24"/>
                            <w:szCs w:val="24"/>
                            <w:lang w:val="en-US"/>
                          </w:rPr>
                        </w:pPr>
                      </w:p>
                    </w:txbxContent>
                  </v:textbox>
                </v:rect>
                <v:line id="Straight Connector 195" o:spid="_x0000_s1659" style="position:absolute;visibility:visible;mso-wrap-style:square" from="292,0" to="292,21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" strokecolor="#4a7ebb"/>
                <v:line id="Straight Connector 196" o:spid="_x0000_s1660" style="position:absolute;visibility:visible;mso-wrap-style:square" from="73046,0" to="73046,21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" strokecolor="#4a7ebb"/>
                <v:shape id="TextBox 221" o:spid="_x0000_s1661" type="#_x0000_t202" style="position:absolute;left:16177;top:9501;width:3503;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" filled="f" stroked="f">
                  <v:textbox style="mso-fit-shape-to-text:t">
                    <w:txbxContent>
                      <w:p w14:paraId="61D21B2A"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228" o:spid="_x0000_s1662" type="#_x0000_t202" style="position:absolute;left:41584;top:9506;width:3502;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" filled="f" stroked="f">
                  <v:textbox style="mso-fit-shape-to-text:t">
                    <w:txbxContent>
                      <w:p w14:paraId="5E6E1AF2"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Straight Arrow Connector 241" o:spid="_x0000_s1663" type="#_x0000_t32" style="position:absolute;top:6996;width:11814;height: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" strokecolor="#4a7ebb">
                  <v:stroke startarrow="open" endarrow="open"/>
                </v:shape>
                <v:shape id="TextBox 242" o:spid="_x0000_s1664" type="#_x0000_t202" style="position:absolute;left:4231;top:4124;width:4974;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" filled="f" stroked="f">
                  <v:textbox style="mso-fit-shape-to-text:t">
                    <w:txbxContent>
                      <w:p w14:paraId="19C892BA"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v:textbox>
                </v:shape>
                <v:shape id="Straight Arrow Connector 246" o:spid="_x0000_s1665" type="#_x0000_t32" style="position:absolute;left:61206;top:11562;width:11814;height: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" strokecolor="#4a7ebb">
                  <v:stroke startarrow="open" endarrow="open"/>
                </v:shape>
                <v:shape id="TextBox 247" o:spid="_x0000_s1666" type="#_x0000_t202" style="position:absolute;left:65528;top:11776;width:4974;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" filled="f" stroked="f">
                  <v:textbox style="mso-fit-shape-to-text:t">
                    <w:txbxContent>
                      <w:p w14:paraId="42551F54"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v:textbox>
                </v:shape>
                <v:shape id="TextBox 249" o:spid="_x0000_s1667" type="#_x0000_t202" style="position:absolute;left:16784;top:718;width:45858;height:44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" filled="f" stroked="f">
                  <v:textbox style="mso-fit-shape-to-text:t">
                    <w:txbxContent>
                      <w:p w14:paraId="47BEDB15"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first_spacing=‘</w:t>
                        </w:r>
                        <w:r w:rsidRPr="005300E4">
                          <w:rPr>
                            <w:rFonts w:ascii="Consolas" w:hAnsi="Consolas" w:cstheme="minorBidi"/>
                            <w:b/>
                            <w:bCs/>
                            <w:color w:val="99BBE6"/>
                            <w:sz w:val="20"/>
                            <w:szCs w:val="20"/>
                            <w:lang w:val="en-US"/>
                          </w:rPr>
                          <w:t>2</w:t>
                        </w:r>
                        <w:r w:rsidRPr="00ED6208">
                          <w:rPr>
                            <w:rFonts w:ascii="Consolas" w:hAnsi="Consolas" w:cstheme="minorBidi"/>
                            <w:b/>
                            <w:bCs/>
                            <w:color w:val="99BBE6"/>
                            <w:sz w:val="20"/>
                            <w:szCs w:val="20"/>
                          </w:rPr>
                          <w:t>,</w:t>
                        </w:r>
                        <w:r w:rsidRPr="005300E4">
                          <w:rPr>
                            <w:rFonts w:ascii="Consolas" w:hAnsi="Consolas" w:cstheme="minorBidi"/>
                            <w:b/>
                            <w:bCs/>
                            <w:color w:val="99BBE6"/>
                            <w:sz w:val="20"/>
                            <w:szCs w:val="20"/>
                            <w:lang w:val="en-US"/>
                          </w:rPr>
                          <w:t>5</w:t>
                        </w:r>
                        <w:r w:rsidRPr="00ED6208">
                          <w:rPr>
                            <w:rFonts w:ascii="Consolas" w:hAnsi="Consolas" w:cstheme="minorBidi"/>
                            <w:b/>
                            <w:bCs/>
                            <w:color w:val="99BBE6"/>
                            <w:sz w:val="20"/>
                            <w:szCs w:val="20"/>
                            <w:lang w:val="en-US"/>
                          </w:rPr>
                          <w:t>’   length=‘2’  spacing=‘3’</w:t>
                        </w:r>
                      </w:p>
                    </w:txbxContent>
                  </v:textbox>
                </v:shape>
                <v:shape id="TextBox 250" o:spid="_x0000_s1668" type="#_x0000_t202" style="position:absolute;left:18058;top:14435;width:43932;height:44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" filled="f" stroked="f">
                  <v:textbox style="mso-fit-shape-to-text:t">
                    <w:txbxContent>
                      <w:p w14:paraId="73E96563"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length=‘2’  spacing=‘3’  last_spacing=‘2,5’</w:t>
                        </w:r>
                      </w:p>
                    </w:txbxContent>
                  </v:textbox>
                </v:shape>
                <v:line id="Straight Connector 251" o:spid="_x0000_s1669" style="position:absolute;visibility:visible;mso-wrap-style:square" from="304,9100" to="73058,91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" strokecolor="#9bbb59" strokeweight="2pt">
                  <v:stroke startarrow="oval" endarrow="oval"/>
                  <v:shadow on="t" color="black" opacity="24903f" origin=",.5" offset="0,.55556mm"/>
                </v:line>
                <v:shape id="Straight Arrow Connector 254" o:spid="_x0000_s1670" type="#_x0000_t32" style="position:absolute;left:514;top:19479;width:723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">
                  <v:stroke dashstyle="1 1" startarrow="open" endarrow="open"/>
                </v:shape>
                <v:rect id="Rectangle 256" o:spid="_x0000_s1671" style="position:absolute;left:30082;top:18510;width:15791;height:16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" strokecolor="white">
                  <v:stroke dashstyle="1 1"/>
                  <v:textbox>
                    <w:txbxContent>
                      <w:p w14:paraId="43C802BB" w14:textId="77777777" w:rsidR="002A2FB3" w:rsidRDefault="002A2FB3" w:rsidP="002A2FB3">
                        <w:pPr>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 xml:space="preserve">total = 14,5 </w:t>
                        </w:r>
                      </w:p>
                    </w:txbxContent>
                  </v:textbox>
                </v:rect>
                <v:shape id="TextBox 221" o:spid="_x0000_s1672" type="#_x0000_t202" style="position:absolute;left:3698;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" filled="f" stroked="f">
                  <v:textbox style="mso-fit-shape-to-text:t">
                    <w:txbxContent>
                      <w:p w14:paraId="1ED34BDC" w14:textId="2C217F59"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3" type="#_x0000_t202" style="position:absolute;left:28917;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" filled="f" stroked="f">
                  <v:textbox style="mso-fit-shape-to-text:t">
                    <w:txbxContent>
                      <w:p w14:paraId="73E9E8A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4" type="#_x0000_t202" style="position:absolute;left:53571;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" filled="f" stroked="f">
                  <v:textbox style="mso-fit-shape-to-text:t">
                    <w:txbxContent>
                      <w:p w14:paraId="2663FA1F"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5" type="#_x0000_t202" style="position:absolute;left:66267;top:5843;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" filled="f" stroked="f">
                  <v:textbox style="mso-fit-shape-to-text:t">
                    <w:txbxContent>
                      <w:p w14:paraId="64517A3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6" type="#_x0000_t202" style="position:absolute;left:41135;top:5843;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" filled="f" stroked="f">
                  <v:textbox style="mso-fit-shape-to-text:t">
                    <w:txbxContent>
                      <w:p w14:paraId="017F727D"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7" type="#_x0000_t202" style="position:absolute;left:16178;top:5843;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" filled="f" stroked="f">
                  <v:textbox style="mso-fit-shape-to-text:t">
                    <w:txbxContent>
                      <w:p w14:paraId="5B6F7E73"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w10:anchorlock/>
              </v:group>
            </w:pict>
          </mc:Fallback>
        </mc:AlternateContent>
      </w:r>
    </w:p>
    <w:p w14:paraId="7A9D5FE6" w14:textId="42529AB3" w:rsidR="00FC68DB" w:rsidRPr="0023119A" w:rsidRDefault="006B3AE4" w:rsidP="006B3AE4">
      <w:pPr>
        <w:pStyle w:val="Beschriftung"/>
        <w:jc w:val="both"/>
        <w:rPr>
          <w:b w:val="0"/>
          <w:sz w:val="24"/>
        </w:rPr>
      </w:pPr>
      <w:bookmarkStart w:id="1460" w:name="_Toc155344978"/>
      <w:r w:rsidRPr="0023119A">
        <w:t xml:space="preserve">Figure </w:t>
      </w:r>
      <w:r w:rsidRPr="0023119A">
        <w:fldChar w:fldCharType="begin"/>
      </w:r>
      <w:r w:rsidRPr="0023119A">
        <w:instrText xml:space="preserve"> SEQ Figure \* ARABIC </w:instrText>
      </w:r>
      <w:r w:rsidRPr="0023119A">
        <w:fldChar w:fldCharType="separate"/>
      </w:r>
      <w:r w:rsidR="007F6AE6">
        <w:rPr>
          <w:noProof/>
        </w:rPr>
        <w:t>47</w:t>
      </w:r>
      <w:r w:rsidRPr="0023119A">
        <w:fldChar w:fldCharType="end"/>
      </w:r>
      <w:r w:rsidRPr="0023119A">
        <w:t xml:space="preserve"> — Staggered welding</w:t>
      </w:r>
      <w:bookmarkEnd w:id="1460"/>
    </w:p>
    <w:p w14:paraId="0274F3A5" w14:textId="77777777" w:rsidR="00FC68DB" w:rsidRPr="0023119A" w:rsidRDefault="00FC68DB" w:rsidP="00B202D2">
      <w:pPr>
        <w:pStyle w:val="XMLCode"/>
        <w:keepNext/>
        <w:rPr>
          <w:lang w:val="en-GB"/>
        </w:rPr>
      </w:pPr>
      <w:r w:rsidRPr="0023119A">
        <w:rPr>
          <w:lang w:val="en-GB"/>
        </w:rPr>
        <w:t>&lt;</w:t>
      </w:r>
      <w:proofErr w:type="spellStart"/>
      <w:r w:rsidRPr="0023119A">
        <w:rPr>
          <w:lang w:val="en-GB"/>
        </w:rPr>
        <w:t>seamweld</w:t>
      </w:r>
      <w:proofErr w:type="spellEnd"/>
      <w:r w:rsidRPr="0023119A">
        <w:rPr>
          <w:lang w:val="en-GB"/>
        </w:rPr>
        <w:t>&gt;</w:t>
      </w:r>
    </w:p>
    <w:p w14:paraId="5BB3A26F" w14:textId="77777777" w:rsidR="00FC68DB" w:rsidRPr="00BB1A91" w:rsidRDefault="00FC68DB" w:rsidP="00B202D2">
      <w:pPr>
        <w:pStyle w:val="XMLCode"/>
        <w:keepNext/>
        <w:rPr>
          <w:lang w:val="en-GB"/>
        </w:rPr>
      </w:pPr>
      <w:r w:rsidRPr="00BB1A91">
        <w:rPr>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base=”1” technology="resistance”&gt;</w:t>
      </w:r>
    </w:p>
    <w:p w14:paraId="156B5D96" w14:textId="77777777" w:rsidR="00FC68DB" w:rsidRPr="00DB72BE" w:rsidRDefault="00FC68DB" w:rsidP="00B202D2">
      <w:pPr>
        <w:pStyle w:val="XMLCode"/>
        <w:rPr>
          <w:b/>
          <w:lang w:val="es-ES"/>
        </w:rPr>
      </w:pPr>
      <w:r w:rsidRPr="0023119A">
        <w:rPr>
          <w:b/>
          <w:lang w:val="en-GB"/>
        </w:rPr>
        <w:t xml:space="preserve">        </w:t>
      </w:r>
      <w:r w:rsidRPr="00DB72BE">
        <w:rPr>
          <w:b/>
          <w:lang w:val="es-ES"/>
        </w:rPr>
        <w:t>&lt;</w:t>
      </w:r>
      <w:proofErr w:type="spellStart"/>
      <w:r w:rsidRPr="00DB72BE">
        <w:rPr>
          <w:b/>
          <w:lang w:val="es-ES"/>
        </w:rPr>
        <w:t>weld_position</w:t>
      </w:r>
      <w:proofErr w:type="spellEnd"/>
      <w:r w:rsidRPr="00DB72BE">
        <w:rPr>
          <w:b/>
          <w:lang w:val="es-ES"/>
        </w:rPr>
        <w:t xml:space="preserve"> u="0.2" x="1" y="0" z="1"&gt;</w:t>
      </w:r>
    </w:p>
    <w:p w14:paraId="52F20521" w14:textId="77777777" w:rsidR="00FC68DB" w:rsidRPr="0023119A" w:rsidRDefault="00FC68DB" w:rsidP="00B202D2">
      <w:pPr>
        <w:pStyle w:val="XMLCode"/>
        <w:keepNext/>
        <w:rPr>
          <w:b/>
          <w:lang w:val="en-GB"/>
        </w:rPr>
      </w:pPr>
      <w:r w:rsidRPr="00DB72BE">
        <w:rPr>
          <w:b/>
          <w:lang w:val="es-ES"/>
        </w:rPr>
        <w:t xml:space="preserve">            </w:t>
      </w:r>
      <w:r w:rsidRPr="0023119A">
        <w:rPr>
          <w:b/>
          <w:lang w:val="en-GB"/>
        </w:rPr>
        <w:t>&lt;</w:t>
      </w:r>
      <w:proofErr w:type="spellStart"/>
      <w:r w:rsidRPr="0023119A">
        <w:rPr>
          <w:b/>
          <w:lang w:val="en-GB"/>
        </w:rPr>
        <w:t>regular_segments</w:t>
      </w:r>
      <w:proofErr w:type="spellEnd"/>
      <w:r w:rsidRPr="0023119A">
        <w:rPr>
          <w:b/>
          <w:lang w:val="en-GB"/>
        </w:rPr>
        <w:t xml:space="preserve"> </w:t>
      </w:r>
    </w:p>
    <w:p w14:paraId="29BBA153" w14:textId="77777777" w:rsidR="00FC68DB" w:rsidRPr="0023119A" w:rsidRDefault="00FC68DB" w:rsidP="00B202D2">
      <w:pPr>
        <w:pStyle w:val="XMLCode"/>
        <w:rPr>
          <w:b/>
          <w:lang w:val="en-GB"/>
        </w:rPr>
      </w:pPr>
      <w:r w:rsidRPr="0023119A">
        <w:rPr>
          <w:b/>
          <w:lang w:val="en-GB"/>
        </w:rPr>
        <w:t xml:space="preserve">                </w:t>
      </w:r>
      <w:proofErr w:type="spellStart"/>
      <w:r w:rsidRPr="0023119A">
        <w:rPr>
          <w:b/>
          <w:lang w:val="en-GB"/>
        </w:rPr>
        <w:t>first_spacing</w:t>
      </w:r>
      <w:proofErr w:type="spellEnd"/>
      <w:r w:rsidRPr="0023119A">
        <w:rPr>
          <w:b/>
          <w:lang w:val="en-GB"/>
        </w:rPr>
        <w:t xml:space="preserve">="2.5" </w:t>
      </w:r>
      <w:proofErr w:type="spellStart"/>
      <w:r w:rsidRPr="0023119A">
        <w:rPr>
          <w:b/>
          <w:lang w:val="en-GB"/>
        </w:rPr>
        <w:t>num_segments</w:t>
      </w:r>
      <w:proofErr w:type="spellEnd"/>
      <w:r w:rsidRPr="0023119A">
        <w:rPr>
          <w:b/>
          <w:lang w:val="en-GB"/>
        </w:rPr>
        <w:t>="3" spacing="3.0" length="2.0"/&gt;</w:t>
      </w:r>
    </w:p>
    <w:p w14:paraId="1E28BAEE" w14:textId="77777777" w:rsidR="00FC68DB" w:rsidRPr="0023119A" w:rsidRDefault="00FC68DB" w:rsidP="00B202D2">
      <w:pPr>
        <w:pStyle w:val="XMLCode"/>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1B9804C5" w14:textId="77777777" w:rsidR="00FC68DB" w:rsidRPr="0023119A" w:rsidRDefault="00FC68DB" w:rsidP="00B202D2">
      <w:pPr>
        <w:pStyle w:val="XMLCode"/>
        <w:rPr>
          <w:b/>
          <w:lang w:val="en-GB"/>
        </w:rPr>
      </w:pPr>
      <w:r w:rsidRPr="0023119A">
        <w:rPr>
          <w:b/>
          <w:lang w:val="en-GB"/>
        </w:rPr>
        <w:t xml:space="preserve">        &lt;</w:t>
      </w:r>
      <w:proofErr w:type="spellStart"/>
      <w:r w:rsidRPr="0023119A">
        <w:rPr>
          <w:b/>
          <w:lang w:val="en-GB"/>
        </w:rPr>
        <w:t>weld_position</w:t>
      </w:r>
      <w:proofErr w:type="spellEnd"/>
      <w:r w:rsidRPr="0023119A">
        <w:rPr>
          <w:b/>
          <w:lang w:val="en-GB"/>
        </w:rPr>
        <w:t xml:space="preserve"> u="0.5" x="-1" y="0" z="1"&gt;</w:t>
      </w:r>
    </w:p>
    <w:p w14:paraId="31FBB7E8" w14:textId="77777777" w:rsidR="00FC68DB" w:rsidRPr="0023119A" w:rsidRDefault="00FC68DB" w:rsidP="00B202D2">
      <w:pPr>
        <w:pStyle w:val="XMLCode"/>
        <w:keepNext/>
        <w:rPr>
          <w:b/>
          <w:lang w:val="en-GB"/>
        </w:rPr>
      </w:pPr>
      <w:r w:rsidRPr="0023119A">
        <w:rPr>
          <w:b/>
          <w:lang w:val="en-GB"/>
        </w:rPr>
        <w:t xml:space="preserve">            &lt;</w:t>
      </w:r>
      <w:proofErr w:type="spellStart"/>
      <w:r w:rsidRPr="0023119A">
        <w:rPr>
          <w:b/>
          <w:lang w:val="en-GB"/>
        </w:rPr>
        <w:t>regular_segments</w:t>
      </w:r>
      <w:proofErr w:type="spellEnd"/>
      <w:r w:rsidRPr="0023119A">
        <w:rPr>
          <w:b/>
          <w:lang w:val="en-GB"/>
        </w:rPr>
        <w:t xml:space="preserve"> </w:t>
      </w:r>
    </w:p>
    <w:p w14:paraId="20CB1DEB" w14:textId="77777777" w:rsidR="00FC68DB" w:rsidRPr="0023119A" w:rsidRDefault="00FC68DB" w:rsidP="00B202D2">
      <w:pPr>
        <w:pStyle w:val="XMLCode"/>
        <w:rPr>
          <w:b/>
          <w:lang w:val="en-GB"/>
        </w:rPr>
      </w:pPr>
      <w:r w:rsidRPr="0023119A">
        <w:rPr>
          <w:b/>
          <w:lang w:val="en-GB"/>
        </w:rPr>
        <w:t xml:space="preserve">                </w:t>
      </w:r>
      <w:proofErr w:type="spellStart"/>
      <w:r w:rsidRPr="0023119A">
        <w:rPr>
          <w:b/>
          <w:lang w:val="en-GB"/>
        </w:rPr>
        <w:t>last_spacing</w:t>
      </w:r>
      <w:proofErr w:type="spellEnd"/>
      <w:r w:rsidRPr="0023119A">
        <w:rPr>
          <w:b/>
          <w:lang w:val="en-GB"/>
        </w:rPr>
        <w:t xml:space="preserve">="2.5" </w:t>
      </w:r>
      <w:proofErr w:type="spellStart"/>
      <w:r w:rsidRPr="0023119A">
        <w:rPr>
          <w:b/>
          <w:lang w:val="en-GB"/>
        </w:rPr>
        <w:t>num_segments</w:t>
      </w:r>
      <w:proofErr w:type="spellEnd"/>
      <w:r w:rsidRPr="0023119A">
        <w:rPr>
          <w:b/>
          <w:lang w:val="en-GB"/>
        </w:rPr>
        <w:t>="3" spacing="3.0" length="2.0"/&gt;</w:t>
      </w:r>
    </w:p>
    <w:p w14:paraId="2B4783A9" w14:textId="77777777" w:rsidR="00FC68DB" w:rsidRPr="0023119A" w:rsidRDefault="00FC68DB" w:rsidP="00B202D2">
      <w:pPr>
        <w:pStyle w:val="XMLCode"/>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7192A237" w14:textId="77777777" w:rsidR="00FC68DB" w:rsidRPr="0023119A" w:rsidRDefault="00FC68DB" w:rsidP="00B202D2">
      <w:pPr>
        <w:pStyle w:val="XMLCode"/>
        <w:keepNext/>
        <w:rPr>
          <w:lang w:val="en-GB"/>
        </w:rPr>
      </w:pPr>
      <w:r w:rsidRPr="0023119A">
        <w:rPr>
          <w:lang w:val="en-GB"/>
        </w:rPr>
        <w:t xml:space="preserve">        &lt;</w:t>
      </w:r>
      <w:proofErr w:type="spellStart"/>
      <w:r w:rsidRPr="0023119A">
        <w:rPr>
          <w:lang w:val="en-GB"/>
        </w:rPr>
        <w:t>sheet_parameter</w:t>
      </w:r>
      <w:proofErr w:type="spellEnd"/>
      <w:r w:rsidRPr="0023119A">
        <w:rPr>
          <w:lang w:val="en-GB"/>
        </w:rPr>
        <w:t xml:space="preserve"> ... /&gt;</w:t>
      </w:r>
    </w:p>
    <w:p w14:paraId="2165FE2F" w14:textId="77777777" w:rsidR="00FC68DB" w:rsidRPr="0023119A" w:rsidRDefault="00FC68DB" w:rsidP="00B202D2">
      <w:pPr>
        <w:pStyle w:val="XMLCode"/>
        <w:keepNext/>
        <w:rPr>
          <w:lang w:val="en-GB"/>
        </w:rPr>
      </w:pPr>
      <w:r w:rsidRPr="0023119A">
        <w:rPr>
          <w:lang w:val="en-GB"/>
        </w:rPr>
        <w:t xml:space="preserve">    &lt;/</w:t>
      </w:r>
      <w:proofErr w:type="spellStart"/>
      <w:r w:rsidRPr="0023119A">
        <w:rPr>
          <w:lang w:val="en-GB"/>
        </w:rPr>
        <w:t>corner_weld</w:t>
      </w:r>
      <w:proofErr w:type="spellEnd"/>
      <w:r w:rsidRPr="0023119A">
        <w:rPr>
          <w:lang w:val="en-GB"/>
        </w:rPr>
        <w:t>&gt;</w:t>
      </w:r>
    </w:p>
    <w:p w14:paraId="60D5219F" w14:textId="77777777" w:rsidR="00FC68DB" w:rsidRPr="0023119A" w:rsidRDefault="00FC68DB" w:rsidP="00B202D2">
      <w:pPr>
        <w:pStyle w:val="XMLCode"/>
        <w:rPr>
          <w:lang w:val="en-GB"/>
        </w:rPr>
      </w:pPr>
      <w:r w:rsidRPr="0023119A">
        <w:rPr>
          <w:lang w:val="en-GB"/>
        </w:rPr>
        <w:t>&lt;/</w:t>
      </w:r>
      <w:proofErr w:type="spellStart"/>
      <w:r w:rsidRPr="0023119A">
        <w:rPr>
          <w:lang w:val="en-GB"/>
        </w:rPr>
        <w:t>seamweld</w:t>
      </w:r>
      <w:proofErr w:type="spellEnd"/>
      <w:r w:rsidRPr="0023119A">
        <w:rPr>
          <w:lang w:val="en-GB"/>
        </w:rPr>
        <w:t>&gt;</w:t>
      </w:r>
    </w:p>
    <w:p w14:paraId="6B77B4B7" w14:textId="52D4108B" w:rsidR="00FC68DB" w:rsidRPr="0023119A" w:rsidRDefault="00602D17" w:rsidP="00A76BFE">
      <w:pPr>
        <w:pStyle w:val="Example"/>
      </w:pPr>
      <w:r>
        <w:t>Example</w:t>
      </w:r>
      <w:r w:rsidR="004C41B1" w:rsidRPr="0023119A" w:rsidDel="004C41B1">
        <w:t xml:space="preserve"> </w:t>
      </w:r>
      <w:r w:rsidR="00FC68DB" w:rsidRPr="0023119A">
        <w:t>D</w:t>
      </w:r>
      <w:r w:rsidR="00460F6C" w:rsidRPr="0023119A">
        <w:t xml:space="preserve">    Definition of a</w:t>
      </w:r>
      <w:r w:rsidR="00FC68DB" w:rsidRPr="0023119A">
        <w:t xml:space="preserve"> </w:t>
      </w:r>
      <w:r w:rsidR="00FC68DB" w:rsidRPr="0023119A">
        <w:rPr>
          <w:rStyle w:val="CodeCharacter"/>
        </w:rPr>
        <w:t>&lt;</w:t>
      </w:r>
      <w:proofErr w:type="spellStart"/>
      <w:r w:rsidR="00FC68DB" w:rsidRPr="0023119A">
        <w:rPr>
          <w:rStyle w:val="CodeCharacter"/>
        </w:rPr>
        <w:t>corner_weld</w:t>
      </w:r>
      <w:proofErr w:type="spellEnd"/>
      <w:r w:rsidR="00FC68DB" w:rsidRPr="0023119A">
        <w:rPr>
          <w:rStyle w:val="CodeCharacter"/>
        </w:rPr>
        <w:t>/&gt;</w:t>
      </w:r>
      <w:r w:rsidR="00FC68DB" w:rsidRPr="0023119A">
        <w:t xml:space="preserve"> with </w:t>
      </w:r>
      <w:bookmarkStart w:id="1461" w:name="_Hlk64538969"/>
      <w:r w:rsidR="00FC68DB" w:rsidRPr="0023119A">
        <w:rPr>
          <w:rStyle w:val="CodeCharacter"/>
        </w:rPr>
        <w:t>&lt;</w:t>
      </w:r>
      <w:proofErr w:type="spellStart"/>
      <w:r w:rsidR="00FC68DB" w:rsidRPr="0023119A">
        <w:rPr>
          <w:rStyle w:val="CodeCharacter"/>
        </w:rPr>
        <w:t>segment_list</w:t>
      </w:r>
      <w:proofErr w:type="spellEnd"/>
      <w:r w:rsidR="00FC68DB" w:rsidRPr="0023119A">
        <w:rPr>
          <w:rStyle w:val="CodeCharacter"/>
        </w:rPr>
        <w:t>/&gt;</w:t>
      </w:r>
      <w:bookmarkEnd w:id="1461"/>
      <w:r w:rsidR="0016687E" w:rsidRPr="0023119A">
        <w:rPr>
          <w:rStyle w:val="elementdeftypeChar"/>
          <w:rFonts w:ascii="Cambria" w:eastAsia="Calibri" w:hAnsi="Cambria" w:cs="Times New Roman"/>
          <w:b w:val="0"/>
          <w:bCs w:val="0"/>
          <w:i w:val="0"/>
          <w:sz w:val="20"/>
          <w:szCs w:val="20"/>
          <w:lang w:eastAsia="en-US"/>
        </w:rPr>
        <w:t xml:space="preserve"> </w:t>
      </w:r>
    </w:p>
    <w:p w14:paraId="2B239307" w14:textId="04D47440" w:rsidR="0016687E" w:rsidRDefault="0016687E" w:rsidP="0016687E">
      <w:pPr>
        <w:keepNext/>
        <w:autoSpaceDE w:val="0"/>
        <w:autoSpaceDN w:val="0"/>
        <w:adjustRightInd w:val="0"/>
        <w:spacing w:after="0"/>
      </w:pPr>
    </w:p>
    <w:p w14:paraId="53414553" w14:textId="29EA8066" w:rsidR="00B33E7D" w:rsidRPr="0023119A" w:rsidRDefault="00D7573A" w:rsidP="0016687E">
      <w:pPr>
        <w:keepNext/>
        <w:autoSpaceDE w:val="0"/>
        <w:autoSpaceDN w:val="0"/>
        <w:adjustRightInd w:val="0"/>
        <w:spacing w:after="0"/>
      </w:pPr>
      <w:r>
        <w:t xml:space="preserve">        </w:t>
      </w:r>
      <w:r w:rsidR="00D860C8">
        <w:rPr>
          <w:noProof/>
        </w:rPr>
        <mc:AlternateContent>
          <mc:Choice Requires="wpg">
            <w:drawing>
              <wp:inline distT="0" distB="0" distL="0" distR="0" wp14:anchorId="2B9D03B1" wp14:editId="5AD49F27">
                <wp:extent cx="5308600" cy="936625"/>
                <wp:effectExtent l="38100" t="10160" r="63500" b="5715"/>
                <wp:docPr id="187" name="Gruppieren 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08600" cy="936625"/>
                          <a:chOff x="0" y="0"/>
                          <a:chExt cx="70950" cy="12700"/>
                        </a:xfrm>
                      </wpg:grpSpPr>
                      <wps:wsp>
                        <wps:cNvPr id="188" name="Rectangle 33"/>
                        <wps:cNvSpPr>
                          <a:spLocks noChangeArrowheads="1"/>
                        </wps:cNvSpPr>
                        <wps:spPr bwMode="auto">
                          <a:xfrm>
                            <a:off x="52812" y="1592"/>
                            <a:ext cx="8298" cy="2881"/>
                          </a:xfrm>
                          <a:prstGeom prst="rect">
                            <a:avLst/>
                          </a:prstGeom>
                          <a:solidFill>
                            <a:srgbClr val="95B3D7"/>
                          </a:solidFill>
                          <a:ln w="25400">
                            <a:solidFill>
                              <a:srgbClr val="4F81BD"/>
                            </a:solidFill>
                            <a:miter lim="800000"/>
                            <a:headEnd/>
                            <a:tailEnd/>
                          </a:ln>
                        </wps:spPr>
                        <wps:txbx>
                          <w:txbxContent>
                            <w:p w14:paraId="3F4C5498" w14:textId="55B38BEC" w:rsidR="00B33E7D" w:rsidRDefault="00B33E7D" w:rsidP="00B33E7D">
                              <w:pPr>
                                <w:jc w:val="center"/>
                                <w:textAlignment w:val="baseline"/>
                                <w:rPr>
                                  <w:rFonts w:ascii="Calibri" w:hAnsi="Calibri" w:cstheme="minorBidi"/>
                                  <w:color w:val="FFFFFF"/>
                                  <w:sz w:val="20"/>
                                  <w:szCs w:val="20"/>
                                  <w:lang w:val="en-US"/>
                                </w:rPr>
                              </w:pPr>
                            </w:p>
                          </w:txbxContent>
                        </wps:txbx>
                        <wps:bodyPr rot="0" vert="horz" wrap="square" lIns="91440" tIns="45720" rIns="91440" bIns="45720" anchor="ctr" anchorCtr="0" upright="1">
                          <a:noAutofit/>
                        </wps:bodyPr>
                      </wps:wsp>
                      <wps:wsp>
                        <wps:cNvPr id="189" name="Rectangle 34"/>
                        <wps:cNvSpPr>
                          <a:spLocks noChangeArrowheads="1"/>
                        </wps:cNvSpPr>
                        <wps:spPr bwMode="auto">
                          <a:xfrm>
                            <a:off x="36607" y="1630"/>
                            <a:ext cx="4684" cy="2880"/>
                          </a:xfrm>
                          <a:prstGeom prst="rect">
                            <a:avLst/>
                          </a:prstGeom>
                          <a:solidFill>
                            <a:srgbClr val="95B3D7"/>
                          </a:solidFill>
                          <a:ln w="25400">
                            <a:solidFill>
                              <a:srgbClr val="4F81BD"/>
                            </a:solidFill>
                            <a:miter lim="800000"/>
                            <a:headEnd/>
                            <a:tailEnd/>
                          </a:ln>
                        </wps:spPr>
                        <wps:txbx>
                          <w:txbxContent>
                            <w:p w14:paraId="7A84FA5C" w14:textId="02822434" w:rsidR="00B33E7D" w:rsidRDefault="00B33E7D" w:rsidP="00B33E7D">
                              <w:pPr>
                                <w:jc w:val="center"/>
                                <w:textAlignment w:val="baseline"/>
                                <w:rPr>
                                  <w:rFonts w:ascii="Calibri" w:hAnsi="Calibri" w:cstheme="minorBidi"/>
                                  <w:color w:val="FFFFFF"/>
                                  <w:sz w:val="20"/>
                                  <w:szCs w:val="20"/>
                                  <w:lang w:val="en-US"/>
                                </w:rPr>
                              </w:pPr>
                            </w:p>
                          </w:txbxContent>
                        </wps:txbx>
                        <wps:bodyPr rot="0" vert="horz" wrap="square" lIns="91440" tIns="45720" rIns="91440" bIns="45720" anchor="ctr" anchorCtr="0" upright="1">
                          <a:noAutofit/>
                        </wps:bodyPr>
                      </wps:wsp>
                      <wps:wsp>
                        <wps:cNvPr id="190" name="Rectangle 35"/>
                        <wps:cNvSpPr>
                          <a:spLocks noChangeArrowheads="1"/>
                        </wps:cNvSpPr>
                        <wps:spPr bwMode="auto">
                          <a:xfrm>
                            <a:off x="16562" y="1622"/>
                            <a:ext cx="12856" cy="2880"/>
                          </a:xfrm>
                          <a:prstGeom prst="rect">
                            <a:avLst/>
                          </a:prstGeom>
                          <a:solidFill>
                            <a:srgbClr val="95B3D7"/>
                          </a:solidFill>
                          <a:ln w="25400">
                            <a:solidFill>
                              <a:srgbClr val="4F81BD"/>
                            </a:solidFill>
                            <a:miter lim="800000"/>
                            <a:headEnd/>
                            <a:tailEnd/>
                          </a:ln>
                        </wps:spPr>
                        <wps:txbx>
                          <w:txbxContent>
                            <w:p w14:paraId="501538E0" w14:textId="1C123B85" w:rsidR="00B33E7D" w:rsidRDefault="00B33E7D" w:rsidP="00B33E7D">
                              <w:pPr>
                                <w:jc w:val="center"/>
                                <w:textAlignment w:val="baseline"/>
                                <w:rPr>
                                  <w:rFonts w:ascii="Calibri" w:hAnsi="Calibri" w:cstheme="minorBidi"/>
                                  <w:color w:val="FFFFFF"/>
                                  <w:sz w:val="20"/>
                                  <w:szCs w:val="20"/>
                                  <w:lang w:val="en-US"/>
                                </w:rPr>
                              </w:pPr>
                            </w:p>
                          </w:txbxContent>
                        </wps:txbx>
                        <wps:bodyPr rot="0" vert="horz" wrap="square" lIns="91440" tIns="45720" rIns="91440" bIns="45720" anchor="ctr" anchorCtr="0" upright="1">
                          <a:noAutofit/>
                        </wps:bodyPr>
                      </wps:wsp>
                      <wps:wsp>
                        <wps:cNvPr id="191" name="TextBox 37"/>
                        <wps:cNvSpPr txBox="1">
                          <a:spLocks noChangeArrowheads="1"/>
                        </wps:cNvSpPr>
                        <wps:spPr bwMode="auto">
                          <a:xfrm>
                            <a:off x="6727" y="112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5C0093"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4</w:t>
                              </w:r>
                            </w:p>
                          </w:txbxContent>
                        </wps:txbx>
                        <wps:bodyPr rot="0" vert="horz" wrap="square" lIns="91440" tIns="45720" rIns="91440" bIns="45720" anchor="t" anchorCtr="0" upright="1">
                          <a:noAutofit/>
                        </wps:bodyPr>
                      </wps:wsp>
                      <wps:wsp>
                        <wps:cNvPr id="1857" name="TextBox 38"/>
                        <wps:cNvSpPr txBox="1">
                          <a:spLocks noChangeArrowheads="1"/>
                        </wps:cNvSpPr>
                        <wps:spPr bwMode="auto">
                          <a:xfrm>
                            <a:off x="31887" y="112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0ABD35"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2</w:t>
                              </w:r>
                            </w:p>
                          </w:txbxContent>
                        </wps:txbx>
                        <wps:bodyPr rot="0" vert="horz" wrap="square" lIns="91440" tIns="45720" rIns="91440" bIns="45720" anchor="t" anchorCtr="0" upright="1">
                          <a:noAutofit/>
                        </wps:bodyPr>
                      </wps:wsp>
                      <wps:wsp>
                        <wps:cNvPr id="1860" name="TextBox 39"/>
                        <wps:cNvSpPr txBox="1">
                          <a:spLocks noChangeArrowheads="1"/>
                        </wps:cNvSpPr>
                        <wps:spPr bwMode="auto">
                          <a:xfrm>
                            <a:off x="46328" y="1115"/>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CC5B8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3</w:t>
                              </w:r>
                            </w:p>
                          </w:txbxContent>
                        </wps:txbx>
                        <wps:bodyPr rot="0" vert="horz" wrap="square" lIns="91440" tIns="45720" rIns="91440" bIns="45720" anchor="t" anchorCtr="0" upright="1">
                          <a:noAutofit/>
                        </wps:bodyPr>
                      </wps:wsp>
                      <wps:wsp>
                        <wps:cNvPr id="1862" name="Straight Connector 40"/>
                        <wps:cNvCnPr>
                          <a:cxnSpLocks noChangeShapeType="1"/>
                        </wps:cNvCnPr>
                        <wps:spPr bwMode="auto">
                          <a:xfrm>
                            <a:off x="382" y="4846"/>
                            <a:ext cx="70568"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863" name="Straight Connector 41"/>
                        <wps:cNvCnPr>
                          <a:cxnSpLocks noChangeShapeType="1"/>
                        </wps:cNvCnPr>
                        <wps:spPr bwMode="auto">
                          <a:xfrm>
                            <a:off x="0" y="0"/>
                            <a:ext cx="0" cy="10080"/>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64" name="Straight Connector 42"/>
                        <wps:cNvCnPr>
                          <a:cxnSpLocks noChangeShapeType="1"/>
                        </wps:cNvCnPr>
                        <wps:spPr bwMode="auto">
                          <a:xfrm>
                            <a:off x="70654" y="0"/>
                            <a:ext cx="0" cy="10080"/>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65" name="Straight Arrow Connector 43"/>
                        <wps:cNvCnPr>
                          <a:cxnSpLocks noChangeShapeType="1"/>
                        </wps:cNvCnPr>
                        <wps:spPr bwMode="auto">
                          <a:xfrm>
                            <a:off x="382" y="8611"/>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866" name="Rectangle 44"/>
                        <wps:cNvSpPr>
                          <a:spLocks noChangeArrowheads="1"/>
                        </wps:cNvSpPr>
                        <wps:spPr bwMode="auto">
                          <a:xfrm>
                            <a:off x="31683" y="6838"/>
                            <a:ext cx="5301" cy="3510"/>
                          </a:xfrm>
                          <a:prstGeom prst="rect">
                            <a:avLst/>
                          </a:prstGeom>
                          <a:solidFill>
                            <a:srgbClr val="FFFFFF"/>
                          </a:solidFill>
                          <a:ln w="9525">
                            <a:solidFill>
                              <a:srgbClr val="FFFFFF"/>
                            </a:solidFill>
                            <a:prstDash val="sysDot"/>
                            <a:miter lim="800000"/>
                            <a:headEnd/>
                            <a:tailEnd/>
                          </a:ln>
                        </wps:spPr>
                        <wps:txbx>
                          <w:txbxContent>
                            <w:p w14:paraId="56CDE94D" w14:textId="77777777" w:rsidR="00B33E7D" w:rsidRDefault="00B33E7D" w:rsidP="00B33E7D">
                              <w:pPr>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17</w:t>
                              </w:r>
                              <w:r>
                                <w:rPr>
                                  <w:rFonts w:ascii="Calibri" w:hAnsi="Calibri" w:cstheme="minorBidi"/>
                                  <w:color w:val="000000"/>
                                  <w:sz w:val="28"/>
                                  <w:szCs w:val="28"/>
                                  <w:lang w:val="en-US"/>
                                </w:rPr>
                                <w:t xml:space="preserve"> </w:t>
                              </w:r>
                            </w:p>
                          </w:txbxContent>
                        </wps:txbx>
                        <wps:bodyPr rot="0" vert="horz" wrap="square" lIns="91440" tIns="45720" rIns="91440" bIns="45720" anchor="ctr" anchorCtr="0" upright="1">
                          <a:noAutofit/>
                        </wps:bodyPr>
                      </wps:wsp>
                      <wps:wsp>
                        <wps:cNvPr id="1867" name="Rectangle 51"/>
                        <wps:cNvSpPr>
                          <a:spLocks noChangeArrowheads="1"/>
                        </wps:cNvSpPr>
                        <wps:spPr bwMode="auto">
                          <a:xfrm>
                            <a:off x="17966" y="9303"/>
                            <a:ext cx="32819" cy="3397"/>
                          </a:xfrm>
                          <a:prstGeom prst="rect">
                            <a:avLst/>
                          </a:prstGeom>
                          <a:solidFill>
                            <a:srgbClr val="FFFFFF"/>
                          </a:solidFill>
                          <a:ln w="9525">
                            <a:solidFill>
                              <a:srgbClr val="FFFFFF"/>
                            </a:solidFill>
                            <a:prstDash val="sysDot"/>
                            <a:miter lim="800000"/>
                            <a:headEnd/>
                            <a:tailEnd/>
                          </a:ln>
                        </wps:spPr>
                        <wps:txbx>
                          <w:txbxContent>
                            <w:p w14:paraId="1944D8E1" w14:textId="77777777" w:rsidR="00B33E7D" w:rsidRDefault="00B33E7D" w:rsidP="00D7573A">
                              <w:pPr>
                                <w:spacing w:line="240" w:lineRule="auto"/>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868" name="TextBox 52"/>
                        <wps:cNvSpPr txBox="1">
                          <a:spLocks noChangeArrowheads="1"/>
                        </wps:cNvSpPr>
                        <wps:spPr bwMode="auto">
                          <a:xfrm>
                            <a:off x="62168" y="93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2B5D3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1</w:t>
                              </w:r>
                            </w:p>
                          </w:txbxContent>
                        </wps:txbx>
                        <wps:bodyPr rot="0" vert="horz" wrap="square" lIns="91440" tIns="45720" rIns="91440" bIns="45720" anchor="t" anchorCtr="0" upright="1">
                          <a:noAutofit/>
                        </wps:bodyPr>
                      </wps:wsp>
                      <wps:wsp>
                        <wps:cNvPr id="1869" name="Rectangle 45"/>
                        <wps:cNvSpPr>
                          <a:spLocks noChangeArrowheads="1"/>
                        </wps:cNvSpPr>
                        <wps:spPr bwMode="auto">
                          <a:xfrm>
                            <a:off x="65971" y="1592"/>
                            <a:ext cx="4683" cy="2880"/>
                          </a:xfrm>
                          <a:prstGeom prst="rect">
                            <a:avLst/>
                          </a:prstGeom>
                          <a:solidFill>
                            <a:srgbClr val="95B3D7"/>
                          </a:solidFill>
                          <a:ln w="25400">
                            <a:solidFill>
                              <a:srgbClr val="4F81BD"/>
                            </a:solidFill>
                            <a:miter lim="800000"/>
                            <a:headEnd/>
                            <a:tailEnd/>
                          </a:ln>
                        </wps:spPr>
                        <wps:txbx>
                          <w:txbxContent>
                            <w:p w14:paraId="590C8DFA" w14:textId="640BBCF1" w:rsidR="00B33E7D" w:rsidRDefault="00B33E7D" w:rsidP="00B33E7D">
                              <w:pPr>
                                <w:jc w:val="center"/>
                                <w:textAlignment w:val="baseline"/>
                                <w:rPr>
                                  <w:rFonts w:ascii="Calibri" w:hAnsi="Calibri" w:cstheme="minorBidi"/>
                                  <w:color w:val="FFFFFF"/>
                                  <w:sz w:val="20"/>
                                  <w:szCs w:val="20"/>
                                  <w:lang w:val="en-US"/>
                                </w:rPr>
                              </w:pPr>
                            </w:p>
                          </w:txbxContent>
                        </wps:txbx>
                        <wps:bodyPr rot="0" vert="horz" wrap="square" lIns="91440" tIns="45720" rIns="91440" bIns="45720" anchor="ctr" anchorCtr="0" upright="1">
                          <a:noAutofit/>
                        </wps:bodyPr>
                      </wps:wsp>
                      <wps:wsp>
                        <wps:cNvPr id="1870" name="TextBox 52"/>
                        <wps:cNvSpPr txBox="1">
                          <a:spLocks noChangeArrowheads="1"/>
                        </wps:cNvSpPr>
                        <wps:spPr bwMode="auto">
                          <a:xfrm>
                            <a:off x="66804"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520E4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wps:txbx>
                        <wps:bodyPr rot="0" vert="horz" wrap="square" lIns="91440" tIns="45720" rIns="91440" bIns="45720" anchor="t" anchorCtr="0" upright="1">
                          <a:noAutofit/>
                        </wps:bodyPr>
                      </wps:wsp>
                      <wps:wsp>
                        <wps:cNvPr id="1871" name="TextBox 52"/>
                        <wps:cNvSpPr txBox="1">
                          <a:spLocks noChangeArrowheads="1"/>
                        </wps:cNvSpPr>
                        <wps:spPr bwMode="auto">
                          <a:xfrm>
                            <a:off x="55257"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71EC9D" w14:textId="1E5D25C4"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2</w:t>
                              </w:r>
                            </w:p>
                          </w:txbxContent>
                        </wps:txbx>
                        <wps:bodyPr rot="0" vert="horz" wrap="square" lIns="91440" tIns="45720" rIns="91440" bIns="45720" anchor="t" anchorCtr="0" upright="1">
                          <a:noAutofit/>
                        </wps:bodyPr>
                      </wps:wsp>
                      <wps:wsp>
                        <wps:cNvPr id="1872" name="TextBox 52"/>
                        <wps:cNvSpPr txBox="1">
                          <a:spLocks noChangeArrowheads="1"/>
                        </wps:cNvSpPr>
                        <wps:spPr bwMode="auto">
                          <a:xfrm>
                            <a:off x="37304"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6BD1E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wps:txbx>
                        <wps:bodyPr rot="0" vert="horz" wrap="square" lIns="91440" tIns="45720" rIns="91440" bIns="45720" anchor="t" anchorCtr="0" upright="1">
                          <a:noAutofit/>
                        </wps:bodyPr>
                      </wps:wsp>
                      <wps:wsp>
                        <wps:cNvPr id="1873" name="TextBox 52"/>
                        <wps:cNvSpPr txBox="1">
                          <a:spLocks noChangeArrowheads="1"/>
                        </wps:cNvSpPr>
                        <wps:spPr bwMode="auto">
                          <a:xfrm>
                            <a:off x="21585"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C87EFA" w14:textId="604EDE52"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4</w:t>
                              </w:r>
                            </w:p>
                          </w:txbxContent>
                        </wps:txbx>
                        <wps:bodyPr rot="0" vert="horz" wrap="square" lIns="91440" tIns="45720" rIns="91440" bIns="45720" anchor="t" anchorCtr="0" upright="1">
                          <a:noAutofit/>
                        </wps:bodyPr>
                      </wps:wsp>
                    </wpg:wgp>
                  </a:graphicData>
                </a:graphic>
              </wp:inline>
            </w:drawing>
          </mc:Choice>
          <mc:Fallback>
            <w:pict>
              <v:group w14:anchorId="2B9D03B1" id="Gruppieren 64" o:spid="_x0000_s1678" style="width:418pt;height:73.75pt;mso-position-horizontal-relative:char;mso-position-vertical-relative:line" coordsize="7095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">
                <v:rect id="Rectangle 33" o:spid="_x0000_s1679" style="position:absolute;left:52812;top:1592;width:8298;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" fillcolor="#95b3d7" strokecolor="#4f81bd" strokeweight="2pt">
                  <v:textbox>
                    <w:txbxContent>
                      <w:p w14:paraId="3F4C5498" w14:textId="55B38BEC" w:rsidR="00B33E7D" w:rsidRDefault="00B33E7D" w:rsidP="00B33E7D">
                        <w:pPr>
                          <w:jc w:val="center"/>
                          <w:textAlignment w:val="baseline"/>
                          <w:rPr>
                            <w:rFonts w:ascii="Calibri" w:hAnsi="Calibri" w:cstheme="minorBidi"/>
                            <w:color w:val="FFFFFF"/>
                            <w:sz w:val="20"/>
                            <w:szCs w:val="20"/>
                            <w:lang w:val="en-US"/>
                          </w:rPr>
                        </w:pPr>
                      </w:p>
                    </w:txbxContent>
                  </v:textbox>
                </v:rect>
                <v:rect id="Rectangle 34" o:spid="_x0000_s1680" style="position:absolute;left:36607;top:163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" fillcolor="#95b3d7" strokecolor="#4f81bd" strokeweight="2pt">
                  <v:textbox>
                    <w:txbxContent>
                      <w:p w14:paraId="7A84FA5C" w14:textId="02822434" w:rsidR="00B33E7D" w:rsidRDefault="00B33E7D" w:rsidP="00B33E7D">
                        <w:pPr>
                          <w:jc w:val="center"/>
                          <w:textAlignment w:val="baseline"/>
                          <w:rPr>
                            <w:rFonts w:ascii="Calibri" w:hAnsi="Calibri" w:cstheme="minorBidi"/>
                            <w:color w:val="FFFFFF"/>
                            <w:sz w:val="20"/>
                            <w:szCs w:val="20"/>
                            <w:lang w:val="en-US"/>
                          </w:rPr>
                        </w:pPr>
                      </w:p>
                    </w:txbxContent>
                  </v:textbox>
                </v:rect>
                <v:rect id="Rectangle 35" o:spid="_x0000_s1681" style="position:absolute;left:16562;top:1622;width:12856;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" fillcolor="#95b3d7" strokecolor="#4f81bd" strokeweight="2pt">
                  <v:textbox>
                    <w:txbxContent>
                      <w:p w14:paraId="501538E0" w14:textId="1C123B85" w:rsidR="00B33E7D" w:rsidRDefault="00B33E7D" w:rsidP="00B33E7D">
                        <w:pPr>
                          <w:jc w:val="center"/>
                          <w:textAlignment w:val="baseline"/>
                          <w:rPr>
                            <w:rFonts w:ascii="Calibri" w:hAnsi="Calibri" w:cstheme="minorBidi"/>
                            <w:color w:val="FFFFFF"/>
                            <w:sz w:val="20"/>
                            <w:szCs w:val="20"/>
                            <w:lang w:val="en-US"/>
                          </w:rPr>
                        </w:pPr>
                      </w:p>
                    </w:txbxContent>
                  </v:textbox>
                </v:rect>
                <v:shape id="TextBox 37" o:spid="_x0000_s1682" type="#_x0000_t202" style="position:absolute;left:6727;top:112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" filled="f" stroked="f">
                  <v:textbox>
                    <w:txbxContent>
                      <w:p w14:paraId="325C0093"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4</w:t>
                        </w:r>
                      </w:p>
                    </w:txbxContent>
                  </v:textbox>
                </v:shape>
                <v:shape id="TextBox 38" o:spid="_x0000_s1683" type="#_x0000_t202" style="position:absolute;left:31887;top:112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" filled="f" stroked="f">
                  <v:textbox>
                    <w:txbxContent>
                      <w:p w14:paraId="1A0ABD35"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2</w:t>
                        </w:r>
                      </w:p>
                    </w:txbxContent>
                  </v:textbox>
                </v:shape>
                <v:shape id="TextBox 39" o:spid="_x0000_s1684" type="#_x0000_t202" style="position:absolute;left:46328;top:1115;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" filled="f" stroked="f">
                  <v:textbox>
                    <w:txbxContent>
                      <w:p w14:paraId="66CC5B8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3</w:t>
                        </w:r>
                      </w:p>
                    </w:txbxContent>
                  </v:textbox>
                </v:shape>
                <v:line id="Straight Connector 40" o:spid="_x0000_s1685" style="position:absolute;visibility:visible;mso-wrap-style:square" from="382,4846" to="70950,4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" strokecolor="#9bbb59" strokeweight="2pt">
                  <v:stroke startarrow="oval" endarrow="oval"/>
                  <v:shadow on="t" color="black" opacity="24903f" origin=",.5" offset="0,.55556mm"/>
                </v:line>
                <v:line id="Straight Connector 41" o:spid="_x0000_s1686" style="position:absolute;visibility:visible;mso-wrap-style:square" from="0,0" to="0,10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" strokecolor="#4a7ebb"/>
                <v:line id="Straight Connector 42" o:spid="_x0000_s1687" style="position:absolute;visibility:visible;mso-wrap-style:square" from="70654,0" to="70654,10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" strokecolor="#4a7ebb"/>
                <v:shape id="Straight Arrow Connector 43" o:spid="_x0000_s1688" type="#_x0000_t32" style="position:absolute;left:382;top:8611;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">
                  <v:stroke dashstyle="1 1" startarrow="open" endarrow="open"/>
                </v:shape>
                <v:rect id="Rectangle 44" o:spid="_x0000_s1689" style="position:absolute;left:31683;top:6838;width:5301;height:35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" strokecolor="white">
                  <v:stroke dashstyle="1 1"/>
                  <v:textbox>
                    <w:txbxContent>
                      <w:p w14:paraId="56CDE94D" w14:textId="77777777" w:rsidR="00B33E7D" w:rsidRDefault="00B33E7D" w:rsidP="00B33E7D">
                        <w:pPr>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17</w:t>
                        </w:r>
                        <w:r>
                          <w:rPr>
                            <w:rFonts w:ascii="Calibri" w:hAnsi="Calibri" w:cstheme="minorBidi"/>
                            <w:color w:val="000000"/>
                            <w:sz w:val="28"/>
                            <w:szCs w:val="28"/>
                            <w:lang w:val="en-US"/>
                          </w:rPr>
                          <w:t xml:space="preserve"> </w:t>
                        </w:r>
                      </w:p>
                    </w:txbxContent>
                  </v:textbox>
                </v:rect>
                <v:rect id="Rectangle 51" o:spid="_x0000_s1690" style="position:absolute;left:17966;top:9303;width:32819;height:33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" strokecolor="white">
                  <v:stroke dashstyle="1 1"/>
                  <v:textbox>
                    <w:txbxContent>
                      <w:p w14:paraId="1944D8E1" w14:textId="77777777" w:rsidR="00B33E7D" w:rsidRDefault="00B33E7D" w:rsidP="00D7573A">
                        <w:pPr>
                          <w:spacing w:line="240" w:lineRule="auto"/>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total length of connection line</w:t>
                        </w:r>
                      </w:p>
                    </w:txbxContent>
                  </v:textbox>
                </v:rect>
                <v:shape id="TextBox 52" o:spid="_x0000_s1691" type="#_x0000_t202" style="position:absolute;left:62168;top:93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" filled="f" stroked="f">
                  <v:textbox>
                    <w:txbxContent>
                      <w:p w14:paraId="322B5D3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1</w:t>
                        </w:r>
                      </w:p>
                    </w:txbxContent>
                  </v:textbox>
                </v:shape>
                <v:rect id="Rectangle 45" o:spid="_x0000_s1692" style="position:absolute;left:65971;top:1592;width:4683;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" fillcolor="#95b3d7" strokecolor="#4f81bd" strokeweight="2pt">
                  <v:textbox>
                    <w:txbxContent>
                      <w:p w14:paraId="590C8DFA" w14:textId="640BBCF1" w:rsidR="00B33E7D" w:rsidRDefault="00B33E7D" w:rsidP="00B33E7D">
                        <w:pPr>
                          <w:jc w:val="center"/>
                          <w:textAlignment w:val="baseline"/>
                          <w:rPr>
                            <w:rFonts w:ascii="Calibri" w:hAnsi="Calibri" w:cstheme="minorBidi"/>
                            <w:color w:val="FFFFFF"/>
                            <w:sz w:val="20"/>
                            <w:szCs w:val="20"/>
                            <w:lang w:val="en-US"/>
                          </w:rPr>
                        </w:pPr>
                      </w:p>
                    </w:txbxContent>
                  </v:textbox>
                </v:rect>
                <v:shape id="TextBox 52" o:spid="_x0000_s1693" type="#_x0000_t202" style="position:absolute;left:66804;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" filled="f" stroked="f">
                  <v:textbox>
                    <w:txbxContent>
                      <w:p w14:paraId="40520E4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v:textbox>
                </v:shape>
                <v:shape id="TextBox 52" o:spid="_x0000_s1694" type="#_x0000_t202" style="position:absolute;left:55257;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" filled="f" stroked="f">
                  <v:textbox>
                    <w:txbxContent>
                      <w:p w14:paraId="0C71EC9D" w14:textId="1E5D25C4"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2</w:t>
                        </w:r>
                      </w:p>
                    </w:txbxContent>
                  </v:textbox>
                </v:shape>
                <v:shape id="TextBox 52" o:spid="_x0000_s1695" type="#_x0000_t202" style="position:absolute;left:37304;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" filled="f" stroked="f">
                  <v:textbox>
                    <w:txbxContent>
                      <w:p w14:paraId="6F6BD1E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v:textbox>
                </v:shape>
                <v:shape id="TextBox 52" o:spid="_x0000_s1696" type="#_x0000_t202" style="position:absolute;left:21585;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" filled="f" stroked="f">
                  <v:textbox>
                    <w:txbxContent>
                      <w:p w14:paraId="5FC87EFA" w14:textId="604EDE52"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4</w:t>
                        </w:r>
                      </w:p>
                    </w:txbxContent>
                  </v:textbox>
                </v:shape>
                <w10:anchorlock/>
              </v:group>
            </w:pict>
          </mc:Fallback>
        </mc:AlternateContent>
      </w:r>
    </w:p>
    <w:p w14:paraId="6A5CB628" w14:textId="17973167" w:rsidR="00FC68DB" w:rsidRPr="0023119A" w:rsidRDefault="0016687E" w:rsidP="0016687E">
      <w:pPr>
        <w:pStyle w:val="Beschriftung"/>
        <w:jc w:val="both"/>
        <w:rPr>
          <w:b w:val="0"/>
          <w:sz w:val="24"/>
        </w:rPr>
      </w:pPr>
      <w:bookmarkStart w:id="1462" w:name="_Toc155344979"/>
      <w:r w:rsidRPr="0023119A">
        <w:t xml:space="preserve">Figure </w:t>
      </w:r>
      <w:r w:rsidRPr="0023119A">
        <w:fldChar w:fldCharType="begin"/>
      </w:r>
      <w:r w:rsidRPr="0023119A">
        <w:instrText xml:space="preserve"> SEQ Figure \* ARABIC </w:instrText>
      </w:r>
      <w:r w:rsidRPr="0023119A">
        <w:fldChar w:fldCharType="separate"/>
      </w:r>
      <w:r w:rsidR="007F6AE6">
        <w:rPr>
          <w:noProof/>
        </w:rPr>
        <w:t>48</w:t>
      </w:r>
      <w:r w:rsidRPr="0023119A">
        <w:fldChar w:fldCharType="end"/>
      </w:r>
      <w:r w:rsidRPr="0023119A">
        <w:t xml:space="preserve"> — Definition of a &lt;</w:t>
      </w:r>
      <w:proofErr w:type="spellStart"/>
      <w:r w:rsidRPr="0023119A">
        <w:t>corner_weld</w:t>
      </w:r>
      <w:proofErr w:type="spellEnd"/>
      <w:r w:rsidRPr="0023119A">
        <w:t>/&gt; with &lt;</w:t>
      </w:r>
      <w:proofErr w:type="spellStart"/>
      <w:r w:rsidRPr="0023119A">
        <w:t>segment_list</w:t>
      </w:r>
      <w:proofErr w:type="spellEnd"/>
      <w:r w:rsidRPr="0023119A">
        <w:t>/&gt;</w:t>
      </w:r>
      <w:bookmarkEnd w:id="1462"/>
    </w:p>
    <w:p w14:paraId="01C5091B" w14:textId="77777777" w:rsidR="00FC68DB" w:rsidRPr="0023119A" w:rsidRDefault="00FC68DB" w:rsidP="00B202D2">
      <w:pPr>
        <w:pStyle w:val="XMLCode"/>
        <w:keepNext/>
        <w:rPr>
          <w:lang w:val="en-GB"/>
        </w:rPr>
      </w:pPr>
    </w:p>
    <w:p w14:paraId="7EFB0BD9" w14:textId="77777777" w:rsidR="00FC68DB" w:rsidRPr="0023119A" w:rsidRDefault="00FC68DB" w:rsidP="00B202D2">
      <w:pPr>
        <w:pStyle w:val="XMLCode"/>
        <w:keepNext/>
        <w:rPr>
          <w:lang w:val="en-GB"/>
        </w:rPr>
      </w:pPr>
      <w:r w:rsidRPr="0023119A">
        <w:rPr>
          <w:lang w:val="en-GB"/>
        </w:rPr>
        <w:t>&lt;</w:t>
      </w:r>
      <w:proofErr w:type="spellStart"/>
      <w:r w:rsidRPr="0023119A">
        <w:rPr>
          <w:lang w:val="en-GB"/>
        </w:rPr>
        <w:t>seamweld</w:t>
      </w:r>
      <w:proofErr w:type="spellEnd"/>
      <w:r w:rsidRPr="0023119A">
        <w:rPr>
          <w:lang w:val="en-GB"/>
        </w:rPr>
        <w:t>&gt;</w:t>
      </w:r>
    </w:p>
    <w:p w14:paraId="00028923" w14:textId="77777777" w:rsidR="00FC68DB" w:rsidRPr="00BB1A91" w:rsidRDefault="00FC68DB" w:rsidP="00B202D2">
      <w:pPr>
        <w:pStyle w:val="XMLCode"/>
        <w:keepNext/>
        <w:rPr>
          <w:lang w:val="en-GB"/>
        </w:rPr>
      </w:pPr>
      <w:r w:rsidRPr="00BB1A91">
        <w:rPr>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base=”1” technology="resistance”&gt;</w:t>
      </w:r>
    </w:p>
    <w:p w14:paraId="7C53AD26" w14:textId="77777777" w:rsidR="00FC68DB" w:rsidRPr="00DB72BE" w:rsidRDefault="00FC68DB" w:rsidP="00B202D2">
      <w:pPr>
        <w:pStyle w:val="XMLCode"/>
        <w:rPr>
          <w:b/>
          <w:lang w:val="es-ES"/>
        </w:rPr>
      </w:pPr>
      <w:r w:rsidRPr="0023119A">
        <w:rPr>
          <w:b/>
          <w:lang w:val="en-GB"/>
        </w:rPr>
        <w:t xml:space="preserve">        </w:t>
      </w:r>
      <w:r w:rsidRPr="00DB72BE">
        <w:rPr>
          <w:b/>
          <w:lang w:val="es-ES"/>
        </w:rPr>
        <w:t>&lt;</w:t>
      </w:r>
      <w:proofErr w:type="spellStart"/>
      <w:r w:rsidRPr="00DB72BE">
        <w:rPr>
          <w:b/>
          <w:lang w:val="es-ES"/>
        </w:rPr>
        <w:t>weld_position</w:t>
      </w:r>
      <w:proofErr w:type="spellEnd"/>
      <w:r w:rsidRPr="00DB72BE">
        <w:rPr>
          <w:b/>
          <w:lang w:val="es-ES"/>
        </w:rPr>
        <w:t xml:space="preserve"> u="0.2" x="1" y="0" z="1"&gt;</w:t>
      </w:r>
    </w:p>
    <w:p w14:paraId="312675CE" w14:textId="77777777" w:rsidR="00FC68DB" w:rsidRPr="0023119A" w:rsidRDefault="00FC68DB" w:rsidP="00B202D2">
      <w:pPr>
        <w:pStyle w:val="XMLCode"/>
        <w:keepNext/>
        <w:rPr>
          <w:b/>
          <w:lang w:val="en-GB"/>
        </w:rPr>
      </w:pPr>
      <w:r w:rsidRPr="00DB72BE">
        <w:rPr>
          <w:b/>
          <w:lang w:val="es-ES"/>
        </w:rPr>
        <w:t xml:space="preserve">            </w:t>
      </w:r>
      <w:r w:rsidRPr="0023119A">
        <w:rPr>
          <w:b/>
          <w:lang w:val="en-GB"/>
        </w:rPr>
        <w:t>&lt;</w:t>
      </w:r>
      <w:proofErr w:type="spellStart"/>
      <w:r w:rsidRPr="0023119A">
        <w:rPr>
          <w:b/>
          <w:lang w:val="en-GB"/>
        </w:rPr>
        <w:t>segment_list</w:t>
      </w:r>
      <w:proofErr w:type="spellEnd"/>
      <w:r w:rsidRPr="0023119A">
        <w:rPr>
          <w:b/>
          <w:lang w:val="en-GB"/>
        </w:rPr>
        <w:t>&gt;</w:t>
      </w:r>
    </w:p>
    <w:p w14:paraId="2B822FF0" w14:textId="77777777" w:rsidR="00FC68DB" w:rsidRPr="0023119A" w:rsidRDefault="00FC68DB" w:rsidP="00B202D2">
      <w:pPr>
        <w:pStyle w:val="XMLCode"/>
        <w:rPr>
          <w:b/>
          <w:lang w:val="en-GB"/>
        </w:rPr>
      </w:pPr>
      <w:r w:rsidRPr="0023119A">
        <w:rPr>
          <w:b/>
          <w:lang w:val="en-GB"/>
        </w:rPr>
        <w:t xml:space="preserve">                &lt;segment from="4.0" to="7.0" /&gt;</w:t>
      </w:r>
    </w:p>
    <w:p w14:paraId="3C75C455" w14:textId="77777777" w:rsidR="00FC68DB" w:rsidRPr="0023119A" w:rsidRDefault="00FC68DB" w:rsidP="00B202D2">
      <w:pPr>
        <w:pStyle w:val="XMLCode"/>
        <w:rPr>
          <w:b/>
          <w:lang w:val="en-GB"/>
        </w:rPr>
      </w:pPr>
      <w:r w:rsidRPr="0023119A">
        <w:rPr>
          <w:b/>
          <w:lang w:val="en-GB"/>
        </w:rPr>
        <w:t xml:space="preserve">                &lt;segment from="9.0" to="10.0" /&gt;</w:t>
      </w:r>
    </w:p>
    <w:p w14:paraId="0CF9C8EC" w14:textId="77777777" w:rsidR="00FC68DB" w:rsidRPr="0023119A" w:rsidRDefault="00FC68DB" w:rsidP="00B202D2">
      <w:pPr>
        <w:pStyle w:val="XMLCode"/>
        <w:rPr>
          <w:b/>
          <w:lang w:val="en-GB"/>
        </w:rPr>
      </w:pPr>
      <w:r w:rsidRPr="0023119A">
        <w:rPr>
          <w:b/>
          <w:lang w:val="en-GB"/>
        </w:rPr>
        <w:t xml:space="preserve">                &lt;segment from="13.0" to="15.0" /&gt;</w:t>
      </w:r>
    </w:p>
    <w:p w14:paraId="659DC99E" w14:textId="77777777" w:rsidR="00FC68DB" w:rsidRPr="0023119A" w:rsidRDefault="00FC68DB" w:rsidP="00B202D2">
      <w:pPr>
        <w:pStyle w:val="XMLCode"/>
        <w:rPr>
          <w:b/>
          <w:lang w:val="en-GB"/>
        </w:rPr>
      </w:pPr>
      <w:r w:rsidRPr="0023119A">
        <w:rPr>
          <w:b/>
          <w:lang w:val="en-GB"/>
        </w:rPr>
        <w:t xml:space="preserve">                &lt;segment from="16.0" to="17.0" /&gt;</w:t>
      </w:r>
    </w:p>
    <w:p w14:paraId="714CA1F7" w14:textId="77777777" w:rsidR="00FC68DB" w:rsidRPr="0023119A" w:rsidRDefault="00FC68DB" w:rsidP="00B202D2">
      <w:pPr>
        <w:pStyle w:val="XMLCode"/>
        <w:rPr>
          <w:b/>
          <w:lang w:val="en-GB"/>
        </w:rPr>
      </w:pPr>
      <w:r w:rsidRPr="0023119A">
        <w:rPr>
          <w:b/>
          <w:lang w:val="en-GB"/>
        </w:rPr>
        <w:t xml:space="preserve">            &lt;/</w:t>
      </w:r>
      <w:proofErr w:type="spellStart"/>
      <w:r w:rsidRPr="0023119A">
        <w:rPr>
          <w:b/>
          <w:lang w:val="en-GB"/>
        </w:rPr>
        <w:t>segment_list</w:t>
      </w:r>
      <w:proofErr w:type="spellEnd"/>
      <w:r w:rsidRPr="0023119A">
        <w:rPr>
          <w:b/>
          <w:lang w:val="en-GB"/>
        </w:rPr>
        <w:t>&gt;</w:t>
      </w:r>
    </w:p>
    <w:p w14:paraId="23EE6C54" w14:textId="77777777" w:rsidR="00FC68DB" w:rsidRPr="0023119A" w:rsidRDefault="00FC68DB" w:rsidP="00B202D2">
      <w:pPr>
        <w:pStyle w:val="XMLCode"/>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0CBEA610" w14:textId="77777777" w:rsidR="00FC68DB" w:rsidRPr="0023119A" w:rsidRDefault="00FC68DB" w:rsidP="00B202D2">
      <w:pPr>
        <w:pStyle w:val="XMLCode"/>
        <w:rPr>
          <w:lang w:val="en-GB"/>
        </w:rPr>
      </w:pPr>
      <w:r w:rsidRPr="0023119A">
        <w:rPr>
          <w:lang w:val="en-GB"/>
        </w:rPr>
        <w:t xml:space="preserve">        &lt;</w:t>
      </w:r>
      <w:proofErr w:type="spellStart"/>
      <w:r w:rsidRPr="0023119A">
        <w:rPr>
          <w:lang w:val="en-GB"/>
        </w:rPr>
        <w:t>sheet_parameter</w:t>
      </w:r>
      <w:proofErr w:type="spellEnd"/>
      <w:r w:rsidRPr="0023119A">
        <w:rPr>
          <w:lang w:val="en-GB"/>
        </w:rPr>
        <w:t xml:space="preserve"> ... /&gt;</w:t>
      </w:r>
    </w:p>
    <w:p w14:paraId="08F57B99" w14:textId="77777777" w:rsidR="00FC68DB" w:rsidRPr="0023119A" w:rsidRDefault="00FC68DB" w:rsidP="00B202D2">
      <w:pPr>
        <w:pStyle w:val="XMLCode"/>
        <w:rPr>
          <w:lang w:val="en-GB"/>
        </w:rPr>
      </w:pPr>
      <w:r w:rsidRPr="0023119A">
        <w:rPr>
          <w:lang w:val="en-GB"/>
        </w:rPr>
        <w:t xml:space="preserve">    &lt;/</w:t>
      </w:r>
      <w:proofErr w:type="spellStart"/>
      <w:r w:rsidRPr="0023119A">
        <w:rPr>
          <w:lang w:val="en-GB"/>
        </w:rPr>
        <w:t>corner_weld</w:t>
      </w:r>
      <w:proofErr w:type="spellEnd"/>
      <w:r w:rsidRPr="0023119A">
        <w:rPr>
          <w:lang w:val="en-GB"/>
        </w:rPr>
        <w:t>&gt;</w:t>
      </w:r>
    </w:p>
    <w:p w14:paraId="4C935082" w14:textId="77777777" w:rsidR="00FC68DB" w:rsidRPr="0023119A" w:rsidRDefault="00FC68DB" w:rsidP="00B202D2">
      <w:pPr>
        <w:pStyle w:val="XMLCode"/>
        <w:rPr>
          <w:lang w:val="en-GB"/>
        </w:rPr>
      </w:pPr>
      <w:r w:rsidRPr="0023119A">
        <w:rPr>
          <w:lang w:val="en-GB"/>
        </w:rPr>
        <w:t>&lt;/</w:t>
      </w:r>
      <w:proofErr w:type="spellStart"/>
      <w:r w:rsidRPr="0023119A">
        <w:rPr>
          <w:lang w:val="en-GB"/>
        </w:rPr>
        <w:t>seamweld</w:t>
      </w:r>
      <w:proofErr w:type="spellEnd"/>
      <w:r w:rsidRPr="0023119A">
        <w:rPr>
          <w:lang w:val="en-GB"/>
        </w:rPr>
        <w:t>&gt;</w:t>
      </w:r>
    </w:p>
    <w:p w14:paraId="4A846058" w14:textId="77777777" w:rsidR="00FC68DB" w:rsidRPr="0023119A" w:rsidRDefault="00FC68DB" w:rsidP="00B202D2">
      <w:pPr>
        <w:pStyle w:val="XMLCode"/>
        <w:rPr>
          <w:lang w:val="en-GB"/>
        </w:rPr>
      </w:pPr>
    </w:p>
    <w:p w14:paraId="5370F6FF" w14:textId="6474A6E0" w:rsidR="00FC68DB" w:rsidRPr="004C6055" w:rsidRDefault="00CA06B3" w:rsidP="0013175B">
      <w:pPr>
        <w:pStyle w:val="Note"/>
      </w:pPr>
      <w:r>
        <w:t>Note</w:t>
      </w:r>
      <w:r w:rsidR="00DD71FD" w:rsidRPr="0023119A">
        <w:tab/>
      </w:r>
      <w:r w:rsidR="007F7A98" w:rsidRPr="0023119A">
        <w:t>The order</w:t>
      </w:r>
      <w:r w:rsidR="00FC68DB" w:rsidRPr="0023119A">
        <w:t xml:space="preserve"> of </w:t>
      </w:r>
      <w:r w:rsidR="00FC68DB" w:rsidRPr="0023119A">
        <w:rPr>
          <w:rStyle w:val="elementdeftypeChar"/>
          <w:rFonts w:ascii="Cambria" w:eastAsia="Calibri" w:hAnsi="Cambria" w:cs="Times New Roman"/>
          <w:b w:val="0"/>
          <w:bCs w:val="0"/>
          <w:i w:val="0"/>
          <w:sz w:val="20"/>
          <w:szCs w:val="20"/>
          <w:lang w:eastAsia="en-US"/>
        </w:rPr>
        <w:t>&lt;segment/&gt;</w:t>
      </w:r>
      <w:r w:rsidR="00FC68DB" w:rsidRPr="0023119A">
        <w:t xml:space="preserve"> lines is arbitrary since </w:t>
      </w:r>
      <w:r w:rsidR="00C1056C" w:rsidRPr="0023119A">
        <w:t>segment</w:t>
      </w:r>
      <w:r w:rsidR="00C1056C">
        <w:t>s</w:t>
      </w:r>
      <w:r w:rsidR="00FC68DB" w:rsidRPr="004C6055">
        <w:t xml:space="preserve"> are not allowed to overlap. </w:t>
      </w:r>
    </w:p>
    <w:p w14:paraId="2FC0651C" w14:textId="77777777" w:rsidR="00FC68DB" w:rsidRPr="00F54804" w:rsidRDefault="00FC68DB" w:rsidP="00B202D2">
      <w:pPr>
        <w:pStyle w:val="berschrift3"/>
      </w:pPr>
      <w:bookmarkStart w:id="1463" w:name="_Toc77102070"/>
      <w:bookmarkStart w:id="1464" w:name="_Toc155344888"/>
      <w:r w:rsidRPr="00F54804">
        <w:t>Type Specification</w:t>
      </w:r>
      <w:bookmarkEnd w:id="1439"/>
      <w:bookmarkEnd w:id="1440"/>
      <w:bookmarkEnd w:id="1463"/>
      <w:bookmarkEnd w:id="1464"/>
    </w:p>
    <w:p w14:paraId="02F3C029" w14:textId="5E202DFE" w:rsidR="00FC68DB" w:rsidRDefault="00184921" w:rsidP="00A20C99">
      <w:pPr>
        <w:keepNext/>
      </w:pPr>
      <w:r w:rsidRPr="00406ABC">
        <w:t xml:space="preserve">Each connection should be assigned a type during its life cycle. </w:t>
      </w:r>
      <w:r w:rsidR="00FC68DB" w:rsidRPr="00F54804">
        <w:t>The XML definitions of all 1D connections contain the following elements</w:t>
      </w:r>
      <w:r>
        <w:t xml:space="preserve"> (</w:t>
      </w:r>
      <w:r>
        <w:fldChar w:fldCharType="begin"/>
      </w:r>
      <w:r>
        <w:instrText xml:space="preserve"> REF _Ref157019186 \h </w:instrText>
      </w:r>
      <w:r>
        <w:fldChar w:fldCharType="separate"/>
      </w:r>
      <w:r w:rsidRPr="00F54804">
        <w:t xml:space="preserve">Table </w:t>
      </w:r>
      <w:r>
        <w:rPr>
          <w:noProof/>
        </w:rPr>
        <w:t>85</w:t>
      </w:r>
      <w:r>
        <w:fldChar w:fldCharType="end"/>
      </w:r>
      <w:r>
        <w:t>)</w:t>
      </w:r>
      <w:r w:rsidR="00FC68DB" w:rsidRPr="00F54804">
        <w:t>:</w:t>
      </w:r>
      <w:r>
        <w:t xml:space="preserve"> </w:t>
      </w:r>
    </w:p>
    <w:p w14:paraId="57FBC06C" w14:textId="06B25187" w:rsidR="00461A3A" w:rsidRPr="00F54804" w:rsidRDefault="00461A3A" w:rsidP="001640C5">
      <w:pPr>
        <w:pStyle w:val="Beschriftung"/>
        <w:keepNext/>
        <w:keepLines/>
        <w:rPr>
          <w:lang w:eastAsia="x-none"/>
        </w:rPr>
      </w:pPr>
      <w:bookmarkStart w:id="1465" w:name="_Toc156173594"/>
      <w:bookmarkStart w:id="1466" w:name="_Ref157019186"/>
      <w:r w:rsidRPr="00F54804">
        <w:t xml:space="preserve">Table </w:t>
      </w:r>
      <w:r w:rsidRPr="00F54804">
        <w:fldChar w:fldCharType="begin"/>
      </w:r>
      <w:r w:rsidRPr="00F54804">
        <w:instrText xml:space="preserve"> SEQ Table \* ARABIC </w:instrText>
      </w:r>
      <w:r w:rsidRPr="00F54804">
        <w:fldChar w:fldCharType="separate"/>
      </w:r>
      <w:r w:rsidR="007F6AE6">
        <w:rPr>
          <w:noProof/>
        </w:rPr>
        <w:t>85</w:t>
      </w:r>
      <w:r w:rsidRPr="00F54804">
        <w:fldChar w:fldCharType="end"/>
      </w:r>
      <w:bookmarkEnd w:id="1466"/>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&lt;connection_1d/&gt;</w:t>
      </w:r>
      <w:bookmarkEnd w:id="1465"/>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FC68DB" w:rsidRPr="00F667E5" w14:paraId="72121B49" w14:textId="77777777" w:rsidTr="003B50DC">
        <w:trPr>
          <w:cantSplit/>
          <w:tblHeader/>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1FA854" w14:textId="77777777" w:rsidR="00FC68DB" w:rsidRPr="00F667E5" w:rsidRDefault="00FC68DB" w:rsidP="003B50DC">
            <w:pPr>
              <w:keepNext/>
              <w:rPr>
                <w:b/>
              </w:rPr>
            </w:pPr>
            <w:r w:rsidRPr="00F667E5">
              <w:rPr>
                <w:b/>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898AA4" w14:textId="77777777" w:rsidR="00FC68DB" w:rsidRPr="00F667E5" w:rsidRDefault="00FC68DB" w:rsidP="003B50DC">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98842D" w14:textId="77777777" w:rsidR="00FC68DB" w:rsidRPr="00F667E5" w:rsidRDefault="00FC68DB" w:rsidP="003B50DC">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13A0F2" w14:textId="77777777" w:rsidR="00FC68DB" w:rsidRPr="00F667E5" w:rsidRDefault="00FC68DB" w:rsidP="003B50DC">
            <w:pPr>
              <w:keepNext/>
              <w:rPr>
                <w:b/>
              </w:rPr>
            </w:pPr>
            <w:r w:rsidRPr="00F667E5">
              <w:rPr>
                <w:b/>
              </w:rPr>
              <w:t>Constraint / Remarks</w:t>
            </w:r>
          </w:p>
        </w:tc>
      </w:tr>
      <w:tr w:rsidR="00FC68DB" w:rsidRPr="00F54804" w14:paraId="469F4420" w14:textId="77777777" w:rsidTr="00FC68DB">
        <w:trPr>
          <w:cantSplit/>
          <w:jc w:val="center"/>
        </w:trPr>
        <w:tc>
          <w:tcPr>
            <w:tcW w:w="2406" w:type="dxa"/>
            <w:shd w:val="clear" w:color="auto" w:fill="auto"/>
            <w:vAlign w:val="bottom"/>
          </w:tcPr>
          <w:p w14:paraId="3BADA247" w14:textId="77777777" w:rsidR="00FC68DB" w:rsidRPr="00F54804" w:rsidRDefault="00FC68DB" w:rsidP="00B202D2">
            <w:pPr>
              <w:rPr>
                <w:sz w:val="20"/>
                <w:szCs w:val="20"/>
              </w:rPr>
            </w:pPr>
            <w:proofErr w:type="spellStart"/>
            <w:r w:rsidRPr="00F54804">
              <w:rPr>
                <w:sz w:val="20"/>
                <w:szCs w:val="20"/>
              </w:rPr>
              <w:t>seamweld</w:t>
            </w:r>
            <w:proofErr w:type="spellEnd"/>
          </w:p>
        </w:tc>
        <w:tc>
          <w:tcPr>
            <w:tcW w:w="1810" w:type="dxa"/>
            <w:shd w:val="clear" w:color="auto" w:fill="auto"/>
            <w:vAlign w:val="bottom"/>
          </w:tcPr>
          <w:p w14:paraId="0F3740D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55BFDAD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3C3B364F" w14:textId="77777777" w:rsidR="00FC68DB" w:rsidRPr="00F54804" w:rsidRDefault="00FC68DB" w:rsidP="00B202D2">
            <w:pPr>
              <w:rPr>
                <w:sz w:val="20"/>
                <w:szCs w:val="20"/>
              </w:rPr>
            </w:pPr>
            <w:r w:rsidRPr="00F54804">
              <w:rPr>
                <w:sz w:val="20"/>
                <w:szCs w:val="20"/>
              </w:rPr>
              <w:t>-</w:t>
            </w:r>
          </w:p>
        </w:tc>
      </w:tr>
      <w:tr w:rsidR="00FC68DB" w:rsidRPr="00F54804" w14:paraId="58CAAEC4" w14:textId="77777777" w:rsidTr="00FC68DB">
        <w:trPr>
          <w:cantSplit/>
          <w:jc w:val="center"/>
        </w:trPr>
        <w:tc>
          <w:tcPr>
            <w:tcW w:w="2406" w:type="dxa"/>
            <w:shd w:val="clear" w:color="auto" w:fill="auto"/>
            <w:vAlign w:val="bottom"/>
          </w:tcPr>
          <w:p w14:paraId="670547C7" w14:textId="77777777" w:rsidR="00FC68DB" w:rsidRPr="00F54804" w:rsidRDefault="00FC68DB" w:rsidP="00B202D2">
            <w:pPr>
              <w:rPr>
                <w:sz w:val="20"/>
                <w:szCs w:val="20"/>
              </w:rPr>
            </w:pPr>
            <w:proofErr w:type="spellStart"/>
            <w:r w:rsidRPr="00F54804">
              <w:rPr>
                <w:sz w:val="20"/>
                <w:szCs w:val="20"/>
              </w:rPr>
              <w:t>adhesive_line</w:t>
            </w:r>
            <w:proofErr w:type="spellEnd"/>
          </w:p>
        </w:tc>
        <w:tc>
          <w:tcPr>
            <w:tcW w:w="1810" w:type="dxa"/>
            <w:shd w:val="clear" w:color="auto" w:fill="auto"/>
            <w:vAlign w:val="bottom"/>
          </w:tcPr>
          <w:p w14:paraId="509F9A6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5F4081D"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E80312" w14:textId="77777777" w:rsidR="00FC68DB" w:rsidRPr="00F54804" w:rsidRDefault="00FC68DB" w:rsidP="00B202D2">
            <w:pPr>
              <w:rPr>
                <w:sz w:val="20"/>
                <w:szCs w:val="20"/>
              </w:rPr>
            </w:pPr>
            <w:r w:rsidRPr="00F54804">
              <w:rPr>
                <w:sz w:val="20"/>
                <w:szCs w:val="20"/>
              </w:rPr>
              <w:t>-</w:t>
            </w:r>
          </w:p>
        </w:tc>
      </w:tr>
      <w:tr w:rsidR="00FC68DB" w:rsidRPr="00F54804" w14:paraId="78DF7558" w14:textId="77777777" w:rsidTr="00FC68DB">
        <w:trPr>
          <w:cantSplit/>
          <w:jc w:val="center"/>
        </w:trPr>
        <w:tc>
          <w:tcPr>
            <w:tcW w:w="2406" w:type="dxa"/>
            <w:shd w:val="clear" w:color="auto" w:fill="auto"/>
            <w:vAlign w:val="bottom"/>
          </w:tcPr>
          <w:p w14:paraId="729F7E40" w14:textId="77777777" w:rsidR="00FC68DB" w:rsidRPr="00F54804" w:rsidRDefault="00FC68DB" w:rsidP="00B202D2">
            <w:pPr>
              <w:rPr>
                <w:sz w:val="20"/>
                <w:szCs w:val="20"/>
              </w:rPr>
            </w:pPr>
            <w:r w:rsidRPr="00F54804">
              <w:rPr>
                <w:sz w:val="20"/>
                <w:szCs w:val="20"/>
              </w:rPr>
              <w:t>hemming</w:t>
            </w:r>
          </w:p>
        </w:tc>
        <w:tc>
          <w:tcPr>
            <w:tcW w:w="1810" w:type="dxa"/>
            <w:shd w:val="clear" w:color="auto" w:fill="auto"/>
            <w:vAlign w:val="bottom"/>
          </w:tcPr>
          <w:p w14:paraId="6BBB506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C08D365"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9A277EC" w14:textId="77777777" w:rsidR="00FC68DB" w:rsidRPr="00F54804" w:rsidRDefault="00FC68DB" w:rsidP="00B202D2">
            <w:pPr>
              <w:rPr>
                <w:sz w:val="20"/>
                <w:szCs w:val="20"/>
              </w:rPr>
            </w:pPr>
            <w:r w:rsidRPr="00F54804">
              <w:rPr>
                <w:sz w:val="20"/>
                <w:szCs w:val="20"/>
              </w:rPr>
              <w:t>-</w:t>
            </w:r>
          </w:p>
        </w:tc>
      </w:tr>
      <w:tr w:rsidR="00FC68DB" w:rsidRPr="00F54804" w14:paraId="0960B695" w14:textId="77777777" w:rsidTr="00FC68DB">
        <w:trPr>
          <w:cantSplit/>
          <w:jc w:val="center"/>
        </w:trPr>
        <w:tc>
          <w:tcPr>
            <w:tcW w:w="2406" w:type="dxa"/>
            <w:shd w:val="clear" w:color="auto" w:fill="auto"/>
            <w:vAlign w:val="bottom"/>
          </w:tcPr>
          <w:p w14:paraId="2FA59E4A" w14:textId="77777777" w:rsidR="00FC68DB" w:rsidRPr="00F54804" w:rsidRDefault="00FC68DB" w:rsidP="00B202D2">
            <w:pPr>
              <w:rPr>
                <w:sz w:val="20"/>
                <w:szCs w:val="20"/>
              </w:rPr>
            </w:pPr>
            <w:r w:rsidRPr="00F54804">
              <w:rPr>
                <w:sz w:val="20"/>
                <w:szCs w:val="20"/>
              </w:rPr>
              <w:t>sequence_connection_0d</w:t>
            </w:r>
          </w:p>
        </w:tc>
        <w:tc>
          <w:tcPr>
            <w:tcW w:w="1810" w:type="dxa"/>
            <w:shd w:val="clear" w:color="auto" w:fill="auto"/>
            <w:vAlign w:val="bottom"/>
          </w:tcPr>
          <w:p w14:paraId="7FB65751"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140C7D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7D3F8866" w14:textId="77777777" w:rsidR="00FC68DB" w:rsidRPr="00F54804" w:rsidRDefault="00FC68DB" w:rsidP="00B202D2">
            <w:pPr>
              <w:rPr>
                <w:sz w:val="20"/>
                <w:szCs w:val="20"/>
              </w:rPr>
            </w:pPr>
            <w:r w:rsidRPr="00F54804">
              <w:rPr>
                <w:sz w:val="20"/>
                <w:szCs w:val="20"/>
              </w:rPr>
              <w:t>-</w:t>
            </w:r>
          </w:p>
        </w:tc>
      </w:tr>
      <w:tr w:rsidR="00FC68DB" w:rsidRPr="00F54804" w14:paraId="6C86C433" w14:textId="77777777" w:rsidTr="00FC68DB">
        <w:trPr>
          <w:cantSplit/>
          <w:jc w:val="center"/>
        </w:trPr>
        <w:tc>
          <w:tcPr>
            <w:tcW w:w="2406" w:type="dxa"/>
            <w:shd w:val="clear" w:color="auto" w:fill="auto"/>
            <w:vAlign w:val="bottom"/>
          </w:tcPr>
          <w:p w14:paraId="5E49199D" w14:textId="77777777" w:rsidR="00FC68DB" w:rsidRPr="00F54804" w:rsidRDefault="00FC68DB" w:rsidP="00B202D2">
            <w:pPr>
              <w:rPr>
                <w:sz w:val="20"/>
                <w:szCs w:val="20"/>
              </w:rPr>
            </w:pPr>
            <w:proofErr w:type="spellStart"/>
            <w:r w:rsidRPr="00F54804">
              <w:rPr>
                <w:sz w:val="20"/>
                <w:szCs w:val="20"/>
              </w:rPr>
              <w:t>contact_list</w:t>
            </w:r>
            <w:proofErr w:type="spellEnd"/>
          </w:p>
        </w:tc>
        <w:tc>
          <w:tcPr>
            <w:tcW w:w="1810" w:type="dxa"/>
            <w:shd w:val="clear" w:color="auto" w:fill="auto"/>
            <w:vAlign w:val="bottom"/>
          </w:tcPr>
          <w:p w14:paraId="356891A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A9541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60AEF30" w14:textId="324AB732" w:rsidR="00FC68DB" w:rsidRPr="00F54804" w:rsidRDefault="00FC68DB" w:rsidP="00B202D2">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7F6AE6">
              <w:rPr>
                <w:sz w:val="20"/>
                <w:szCs w:val="20"/>
              </w:rPr>
              <w:t>7.4.3.6</w:t>
            </w:r>
            <w:r w:rsidRPr="00F54804">
              <w:rPr>
                <w:sz w:val="20"/>
                <w:szCs w:val="20"/>
              </w:rPr>
              <w:fldChar w:fldCharType="end"/>
            </w:r>
            <w:r w:rsidRPr="00F54804">
              <w:rPr>
                <w:sz w:val="20"/>
                <w:szCs w:val="20"/>
              </w:rPr>
              <w:t xml:space="preserve">. </w:t>
            </w:r>
          </w:p>
        </w:tc>
      </w:tr>
      <w:tr w:rsidR="00FC68DB" w:rsidRPr="00F54804" w14:paraId="18514D72" w14:textId="77777777" w:rsidTr="00FC68DB">
        <w:trPr>
          <w:cantSplit/>
          <w:jc w:val="center"/>
        </w:trPr>
        <w:tc>
          <w:tcPr>
            <w:tcW w:w="2406" w:type="dxa"/>
            <w:shd w:val="clear" w:color="auto" w:fill="auto"/>
            <w:vAlign w:val="bottom"/>
          </w:tcPr>
          <w:p w14:paraId="0921C879" w14:textId="77777777" w:rsidR="00FC68DB" w:rsidRPr="00F54804" w:rsidRDefault="00FC68DB" w:rsidP="00F667E5">
            <w:pPr>
              <w:rPr>
                <w:sz w:val="20"/>
                <w:szCs w:val="20"/>
              </w:rPr>
            </w:pPr>
            <w:r w:rsidRPr="00F54804">
              <w:rPr>
                <w:sz w:val="20"/>
                <w:szCs w:val="20"/>
              </w:rPr>
              <w:t>stacking</w:t>
            </w:r>
          </w:p>
        </w:tc>
        <w:tc>
          <w:tcPr>
            <w:tcW w:w="1810" w:type="dxa"/>
            <w:shd w:val="clear" w:color="auto" w:fill="auto"/>
            <w:vAlign w:val="bottom"/>
          </w:tcPr>
          <w:p w14:paraId="70148BD1" w14:textId="77777777" w:rsidR="00FC68DB" w:rsidRPr="00F54804" w:rsidRDefault="00FC68DB" w:rsidP="00F667E5">
            <w:pPr>
              <w:rPr>
                <w:sz w:val="20"/>
                <w:szCs w:val="20"/>
              </w:rPr>
            </w:pPr>
            <w:r w:rsidRPr="00F54804">
              <w:rPr>
                <w:sz w:val="20"/>
                <w:szCs w:val="20"/>
              </w:rPr>
              <w:t>1</w:t>
            </w:r>
          </w:p>
        </w:tc>
        <w:tc>
          <w:tcPr>
            <w:tcW w:w="1701" w:type="dxa"/>
            <w:shd w:val="clear" w:color="auto" w:fill="auto"/>
            <w:vAlign w:val="bottom"/>
          </w:tcPr>
          <w:p w14:paraId="5F44C42A" w14:textId="77777777" w:rsidR="00FC68DB" w:rsidRPr="00F54804" w:rsidRDefault="00FC68DB" w:rsidP="00F667E5">
            <w:pPr>
              <w:rPr>
                <w:sz w:val="20"/>
                <w:szCs w:val="20"/>
              </w:rPr>
            </w:pPr>
            <w:r w:rsidRPr="00F54804">
              <w:rPr>
                <w:sz w:val="20"/>
                <w:szCs w:val="20"/>
              </w:rPr>
              <w:t>Optional</w:t>
            </w:r>
          </w:p>
        </w:tc>
        <w:tc>
          <w:tcPr>
            <w:tcW w:w="2708" w:type="dxa"/>
            <w:shd w:val="clear" w:color="auto" w:fill="auto"/>
            <w:vAlign w:val="bottom"/>
          </w:tcPr>
          <w:p w14:paraId="6C26672E" w14:textId="20CDA983" w:rsidR="00FC68DB" w:rsidRPr="00F54804" w:rsidRDefault="00FC68DB" w:rsidP="00F667E5">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7F6AE6">
              <w:rPr>
                <w:sz w:val="20"/>
                <w:szCs w:val="20"/>
              </w:rPr>
              <w:t>7.4.2.4</w:t>
            </w:r>
            <w:r w:rsidRPr="00F54804">
              <w:rPr>
                <w:sz w:val="20"/>
                <w:szCs w:val="20"/>
              </w:rPr>
              <w:fldChar w:fldCharType="end"/>
            </w:r>
          </w:p>
        </w:tc>
      </w:tr>
    </w:tbl>
    <w:p w14:paraId="4CDF5CE1" w14:textId="77777777" w:rsidR="00461A3A" w:rsidRPr="005C2D94" w:rsidRDefault="00461A3A" w:rsidP="00AC17DA"/>
    <w:p w14:paraId="197F69AC" w14:textId="545A34B0" w:rsidR="00E76F7C" w:rsidRPr="00E76F7C" w:rsidRDefault="00FB0C69" w:rsidP="00E76F7C">
      <w:r>
        <w:t xml:space="preserve">Up to </w:t>
      </w:r>
      <w:r w:rsidRPr="0013175B">
        <w:t>one</w:t>
      </w:r>
      <w:r w:rsidRPr="003359B7">
        <w:t xml:space="preserve"> of the type </w:t>
      </w:r>
      <w:r w:rsidRPr="00FB0C69">
        <w:t>elements</w:t>
      </w:r>
      <w:r w:rsidR="00FC68DB" w:rsidRPr="00E76F7C">
        <w:t xml:space="preserve"> (</w:t>
      </w:r>
      <w:proofErr w:type="spellStart"/>
      <w:r w:rsidR="00FC68DB" w:rsidRPr="00E76F7C">
        <w:rPr>
          <w:rStyle w:val="CodeCharacter"/>
        </w:rPr>
        <w:t>seamweld</w:t>
      </w:r>
      <w:proofErr w:type="spellEnd"/>
      <w:r>
        <w:t xml:space="preserve">, </w:t>
      </w:r>
      <w:proofErr w:type="spellStart"/>
      <w:r w:rsidR="00FC68DB" w:rsidRPr="00E76F7C">
        <w:rPr>
          <w:rStyle w:val="CodeCharacter"/>
        </w:rPr>
        <w:t>adhesive_line</w:t>
      </w:r>
      <w:proofErr w:type="spellEnd"/>
      <w:r>
        <w:t xml:space="preserve">, </w:t>
      </w:r>
      <w:r w:rsidR="00FC68DB" w:rsidRPr="00E76F7C">
        <w:rPr>
          <w:rStyle w:val="CodeCharacter"/>
        </w:rPr>
        <w:t>hemming</w:t>
      </w:r>
      <w:r>
        <w:t xml:space="preserve">, </w:t>
      </w:r>
      <w:r w:rsidR="00FC68DB" w:rsidRPr="00E76F7C">
        <w:rPr>
          <w:rStyle w:val="CodeCharacter"/>
        </w:rPr>
        <w:t>sequence_connection_0d</w:t>
      </w:r>
      <w:r w:rsidR="00FC68DB" w:rsidRPr="00E76F7C">
        <w:t xml:space="preserve">) </w:t>
      </w:r>
      <w:r>
        <w:t>may</w:t>
      </w:r>
      <w:r w:rsidR="00964121" w:rsidRPr="00E76F7C">
        <w:t xml:space="preserve"> </w:t>
      </w:r>
      <w:r w:rsidR="00FC68DB" w:rsidRPr="00E76F7C">
        <w:t xml:space="preserve">exist in a </w:t>
      </w:r>
      <w:r w:rsidR="00FC68DB" w:rsidRPr="00E76F7C">
        <w:rPr>
          <w:rStyle w:val="CodeCharacter"/>
        </w:rPr>
        <w:t>&lt;connection_1d</w:t>
      </w:r>
      <w:r w:rsidR="00E76F7C" w:rsidRPr="00E76F7C">
        <w:rPr>
          <w:rStyle w:val="CodeCharacter"/>
        </w:rPr>
        <w:t>/</w:t>
      </w:r>
      <w:r w:rsidR="00FC68DB" w:rsidRPr="00E76F7C">
        <w:rPr>
          <w:rStyle w:val="CodeCharacter"/>
        </w:rPr>
        <w:t>&gt;</w:t>
      </w:r>
      <w:r w:rsidR="00FC68DB" w:rsidRPr="00E76F7C">
        <w:t xml:space="preserve">. If none of the type elements </w:t>
      </w:r>
      <w:r>
        <w:t>is given</w:t>
      </w:r>
      <w:r w:rsidR="00FC68DB" w:rsidRPr="00E76F7C">
        <w:t xml:space="preserve">, </w:t>
      </w:r>
      <w:r w:rsidR="006E3C21">
        <w:t>the type</w:t>
      </w:r>
      <w:r w:rsidR="00FC68DB" w:rsidRPr="00E76F7C">
        <w:t xml:space="preserve"> default</w:t>
      </w:r>
      <w:r w:rsidR="006E3C21">
        <w:t>s</w:t>
      </w:r>
      <w:r w:rsidR="00FC68DB" w:rsidRPr="00E76F7C">
        <w:t xml:space="preserve"> to </w:t>
      </w:r>
      <w:r w:rsidR="00FC68DB" w:rsidRPr="00E76F7C">
        <w:rPr>
          <w:rStyle w:val="CodeCharacter"/>
        </w:rPr>
        <w:t>&lt;</w:t>
      </w:r>
      <w:proofErr w:type="spellStart"/>
      <w:r w:rsidR="00FC68DB" w:rsidRPr="00E76F7C">
        <w:rPr>
          <w:rStyle w:val="CodeCharacter"/>
        </w:rPr>
        <w:t>seamweld</w:t>
      </w:r>
      <w:proofErr w:type="spellEnd"/>
      <w:r w:rsidR="00FC68DB" w:rsidRPr="00E76F7C">
        <w:rPr>
          <w:rStyle w:val="CodeCharacter"/>
        </w:rPr>
        <w:t>/&gt;</w:t>
      </w:r>
      <w:r w:rsidR="00FC68DB" w:rsidRPr="00E76F7C">
        <w:t>.</w:t>
      </w:r>
      <w:r w:rsidR="00E76F7C" w:rsidRPr="00E76F7C">
        <w:t xml:space="preserve"> </w:t>
      </w:r>
    </w:p>
    <w:p w14:paraId="1BC71844" w14:textId="77777777" w:rsidR="00FC68DB" w:rsidRPr="00F54804" w:rsidRDefault="00FC68DB" w:rsidP="00B202D2">
      <w:pPr>
        <w:pStyle w:val="berschrift2"/>
      </w:pPr>
      <w:bookmarkStart w:id="1467" w:name="_Toc3557002"/>
      <w:bookmarkStart w:id="1468" w:name="_Toc34747252"/>
      <w:bookmarkStart w:id="1469" w:name="_Toc77102071"/>
      <w:bookmarkStart w:id="1470" w:name="_Toc155344889"/>
      <w:r w:rsidRPr="00F54804">
        <w:t>Seam Weld</w:t>
      </w:r>
      <w:bookmarkEnd w:id="420"/>
      <w:r w:rsidRPr="00F54804">
        <w:t>s</w:t>
      </w:r>
      <w:bookmarkEnd w:id="1419"/>
      <w:bookmarkEnd w:id="1420"/>
      <w:bookmarkEnd w:id="1467"/>
      <w:bookmarkEnd w:id="1468"/>
      <w:bookmarkEnd w:id="1469"/>
      <w:bookmarkEnd w:id="1470"/>
    </w:p>
    <w:p w14:paraId="3FFAA6F8" w14:textId="48E1A220" w:rsidR="00FC68DB" w:rsidRPr="00F54804" w:rsidRDefault="00FC68DB" w:rsidP="00B202D2">
      <w:pPr>
        <w:pStyle w:val="berschrift3"/>
      </w:pPr>
      <w:bookmarkStart w:id="1471" w:name="_Toc338938903"/>
      <w:bookmarkStart w:id="1472" w:name="_Toc338939099"/>
      <w:bookmarkStart w:id="1473" w:name="_Toc3557003"/>
      <w:bookmarkStart w:id="1474" w:name="_Toc34747253"/>
      <w:bookmarkStart w:id="1475" w:name="_Toc77102072"/>
      <w:bookmarkStart w:id="1476" w:name="_Toc155344890"/>
      <w:r w:rsidRPr="00F54804">
        <w:t xml:space="preserve">Description and </w:t>
      </w:r>
      <w:r w:rsidR="007F7A98" w:rsidRPr="00F54804">
        <w:t>Modelling</w:t>
      </w:r>
      <w:r w:rsidRPr="00F54804">
        <w:t xml:space="preserve"> Parameters</w:t>
      </w:r>
      <w:bookmarkEnd w:id="421"/>
      <w:bookmarkEnd w:id="1471"/>
      <w:bookmarkEnd w:id="1472"/>
      <w:bookmarkEnd w:id="1473"/>
      <w:bookmarkEnd w:id="1474"/>
      <w:bookmarkEnd w:id="1475"/>
      <w:bookmarkEnd w:id="1476"/>
    </w:p>
    <w:p w14:paraId="0DE44FC3" w14:textId="077D25B5" w:rsidR="00FC68DB" w:rsidRPr="00F54804" w:rsidRDefault="006E3C21" w:rsidP="00B202D2">
      <w:proofErr w:type="gramStart"/>
      <w:r>
        <w:t>In order to</w:t>
      </w:r>
      <w:proofErr w:type="gramEnd"/>
      <w:r>
        <w:t xml:space="preserve"> en</w:t>
      </w:r>
      <w:r w:rsidR="00FC68DB" w:rsidRPr="00F54804">
        <w:t>able t</w:t>
      </w:r>
      <w:r>
        <w:t>he</w:t>
      </w:r>
      <w:r w:rsidR="00FC68DB" w:rsidRPr="00F54804">
        <w:t xml:space="preserve"> use </w:t>
      </w:r>
      <w:r>
        <w:t xml:space="preserve">of </w:t>
      </w:r>
      <w:r w:rsidR="00FC68DB" w:rsidRPr="00F54804">
        <w:t xml:space="preserve">the χMCF file </w:t>
      </w:r>
      <w:r>
        <w:t>to</w:t>
      </w:r>
      <w:r w:rsidR="00FC68DB" w:rsidRPr="00F54804">
        <w:t xml:space="preserve"> descri</w:t>
      </w:r>
      <w:r>
        <w:t>be</w:t>
      </w:r>
      <w:r w:rsidR="00FC68DB" w:rsidRPr="00F54804">
        <w:t xml:space="preserve"> seam welds in the process it is necessary to use the </w:t>
      </w:r>
      <w:r w:rsidR="007F7A98" w:rsidRPr="00F54804">
        <w:t>modelling</w:t>
      </w:r>
      <w:r w:rsidR="00FC68DB" w:rsidRPr="00F54804">
        <w:t xml:space="preserve"> </w:t>
      </w:r>
      <w:r>
        <w:t xml:space="preserve">type as </w:t>
      </w:r>
      <w:r w:rsidR="00FC68DB" w:rsidRPr="00F54804">
        <w:t>described in this document.</w:t>
      </w:r>
      <w:r w:rsidR="00E76F7C">
        <w:t xml:space="preserve"> </w:t>
      </w:r>
    </w:p>
    <w:p w14:paraId="0AD4B340" w14:textId="078F089C" w:rsidR="00FC68DB" w:rsidRPr="00F54804" w:rsidRDefault="00FC68DB" w:rsidP="00B202D2">
      <w:r w:rsidRPr="00F54804">
        <w:t xml:space="preserve">The description of seam welds </w:t>
      </w:r>
      <w:r w:rsidR="006E3C21">
        <w:t xml:space="preserve">that are </w:t>
      </w:r>
      <w:r w:rsidRPr="00F54804">
        <w:t xml:space="preserve">made up from different </w:t>
      </w:r>
      <w:r w:rsidR="007F7A98" w:rsidRPr="00F54804">
        <w:t>modelling</w:t>
      </w:r>
      <w:r w:rsidRPr="00F54804">
        <w:t xml:space="preserve"> types is handled </w:t>
      </w:r>
      <w:r w:rsidR="006E3C21">
        <w:t>such</w:t>
      </w:r>
      <w:r w:rsidRPr="00F54804">
        <w:t xml:space="preserve"> that these welds are split up into separate seam welds</w:t>
      </w:r>
      <w:r w:rsidR="006E3C21">
        <w:t xml:space="preserve"> with</w:t>
      </w:r>
      <w:r w:rsidRPr="00F54804">
        <w:t xml:space="preserve"> each of them containing the specific information </w:t>
      </w:r>
      <w:r w:rsidR="006E3C21">
        <w:t>that supports</w:t>
      </w:r>
      <w:r w:rsidRPr="00F54804">
        <w:t xml:space="preserve"> the intended </w:t>
      </w:r>
      <w:r w:rsidR="007F7A98" w:rsidRPr="00F54804">
        <w:t>modelling</w:t>
      </w:r>
      <w:r w:rsidR="006E3C21">
        <w:t xml:space="preserve"> approach</w:t>
      </w:r>
      <w:r w:rsidRPr="00F54804">
        <w:t>.</w:t>
      </w:r>
    </w:p>
    <w:p w14:paraId="26DF1497" w14:textId="63CCD4A8" w:rsidR="00FC68DB" w:rsidRPr="00E60FDC" w:rsidRDefault="00FC68DB" w:rsidP="00E60FDC">
      <w:r w:rsidRPr="00F54804">
        <w:t>This assures that a seam weld definition only represents one cross section with the welding parameters for all the welded sides</w:t>
      </w:r>
      <w:r w:rsidRPr="00BD52D7">
        <w:rPr>
          <w:rFonts w:cs="Calibri"/>
          <w:lang w:eastAsia="en-GB"/>
        </w:rPr>
        <w:t>.</w:t>
      </w:r>
    </w:p>
    <w:p w14:paraId="5725ADC2" w14:textId="7A6555C3" w:rsidR="00FC68DB" w:rsidRPr="00F54804" w:rsidRDefault="00FC68DB" w:rsidP="00A20C99">
      <w:pPr>
        <w:autoSpaceDE w:val="0"/>
        <w:autoSpaceDN w:val="0"/>
        <w:adjustRightInd w:val="0"/>
      </w:pPr>
      <w:r w:rsidRPr="0093256C">
        <w:rPr>
          <w:rFonts w:cs="Calibri"/>
          <w:iCs/>
          <w:lang w:eastAsia="en-GB"/>
        </w:rPr>
        <w:t>Remark</w:t>
      </w:r>
      <w:r w:rsidRPr="00726144">
        <w:rPr>
          <w:rFonts w:cs="Calibri"/>
          <w:lang w:eastAsia="en-GB"/>
        </w:rPr>
        <w:t>:</w:t>
      </w:r>
      <w:r w:rsidRPr="0093256C">
        <w:rPr>
          <w:rFonts w:ascii="Calibri,Bold" w:eastAsia="Calibri,Bold" w:cs="Calibri,Bold"/>
          <w:bCs/>
          <w:lang w:eastAsia="en-GB"/>
        </w:rPr>
        <w:t xml:space="preserve"> </w:t>
      </w:r>
      <w:r w:rsidRPr="00F54804">
        <w:rPr>
          <w:rFonts w:cs="Calibri"/>
          <w:lang w:eastAsia="en-GB"/>
        </w:rPr>
        <w:t xml:space="preserve">It is well known that several welding technologies produce material structures which are oriented. </w:t>
      </w:r>
      <w:proofErr w:type="gramStart"/>
      <w:r w:rsidRPr="00F54804">
        <w:rPr>
          <w:rFonts w:cs="Calibri"/>
          <w:lang w:eastAsia="en-GB"/>
        </w:rPr>
        <w:t xml:space="preserve">In </w:t>
      </w:r>
      <w:r w:rsidR="006E3C21">
        <w:rPr>
          <w:rFonts w:cs="Calibri"/>
          <w:lang w:eastAsia="en-GB"/>
        </w:rPr>
        <w:t>particular</w:t>
      </w:r>
      <w:r w:rsidRPr="00F54804">
        <w:rPr>
          <w:rFonts w:cs="Calibri"/>
          <w:lang w:eastAsia="en-GB"/>
        </w:rPr>
        <w:t>, there</w:t>
      </w:r>
      <w:proofErr w:type="gramEnd"/>
      <w:r w:rsidRPr="00F54804">
        <w:rPr>
          <w:rFonts w:cs="Calibri"/>
          <w:lang w:eastAsia="en-GB"/>
        </w:rPr>
        <w:t xml:space="preserve"> is a difference between the start and the end of a weld line. χMCF knows about the orientation of a weld line and </w:t>
      </w:r>
      <w:r w:rsidR="003F3DEF">
        <w:rPr>
          <w:rFonts w:cs="Calibri"/>
          <w:lang w:eastAsia="en-GB"/>
        </w:rPr>
        <w:t xml:space="preserve">therefore, </w:t>
      </w:r>
      <w:r w:rsidRPr="00F54804">
        <w:rPr>
          <w:rFonts w:cs="Calibri"/>
          <w:lang w:eastAsia="en-GB"/>
        </w:rPr>
        <w:t>can distinguish between start and end. But it does not yet provide means to transport details about the difference between both, neither for CAE nor CAM.</w:t>
      </w:r>
    </w:p>
    <w:p w14:paraId="5B87E190" w14:textId="77777777" w:rsidR="00FC68DB" w:rsidRPr="00F54804" w:rsidRDefault="00FC68DB" w:rsidP="00B202D2">
      <w:pPr>
        <w:pStyle w:val="berschrift3"/>
      </w:pPr>
      <w:bookmarkStart w:id="1477" w:name="_Toc288196463"/>
      <w:bookmarkStart w:id="1478" w:name="_Toc288200761"/>
      <w:bookmarkStart w:id="1479" w:name="_Toc338938907"/>
      <w:bookmarkStart w:id="1480" w:name="_Toc338939104"/>
      <w:bookmarkStart w:id="1481" w:name="_Toc3557004"/>
      <w:bookmarkStart w:id="1482" w:name="_Toc34747254"/>
      <w:bookmarkStart w:id="1483" w:name="_Toc77102073"/>
      <w:bookmarkStart w:id="1484" w:name="_Toc155344891"/>
      <w:bookmarkStart w:id="1485" w:name="_Toc288196487"/>
      <w:bookmarkStart w:id="1486" w:name="_Toc288200789"/>
      <w:bookmarkStart w:id="1487" w:name="_Toc338938910"/>
      <w:bookmarkStart w:id="1488" w:name="_Toc338939129"/>
      <w:r w:rsidRPr="00F54804">
        <w:lastRenderedPageBreak/>
        <w:t>Seam Weld Definition</w:t>
      </w:r>
      <w:bookmarkEnd w:id="1477"/>
      <w:bookmarkEnd w:id="1478"/>
      <w:bookmarkEnd w:id="1479"/>
      <w:bookmarkEnd w:id="1480"/>
      <w:r w:rsidRPr="00F54804">
        <w:t xml:space="preserve"> Overview</w:t>
      </w:r>
      <w:bookmarkEnd w:id="1481"/>
      <w:bookmarkEnd w:id="1482"/>
      <w:bookmarkEnd w:id="1483"/>
      <w:bookmarkEnd w:id="1484"/>
    </w:p>
    <w:p w14:paraId="06E53558" w14:textId="61C1E176" w:rsidR="00FC68DB" w:rsidRPr="00F54804" w:rsidRDefault="00FC68DB" w:rsidP="00B202D2">
      <w:r w:rsidRPr="00F54804">
        <w:t>The weld definition depends on the type of the weld. For each of the different</w:t>
      </w:r>
      <w:r w:rsidR="0067674E" w:rsidRPr="00F54804">
        <w:t xml:space="preserve"> weld</w:t>
      </w:r>
      <w:r w:rsidRPr="00F54804">
        <w:t xml:space="preserve"> types, the parameters and their meaning can be different. The detailed description can be found in the next </w:t>
      </w:r>
      <w:r w:rsidR="005020EF">
        <w:t>clauses </w:t>
      </w:r>
      <w:r w:rsidRPr="00F54804">
        <w:t>describing each weld type separately.</w:t>
      </w:r>
    </w:p>
    <w:p w14:paraId="223C3741" w14:textId="77777777" w:rsidR="00FC68DB" w:rsidRPr="00F54804" w:rsidRDefault="00FC68DB" w:rsidP="00B202D2">
      <w:r w:rsidRPr="00F54804">
        <w:t>The table shown below provides an overview over the current seam weld types and their parameters.</w:t>
      </w:r>
    </w:p>
    <w:p w14:paraId="7B207A9F" w14:textId="77777777" w:rsidR="00FC68DB" w:rsidRPr="00F54804" w:rsidRDefault="00FC68DB" w:rsidP="00B202D2">
      <w:r w:rsidRPr="00F54804">
        <w:t>For each of the weld types it provides the following information:</w:t>
      </w:r>
    </w:p>
    <w:p w14:paraId="280D26F1" w14:textId="4BAF1898" w:rsidR="00FC68DB" w:rsidRPr="0013175B" w:rsidRDefault="00FC68DB" w:rsidP="00D76E22">
      <w:pPr>
        <w:pStyle w:val="Aufzhlungszeichen"/>
        <w:numPr>
          <w:ilvl w:val="0"/>
          <w:numId w:val="66"/>
        </w:numPr>
        <w:tabs>
          <w:tab w:val="left" w:pos="567"/>
        </w:tabs>
        <w:spacing w:after="120"/>
        <w:contextualSpacing w:val="0"/>
        <w:rPr>
          <w:rFonts w:ascii="Cambria" w:hAnsi="Cambria"/>
          <w:lang w:val="en-GB"/>
        </w:rPr>
      </w:pPr>
      <w:r w:rsidRPr="0013175B">
        <w:rPr>
          <w:rFonts w:ascii="Cambria" w:hAnsi="Cambria"/>
          <w:lang w:val="en-GB"/>
        </w:rPr>
        <w:t xml:space="preserve">Type of the </w:t>
      </w:r>
      <w:proofErr w:type="gramStart"/>
      <w:r w:rsidRPr="0013175B">
        <w:rPr>
          <w:rFonts w:ascii="Cambria" w:hAnsi="Cambria"/>
          <w:lang w:val="en-GB"/>
        </w:rPr>
        <w:t>weld</w:t>
      </w:r>
      <w:r w:rsidR="005E67EA">
        <w:rPr>
          <w:rFonts w:ascii="Cambria" w:hAnsi="Cambria"/>
          <w:lang w:val="en-GB"/>
        </w:rPr>
        <w:t>;</w:t>
      </w:r>
      <w:proofErr w:type="gramEnd"/>
    </w:p>
    <w:p w14:paraId="1B9BA4B9" w14:textId="174F5DDB" w:rsidR="00FC68DB" w:rsidRPr="0013175B" w:rsidRDefault="00FC68DB" w:rsidP="00D76E22">
      <w:pPr>
        <w:pStyle w:val="Aufzhlungszeichen"/>
        <w:numPr>
          <w:ilvl w:val="0"/>
          <w:numId w:val="66"/>
        </w:numPr>
        <w:spacing w:after="120"/>
        <w:contextualSpacing w:val="0"/>
        <w:rPr>
          <w:rFonts w:ascii="Cambria" w:hAnsi="Cambria"/>
          <w:lang w:val="en-GB"/>
        </w:rPr>
      </w:pPr>
      <w:r w:rsidRPr="0013175B">
        <w:rPr>
          <w:rFonts w:ascii="Cambria" w:hAnsi="Cambria"/>
          <w:lang w:val="en-GB"/>
        </w:rPr>
        <w:t xml:space="preserve">Number of weld positions for the </w:t>
      </w:r>
      <w:proofErr w:type="gramStart"/>
      <w:r w:rsidRPr="0013175B">
        <w:rPr>
          <w:rFonts w:ascii="Cambria" w:hAnsi="Cambria"/>
          <w:lang w:val="en-GB"/>
        </w:rPr>
        <w:t>type</w:t>
      </w:r>
      <w:r w:rsidR="005E67EA">
        <w:rPr>
          <w:rFonts w:ascii="Cambria" w:hAnsi="Cambria"/>
          <w:lang w:val="en-GB"/>
        </w:rPr>
        <w:t>;</w:t>
      </w:r>
      <w:proofErr w:type="gramEnd"/>
    </w:p>
    <w:p w14:paraId="3D0B1763" w14:textId="5AD05DD8" w:rsidR="00FC68DB" w:rsidRPr="0013175B" w:rsidRDefault="00FC68DB" w:rsidP="00D76E22">
      <w:pPr>
        <w:pStyle w:val="Aufzhlungszeichen"/>
        <w:numPr>
          <w:ilvl w:val="0"/>
          <w:numId w:val="66"/>
        </w:numPr>
        <w:spacing w:after="120"/>
        <w:contextualSpacing w:val="0"/>
        <w:rPr>
          <w:rFonts w:ascii="Cambria" w:hAnsi="Cambria"/>
          <w:lang w:val="en-GB"/>
        </w:rPr>
      </w:pPr>
      <w:r w:rsidRPr="0013175B">
        <w:rPr>
          <w:rFonts w:ascii="Cambria" w:hAnsi="Cambria"/>
          <w:lang w:val="en-GB"/>
        </w:rPr>
        <w:t xml:space="preserve">Supported </w:t>
      </w:r>
      <w:proofErr w:type="gramStart"/>
      <w:r w:rsidRPr="0013175B">
        <w:rPr>
          <w:rFonts w:ascii="Cambria" w:hAnsi="Cambria"/>
          <w:lang w:val="en-GB"/>
        </w:rPr>
        <w:t>technology</w:t>
      </w:r>
      <w:r w:rsidR="005E67EA">
        <w:rPr>
          <w:rFonts w:ascii="Cambria" w:hAnsi="Cambria"/>
          <w:lang w:val="en-GB"/>
        </w:rPr>
        <w:t>;</w:t>
      </w:r>
      <w:proofErr w:type="gramEnd"/>
    </w:p>
    <w:p w14:paraId="6D8D040F" w14:textId="06AD05A8" w:rsidR="00FC68DB" w:rsidRPr="0013175B" w:rsidRDefault="003959AA" w:rsidP="00D76E22">
      <w:pPr>
        <w:pStyle w:val="Aufzhlungszeichen"/>
        <w:numPr>
          <w:ilvl w:val="0"/>
          <w:numId w:val="66"/>
        </w:numPr>
        <w:spacing w:after="120"/>
        <w:contextualSpacing w:val="0"/>
        <w:rPr>
          <w:rFonts w:ascii="Cambria" w:hAnsi="Cambria"/>
          <w:lang w:val="en-GB"/>
        </w:rPr>
      </w:pPr>
      <w:r w:rsidRPr="0013175B">
        <w:rPr>
          <w:rFonts w:ascii="Cambria" w:hAnsi="Cambria"/>
          <w:lang w:val="en-GB"/>
        </w:rPr>
        <w:t xml:space="preserve">Widely used </w:t>
      </w:r>
      <w:r w:rsidR="00FC68DB" w:rsidRPr="0013175B">
        <w:rPr>
          <w:rFonts w:ascii="Cambria" w:hAnsi="Cambria"/>
          <w:lang w:val="en-GB"/>
        </w:rPr>
        <w:t>weld sections</w:t>
      </w:r>
      <w:r w:rsidRPr="0013175B">
        <w:rPr>
          <w:rFonts w:ascii="Cambria" w:hAnsi="Cambria"/>
          <w:lang w:val="en-GB"/>
        </w:rPr>
        <w:t xml:space="preserve"> for the respective weld type</w:t>
      </w:r>
      <w:r w:rsidRPr="0013175B">
        <w:rPr>
          <w:rFonts w:ascii="Cambria" w:hAnsi="Cambria"/>
          <w:lang w:val="en-GB"/>
        </w:rPr>
        <w:br/>
        <w:t xml:space="preserve">(other section are generally enabled by the standard, but feasibility and compatibility </w:t>
      </w:r>
      <w:r w:rsidR="007F7A98" w:rsidRPr="0013175B">
        <w:rPr>
          <w:rFonts w:ascii="Cambria" w:hAnsi="Cambria"/>
          <w:lang w:val="en-GB"/>
        </w:rPr>
        <w:t>have</w:t>
      </w:r>
      <w:r w:rsidRPr="0013175B">
        <w:rPr>
          <w:rFonts w:ascii="Cambria" w:hAnsi="Cambria"/>
          <w:lang w:val="en-GB"/>
        </w:rPr>
        <w:t xml:space="preserve"> to be ensured by the designer</w:t>
      </w:r>
      <w:proofErr w:type="gramStart"/>
      <w:r w:rsidRPr="0013175B">
        <w:rPr>
          <w:rFonts w:ascii="Cambria" w:hAnsi="Cambria"/>
          <w:lang w:val="en-GB"/>
        </w:rPr>
        <w:t>)</w:t>
      </w:r>
      <w:r w:rsidR="005E67EA">
        <w:rPr>
          <w:rFonts w:ascii="Cambria" w:hAnsi="Cambria"/>
          <w:lang w:val="en-GB"/>
        </w:rPr>
        <w:t>;</w:t>
      </w:r>
      <w:proofErr w:type="gramEnd"/>
    </w:p>
    <w:p w14:paraId="55E19E25" w14:textId="36BEBDDF" w:rsidR="00FC68DB" w:rsidRPr="0013175B" w:rsidRDefault="00FC68DB" w:rsidP="00D76E22">
      <w:pPr>
        <w:pStyle w:val="Aufzhlungszeichen"/>
        <w:numPr>
          <w:ilvl w:val="0"/>
          <w:numId w:val="66"/>
        </w:numPr>
        <w:spacing w:after="120"/>
        <w:contextualSpacing w:val="0"/>
        <w:rPr>
          <w:rFonts w:ascii="Cambria" w:hAnsi="Cambria"/>
          <w:lang w:val="en-GB"/>
        </w:rPr>
      </w:pPr>
      <w:r w:rsidRPr="0013175B">
        <w:rPr>
          <w:rFonts w:ascii="Cambria" w:hAnsi="Cambria"/>
          <w:lang w:val="en-GB"/>
        </w:rPr>
        <w:t xml:space="preserve">Required </w:t>
      </w:r>
      <w:proofErr w:type="gramStart"/>
      <w:r w:rsidRPr="0013175B">
        <w:rPr>
          <w:rFonts w:ascii="Cambria" w:hAnsi="Cambria"/>
          <w:lang w:val="en-GB"/>
        </w:rPr>
        <w:t>parameters</w:t>
      </w:r>
      <w:r w:rsidR="005E67EA">
        <w:rPr>
          <w:rFonts w:ascii="Cambria" w:hAnsi="Cambria"/>
          <w:lang w:val="en-GB"/>
        </w:rPr>
        <w:t>;</w:t>
      </w:r>
      <w:proofErr w:type="gramEnd"/>
    </w:p>
    <w:p w14:paraId="4B7CE475" w14:textId="4E86E48F" w:rsidR="00FC68DB" w:rsidRPr="0013175B" w:rsidRDefault="00FC68DB" w:rsidP="00D76E22">
      <w:pPr>
        <w:pStyle w:val="Aufzhlungszeichen"/>
        <w:numPr>
          <w:ilvl w:val="0"/>
          <w:numId w:val="66"/>
        </w:numPr>
        <w:spacing w:after="120"/>
        <w:contextualSpacing w:val="0"/>
        <w:rPr>
          <w:rFonts w:ascii="Cambria" w:hAnsi="Cambria"/>
          <w:lang w:val="en-GB"/>
        </w:rPr>
      </w:pPr>
      <w:r w:rsidRPr="0013175B">
        <w:rPr>
          <w:rFonts w:ascii="Cambria" w:hAnsi="Cambria"/>
          <w:lang w:val="en-GB"/>
        </w:rPr>
        <w:t xml:space="preserve">Optional parameters with their default </w:t>
      </w:r>
      <w:proofErr w:type="gramStart"/>
      <w:r w:rsidRPr="0013175B">
        <w:rPr>
          <w:rFonts w:ascii="Cambria" w:hAnsi="Cambria"/>
          <w:lang w:val="en-GB"/>
        </w:rPr>
        <w:t>values</w:t>
      </w:r>
      <w:r w:rsidR="005E67EA">
        <w:rPr>
          <w:rFonts w:ascii="Cambria" w:hAnsi="Cambria"/>
          <w:lang w:val="en-GB"/>
        </w:rPr>
        <w:t>;</w:t>
      </w:r>
      <w:proofErr w:type="gramEnd"/>
    </w:p>
    <w:p w14:paraId="11552F61" w14:textId="27FB25E8" w:rsidR="00FC68DB" w:rsidRPr="0013175B" w:rsidRDefault="00FC68DB" w:rsidP="00D76E22">
      <w:pPr>
        <w:pStyle w:val="Aufzhlungszeichen"/>
        <w:numPr>
          <w:ilvl w:val="0"/>
          <w:numId w:val="66"/>
        </w:numPr>
        <w:spacing w:after="120"/>
        <w:contextualSpacing w:val="0"/>
        <w:rPr>
          <w:rFonts w:ascii="Cambria" w:hAnsi="Cambria"/>
          <w:lang w:val="en-GB"/>
        </w:rPr>
      </w:pPr>
      <w:r w:rsidRPr="0013175B">
        <w:rPr>
          <w:rFonts w:ascii="Cambria" w:hAnsi="Cambria"/>
          <w:lang w:val="en-GB"/>
        </w:rPr>
        <w:t>Section drawing related to the weld type</w:t>
      </w:r>
      <w:r w:rsidR="005E67EA">
        <w:rPr>
          <w:rFonts w:ascii="Cambria" w:hAnsi="Cambria"/>
          <w:lang w:val="en-GB"/>
        </w:rPr>
        <w:t>.</w:t>
      </w:r>
    </w:p>
    <w:p w14:paraId="0C074BAC" w14:textId="68046DD1" w:rsidR="00FC68DB" w:rsidRPr="005C2D94" w:rsidRDefault="00FC68DB" w:rsidP="00B202D2">
      <w:r w:rsidRPr="00F54804">
        <w:t>For the given combinations of weld type, technology</w:t>
      </w:r>
      <w:r w:rsidRPr="005C2D94">
        <w:t xml:space="preserve"> and section</w:t>
      </w:r>
      <w:r w:rsidR="006C26F7">
        <w:t>,</w:t>
      </w:r>
      <w:r w:rsidRPr="005C2D94">
        <w:t xml:space="preserve"> the parameters and the section drawings are provided. The section drawings do not show the specific sections possible for a technology.</w:t>
      </w:r>
    </w:p>
    <w:p w14:paraId="0EEEB824" w14:textId="452CCFBB" w:rsidR="00FC68DB" w:rsidRPr="000A1B7B" w:rsidRDefault="00FC68DB" w:rsidP="00B202D2">
      <w:r w:rsidRPr="005C2D94">
        <w:t xml:space="preserve">The sheet parameters describing the sheet thickness in the following document </w:t>
      </w:r>
      <w:r w:rsidR="005020EF">
        <w:t>clauses </w:t>
      </w:r>
      <w:r w:rsidRPr="005C2D94">
        <w:t xml:space="preserve">are not part of the </w:t>
      </w:r>
      <w:r w:rsidRPr="00BD52D7">
        <w:t>χMCF file contents. They are used in the weld specific sections to describe parameters stored in the χMCF file and their relations.</w:t>
      </w:r>
    </w:p>
    <w:p w14:paraId="40886394" w14:textId="3CC5B5F4" w:rsidR="00F16E77" w:rsidRPr="00F54804" w:rsidRDefault="00FC68DB" w:rsidP="00F16E77">
      <w:r w:rsidRPr="000A1B7B">
        <w:t xml:space="preserve">The variety is to be handled by the application </w:t>
      </w:r>
      <w:r w:rsidR="006C26F7">
        <w:t xml:space="preserve">software </w:t>
      </w:r>
      <w:r w:rsidRPr="000A1B7B">
        <w:t xml:space="preserve">using the χMCF file </w:t>
      </w:r>
      <w:r w:rsidR="006C26F7">
        <w:t>within</w:t>
      </w:r>
      <w:r w:rsidRPr="000A1B7B">
        <w:t xml:space="preserve"> the process. All the information stored for the w</w:t>
      </w:r>
      <w:r w:rsidRPr="00726144">
        <w:t xml:space="preserve">eld </w:t>
      </w:r>
      <w:r w:rsidR="006C26F7">
        <w:t>in combination</w:t>
      </w:r>
      <w:r w:rsidRPr="00726144">
        <w:t xml:space="preserve"> with the model is sufficient to determine the specific type of connection.</w:t>
      </w:r>
      <w:r w:rsidR="008A6448" w:rsidRPr="00F54804">
        <w:t xml:space="preserve"> </w:t>
      </w:r>
    </w:p>
    <w:p w14:paraId="3750E1C5" w14:textId="77777777" w:rsidR="005F61B2" w:rsidRDefault="005F61B2">
      <w:pPr>
        <w:tabs>
          <w:tab w:val="clear" w:pos="403"/>
        </w:tabs>
        <w:spacing w:after="0" w:line="240" w:lineRule="auto"/>
        <w:jc w:val="left"/>
        <w:rPr>
          <w:noProof/>
        </w:rPr>
      </w:pPr>
      <w:bookmarkStart w:id="1489" w:name="_MON_1364796837"/>
      <w:bookmarkStart w:id="1490" w:name="_MON_1364796880"/>
      <w:bookmarkStart w:id="1491" w:name="_MON_1364796906"/>
      <w:bookmarkStart w:id="1492" w:name="_MON_1364797126"/>
      <w:bookmarkStart w:id="1493" w:name="_MON_1364797186"/>
      <w:bookmarkStart w:id="1494" w:name="_MON_1364797218"/>
      <w:bookmarkStart w:id="1495" w:name="_MON_1364797858"/>
      <w:bookmarkStart w:id="1496" w:name="_MON_1364798353"/>
      <w:bookmarkStart w:id="1497" w:name="_MON_1364798519"/>
      <w:bookmarkStart w:id="1498" w:name="_MON_1364798747"/>
      <w:bookmarkStart w:id="1499" w:name="_MON_1364798771"/>
      <w:bookmarkStart w:id="1500" w:name="_MON_1364799011"/>
      <w:bookmarkStart w:id="1501" w:name="_MON_1364801153"/>
      <w:bookmarkStart w:id="1502" w:name="_MON_1364801290"/>
      <w:bookmarkStart w:id="1503" w:name="_MON_1364801615"/>
      <w:bookmarkStart w:id="1504" w:name="_MON_1364801624"/>
      <w:bookmarkStart w:id="1505" w:name="_MON_1364801706"/>
      <w:bookmarkStart w:id="1506" w:name="_MON_1364801789"/>
      <w:bookmarkStart w:id="1507" w:name="_MON_1364801849"/>
      <w:bookmarkStart w:id="1508" w:name="_MON_1364801901"/>
      <w:bookmarkStart w:id="1509" w:name="_MON_1364804394"/>
      <w:bookmarkStart w:id="1510" w:name="_MON_1364804536"/>
      <w:bookmarkStart w:id="1511" w:name="_MON_1364804660"/>
      <w:bookmarkStart w:id="1512" w:name="_MON_1364804697"/>
      <w:bookmarkStart w:id="1513" w:name="_MON_1364804737"/>
      <w:bookmarkStart w:id="1514" w:name="_MON_1364804801"/>
      <w:bookmarkStart w:id="1515" w:name="_MON_1364805030"/>
      <w:bookmarkStart w:id="1516" w:name="_MON_1364805461"/>
      <w:bookmarkStart w:id="1517" w:name="_MON_1364819404"/>
      <w:bookmarkStart w:id="1518" w:name="_MON_1364908755"/>
      <w:bookmarkStart w:id="1519" w:name="_MON_1364925659"/>
      <w:bookmarkStart w:id="1520" w:name="_MON_1364928250"/>
      <w:bookmarkStart w:id="1521" w:name="_MON_1365309185"/>
      <w:bookmarkStart w:id="1522" w:name="_MON_1365312010"/>
      <w:bookmarkStart w:id="1523" w:name="_MON_1365319861"/>
      <w:bookmarkStart w:id="1524" w:name="_MON_1365320347"/>
      <w:bookmarkStart w:id="1525" w:name="_MON_1365320586"/>
      <w:bookmarkStart w:id="1526" w:name="_MON_1365322967"/>
      <w:bookmarkStart w:id="1527" w:name="_MON_1376134054"/>
      <w:bookmarkStart w:id="1528" w:name="_MON_1376234613"/>
      <w:bookmarkStart w:id="1529" w:name="_MON_1378813652"/>
      <w:bookmarkStart w:id="1530" w:name="_MON_1378813684"/>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r>
        <w:rPr>
          <w:noProof/>
        </w:rPr>
        <w:br w:type="page"/>
      </w:r>
    </w:p>
    <w:tbl>
      <w:tblPr>
        <w:tblW w:w="8740" w:type="dxa"/>
        <w:tblCellMar>
          <w:left w:w="70" w:type="dxa"/>
          <w:right w:w="70" w:type="dxa"/>
        </w:tblCellMar>
        <w:tblLook w:val="04A0" w:firstRow="1" w:lastRow="0" w:firstColumn="1" w:lastColumn="0" w:noHBand="0" w:noVBand="1"/>
      </w:tblPr>
      <w:tblGrid>
        <w:gridCol w:w="823"/>
        <w:gridCol w:w="940"/>
        <w:gridCol w:w="997"/>
        <w:gridCol w:w="780"/>
        <w:gridCol w:w="960"/>
        <w:gridCol w:w="1420"/>
        <w:gridCol w:w="1200"/>
        <w:gridCol w:w="1620"/>
      </w:tblGrid>
      <w:tr w:rsidR="00C76790" w:rsidRPr="005F61B2" w14:paraId="01666228" w14:textId="77777777" w:rsidTr="00BC1C0C">
        <w:trPr>
          <w:trHeight w:val="300"/>
        </w:trPr>
        <w:tc>
          <w:tcPr>
            <w:tcW w:w="823" w:type="dxa"/>
            <w:vMerge w:val="restart"/>
            <w:tcBorders>
              <w:top w:val="single" w:sz="8" w:space="0" w:color="auto"/>
              <w:left w:val="single" w:sz="8" w:space="0" w:color="auto"/>
              <w:bottom w:val="single" w:sz="8" w:space="0" w:color="000000"/>
              <w:right w:val="single" w:sz="4" w:space="0" w:color="auto"/>
            </w:tcBorders>
            <w:shd w:val="clear" w:color="000000" w:fill="F2F2F2"/>
            <w:vAlign w:val="center"/>
            <w:hideMark/>
          </w:tcPr>
          <w:p w14:paraId="1A096713"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lastRenderedPageBreak/>
              <w:t xml:space="preserve">Weld </w:t>
            </w:r>
            <w:r w:rsidRPr="005F61B2">
              <w:rPr>
                <w:rFonts w:ascii="Calibri" w:eastAsia="Times New Roman" w:hAnsi="Calibri" w:cs="Calibri"/>
                <w:b/>
                <w:bCs/>
                <w:sz w:val="18"/>
                <w:szCs w:val="18"/>
                <w:lang w:val="de-DE" w:eastAsia="de-DE"/>
              </w:rPr>
              <w:br/>
              <w:t>Type</w:t>
            </w:r>
          </w:p>
        </w:tc>
        <w:tc>
          <w:tcPr>
            <w:tcW w:w="940" w:type="dxa"/>
            <w:vMerge w:val="restart"/>
            <w:tcBorders>
              <w:top w:val="single" w:sz="8" w:space="0" w:color="auto"/>
              <w:left w:val="single" w:sz="4" w:space="0" w:color="auto"/>
              <w:bottom w:val="single" w:sz="8" w:space="0" w:color="000000"/>
              <w:right w:val="single" w:sz="4" w:space="0" w:color="auto"/>
            </w:tcBorders>
            <w:shd w:val="clear" w:color="000000" w:fill="F2F2F2"/>
            <w:vAlign w:val="center"/>
            <w:hideMark/>
          </w:tcPr>
          <w:p w14:paraId="75C40084"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 xml:space="preserve"># Weld </w:t>
            </w:r>
            <w:proofErr w:type="spellStart"/>
            <w:r w:rsidRPr="005F61B2">
              <w:rPr>
                <w:rFonts w:ascii="Calibri" w:eastAsia="Times New Roman" w:hAnsi="Calibri" w:cs="Calibri"/>
                <w:b/>
                <w:bCs/>
                <w:sz w:val="18"/>
                <w:szCs w:val="18"/>
                <w:lang w:val="de-DE" w:eastAsia="de-DE"/>
              </w:rPr>
              <w:t>Positions</w:t>
            </w:r>
            <w:proofErr w:type="spellEnd"/>
          </w:p>
        </w:tc>
        <w:tc>
          <w:tcPr>
            <w:tcW w:w="997" w:type="dxa"/>
            <w:tcBorders>
              <w:top w:val="single" w:sz="8" w:space="0" w:color="auto"/>
              <w:left w:val="nil"/>
              <w:bottom w:val="nil"/>
              <w:right w:val="nil"/>
            </w:tcBorders>
            <w:shd w:val="clear" w:color="000000" w:fill="F2F2F2"/>
            <w:vAlign w:val="center"/>
            <w:hideMark/>
          </w:tcPr>
          <w:p w14:paraId="7B54C621"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Welding</w:t>
            </w:r>
          </w:p>
        </w:tc>
        <w:tc>
          <w:tcPr>
            <w:tcW w:w="780" w:type="dxa"/>
            <w:vMerge w:val="restart"/>
            <w:tcBorders>
              <w:top w:val="single" w:sz="8" w:space="0" w:color="auto"/>
              <w:left w:val="single" w:sz="4" w:space="0" w:color="auto"/>
              <w:bottom w:val="single" w:sz="8" w:space="0" w:color="000000"/>
              <w:right w:val="single" w:sz="4" w:space="0" w:color="auto"/>
            </w:tcBorders>
            <w:shd w:val="clear" w:color="000000" w:fill="F2F2F2"/>
            <w:noWrap/>
            <w:vAlign w:val="center"/>
            <w:hideMark/>
          </w:tcPr>
          <w:p w14:paraId="7E41DBB1"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Section</w:t>
            </w:r>
          </w:p>
        </w:tc>
        <w:tc>
          <w:tcPr>
            <w:tcW w:w="3580" w:type="dxa"/>
            <w:gridSpan w:val="3"/>
            <w:tcBorders>
              <w:top w:val="single" w:sz="8" w:space="0" w:color="auto"/>
              <w:left w:val="nil"/>
              <w:bottom w:val="nil"/>
              <w:right w:val="single" w:sz="4" w:space="0" w:color="000000"/>
            </w:tcBorders>
            <w:shd w:val="clear" w:color="000000" w:fill="F2F2F2"/>
            <w:noWrap/>
            <w:vAlign w:val="center"/>
            <w:hideMark/>
          </w:tcPr>
          <w:p w14:paraId="3F96114F"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Weld Parameter</w:t>
            </w:r>
          </w:p>
        </w:tc>
        <w:tc>
          <w:tcPr>
            <w:tcW w:w="1620" w:type="dxa"/>
            <w:vMerge w:val="restart"/>
            <w:tcBorders>
              <w:top w:val="single" w:sz="8" w:space="0" w:color="auto"/>
              <w:left w:val="single" w:sz="4" w:space="0" w:color="auto"/>
              <w:bottom w:val="single" w:sz="8" w:space="0" w:color="000000"/>
              <w:right w:val="single" w:sz="8" w:space="0" w:color="auto"/>
            </w:tcBorders>
            <w:shd w:val="clear" w:color="000000" w:fill="F2F2F2"/>
            <w:noWrap/>
            <w:vAlign w:val="center"/>
            <w:hideMark/>
          </w:tcPr>
          <w:p w14:paraId="7B22CED9"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Layout</w:t>
            </w:r>
          </w:p>
        </w:tc>
      </w:tr>
      <w:tr w:rsidR="00C76790" w:rsidRPr="005F61B2" w14:paraId="62FAA476" w14:textId="77777777" w:rsidTr="00BC1C0C">
        <w:trPr>
          <w:trHeight w:val="495"/>
        </w:trPr>
        <w:tc>
          <w:tcPr>
            <w:tcW w:w="823" w:type="dxa"/>
            <w:vMerge/>
            <w:tcBorders>
              <w:top w:val="single" w:sz="8" w:space="0" w:color="auto"/>
              <w:left w:val="single" w:sz="8" w:space="0" w:color="auto"/>
              <w:bottom w:val="single" w:sz="8" w:space="0" w:color="000000"/>
              <w:right w:val="single" w:sz="4" w:space="0" w:color="auto"/>
            </w:tcBorders>
            <w:vAlign w:val="center"/>
            <w:hideMark/>
          </w:tcPr>
          <w:p w14:paraId="4FD04DCE" w14:textId="77777777" w:rsidR="00C76790" w:rsidRPr="005F61B2" w:rsidRDefault="00C76790" w:rsidP="00BC1C0C">
            <w:pPr>
              <w:tabs>
                <w:tab w:val="clear" w:pos="403"/>
              </w:tabs>
              <w:spacing w:after="0" w:line="240" w:lineRule="auto"/>
              <w:jc w:val="left"/>
              <w:rPr>
                <w:rFonts w:ascii="Calibri" w:eastAsia="Times New Roman" w:hAnsi="Calibri" w:cs="Calibri"/>
                <w:b/>
                <w:bCs/>
                <w:sz w:val="18"/>
                <w:szCs w:val="18"/>
                <w:lang w:val="de-DE" w:eastAsia="de-DE"/>
              </w:rPr>
            </w:pPr>
          </w:p>
        </w:tc>
        <w:tc>
          <w:tcPr>
            <w:tcW w:w="940" w:type="dxa"/>
            <w:vMerge/>
            <w:tcBorders>
              <w:top w:val="single" w:sz="8" w:space="0" w:color="auto"/>
              <w:left w:val="single" w:sz="4" w:space="0" w:color="auto"/>
              <w:bottom w:val="single" w:sz="8" w:space="0" w:color="000000"/>
              <w:right w:val="single" w:sz="4" w:space="0" w:color="auto"/>
            </w:tcBorders>
            <w:vAlign w:val="center"/>
            <w:hideMark/>
          </w:tcPr>
          <w:p w14:paraId="0545B74D" w14:textId="77777777" w:rsidR="00C76790" w:rsidRPr="005F61B2" w:rsidRDefault="00C76790" w:rsidP="00BC1C0C">
            <w:pPr>
              <w:tabs>
                <w:tab w:val="clear" w:pos="403"/>
              </w:tabs>
              <w:spacing w:after="0" w:line="240" w:lineRule="auto"/>
              <w:jc w:val="left"/>
              <w:rPr>
                <w:rFonts w:ascii="Calibri" w:eastAsia="Times New Roman" w:hAnsi="Calibri" w:cs="Calibri"/>
                <w:b/>
                <w:bCs/>
                <w:sz w:val="18"/>
                <w:szCs w:val="18"/>
                <w:lang w:val="de-DE" w:eastAsia="de-DE"/>
              </w:rPr>
            </w:pPr>
          </w:p>
        </w:tc>
        <w:tc>
          <w:tcPr>
            <w:tcW w:w="997" w:type="dxa"/>
            <w:tcBorders>
              <w:top w:val="nil"/>
              <w:left w:val="nil"/>
              <w:bottom w:val="single" w:sz="8" w:space="0" w:color="auto"/>
              <w:right w:val="nil"/>
            </w:tcBorders>
            <w:shd w:val="clear" w:color="000000" w:fill="F2F2F2"/>
            <w:vAlign w:val="center"/>
            <w:hideMark/>
          </w:tcPr>
          <w:p w14:paraId="5E95AD48"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Technology</w:t>
            </w:r>
          </w:p>
        </w:tc>
        <w:tc>
          <w:tcPr>
            <w:tcW w:w="780" w:type="dxa"/>
            <w:vMerge/>
            <w:tcBorders>
              <w:top w:val="single" w:sz="8" w:space="0" w:color="auto"/>
              <w:left w:val="single" w:sz="4" w:space="0" w:color="auto"/>
              <w:bottom w:val="single" w:sz="8" w:space="0" w:color="000000"/>
              <w:right w:val="single" w:sz="4" w:space="0" w:color="auto"/>
            </w:tcBorders>
            <w:vAlign w:val="center"/>
            <w:hideMark/>
          </w:tcPr>
          <w:p w14:paraId="2F2598B8" w14:textId="77777777" w:rsidR="00C76790" w:rsidRPr="005F61B2" w:rsidRDefault="00C76790" w:rsidP="00BC1C0C">
            <w:pPr>
              <w:tabs>
                <w:tab w:val="clear" w:pos="403"/>
              </w:tabs>
              <w:spacing w:after="0" w:line="240" w:lineRule="auto"/>
              <w:jc w:val="left"/>
              <w:rPr>
                <w:rFonts w:ascii="Calibri" w:eastAsia="Times New Roman" w:hAnsi="Calibri" w:cs="Calibri"/>
                <w:b/>
                <w:bCs/>
                <w:sz w:val="18"/>
                <w:szCs w:val="18"/>
                <w:lang w:val="de-DE" w:eastAsia="de-DE"/>
              </w:rPr>
            </w:pPr>
          </w:p>
        </w:tc>
        <w:tc>
          <w:tcPr>
            <w:tcW w:w="960" w:type="dxa"/>
            <w:tcBorders>
              <w:top w:val="nil"/>
              <w:left w:val="nil"/>
              <w:bottom w:val="single" w:sz="8" w:space="0" w:color="auto"/>
              <w:right w:val="single" w:sz="4" w:space="0" w:color="auto"/>
            </w:tcBorders>
            <w:shd w:val="clear" w:color="000000" w:fill="F2F2F2"/>
            <w:noWrap/>
            <w:vAlign w:val="center"/>
            <w:hideMark/>
          </w:tcPr>
          <w:p w14:paraId="5060A475"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Required</w:t>
            </w:r>
          </w:p>
        </w:tc>
        <w:tc>
          <w:tcPr>
            <w:tcW w:w="1420" w:type="dxa"/>
            <w:tcBorders>
              <w:top w:val="nil"/>
              <w:left w:val="nil"/>
              <w:bottom w:val="single" w:sz="8" w:space="0" w:color="auto"/>
              <w:right w:val="nil"/>
            </w:tcBorders>
            <w:shd w:val="clear" w:color="000000" w:fill="F2F2F2"/>
            <w:noWrap/>
            <w:vAlign w:val="center"/>
            <w:hideMark/>
          </w:tcPr>
          <w:p w14:paraId="2691FFA3"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Optional</w:t>
            </w:r>
          </w:p>
        </w:tc>
        <w:tc>
          <w:tcPr>
            <w:tcW w:w="1200" w:type="dxa"/>
            <w:tcBorders>
              <w:top w:val="nil"/>
              <w:left w:val="single" w:sz="4" w:space="0" w:color="auto"/>
              <w:bottom w:val="single" w:sz="8" w:space="0" w:color="auto"/>
              <w:right w:val="nil"/>
            </w:tcBorders>
            <w:shd w:val="clear" w:color="000000" w:fill="F2F2F2"/>
            <w:noWrap/>
            <w:vAlign w:val="center"/>
            <w:hideMark/>
          </w:tcPr>
          <w:p w14:paraId="4A08CF9B"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Fixed</w:t>
            </w:r>
          </w:p>
        </w:tc>
        <w:tc>
          <w:tcPr>
            <w:tcW w:w="1620" w:type="dxa"/>
            <w:vMerge/>
            <w:tcBorders>
              <w:top w:val="single" w:sz="8" w:space="0" w:color="auto"/>
              <w:left w:val="single" w:sz="4" w:space="0" w:color="auto"/>
              <w:bottom w:val="single" w:sz="8" w:space="0" w:color="000000"/>
              <w:right w:val="single" w:sz="8" w:space="0" w:color="auto"/>
            </w:tcBorders>
            <w:vAlign w:val="center"/>
            <w:hideMark/>
          </w:tcPr>
          <w:p w14:paraId="4F113A69" w14:textId="77777777" w:rsidR="00C76790" w:rsidRPr="005F61B2" w:rsidRDefault="00C76790" w:rsidP="00BC1C0C">
            <w:pPr>
              <w:tabs>
                <w:tab w:val="clear" w:pos="403"/>
              </w:tabs>
              <w:spacing w:after="0" w:line="240" w:lineRule="auto"/>
              <w:jc w:val="left"/>
              <w:rPr>
                <w:rFonts w:ascii="Calibri" w:eastAsia="Times New Roman" w:hAnsi="Calibri" w:cs="Calibri"/>
                <w:b/>
                <w:bCs/>
                <w:sz w:val="18"/>
                <w:szCs w:val="18"/>
                <w:lang w:val="de-DE" w:eastAsia="de-DE"/>
              </w:rPr>
            </w:pPr>
          </w:p>
        </w:tc>
      </w:tr>
      <w:tr w:rsidR="00C76790" w:rsidRPr="005F61B2" w14:paraId="06F81835" w14:textId="77777777" w:rsidTr="00BC1C0C">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484264C"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xml:space="preserve">Butt </w:t>
            </w:r>
            <w:r w:rsidRPr="005F61B2">
              <w:rPr>
                <w:rFonts w:ascii="Calibri" w:eastAsia="Times New Roman" w:hAnsi="Calibri" w:cs="Calibri"/>
                <w:b/>
                <w:bCs/>
                <w:sz w:val="14"/>
                <w:szCs w:val="14"/>
                <w:lang w:val="de-DE" w:eastAsia="de-DE"/>
              </w:rPr>
              <w:br/>
              <w:t>Weld</w:t>
            </w:r>
          </w:p>
        </w:tc>
        <w:tc>
          <w:tcPr>
            <w:tcW w:w="940" w:type="dxa"/>
            <w:tcBorders>
              <w:top w:val="nil"/>
              <w:left w:val="nil"/>
              <w:bottom w:val="single" w:sz="4" w:space="0" w:color="auto"/>
              <w:right w:val="single" w:sz="4" w:space="0" w:color="auto"/>
            </w:tcBorders>
            <w:shd w:val="clear" w:color="auto" w:fill="auto"/>
            <w:vAlign w:val="center"/>
            <w:hideMark/>
          </w:tcPr>
          <w:p w14:paraId="1CBE0CE0"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w:t>
            </w:r>
          </w:p>
        </w:tc>
        <w:tc>
          <w:tcPr>
            <w:tcW w:w="997" w:type="dxa"/>
            <w:tcBorders>
              <w:top w:val="nil"/>
              <w:left w:val="nil"/>
              <w:bottom w:val="single" w:sz="4" w:space="0" w:color="auto"/>
              <w:right w:val="nil"/>
            </w:tcBorders>
            <w:shd w:val="clear" w:color="auto" w:fill="auto"/>
            <w:hideMark/>
          </w:tcPr>
          <w:p w14:paraId="4200A9F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2E864D1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I</w:t>
            </w:r>
          </w:p>
        </w:tc>
        <w:tc>
          <w:tcPr>
            <w:tcW w:w="960" w:type="dxa"/>
            <w:tcBorders>
              <w:top w:val="nil"/>
              <w:left w:val="nil"/>
              <w:bottom w:val="single" w:sz="4" w:space="0" w:color="auto"/>
              <w:right w:val="single" w:sz="4" w:space="0" w:color="auto"/>
            </w:tcBorders>
            <w:shd w:val="clear" w:color="auto" w:fill="auto"/>
            <w:vAlign w:val="center"/>
            <w:hideMark/>
          </w:tcPr>
          <w:p w14:paraId="714840B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width</w:t>
            </w:r>
            <w:proofErr w:type="spellEnd"/>
          </w:p>
        </w:tc>
        <w:tc>
          <w:tcPr>
            <w:tcW w:w="1420" w:type="dxa"/>
            <w:tcBorders>
              <w:top w:val="nil"/>
              <w:left w:val="nil"/>
              <w:bottom w:val="single" w:sz="4" w:space="0" w:color="auto"/>
              <w:right w:val="nil"/>
            </w:tcBorders>
            <w:shd w:val="clear" w:color="auto" w:fill="auto"/>
            <w:vAlign w:val="center"/>
            <w:hideMark/>
          </w:tcPr>
          <w:p w14:paraId="7BE6E898"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6475F9D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val="restart"/>
            <w:tcBorders>
              <w:top w:val="nil"/>
              <w:left w:val="single" w:sz="4" w:space="0" w:color="auto"/>
              <w:bottom w:val="nil"/>
              <w:right w:val="single" w:sz="8" w:space="0" w:color="auto"/>
            </w:tcBorders>
            <w:shd w:val="clear" w:color="auto" w:fill="auto"/>
            <w:noWrap/>
            <w:vAlign w:val="bottom"/>
            <w:hideMark/>
          </w:tcPr>
          <w:p w14:paraId="1CFE993B"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r>
              <w:rPr>
                <w:noProof/>
              </w:rPr>
              <w:drawing>
                <wp:anchor distT="0" distB="0" distL="114300" distR="114300" simplePos="0" relativeHeight="251816448" behindDoc="0" locked="0" layoutInCell="1" allowOverlap="1" wp14:anchorId="045EEE4B" wp14:editId="48E8630D">
                  <wp:simplePos x="0" y="0"/>
                  <wp:positionH relativeFrom="column">
                    <wp:posOffset>77470</wp:posOffset>
                  </wp:positionH>
                  <wp:positionV relativeFrom="paragraph">
                    <wp:posOffset>-617220</wp:posOffset>
                  </wp:positionV>
                  <wp:extent cx="742950" cy="400685"/>
                  <wp:effectExtent l="0" t="0" r="0" b="0"/>
                  <wp:wrapTopAndBottom/>
                  <wp:docPr id="4" name="Picture 5" descr="Ein Bild, das Diagramm, Text, Screenshot, Design enthält.&#10;&#10;Automatisch generierte Beschreibung">
                    <a:extLst xmlns:a="http://schemas.openxmlformats.org/drawingml/2006/main">
                      <a:ext uri="{FF2B5EF4-FFF2-40B4-BE49-F238E27FC236}">
                        <a16:creationId xmlns:a16="http://schemas.microsoft.com/office/drawing/2014/main" id="{2609A8D8-F6DE-41BA-A8DA-B55C94A08E4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5" descr="Ein Bild, das Diagramm, Text, Screenshot, Design enthält.&#10;&#10;Automatisch generierte Beschreibung">
                            <a:extLst>
                              <a:ext uri="{FF2B5EF4-FFF2-40B4-BE49-F238E27FC236}">
                                <a16:creationId xmlns:a16="http://schemas.microsoft.com/office/drawing/2014/main" id="{2609A8D8-F6DE-41BA-A8DA-B55C94A08E40}"/>
                              </a:ext>
                            </a:extLst>
                          </pic:cNvPr>
                          <pic:cNvPicPr>
                            <a:picLocks noChangeAspect="1" noChangeArrowheads="1"/>
                          </pic:cNvPicPr>
                        </pic:nvPicPr>
                        <pic:blipFill>
                          <a:blip r:embed="rId125"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42950" cy="4006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14"/>
                <w:szCs w:val="14"/>
                <w:lang w:val="de-DE" w:eastAsia="de-DE"/>
              </w:rPr>
              <w:t> </w:t>
            </w:r>
          </w:p>
          <w:p w14:paraId="6E492407"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07A8918B"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6C55FE0"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CFBFE2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3A52CA1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15204BC6"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V</w:t>
            </w:r>
          </w:p>
        </w:tc>
        <w:tc>
          <w:tcPr>
            <w:tcW w:w="960" w:type="dxa"/>
            <w:tcBorders>
              <w:top w:val="nil"/>
              <w:left w:val="nil"/>
              <w:bottom w:val="single" w:sz="4" w:space="0" w:color="auto"/>
              <w:right w:val="single" w:sz="4" w:space="0" w:color="auto"/>
            </w:tcBorders>
            <w:shd w:val="clear" w:color="auto" w:fill="auto"/>
            <w:vAlign w:val="center"/>
            <w:hideMark/>
          </w:tcPr>
          <w:p w14:paraId="130795D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width</w:t>
            </w:r>
            <w:proofErr w:type="spellEnd"/>
          </w:p>
        </w:tc>
        <w:tc>
          <w:tcPr>
            <w:tcW w:w="1420" w:type="dxa"/>
            <w:tcBorders>
              <w:top w:val="nil"/>
              <w:left w:val="nil"/>
              <w:bottom w:val="single" w:sz="4" w:space="0" w:color="auto"/>
              <w:right w:val="nil"/>
            </w:tcBorders>
            <w:shd w:val="clear" w:color="auto" w:fill="auto"/>
            <w:vAlign w:val="center"/>
            <w:hideMark/>
          </w:tcPr>
          <w:p w14:paraId="250D1C33"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02FF8D00"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20D0DC85"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5AEA9C80"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68E446F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1882E718"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70E83F2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18CAFD21"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3E5DA58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width</w:t>
            </w:r>
            <w:proofErr w:type="spellEnd"/>
          </w:p>
        </w:tc>
        <w:tc>
          <w:tcPr>
            <w:tcW w:w="1420" w:type="dxa"/>
            <w:tcBorders>
              <w:top w:val="nil"/>
              <w:left w:val="nil"/>
              <w:bottom w:val="single" w:sz="4" w:space="0" w:color="auto"/>
              <w:right w:val="nil"/>
            </w:tcBorders>
            <w:shd w:val="clear" w:color="auto" w:fill="auto"/>
            <w:vAlign w:val="center"/>
            <w:hideMark/>
          </w:tcPr>
          <w:p w14:paraId="29A4951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29F7A9A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1D337A61"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028F63AA"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582BC5A"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3380D171"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6FEFA28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573C1ED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X</w:t>
            </w:r>
          </w:p>
        </w:tc>
        <w:tc>
          <w:tcPr>
            <w:tcW w:w="960" w:type="dxa"/>
            <w:tcBorders>
              <w:top w:val="nil"/>
              <w:left w:val="nil"/>
              <w:bottom w:val="single" w:sz="4" w:space="0" w:color="auto"/>
              <w:right w:val="single" w:sz="4" w:space="0" w:color="auto"/>
            </w:tcBorders>
            <w:shd w:val="clear" w:color="auto" w:fill="auto"/>
            <w:vAlign w:val="center"/>
            <w:hideMark/>
          </w:tcPr>
          <w:p w14:paraId="3878F91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width</w:t>
            </w:r>
            <w:proofErr w:type="spellEnd"/>
          </w:p>
        </w:tc>
        <w:tc>
          <w:tcPr>
            <w:tcW w:w="1420" w:type="dxa"/>
            <w:tcBorders>
              <w:top w:val="nil"/>
              <w:left w:val="nil"/>
              <w:bottom w:val="single" w:sz="4" w:space="0" w:color="auto"/>
              <w:right w:val="nil"/>
            </w:tcBorders>
            <w:shd w:val="clear" w:color="auto" w:fill="auto"/>
            <w:vAlign w:val="center"/>
            <w:hideMark/>
          </w:tcPr>
          <w:p w14:paraId="13F914B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559D7CA3"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15C35B39"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4EA5FAAA"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51EF2EF3"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5FE8F0FA"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0671895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4CAF1610"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Y</w:t>
            </w:r>
          </w:p>
        </w:tc>
        <w:tc>
          <w:tcPr>
            <w:tcW w:w="960" w:type="dxa"/>
            <w:tcBorders>
              <w:top w:val="nil"/>
              <w:left w:val="nil"/>
              <w:bottom w:val="single" w:sz="4" w:space="0" w:color="auto"/>
              <w:right w:val="single" w:sz="4" w:space="0" w:color="auto"/>
            </w:tcBorders>
            <w:shd w:val="clear" w:color="auto" w:fill="auto"/>
            <w:vAlign w:val="center"/>
            <w:hideMark/>
          </w:tcPr>
          <w:p w14:paraId="73EE51E1"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width</w:t>
            </w:r>
            <w:proofErr w:type="spellEnd"/>
          </w:p>
        </w:tc>
        <w:tc>
          <w:tcPr>
            <w:tcW w:w="1420" w:type="dxa"/>
            <w:tcBorders>
              <w:top w:val="nil"/>
              <w:left w:val="nil"/>
              <w:bottom w:val="single" w:sz="4" w:space="0" w:color="auto"/>
              <w:right w:val="nil"/>
            </w:tcBorders>
            <w:shd w:val="clear" w:color="auto" w:fill="auto"/>
            <w:vAlign w:val="center"/>
            <w:hideMark/>
          </w:tcPr>
          <w:p w14:paraId="18C81E6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5043EE7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59207E9C"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5C2F957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508E3D59"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7BD46741"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1E8A2658"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34EDD004"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Radius</w:t>
            </w:r>
          </w:p>
        </w:tc>
        <w:tc>
          <w:tcPr>
            <w:tcW w:w="960" w:type="dxa"/>
            <w:tcBorders>
              <w:top w:val="nil"/>
              <w:left w:val="nil"/>
              <w:bottom w:val="single" w:sz="4" w:space="0" w:color="auto"/>
              <w:right w:val="single" w:sz="4" w:space="0" w:color="auto"/>
            </w:tcBorders>
            <w:shd w:val="clear" w:color="auto" w:fill="auto"/>
            <w:vAlign w:val="center"/>
            <w:hideMark/>
          </w:tcPr>
          <w:p w14:paraId="2251FF53"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3EBCCCC6"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6C08958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205E4952"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r w:rsidRPr="005F61B2">
              <w:rPr>
                <w:rFonts w:ascii="Arial" w:eastAsia="Times New Roman" w:hAnsi="Arial" w:cs="Arial"/>
                <w:sz w:val="14"/>
                <w:szCs w:val="14"/>
                <w:lang w:val="de-DE" w:eastAsia="de-DE"/>
              </w:rPr>
              <w:t> </w:t>
            </w:r>
          </w:p>
        </w:tc>
      </w:tr>
      <w:tr w:rsidR="00C76790" w:rsidRPr="005F61B2" w14:paraId="79C0F509"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28851B45"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Corner Weld</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1573EC4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1-2</w:t>
            </w:r>
          </w:p>
        </w:tc>
        <w:tc>
          <w:tcPr>
            <w:tcW w:w="997" w:type="dxa"/>
            <w:vMerge w:val="restart"/>
            <w:tcBorders>
              <w:top w:val="nil"/>
              <w:left w:val="single" w:sz="4" w:space="0" w:color="auto"/>
              <w:bottom w:val="single" w:sz="4" w:space="0" w:color="000000"/>
              <w:right w:val="single" w:sz="4" w:space="0" w:color="auto"/>
            </w:tcBorders>
            <w:shd w:val="clear" w:color="auto" w:fill="auto"/>
            <w:vAlign w:val="center"/>
            <w:hideMark/>
          </w:tcPr>
          <w:p w14:paraId="1B3C1AD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Fillet</w:t>
            </w:r>
            <w:proofErr w:type="spellEnd"/>
          </w:p>
        </w:tc>
        <w:tc>
          <w:tcPr>
            <w:tcW w:w="780" w:type="dxa"/>
            <w:tcBorders>
              <w:top w:val="nil"/>
              <w:left w:val="nil"/>
              <w:bottom w:val="single" w:sz="4" w:space="0" w:color="auto"/>
              <w:right w:val="single" w:sz="4" w:space="0" w:color="auto"/>
            </w:tcBorders>
            <w:shd w:val="clear" w:color="auto" w:fill="auto"/>
            <w:vAlign w:val="center"/>
            <w:hideMark/>
          </w:tcPr>
          <w:p w14:paraId="6BDE62A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Fillet</w:t>
            </w:r>
            <w:proofErr w:type="spellEnd"/>
          </w:p>
        </w:tc>
        <w:tc>
          <w:tcPr>
            <w:tcW w:w="960" w:type="dxa"/>
            <w:tcBorders>
              <w:top w:val="nil"/>
              <w:left w:val="nil"/>
              <w:bottom w:val="single" w:sz="4" w:space="0" w:color="auto"/>
              <w:right w:val="single" w:sz="4" w:space="0" w:color="auto"/>
            </w:tcBorders>
            <w:shd w:val="clear" w:color="auto" w:fill="auto"/>
            <w:vAlign w:val="center"/>
            <w:hideMark/>
          </w:tcPr>
          <w:p w14:paraId="4D7C660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thickness</w:t>
            </w:r>
            <w:proofErr w:type="spellEnd"/>
          </w:p>
        </w:tc>
        <w:tc>
          <w:tcPr>
            <w:tcW w:w="1420" w:type="dxa"/>
            <w:tcBorders>
              <w:top w:val="nil"/>
              <w:left w:val="nil"/>
              <w:bottom w:val="single" w:sz="4" w:space="0" w:color="auto"/>
              <w:right w:val="nil"/>
            </w:tcBorders>
            <w:shd w:val="clear" w:color="auto" w:fill="auto"/>
            <w:vAlign w:val="center"/>
            <w:hideMark/>
          </w:tcPr>
          <w:p w14:paraId="3862289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penetration</w:t>
            </w:r>
            <w:proofErr w:type="spellEnd"/>
            <w:r w:rsidRPr="005F61B2">
              <w:rPr>
                <w:rFonts w:ascii="Calibri" w:eastAsia="Times New Roman" w:hAnsi="Calibri" w:cs="Calibri"/>
                <w:b/>
                <w:bCs/>
                <w:sz w:val="14"/>
                <w:szCs w:val="14"/>
                <w:lang w:val="de-DE" w:eastAsia="de-DE"/>
              </w:rPr>
              <w:t xml:space="preserve">=0, </w:t>
            </w:r>
            <w:proofErr w:type="spellStart"/>
            <w:r w:rsidRPr="005F61B2">
              <w:rPr>
                <w:rFonts w:ascii="Calibri" w:eastAsia="Times New Roman" w:hAnsi="Calibri" w:cs="Calibri"/>
                <w:b/>
                <w:bCs/>
                <w:sz w:val="14"/>
                <w:szCs w:val="14"/>
                <w:lang w:val="de-DE" w:eastAsia="de-DE"/>
              </w:rPr>
              <w:t>gap</w:t>
            </w:r>
            <w:proofErr w:type="spellEnd"/>
            <w:r w:rsidRPr="005F61B2">
              <w:rPr>
                <w:rFonts w:ascii="Calibri" w:eastAsia="Times New Roman" w:hAnsi="Calibri"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28BB850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3CEBB137"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r>
              <w:rPr>
                <w:rFonts w:ascii="Arial" w:eastAsia="Times New Roman" w:hAnsi="Arial" w:cs="Arial"/>
                <w:noProof/>
                <w:sz w:val="14"/>
                <w:szCs w:val="14"/>
                <w:lang w:val="de-DE" w:eastAsia="de-DE"/>
              </w:rPr>
              <w:drawing>
                <wp:anchor distT="0" distB="0" distL="114300" distR="114300" simplePos="0" relativeHeight="251817472" behindDoc="0" locked="0" layoutInCell="1" allowOverlap="1" wp14:anchorId="162CBF38" wp14:editId="4DB0847C">
                  <wp:simplePos x="0" y="0"/>
                  <wp:positionH relativeFrom="column">
                    <wp:posOffset>201295</wp:posOffset>
                  </wp:positionH>
                  <wp:positionV relativeFrom="paragraph">
                    <wp:posOffset>-635635</wp:posOffset>
                  </wp:positionV>
                  <wp:extent cx="524510" cy="511810"/>
                  <wp:effectExtent l="0" t="0" r="8890" b="2540"/>
                  <wp:wrapTopAndBottom/>
                  <wp:docPr id="5" name="Grafik 5" descr="Ein Bild, das Rechteck, Reihe, Screensho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5" descr="Ein Bild, das Rechteck, Reihe, Screenshot, Design enthält.&#10;&#10;Automatisch generierte Beschreibu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24510" cy="5118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8FA69FE"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05C51266"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A854A36"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667CE1D7"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5FF0E86B"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38113F9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08C255B6"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thickness</w:t>
            </w:r>
            <w:proofErr w:type="spellEnd"/>
          </w:p>
        </w:tc>
        <w:tc>
          <w:tcPr>
            <w:tcW w:w="1420" w:type="dxa"/>
            <w:tcBorders>
              <w:top w:val="nil"/>
              <w:left w:val="nil"/>
              <w:bottom w:val="nil"/>
              <w:right w:val="nil"/>
            </w:tcBorders>
            <w:shd w:val="clear" w:color="auto" w:fill="auto"/>
            <w:vAlign w:val="center"/>
            <w:hideMark/>
          </w:tcPr>
          <w:p w14:paraId="225EDB45"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gap</w:t>
            </w:r>
            <w:proofErr w:type="spellEnd"/>
            <w:r w:rsidRPr="005F61B2">
              <w:rPr>
                <w:rFonts w:ascii="Calibri" w:eastAsia="Times New Roman" w:hAnsi="Calibri"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2C0EA9BA"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penetration</w:t>
            </w:r>
            <w:proofErr w:type="spellEnd"/>
            <w:r w:rsidRPr="005F61B2">
              <w:rPr>
                <w:rFonts w:ascii="Calibri" w:eastAsia="Times New Roman" w:hAnsi="Calibri" w:cs="Calibri"/>
                <w:b/>
                <w:bCs/>
                <w:sz w:val="14"/>
                <w:szCs w:val="14"/>
                <w:lang w:val="de-DE" w:eastAsia="de-DE"/>
              </w:rPr>
              <w:t>=1</w:t>
            </w:r>
          </w:p>
        </w:tc>
        <w:tc>
          <w:tcPr>
            <w:tcW w:w="1620" w:type="dxa"/>
            <w:vMerge/>
            <w:tcBorders>
              <w:top w:val="nil"/>
              <w:left w:val="single" w:sz="4" w:space="0" w:color="auto"/>
              <w:bottom w:val="single" w:sz="4" w:space="0" w:color="000000"/>
              <w:right w:val="single" w:sz="8" w:space="0" w:color="auto"/>
            </w:tcBorders>
            <w:vAlign w:val="center"/>
            <w:hideMark/>
          </w:tcPr>
          <w:p w14:paraId="49921F3C"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04110221"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745F7F1C"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0E9C4DE2"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1D64A28F"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nil"/>
              <w:left w:val="nil"/>
              <w:bottom w:val="single" w:sz="4" w:space="0" w:color="auto"/>
              <w:right w:val="single" w:sz="4" w:space="0" w:color="auto"/>
            </w:tcBorders>
            <w:shd w:val="clear" w:color="auto" w:fill="auto"/>
            <w:vAlign w:val="center"/>
            <w:hideMark/>
          </w:tcPr>
          <w:p w14:paraId="38BCF80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U</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4484FC1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thickness</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3CC7D160"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penetration</w:t>
            </w:r>
            <w:proofErr w:type="spellEnd"/>
            <w:r w:rsidRPr="005F61B2">
              <w:rPr>
                <w:rFonts w:ascii="Calibri" w:eastAsia="Times New Roman" w:hAnsi="Calibri" w:cs="Calibri"/>
                <w:b/>
                <w:bCs/>
                <w:sz w:val="14"/>
                <w:szCs w:val="14"/>
                <w:lang w:val="de-DE" w:eastAsia="de-DE"/>
              </w:rPr>
              <w:t xml:space="preserve">=0, </w:t>
            </w:r>
            <w:proofErr w:type="spellStart"/>
            <w:r w:rsidRPr="005F61B2">
              <w:rPr>
                <w:rFonts w:ascii="Calibri" w:eastAsia="Times New Roman" w:hAnsi="Calibri" w:cs="Calibri"/>
                <w:b/>
                <w:bCs/>
                <w:sz w:val="14"/>
                <w:szCs w:val="14"/>
                <w:lang w:val="de-DE" w:eastAsia="de-DE"/>
              </w:rPr>
              <w:t>gap</w:t>
            </w:r>
            <w:proofErr w:type="spellEnd"/>
            <w:r w:rsidRPr="005F61B2">
              <w:rPr>
                <w:rFonts w:ascii="Calibri" w:eastAsia="Times New Roman" w:hAnsi="Calibri" w:cs="Calibri"/>
                <w:b/>
                <w:bCs/>
                <w:sz w:val="14"/>
                <w:szCs w:val="14"/>
                <w:lang w:val="de-DE" w:eastAsia="de-DE"/>
              </w:rPr>
              <w:t>=0, angle=45</w:t>
            </w:r>
          </w:p>
        </w:tc>
        <w:tc>
          <w:tcPr>
            <w:tcW w:w="1200" w:type="dxa"/>
            <w:tcBorders>
              <w:top w:val="nil"/>
              <w:left w:val="single" w:sz="4" w:space="0" w:color="auto"/>
              <w:bottom w:val="single" w:sz="4" w:space="0" w:color="auto"/>
              <w:right w:val="nil"/>
            </w:tcBorders>
            <w:shd w:val="clear" w:color="auto" w:fill="auto"/>
            <w:vAlign w:val="center"/>
            <w:hideMark/>
          </w:tcPr>
          <w:p w14:paraId="58B8339A"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2DA09215"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19350275"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1B8B5EF1"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4CC60ACF"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2-4</w:t>
            </w:r>
          </w:p>
        </w:tc>
        <w:tc>
          <w:tcPr>
            <w:tcW w:w="997" w:type="dxa"/>
            <w:vMerge w:val="restart"/>
            <w:tcBorders>
              <w:top w:val="nil"/>
              <w:left w:val="single" w:sz="4" w:space="0" w:color="auto"/>
              <w:bottom w:val="nil"/>
              <w:right w:val="single" w:sz="4" w:space="0" w:color="auto"/>
            </w:tcBorders>
            <w:shd w:val="clear" w:color="auto" w:fill="auto"/>
            <w:vAlign w:val="center"/>
            <w:hideMark/>
          </w:tcPr>
          <w:p w14:paraId="6499771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Fillet</w:t>
            </w:r>
            <w:proofErr w:type="spellEnd"/>
          </w:p>
        </w:tc>
        <w:tc>
          <w:tcPr>
            <w:tcW w:w="780" w:type="dxa"/>
            <w:tcBorders>
              <w:top w:val="nil"/>
              <w:left w:val="nil"/>
              <w:bottom w:val="single" w:sz="4" w:space="0" w:color="auto"/>
              <w:right w:val="single" w:sz="4" w:space="0" w:color="auto"/>
            </w:tcBorders>
            <w:shd w:val="clear" w:color="auto" w:fill="auto"/>
            <w:vAlign w:val="center"/>
            <w:hideMark/>
          </w:tcPr>
          <w:p w14:paraId="6E79DF81"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Fillet</w:t>
            </w:r>
            <w:proofErr w:type="spellEnd"/>
          </w:p>
        </w:tc>
        <w:tc>
          <w:tcPr>
            <w:tcW w:w="960" w:type="dxa"/>
            <w:tcBorders>
              <w:top w:val="nil"/>
              <w:left w:val="nil"/>
              <w:bottom w:val="single" w:sz="4" w:space="0" w:color="auto"/>
              <w:right w:val="single" w:sz="4" w:space="0" w:color="auto"/>
            </w:tcBorders>
            <w:shd w:val="clear" w:color="auto" w:fill="auto"/>
            <w:vAlign w:val="center"/>
            <w:hideMark/>
          </w:tcPr>
          <w:p w14:paraId="54803C44"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thickness</w:t>
            </w:r>
            <w:proofErr w:type="spellEnd"/>
          </w:p>
        </w:tc>
        <w:tc>
          <w:tcPr>
            <w:tcW w:w="1420" w:type="dxa"/>
            <w:tcBorders>
              <w:top w:val="nil"/>
              <w:left w:val="nil"/>
              <w:bottom w:val="single" w:sz="4" w:space="0" w:color="auto"/>
              <w:right w:val="nil"/>
            </w:tcBorders>
            <w:shd w:val="clear" w:color="auto" w:fill="auto"/>
            <w:vAlign w:val="center"/>
            <w:hideMark/>
          </w:tcPr>
          <w:p w14:paraId="5694E5D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penetration</w:t>
            </w:r>
            <w:proofErr w:type="spellEnd"/>
            <w:r w:rsidRPr="005F61B2">
              <w:rPr>
                <w:rFonts w:ascii="Calibri" w:eastAsia="Times New Roman" w:hAnsi="Calibri" w:cs="Calibri"/>
                <w:b/>
                <w:bCs/>
                <w:sz w:val="14"/>
                <w:szCs w:val="14"/>
                <w:lang w:val="de-DE" w:eastAsia="de-DE"/>
              </w:rPr>
              <w:t xml:space="preserve">=0, </w:t>
            </w:r>
            <w:proofErr w:type="spellStart"/>
            <w:r w:rsidRPr="005F61B2">
              <w:rPr>
                <w:rFonts w:ascii="Calibri" w:eastAsia="Times New Roman" w:hAnsi="Calibri" w:cs="Calibri"/>
                <w:b/>
                <w:bCs/>
                <w:sz w:val="14"/>
                <w:szCs w:val="14"/>
                <w:lang w:val="de-DE" w:eastAsia="de-DE"/>
              </w:rPr>
              <w:t>gap</w:t>
            </w:r>
            <w:proofErr w:type="spellEnd"/>
            <w:r w:rsidRPr="005F61B2">
              <w:rPr>
                <w:rFonts w:ascii="Calibri" w:eastAsia="Times New Roman" w:hAnsi="Calibri"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2941C9CA"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5BE700B4"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r>
              <w:rPr>
                <w:rFonts w:ascii="Arial" w:eastAsia="Times New Roman" w:hAnsi="Arial" w:cs="Arial"/>
                <w:noProof/>
                <w:sz w:val="14"/>
                <w:szCs w:val="14"/>
                <w:lang w:val="de-DE" w:eastAsia="de-DE"/>
              </w:rPr>
              <w:drawing>
                <wp:anchor distT="0" distB="0" distL="114300" distR="114300" simplePos="0" relativeHeight="251818496" behindDoc="0" locked="0" layoutInCell="1" allowOverlap="1" wp14:anchorId="07D76B48" wp14:editId="6E3B61A6">
                  <wp:simplePos x="0" y="0"/>
                  <wp:positionH relativeFrom="column">
                    <wp:posOffset>191770</wp:posOffset>
                  </wp:positionH>
                  <wp:positionV relativeFrom="paragraph">
                    <wp:posOffset>-673735</wp:posOffset>
                  </wp:positionV>
                  <wp:extent cx="475615" cy="457200"/>
                  <wp:effectExtent l="0" t="0" r="635" b="0"/>
                  <wp:wrapTopAndBottom/>
                  <wp:docPr id="8" name="Grafik 8" descr="Ein Bild, das Reihe,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8" descr="Ein Bild, das Reihe, Design enthält.&#10;&#10;Automatisch generierte Beschreibu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75615" cy="457200"/>
                          </a:xfrm>
                          <a:prstGeom prst="rect">
                            <a:avLst/>
                          </a:prstGeom>
                          <a:noFill/>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14"/>
                <w:szCs w:val="14"/>
                <w:lang w:val="de-DE" w:eastAsia="de-DE"/>
              </w:rPr>
              <w:t> </w:t>
            </w:r>
          </w:p>
          <w:p w14:paraId="4812EDAE"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5EF91418" w14:textId="77777777" w:rsidTr="00BC1C0C">
        <w:trPr>
          <w:trHeight w:val="259"/>
        </w:trPr>
        <w:tc>
          <w:tcPr>
            <w:tcW w:w="823" w:type="dxa"/>
            <w:vMerge/>
            <w:tcBorders>
              <w:top w:val="nil"/>
              <w:left w:val="single" w:sz="8" w:space="0" w:color="auto"/>
              <w:bottom w:val="single" w:sz="4" w:space="0" w:color="000000"/>
              <w:right w:val="single" w:sz="4" w:space="0" w:color="auto"/>
            </w:tcBorders>
            <w:vAlign w:val="center"/>
            <w:hideMark/>
          </w:tcPr>
          <w:p w14:paraId="21ABF89B"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5D6D0B5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nil"/>
              <w:left w:val="single" w:sz="4" w:space="0" w:color="auto"/>
              <w:bottom w:val="nil"/>
              <w:right w:val="single" w:sz="4" w:space="0" w:color="auto"/>
            </w:tcBorders>
            <w:vAlign w:val="center"/>
            <w:hideMark/>
          </w:tcPr>
          <w:p w14:paraId="3B58781F"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4C05189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A8D8F8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thickness</w:t>
            </w:r>
            <w:proofErr w:type="spellEnd"/>
          </w:p>
        </w:tc>
        <w:tc>
          <w:tcPr>
            <w:tcW w:w="1420" w:type="dxa"/>
            <w:tcBorders>
              <w:top w:val="nil"/>
              <w:left w:val="nil"/>
              <w:bottom w:val="nil"/>
              <w:right w:val="nil"/>
            </w:tcBorders>
            <w:shd w:val="clear" w:color="auto" w:fill="auto"/>
            <w:vAlign w:val="center"/>
            <w:hideMark/>
          </w:tcPr>
          <w:p w14:paraId="23C8281A"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gap</w:t>
            </w:r>
            <w:proofErr w:type="spellEnd"/>
            <w:r w:rsidRPr="005F61B2">
              <w:rPr>
                <w:rFonts w:ascii="Calibri" w:eastAsia="Times New Roman" w:hAnsi="Calibri"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50B7433D"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penetration</w:t>
            </w:r>
            <w:proofErr w:type="spellEnd"/>
            <w:r w:rsidRPr="005F61B2">
              <w:rPr>
                <w:rFonts w:ascii="Calibri" w:eastAsia="Times New Roman" w:hAnsi="Calibri" w:cs="Calibri"/>
                <w:b/>
                <w:bCs/>
                <w:sz w:val="14"/>
                <w:szCs w:val="14"/>
                <w:lang w:val="de-DE" w:eastAsia="de-DE"/>
              </w:rPr>
              <w:t>=1</w:t>
            </w:r>
          </w:p>
        </w:tc>
        <w:tc>
          <w:tcPr>
            <w:tcW w:w="1620" w:type="dxa"/>
            <w:vMerge/>
            <w:tcBorders>
              <w:top w:val="nil"/>
              <w:left w:val="single" w:sz="4" w:space="0" w:color="auto"/>
              <w:bottom w:val="single" w:sz="4" w:space="0" w:color="000000"/>
              <w:right w:val="single" w:sz="8" w:space="0" w:color="auto"/>
            </w:tcBorders>
            <w:vAlign w:val="center"/>
            <w:hideMark/>
          </w:tcPr>
          <w:p w14:paraId="219B542D"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5FD354C4"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1484BD1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4356725F"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nil"/>
              <w:left w:val="single" w:sz="4" w:space="0" w:color="auto"/>
              <w:bottom w:val="nil"/>
              <w:right w:val="single" w:sz="4" w:space="0" w:color="auto"/>
            </w:tcBorders>
            <w:vAlign w:val="center"/>
            <w:hideMark/>
          </w:tcPr>
          <w:p w14:paraId="666E72A3"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3630C60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U</w:t>
            </w:r>
          </w:p>
        </w:tc>
        <w:tc>
          <w:tcPr>
            <w:tcW w:w="960" w:type="dxa"/>
            <w:tcBorders>
              <w:top w:val="single" w:sz="4" w:space="0" w:color="auto"/>
              <w:left w:val="nil"/>
              <w:bottom w:val="nil"/>
              <w:right w:val="single" w:sz="4" w:space="0" w:color="auto"/>
            </w:tcBorders>
            <w:shd w:val="clear" w:color="auto" w:fill="auto"/>
            <w:vAlign w:val="center"/>
            <w:hideMark/>
          </w:tcPr>
          <w:p w14:paraId="082A138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thickness</w:t>
            </w:r>
            <w:proofErr w:type="spellEnd"/>
          </w:p>
        </w:tc>
        <w:tc>
          <w:tcPr>
            <w:tcW w:w="1420" w:type="dxa"/>
            <w:tcBorders>
              <w:top w:val="single" w:sz="4" w:space="0" w:color="auto"/>
              <w:left w:val="nil"/>
              <w:bottom w:val="nil"/>
              <w:right w:val="nil"/>
            </w:tcBorders>
            <w:shd w:val="clear" w:color="auto" w:fill="auto"/>
            <w:vAlign w:val="center"/>
            <w:hideMark/>
          </w:tcPr>
          <w:p w14:paraId="513CB840"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penetration</w:t>
            </w:r>
            <w:proofErr w:type="spellEnd"/>
            <w:r w:rsidRPr="005F61B2">
              <w:rPr>
                <w:rFonts w:ascii="Calibri" w:eastAsia="Times New Roman" w:hAnsi="Calibri" w:cs="Calibri"/>
                <w:b/>
                <w:bCs/>
                <w:sz w:val="14"/>
                <w:szCs w:val="14"/>
                <w:lang w:val="de-DE" w:eastAsia="de-DE"/>
              </w:rPr>
              <w:t xml:space="preserve">=0, </w:t>
            </w:r>
            <w:proofErr w:type="spellStart"/>
            <w:r w:rsidRPr="005F61B2">
              <w:rPr>
                <w:rFonts w:ascii="Calibri" w:eastAsia="Times New Roman" w:hAnsi="Calibri" w:cs="Calibri"/>
                <w:b/>
                <w:bCs/>
                <w:sz w:val="14"/>
                <w:szCs w:val="14"/>
                <w:lang w:val="de-DE" w:eastAsia="de-DE"/>
              </w:rPr>
              <w:t>gap</w:t>
            </w:r>
            <w:proofErr w:type="spellEnd"/>
            <w:r w:rsidRPr="005F61B2">
              <w:rPr>
                <w:rFonts w:ascii="Calibri" w:eastAsia="Times New Roman" w:hAnsi="Calibri"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217559A6"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2DFD0C73"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63998916" w14:textId="77777777" w:rsidTr="00BC1C0C">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967DDDC"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xml:space="preserve">Edge </w:t>
            </w:r>
            <w:r w:rsidRPr="005F61B2">
              <w:rPr>
                <w:rFonts w:ascii="Calibri" w:eastAsia="Times New Roman" w:hAnsi="Calibri" w:cs="Calibri"/>
                <w:b/>
                <w:bCs/>
                <w:sz w:val="14"/>
                <w:szCs w:val="14"/>
                <w:lang w:val="de-DE" w:eastAsia="de-DE"/>
              </w:rPr>
              <w:br/>
              <w:t>Weld</w:t>
            </w:r>
          </w:p>
        </w:tc>
        <w:tc>
          <w:tcPr>
            <w:tcW w:w="940" w:type="dxa"/>
            <w:tcBorders>
              <w:top w:val="nil"/>
              <w:left w:val="nil"/>
              <w:bottom w:val="single" w:sz="4" w:space="0" w:color="auto"/>
              <w:right w:val="single" w:sz="4" w:space="0" w:color="auto"/>
            </w:tcBorders>
            <w:shd w:val="clear" w:color="auto" w:fill="auto"/>
            <w:vAlign w:val="center"/>
            <w:hideMark/>
          </w:tcPr>
          <w:p w14:paraId="30B72806"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w:t>
            </w:r>
          </w:p>
        </w:tc>
        <w:tc>
          <w:tcPr>
            <w:tcW w:w="997" w:type="dxa"/>
            <w:tcBorders>
              <w:top w:val="single" w:sz="4" w:space="0" w:color="auto"/>
              <w:left w:val="nil"/>
              <w:bottom w:val="single" w:sz="4" w:space="0" w:color="auto"/>
              <w:right w:val="nil"/>
            </w:tcBorders>
            <w:shd w:val="clear" w:color="auto" w:fill="auto"/>
            <w:hideMark/>
          </w:tcPr>
          <w:p w14:paraId="7D87459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986BDA0"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I</w:t>
            </w:r>
          </w:p>
        </w:tc>
        <w:tc>
          <w:tcPr>
            <w:tcW w:w="960" w:type="dxa"/>
            <w:tcBorders>
              <w:top w:val="single" w:sz="4" w:space="0" w:color="auto"/>
              <w:left w:val="nil"/>
              <w:bottom w:val="nil"/>
              <w:right w:val="single" w:sz="4" w:space="0" w:color="auto"/>
            </w:tcBorders>
            <w:shd w:val="clear" w:color="auto" w:fill="auto"/>
            <w:vAlign w:val="center"/>
            <w:hideMark/>
          </w:tcPr>
          <w:p w14:paraId="51258D73"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width</w:t>
            </w:r>
            <w:proofErr w:type="spellEnd"/>
          </w:p>
        </w:tc>
        <w:tc>
          <w:tcPr>
            <w:tcW w:w="1420" w:type="dxa"/>
            <w:tcBorders>
              <w:top w:val="single" w:sz="4" w:space="0" w:color="auto"/>
              <w:left w:val="nil"/>
              <w:bottom w:val="nil"/>
              <w:right w:val="nil"/>
            </w:tcBorders>
            <w:shd w:val="clear" w:color="auto" w:fill="auto"/>
            <w:vAlign w:val="center"/>
            <w:hideMark/>
          </w:tcPr>
          <w:p w14:paraId="28B044F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gap</w:t>
            </w:r>
            <w:proofErr w:type="spellEnd"/>
            <w:r w:rsidRPr="005F61B2">
              <w:rPr>
                <w:rFonts w:ascii="Calibri" w:eastAsia="Times New Roman" w:hAnsi="Calibri" w:cs="Calibri"/>
                <w:b/>
                <w:bCs/>
                <w:sz w:val="14"/>
                <w:szCs w:val="14"/>
                <w:lang w:val="de-DE" w:eastAsia="de-DE"/>
              </w:rPr>
              <w:t>=0</w:t>
            </w:r>
          </w:p>
        </w:tc>
        <w:tc>
          <w:tcPr>
            <w:tcW w:w="1200" w:type="dxa"/>
            <w:tcBorders>
              <w:top w:val="single" w:sz="4" w:space="0" w:color="auto"/>
              <w:left w:val="single" w:sz="4" w:space="0" w:color="auto"/>
              <w:bottom w:val="nil"/>
              <w:right w:val="nil"/>
            </w:tcBorders>
            <w:shd w:val="clear" w:color="auto" w:fill="auto"/>
            <w:noWrap/>
            <w:vAlign w:val="center"/>
            <w:hideMark/>
          </w:tcPr>
          <w:p w14:paraId="0D5205C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1EB39109"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r>
              <w:rPr>
                <w:rFonts w:ascii="Arial" w:eastAsia="Times New Roman" w:hAnsi="Arial" w:cs="Arial"/>
                <w:noProof/>
                <w:sz w:val="14"/>
                <w:szCs w:val="14"/>
                <w:lang w:val="de-DE" w:eastAsia="de-DE"/>
              </w:rPr>
              <w:drawing>
                <wp:anchor distT="0" distB="0" distL="114300" distR="114300" simplePos="0" relativeHeight="251819520" behindDoc="0" locked="0" layoutInCell="1" allowOverlap="1" wp14:anchorId="771E1BDB" wp14:editId="591F98D1">
                  <wp:simplePos x="0" y="0"/>
                  <wp:positionH relativeFrom="column">
                    <wp:posOffset>163195</wp:posOffset>
                  </wp:positionH>
                  <wp:positionV relativeFrom="paragraph">
                    <wp:posOffset>-73660</wp:posOffset>
                  </wp:positionV>
                  <wp:extent cx="487680" cy="372110"/>
                  <wp:effectExtent l="0" t="0" r="7620" b="8890"/>
                  <wp:wrapTopAndBottom/>
                  <wp:docPr id="9" name="Grafik 9" descr="Ein Bild, das Rechteck,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9" descr="Ein Bild, das Rechteck, Design enthält.&#10;&#10;Automatisch generierte Beschreibu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87680" cy="372110"/>
                          </a:xfrm>
                          <a:prstGeom prst="rect">
                            <a:avLst/>
                          </a:prstGeom>
                          <a:noFill/>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14"/>
                <w:szCs w:val="14"/>
                <w:lang w:val="de-DE" w:eastAsia="de-DE"/>
              </w:rPr>
              <w:t> </w:t>
            </w:r>
          </w:p>
          <w:p w14:paraId="69CFCA87"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12C8F8C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142D0E5A"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1F8C41C1"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w:t>
            </w:r>
          </w:p>
        </w:tc>
        <w:tc>
          <w:tcPr>
            <w:tcW w:w="997" w:type="dxa"/>
            <w:tcBorders>
              <w:top w:val="nil"/>
              <w:left w:val="nil"/>
              <w:bottom w:val="single" w:sz="4" w:space="0" w:color="auto"/>
              <w:right w:val="nil"/>
            </w:tcBorders>
            <w:shd w:val="clear" w:color="auto" w:fill="auto"/>
            <w:hideMark/>
          </w:tcPr>
          <w:p w14:paraId="62C33F4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775FB9D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V</w:t>
            </w:r>
          </w:p>
        </w:tc>
        <w:tc>
          <w:tcPr>
            <w:tcW w:w="960" w:type="dxa"/>
            <w:tcBorders>
              <w:top w:val="nil"/>
              <w:left w:val="nil"/>
              <w:bottom w:val="nil"/>
              <w:right w:val="single" w:sz="4" w:space="0" w:color="auto"/>
            </w:tcBorders>
            <w:shd w:val="clear" w:color="auto" w:fill="auto"/>
            <w:vAlign w:val="center"/>
            <w:hideMark/>
          </w:tcPr>
          <w:p w14:paraId="2E6A7E7F" w14:textId="77777777" w:rsidR="00C76790" w:rsidRPr="005F61B2" w:rsidRDefault="00C76790" w:rsidP="00BC1C0C">
            <w:pPr>
              <w:tabs>
                <w:tab w:val="clear" w:pos="403"/>
              </w:tabs>
              <w:spacing w:after="0" w:line="240" w:lineRule="auto"/>
              <w:jc w:val="center"/>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 </w:t>
            </w:r>
          </w:p>
        </w:tc>
        <w:tc>
          <w:tcPr>
            <w:tcW w:w="1420" w:type="dxa"/>
            <w:tcBorders>
              <w:top w:val="nil"/>
              <w:left w:val="nil"/>
              <w:bottom w:val="nil"/>
              <w:right w:val="nil"/>
            </w:tcBorders>
            <w:shd w:val="clear" w:color="auto" w:fill="auto"/>
            <w:vAlign w:val="center"/>
            <w:hideMark/>
          </w:tcPr>
          <w:p w14:paraId="4683A9EC" w14:textId="77777777" w:rsidR="00C76790" w:rsidRPr="005F61B2" w:rsidRDefault="00C76790" w:rsidP="00BC1C0C">
            <w:pPr>
              <w:tabs>
                <w:tab w:val="clear" w:pos="403"/>
              </w:tabs>
              <w:spacing w:after="0" w:line="240" w:lineRule="auto"/>
              <w:jc w:val="left"/>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 </w:t>
            </w:r>
          </w:p>
        </w:tc>
        <w:tc>
          <w:tcPr>
            <w:tcW w:w="1200" w:type="dxa"/>
            <w:tcBorders>
              <w:top w:val="nil"/>
              <w:left w:val="single" w:sz="4" w:space="0" w:color="auto"/>
              <w:bottom w:val="nil"/>
              <w:right w:val="nil"/>
            </w:tcBorders>
            <w:shd w:val="clear" w:color="auto" w:fill="auto"/>
            <w:noWrap/>
            <w:vAlign w:val="center"/>
            <w:hideMark/>
          </w:tcPr>
          <w:p w14:paraId="441AB021" w14:textId="77777777" w:rsidR="00C76790" w:rsidRPr="005F61B2" w:rsidRDefault="00C76790" w:rsidP="00BC1C0C">
            <w:pPr>
              <w:tabs>
                <w:tab w:val="clear" w:pos="403"/>
              </w:tabs>
              <w:spacing w:after="0" w:line="240" w:lineRule="auto"/>
              <w:jc w:val="center"/>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w:t>
            </w:r>
          </w:p>
        </w:tc>
        <w:tc>
          <w:tcPr>
            <w:tcW w:w="1620" w:type="dxa"/>
            <w:vMerge/>
            <w:tcBorders>
              <w:top w:val="nil"/>
              <w:left w:val="single" w:sz="4" w:space="0" w:color="auto"/>
              <w:bottom w:val="single" w:sz="4" w:space="0" w:color="000000"/>
              <w:right w:val="single" w:sz="8" w:space="0" w:color="auto"/>
            </w:tcBorders>
            <w:vAlign w:val="center"/>
            <w:hideMark/>
          </w:tcPr>
          <w:p w14:paraId="4EE3C352"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48B6CDB3"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42FBE765"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54E8DB04"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w:t>
            </w:r>
          </w:p>
        </w:tc>
        <w:tc>
          <w:tcPr>
            <w:tcW w:w="997" w:type="dxa"/>
            <w:tcBorders>
              <w:top w:val="nil"/>
              <w:left w:val="nil"/>
              <w:bottom w:val="single" w:sz="4" w:space="0" w:color="auto"/>
              <w:right w:val="nil"/>
            </w:tcBorders>
            <w:shd w:val="clear" w:color="auto" w:fill="auto"/>
            <w:hideMark/>
          </w:tcPr>
          <w:p w14:paraId="042713A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6A2AAAE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01EBAF66" w14:textId="77777777" w:rsidR="00C76790" w:rsidRPr="005F61B2" w:rsidRDefault="00C76790" w:rsidP="00BC1C0C">
            <w:pPr>
              <w:tabs>
                <w:tab w:val="clear" w:pos="403"/>
              </w:tabs>
              <w:spacing w:after="0" w:line="240" w:lineRule="auto"/>
              <w:jc w:val="center"/>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49B48E1B" w14:textId="77777777" w:rsidR="00C76790" w:rsidRPr="005F61B2" w:rsidRDefault="00C76790" w:rsidP="00BC1C0C">
            <w:pPr>
              <w:tabs>
                <w:tab w:val="clear" w:pos="403"/>
              </w:tabs>
              <w:spacing w:after="0" w:line="240" w:lineRule="auto"/>
              <w:jc w:val="left"/>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 </w:t>
            </w:r>
          </w:p>
        </w:tc>
        <w:tc>
          <w:tcPr>
            <w:tcW w:w="1200" w:type="dxa"/>
            <w:tcBorders>
              <w:top w:val="nil"/>
              <w:left w:val="single" w:sz="4" w:space="0" w:color="auto"/>
              <w:bottom w:val="single" w:sz="4" w:space="0" w:color="auto"/>
              <w:right w:val="nil"/>
            </w:tcBorders>
            <w:shd w:val="clear" w:color="auto" w:fill="auto"/>
            <w:noWrap/>
            <w:vAlign w:val="center"/>
            <w:hideMark/>
          </w:tcPr>
          <w:p w14:paraId="2EBC888A" w14:textId="77777777" w:rsidR="00C76790" w:rsidRPr="005F61B2" w:rsidRDefault="00C76790" w:rsidP="00BC1C0C">
            <w:pPr>
              <w:tabs>
                <w:tab w:val="clear" w:pos="403"/>
              </w:tabs>
              <w:spacing w:after="0" w:line="240" w:lineRule="auto"/>
              <w:jc w:val="center"/>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w:t>
            </w:r>
          </w:p>
        </w:tc>
        <w:tc>
          <w:tcPr>
            <w:tcW w:w="1620" w:type="dxa"/>
            <w:vMerge/>
            <w:tcBorders>
              <w:top w:val="nil"/>
              <w:left w:val="single" w:sz="4" w:space="0" w:color="auto"/>
              <w:bottom w:val="single" w:sz="4" w:space="0" w:color="000000"/>
              <w:right w:val="single" w:sz="8" w:space="0" w:color="auto"/>
            </w:tcBorders>
            <w:vAlign w:val="center"/>
            <w:hideMark/>
          </w:tcPr>
          <w:p w14:paraId="11CEE1BD"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7B0903CC" w14:textId="77777777" w:rsidTr="00BC1C0C">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27FE352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I-Weld</w:t>
            </w:r>
          </w:p>
        </w:tc>
        <w:tc>
          <w:tcPr>
            <w:tcW w:w="940" w:type="dxa"/>
            <w:tcBorders>
              <w:top w:val="nil"/>
              <w:left w:val="nil"/>
              <w:bottom w:val="single" w:sz="4" w:space="0" w:color="auto"/>
              <w:right w:val="single" w:sz="4" w:space="0" w:color="auto"/>
            </w:tcBorders>
            <w:shd w:val="clear" w:color="auto" w:fill="auto"/>
            <w:vAlign w:val="center"/>
            <w:hideMark/>
          </w:tcPr>
          <w:p w14:paraId="5E49ECF0"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55138FDF"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Laser</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6A83524C"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960" w:type="dxa"/>
            <w:tcBorders>
              <w:top w:val="nil"/>
              <w:left w:val="nil"/>
              <w:bottom w:val="nil"/>
              <w:right w:val="single" w:sz="4" w:space="0" w:color="auto"/>
            </w:tcBorders>
            <w:shd w:val="clear" w:color="auto" w:fill="auto"/>
            <w:vAlign w:val="center"/>
            <w:hideMark/>
          </w:tcPr>
          <w:p w14:paraId="4AF92A3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width</w:t>
            </w:r>
            <w:proofErr w:type="spellEnd"/>
          </w:p>
        </w:tc>
        <w:tc>
          <w:tcPr>
            <w:tcW w:w="1420" w:type="dxa"/>
            <w:tcBorders>
              <w:top w:val="nil"/>
              <w:left w:val="nil"/>
              <w:bottom w:val="nil"/>
              <w:right w:val="nil"/>
            </w:tcBorders>
            <w:shd w:val="clear" w:color="auto" w:fill="auto"/>
            <w:vAlign w:val="center"/>
            <w:hideMark/>
          </w:tcPr>
          <w:p w14:paraId="53D55C71"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gap</w:t>
            </w:r>
            <w:proofErr w:type="spellEnd"/>
            <w:r w:rsidRPr="005F61B2">
              <w:rPr>
                <w:rFonts w:ascii="Calibri" w:eastAsia="Times New Roman" w:hAnsi="Calibri" w:cs="Calibri"/>
                <w:b/>
                <w:bCs/>
                <w:sz w:val="14"/>
                <w:szCs w:val="14"/>
                <w:lang w:val="de-DE" w:eastAsia="de-DE"/>
              </w:rPr>
              <w:t>=0</w:t>
            </w:r>
          </w:p>
        </w:tc>
        <w:tc>
          <w:tcPr>
            <w:tcW w:w="1200" w:type="dxa"/>
            <w:tcBorders>
              <w:top w:val="nil"/>
              <w:left w:val="single" w:sz="4" w:space="0" w:color="auto"/>
              <w:bottom w:val="nil"/>
              <w:right w:val="nil"/>
            </w:tcBorders>
            <w:shd w:val="clear" w:color="auto" w:fill="auto"/>
            <w:vAlign w:val="center"/>
            <w:hideMark/>
          </w:tcPr>
          <w:p w14:paraId="3B483A6F"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5CF696EE"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r>
              <w:rPr>
                <w:rFonts w:ascii="Arial" w:eastAsia="Times New Roman" w:hAnsi="Arial" w:cs="Arial"/>
                <w:noProof/>
                <w:sz w:val="14"/>
                <w:szCs w:val="14"/>
                <w:lang w:val="de-DE" w:eastAsia="de-DE"/>
              </w:rPr>
              <w:drawing>
                <wp:anchor distT="0" distB="0" distL="114300" distR="114300" simplePos="0" relativeHeight="251820544" behindDoc="0" locked="0" layoutInCell="1" allowOverlap="1" wp14:anchorId="2C36784C" wp14:editId="40B1C471">
                  <wp:simplePos x="0" y="0"/>
                  <wp:positionH relativeFrom="column">
                    <wp:posOffset>111760</wp:posOffset>
                  </wp:positionH>
                  <wp:positionV relativeFrom="paragraph">
                    <wp:posOffset>-208280</wp:posOffset>
                  </wp:positionV>
                  <wp:extent cx="548640" cy="213360"/>
                  <wp:effectExtent l="0" t="0" r="3810" b="0"/>
                  <wp:wrapTopAndBottom/>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48640" cy="213360"/>
                          </a:xfrm>
                          <a:prstGeom prst="rect">
                            <a:avLst/>
                          </a:prstGeom>
                          <a:noFill/>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14"/>
                <w:szCs w:val="14"/>
                <w:lang w:val="de-DE" w:eastAsia="de-DE"/>
              </w:rPr>
              <w:t> </w:t>
            </w:r>
          </w:p>
        </w:tc>
      </w:tr>
      <w:tr w:rsidR="00C76790" w:rsidRPr="005F61B2" w14:paraId="0709057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23E3930F"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6C8D7A4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0A9972E8"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Fillet</w:t>
            </w:r>
            <w:proofErr w:type="spellEnd"/>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3BD9D1DF"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2E553C91" w14:textId="77777777" w:rsidR="00C76790" w:rsidRPr="005F61B2" w:rsidRDefault="00C76790" w:rsidP="00BC1C0C">
            <w:pPr>
              <w:tabs>
                <w:tab w:val="clear" w:pos="403"/>
              </w:tabs>
              <w:spacing w:after="0" w:line="240" w:lineRule="auto"/>
              <w:jc w:val="center"/>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17015760" w14:textId="77777777" w:rsidR="00C76790" w:rsidRPr="005F61B2" w:rsidRDefault="00C76790" w:rsidP="00BC1C0C">
            <w:pPr>
              <w:tabs>
                <w:tab w:val="clear" w:pos="403"/>
              </w:tabs>
              <w:spacing w:after="0" w:line="240" w:lineRule="auto"/>
              <w:jc w:val="left"/>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 </w:t>
            </w:r>
          </w:p>
        </w:tc>
        <w:tc>
          <w:tcPr>
            <w:tcW w:w="1200" w:type="dxa"/>
            <w:tcBorders>
              <w:top w:val="nil"/>
              <w:left w:val="single" w:sz="4" w:space="0" w:color="auto"/>
              <w:bottom w:val="single" w:sz="4" w:space="0" w:color="auto"/>
              <w:right w:val="nil"/>
            </w:tcBorders>
            <w:shd w:val="clear" w:color="auto" w:fill="auto"/>
            <w:vAlign w:val="center"/>
            <w:hideMark/>
          </w:tcPr>
          <w:p w14:paraId="2981C968" w14:textId="77777777" w:rsidR="00C76790" w:rsidRPr="005F61B2" w:rsidRDefault="00C76790" w:rsidP="00BC1C0C">
            <w:pPr>
              <w:tabs>
                <w:tab w:val="clear" w:pos="403"/>
              </w:tabs>
              <w:spacing w:after="0" w:line="240" w:lineRule="auto"/>
              <w:jc w:val="center"/>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731851DA"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2020B3D6"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0022939A"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Overlap Weld</w:t>
            </w:r>
          </w:p>
        </w:tc>
        <w:tc>
          <w:tcPr>
            <w:tcW w:w="940" w:type="dxa"/>
            <w:tcBorders>
              <w:top w:val="nil"/>
              <w:left w:val="nil"/>
              <w:bottom w:val="single" w:sz="4" w:space="0" w:color="auto"/>
              <w:right w:val="single" w:sz="4" w:space="0" w:color="auto"/>
            </w:tcBorders>
            <w:shd w:val="clear" w:color="auto" w:fill="auto"/>
            <w:vAlign w:val="center"/>
            <w:hideMark/>
          </w:tcPr>
          <w:p w14:paraId="49851C5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129DF614"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Fillet</w:t>
            </w:r>
            <w:proofErr w:type="spellEnd"/>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50F61A68"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0C5FEA04"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thickness</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56A153F3"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penetration</w:t>
            </w:r>
            <w:proofErr w:type="spellEnd"/>
            <w:r w:rsidRPr="005F61B2">
              <w:rPr>
                <w:rFonts w:ascii="Calibri" w:eastAsia="Times New Roman" w:hAnsi="Calibri" w:cs="Calibri"/>
                <w:b/>
                <w:bCs/>
                <w:sz w:val="14"/>
                <w:szCs w:val="14"/>
                <w:lang w:val="de-DE" w:eastAsia="de-DE"/>
              </w:rPr>
              <w:t xml:space="preserve">=0, </w:t>
            </w:r>
            <w:proofErr w:type="spellStart"/>
            <w:r w:rsidRPr="005F61B2">
              <w:rPr>
                <w:rFonts w:ascii="Calibri" w:eastAsia="Times New Roman" w:hAnsi="Calibri" w:cs="Calibri"/>
                <w:b/>
                <w:bCs/>
                <w:sz w:val="14"/>
                <w:szCs w:val="14"/>
                <w:lang w:val="de-DE" w:eastAsia="de-DE"/>
              </w:rPr>
              <w:t>gap</w:t>
            </w:r>
            <w:proofErr w:type="spellEnd"/>
            <w:r w:rsidRPr="005F61B2">
              <w:rPr>
                <w:rFonts w:ascii="Calibri" w:eastAsia="Times New Roman" w:hAnsi="Calibri"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061E697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57C0F26A" w14:textId="77777777" w:rsidR="00C76790" w:rsidRPr="005F61B2" w:rsidRDefault="00C76790" w:rsidP="00BC1C0C">
            <w:pPr>
              <w:tabs>
                <w:tab w:val="clear" w:pos="403"/>
              </w:tabs>
              <w:spacing w:after="0" w:line="240" w:lineRule="auto"/>
              <w:jc w:val="left"/>
              <w:rPr>
                <w:rFonts w:ascii="Arial" w:eastAsia="Times New Roman" w:hAnsi="Arial" w:cs="Arial"/>
                <w:sz w:val="6"/>
                <w:szCs w:val="6"/>
                <w:lang w:val="de-DE" w:eastAsia="de-DE"/>
              </w:rPr>
            </w:pPr>
            <w:r w:rsidRPr="003F0D21">
              <w:rPr>
                <w:rFonts w:ascii="Arial" w:eastAsia="Times New Roman" w:hAnsi="Arial" w:cs="Arial"/>
                <w:noProof/>
                <w:sz w:val="6"/>
                <w:szCs w:val="6"/>
                <w:lang w:val="de-DE" w:eastAsia="de-DE"/>
              </w:rPr>
              <w:drawing>
                <wp:anchor distT="0" distB="0" distL="114300" distR="114300" simplePos="0" relativeHeight="251821568" behindDoc="0" locked="0" layoutInCell="1" allowOverlap="1" wp14:anchorId="7EC9EBCD" wp14:editId="236825FD">
                  <wp:simplePos x="0" y="0"/>
                  <wp:positionH relativeFrom="column">
                    <wp:posOffset>172720</wp:posOffset>
                  </wp:positionH>
                  <wp:positionV relativeFrom="paragraph">
                    <wp:posOffset>-121920</wp:posOffset>
                  </wp:positionV>
                  <wp:extent cx="494030" cy="164465"/>
                  <wp:effectExtent l="0" t="0" r="1270" b="6985"/>
                  <wp:wrapTopAndBottom/>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94030" cy="164465"/>
                          </a:xfrm>
                          <a:prstGeom prst="rect">
                            <a:avLst/>
                          </a:prstGeom>
                          <a:noFill/>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6"/>
                <w:szCs w:val="6"/>
                <w:lang w:val="de-DE" w:eastAsia="de-DE"/>
              </w:rPr>
              <w:t> </w:t>
            </w:r>
          </w:p>
        </w:tc>
      </w:tr>
      <w:tr w:rsidR="00C76790" w:rsidRPr="005F61B2" w14:paraId="378BCC1D"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219FDEBA"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D305213"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2</w:t>
            </w:r>
          </w:p>
        </w:tc>
        <w:tc>
          <w:tcPr>
            <w:tcW w:w="997" w:type="dxa"/>
            <w:tcBorders>
              <w:top w:val="nil"/>
              <w:left w:val="nil"/>
              <w:bottom w:val="single" w:sz="4" w:space="0" w:color="auto"/>
              <w:right w:val="nil"/>
            </w:tcBorders>
            <w:shd w:val="clear" w:color="auto" w:fill="auto"/>
            <w:vAlign w:val="center"/>
            <w:hideMark/>
          </w:tcPr>
          <w:p w14:paraId="11C967D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Fillet</w:t>
            </w:r>
            <w:proofErr w:type="spellEnd"/>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76A15AC6"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27245C8F"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thickness</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38FFB2E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penetration</w:t>
            </w:r>
            <w:proofErr w:type="spellEnd"/>
            <w:r w:rsidRPr="005F61B2">
              <w:rPr>
                <w:rFonts w:ascii="Calibri" w:eastAsia="Times New Roman" w:hAnsi="Calibri" w:cs="Calibri"/>
                <w:b/>
                <w:bCs/>
                <w:sz w:val="14"/>
                <w:szCs w:val="14"/>
                <w:lang w:val="de-DE" w:eastAsia="de-DE"/>
              </w:rPr>
              <w:t xml:space="preserve">=0, </w:t>
            </w:r>
            <w:proofErr w:type="spellStart"/>
            <w:r w:rsidRPr="005F61B2">
              <w:rPr>
                <w:rFonts w:ascii="Calibri" w:eastAsia="Times New Roman" w:hAnsi="Calibri" w:cs="Calibri"/>
                <w:b/>
                <w:bCs/>
                <w:sz w:val="14"/>
                <w:szCs w:val="14"/>
                <w:lang w:val="de-DE" w:eastAsia="de-DE"/>
              </w:rPr>
              <w:t>gap</w:t>
            </w:r>
            <w:proofErr w:type="spellEnd"/>
            <w:r w:rsidRPr="005F61B2">
              <w:rPr>
                <w:rFonts w:ascii="Calibri" w:eastAsia="Times New Roman" w:hAnsi="Calibri" w:cs="Calibri"/>
                <w:b/>
                <w:bCs/>
                <w:sz w:val="14"/>
                <w:szCs w:val="14"/>
                <w:lang w:val="de-DE" w:eastAsia="de-DE"/>
              </w:rPr>
              <w:t>=0, angle=45</w:t>
            </w:r>
          </w:p>
        </w:tc>
        <w:tc>
          <w:tcPr>
            <w:tcW w:w="1200" w:type="dxa"/>
            <w:tcBorders>
              <w:top w:val="single" w:sz="4" w:space="0" w:color="auto"/>
              <w:left w:val="single" w:sz="4" w:space="0" w:color="auto"/>
              <w:bottom w:val="nil"/>
              <w:right w:val="nil"/>
            </w:tcBorders>
            <w:shd w:val="clear" w:color="auto" w:fill="auto"/>
            <w:vAlign w:val="center"/>
            <w:hideMark/>
          </w:tcPr>
          <w:p w14:paraId="447E9F9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48BDE1CA" w14:textId="77777777" w:rsidR="00C76790" w:rsidRPr="005F61B2" w:rsidRDefault="00C76790" w:rsidP="00BC1C0C">
            <w:pPr>
              <w:tabs>
                <w:tab w:val="clear" w:pos="403"/>
              </w:tabs>
              <w:spacing w:after="0" w:line="240" w:lineRule="auto"/>
              <w:jc w:val="left"/>
              <w:rPr>
                <w:rFonts w:ascii="Arial" w:eastAsia="Times New Roman" w:hAnsi="Arial" w:cs="Arial"/>
                <w:sz w:val="6"/>
                <w:szCs w:val="6"/>
                <w:lang w:val="de-DE" w:eastAsia="de-DE"/>
              </w:rPr>
            </w:pPr>
            <w:r>
              <w:rPr>
                <w:rFonts w:ascii="Arial" w:eastAsia="Times New Roman" w:hAnsi="Arial" w:cs="Arial"/>
                <w:noProof/>
                <w:sz w:val="6"/>
                <w:szCs w:val="6"/>
                <w:lang w:val="de-DE" w:eastAsia="de-DE"/>
              </w:rPr>
              <w:drawing>
                <wp:anchor distT="0" distB="0" distL="114300" distR="114300" simplePos="0" relativeHeight="251822592" behindDoc="0" locked="0" layoutInCell="1" allowOverlap="1" wp14:anchorId="6D8620F7" wp14:editId="4DAB9D90">
                  <wp:simplePos x="0" y="0"/>
                  <wp:positionH relativeFrom="column">
                    <wp:posOffset>237490</wp:posOffset>
                  </wp:positionH>
                  <wp:positionV relativeFrom="paragraph">
                    <wp:posOffset>-189865</wp:posOffset>
                  </wp:positionV>
                  <wp:extent cx="377825" cy="213360"/>
                  <wp:effectExtent l="0" t="0" r="3175" b="0"/>
                  <wp:wrapTopAndBottom/>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77825" cy="213360"/>
                          </a:xfrm>
                          <a:prstGeom prst="rect">
                            <a:avLst/>
                          </a:prstGeom>
                          <a:noFill/>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6"/>
                <w:szCs w:val="6"/>
                <w:lang w:val="de-DE" w:eastAsia="de-DE"/>
              </w:rPr>
              <w:t> </w:t>
            </w:r>
          </w:p>
        </w:tc>
      </w:tr>
      <w:tr w:rsidR="00C76790" w:rsidRPr="005F61B2" w14:paraId="7FA74093"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09224430"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29E9C24"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2</w:t>
            </w:r>
          </w:p>
        </w:tc>
        <w:tc>
          <w:tcPr>
            <w:tcW w:w="997" w:type="dxa"/>
            <w:tcBorders>
              <w:top w:val="nil"/>
              <w:left w:val="nil"/>
              <w:bottom w:val="single" w:sz="4" w:space="0" w:color="auto"/>
              <w:right w:val="nil"/>
            </w:tcBorders>
            <w:shd w:val="clear" w:color="auto" w:fill="auto"/>
            <w:vAlign w:val="center"/>
            <w:hideMark/>
          </w:tcPr>
          <w:p w14:paraId="19D8B51F"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Fillet</w:t>
            </w:r>
            <w:proofErr w:type="spellEnd"/>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29A927E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596C97E4"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thickness</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360BF0E7"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penetration</w:t>
            </w:r>
            <w:proofErr w:type="spellEnd"/>
            <w:r w:rsidRPr="005F61B2">
              <w:rPr>
                <w:rFonts w:ascii="Calibri" w:eastAsia="Times New Roman" w:hAnsi="Calibri" w:cs="Calibri"/>
                <w:b/>
                <w:bCs/>
                <w:sz w:val="14"/>
                <w:szCs w:val="14"/>
                <w:lang w:val="de-DE" w:eastAsia="de-DE"/>
              </w:rPr>
              <w:t xml:space="preserve">=0, </w:t>
            </w:r>
            <w:proofErr w:type="spellStart"/>
            <w:r w:rsidRPr="005F61B2">
              <w:rPr>
                <w:rFonts w:ascii="Calibri" w:eastAsia="Times New Roman" w:hAnsi="Calibri" w:cs="Calibri"/>
                <w:b/>
                <w:bCs/>
                <w:sz w:val="14"/>
                <w:szCs w:val="14"/>
                <w:lang w:val="de-DE" w:eastAsia="de-DE"/>
              </w:rPr>
              <w:t>gap</w:t>
            </w:r>
            <w:proofErr w:type="spellEnd"/>
            <w:r w:rsidRPr="005F61B2">
              <w:rPr>
                <w:rFonts w:ascii="Calibri" w:eastAsia="Times New Roman" w:hAnsi="Calibri" w:cs="Calibri"/>
                <w:b/>
                <w:bCs/>
                <w:sz w:val="14"/>
                <w:szCs w:val="14"/>
                <w:lang w:val="de-DE" w:eastAsia="de-DE"/>
              </w:rPr>
              <w:t>=0, angle=45</w:t>
            </w:r>
          </w:p>
        </w:tc>
        <w:tc>
          <w:tcPr>
            <w:tcW w:w="1200" w:type="dxa"/>
            <w:tcBorders>
              <w:top w:val="single" w:sz="4" w:space="0" w:color="auto"/>
              <w:left w:val="single" w:sz="4" w:space="0" w:color="auto"/>
              <w:bottom w:val="nil"/>
              <w:right w:val="nil"/>
            </w:tcBorders>
            <w:shd w:val="clear" w:color="auto" w:fill="auto"/>
            <w:vAlign w:val="center"/>
            <w:hideMark/>
          </w:tcPr>
          <w:p w14:paraId="0325970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54208BFD" w14:textId="77777777" w:rsidR="00C76790" w:rsidRPr="005F61B2" w:rsidRDefault="00C76790" w:rsidP="00BC1C0C">
            <w:pPr>
              <w:tabs>
                <w:tab w:val="clear" w:pos="403"/>
              </w:tabs>
              <w:spacing w:after="0" w:line="240" w:lineRule="auto"/>
              <w:jc w:val="left"/>
              <w:rPr>
                <w:rFonts w:ascii="Arial" w:eastAsia="Times New Roman" w:hAnsi="Arial" w:cs="Arial"/>
                <w:sz w:val="6"/>
                <w:szCs w:val="6"/>
                <w:lang w:val="de-DE" w:eastAsia="de-DE"/>
              </w:rPr>
            </w:pPr>
            <w:r w:rsidRPr="003F0D21">
              <w:rPr>
                <w:rFonts w:ascii="Arial" w:eastAsia="Times New Roman" w:hAnsi="Arial" w:cs="Arial"/>
                <w:noProof/>
                <w:sz w:val="6"/>
                <w:szCs w:val="6"/>
                <w:lang w:val="de-DE" w:eastAsia="de-DE"/>
              </w:rPr>
              <w:drawing>
                <wp:anchor distT="0" distB="0" distL="114300" distR="114300" simplePos="0" relativeHeight="251823616" behindDoc="0" locked="0" layoutInCell="1" allowOverlap="1" wp14:anchorId="4BC884A3" wp14:editId="66954D8F">
                  <wp:simplePos x="0" y="0"/>
                  <wp:positionH relativeFrom="column">
                    <wp:posOffset>172720</wp:posOffset>
                  </wp:positionH>
                  <wp:positionV relativeFrom="paragraph">
                    <wp:posOffset>-90170</wp:posOffset>
                  </wp:positionV>
                  <wp:extent cx="487680" cy="182880"/>
                  <wp:effectExtent l="0" t="0" r="7620" b="7620"/>
                  <wp:wrapTopAndBottom/>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87680" cy="182880"/>
                          </a:xfrm>
                          <a:prstGeom prst="rect">
                            <a:avLst/>
                          </a:prstGeom>
                          <a:noFill/>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6"/>
                <w:szCs w:val="6"/>
                <w:lang w:val="de-DE" w:eastAsia="de-DE"/>
              </w:rPr>
              <w:t> </w:t>
            </w:r>
          </w:p>
        </w:tc>
      </w:tr>
      <w:tr w:rsidR="00C76790" w:rsidRPr="005F61B2" w14:paraId="30869E42"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E654C2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Y-Joint</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1F282F18"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1-2</w:t>
            </w:r>
          </w:p>
        </w:tc>
        <w:tc>
          <w:tcPr>
            <w:tcW w:w="997" w:type="dxa"/>
            <w:vMerge w:val="restart"/>
            <w:tcBorders>
              <w:top w:val="nil"/>
              <w:left w:val="single" w:sz="4" w:space="0" w:color="auto"/>
              <w:bottom w:val="single" w:sz="4" w:space="0" w:color="000000"/>
              <w:right w:val="single" w:sz="4" w:space="0" w:color="auto"/>
            </w:tcBorders>
            <w:shd w:val="clear" w:color="auto" w:fill="auto"/>
            <w:vAlign w:val="center"/>
            <w:hideMark/>
          </w:tcPr>
          <w:p w14:paraId="63A36FE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Fillet</w:t>
            </w:r>
            <w:proofErr w:type="spellEnd"/>
          </w:p>
        </w:tc>
        <w:tc>
          <w:tcPr>
            <w:tcW w:w="780" w:type="dxa"/>
            <w:tcBorders>
              <w:top w:val="nil"/>
              <w:left w:val="nil"/>
              <w:bottom w:val="single" w:sz="4" w:space="0" w:color="auto"/>
              <w:right w:val="single" w:sz="4" w:space="0" w:color="auto"/>
            </w:tcBorders>
            <w:shd w:val="clear" w:color="auto" w:fill="auto"/>
            <w:vAlign w:val="center"/>
            <w:hideMark/>
          </w:tcPr>
          <w:p w14:paraId="1008D600"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Fillet</w:t>
            </w:r>
            <w:proofErr w:type="spellEnd"/>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3E0672C0"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thickness</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186D04CC"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penetration</w:t>
            </w:r>
            <w:proofErr w:type="spellEnd"/>
            <w:r w:rsidRPr="005F61B2">
              <w:rPr>
                <w:rFonts w:ascii="Calibri" w:eastAsia="Times New Roman" w:hAnsi="Calibri" w:cs="Calibri"/>
                <w:b/>
                <w:bCs/>
                <w:sz w:val="14"/>
                <w:szCs w:val="14"/>
                <w:lang w:val="de-DE" w:eastAsia="de-DE"/>
              </w:rPr>
              <w:t xml:space="preserve">=0, </w:t>
            </w:r>
            <w:proofErr w:type="spellStart"/>
            <w:r w:rsidRPr="005F61B2">
              <w:rPr>
                <w:rFonts w:ascii="Calibri" w:eastAsia="Times New Roman" w:hAnsi="Calibri" w:cs="Calibri"/>
                <w:b/>
                <w:bCs/>
                <w:sz w:val="14"/>
                <w:szCs w:val="14"/>
                <w:lang w:val="de-DE" w:eastAsia="de-DE"/>
              </w:rPr>
              <w:t>gap</w:t>
            </w:r>
            <w:proofErr w:type="spellEnd"/>
            <w:r w:rsidRPr="005F61B2">
              <w:rPr>
                <w:rFonts w:ascii="Calibri" w:eastAsia="Times New Roman" w:hAnsi="Calibri" w:cs="Calibri"/>
                <w:b/>
                <w:bCs/>
                <w:sz w:val="14"/>
                <w:szCs w:val="14"/>
                <w:lang w:val="de-DE" w:eastAsia="de-DE"/>
              </w:rPr>
              <w:t>=0, angle=45</w:t>
            </w:r>
          </w:p>
        </w:tc>
        <w:tc>
          <w:tcPr>
            <w:tcW w:w="1200" w:type="dxa"/>
            <w:tcBorders>
              <w:top w:val="single" w:sz="4" w:space="0" w:color="auto"/>
              <w:left w:val="single" w:sz="4" w:space="0" w:color="auto"/>
              <w:bottom w:val="nil"/>
              <w:right w:val="nil"/>
            </w:tcBorders>
            <w:shd w:val="clear" w:color="auto" w:fill="auto"/>
            <w:vAlign w:val="center"/>
            <w:hideMark/>
          </w:tcPr>
          <w:p w14:paraId="295DBFC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val="restart"/>
            <w:tcBorders>
              <w:top w:val="nil"/>
              <w:left w:val="single" w:sz="4" w:space="0" w:color="auto"/>
              <w:bottom w:val="nil"/>
              <w:right w:val="single" w:sz="8" w:space="0" w:color="auto"/>
            </w:tcBorders>
            <w:shd w:val="clear" w:color="auto" w:fill="auto"/>
            <w:noWrap/>
            <w:vAlign w:val="bottom"/>
            <w:hideMark/>
          </w:tcPr>
          <w:p w14:paraId="0C94166F"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r>
              <w:rPr>
                <w:noProof/>
              </w:rPr>
              <w:drawing>
                <wp:anchor distT="0" distB="0" distL="114300" distR="114300" simplePos="0" relativeHeight="251824640" behindDoc="0" locked="0" layoutInCell="1" allowOverlap="1" wp14:anchorId="08CD59D1" wp14:editId="48FB6BDC">
                  <wp:simplePos x="0" y="0"/>
                  <wp:positionH relativeFrom="column">
                    <wp:posOffset>129540</wp:posOffset>
                  </wp:positionH>
                  <wp:positionV relativeFrom="paragraph">
                    <wp:posOffset>-343535</wp:posOffset>
                  </wp:positionV>
                  <wp:extent cx="638175" cy="372745"/>
                  <wp:effectExtent l="0" t="0" r="9525" b="8255"/>
                  <wp:wrapTopAndBottom/>
                  <wp:docPr id="14" name="Grafik 14" descr="Ein Bild, das Design, Rechteck enthält.&#10;&#10;Automatisch generierte Beschreibung">
                    <a:extLst xmlns:a="http://schemas.openxmlformats.org/drawingml/2006/main">
                      <a:ext uri="{FF2B5EF4-FFF2-40B4-BE49-F238E27FC236}">
                        <a16:creationId xmlns:a16="http://schemas.microsoft.com/office/drawing/2014/main" id="{751E709F-9846-4E12-837E-9CBB17B737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fik 14" descr="Ein Bild, das Design, Rechteck enthält.&#10;&#10;Automatisch generierte Beschreibung">
                            <a:extLst>
                              <a:ext uri="{FF2B5EF4-FFF2-40B4-BE49-F238E27FC236}">
                                <a16:creationId xmlns:a16="http://schemas.microsoft.com/office/drawing/2014/main" id="{751E709F-9846-4E12-837E-9CBB17B737FC}"/>
                              </a:ext>
                            </a:extLst>
                          </pic:cNvPr>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638175" cy="3727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14"/>
                <w:szCs w:val="14"/>
                <w:lang w:val="de-DE" w:eastAsia="de-DE"/>
              </w:rPr>
              <w:t> </w:t>
            </w:r>
          </w:p>
          <w:p w14:paraId="282D5693"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p>
          <w:p w14:paraId="6E5F0C5B"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p>
          <w:p w14:paraId="4F69FFC9"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4999E826"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37721475"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2E87951C"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22702D63"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4489FD1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CC02CA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thickness</w:t>
            </w:r>
            <w:proofErr w:type="spellEnd"/>
          </w:p>
        </w:tc>
        <w:tc>
          <w:tcPr>
            <w:tcW w:w="1420" w:type="dxa"/>
            <w:tcBorders>
              <w:top w:val="nil"/>
              <w:left w:val="nil"/>
              <w:bottom w:val="nil"/>
              <w:right w:val="nil"/>
            </w:tcBorders>
            <w:shd w:val="clear" w:color="auto" w:fill="auto"/>
            <w:vAlign w:val="center"/>
            <w:hideMark/>
          </w:tcPr>
          <w:p w14:paraId="737F05AB"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gap</w:t>
            </w:r>
            <w:proofErr w:type="spellEnd"/>
            <w:r w:rsidRPr="005F61B2">
              <w:rPr>
                <w:rFonts w:ascii="Calibri" w:eastAsia="Times New Roman" w:hAnsi="Calibri"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6B097811"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penetration</w:t>
            </w:r>
            <w:proofErr w:type="spellEnd"/>
            <w:r w:rsidRPr="005F61B2">
              <w:rPr>
                <w:rFonts w:ascii="Calibri" w:eastAsia="Times New Roman" w:hAnsi="Calibri" w:cs="Calibri"/>
                <w:b/>
                <w:bCs/>
                <w:sz w:val="14"/>
                <w:szCs w:val="14"/>
                <w:lang w:val="de-DE" w:eastAsia="de-DE"/>
              </w:rPr>
              <w:t>=1</w:t>
            </w:r>
          </w:p>
        </w:tc>
        <w:tc>
          <w:tcPr>
            <w:tcW w:w="1620" w:type="dxa"/>
            <w:vMerge/>
            <w:tcBorders>
              <w:top w:val="nil"/>
              <w:left w:val="single" w:sz="4" w:space="0" w:color="auto"/>
              <w:bottom w:val="nil"/>
              <w:right w:val="single" w:sz="8" w:space="0" w:color="auto"/>
            </w:tcBorders>
            <w:vAlign w:val="center"/>
            <w:hideMark/>
          </w:tcPr>
          <w:p w14:paraId="65500342"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69774F23"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306BC63C"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31A0A9C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7B9D7FFE"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single" w:sz="4" w:space="0" w:color="auto"/>
              <w:left w:val="nil"/>
              <w:bottom w:val="nil"/>
              <w:right w:val="single" w:sz="4" w:space="0" w:color="auto"/>
            </w:tcBorders>
            <w:shd w:val="clear" w:color="auto" w:fill="auto"/>
            <w:vAlign w:val="center"/>
            <w:hideMark/>
          </w:tcPr>
          <w:p w14:paraId="6444318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HY</w:t>
            </w:r>
          </w:p>
        </w:tc>
        <w:tc>
          <w:tcPr>
            <w:tcW w:w="960" w:type="dxa"/>
            <w:tcBorders>
              <w:top w:val="single" w:sz="4" w:space="0" w:color="auto"/>
              <w:left w:val="nil"/>
              <w:bottom w:val="nil"/>
              <w:right w:val="single" w:sz="4" w:space="0" w:color="auto"/>
            </w:tcBorders>
            <w:shd w:val="clear" w:color="auto" w:fill="auto"/>
            <w:vAlign w:val="center"/>
            <w:hideMark/>
          </w:tcPr>
          <w:p w14:paraId="272CE46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thickness</w:t>
            </w:r>
            <w:proofErr w:type="spellEnd"/>
          </w:p>
        </w:tc>
        <w:tc>
          <w:tcPr>
            <w:tcW w:w="1420" w:type="dxa"/>
            <w:tcBorders>
              <w:top w:val="single" w:sz="4" w:space="0" w:color="auto"/>
              <w:left w:val="nil"/>
              <w:bottom w:val="nil"/>
              <w:right w:val="nil"/>
            </w:tcBorders>
            <w:shd w:val="clear" w:color="auto" w:fill="auto"/>
            <w:vAlign w:val="center"/>
            <w:hideMark/>
          </w:tcPr>
          <w:p w14:paraId="00442861"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penetration</w:t>
            </w:r>
            <w:proofErr w:type="spellEnd"/>
            <w:r w:rsidRPr="005F61B2">
              <w:rPr>
                <w:rFonts w:ascii="Calibri" w:eastAsia="Times New Roman" w:hAnsi="Calibri" w:cs="Calibri"/>
                <w:b/>
                <w:bCs/>
                <w:sz w:val="14"/>
                <w:szCs w:val="14"/>
                <w:lang w:val="de-DE" w:eastAsia="de-DE"/>
              </w:rPr>
              <w:t xml:space="preserve">=0, </w:t>
            </w:r>
            <w:proofErr w:type="spellStart"/>
            <w:r w:rsidRPr="005F61B2">
              <w:rPr>
                <w:rFonts w:ascii="Calibri" w:eastAsia="Times New Roman" w:hAnsi="Calibri" w:cs="Calibri"/>
                <w:b/>
                <w:bCs/>
                <w:sz w:val="14"/>
                <w:szCs w:val="14"/>
                <w:lang w:val="de-DE" w:eastAsia="de-DE"/>
              </w:rPr>
              <w:t>gap</w:t>
            </w:r>
            <w:proofErr w:type="spellEnd"/>
            <w:r w:rsidRPr="005F61B2">
              <w:rPr>
                <w:rFonts w:ascii="Calibri" w:eastAsia="Times New Roman" w:hAnsi="Calibri"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51CDD19A"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5FEEDBE8"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2A022136" w14:textId="77777777" w:rsidTr="00BC1C0C">
        <w:trPr>
          <w:trHeight w:val="480"/>
        </w:trPr>
        <w:tc>
          <w:tcPr>
            <w:tcW w:w="823" w:type="dxa"/>
            <w:vMerge w:val="restart"/>
            <w:tcBorders>
              <w:top w:val="single" w:sz="4" w:space="0" w:color="auto"/>
              <w:left w:val="single" w:sz="8" w:space="0" w:color="auto"/>
              <w:bottom w:val="single" w:sz="4" w:space="0" w:color="000000"/>
              <w:right w:val="single" w:sz="4" w:space="0" w:color="auto"/>
            </w:tcBorders>
            <w:shd w:val="clear" w:color="auto" w:fill="auto"/>
            <w:vAlign w:val="center"/>
            <w:hideMark/>
          </w:tcPr>
          <w:p w14:paraId="2123D53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K-Joint</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76B7A79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2-3</w:t>
            </w:r>
          </w:p>
        </w:tc>
        <w:tc>
          <w:tcPr>
            <w:tcW w:w="997"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7EA4914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Fillet</w:t>
            </w:r>
            <w:proofErr w:type="spellEnd"/>
          </w:p>
        </w:tc>
        <w:tc>
          <w:tcPr>
            <w:tcW w:w="780" w:type="dxa"/>
            <w:tcBorders>
              <w:top w:val="single" w:sz="4" w:space="0" w:color="auto"/>
              <w:left w:val="nil"/>
              <w:bottom w:val="single" w:sz="4" w:space="0" w:color="auto"/>
              <w:right w:val="single" w:sz="4" w:space="0" w:color="auto"/>
            </w:tcBorders>
            <w:shd w:val="clear" w:color="auto" w:fill="auto"/>
            <w:vAlign w:val="center"/>
            <w:hideMark/>
          </w:tcPr>
          <w:p w14:paraId="0A658FAF"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Fillet</w:t>
            </w:r>
            <w:proofErr w:type="spellEnd"/>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7545E60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thickness</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15971A0D"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penetration</w:t>
            </w:r>
            <w:proofErr w:type="spellEnd"/>
            <w:r w:rsidRPr="005F61B2">
              <w:rPr>
                <w:rFonts w:ascii="Calibri" w:eastAsia="Times New Roman" w:hAnsi="Calibri" w:cs="Calibri"/>
                <w:b/>
                <w:bCs/>
                <w:sz w:val="14"/>
                <w:szCs w:val="14"/>
                <w:lang w:val="de-DE" w:eastAsia="de-DE"/>
              </w:rPr>
              <w:t xml:space="preserve">=0, </w:t>
            </w:r>
            <w:proofErr w:type="spellStart"/>
            <w:r w:rsidRPr="005F61B2">
              <w:rPr>
                <w:rFonts w:ascii="Calibri" w:eastAsia="Times New Roman" w:hAnsi="Calibri" w:cs="Calibri"/>
                <w:b/>
                <w:bCs/>
                <w:sz w:val="14"/>
                <w:szCs w:val="14"/>
                <w:lang w:val="de-DE" w:eastAsia="de-DE"/>
              </w:rPr>
              <w:t>gap</w:t>
            </w:r>
            <w:proofErr w:type="spellEnd"/>
            <w:r w:rsidRPr="005F61B2">
              <w:rPr>
                <w:rFonts w:ascii="Calibri" w:eastAsia="Times New Roman" w:hAnsi="Calibri" w:cs="Calibri"/>
                <w:b/>
                <w:bCs/>
                <w:sz w:val="14"/>
                <w:szCs w:val="14"/>
                <w:lang w:val="de-DE" w:eastAsia="de-DE"/>
              </w:rPr>
              <w:t>=0, angle=45</w:t>
            </w:r>
          </w:p>
        </w:tc>
        <w:tc>
          <w:tcPr>
            <w:tcW w:w="1200" w:type="dxa"/>
            <w:tcBorders>
              <w:top w:val="single" w:sz="4" w:space="0" w:color="auto"/>
              <w:left w:val="single" w:sz="4" w:space="0" w:color="auto"/>
              <w:bottom w:val="nil"/>
              <w:right w:val="nil"/>
            </w:tcBorders>
            <w:shd w:val="clear" w:color="auto" w:fill="auto"/>
            <w:vAlign w:val="center"/>
            <w:hideMark/>
          </w:tcPr>
          <w:p w14:paraId="60CF277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val="restart"/>
            <w:tcBorders>
              <w:top w:val="single" w:sz="4" w:space="0" w:color="auto"/>
              <w:left w:val="single" w:sz="4" w:space="0" w:color="auto"/>
              <w:bottom w:val="single" w:sz="4" w:space="0" w:color="000000"/>
              <w:right w:val="single" w:sz="8" w:space="0" w:color="auto"/>
            </w:tcBorders>
            <w:shd w:val="clear" w:color="auto" w:fill="auto"/>
            <w:noWrap/>
            <w:vAlign w:val="bottom"/>
            <w:hideMark/>
          </w:tcPr>
          <w:p w14:paraId="062A93D2"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r>
              <w:rPr>
                <w:rFonts w:ascii="Arial" w:eastAsia="Times New Roman" w:hAnsi="Arial" w:cs="Arial"/>
                <w:noProof/>
                <w:sz w:val="14"/>
                <w:szCs w:val="14"/>
                <w:lang w:val="de-DE" w:eastAsia="de-DE"/>
              </w:rPr>
              <w:drawing>
                <wp:anchor distT="0" distB="0" distL="114300" distR="114300" simplePos="0" relativeHeight="251825664" behindDoc="0" locked="0" layoutInCell="1" allowOverlap="1" wp14:anchorId="7065B4F4" wp14:editId="08DBF346">
                  <wp:simplePos x="0" y="0"/>
                  <wp:positionH relativeFrom="column">
                    <wp:posOffset>161290</wp:posOffset>
                  </wp:positionH>
                  <wp:positionV relativeFrom="paragraph">
                    <wp:posOffset>-616585</wp:posOffset>
                  </wp:positionV>
                  <wp:extent cx="542290" cy="377825"/>
                  <wp:effectExtent l="0" t="0" r="0" b="3175"/>
                  <wp:wrapTopAndBottom/>
                  <wp:docPr id="15" name="Grafik 15" descr="Ein Bild, das Design enthält.&#10;&#10;Automatisch generierte Beschreibung mit mittlerer Zuverlässigke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fik 15" descr="Ein Bild, das Design enthält.&#10;&#10;Automatisch generierte Beschreibung mit mittlerer Zuverlässigkeit"/>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42290" cy="377825"/>
                          </a:xfrm>
                          <a:prstGeom prst="rect">
                            <a:avLst/>
                          </a:prstGeom>
                          <a:noFill/>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14"/>
                <w:szCs w:val="14"/>
                <w:lang w:val="de-DE" w:eastAsia="de-DE"/>
              </w:rPr>
              <w:t> </w:t>
            </w:r>
          </w:p>
          <w:p w14:paraId="2A75959D"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p>
          <w:p w14:paraId="7BF975F5"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p>
          <w:p w14:paraId="2C2F349C"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49552DA5" w14:textId="77777777" w:rsidTr="00BC1C0C">
        <w:trPr>
          <w:trHeight w:val="480"/>
        </w:trPr>
        <w:tc>
          <w:tcPr>
            <w:tcW w:w="823" w:type="dxa"/>
            <w:vMerge/>
            <w:tcBorders>
              <w:top w:val="single" w:sz="4" w:space="0" w:color="auto"/>
              <w:left w:val="single" w:sz="8" w:space="0" w:color="auto"/>
              <w:bottom w:val="single" w:sz="4" w:space="0" w:color="000000"/>
              <w:right w:val="single" w:sz="4" w:space="0" w:color="auto"/>
            </w:tcBorders>
            <w:vAlign w:val="center"/>
            <w:hideMark/>
          </w:tcPr>
          <w:p w14:paraId="2EC0D49B"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36A91CCB"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single" w:sz="4" w:space="0" w:color="auto"/>
              <w:left w:val="single" w:sz="4" w:space="0" w:color="auto"/>
              <w:bottom w:val="single" w:sz="4" w:space="0" w:color="000000"/>
              <w:right w:val="single" w:sz="4" w:space="0" w:color="auto"/>
            </w:tcBorders>
            <w:vAlign w:val="center"/>
            <w:hideMark/>
          </w:tcPr>
          <w:p w14:paraId="10C27376"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0ED435EF"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E25D0E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thickness</w:t>
            </w:r>
            <w:proofErr w:type="spellEnd"/>
          </w:p>
        </w:tc>
        <w:tc>
          <w:tcPr>
            <w:tcW w:w="1420" w:type="dxa"/>
            <w:tcBorders>
              <w:top w:val="nil"/>
              <w:left w:val="nil"/>
              <w:bottom w:val="nil"/>
              <w:right w:val="nil"/>
            </w:tcBorders>
            <w:shd w:val="clear" w:color="auto" w:fill="auto"/>
            <w:vAlign w:val="center"/>
            <w:hideMark/>
          </w:tcPr>
          <w:p w14:paraId="0BCC789A"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gap</w:t>
            </w:r>
            <w:proofErr w:type="spellEnd"/>
            <w:r w:rsidRPr="005F61B2">
              <w:rPr>
                <w:rFonts w:ascii="Calibri" w:eastAsia="Times New Roman" w:hAnsi="Calibri"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3E3B6C76"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penetration</w:t>
            </w:r>
            <w:proofErr w:type="spellEnd"/>
            <w:r w:rsidRPr="005F61B2">
              <w:rPr>
                <w:rFonts w:ascii="Calibri" w:eastAsia="Times New Roman" w:hAnsi="Calibri" w:cs="Calibri"/>
                <w:b/>
                <w:bCs/>
                <w:sz w:val="14"/>
                <w:szCs w:val="14"/>
                <w:lang w:val="de-DE" w:eastAsia="de-DE"/>
              </w:rPr>
              <w:t>=1</w:t>
            </w:r>
          </w:p>
        </w:tc>
        <w:tc>
          <w:tcPr>
            <w:tcW w:w="1620" w:type="dxa"/>
            <w:vMerge/>
            <w:tcBorders>
              <w:top w:val="single" w:sz="4" w:space="0" w:color="auto"/>
              <w:left w:val="single" w:sz="4" w:space="0" w:color="auto"/>
              <w:bottom w:val="single" w:sz="4" w:space="0" w:color="000000"/>
              <w:right w:val="single" w:sz="8" w:space="0" w:color="auto"/>
            </w:tcBorders>
            <w:vAlign w:val="center"/>
            <w:hideMark/>
          </w:tcPr>
          <w:p w14:paraId="08BCAD68"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2FDEA72B" w14:textId="77777777" w:rsidTr="00BC1C0C">
        <w:trPr>
          <w:trHeight w:val="480"/>
        </w:trPr>
        <w:tc>
          <w:tcPr>
            <w:tcW w:w="823" w:type="dxa"/>
            <w:vMerge/>
            <w:tcBorders>
              <w:top w:val="single" w:sz="4" w:space="0" w:color="auto"/>
              <w:left w:val="single" w:sz="8" w:space="0" w:color="auto"/>
              <w:bottom w:val="single" w:sz="4" w:space="0" w:color="000000"/>
              <w:right w:val="single" w:sz="4" w:space="0" w:color="auto"/>
            </w:tcBorders>
            <w:vAlign w:val="center"/>
            <w:hideMark/>
          </w:tcPr>
          <w:p w14:paraId="63C4FBFD"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17040C1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single" w:sz="4" w:space="0" w:color="auto"/>
              <w:left w:val="single" w:sz="4" w:space="0" w:color="auto"/>
              <w:bottom w:val="single" w:sz="4" w:space="0" w:color="000000"/>
              <w:right w:val="single" w:sz="4" w:space="0" w:color="auto"/>
            </w:tcBorders>
            <w:vAlign w:val="center"/>
            <w:hideMark/>
          </w:tcPr>
          <w:p w14:paraId="115015B6"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single" w:sz="4" w:space="0" w:color="auto"/>
              <w:left w:val="nil"/>
              <w:bottom w:val="single" w:sz="4" w:space="0" w:color="auto"/>
              <w:right w:val="single" w:sz="4" w:space="0" w:color="auto"/>
            </w:tcBorders>
            <w:shd w:val="clear" w:color="auto" w:fill="auto"/>
            <w:vAlign w:val="center"/>
            <w:hideMark/>
          </w:tcPr>
          <w:p w14:paraId="485DB4A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HY</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4DE8DDE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thickness</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7995182A"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penetration</w:t>
            </w:r>
            <w:proofErr w:type="spellEnd"/>
            <w:r w:rsidRPr="005F61B2">
              <w:rPr>
                <w:rFonts w:ascii="Calibri" w:eastAsia="Times New Roman" w:hAnsi="Calibri" w:cs="Calibri"/>
                <w:b/>
                <w:bCs/>
                <w:sz w:val="14"/>
                <w:szCs w:val="14"/>
                <w:lang w:val="de-DE" w:eastAsia="de-DE"/>
              </w:rPr>
              <w:t xml:space="preserve">=0, </w:t>
            </w:r>
            <w:proofErr w:type="spellStart"/>
            <w:r w:rsidRPr="005F61B2">
              <w:rPr>
                <w:rFonts w:ascii="Calibri" w:eastAsia="Times New Roman" w:hAnsi="Calibri" w:cs="Calibri"/>
                <w:b/>
                <w:bCs/>
                <w:sz w:val="14"/>
                <w:szCs w:val="14"/>
                <w:lang w:val="de-DE" w:eastAsia="de-DE"/>
              </w:rPr>
              <w:t>gap</w:t>
            </w:r>
            <w:proofErr w:type="spellEnd"/>
            <w:r w:rsidRPr="005F61B2">
              <w:rPr>
                <w:rFonts w:ascii="Calibri" w:eastAsia="Times New Roman" w:hAnsi="Calibri" w:cs="Calibri"/>
                <w:b/>
                <w:bCs/>
                <w:sz w:val="14"/>
                <w:szCs w:val="14"/>
                <w:lang w:val="de-DE" w:eastAsia="de-DE"/>
              </w:rPr>
              <w:t>=0, angle=45</w:t>
            </w:r>
          </w:p>
        </w:tc>
        <w:tc>
          <w:tcPr>
            <w:tcW w:w="1200" w:type="dxa"/>
            <w:tcBorders>
              <w:top w:val="nil"/>
              <w:left w:val="single" w:sz="4" w:space="0" w:color="auto"/>
              <w:bottom w:val="single" w:sz="4" w:space="0" w:color="auto"/>
              <w:right w:val="nil"/>
            </w:tcBorders>
            <w:shd w:val="clear" w:color="auto" w:fill="auto"/>
            <w:vAlign w:val="center"/>
            <w:hideMark/>
          </w:tcPr>
          <w:p w14:paraId="67CD0721"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tcBorders>
              <w:top w:val="single" w:sz="4" w:space="0" w:color="auto"/>
              <w:left w:val="single" w:sz="4" w:space="0" w:color="auto"/>
              <w:bottom w:val="single" w:sz="4" w:space="0" w:color="000000"/>
              <w:right w:val="single" w:sz="8" w:space="0" w:color="auto"/>
            </w:tcBorders>
            <w:vAlign w:val="center"/>
            <w:hideMark/>
          </w:tcPr>
          <w:p w14:paraId="3F977134"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7E746B7C" w14:textId="77777777" w:rsidTr="00BC1C0C">
        <w:trPr>
          <w:trHeight w:val="480"/>
        </w:trPr>
        <w:tc>
          <w:tcPr>
            <w:tcW w:w="823" w:type="dxa"/>
            <w:vMerge w:val="restart"/>
            <w:tcBorders>
              <w:top w:val="nil"/>
              <w:left w:val="single" w:sz="8" w:space="0" w:color="auto"/>
              <w:bottom w:val="single" w:sz="8" w:space="0" w:color="000000"/>
              <w:right w:val="single" w:sz="4" w:space="0" w:color="auto"/>
            </w:tcBorders>
            <w:shd w:val="clear" w:color="auto" w:fill="auto"/>
            <w:vAlign w:val="center"/>
            <w:hideMark/>
          </w:tcPr>
          <w:p w14:paraId="0BBFD6D8"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Cross-Joint</w:t>
            </w:r>
          </w:p>
        </w:tc>
        <w:tc>
          <w:tcPr>
            <w:tcW w:w="940" w:type="dxa"/>
            <w:vMerge w:val="restart"/>
            <w:tcBorders>
              <w:top w:val="nil"/>
              <w:left w:val="single" w:sz="4" w:space="0" w:color="auto"/>
              <w:bottom w:val="single" w:sz="8" w:space="0" w:color="000000"/>
              <w:right w:val="single" w:sz="4" w:space="0" w:color="auto"/>
            </w:tcBorders>
            <w:shd w:val="clear" w:color="auto" w:fill="auto"/>
            <w:vAlign w:val="center"/>
            <w:hideMark/>
          </w:tcPr>
          <w:p w14:paraId="59A1D51D"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2-4</w:t>
            </w:r>
          </w:p>
        </w:tc>
        <w:tc>
          <w:tcPr>
            <w:tcW w:w="997" w:type="dxa"/>
            <w:vMerge w:val="restart"/>
            <w:tcBorders>
              <w:top w:val="nil"/>
              <w:left w:val="single" w:sz="4" w:space="0" w:color="auto"/>
              <w:bottom w:val="single" w:sz="8" w:space="0" w:color="000000"/>
              <w:right w:val="single" w:sz="4" w:space="0" w:color="auto"/>
            </w:tcBorders>
            <w:shd w:val="clear" w:color="auto" w:fill="auto"/>
            <w:vAlign w:val="center"/>
            <w:hideMark/>
          </w:tcPr>
          <w:p w14:paraId="30799FAA"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Fillet</w:t>
            </w:r>
            <w:proofErr w:type="spellEnd"/>
          </w:p>
        </w:tc>
        <w:tc>
          <w:tcPr>
            <w:tcW w:w="780" w:type="dxa"/>
            <w:tcBorders>
              <w:top w:val="nil"/>
              <w:left w:val="nil"/>
              <w:bottom w:val="single" w:sz="4" w:space="0" w:color="auto"/>
              <w:right w:val="single" w:sz="4" w:space="0" w:color="auto"/>
            </w:tcBorders>
            <w:shd w:val="clear" w:color="auto" w:fill="auto"/>
            <w:vAlign w:val="center"/>
            <w:hideMark/>
          </w:tcPr>
          <w:p w14:paraId="44EF0656"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Fillet</w:t>
            </w:r>
            <w:proofErr w:type="spellEnd"/>
          </w:p>
        </w:tc>
        <w:tc>
          <w:tcPr>
            <w:tcW w:w="960" w:type="dxa"/>
            <w:tcBorders>
              <w:top w:val="nil"/>
              <w:left w:val="nil"/>
              <w:bottom w:val="single" w:sz="4" w:space="0" w:color="auto"/>
              <w:right w:val="single" w:sz="4" w:space="0" w:color="auto"/>
            </w:tcBorders>
            <w:shd w:val="clear" w:color="auto" w:fill="auto"/>
            <w:vAlign w:val="center"/>
            <w:hideMark/>
          </w:tcPr>
          <w:p w14:paraId="20D2F952"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thickness</w:t>
            </w:r>
            <w:proofErr w:type="spellEnd"/>
          </w:p>
        </w:tc>
        <w:tc>
          <w:tcPr>
            <w:tcW w:w="1420" w:type="dxa"/>
            <w:tcBorders>
              <w:top w:val="nil"/>
              <w:left w:val="nil"/>
              <w:bottom w:val="single" w:sz="4" w:space="0" w:color="auto"/>
              <w:right w:val="nil"/>
            </w:tcBorders>
            <w:shd w:val="clear" w:color="auto" w:fill="auto"/>
            <w:vAlign w:val="center"/>
            <w:hideMark/>
          </w:tcPr>
          <w:p w14:paraId="58B37DBA"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penetration</w:t>
            </w:r>
            <w:proofErr w:type="spellEnd"/>
            <w:r w:rsidRPr="005F61B2">
              <w:rPr>
                <w:rFonts w:ascii="Calibri" w:eastAsia="Times New Roman" w:hAnsi="Calibri" w:cs="Calibri"/>
                <w:b/>
                <w:bCs/>
                <w:sz w:val="14"/>
                <w:szCs w:val="14"/>
                <w:lang w:val="de-DE" w:eastAsia="de-DE"/>
              </w:rPr>
              <w:t xml:space="preserve">=0, </w:t>
            </w:r>
            <w:proofErr w:type="spellStart"/>
            <w:r w:rsidRPr="005F61B2">
              <w:rPr>
                <w:rFonts w:ascii="Calibri" w:eastAsia="Times New Roman" w:hAnsi="Calibri" w:cs="Calibri"/>
                <w:b/>
                <w:bCs/>
                <w:sz w:val="14"/>
                <w:szCs w:val="14"/>
                <w:lang w:val="de-DE" w:eastAsia="de-DE"/>
              </w:rPr>
              <w:t>gap</w:t>
            </w:r>
            <w:proofErr w:type="spellEnd"/>
            <w:r w:rsidRPr="005F61B2">
              <w:rPr>
                <w:rFonts w:ascii="Calibri" w:eastAsia="Times New Roman" w:hAnsi="Calibri"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78EB3896"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val="restart"/>
            <w:tcBorders>
              <w:top w:val="nil"/>
              <w:left w:val="single" w:sz="4" w:space="0" w:color="auto"/>
              <w:bottom w:val="single" w:sz="8" w:space="0" w:color="000000"/>
              <w:right w:val="single" w:sz="8" w:space="0" w:color="auto"/>
            </w:tcBorders>
            <w:shd w:val="clear" w:color="auto" w:fill="auto"/>
            <w:noWrap/>
            <w:vAlign w:val="bottom"/>
            <w:hideMark/>
          </w:tcPr>
          <w:p w14:paraId="72E6C188" w14:textId="77777777" w:rsidR="00C76790" w:rsidRDefault="00C76790" w:rsidP="00C76790">
            <w:pPr>
              <w:keepNext/>
              <w:tabs>
                <w:tab w:val="clear" w:pos="403"/>
              </w:tabs>
              <w:spacing w:after="0" w:line="240" w:lineRule="auto"/>
              <w:jc w:val="left"/>
              <w:rPr>
                <w:rFonts w:ascii="Arial" w:eastAsia="Times New Roman" w:hAnsi="Arial" w:cs="Arial"/>
                <w:sz w:val="14"/>
                <w:szCs w:val="14"/>
                <w:lang w:val="de-DE" w:eastAsia="de-DE"/>
              </w:rPr>
            </w:pPr>
            <w:r>
              <w:rPr>
                <w:noProof/>
              </w:rPr>
              <w:drawing>
                <wp:anchor distT="0" distB="0" distL="114300" distR="114300" simplePos="0" relativeHeight="251826688" behindDoc="0" locked="0" layoutInCell="1" allowOverlap="1" wp14:anchorId="79107701" wp14:editId="7AE0C891">
                  <wp:simplePos x="0" y="0"/>
                  <wp:positionH relativeFrom="column">
                    <wp:posOffset>230505</wp:posOffset>
                  </wp:positionH>
                  <wp:positionV relativeFrom="paragraph">
                    <wp:posOffset>-582930</wp:posOffset>
                  </wp:positionV>
                  <wp:extent cx="476250" cy="512445"/>
                  <wp:effectExtent l="0" t="0" r="0" b="1905"/>
                  <wp:wrapTopAndBottom/>
                  <wp:docPr id="16" name="Grafik 16" descr="Ein Bild, das Reihe, Design enthält.&#10;&#10;Automatisch generierte Beschreibung">
                    <a:extLst xmlns:a="http://schemas.openxmlformats.org/drawingml/2006/main">
                      <a:ext uri="{FF2B5EF4-FFF2-40B4-BE49-F238E27FC236}">
                        <a16:creationId xmlns:a16="http://schemas.microsoft.com/office/drawing/2014/main" id="{F2A7AA78-F318-4E86-9C4A-BA8EE9EAE7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fik 16" descr="Ein Bild, das Reihe, Design enthält.&#10;&#10;Automatisch generierte Beschreibung">
                            <a:extLst>
                              <a:ext uri="{FF2B5EF4-FFF2-40B4-BE49-F238E27FC236}">
                                <a16:creationId xmlns:a16="http://schemas.microsoft.com/office/drawing/2014/main" id="{F2A7AA78-F318-4E86-9C4A-BA8EE9EAE7E6}"/>
                              </a:ext>
                            </a:extLst>
                          </pic:cNvPr>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476250" cy="5124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14"/>
                <w:szCs w:val="14"/>
                <w:lang w:val="de-DE" w:eastAsia="de-DE"/>
              </w:rPr>
              <w:t> </w:t>
            </w:r>
          </w:p>
          <w:p w14:paraId="199B861B" w14:textId="77777777" w:rsidR="00C76790" w:rsidRPr="005F61B2" w:rsidRDefault="00C76790" w:rsidP="00C76790">
            <w:pPr>
              <w:keepNext/>
              <w:tabs>
                <w:tab w:val="clear" w:pos="403"/>
              </w:tabs>
              <w:spacing w:after="0" w:line="240" w:lineRule="auto"/>
              <w:jc w:val="left"/>
              <w:rPr>
                <w:rFonts w:ascii="Arial" w:eastAsia="Times New Roman" w:hAnsi="Arial" w:cs="Arial"/>
                <w:sz w:val="14"/>
                <w:szCs w:val="14"/>
                <w:lang w:val="de-DE" w:eastAsia="de-DE"/>
              </w:rPr>
            </w:pPr>
          </w:p>
        </w:tc>
      </w:tr>
      <w:tr w:rsidR="00C76790" w:rsidRPr="005F61B2" w14:paraId="37E30F47" w14:textId="77777777" w:rsidTr="00BC1C0C">
        <w:trPr>
          <w:trHeight w:val="480"/>
        </w:trPr>
        <w:tc>
          <w:tcPr>
            <w:tcW w:w="823" w:type="dxa"/>
            <w:vMerge/>
            <w:tcBorders>
              <w:top w:val="nil"/>
              <w:left w:val="single" w:sz="8" w:space="0" w:color="auto"/>
              <w:bottom w:val="single" w:sz="8" w:space="0" w:color="000000"/>
              <w:right w:val="single" w:sz="4" w:space="0" w:color="auto"/>
            </w:tcBorders>
            <w:vAlign w:val="center"/>
            <w:hideMark/>
          </w:tcPr>
          <w:p w14:paraId="534C5E4B"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8" w:space="0" w:color="000000"/>
              <w:right w:val="single" w:sz="4" w:space="0" w:color="auto"/>
            </w:tcBorders>
            <w:vAlign w:val="center"/>
            <w:hideMark/>
          </w:tcPr>
          <w:p w14:paraId="33CA52F7"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nil"/>
              <w:left w:val="single" w:sz="4" w:space="0" w:color="auto"/>
              <w:bottom w:val="single" w:sz="8" w:space="0" w:color="000000"/>
              <w:right w:val="single" w:sz="4" w:space="0" w:color="auto"/>
            </w:tcBorders>
            <w:vAlign w:val="center"/>
            <w:hideMark/>
          </w:tcPr>
          <w:p w14:paraId="73DDA0E6"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18728939"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D07184F"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thickness</w:t>
            </w:r>
            <w:proofErr w:type="spellEnd"/>
          </w:p>
        </w:tc>
        <w:tc>
          <w:tcPr>
            <w:tcW w:w="1420" w:type="dxa"/>
            <w:tcBorders>
              <w:top w:val="nil"/>
              <w:left w:val="nil"/>
              <w:bottom w:val="nil"/>
              <w:right w:val="nil"/>
            </w:tcBorders>
            <w:shd w:val="clear" w:color="auto" w:fill="auto"/>
            <w:vAlign w:val="center"/>
            <w:hideMark/>
          </w:tcPr>
          <w:p w14:paraId="143C8F47"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gap</w:t>
            </w:r>
            <w:proofErr w:type="spellEnd"/>
            <w:r w:rsidRPr="005F61B2">
              <w:rPr>
                <w:rFonts w:ascii="Calibri" w:eastAsia="Times New Roman" w:hAnsi="Calibri"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725164F1"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penetration</w:t>
            </w:r>
            <w:proofErr w:type="spellEnd"/>
            <w:r w:rsidRPr="005F61B2">
              <w:rPr>
                <w:rFonts w:ascii="Calibri" w:eastAsia="Times New Roman" w:hAnsi="Calibri" w:cs="Calibri"/>
                <w:b/>
                <w:bCs/>
                <w:sz w:val="14"/>
                <w:szCs w:val="14"/>
                <w:lang w:val="de-DE" w:eastAsia="de-DE"/>
              </w:rPr>
              <w:t>=1</w:t>
            </w:r>
          </w:p>
        </w:tc>
        <w:tc>
          <w:tcPr>
            <w:tcW w:w="1620" w:type="dxa"/>
            <w:vMerge/>
            <w:tcBorders>
              <w:top w:val="nil"/>
              <w:left w:val="single" w:sz="4" w:space="0" w:color="auto"/>
              <w:bottom w:val="single" w:sz="8" w:space="0" w:color="000000"/>
              <w:right w:val="single" w:sz="8" w:space="0" w:color="auto"/>
            </w:tcBorders>
            <w:vAlign w:val="center"/>
            <w:hideMark/>
          </w:tcPr>
          <w:p w14:paraId="379A5CB3" w14:textId="77777777" w:rsidR="00C76790" w:rsidRPr="005F61B2" w:rsidRDefault="00C76790" w:rsidP="00C76790">
            <w:pPr>
              <w:keepNext/>
              <w:tabs>
                <w:tab w:val="clear" w:pos="403"/>
              </w:tabs>
              <w:spacing w:after="0" w:line="240" w:lineRule="auto"/>
              <w:jc w:val="left"/>
              <w:rPr>
                <w:rFonts w:ascii="Arial" w:eastAsia="Times New Roman" w:hAnsi="Arial" w:cs="Arial"/>
                <w:sz w:val="14"/>
                <w:szCs w:val="14"/>
                <w:lang w:val="de-DE" w:eastAsia="de-DE"/>
              </w:rPr>
            </w:pPr>
          </w:p>
        </w:tc>
      </w:tr>
      <w:tr w:rsidR="00C76790" w:rsidRPr="005F61B2" w14:paraId="7532560E" w14:textId="77777777" w:rsidTr="00BC1C0C">
        <w:trPr>
          <w:trHeight w:val="480"/>
        </w:trPr>
        <w:tc>
          <w:tcPr>
            <w:tcW w:w="823" w:type="dxa"/>
            <w:vMerge/>
            <w:tcBorders>
              <w:top w:val="nil"/>
              <w:left w:val="single" w:sz="8" w:space="0" w:color="auto"/>
              <w:bottom w:val="single" w:sz="8" w:space="0" w:color="000000"/>
              <w:right w:val="single" w:sz="4" w:space="0" w:color="auto"/>
            </w:tcBorders>
            <w:vAlign w:val="center"/>
            <w:hideMark/>
          </w:tcPr>
          <w:p w14:paraId="1CCDDEE0"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8" w:space="0" w:color="000000"/>
              <w:right w:val="single" w:sz="4" w:space="0" w:color="auto"/>
            </w:tcBorders>
            <w:vAlign w:val="center"/>
            <w:hideMark/>
          </w:tcPr>
          <w:p w14:paraId="20EC072D"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nil"/>
              <w:left w:val="single" w:sz="4" w:space="0" w:color="auto"/>
              <w:bottom w:val="single" w:sz="8" w:space="0" w:color="000000"/>
              <w:right w:val="single" w:sz="4" w:space="0" w:color="auto"/>
            </w:tcBorders>
            <w:vAlign w:val="center"/>
            <w:hideMark/>
          </w:tcPr>
          <w:p w14:paraId="19DC0DFC"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single" w:sz="4" w:space="0" w:color="auto"/>
              <w:left w:val="nil"/>
              <w:bottom w:val="single" w:sz="8" w:space="0" w:color="auto"/>
              <w:right w:val="single" w:sz="4" w:space="0" w:color="auto"/>
            </w:tcBorders>
            <w:shd w:val="clear" w:color="auto" w:fill="auto"/>
            <w:vAlign w:val="center"/>
            <w:hideMark/>
          </w:tcPr>
          <w:p w14:paraId="2A113EB6"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HY</w:t>
            </w:r>
          </w:p>
        </w:tc>
        <w:tc>
          <w:tcPr>
            <w:tcW w:w="960" w:type="dxa"/>
            <w:tcBorders>
              <w:top w:val="single" w:sz="4" w:space="0" w:color="auto"/>
              <w:left w:val="nil"/>
              <w:bottom w:val="single" w:sz="8" w:space="0" w:color="auto"/>
              <w:right w:val="single" w:sz="4" w:space="0" w:color="auto"/>
            </w:tcBorders>
            <w:shd w:val="clear" w:color="auto" w:fill="auto"/>
            <w:vAlign w:val="center"/>
            <w:hideMark/>
          </w:tcPr>
          <w:p w14:paraId="729F8E80"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thickness</w:t>
            </w:r>
            <w:proofErr w:type="spellEnd"/>
          </w:p>
        </w:tc>
        <w:tc>
          <w:tcPr>
            <w:tcW w:w="1420" w:type="dxa"/>
            <w:tcBorders>
              <w:top w:val="single" w:sz="4" w:space="0" w:color="auto"/>
              <w:left w:val="nil"/>
              <w:bottom w:val="single" w:sz="8" w:space="0" w:color="auto"/>
              <w:right w:val="nil"/>
            </w:tcBorders>
            <w:shd w:val="clear" w:color="auto" w:fill="auto"/>
            <w:vAlign w:val="center"/>
            <w:hideMark/>
          </w:tcPr>
          <w:p w14:paraId="6E2AC227"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penetration</w:t>
            </w:r>
            <w:proofErr w:type="spellEnd"/>
            <w:r w:rsidRPr="005F61B2">
              <w:rPr>
                <w:rFonts w:ascii="Calibri" w:eastAsia="Times New Roman" w:hAnsi="Calibri" w:cs="Calibri"/>
                <w:b/>
                <w:bCs/>
                <w:sz w:val="14"/>
                <w:szCs w:val="14"/>
                <w:lang w:val="de-DE" w:eastAsia="de-DE"/>
              </w:rPr>
              <w:t xml:space="preserve">=0, </w:t>
            </w:r>
            <w:proofErr w:type="spellStart"/>
            <w:r w:rsidRPr="005F61B2">
              <w:rPr>
                <w:rFonts w:ascii="Calibri" w:eastAsia="Times New Roman" w:hAnsi="Calibri" w:cs="Calibri"/>
                <w:b/>
                <w:bCs/>
                <w:sz w:val="14"/>
                <w:szCs w:val="14"/>
                <w:lang w:val="de-DE" w:eastAsia="de-DE"/>
              </w:rPr>
              <w:t>gap</w:t>
            </w:r>
            <w:proofErr w:type="spellEnd"/>
            <w:r w:rsidRPr="005F61B2">
              <w:rPr>
                <w:rFonts w:ascii="Calibri" w:eastAsia="Times New Roman" w:hAnsi="Calibri" w:cs="Calibri"/>
                <w:b/>
                <w:bCs/>
                <w:sz w:val="14"/>
                <w:szCs w:val="14"/>
                <w:lang w:val="de-DE" w:eastAsia="de-DE"/>
              </w:rPr>
              <w:t>=0, angle=45</w:t>
            </w:r>
          </w:p>
        </w:tc>
        <w:tc>
          <w:tcPr>
            <w:tcW w:w="1200" w:type="dxa"/>
            <w:tcBorders>
              <w:top w:val="nil"/>
              <w:left w:val="single" w:sz="4" w:space="0" w:color="auto"/>
              <w:bottom w:val="single" w:sz="8" w:space="0" w:color="auto"/>
              <w:right w:val="nil"/>
            </w:tcBorders>
            <w:shd w:val="clear" w:color="auto" w:fill="auto"/>
            <w:vAlign w:val="center"/>
            <w:hideMark/>
          </w:tcPr>
          <w:p w14:paraId="79674388"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tcBorders>
              <w:top w:val="nil"/>
              <w:left w:val="single" w:sz="4" w:space="0" w:color="auto"/>
              <w:bottom w:val="single" w:sz="8" w:space="0" w:color="000000"/>
              <w:right w:val="single" w:sz="8" w:space="0" w:color="auto"/>
            </w:tcBorders>
            <w:vAlign w:val="center"/>
            <w:hideMark/>
          </w:tcPr>
          <w:p w14:paraId="0996B1DE" w14:textId="77777777" w:rsidR="00C76790" w:rsidRPr="005F61B2" w:rsidRDefault="00C76790" w:rsidP="00C76790">
            <w:pPr>
              <w:keepNext/>
              <w:tabs>
                <w:tab w:val="clear" w:pos="403"/>
              </w:tabs>
              <w:spacing w:after="0" w:line="240" w:lineRule="auto"/>
              <w:jc w:val="left"/>
              <w:rPr>
                <w:rFonts w:ascii="Arial" w:eastAsia="Times New Roman" w:hAnsi="Arial" w:cs="Arial"/>
                <w:sz w:val="14"/>
                <w:szCs w:val="14"/>
                <w:lang w:val="de-DE" w:eastAsia="de-DE"/>
              </w:rPr>
            </w:pPr>
          </w:p>
        </w:tc>
      </w:tr>
    </w:tbl>
    <w:p w14:paraId="60ED4A91" w14:textId="77777777" w:rsidR="00C76790" w:rsidRDefault="00C76790" w:rsidP="008A6448">
      <w:pPr>
        <w:keepNext/>
        <w:jc w:val="center"/>
        <w:rPr>
          <w:noProof/>
        </w:rPr>
      </w:pPr>
    </w:p>
    <w:p w14:paraId="77D19652" w14:textId="09AE9ABB" w:rsidR="00FC68DB" w:rsidRPr="00C76790" w:rsidRDefault="00FC68DB" w:rsidP="00BD52D7">
      <w:pPr>
        <w:pStyle w:val="Beschriftung"/>
        <w:rPr>
          <w:lang w:val="en-US"/>
        </w:rPr>
      </w:pPr>
      <w:bookmarkStart w:id="1531" w:name="_Toc3557122"/>
      <w:bookmarkStart w:id="1532" w:name="_Toc34747373"/>
      <w:bookmarkStart w:id="1533" w:name="_Toc76030571"/>
      <w:bookmarkStart w:id="1534" w:name="_Toc94530856"/>
      <w:bookmarkStart w:id="1535" w:name="_Toc101428252"/>
      <w:bookmarkStart w:id="1536" w:name="_Toc155344980"/>
      <w:r w:rsidRPr="00C76790">
        <w:rPr>
          <w:lang w:val="en-US"/>
        </w:rPr>
        <w:t xml:space="preserve">Figure </w:t>
      </w:r>
      <w:r w:rsidRPr="005C2D94">
        <w:fldChar w:fldCharType="begin"/>
      </w:r>
      <w:r w:rsidRPr="00C76790">
        <w:rPr>
          <w:lang w:val="en-US"/>
        </w:rPr>
        <w:instrText xml:space="preserve"> SEQ Figure \* ARABIC </w:instrText>
      </w:r>
      <w:r w:rsidRPr="005C2D94">
        <w:fldChar w:fldCharType="separate"/>
      </w:r>
      <w:r w:rsidR="007F6AE6">
        <w:rPr>
          <w:noProof/>
          <w:lang w:val="en-US"/>
        </w:rPr>
        <w:t>49</w:t>
      </w:r>
      <w:r w:rsidRPr="005C2D94">
        <w:fldChar w:fldCharType="end"/>
      </w:r>
      <w:r w:rsidR="00B00216" w:rsidRPr="00C76790">
        <w:rPr>
          <w:lang w:val="en-US"/>
        </w:rPr>
        <w:t xml:space="preserve"> —</w:t>
      </w:r>
      <w:r w:rsidRPr="00C76790">
        <w:rPr>
          <w:lang w:val="en-US"/>
        </w:rPr>
        <w:t xml:space="preserve"> Seam weld types and attributes</w:t>
      </w:r>
      <w:bookmarkEnd w:id="1531"/>
      <w:bookmarkEnd w:id="1532"/>
      <w:bookmarkEnd w:id="1533"/>
      <w:bookmarkEnd w:id="1534"/>
      <w:bookmarkEnd w:id="1535"/>
      <w:bookmarkEnd w:id="1536"/>
    </w:p>
    <w:p w14:paraId="3E80C837" w14:textId="77777777" w:rsidR="00FC68DB" w:rsidRPr="001E4607" w:rsidRDefault="00FC68DB" w:rsidP="00B202D2">
      <w:pPr>
        <w:pStyle w:val="berschrift3"/>
      </w:pPr>
      <w:bookmarkStart w:id="1537" w:name="_Toc3557005"/>
      <w:bookmarkStart w:id="1538" w:name="_Toc34747255"/>
      <w:bookmarkStart w:id="1539" w:name="_Toc77102074"/>
      <w:bookmarkStart w:id="1540" w:name="_Toc155344892"/>
      <w:r w:rsidRPr="005C2D94">
        <w:lastRenderedPageBreak/>
        <w:t>Specific XML Realization</w:t>
      </w:r>
      <w:bookmarkEnd w:id="1537"/>
      <w:bookmarkEnd w:id="1538"/>
      <w:bookmarkEnd w:id="1539"/>
      <w:bookmarkEnd w:id="1540"/>
    </w:p>
    <w:p w14:paraId="6D8DCCB4" w14:textId="77777777" w:rsidR="00FC68DB" w:rsidRPr="000A1B7B" w:rsidRDefault="00FC68DB" w:rsidP="00B202D2">
      <w:r w:rsidRPr="00BD52D7">
        <w:t>This part of the XML structure describes the data stored for each of the seam welds. This includes the details necessary to describe each connection in depth.</w:t>
      </w:r>
    </w:p>
    <w:p w14:paraId="54A211B7" w14:textId="5935825C" w:rsidR="001C53D0" w:rsidRDefault="00FC68DB" w:rsidP="00B202D2">
      <w:bookmarkStart w:id="1541" w:name="XMLStructureSeamWelds"/>
      <w:bookmarkEnd w:id="1541"/>
      <w:r w:rsidRPr="000A1B7B">
        <w:t>Inside the XML definition of the seam weld each of the welds related to a connection is stored in a separate weld p</w:t>
      </w:r>
      <w:r w:rsidRPr="00F54804">
        <w:t>osition inside the specific subtype definition.</w:t>
      </w:r>
      <w:r w:rsidR="001C53D0">
        <w:t xml:space="preserve"> </w:t>
      </w:r>
    </w:p>
    <w:p w14:paraId="235744E9" w14:textId="77777777" w:rsidR="003068A2" w:rsidRPr="0093256C" w:rsidRDefault="003068A2" w:rsidP="003068A2">
      <w:pPr>
        <w:pStyle w:val="XMLCode"/>
        <w:keepNext/>
        <w:rPr>
          <w:rFonts w:cs="Courier New"/>
          <w:bCs/>
          <w:lang w:val="en-GB"/>
        </w:rPr>
      </w:pPr>
      <w:r w:rsidRPr="00780314">
        <w:rPr>
          <w:rFonts w:cs="Courier New"/>
          <w:lang w:val="en-GB"/>
        </w:rPr>
        <w:t>&lt;connection_list&gt;</w:t>
      </w:r>
    </w:p>
    <w:p w14:paraId="65FB568A"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&lt;connection_1d label=</w:t>
      </w:r>
      <w:r w:rsidRPr="00780314">
        <w:rPr>
          <w:rFonts w:cs="Courier New"/>
          <w:b/>
          <w:bCs/>
          <w:lang w:val="en-GB"/>
        </w:rPr>
        <w:t>"1000032"</w:t>
      </w:r>
      <w:r w:rsidRPr="00780314">
        <w:rPr>
          <w:rFonts w:cs="Courier New"/>
          <w:lang w:val="en-GB"/>
        </w:rPr>
        <w:t>&gt;</w:t>
      </w:r>
    </w:p>
    <w:p w14:paraId="7633D94D"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w:t>
      </w:r>
      <w:proofErr w:type="spellStart"/>
      <w:r w:rsidRPr="00780314">
        <w:rPr>
          <w:rFonts w:cs="Courier New"/>
          <w:lang w:val="en-GB"/>
        </w:rPr>
        <w:t>loc_list</w:t>
      </w:r>
      <w:proofErr w:type="spellEnd"/>
      <w:r w:rsidRPr="00780314">
        <w:rPr>
          <w:rFonts w:cs="Courier New"/>
          <w:lang w:val="en-GB"/>
        </w:rPr>
        <w:t>&gt;</w:t>
      </w:r>
    </w:p>
    <w:p w14:paraId="3E2451C3"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 v=</w:t>
      </w:r>
      <w:r w:rsidRPr="00780314">
        <w:rPr>
          <w:rFonts w:cs="Courier New"/>
          <w:b/>
          <w:bCs/>
          <w:lang w:val="en-GB"/>
        </w:rPr>
        <w:t>"0"</w:t>
      </w:r>
      <w:r w:rsidRPr="00780314">
        <w:rPr>
          <w:rFonts w:cs="Courier New"/>
          <w:lang w:val="en-GB"/>
        </w:rPr>
        <w:t>&gt;</w:t>
      </w:r>
      <w:r w:rsidRPr="00780314">
        <w:rPr>
          <w:rFonts w:cs="Courier New"/>
          <w:b/>
          <w:bCs/>
          <w:lang w:val="en-GB"/>
        </w:rPr>
        <w:t>68 0 0</w:t>
      </w:r>
      <w:r w:rsidRPr="00780314">
        <w:rPr>
          <w:rFonts w:cs="Courier New"/>
          <w:lang w:val="en-GB"/>
        </w:rPr>
        <w:t>&lt;/loc&gt;</w:t>
      </w:r>
    </w:p>
    <w:p w14:paraId="12618A2C"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 v=</w:t>
      </w:r>
      <w:r w:rsidRPr="00780314">
        <w:rPr>
          <w:rFonts w:cs="Courier New"/>
          <w:b/>
          <w:bCs/>
          <w:lang w:val="en-GB"/>
        </w:rPr>
        <w:t>"1"</w:t>
      </w:r>
      <w:r w:rsidRPr="00780314">
        <w:rPr>
          <w:rFonts w:cs="Courier New"/>
          <w:lang w:val="en-GB"/>
        </w:rPr>
        <w:t>&gt;</w:t>
      </w:r>
      <w:r w:rsidRPr="00780314">
        <w:rPr>
          <w:rFonts w:cs="Courier New"/>
          <w:b/>
          <w:bCs/>
          <w:lang w:val="en-GB"/>
        </w:rPr>
        <w:t>88 0 0</w:t>
      </w:r>
      <w:r w:rsidRPr="00780314">
        <w:rPr>
          <w:rFonts w:cs="Courier New"/>
          <w:lang w:val="en-GB"/>
        </w:rPr>
        <w:t>&lt;/loc&gt;</w:t>
      </w:r>
    </w:p>
    <w:p w14:paraId="42FE75C7"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w:t>
      </w:r>
      <w:proofErr w:type="spellStart"/>
      <w:r w:rsidRPr="00780314">
        <w:rPr>
          <w:rFonts w:cs="Courier New"/>
          <w:lang w:val="en-GB"/>
        </w:rPr>
        <w:t>loc_list</w:t>
      </w:r>
      <w:proofErr w:type="spellEnd"/>
      <w:r w:rsidRPr="00780314">
        <w:rPr>
          <w:rFonts w:cs="Courier New"/>
          <w:lang w:val="en-GB"/>
        </w:rPr>
        <w:t>&gt;</w:t>
      </w:r>
    </w:p>
    <w:p w14:paraId="36F92B2F"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w:t>
      </w:r>
      <w:proofErr w:type="spellStart"/>
      <w:r w:rsidRPr="00780314">
        <w:rPr>
          <w:rFonts w:cs="Courier New"/>
          <w:lang w:val="en-GB"/>
        </w:rPr>
        <w:t>seamweld</w:t>
      </w:r>
      <w:proofErr w:type="spellEnd"/>
      <w:r w:rsidRPr="00780314">
        <w:rPr>
          <w:rFonts w:cs="Courier New"/>
          <w:lang w:val="en-GB"/>
        </w:rPr>
        <w:t>&gt;</w:t>
      </w:r>
    </w:p>
    <w:p w14:paraId="0FFA8664"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w:t>
      </w:r>
      <w:proofErr w:type="spellStart"/>
      <w:r w:rsidRPr="00780314">
        <w:rPr>
          <w:rFonts w:cs="Courier New"/>
          <w:lang w:val="en-GB"/>
        </w:rPr>
        <w:t>butt_joint</w:t>
      </w:r>
      <w:proofErr w:type="spellEnd"/>
      <w:r w:rsidRPr="00780314">
        <w:rPr>
          <w:rFonts w:cs="Courier New"/>
          <w:lang w:val="en-GB"/>
        </w:rPr>
        <w:t xml:space="preserve"> base=</w:t>
      </w:r>
      <w:r w:rsidRPr="00780314">
        <w:rPr>
          <w:rFonts w:cs="Courier New"/>
          <w:b/>
          <w:bCs/>
          <w:lang w:val="en-GB"/>
        </w:rPr>
        <w:t>"1"</w:t>
      </w:r>
      <w:r w:rsidRPr="00780314">
        <w:rPr>
          <w:rFonts w:cs="Courier New"/>
          <w:lang w:val="en-GB"/>
        </w:rPr>
        <w:t xml:space="preserve"> technology=</w:t>
      </w:r>
      <w:r w:rsidRPr="00780314">
        <w:rPr>
          <w:rFonts w:cs="Courier New"/>
          <w:b/>
          <w:bCs/>
          <w:lang w:val="en-GB"/>
        </w:rPr>
        <w:t>"resistance"</w:t>
      </w:r>
      <w:r w:rsidRPr="00780314">
        <w:rPr>
          <w:rFonts w:cs="Courier New"/>
          <w:lang w:val="en-GB"/>
        </w:rPr>
        <w:t xml:space="preserve"> section=</w:t>
      </w:r>
      <w:r w:rsidRPr="00780314">
        <w:rPr>
          <w:rFonts w:cs="Courier New"/>
          <w:b/>
          <w:bCs/>
          <w:lang w:val="en-GB"/>
        </w:rPr>
        <w:t>"Y"</w:t>
      </w:r>
      <w:r w:rsidRPr="00780314">
        <w:rPr>
          <w:rFonts w:cs="Courier New"/>
          <w:lang w:val="en-GB"/>
        </w:rPr>
        <w:t xml:space="preserve"> filler=</w:t>
      </w:r>
      <w:r w:rsidRPr="00780314">
        <w:rPr>
          <w:rFonts w:cs="Courier New"/>
          <w:b/>
          <w:bCs/>
          <w:lang w:val="en-GB"/>
        </w:rPr>
        <w:t>"yes"</w:t>
      </w:r>
      <w:r w:rsidRPr="00780314">
        <w:rPr>
          <w:rFonts w:cs="Courier New"/>
          <w:lang w:val="en-GB"/>
        </w:rPr>
        <w:t>&gt;</w:t>
      </w:r>
    </w:p>
    <w:p w14:paraId="1902556A" w14:textId="77777777" w:rsidR="003068A2" w:rsidRPr="0093256C" w:rsidRDefault="003068A2" w:rsidP="003068A2">
      <w:pPr>
        <w:pStyle w:val="XMLCode"/>
        <w:keepNext/>
        <w:rPr>
          <w:rFonts w:cs="Courier New"/>
          <w:bCs/>
          <w:lang w:val="es-ES"/>
        </w:rPr>
      </w:pPr>
      <w:r w:rsidRPr="0093256C">
        <w:rPr>
          <w:rFonts w:cs="Courier New"/>
          <w:bCs/>
          <w:lang w:val="en-GB"/>
        </w:rPr>
        <w:t xml:space="preserve">        </w:t>
      </w:r>
      <w:r w:rsidRPr="00780314">
        <w:rPr>
          <w:rFonts w:cs="Courier New"/>
          <w:lang w:val="es-ES"/>
        </w:rPr>
        <w:t>&lt;</w:t>
      </w:r>
      <w:proofErr w:type="spellStart"/>
      <w:r w:rsidRPr="00780314">
        <w:rPr>
          <w:rFonts w:cs="Courier New"/>
          <w:lang w:val="es-ES"/>
        </w:rPr>
        <w:t>weld_position</w:t>
      </w:r>
      <w:proofErr w:type="spellEnd"/>
      <w:r w:rsidRPr="00780314">
        <w:rPr>
          <w:rFonts w:cs="Courier New"/>
          <w:lang w:val="es-ES"/>
        </w:rPr>
        <w:t xml:space="preserve"> u=</w:t>
      </w:r>
      <w:r w:rsidRPr="00780314">
        <w:rPr>
          <w:rFonts w:cs="Courier New"/>
          <w:b/>
          <w:bCs/>
          <w:lang w:val="es-ES"/>
        </w:rPr>
        <w:t>"1"</w:t>
      </w:r>
      <w:r w:rsidRPr="00780314">
        <w:rPr>
          <w:rFonts w:cs="Courier New"/>
          <w:lang w:val="es-ES"/>
        </w:rPr>
        <w:t xml:space="preserve"> x=</w:t>
      </w:r>
      <w:r w:rsidRPr="00780314">
        <w:rPr>
          <w:rFonts w:cs="Courier New"/>
          <w:b/>
          <w:bCs/>
          <w:lang w:val="es-ES"/>
        </w:rPr>
        <w:t>"O"</w:t>
      </w:r>
      <w:r w:rsidRPr="00780314">
        <w:rPr>
          <w:rFonts w:cs="Courier New"/>
          <w:lang w:val="es-ES"/>
        </w:rPr>
        <w:t xml:space="preserve"> y=</w:t>
      </w:r>
      <w:r w:rsidRPr="00780314">
        <w:rPr>
          <w:rFonts w:cs="Courier New"/>
          <w:b/>
          <w:bCs/>
          <w:lang w:val="es-ES"/>
        </w:rPr>
        <w:t>"6.12323e-17"</w:t>
      </w:r>
      <w:r w:rsidRPr="00780314">
        <w:rPr>
          <w:rFonts w:cs="Courier New"/>
          <w:lang w:val="es-ES"/>
        </w:rPr>
        <w:t xml:space="preserve"> z=</w:t>
      </w:r>
      <w:r w:rsidRPr="00780314">
        <w:rPr>
          <w:rFonts w:cs="Courier New"/>
          <w:b/>
          <w:bCs/>
          <w:lang w:val="es-ES"/>
        </w:rPr>
        <w:t>"1"</w:t>
      </w:r>
      <w:r w:rsidRPr="00780314">
        <w:rPr>
          <w:rFonts w:cs="Courier New"/>
          <w:lang w:val="es-ES"/>
        </w:rPr>
        <w:t xml:space="preserve"> </w:t>
      </w:r>
      <w:proofErr w:type="spellStart"/>
      <w:r w:rsidRPr="00780314">
        <w:rPr>
          <w:rFonts w:cs="Courier New"/>
          <w:lang w:val="es-ES"/>
        </w:rPr>
        <w:t>width</w:t>
      </w:r>
      <w:proofErr w:type="spellEnd"/>
      <w:r w:rsidRPr="00780314">
        <w:rPr>
          <w:rFonts w:cs="Courier New"/>
          <w:lang w:val="es-ES"/>
        </w:rPr>
        <w:t>=</w:t>
      </w:r>
      <w:r w:rsidRPr="00780314">
        <w:rPr>
          <w:rFonts w:cs="Courier New"/>
          <w:b/>
          <w:bCs/>
          <w:lang w:val="es-ES"/>
        </w:rPr>
        <w:t>"3"</w:t>
      </w:r>
      <w:r w:rsidRPr="00780314">
        <w:rPr>
          <w:rFonts w:cs="Courier New"/>
          <w:lang w:val="es-ES"/>
        </w:rPr>
        <w:t xml:space="preserve"> /&gt;</w:t>
      </w:r>
    </w:p>
    <w:p w14:paraId="099387FF" w14:textId="77777777" w:rsidR="003068A2" w:rsidRPr="0093256C" w:rsidRDefault="003068A2" w:rsidP="003068A2">
      <w:pPr>
        <w:pStyle w:val="XMLCode"/>
        <w:keepNext/>
        <w:rPr>
          <w:rFonts w:cs="Courier New"/>
          <w:bCs/>
        </w:rPr>
      </w:pPr>
      <w:r w:rsidRPr="0093256C">
        <w:rPr>
          <w:rFonts w:cs="Courier New"/>
          <w:bCs/>
          <w:lang w:val="es-ES"/>
        </w:rPr>
        <w:t xml:space="preserve">      </w:t>
      </w:r>
      <w:r w:rsidRPr="00780314">
        <w:rPr>
          <w:rFonts w:cs="Courier New"/>
        </w:rPr>
        <w:t>&lt;/</w:t>
      </w:r>
      <w:proofErr w:type="spellStart"/>
      <w:r w:rsidRPr="00780314">
        <w:rPr>
          <w:rFonts w:cs="Courier New"/>
        </w:rPr>
        <w:t>butt_joint</w:t>
      </w:r>
      <w:proofErr w:type="spellEnd"/>
      <w:r w:rsidRPr="00780314">
        <w:rPr>
          <w:rFonts w:cs="Courier New"/>
        </w:rPr>
        <w:t>&gt;</w:t>
      </w:r>
    </w:p>
    <w:p w14:paraId="7BD4F5DC"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w:t>
      </w:r>
      <w:proofErr w:type="spellStart"/>
      <w:r w:rsidRPr="00780314">
        <w:rPr>
          <w:rFonts w:cs="Courier New"/>
        </w:rPr>
        <w:t>seamweld</w:t>
      </w:r>
      <w:proofErr w:type="spellEnd"/>
      <w:r w:rsidRPr="00780314">
        <w:rPr>
          <w:rFonts w:cs="Courier New"/>
        </w:rPr>
        <w:t>&gt;</w:t>
      </w:r>
    </w:p>
    <w:p w14:paraId="33E8E9EA"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&lt;appdata&gt;</w:t>
      </w:r>
    </w:p>
    <w:p w14:paraId="09628C8E"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 xml:space="preserve">&lt;MEDINA </w:t>
      </w:r>
      <w:proofErr w:type="spellStart"/>
      <w:r w:rsidRPr="00780314">
        <w:rPr>
          <w:rFonts w:cs="Courier New"/>
        </w:rPr>
        <w:t>xmlns</w:t>
      </w:r>
      <w:proofErr w:type="spellEnd"/>
      <w:r w:rsidRPr="00780314">
        <w:rPr>
          <w:rFonts w:cs="Courier New"/>
        </w:rPr>
        <w:t>=</w:t>
      </w:r>
      <w:r w:rsidRPr="00780314">
        <w:rPr>
          <w:rFonts w:cs="Courier New"/>
          <w:b/>
          <w:bCs/>
        </w:rPr>
        <w:t>"http://servicenet.t-systems.com/medina/xMCF"</w:t>
      </w:r>
      <w:r w:rsidRPr="00780314">
        <w:rPr>
          <w:rFonts w:cs="Courier New"/>
        </w:rPr>
        <w:t>&gt;</w:t>
      </w:r>
    </w:p>
    <w:p w14:paraId="24B6CF32"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w:t>
      </w:r>
      <w:proofErr w:type="spellStart"/>
      <w:r w:rsidRPr="00780314">
        <w:rPr>
          <w:rFonts w:cs="Courier New"/>
        </w:rPr>
        <w:t>data_at_connector</w:t>
      </w:r>
      <w:proofErr w:type="spellEnd"/>
      <w:r w:rsidRPr="00780314">
        <w:rPr>
          <w:rFonts w:cs="Courier New"/>
        </w:rPr>
        <w:t>&gt;</w:t>
      </w:r>
    </w:p>
    <w:p w14:paraId="14378011"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w:t>
      </w:r>
      <w:proofErr w:type="spellStart"/>
      <w:r w:rsidRPr="00780314">
        <w:rPr>
          <w:rFonts w:cs="Courier New"/>
        </w:rPr>
        <w:t>original_loc_list</w:t>
      </w:r>
      <w:proofErr w:type="spellEnd"/>
      <w:r w:rsidRPr="00780314">
        <w:rPr>
          <w:rFonts w:cs="Courier New"/>
        </w:rPr>
        <w:t>&gt;</w:t>
      </w:r>
    </w:p>
    <w:p w14:paraId="3038C9EB" w14:textId="77777777" w:rsidR="003068A2" w:rsidRPr="0093256C" w:rsidRDefault="003068A2" w:rsidP="003068A2">
      <w:pPr>
        <w:pStyle w:val="XMLCode"/>
        <w:keepNext/>
        <w:rPr>
          <w:rFonts w:cs="Courier New"/>
          <w:bCs/>
          <w:lang w:val="es-ES"/>
        </w:rPr>
      </w:pPr>
      <w:r w:rsidRPr="0093256C">
        <w:rPr>
          <w:rFonts w:cs="Courier New"/>
          <w:bCs/>
        </w:rPr>
        <w:t xml:space="preserve">            </w:t>
      </w:r>
      <w:r w:rsidRPr="00780314">
        <w:rPr>
          <w:rFonts w:cs="Courier New"/>
          <w:lang w:val="es-ES"/>
        </w:rPr>
        <w:t>&lt;</w:t>
      </w:r>
      <w:proofErr w:type="spellStart"/>
      <w:r w:rsidRPr="00780314">
        <w:rPr>
          <w:rFonts w:cs="Courier New"/>
          <w:lang w:val="es-ES"/>
        </w:rPr>
        <w:t>loc</w:t>
      </w:r>
      <w:proofErr w:type="spellEnd"/>
      <w:r w:rsidRPr="00780314">
        <w:rPr>
          <w:rFonts w:cs="Courier New"/>
          <w:lang w:val="es-ES"/>
        </w:rPr>
        <w:t xml:space="preserve"> u=</w:t>
      </w:r>
      <w:r w:rsidRPr="00780314">
        <w:rPr>
          <w:rFonts w:cs="Courier New"/>
          <w:b/>
          <w:bCs/>
          <w:lang w:val="es-ES"/>
        </w:rPr>
        <w:t>"0"</w:t>
      </w:r>
      <w:r w:rsidRPr="00780314">
        <w:rPr>
          <w:rFonts w:cs="Courier New"/>
          <w:lang w:val="es-ES"/>
        </w:rPr>
        <w:t>&gt;</w:t>
      </w:r>
      <w:r w:rsidRPr="00780314">
        <w:rPr>
          <w:rFonts w:cs="Courier New"/>
          <w:b/>
          <w:bCs/>
          <w:lang w:val="es-ES"/>
        </w:rPr>
        <w:t>68 4 10</w:t>
      </w:r>
      <w:r w:rsidRPr="00780314">
        <w:rPr>
          <w:rFonts w:cs="Courier New"/>
          <w:lang w:val="es-ES"/>
        </w:rPr>
        <w:t>&lt;/</w:t>
      </w:r>
      <w:proofErr w:type="spellStart"/>
      <w:r w:rsidRPr="00780314">
        <w:rPr>
          <w:rFonts w:cs="Courier New"/>
          <w:lang w:val="es-ES"/>
        </w:rPr>
        <w:t>loc</w:t>
      </w:r>
      <w:proofErr w:type="spellEnd"/>
      <w:r w:rsidRPr="00780314">
        <w:rPr>
          <w:rFonts w:cs="Courier New"/>
          <w:lang w:val="es-ES"/>
        </w:rPr>
        <w:t>&gt;</w:t>
      </w:r>
    </w:p>
    <w:p w14:paraId="0DA709A0" w14:textId="77777777" w:rsidR="003068A2" w:rsidRPr="0093256C" w:rsidRDefault="003068A2" w:rsidP="003068A2">
      <w:pPr>
        <w:pStyle w:val="XMLCode"/>
        <w:keepNext/>
        <w:rPr>
          <w:rFonts w:cs="Courier New"/>
          <w:bCs/>
          <w:lang w:val="es-ES"/>
        </w:rPr>
      </w:pPr>
      <w:r w:rsidRPr="0093256C">
        <w:rPr>
          <w:rFonts w:cs="Courier New"/>
          <w:bCs/>
          <w:lang w:val="es-ES"/>
        </w:rPr>
        <w:t xml:space="preserve">            </w:t>
      </w:r>
      <w:r w:rsidRPr="00780314">
        <w:rPr>
          <w:rFonts w:cs="Courier New"/>
          <w:lang w:val="es-ES"/>
        </w:rPr>
        <w:t>&lt;</w:t>
      </w:r>
      <w:proofErr w:type="spellStart"/>
      <w:r w:rsidRPr="00780314">
        <w:rPr>
          <w:rFonts w:cs="Courier New"/>
          <w:lang w:val="es-ES"/>
        </w:rPr>
        <w:t>loc</w:t>
      </w:r>
      <w:proofErr w:type="spellEnd"/>
      <w:r w:rsidRPr="00780314">
        <w:rPr>
          <w:rFonts w:cs="Courier New"/>
          <w:lang w:val="es-ES"/>
        </w:rPr>
        <w:t xml:space="preserve"> u=</w:t>
      </w:r>
      <w:r w:rsidRPr="00780314">
        <w:rPr>
          <w:rFonts w:cs="Courier New"/>
          <w:b/>
          <w:bCs/>
          <w:lang w:val="es-ES"/>
        </w:rPr>
        <w:t>"1"</w:t>
      </w:r>
      <w:r w:rsidRPr="00780314">
        <w:rPr>
          <w:rFonts w:cs="Courier New"/>
          <w:lang w:val="es-ES"/>
        </w:rPr>
        <w:t>&gt;</w:t>
      </w:r>
      <w:r w:rsidRPr="00780314">
        <w:rPr>
          <w:rFonts w:cs="Courier New"/>
          <w:b/>
          <w:bCs/>
          <w:lang w:val="es-ES"/>
        </w:rPr>
        <w:t>88 4 10</w:t>
      </w:r>
      <w:r w:rsidRPr="00780314">
        <w:rPr>
          <w:rFonts w:cs="Courier New"/>
          <w:lang w:val="es-ES"/>
        </w:rPr>
        <w:t>&lt;/</w:t>
      </w:r>
      <w:proofErr w:type="spellStart"/>
      <w:r w:rsidRPr="00780314">
        <w:rPr>
          <w:rFonts w:cs="Courier New"/>
          <w:lang w:val="es-ES"/>
        </w:rPr>
        <w:t>loc</w:t>
      </w:r>
      <w:proofErr w:type="spellEnd"/>
      <w:r w:rsidRPr="00780314">
        <w:rPr>
          <w:rFonts w:cs="Courier New"/>
          <w:lang w:val="es-ES"/>
        </w:rPr>
        <w:t>&gt;</w:t>
      </w:r>
    </w:p>
    <w:p w14:paraId="5C28FD04" w14:textId="77777777" w:rsidR="003068A2" w:rsidRPr="0093256C" w:rsidRDefault="003068A2" w:rsidP="003068A2">
      <w:pPr>
        <w:pStyle w:val="XMLCode"/>
        <w:keepNext/>
        <w:rPr>
          <w:rFonts w:cs="Courier New"/>
          <w:bCs/>
        </w:rPr>
      </w:pPr>
      <w:r w:rsidRPr="0093256C">
        <w:rPr>
          <w:rFonts w:cs="Courier New"/>
          <w:bCs/>
          <w:lang w:val="es-ES"/>
        </w:rPr>
        <w:t xml:space="preserve">          </w:t>
      </w:r>
      <w:r w:rsidRPr="00780314">
        <w:rPr>
          <w:rFonts w:cs="Courier New"/>
        </w:rPr>
        <w:t>&lt;/</w:t>
      </w:r>
      <w:proofErr w:type="spellStart"/>
      <w:r w:rsidRPr="00780314">
        <w:rPr>
          <w:rFonts w:cs="Courier New"/>
        </w:rPr>
        <w:t>original_loc_list</w:t>
      </w:r>
      <w:proofErr w:type="spellEnd"/>
      <w:r w:rsidRPr="00780314">
        <w:rPr>
          <w:rFonts w:cs="Courier New"/>
        </w:rPr>
        <w:t>&gt;</w:t>
      </w:r>
    </w:p>
    <w:p w14:paraId="2B7F5DA4"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w:t>
      </w:r>
      <w:proofErr w:type="spellStart"/>
      <w:r w:rsidRPr="00780314">
        <w:rPr>
          <w:rFonts w:cs="Courier New"/>
        </w:rPr>
        <w:t>connection_data</w:t>
      </w:r>
      <w:proofErr w:type="spellEnd"/>
      <w:r w:rsidRPr="00780314">
        <w:rPr>
          <w:rFonts w:cs="Courier New"/>
        </w:rPr>
        <w:t xml:space="preserve"> </w:t>
      </w:r>
      <w:proofErr w:type="spellStart"/>
      <w:r w:rsidRPr="00780314">
        <w:rPr>
          <w:rFonts w:cs="Courier New"/>
        </w:rPr>
        <w:t>adjust_limit</w:t>
      </w:r>
      <w:proofErr w:type="spellEnd"/>
      <w:r w:rsidRPr="00780314">
        <w:rPr>
          <w:rFonts w:cs="Courier New"/>
        </w:rPr>
        <w:t>=</w:t>
      </w:r>
      <w:r w:rsidRPr="00780314">
        <w:rPr>
          <w:rFonts w:cs="Courier New"/>
          <w:b/>
          <w:bCs/>
        </w:rPr>
        <w:t>"1"</w:t>
      </w:r>
      <w:r w:rsidRPr="00780314">
        <w:rPr>
          <w:rFonts w:cs="Courier New"/>
        </w:rPr>
        <w:t xml:space="preserve"> </w:t>
      </w:r>
      <w:proofErr w:type="spellStart"/>
      <w:r w:rsidRPr="00780314">
        <w:rPr>
          <w:rFonts w:cs="Courier New"/>
        </w:rPr>
        <w:t>weld_position_id</w:t>
      </w:r>
      <w:proofErr w:type="spellEnd"/>
      <w:r w:rsidRPr="00780314">
        <w:rPr>
          <w:rFonts w:cs="Courier New"/>
        </w:rPr>
        <w:t>=</w:t>
      </w:r>
      <w:r w:rsidRPr="00780314">
        <w:rPr>
          <w:rFonts w:cs="Courier New"/>
          <w:b/>
          <w:bCs/>
        </w:rPr>
        <w:t>"1"</w:t>
      </w:r>
      <w:r w:rsidRPr="00780314">
        <w:rPr>
          <w:rFonts w:cs="Courier New"/>
        </w:rPr>
        <w:t xml:space="preserve"> </w:t>
      </w:r>
      <w:proofErr w:type="spellStart"/>
      <w:r w:rsidRPr="00780314">
        <w:rPr>
          <w:rFonts w:cs="Courier New"/>
        </w:rPr>
        <w:t>max_projection_distance</w:t>
      </w:r>
      <w:proofErr w:type="spellEnd"/>
      <w:r w:rsidRPr="00780314">
        <w:rPr>
          <w:rFonts w:cs="Courier New"/>
        </w:rPr>
        <w:t>=</w:t>
      </w:r>
      <w:r w:rsidRPr="00780314">
        <w:rPr>
          <w:rFonts w:cs="Courier New"/>
          <w:b/>
          <w:bCs/>
        </w:rPr>
        <w:t>"10"</w:t>
      </w:r>
      <w:r w:rsidRPr="00780314">
        <w:rPr>
          <w:rFonts w:cs="Courier New"/>
        </w:rPr>
        <w:t xml:space="preserve"> /&gt;</w:t>
      </w:r>
    </w:p>
    <w:p w14:paraId="50383897" w14:textId="01547912"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w:t>
      </w:r>
      <w:proofErr w:type="spellStart"/>
      <w:r w:rsidRPr="00780314">
        <w:rPr>
          <w:rFonts w:cs="Courier New"/>
        </w:rPr>
        <w:t>administrative_data</w:t>
      </w:r>
      <w:proofErr w:type="spellEnd"/>
      <w:r w:rsidRPr="00780314">
        <w:rPr>
          <w:rFonts w:cs="Courier New"/>
        </w:rPr>
        <w:t xml:space="preserve"> </w:t>
      </w:r>
      <w:proofErr w:type="spellStart"/>
      <w:r w:rsidRPr="00780314">
        <w:rPr>
          <w:rFonts w:cs="Courier New"/>
        </w:rPr>
        <w:t>element_label</w:t>
      </w:r>
      <w:proofErr w:type="spellEnd"/>
      <w:r w:rsidRPr="00780314">
        <w:rPr>
          <w:rFonts w:cs="Courier New"/>
        </w:rPr>
        <w:t>=</w:t>
      </w:r>
      <w:r w:rsidRPr="00780314">
        <w:rPr>
          <w:rFonts w:cs="Courier New"/>
          <w:b/>
          <w:bCs/>
        </w:rPr>
        <w:t>"</w:t>
      </w:r>
      <w:proofErr w:type="spellStart"/>
      <w:r w:rsidRPr="00780314">
        <w:rPr>
          <w:rFonts w:cs="Courier New"/>
          <w:b/>
          <w:bCs/>
        </w:rPr>
        <w:t>Weldline_Overlap</w:t>
      </w:r>
      <w:proofErr w:type="spellEnd"/>
      <w:r w:rsidRPr="00780314">
        <w:rPr>
          <w:rFonts w:cs="Courier New"/>
          <w:b/>
          <w:bCs/>
        </w:rPr>
        <w:t>-Join"</w:t>
      </w:r>
      <w:r w:rsidRPr="00780314">
        <w:rPr>
          <w:rFonts w:cs="Courier New"/>
        </w:rPr>
        <w:t xml:space="preserve"> </w:t>
      </w:r>
      <w:r w:rsidRPr="00780314">
        <w:rPr>
          <w:rFonts w:cs="Courier New"/>
        </w:rPr>
        <w:br/>
        <w:t xml:space="preserve">            </w:t>
      </w:r>
      <w:proofErr w:type="spellStart"/>
      <w:r w:rsidRPr="00780314">
        <w:rPr>
          <w:rFonts w:cs="Courier New"/>
        </w:rPr>
        <w:t>part_tree_position</w:t>
      </w:r>
      <w:proofErr w:type="spellEnd"/>
      <w:r w:rsidRPr="00780314">
        <w:rPr>
          <w:rFonts w:cs="Courier New"/>
        </w:rPr>
        <w:t>=</w:t>
      </w:r>
      <w:r w:rsidRPr="00780314">
        <w:rPr>
          <w:rFonts w:cs="Courier New"/>
          <w:b/>
          <w:bCs/>
        </w:rPr>
        <w:t>"fixed"</w:t>
      </w:r>
      <w:r w:rsidRPr="00780314">
        <w:rPr>
          <w:rFonts w:cs="Courier New"/>
        </w:rPr>
        <w:t xml:space="preserve"> </w:t>
      </w:r>
      <w:proofErr w:type="spellStart"/>
      <w:r w:rsidRPr="00780314">
        <w:rPr>
          <w:rFonts w:cs="Courier New"/>
        </w:rPr>
        <w:t>connector_property_id</w:t>
      </w:r>
      <w:proofErr w:type="spellEnd"/>
      <w:r w:rsidRPr="00780314">
        <w:rPr>
          <w:rFonts w:cs="Courier New"/>
        </w:rPr>
        <w:t>=</w:t>
      </w:r>
      <w:r w:rsidRPr="00780314">
        <w:rPr>
          <w:rFonts w:cs="Courier New"/>
          <w:b/>
          <w:bCs/>
        </w:rPr>
        <w:t>"1000032"</w:t>
      </w:r>
      <w:r w:rsidRPr="00780314">
        <w:rPr>
          <w:rFonts w:cs="Courier New"/>
        </w:rPr>
        <w:t xml:space="preserve"> /&gt;</w:t>
      </w:r>
    </w:p>
    <w:p w14:paraId="17DFD4CC"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w:t>
      </w:r>
      <w:proofErr w:type="spellStart"/>
      <w:r w:rsidRPr="00780314">
        <w:rPr>
          <w:rFonts w:cs="Courier New"/>
        </w:rPr>
        <w:t>data_at_connector</w:t>
      </w:r>
      <w:proofErr w:type="spellEnd"/>
      <w:r w:rsidRPr="00780314">
        <w:rPr>
          <w:rFonts w:cs="Courier New"/>
        </w:rPr>
        <w:t>&gt;</w:t>
      </w:r>
    </w:p>
    <w:p w14:paraId="00F344B8"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&lt;/MEDINA&gt;</w:t>
      </w:r>
    </w:p>
    <w:p w14:paraId="0F9FF993"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&lt;/appdata&gt;</w:t>
      </w:r>
    </w:p>
    <w:p w14:paraId="07362EC2"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&lt;/connection_1d&gt;</w:t>
      </w:r>
    </w:p>
    <w:p w14:paraId="46C0D9AC" w14:textId="31C30DAA" w:rsidR="003068A2" w:rsidRPr="0013175B" w:rsidRDefault="003068A2" w:rsidP="003068A2">
      <w:pPr>
        <w:pStyle w:val="XMLCode"/>
        <w:keepNext/>
        <w:rPr>
          <w:rFonts w:cs="Courier New"/>
          <w:lang w:val="en-GB"/>
        </w:rPr>
      </w:pPr>
      <w:r w:rsidRPr="00780314">
        <w:rPr>
          <w:rFonts w:cs="Courier New"/>
        </w:rPr>
        <w:t>&lt;/connection_list&gt;</w:t>
      </w:r>
      <w:r w:rsidR="0093256C">
        <w:rPr>
          <w:rFonts w:cs="Courier New"/>
        </w:rPr>
        <w:t xml:space="preserve"> </w:t>
      </w:r>
    </w:p>
    <w:p w14:paraId="612FAD64" w14:textId="7AD32753" w:rsidR="00FC68DB" w:rsidRPr="005C2D94" w:rsidRDefault="00FC68DB" w:rsidP="00BD52D7">
      <w:pPr>
        <w:pStyle w:val="Beschriftung"/>
      </w:pPr>
      <w:bookmarkStart w:id="1542" w:name="_Toc3557123"/>
      <w:bookmarkStart w:id="1543" w:name="_Toc34747374"/>
      <w:bookmarkStart w:id="1544" w:name="_Toc76030572"/>
      <w:bookmarkStart w:id="1545" w:name="_Toc94530857"/>
      <w:bookmarkStart w:id="1546" w:name="_Toc101428253"/>
      <w:bookmarkStart w:id="1547" w:name="_Toc155344981"/>
      <w:r w:rsidRPr="005C2D94">
        <w:t xml:space="preserve">Figure </w:t>
      </w:r>
      <w:r w:rsidRPr="005C2D94">
        <w:fldChar w:fldCharType="begin"/>
      </w:r>
      <w:r w:rsidRPr="00F54804">
        <w:instrText xml:space="preserve"> SEQ Figure \* ARABIC </w:instrText>
      </w:r>
      <w:r w:rsidRPr="005C2D94">
        <w:fldChar w:fldCharType="separate"/>
      </w:r>
      <w:r w:rsidR="007F6AE6">
        <w:rPr>
          <w:noProof/>
        </w:rPr>
        <w:t>50</w:t>
      </w:r>
      <w:r w:rsidRPr="005C2D94">
        <w:fldChar w:fldCharType="end"/>
      </w:r>
      <w:r w:rsidR="00B00216">
        <w:t xml:space="preserve"> —</w:t>
      </w:r>
      <w:r w:rsidRPr="00F54804">
        <w:t xml:space="preserve"> </w:t>
      </w:r>
      <w:r w:rsidRPr="005C2D94">
        <w:t>χMCF Structure of a Seam Weld (connection_1d)</w:t>
      </w:r>
      <w:bookmarkEnd w:id="1542"/>
      <w:bookmarkEnd w:id="1543"/>
      <w:bookmarkEnd w:id="1544"/>
      <w:bookmarkEnd w:id="1545"/>
      <w:bookmarkEnd w:id="1546"/>
      <w:bookmarkEnd w:id="1547"/>
    </w:p>
    <w:p w14:paraId="7D1BCE42" w14:textId="79D9E013" w:rsidR="00FC68DB" w:rsidRPr="001E4607" w:rsidRDefault="00FC68DB" w:rsidP="00B202D2">
      <w:pPr>
        <w:pStyle w:val="berschrift3"/>
      </w:pPr>
      <w:bookmarkStart w:id="1548" w:name="_Toc3557006"/>
      <w:bookmarkStart w:id="1549" w:name="_Toc34747256"/>
      <w:bookmarkStart w:id="1550" w:name="_Toc77102075"/>
      <w:bookmarkStart w:id="1551" w:name="_Ref132201394"/>
      <w:bookmarkStart w:id="1552" w:name="_Toc155344893"/>
      <w:r w:rsidRPr="005C2D94">
        <w:t>Generic Seam Weld Definition</w:t>
      </w:r>
      <w:bookmarkEnd w:id="1485"/>
      <w:bookmarkEnd w:id="1486"/>
      <w:bookmarkEnd w:id="1487"/>
      <w:bookmarkEnd w:id="1488"/>
      <w:bookmarkEnd w:id="1548"/>
      <w:bookmarkEnd w:id="1549"/>
      <w:bookmarkEnd w:id="1550"/>
      <w:bookmarkEnd w:id="1551"/>
      <w:bookmarkEnd w:id="1552"/>
      <w:r w:rsidR="00092852">
        <w:t xml:space="preserve"> </w:t>
      </w:r>
    </w:p>
    <w:p w14:paraId="066381A2" w14:textId="77777777" w:rsidR="00FC68DB" w:rsidRPr="00BD52D7" w:rsidRDefault="00FC68DB">
      <w:pPr>
        <w:pStyle w:val="berschrift4"/>
      </w:pPr>
      <w:bookmarkStart w:id="1553" w:name="_Ref414571756"/>
      <w:bookmarkStart w:id="1554" w:name="_Toc3557008"/>
      <w:bookmarkStart w:id="1555" w:name="_Toc34747258"/>
      <w:bookmarkStart w:id="1556" w:name="_Toc77102077"/>
      <w:r w:rsidRPr="00BD52D7">
        <w:t>Type Specification</w:t>
      </w:r>
      <w:bookmarkEnd w:id="1553"/>
      <w:bookmarkEnd w:id="1554"/>
      <w:bookmarkEnd w:id="1555"/>
      <w:bookmarkEnd w:id="1556"/>
      <w:r w:rsidRPr="00BD52D7">
        <w:t xml:space="preserve"> </w:t>
      </w:r>
    </w:p>
    <w:p w14:paraId="3270DE5F" w14:textId="6A05C305" w:rsidR="00FC68DB" w:rsidRPr="00F54804" w:rsidRDefault="00FC68DB" w:rsidP="00B202D2">
      <w:r w:rsidRPr="000A1B7B">
        <w:t xml:space="preserve">Each seam weld is identified by </w:t>
      </w:r>
      <w:r w:rsidR="00D04462">
        <w:t xml:space="preserve">the </w:t>
      </w:r>
      <w:r w:rsidRPr="00726144">
        <w:t>main</w:t>
      </w:r>
      <w:r w:rsidRPr="00F54804">
        <w:t xml:space="preserve"> type of the weld and </w:t>
      </w:r>
      <w:r w:rsidR="00D04462">
        <w:t xml:space="preserve">gets </w:t>
      </w:r>
      <w:r w:rsidRPr="00F54804">
        <w:t>described more precisely by its subtype. This means there is a general category that includes several subcases. Detailed information can be seen under definition of element main type and subtype.</w:t>
      </w:r>
    </w:p>
    <w:p w14:paraId="2F0FB708" w14:textId="77777777" w:rsidR="00FC68DB" w:rsidRPr="00D2122F" w:rsidRDefault="00FC68DB" w:rsidP="000E094F">
      <w:pPr>
        <w:pStyle w:val="berschrift5"/>
        <w:rPr>
          <w:rStyle w:val="Kommentarzeichen"/>
          <w:b w:val="0"/>
          <w:bCs/>
          <w:sz w:val="18"/>
          <w:lang w:eastAsia="x-none"/>
        </w:rPr>
      </w:pPr>
      <w:r w:rsidRPr="0013175B">
        <w:t>Definition of main type</w:t>
      </w:r>
    </w:p>
    <w:p w14:paraId="08ED838E" w14:textId="77777777" w:rsidR="00FC68DB" w:rsidRPr="00F54804" w:rsidRDefault="00FC68DB" w:rsidP="00B202D2">
      <w:r w:rsidRPr="00F54804">
        <w:t xml:space="preserve">The element main type for seam welding always has the value </w:t>
      </w:r>
      <w:proofErr w:type="spellStart"/>
      <w:r w:rsidRPr="00E507F5">
        <w:rPr>
          <w:rStyle w:val="CodeCharacter"/>
        </w:rPr>
        <w:t>seamweld</w:t>
      </w:r>
      <w:proofErr w:type="spellEnd"/>
      <w:r w:rsidRPr="00F54804">
        <w:t xml:space="preserve">. This is located directly below the </w:t>
      </w:r>
      <w:r w:rsidRPr="00E507F5">
        <w:rPr>
          <w:rStyle w:val="CodeCharacter"/>
        </w:rPr>
        <w:t>&lt;connection_1d/&gt;</w:t>
      </w:r>
      <w:r w:rsidRPr="00F54804">
        <w:t xml:space="preserve"> element. It is used to define the connection as general as it can be.</w:t>
      </w:r>
    </w:p>
    <w:p w14:paraId="1ADC834E" w14:textId="375E30B8" w:rsidR="00FC68DB" w:rsidRDefault="00FC68DB" w:rsidP="00951A4A">
      <w:pPr>
        <w:keepNext/>
      </w:pPr>
      <w:r w:rsidRPr="00F54804">
        <w:t>The XML definition of seam weld main type contains the following nested elements:</w:t>
      </w:r>
    </w:p>
    <w:p w14:paraId="337FCB3A" w14:textId="16B3C900" w:rsidR="00461A3A" w:rsidRPr="00F54804" w:rsidRDefault="00461A3A" w:rsidP="001640C5">
      <w:pPr>
        <w:pStyle w:val="Beschriftung"/>
        <w:keepNext/>
        <w:keepLines/>
      </w:pPr>
      <w:bookmarkStart w:id="1557" w:name="_Toc156173595"/>
      <w:r w:rsidRPr="00F54804">
        <w:t xml:space="preserve">Table </w:t>
      </w:r>
      <w:r w:rsidRPr="005C2D94">
        <w:fldChar w:fldCharType="begin"/>
      </w:r>
      <w:r w:rsidRPr="00F54804">
        <w:instrText xml:space="preserve"> SEQ Table \* ARABIC </w:instrText>
      </w:r>
      <w:r w:rsidRPr="005C2D94">
        <w:fldChar w:fldCharType="separate"/>
      </w:r>
      <w:r w:rsidR="007F6AE6">
        <w:rPr>
          <w:noProof/>
        </w:rPr>
        <w:t>86</w:t>
      </w:r>
      <w:r w:rsidRPr="005C2D94">
        <w:fldChar w:fldCharType="end"/>
      </w:r>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w:t>
      </w:r>
      <w:proofErr w:type="spellStart"/>
      <w:r w:rsidRPr="005C2D94">
        <w:rPr>
          <w:rFonts w:ascii="Courier New" w:hAnsi="Courier New" w:cs="Courier New"/>
          <w:kern w:val="22"/>
        </w:rPr>
        <w:t>seamweld</w:t>
      </w:r>
      <w:proofErr w:type="spellEnd"/>
      <w:r w:rsidRPr="005C2D94">
        <w:rPr>
          <w:rFonts w:ascii="Courier New" w:hAnsi="Courier New" w:cs="Courier New"/>
          <w:kern w:val="22"/>
        </w:rPr>
        <w:t>/&gt;</w:t>
      </w:r>
      <w:bookmarkEnd w:id="1557"/>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667E5" w14:paraId="5701713F" w14:textId="77777777" w:rsidTr="00997E2B">
        <w:trPr>
          <w:cantSplit/>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A5FAF7" w14:textId="77777777" w:rsidR="00FC68DB" w:rsidRPr="00F667E5" w:rsidRDefault="00FC68DB" w:rsidP="00951A4A">
            <w:pPr>
              <w:keepNext/>
              <w:rPr>
                <w:b/>
              </w:rPr>
            </w:pPr>
            <w:r w:rsidRPr="00F667E5">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98EFA" w14:textId="77777777" w:rsidR="00FC68DB" w:rsidRPr="00F667E5" w:rsidRDefault="00FC68DB" w:rsidP="00951A4A">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0EDDF8" w14:textId="77777777" w:rsidR="00FC68DB" w:rsidRPr="00F667E5" w:rsidRDefault="00FC68DB" w:rsidP="00951A4A">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D664211" w14:textId="77777777" w:rsidR="00FC68DB" w:rsidRPr="00F667E5" w:rsidRDefault="00FC68DB" w:rsidP="00951A4A">
            <w:pPr>
              <w:keepNext/>
              <w:rPr>
                <w:b/>
              </w:rPr>
            </w:pPr>
            <w:r w:rsidRPr="00F667E5">
              <w:rPr>
                <w:b/>
              </w:rPr>
              <w:t>Constraint</w:t>
            </w:r>
          </w:p>
        </w:tc>
      </w:tr>
      <w:tr w:rsidR="00FC68DB" w:rsidRPr="00F54804" w14:paraId="45609C6E" w14:textId="77777777" w:rsidTr="00FC68DB">
        <w:trPr>
          <w:cantSplit/>
          <w:jc w:val="center"/>
        </w:trPr>
        <w:tc>
          <w:tcPr>
            <w:tcW w:w="2221" w:type="dxa"/>
            <w:shd w:val="clear" w:color="auto" w:fill="auto"/>
          </w:tcPr>
          <w:p w14:paraId="6D626D74" w14:textId="77777777" w:rsidR="00FC68DB" w:rsidRPr="00F54804" w:rsidRDefault="00FC68DB" w:rsidP="0013175B">
            <w:pPr>
              <w:keepNext/>
            </w:pPr>
            <w:proofErr w:type="spellStart"/>
            <w:r w:rsidRPr="00F54804">
              <w:t>butt_joint</w:t>
            </w:r>
            <w:proofErr w:type="spellEnd"/>
          </w:p>
        </w:tc>
        <w:tc>
          <w:tcPr>
            <w:tcW w:w="1842" w:type="dxa"/>
            <w:shd w:val="clear" w:color="auto" w:fill="auto"/>
          </w:tcPr>
          <w:p w14:paraId="740DE6BC"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5459B434" w14:textId="77777777" w:rsidR="00FC68DB" w:rsidRPr="00F54804" w:rsidRDefault="00FC68DB" w:rsidP="0013175B">
            <w:pPr>
              <w:keepNext/>
              <w:rPr>
                <w:sz w:val="20"/>
                <w:szCs w:val="20"/>
              </w:rPr>
            </w:pPr>
            <w:r w:rsidRPr="00F54804">
              <w:rPr>
                <w:sz w:val="20"/>
                <w:szCs w:val="20"/>
              </w:rPr>
              <w:t>Optional</w:t>
            </w:r>
          </w:p>
        </w:tc>
        <w:tc>
          <w:tcPr>
            <w:tcW w:w="2708" w:type="dxa"/>
            <w:shd w:val="clear" w:color="auto" w:fill="auto"/>
          </w:tcPr>
          <w:p w14:paraId="10631D1D" w14:textId="77777777" w:rsidR="00FC68DB" w:rsidRPr="00F54804" w:rsidRDefault="00FC68DB" w:rsidP="0013175B">
            <w:pPr>
              <w:keepNext/>
              <w:rPr>
                <w:sz w:val="20"/>
                <w:szCs w:val="20"/>
              </w:rPr>
            </w:pPr>
            <w:r w:rsidRPr="00F54804">
              <w:rPr>
                <w:sz w:val="20"/>
                <w:szCs w:val="20"/>
              </w:rPr>
              <w:t>-</w:t>
            </w:r>
          </w:p>
        </w:tc>
      </w:tr>
      <w:tr w:rsidR="00FC68DB" w:rsidRPr="00F54804" w14:paraId="0FCCDC65" w14:textId="77777777" w:rsidTr="00FC68DB">
        <w:trPr>
          <w:cantSplit/>
          <w:jc w:val="center"/>
        </w:trPr>
        <w:tc>
          <w:tcPr>
            <w:tcW w:w="2221" w:type="dxa"/>
            <w:shd w:val="clear" w:color="auto" w:fill="auto"/>
          </w:tcPr>
          <w:p w14:paraId="265DF8F6" w14:textId="77777777" w:rsidR="00FC68DB" w:rsidRPr="00F54804" w:rsidRDefault="00FC68DB" w:rsidP="0013175B">
            <w:pPr>
              <w:keepNext/>
            </w:pPr>
            <w:proofErr w:type="spellStart"/>
            <w:r w:rsidRPr="00F54804">
              <w:t>corner_weld</w:t>
            </w:r>
            <w:proofErr w:type="spellEnd"/>
          </w:p>
        </w:tc>
        <w:tc>
          <w:tcPr>
            <w:tcW w:w="1842" w:type="dxa"/>
            <w:shd w:val="clear" w:color="auto" w:fill="auto"/>
          </w:tcPr>
          <w:p w14:paraId="7E24B667" w14:textId="2A6C1348" w:rsidR="00FC68DB" w:rsidRPr="00F54804" w:rsidRDefault="00FC68DB" w:rsidP="0013175B">
            <w:pPr>
              <w:keepNext/>
              <w:tabs>
                <w:tab w:val="clear" w:pos="403"/>
                <w:tab w:val="left" w:pos="1367"/>
              </w:tabs>
              <w:rPr>
                <w:sz w:val="20"/>
                <w:szCs w:val="20"/>
              </w:rPr>
            </w:pPr>
            <w:r w:rsidRPr="00F54804">
              <w:rPr>
                <w:sz w:val="20"/>
                <w:szCs w:val="20"/>
              </w:rPr>
              <w:t>1</w:t>
            </w:r>
            <w:r w:rsidR="00E134BA" w:rsidRPr="00F54804">
              <w:rPr>
                <w:sz w:val="20"/>
                <w:szCs w:val="20"/>
              </w:rPr>
              <w:tab/>
            </w:r>
          </w:p>
        </w:tc>
        <w:tc>
          <w:tcPr>
            <w:tcW w:w="1701" w:type="dxa"/>
            <w:shd w:val="clear" w:color="auto" w:fill="auto"/>
          </w:tcPr>
          <w:p w14:paraId="617680BB" w14:textId="77777777" w:rsidR="00FC68DB" w:rsidRPr="00F54804" w:rsidRDefault="00FC68DB" w:rsidP="0013175B">
            <w:pPr>
              <w:keepNext/>
            </w:pPr>
            <w:r w:rsidRPr="00F54804">
              <w:rPr>
                <w:sz w:val="20"/>
                <w:szCs w:val="20"/>
              </w:rPr>
              <w:t>Optional</w:t>
            </w:r>
          </w:p>
        </w:tc>
        <w:tc>
          <w:tcPr>
            <w:tcW w:w="2708" w:type="dxa"/>
            <w:shd w:val="clear" w:color="auto" w:fill="auto"/>
          </w:tcPr>
          <w:p w14:paraId="1A3574C1" w14:textId="77777777" w:rsidR="00FC68DB" w:rsidRPr="00F54804" w:rsidRDefault="00FC68DB" w:rsidP="0013175B">
            <w:pPr>
              <w:keepNext/>
            </w:pPr>
            <w:r w:rsidRPr="00F54804">
              <w:rPr>
                <w:sz w:val="20"/>
                <w:szCs w:val="20"/>
              </w:rPr>
              <w:t>-</w:t>
            </w:r>
          </w:p>
        </w:tc>
      </w:tr>
      <w:tr w:rsidR="00FC68DB" w:rsidRPr="00F54804" w14:paraId="416A6DD4" w14:textId="77777777" w:rsidTr="00FC68DB">
        <w:trPr>
          <w:cantSplit/>
          <w:jc w:val="center"/>
        </w:trPr>
        <w:tc>
          <w:tcPr>
            <w:tcW w:w="2221" w:type="dxa"/>
            <w:shd w:val="clear" w:color="auto" w:fill="auto"/>
          </w:tcPr>
          <w:p w14:paraId="412FBEB8" w14:textId="77777777" w:rsidR="00FC68DB" w:rsidRPr="00F54804" w:rsidRDefault="00FC68DB" w:rsidP="0013175B">
            <w:pPr>
              <w:keepNext/>
            </w:pPr>
            <w:proofErr w:type="spellStart"/>
            <w:r w:rsidRPr="00F54804">
              <w:t>edge_weld</w:t>
            </w:r>
            <w:proofErr w:type="spellEnd"/>
          </w:p>
        </w:tc>
        <w:tc>
          <w:tcPr>
            <w:tcW w:w="1842" w:type="dxa"/>
            <w:shd w:val="clear" w:color="auto" w:fill="auto"/>
          </w:tcPr>
          <w:p w14:paraId="5FB4833E"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2B1BB8AB" w14:textId="77777777" w:rsidR="00FC68DB" w:rsidRPr="00F54804" w:rsidRDefault="00FC68DB" w:rsidP="0013175B">
            <w:pPr>
              <w:keepNext/>
            </w:pPr>
            <w:r w:rsidRPr="00F54804">
              <w:rPr>
                <w:sz w:val="20"/>
                <w:szCs w:val="20"/>
              </w:rPr>
              <w:t>Optional</w:t>
            </w:r>
          </w:p>
        </w:tc>
        <w:tc>
          <w:tcPr>
            <w:tcW w:w="2708" w:type="dxa"/>
            <w:shd w:val="clear" w:color="auto" w:fill="auto"/>
          </w:tcPr>
          <w:p w14:paraId="6188351C" w14:textId="77777777" w:rsidR="00FC68DB" w:rsidRPr="00F54804" w:rsidRDefault="00FC68DB" w:rsidP="0013175B">
            <w:pPr>
              <w:keepNext/>
            </w:pPr>
            <w:r w:rsidRPr="00F54804">
              <w:rPr>
                <w:sz w:val="20"/>
                <w:szCs w:val="20"/>
              </w:rPr>
              <w:t>-</w:t>
            </w:r>
          </w:p>
        </w:tc>
      </w:tr>
      <w:tr w:rsidR="00FC68DB" w:rsidRPr="00F54804" w14:paraId="7753EDE0" w14:textId="77777777" w:rsidTr="00FC68DB">
        <w:trPr>
          <w:cantSplit/>
          <w:jc w:val="center"/>
        </w:trPr>
        <w:tc>
          <w:tcPr>
            <w:tcW w:w="2221" w:type="dxa"/>
            <w:shd w:val="clear" w:color="auto" w:fill="auto"/>
          </w:tcPr>
          <w:p w14:paraId="2B04451E" w14:textId="77777777" w:rsidR="00FC68DB" w:rsidRPr="00F54804" w:rsidRDefault="00FC68DB" w:rsidP="00F667E5">
            <w:proofErr w:type="spellStart"/>
            <w:r w:rsidRPr="00F54804">
              <w:t>i_weld</w:t>
            </w:r>
            <w:proofErr w:type="spellEnd"/>
          </w:p>
        </w:tc>
        <w:tc>
          <w:tcPr>
            <w:tcW w:w="1842" w:type="dxa"/>
            <w:shd w:val="clear" w:color="auto" w:fill="auto"/>
          </w:tcPr>
          <w:p w14:paraId="5DDC6757"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6B754D78" w14:textId="77777777" w:rsidR="00FC68DB" w:rsidRPr="00F54804" w:rsidRDefault="00FC68DB" w:rsidP="00F667E5">
            <w:r w:rsidRPr="00F54804">
              <w:rPr>
                <w:sz w:val="20"/>
                <w:szCs w:val="20"/>
              </w:rPr>
              <w:t>Optional</w:t>
            </w:r>
          </w:p>
        </w:tc>
        <w:tc>
          <w:tcPr>
            <w:tcW w:w="2708" w:type="dxa"/>
            <w:shd w:val="clear" w:color="auto" w:fill="auto"/>
          </w:tcPr>
          <w:p w14:paraId="0E29DEC5" w14:textId="77777777" w:rsidR="00FC68DB" w:rsidRPr="00F54804" w:rsidRDefault="00FC68DB" w:rsidP="00F667E5">
            <w:r w:rsidRPr="00F54804">
              <w:rPr>
                <w:sz w:val="20"/>
                <w:szCs w:val="20"/>
              </w:rPr>
              <w:t>-</w:t>
            </w:r>
          </w:p>
        </w:tc>
      </w:tr>
      <w:tr w:rsidR="00FC68DB" w:rsidRPr="00F54804" w14:paraId="515F45AA" w14:textId="77777777" w:rsidTr="00FC68DB">
        <w:trPr>
          <w:cantSplit/>
          <w:jc w:val="center"/>
        </w:trPr>
        <w:tc>
          <w:tcPr>
            <w:tcW w:w="2221" w:type="dxa"/>
            <w:shd w:val="clear" w:color="auto" w:fill="auto"/>
          </w:tcPr>
          <w:p w14:paraId="69D9A10F" w14:textId="77777777" w:rsidR="00FC68DB" w:rsidRPr="00F54804" w:rsidRDefault="00FC68DB" w:rsidP="00F667E5">
            <w:proofErr w:type="spellStart"/>
            <w:r w:rsidRPr="00F54804">
              <w:t>overlap_weld</w:t>
            </w:r>
            <w:proofErr w:type="spellEnd"/>
          </w:p>
        </w:tc>
        <w:tc>
          <w:tcPr>
            <w:tcW w:w="1842" w:type="dxa"/>
            <w:shd w:val="clear" w:color="auto" w:fill="auto"/>
          </w:tcPr>
          <w:p w14:paraId="5D04B1DC"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182836F7" w14:textId="77777777" w:rsidR="00FC68DB" w:rsidRPr="00F54804" w:rsidRDefault="00FC68DB" w:rsidP="00F667E5">
            <w:r w:rsidRPr="00F54804">
              <w:rPr>
                <w:sz w:val="20"/>
                <w:szCs w:val="20"/>
              </w:rPr>
              <w:t>Optional</w:t>
            </w:r>
          </w:p>
        </w:tc>
        <w:tc>
          <w:tcPr>
            <w:tcW w:w="2708" w:type="dxa"/>
            <w:shd w:val="clear" w:color="auto" w:fill="auto"/>
          </w:tcPr>
          <w:p w14:paraId="59D166BD" w14:textId="77777777" w:rsidR="00FC68DB" w:rsidRPr="00F54804" w:rsidRDefault="00FC68DB" w:rsidP="00F667E5">
            <w:r w:rsidRPr="00F54804">
              <w:rPr>
                <w:sz w:val="20"/>
                <w:szCs w:val="20"/>
              </w:rPr>
              <w:t>-</w:t>
            </w:r>
          </w:p>
        </w:tc>
      </w:tr>
      <w:tr w:rsidR="00FC68DB" w:rsidRPr="00F54804" w14:paraId="08000E91" w14:textId="77777777" w:rsidTr="00FC68DB">
        <w:trPr>
          <w:cantSplit/>
          <w:jc w:val="center"/>
        </w:trPr>
        <w:tc>
          <w:tcPr>
            <w:tcW w:w="2221" w:type="dxa"/>
            <w:shd w:val="clear" w:color="auto" w:fill="auto"/>
          </w:tcPr>
          <w:p w14:paraId="4F005EE7" w14:textId="77777777" w:rsidR="00FC68DB" w:rsidRPr="00F54804" w:rsidRDefault="00FC68DB" w:rsidP="00F667E5">
            <w:proofErr w:type="spellStart"/>
            <w:r w:rsidRPr="00F54804">
              <w:lastRenderedPageBreak/>
              <w:t>y_joint</w:t>
            </w:r>
            <w:proofErr w:type="spellEnd"/>
          </w:p>
        </w:tc>
        <w:tc>
          <w:tcPr>
            <w:tcW w:w="1842" w:type="dxa"/>
            <w:shd w:val="clear" w:color="auto" w:fill="auto"/>
          </w:tcPr>
          <w:p w14:paraId="5C459D15"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75A80E4F" w14:textId="77777777" w:rsidR="00FC68DB" w:rsidRPr="00F54804" w:rsidRDefault="00FC68DB" w:rsidP="00F667E5">
            <w:r w:rsidRPr="00F54804">
              <w:rPr>
                <w:sz w:val="20"/>
                <w:szCs w:val="20"/>
              </w:rPr>
              <w:t>Optional</w:t>
            </w:r>
          </w:p>
        </w:tc>
        <w:tc>
          <w:tcPr>
            <w:tcW w:w="2708" w:type="dxa"/>
            <w:shd w:val="clear" w:color="auto" w:fill="auto"/>
          </w:tcPr>
          <w:p w14:paraId="4B39EB2E" w14:textId="77777777" w:rsidR="00FC68DB" w:rsidRPr="00F54804" w:rsidRDefault="00FC68DB" w:rsidP="00F667E5">
            <w:r w:rsidRPr="00F54804">
              <w:rPr>
                <w:sz w:val="20"/>
                <w:szCs w:val="20"/>
              </w:rPr>
              <w:t>-</w:t>
            </w:r>
          </w:p>
        </w:tc>
      </w:tr>
      <w:tr w:rsidR="00FC68DB" w:rsidRPr="00F54804" w14:paraId="2E1C9754" w14:textId="77777777" w:rsidTr="00FC68DB">
        <w:trPr>
          <w:cantSplit/>
          <w:jc w:val="center"/>
        </w:trPr>
        <w:tc>
          <w:tcPr>
            <w:tcW w:w="2221" w:type="dxa"/>
            <w:shd w:val="clear" w:color="auto" w:fill="auto"/>
          </w:tcPr>
          <w:p w14:paraId="053B95C3" w14:textId="77777777" w:rsidR="00FC68DB" w:rsidRPr="00F54804" w:rsidRDefault="00FC68DB" w:rsidP="00F667E5">
            <w:proofErr w:type="spellStart"/>
            <w:r w:rsidRPr="00F54804">
              <w:t>k_joint</w:t>
            </w:r>
            <w:proofErr w:type="spellEnd"/>
          </w:p>
        </w:tc>
        <w:tc>
          <w:tcPr>
            <w:tcW w:w="1842" w:type="dxa"/>
            <w:shd w:val="clear" w:color="auto" w:fill="auto"/>
          </w:tcPr>
          <w:p w14:paraId="59ED1F72"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78DC4ECC" w14:textId="77777777" w:rsidR="00FC68DB" w:rsidRPr="00F54804" w:rsidRDefault="00FC68DB" w:rsidP="00F667E5">
            <w:r w:rsidRPr="00F54804">
              <w:rPr>
                <w:sz w:val="20"/>
                <w:szCs w:val="20"/>
              </w:rPr>
              <w:t>Optional</w:t>
            </w:r>
          </w:p>
        </w:tc>
        <w:tc>
          <w:tcPr>
            <w:tcW w:w="2708" w:type="dxa"/>
            <w:shd w:val="clear" w:color="auto" w:fill="auto"/>
          </w:tcPr>
          <w:p w14:paraId="36C7E803" w14:textId="77777777" w:rsidR="00FC68DB" w:rsidRPr="00F54804" w:rsidRDefault="00FC68DB" w:rsidP="00F667E5">
            <w:r w:rsidRPr="00F54804">
              <w:rPr>
                <w:sz w:val="20"/>
                <w:szCs w:val="20"/>
              </w:rPr>
              <w:t>-</w:t>
            </w:r>
          </w:p>
        </w:tc>
      </w:tr>
      <w:tr w:rsidR="00FC68DB" w:rsidRPr="00F54804" w14:paraId="3FBCFA59" w14:textId="77777777" w:rsidTr="00FC68DB">
        <w:trPr>
          <w:cantSplit/>
          <w:jc w:val="center"/>
        </w:trPr>
        <w:tc>
          <w:tcPr>
            <w:tcW w:w="2221" w:type="dxa"/>
            <w:shd w:val="clear" w:color="auto" w:fill="auto"/>
          </w:tcPr>
          <w:p w14:paraId="19E63BFF" w14:textId="77777777" w:rsidR="00FC68DB" w:rsidRPr="00F54804" w:rsidRDefault="00FC68DB" w:rsidP="00F667E5">
            <w:proofErr w:type="spellStart"/>
            <w:r w:rsidRPr="00F54804">
              <w:t>cruciform_joint</w:t>
            </w:r>
            <w:proofErr w:type="spellEnd"/>
          </w:p>
        </w:tc>
        <w:tc>
          <w:tcPr>
            <w:tcW w:w="1842" w:type="dxa"/>
            <w:shd w:val="clear" w:color="auto" w:fill="auto"/>
          </w:tcPr>
          <w:p w14:paraId="30986E3E"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62CA1ABC" w14:textId="77777777" w:rsidR="00FC68DB" w:rsidRPr="00F54804" w:rsidRDefault="00FC68DB" w:rsidP="00F667E5">
            <w:r w:rsidRPr="00F54804">
              <w:rPr>
                <w:sz w:val="20"/>
                <w:szCs w:val="20"/>
              </w:rPr>
              <w:t>Optional</w:t>
            </w:r>
          </w:p>
        </w:tc>
        <w:tc>
          <w:tcPr>
            <w:tcW w:w="2708" w:type="dxa"/>
            <w:shd w:val="clear" w:color="auto" w:fill="auto"/>
          </w:tcPr>
          <w:p w14:paraId="7E7092CF" w14:textId="77777777" w:rsidR="00FC68DB" w:rsidRPr="00F54804" w:rsidRDefault="00FC68DB" w:rsidP="00F667E5">
            <w:r w:rsidRPr="00F54804">
              <w:rPr>
                <w:sz w:val="20"/>
                <w:szCs w:val="20"/>
              </w:rPr>
              <w:t>-</w:t>
            </w:r>
          </w:p>
        </w:tc>
      </w:tr>
      <w:tr w:rsidR="00FC68DB" w:rsidRPr="00F54804" w14:paraId="6AB9F942" w14:textId="77777777" w:rsidTr="00FC68DB">
        <w:trPr>
          <w:cantSplit/>
          <w:jc w:val="center"/>
        </w:trPr>
        <w:tc>
          <w:tcPr>
            <w:tcW w:w="2221" w:type="dxa"/>
            <w:shd w:val="clear" w:color="auto" w:fill="auto"/>
          </w:tcPr>
          <w:p w14:paraId="4FDCF894" w14:textId="77777777" w:rsidR="00FC68DB" w:rsidRPr="00F54804" w:rsidRDefault="00FC68DB" w:rsidP="00F667E5">
            <w:proofErr w:type="spellStart"/>
            <w:r w:rsidRPr="00F54804">
              <w:t>flared_joint</w:t>
            </w:r>
            <w:proofErr w:type="spellEnd"/>
          </w:p>
        </w:tc>
        <w:tc>
          <w:tcPr>
            <w:tcW w:w="1842" w:type="dxa"/>
            <w:shd w:val="clear" w:color="auto" w:fill="auto"/>
          </w:tcPr>
          <w:p w14:paraId="6B393435"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0C94CB6B" w14:textId="77777777" w:rsidR="00FC68DB" w:rsidRPr="00F54804" w:rsidRDefault="00FC68DB" w:rsidP="00F667E5">
            <w:pPr>
              <w:rPr>
                <w:sz w:val="20"/>
                <w:szCs w:val="20"/>
              </w:rPr>
            </w:pPr>
            <w:r w:rsidRPr="00F54804">
              <w:rPr>
                <w:sz w:val="20"/>
                <w:szCs w:val="20"/>
              </w:rPr>
              <w:t>Optional</w:t>
            </w:r>
          </w:p>
        </w:tc>
        <w:tc>
          <w:tcPr>
            <w:tcW w:w="2708" w:type="dxa"/>
            <w:shd w:val="clear" w:color="auto" w:fill="auto"/>
          </w:tcPr>
          <w:p w14:paraId="434C8C95" w14:textId="77777777" w:rsidR="00FC68DB" w:rsidRPr="00F54804" w:rsidRDefault="00FC68DB" w:rsidP="00F667E5">
            <w:pPr>
              <w:rPr>
                <w:sz w:val="20"/>
                <w:szCs w:val="20"/>
              </w:rPr>
            </w:pPr>
            <w:r w:rsidRPr="00F54804">
              <w:rPr>
                <w:sz w:val="20"/>
                <w:szCs w:val="20"/>
              </w:rPr>
              <w:t>-</w:t>
            </w:r>
          </w:p>
        </w:tc>
      </w:tr>
    </w:tbl>
    <w:p w14:paraId="33F43AFA" w14:textId="7D0D6B56" w:rsidR="00FC68DB" w:rsidRPr="0013175B" w:rsidRDefault="00602D17" w:rsidP="00997E2B">
      <w:pPr>
        <w:pStyle w:val="Example"/>
        <w:keepNext/>
      </w:pPr>
      <w:bookmarkStart w:id="1558" w:name="_Toc338939134"/>
      <w:bookmarkStart w:id="1559" w:name="_Toc288196488"/>
      <w:bookmarkStart w:id="1560" w:name="_Toc288200790"/>
      <w:bookmarkStart w:id="1561" w:name="_Toc338939130"/>
      <w:r>
        <w:t>Example</w:t>
      </w:r>
      <w:r w:rsidR="004C41B1" w:rsidRPr="004C6055" w:rsidDel="004C41B1">
        <w:t xml:space="preserve"> </w:t>
      </w:r>
      <w:r w:rsidR="00FC68DB" w:rsidRPr="0013175B">
        <w:t xml:space="preserve">A </w:t>
      </w:r>
      <w:r w:rsidR="004C41B1">
        <w:t xml:space="preserve">   M</w:t>
      </w:r>
      <w:r w:rsidR="00FC68DB" w:rsidRPr="0013175B">
        <w:t xml:space="preserve">ain type as </w:t>
      </w:r>
      <w:proofErr w:type="spellStart"/>
      <w:r w:rsidR="00FC68DB" w:rsidRPr="0013175B">
        <w:t>seamweld</w:t>
      </w:r>
      <w:proofErr w:type="spellEnd"/>
    </w:p>
    <w:p w14:paraId="51235E9F" w14:textId="77777777" w:rsidR="00FC68DB" w:rsidRPr="00092852" w:rsidRDefault="00FC68DB" w:rsidP="00B202D2">
      <w:pPr>
        <w:pStyle w:val="XMLCode"/>
        <w:keepNext/>
        <w:rPr>
          <w:rFonts w:cs="Courier New"/>
          <w:lang w:val="en-GB"/>
        </w:rPr>
      </w:pPr>
      <w:r w:rsidRPr="00092852">
        <w:rPr>
          <w:rFonts w:cs="Courier New"/>
          <w:lang w:val="en-GB"/>
        </w:rPr>
        <w:t>&lt;connection_1d&gt;</w:t>
      </w:r>
    </w:p>
    <w:p w14:paraId="54F1DB3E" w14:textId="77777777" w:rsidR="00FC68DB" w:rsidRPr="00092852" w:rsidRDefault="00FC68DB" w:rsidP="00B202D2">
      <w:pPr>
        <w:pStyle w:val="XMLCode"/>
        <w:keepNext/>
        <w:rPr>
          <w:rFonts w:cs="Courier New"/>
          <w:b/>
          <w:lang w:val="en-GB"/>
        </w:rPr>
      </w:pPr>
      <w:r w:rsidRPr="00092852">
        <w:rPr>
          <w:rFonts w:cs="Courier New"/>
          <w:lang w:val="en-GB"/>
        </w:rPr>
        <w:t xml:space="preserve">    </w:t>
      </w:r>
      <w:r w:rsidRPr="00092852">
        <w:rPr>
          <w:rFonts w:cs="Courier New"/>
          <w:b/>
          <w:lang w:val="en-GB"/>
        </w:rPr>
        <w:t>&lt;</w:t>
      </w:r>
      <w:proofErr w:type="spellStart"/>
      <w:r w:rsidRPr="00092852">
        <w:rPr>
          <w:rFonts w:cs="Courier New"/>
          <w:b/>
          <w:lang w:val="en-GB"/>
        </w:rPr>
        <w:t>seamweld</w:t>
      </w:r>
      <w:proofErr w:type="spellEnd"/>
      <w:r w:rsidRPr="00092852">
        <w:rPr>
          <w:rFonts w:cs="Courier New"/>
          <w:b/>
          <w:lang w:val="en-GB"/>
        </w:rPr>
        <w:t>&gt;</w:t>
      </w:r>
    </w:p>
    <w:p w14:paraId="5D74BF6D" w14:textId="77777777" w:rsidR="00FC68DB" w:rsidRPr="00092852" w:rsidRDefault="00FC68DB" w:rsidP="00B202D2">
      <w:pPr>
        <w:pStyle w:val="XMLCode"/>
        <w:keepNext/>
        <w:rPr>
          <w:rFonts w:cs="Courier New"/>
          <w:b/>
          <w:lang w:val="en-GB"/>
        </w:rPr>
      </w:pPr>
      <w:r w:rsidRPr="00092852">
        <w:rPr>
          <w:rFonts w:cs="Courier New"/>
          <w:b/>
          <w:lang w:val="en-GB"/>
        </w:rPr>
        <w:t xml:space="preserve">        ...</w:t>
      </w:r>
    </w:p>
    <w:p w14:paraId="62E093A2" w14:textId="77777777" w:rsidR="00FC68DB" w:rsidRPr="00092852" w:rsidRDefault="00FC68DB" w:rsidP="00B202D2">
      <w:pPr>
        <w:pStyle w:val="XMLCode"/>
        <w:keepNext/>
        <w:rPr>
          <w:rFonts w:cs="Courier New"/>
          <w:b/>
          <w:lang w:val="en-GB"/>
        </w:rPr>
      </w:pPr>
      <w:r w:rsidRPr="00092852">
        <w:rPr>
          <w:rFonts w:cs="Courier New"/>
          <w:b/>
          <w:lang w:val="en-GB"/>
        </w:rPr>
        <w:t xml:space="preserve">    &lt;/</w:t>
      </w:r>
      <w:proofErr w:type="spellStart"/>
      <w:r w:rsidRPr="00092852">
        <w:rPr>
          <w:rFonts w:cs="Courier New"/>
          <w:b/>
          <w:lang w:val="en-GB"/>
        </w:rPr>
        <w:t>seamweld</w:t>
      </w:r>
      <w:proofErr w:type="spellEnd"/>
      <w:r w:rsidRPr="00092852">
        <w:rPr>
          <w:rFonts w:cs="Courier New"/>
          <w:b/>
          <w:lang w:val="en-GB"/>
        </w:rPr>
        <w:t>&gt;</w:t>
      </w:r>
    </w:p>
    <w:p w14:paraId="1A3AD511" w14:textId="3EC34439" w:rsidR="00FC68DB" w:rsidRPr="00092852" w:rsidRDefault="00FC68DB" w:rsidP="00B202D2">
      <w:pPr>
        <w:pStyle w:val="XMLCode"/>
        <w:rPr>
          <w:rFonts w:cs="Courier New"/>
          <w:lang w:val="en-GB"/>
        </w:rPr>
      </w:pPr>
      <w:r w:rsidRPr="00092852">
        <w:rPr>
          <w:rFonts w:cs="Courier New"/>
          <w:lang w:val="en-GB"/>
        </w:rPr>
        <w:t>&lt;/connection_1d&gt;</w:t>
      </w:r>
      <w:r w:rsidR="00B67B69">
        <w:rPr>
          <w:rFonts w:cs="Courier New"/>
          <w:lang w:val="en-GB"/>
        </w:rPr>
        <w:t xml:space="preserve"> </w:t>
      </w:r>
    </w:p>
    <w:p w14:paraId="5E0C9B08" w14:textId="3AFD565B" w:rsidR="00FC68DB" w:rsidRPr="0013175B" w:rsidRDefault="00CA06B3" w:rsidP="0013175B">
      <w:pPr>
        <w:pStyle w:val="Note"/>
        <w:rPr>
          <w:highlight w:val="yellow"/>
        </w:rPr>
      </w:pPr>
      <w:r>
        <w:rPr>
          <w:rStyle w:val="Fett"/>
          <w:b w:val="0"/>
          <w:bCs w:val="0"/>
        </w:rPr>
        <w:t>Note</w:t>
      </w:r>
      <w:r w:rsidR="00DD71FD">
        <w:rPr>
          <w:rStyle w:val="Fett"/>
          <w:b w:val="0"/>
          <w:bCs w:val="0"/>
        </w:rPr>
        <w:tab/>
      </w:r>
      <w:r w:rsidR="00FC68DB" w:rsidRPr="00951A4A">
        <w:rPr>
          <w:rStyle w:val="NoteZchn"/>
          <w:rFonts w:ascii="Cambria" w:hAnsi="Cambria"/>
          <w:i w:val="0"/>
          <w:sz w:val="20"/>
          <w:szCs w:val="20"/>
          <w:lang w:val="en-GB" w:eastAsia="en-US"/>
        </w:rPr>
        <w:t>The differentiator for the specific seam weld is stored as value in the subtype element which is described below.</w:t>
      </w:r>
    </w:p>
    <w:p w14:paraId="24A4620B" w14:textId="77777777" w:rsidR="00FC68DB" w:rsidRPr="001E4607" w:rsidRDefault="00FC68DB" w:rsidP="000E094F">
      <w:pPr>
        <w:pStyle w:val="berschrift5"/>
      </w:pPr>
      <w:r w:rsidRPr="005C2D94">
        <w:t>Definition of subtype</w:t>
      </w:r>
      <w:bookmarkEnd w:id="1558"/>
    </w:p>
    <w:p w14:paraId="5151F532" w14:textId="77777777" w:rsidR="00FC68DB" w:rsidRPr="001668D7" w:rsidRDefault="00FC68DB" w:rsidP="00B202D2">
      <w:r w:rsidRPr="00BD52D7">
        <w:t>Different kinds of welds are distinguished through the definition of a subtype of the seam weld.</w:t>
      </w:r>
    </w:p>
    <w:p w14:paraId="503857A7" w14:textId="77777777" w:rsidR="00FC68DB" w:rsidRPr="00F54804" w:rsidRDefault="00FC68DB" w:rsidP="00B202D2">
      <w:r w:rsidRPr="000A1B7B">
        <w:t xml:space="preserve">Valid values for the </w:t>
      </w:r>
      <w:r w:rsidRPr="00726144">
        <w:t>subtype</w:t>
      </w:r>
      <w:r w:rsidRPr="00F54804">
        <w:t xml:space="preserve"> element are: </w:t>
      </w:r>
    </w:p>
    <w:p w14:paraId="1C878F5E" w14:textId="4383989C" w:rsidR="00FC68DB" w:rsidRPr="00E507F5" w:rsidRDefault="00FC68DB" w:rsidP="00DE0BBC">
      <w:pPr>
        <w:pStyle w:val="Aufzhlungszeichen"/>
        <w:numPr>
          <w:ilvl w:val="0"/>
          <w:numId w:val="10"/>
        </w:numPr>
        <w:rPr>
          <w:rStyle w:val="CodeCharacter"/>
        </w:rPr>
      </w:pPr>
      <w:proofErr w:type="spellStart"/>
      <w:r w:rsidRPr="00E507F5">
        <w:rPr>
          <w:rStyle w:val="CodeCharacter"/>
        </w:rPr>
        <w:t>butt_</w:t>
      </w:r>
      <w:proofErr w:type="gramStart"/>
      <w:r w:rsidRPr="00E507F5">
        <w:rPr>
          <w:rStyle w:val="CodeCharacter"/>
        </w:rPr>
        <w:t>joint</w:t>
      </w:r>
      <w:proofErr w:type="spellEnd"/>
      <w:r w:rsidR="005E67EA" w:rsidRPr="00E507F5">
        <w:rPr>
          <w:rStyle w:val="CodeCharacter"/>
        </w:rPr>
        <w:t>;</w:t>
      </w:r>
      <w:proofErr w:type="gramEnd"/>
    </w:p>
    <w:p w14:paraId="1793B9A1" w14:textId="19C5EF05" w:rsidR="00FC68DB" w:rsidRPr="00E507F5" w:rsidRDefault="00FC68DB" w:rsidP="00DE0BBC">
      <w:pPr>
        <w:pStyle w:val="Aufzhlungszeichen"/>
        <w:numPr>
          <w:ilvl w:val="0"/>
          <w:numId w:val="10"/>
        </w:numPr>
        <w:rPr>
          <w:rStyle w:val="CodeCharacter"/>
        </w:rPr>
      </w:pPr>
      <w:proofErr w:type="spellStart"/>
      <w:r w:rsidRPr="00E507F5">
        <w:rPr>
          <w:rStyle w:val="CodeCharacter"/>
        </w:rPr>
        <w:t>corner_</w:t>
      </w:r>
      <w:proofErr w:type="gramStart"/>
      <w:r w:rsidRPr="00E507F5">
        <w:rPr>
          <w:rStyle w:val="CodeCharacter"/>
        </w:rPr>
        <w:t>weld</w:t>
      </w:r>
      <w:proofErr w:type="spellEnd"/>
      <w:r w:rsidR="005E67EA" w:rsidRPr="00E507F5">
        <w:rPr>
          <w:rStyle w:val="CodeCharacter"/>
        </w:rPr>
        <w:t>;</w:t>
      </w:r>
      <w:proofErr w:type="gramEnd"/>
      <w:r w:rsidRPr="00E507F5">
        <w:rPr>
          <w:rStyle w:val="CodeCharacter"/>
        </w:rPr>
        <w:t xml:space="preserve"> </w:t>
      </w:r>
    </w:p>
    <w:p w14:paraId="19451CF9" w14:textId="596F5726" w:rsidR="00FC68DB" w:rsidRPr="00E507F5" w:rsidRDefault="00FC68DB" w:rsidP="00DE0BBC">
      <w:pPr>
        <w:pStyle w:val="Aufzhlungszeichen"/>
        <w:numPr>
          <w:ilvl w:val="0"/>
          <w:numId w:val="10"/>
        </w:numPr>
        <w:rPr>
          <w:rStyle w:val="CodeCharacter"/>
        </w:rPr>
      </w:pPr>
      <w:proofErr w:type="spellStart"/>
      <w:r w:rsidRPr="00E507F5">
        <w:rPr>
          <w:rStyle w:val="CodeCharacter"/>
        </w:rPr>
        <w:t>edge_</w:t>
      </w:r>
      <w:proofErr w:type="gramStart"/>
      <w:r w:rsidRPr="00E507F5">
        <w:rPr>
          <w:rStyle w:val="CodeCharacter"/>
        </w:rPr>
        <w:t>weld</w:t>
      </w:r>
      <w:proofErr w:type="spellEnd"/>
      <w:r w:rsidR="005E67EA" w:rsidRPr="00E507F5">
        <w:rPr>
          <w:rStyle w:val="CodeCharacter"/>
        </w:rPr>
        <w:t>;</w:t>
      </w:r>
      <w:proofErr w:type="gramEnd"/>
      <w:r w:rsidRPr="00E507F5">
        <w:rPr>
          <w:rStyle w:val="CodeCharacter"/>
        </w:rPr>
        <w:t xml:space="preserve"> </w:t>
      </w:r>
    </w:p>
    <w:p w14:paraId="0B753AE0" w14:textId="55E1DD3E" w:rsidR="00FC68DB" w:rsidRPr="00033672" w:rsidRDefault="00FC68DB" w:rsidP="00DE0BBC">
      <w:pPr>
        <w:pStyle w:val="Aufzhlungszeichen"/>
        <w:numPr>
          <w:ilvl w:val="0"/>
          <w:numId w:val="10"/>
        </w:numPr>
        <w:rPr>
          <w:rStyle w:val="CodeCharacter"/>
        </w:rPr>
      </w:pPr>
      <w:proofErr w:type="spellStart"/>
      <w:r w:rsidRPr="00E507F5">
        <w:rPr>
          <w:rStyle w:val="CodeCharacter"/>
        </w:rPr>
        <w:t>i_weld</w:t>
      </w:r>
      <w:proofErr w:type="spellEnd"/>
      <w:r w:rsidRPr="0013175B">
        <w:rPr>
          <w:rFonts w:ascii="Cambria" w:hAnsi="Cambria"/>
          <w:lang w:val="en-GB"/>
        </w:rPr>
        <w:t xml:space="preserve"> (not be confused with cross section "I", cf. </w:t>
      </w:r>
      <w:r w:rsidR="005020EF">
        <w:rPr>
          <w:rFonts w:ascii="Cambria" w:hAnsi="Cambria"/>
          <w:lang w:val="en-GB"/>
        </w:rPr>
        <w:t>clause </w:t>
      </w:r>
      <w:r w:rsidRPr="0013175B">
        <w:rPr>
          <w:rFonts w:ascii="Cambria" w:hAnsi="Cambria"/>
          <w:lang w:val="en-GB"/>
        </w:rPr>
        <w:fldChar w:fldCharType="begin"/>
      </w:r>
      <w:r w:rsidRPr="0013175B">
        <w:rPr>
          <w:rFonts w:ascii="Cambria" w:hAnsi="Cambria"/>
          <w:lang w:val="en-GB"/>
        </w:rPr>
        <w:instrText xml:space="preserve"> REF _Ref397524978 \r \h </w:instrText>
      </w:r>
      <w:r w:rsidRPr="0013175B">
        <w:rPr>
          <w:rFonts w:ascii="Cambria" w:hAnsi="Cambria"/>
          <w:lang w:val="en-GB"/>
        </w:rPr>
      </w:r>
      <w:r w:rsidRPr="0013175B">
        <w:rPr>
          <w:rFonts w:ascii="Cambria" w:hAnsi="Cambria"/>
          <w:lang w:val="en-GB"/>
        </w:rPr>
        <w:fldChar w:fldCharType="separate"/>
      </w:r>
      <w:r w:rsidR="007F6AE6">
        <w:rPr>
          <w:rFonts w:ascii="Cambria" w:hAnsi="Cambria"/>
          <w:lang w:val="en-GB"/>
        </w:rPr>
        <w:t>10.2.4.4</w:t>
      </w:r>
      <w:r w:rsidRPr="0013175B">
        <w:rPr>
          <w:rFonts w:ascii="Cambria" w:hAnsi="Cambria"/>
          <w:lang w:val="en-GB"/>
        </w:rPr>
        <w:fldChar w:fldCharType="end"/>
      </w:r>
      <w:r w:rsidRPr="0013175B">
        <w:rPr>
          <w:rFonts w:ascii="Cambria" w:hAnsi="Cambria"/>
          <w:lang w:val="en-GB"/>
        </w:rPr>
        <w:t>!</w:t>
      </w:r>
      <w:proofErr w:type="gramStart"/>
      <w:r w:rsidRPr="0013175B">
        <w:rPr>
          <w:rFonts w:ascii="Cambria" w:hAnsi="Cambria"/>
          <w:lang w:val="en-GB"/>
        </w:rPr>
        <w:t>)</w:t>
      </w:r>
      <w:r w:rsidR="005E67EA" w:rsidRPr="005E67EA">
        <w:rPr>
          <w:rStyle w:val="XMLElement"/>
          <w:rFonts w:asciiTheme="minorHAnsi" w:hAnsiTheme="minorHAnsi" w:cstheme="minorHAnsi"/>
          <w:b w:val="0"/>
          <w:bCs/>
          <w:i w:val="0"/>
          <w:iCs/>
          <w:lang w:val="en-GB"/>
        </w:rPr>
        <w:t xml:space="preserve"> </w:t>
      </w:r>
      <w:r w:rsidR="005E67EA">
        <w:rPr>
          <w:rStyle w:val="XMLElement"/>
          <w:rFonts w:asciiTheme="minorHAnsi" w:hAnsiTheme="minorHAnsi" w:cstheme="minorHAnsi"/>
          <w:b w:val="0"/>
          <w:bCs/>
          <w:i w:val="0"/>
          <w:iCs/>
          <w:lang w:val="en-GB"/>
        </w:rPr>
        <w:t>;</w:t>
      </w:r>
      <w:proofErr w:type="gramEnd"/>
      <w:r w:rsidRPr="00033672">
        <w:rPr>
          <w:rStyle w:val="CodeCharacter"/>
        </w:rPr>
        <w:t xml:space="preserve"> </w:t>
      </w:r>
    </w:p>
    <w:p w14:paraId="2B60629E" w14:textId="5E27B0B0" w:rsidR="00FC68DB" w:rsidRPr="00E507F5" w:rsidRDefault="00FC68DB" w:rsidP="00DE0BBC">
      <w:pPr>
        <w:pStyle w:val="Aufzhlungszeichen"/>
        <w:numPr>
          <w:ilvl w:val="0"/>
          <w:numId w:val="10"/>
        </w:numPr>
        <w:rPr>
          <w:rStyle w:val="CodeCharacter"/>
        </w:rPr>
      </w:pPr>
      <w:proofErr w:type="spellStart"/>
      <w:r w:rsidRPr="00E507F5">
        <w:rPr>
          <w:rStyle w:val="CodeCharacter"/>
        </w:rPr>
        <w:t>overlap_</w:t>
      </w:r>
      <w:proofErr w:type="gramStart"/>
      <w:r w:rsidRPr="00E507F5">
        <w:rPr>
          <w:rStyle w:val="CodeCharacter"/>
        </w:rPr>
        <w:t>weld</w:t>
      </w:r>
      <w:proofErr w:type="spellEnd"/>
      <w:r w:rsidR="005E67EA" w:rsidRPr="00E507F5">
        <w:rPr>
          <w:rStyle w:val="CodeCharacter"/>
        </w:rPr>
        <w:t>;</w:t>
      </w:r>
      <w:proofErr w:type="gramEnd"/>
      <w:r w:rsidRPr="00E507F5">
        <w:rPr>
          <w:rStyle w:val="CodeCharacter"/>
        </w:rPr>
        <w:t xml:space="preserve"> </w:t>
      </w:r>
    </w:p>
    <w:p w14:paraId="2BB40691" w14:textId="33B228F4" w:rsidR="00FC68DB" w:rsidRPr="00E507F5" w:rsidRDefault="00FC68DB" w:rsidP="00DE0BBC">
      <w:pPr>
        <w:pStyle w:val="Aufzhlungszeichen"/>
        <w:numPr>
          <w:ilvl w:val="0"/>
          <w:numId w:val="10"/>
        </w:numPr>
        <w:rPr>
          <w:rStyle w:val="CodeCharacter"/>
        </w:rPr>
      </w:pPr>
      <w:proofErr w:type="spellStart"/>
      <w:r w:rsidRPr="00E507F5">
        <w:rPr>
          <w:rStyle w:val="CodeCharacter"/>
        </w:rPr>
        <w:t>y_</w:t>
      </w:r>
      <w:proofErr w:type="gramStart"/>
      <w:r w:rsidRPr="00E507F5">
        <w:rPr>
          <w:rStyle w:val="CodeCharacter"/>
        </w:rPr>
        <w:t>joint</w:t>
      </w:r>
      <w:proofErr w:type="spellEnd"/>
      <w:r w:rsidR="005E67EA" w:rsidRPr="00E507F5">
        <w:rPr>
          <w:rStyle w:val="CodeCharacter"/>
        </w:rPr>
        <w:t>;</w:t>
      </w:r>
      <w:proofErr w:type="gramEnd"/>
      <w:r w:rsidRPr="00E507F5">
        <w:rPr>
          <w:rStyle w:val="CodeCharacter"/>
        </w:rPr>
        <w:t xml:space="preserve"> </w:t>
      </w:r>
    </w:p>
    <w:p w14:paraId="346CA0DF" w14:textId="54D9EA63" w:rsidR="00FC68DB" w:rsidRPr="00E507F5" w:rsidRDefault="00FC68DB" w:rsidP="00DE0BBC">
      <w:pPr>
        <w:pStyle w:val="Aufzhlungszeichen"/>
        <w:numPr>
          <w:ilvl w:val="0"/>
          <w:numId w:val="10"/>
        </w:numPr>
        <w:rPr>
          <w:rStyle w:val="CodeCharacter"/>
        </w:rPr>
      </w:pPr>
      <w:proofErr w:type="spellStart"/>
      <w:r w:rsidRPr="00E507F5">
        <w:rPr>
          <w:rStyle w:val="CodeCharacter"/>
        </w:rPr>
        <w:t>k_</w:t>
      </w:r>
      <w:proofErr w:type="gramStart"/>
      <w:r w:rsidRPr="00E507F5">
        <w:rPr>
          <w:rStyle w:val="CodeCharacter"/>
        </w:rPr>
        <w:t>joint</w:t>
      </w:r>
      <w:proofErr w:type="spellEnd"/>
      <w:r w:rsidR="005E67EA" w:rsidRPr="00E507F5">
        <w:rPr>
          <w:rStyle w:val="CodeCharacter"/>
        </w:rPr>
        <w:t>;</w:t>
      </w:r>
      <w:proofErr w:type="gramEnd"/>
      <w:r w:rsidRPr="00E507F5">
        <w:rPr>
          <w:rStyle w:val="CodeCharacter"/>
        </w:rPr>
        <w:t xml:space="preserve"> </w:t>
      </w:r>
    </w:p>
    <w:p w14:paraId="46646DB1" w14:textId="4701B853" w:rsidR="00FC68DB" w:rsidRPr="00E507F5" w:rsidRDefault="00FC68DB" w:rsidP="00DE0BBC">
      <w:pPr>
        <w:pStyle w:val="Aufzhlungszeichen"/>
        <w:numPr>
          <w:ilvl w:val="0"/>
          <w:numId w:val="10"/>
        </w:numPr>
        <w:rPr>
          <w:rStyle w:val="CodeCharacter"/>
        </w:rPr>
      </w:pPr>
      <w:proofErr w:type="spellStart"/>
      <w:r w:rsidRPr="00E507F5">
        <w:rPr>
          <w:rStyle w:val="CodeCharacter"/>
        </w:rPr>
        <w:t>cruciform_</w:t>
      </w:r>
      <w:proofErr w:type="gramStart"/>
      <w:r w:rsidRPr="00E507F5">
        <w:rPr>
          <w:rStyle w:val="CodeCharacter"/>
        </w:rPr>
        <w:t>joint</w:t>
      </w:r>
      <w:proofErr w:type="spellEnd"/>
      <w:r w:rsidR="005E67EA" w:rsidRPr="00E507F5">
        <w:rPr>
          <w:rStyle w:val="CodeCharacter"/>
        </w:rPr>
        <w:t>;</w:t>
      </w:r>
      <w:proofErr w:type="gramEnd"/>
      <w:r w:rsidRPr="00E507F5">
        <w:rPr>
          <w:rStyle w:val="CodeCharacter"/>
        </w:rPr>
        <w:t xml:space="preserve"> </w:t>
      </w:r>
    </w:p>
    <w:p w14:paraId="15D1019C" w14:textId="368FD6EF" w:rsidR="00FC68DB" w:rsidRPr="00E507F5" w:rsidRDefault="00FC68DB" w:rsidP="00DE0BBC">
      <w:pPr>
        <w:pStyle w:val="Aufzhlungszeichen"/>
        <w:numPr>
          <w:ilvl w:val="0"/>
          <w:numId w:val="10"/>
        </w:numPr>
        <w:rPr>
          <w:rStyle w:val="CodeCharacter"/>
        </w:rPr>
      </w:pPr>
      <w:proofErr w:type="spellStart"/>
      <w:r w:rsidRPr="00E507F5">
        <w:rPr>
          <w:rStyle w:val="CodeCharacter"/>
        </w:rPr>
        <w:t>flared_joint</w:t>
      </w:r>
      <w:proofErr w:type="spellEnd"/>
      <w:r w:rsidR="004845CD" w:rsidRPr="00E507F5">
        <w:rPr>
          <w:rStyle w:val="CodeCharacter"/>
        </w:rPr>
        <w:t>.</w:t>
      </w:r>
      <w:r w:rsidRPr="00E507F5">
        <w:rPr>
          <w:rStyle w:val="CodeCharacter"/>
        </w:rPr>
        <w:t xml:space="preserve"> </w:t>
      </w:r>
    </w:p>
    <w:p w14:paraId="0E377D24" w14:textId="73827916" w:rsidR="00FC68DB" w:rsidRDefault="00FC68DB" w:rsidP="00DD71FD">
      <w:pPr>
        <w:keepNext/>
        <w:spacing w:line="240" w:lineRule="auto"/>
      </w:pPr>
      <w:bookmarkStart w:id="1562" w:name="_Toc288196490"/>
      <w:bookmarkStart w:id="1563" w:name="_Toc288200792"/>
      <w:bookmarkStart w:id="1564" w:name="_Toc338939132"/>
      <w:bookmarkStart w:id="1565" w:name="_Toc288196468"/>
      <w:bookmarkStart w:id="1566" w:name="_Toc288200771"/>
      <w:bookmarkStart w:id="1567" w:name="_Toc338938904"/>
      <w:bookmarkStart w:id="1568" w:name="_Toc338939100"/>
      <w:bookmarkEnd w:id="1559"/>
      <w:bookmarkEnd w:id="1560"/>
      <w:bookmarkEnd w:id="1561"/>
      <w:r w:rsidRPr="00F54804">
        <w:t>Each subtype element can cont</w:t>
      </w:r>
      <w:r w:rsidRPr="005C2D94">
        <w:t>ain the following attributes:</w:t>
      </w:r>
    </w:p>
    <w:p w14:paraId="6F6C34D4" w14:textId="4FF59917" w:rsidR="00461A3A" w:rsidRPr="005C2D94" w:rsidRDefault="00461A3A" w:rsidP="001640C5">
      <w:pPr>
        <w:pStyle w:val="Beschriftung"/>
        <w:keepNext/>
        <w:keepLines/>
      </w:pPr>
      <w:bookmarkStart w:id="1569" w:name="_Toc156173596"/>
      <w:r w:rsidRPr="00F54804">
        <w:t xml:space="preserve">Table </w:t>
      </w:r>
      <w:r w:rsidRPr="00F54804">
        <w:fldChar w:fldCharType="begin"/>
      </w:r>
      <w:r w:rsidRPr="00F54804">
        <w:instrText xml:space="preserve"> SEQ Table \* ARABIC </w:instrText>
      </w:r>
      <w:r w:rsidRPr="00F54804">
        <w:fldChar w:fldCharType="separate"/>
      </w:r>
      <w:r w:rsidR="007F6AE6">
        <w:rPr>
          <w:noProof/>
        </w:rPr>
        <w:t>87</w:t>
      </w:r>
      <w:r w:rsidRPr="00F54804">
        <w:fldChar w:fldCharType="end"/>
      </w:r>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subtype/&gt;</w:t>
      </w:r>
      <w:bookmarkEnd w:id="1569"/>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FC68DB" w:rsidRPr="00F667E5" w14:paraId="506ED19B" w14:textId="77777777" w:rsidTr="00FC68DB">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C87BCA" w14:textId="77777777" w:rsidR="00FC68DB" w:rsidRPr="00F667E5" w:rsidRDefault="00FC68DB" w:rsidP="00DD71FD">
            <w:pPr>
              <w:keepNext/>
              <w:spacing w:line="240" w:lineRule="auto"/>
              <w:rPr>
                <w:b/>
              </w:rPr>
            </w:pPr>
            <w:r w:rsidRPr="00F667E5">
              <w:rPr>
                <w:b/>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41A038" w14:textId="77777777" w:rsidR="00FC68DB" w:rsidRPr="00F667E5" w:rsidRDefault="00FC68DB" w:rsidP="00DD71FD">
            <w:pPr>
              <w:keepNext/>
              <w:spacing w:line="240" w:lineRule="auto"/>
              <w:rPr>
                <w:b/>
              </w:rPr>
            </w:pPr>
            <w:r w:rsidRPr="00F667E5">
              <w:rPr>
                <w:b/>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7AC41CB" w14:textId="77777777" w:rsidR="00FC68DB" w:rsidRPr="00F667E5" w:rsidRDefault="00FC68DB" w:rsidP="00DD71FD">
            <w:pPr>
              <w:keepNext/>
              <w:spacing w:line="240" w:lineRule="auto"/>
              <w:rPr>
                <w:b/>
              </w:rPr>
            </w:pPr>
            <w:r w:rsidRPr="00F667E5">
              <w:rPr>
                <w:b/>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4AAC2" w14:textId="77777777" w:rsidR="00FC68DB" w:rsidRPr="00F667E5" w:rsidRDefault="00FC68DB" w:rsidP="00DD71FD">
            <w:pPr>
              <w:keepNext/>
              <w:spacing w:line="240" w:lineRule="auto"/>
              <w:rPr>
                <w:b/>
              </w:rPr>
            </w:pPr>
            <w:r w:rsidRPr="00F667E5">
              <w:rPr>
                <w:b/>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F7B887" w14:textId="77777777" w:rsidR="00FC68DB" w:rsidRPr="00F667E5" w:rsidRDefault="00FC68DB" w:rsidP="00DD71FD">
            <w:pPr>
              <w:keepNext/>
              <w:spacing w:line="240" w:lineRule="auto"/>
              <w:rPr>
                <w:b/>
              </w:rPr>
            </w:pPr>
            <w:r w:rsidRPr="00F667E5">
              <w:rPr>
                <w:b/>
              </w:rPr>
              <w:t>Constraint</w:t>
            </w:r>
          </w:p>
        </w:tc>
      </w:tr>
      <w:tr w:rsidR="00FC68DB" w:rsidRPr="00F54804" w14:paraId="4F089218" w14:textId="77777777" w:rsidTr="00FC68DB">
        <w:trPr>
          <w:cantSplit/>
          <w:jc w:val="center"/>
        </w:trPr>
        <w:tc>
          <w:tcPr>
            <w:tcW w:w="1560" w:type="dxa"/>
            <w:shd w:val="clear" w:color="auto" w:fill="auto"/>
            <w:vAlign w:val="bottom"/>
          </w:tcPr>
          <w:p w14:paraId="466C1AD9" w14:textId="77777777" w:rsidR="00FC68DB" w:rsidRPr="00F54804" w:rsidRDefault="00FC68DB" w:rsidP="00DD71FD">
            <w:pPr>
              <w:keepNext/>
              <w:spacing w:line="240" w:lineRule="auto"/>
              <w:rPr>
                <w:sz w:val="20"/>
                <w:szCs w:val="20"/>
              </w:rPr>
            </w:pPr>
            <w:r w:rsidRPr="00F54804">
              <w:rPr>
                <w:sz w:val="20"/>
                <w:szCs w:val="20"/>
              </w:rPr>
              <w:t>base</w:t>
            </w:r>
          </w:p>
        </w:tc>
        <w:tc>
          <w:tcPr>
            <w:tcW w:w="1701" w:type="dxa"/>
            <w:shd w:val="clear" w:color="auto" w:fill="auto"/>
            <w:vAlign w:val="bottom"/>
          </w:tcPr>
          <w:p w14:paraId="3C4ED41E" w14:textId="77777777" w:rsidR="00FC68DB" w:rsidRPr="00F54804" w:rsidRDefault="00FC68DB" w:rsidP="00DD71FD">
            <w:pPr>
              <w:keepNext/>
              <w:spacing w:line="240" w:lineRule="auto"/>
              <w:rPr>
                <w:sz w:val="20"/>
                <w:szCs w:val="20"/>
              </w:rPr>
            </w:pPr>
            <w:r w:rsidRPr="00F54804">
              <w:rPr>
                <w:sz w:val="20"/>
                <w:szCs w:val="20"/>
              </w:rPr>
              <w:t>Integer</w:t>
            </w:r>
          </w:p>
        </w:tc>
        <w:tc>
          <w:tcPr>
            <w:tcW w:w="1701" w:type="dxa"/>
          </w:tcPr>
          <w:p w14:paraId="372C6235" w14:textId="77777777" w:rsidR="00FC68DB" w:rsidRPr="00F54804" w:rsidRDefault="00FC68DB" w:rsidP="00DD71FD">
            <w:pPr>
              <w:keepNext/>
              <w:spacing w:line="240" w:lineRule="auto"/>
              <w:rPr>
                <w:sz w:val="20"/>
                <w:szCs w:val="20"/>
              </w:rPr>
            </w:pPr>
            <w:r w:rsidRPr="00F54804">
              <w:rPr>
                <w:sz w:val="20"/>
                <w:szCs w:val="20"/>
              </w:rPr>
              <w:t>&gt; 0</w:t>
            </w:r>
          </w:p>
        </w:tc>
        <w:tc>
          <w:tcPr>
            <w:tcW w:w="1701" w:type="dxa"/>
            <w:shd w:val="clear" w:color="auto" w:fill="auto"/>
            <w:vAlign w:val="bottom"/>
          </w:tcPr>
          <w:p w14:paraId="3CC066E4" w14:textId="77777777" w:rsidR="00FC68DB" w:rsidRPr="00F54804" w:rsidRDefault="00FC68DB" w:rsidP="00DD71FD">
            <w:pPr>
              <w:keepNext/>
              <w:spacing w:line="240" w:lineRule="auto"/>
              <w:rPr>
                <w:sz w:val="20"/>
                <w:szCs w:val="20"/>
              </w:rPr>
            </w:pPr>
            <w:r w:rsidRPr="00F54804">
              <w:rPr>
                <w:sz w:val="20"/>
                <w:szCs w:val="20"/>
              </w:rPr>
              <w:t>Optional</w:t>
            </w:r>
          </w:p>
        </w:tc>
        <w:tc>
          <w:tcPr>
            <w:tcW w:w="2437" w:type="dxa"/>
            <w:shd w:val="clear" w:color="auto" w:fill="auto"/>
            <w:vAlign w:val="bottom"/>
          </w:tcPr>
          <w:p w14:paraId="3C38184A" w14:textId="77777777" w:rsidR="00FC68DB" w:rsidRPr="00F54804" w:rsidRDefault="00FC68DB" w:rsidP="00DD71FD">
            <w:pPr>
              <w:keepNext/>
              <w:spacing w:line="240" w:lineRule="auto"/>
              <w:rPr>
                <w:sz w:val="20"/>
                <w:szCs w:val="20"/>
              </w:rPr>
            </w:pPr>
            <w:r w:rsidRPr="00F54804">
              <w:rPr>
                <w:sz w:val="20"/>
                <w:szCs w:val="20"/>
              </w:rPr>
              <w:t>-</w:t>
            </w:r>
          </w:p>
        </w:tc>
      </w:tr>
      <w:tr w:rsidR="00FC68DB" w:rsidRPr="00F54804" w14:paraId="4E670389" w14:textId="77777777" w:rsidTr="00FC68DB">
        <w:trPr>
          <w:cantSplit/>
          <w:jc w:val="center"/>
        </w:trPr>
        <w:tc>
          <w:tcPr>
            <w:tcW w:w="1560" w:type="dxa"/>
            <w:shd w:val="clear" w:color="auto" w:fill="auto"/>
          </w:tcPr>
          <w:p w14:paraId="16D979F0" w14:textId="77777777" w:rsidR="00FC68DB" w:rsidRPr="00F54804" w:rsidRDefault="00FC68DB" w:rsidP="00F667E5">
            <w:pPr>
              <w:spacing w:line="240" w:lineRule="auto"/>
              <w:rPr>
                <w:sz w:val="20"/>
                <w:szCs w:val="20"/>
              </w:rPr>
            </w:pPr>
            <w:r w:rsidRPr="00F54804">
              <w:rPr>
                <w:sz w:val="20"/>
                <w:szCs w:val="20"/>
              </w:rPr>
              <w:t>technology</w:t>
            </w:r>
          </w:p>
        </w:tc>
        <w:tc>
          <w:tcPr>
            <w:tcW w:w="1701" w:type="dxa"/>
            <w:shd w:val="clear" w:color="auto" w:fill="auto"/>
          </w:tcPr>
          <w:p w14:paraId="3027B026" w14:textId="77777777" w:rsidR="00FC68DB" w:rsidRPr="00F54804" w:rsidRDefault="00FC68DB" w:rsidP="00F667E5">
            <w:pPr>
              <w:spacing w:line="240" w:lineRule="auto"/>
              <w:rPr>
                <w:sz w:val="20"/>
                <w:szCs w:val="20"/>
              </w:rPr>
            </w:pPr>
            <w:r w:rsidRPr="00F54804">
              <w:rPr>
                <w:sz w:val="20"/>
                <w:szCs w:val="20"/>
              </w:rPr>
              <w:t>Selection</w:t>
            </w:r>
          </w:p>
        </w:tc>
        <w:tc>
          <w:tcPr>
            <w:tcW w:w="1701" w:type="dxa"/>
          </w:tcPr>
          <w:p w14:paraId="7D9D71F9" w14:textId="77777777" w:rsidR="00FC68DB" w:rsidRPr="00F54804" w:rsidRDefault="00FC68DB" w:rsidP="00F667E5">
            <w:pPr>
              <w:spacing w:line="240" w:lineRule="auto"/>
              <w:rPr>
                <w:sz w:val="20"/>
                <w:szCs w:val="20"/>
              </w:rPr>
            </w:pPr>
            <w:r w:rsidRPr="00F54804">
              <w:rPr>
                <w:sz w:val="20"/>
                <w:szCs w:val="20"/>
              </w:rPr>
              <w:t>resistance</w:t>
            </w:r>
            <w:r w:rsidRPr="00F54804">
              <w:rPr>
                <w:sz w:val="20"/>
                <w:szCs w:val="20"/>
              </w:rPr>
              <w:br/>
              <w:t>arc</w:t>
            </w:r>
            <w:r w:rsidRPr="00F54804">
              <w:rPr>
                <w:sz w:val="20"/>
                <w:szCs w:val="20"/>
              </w:rPr>
              <w:br/>
              <w:t>laser</w:t>
            </w:r>
            <w:r w:rsidRPr="00F54804">
              <w:rPr>
                <w:sz w:val="20"/>
                <w:szCs w:val="20"/>
              </w:rPr>
              <w:br/>
              <w:t>friction</w:t>
            </w:r>
            <w:r w:rsidRPr="00F54804">
              <w:rPr>
                <w:sz w:val="20"/>
                <w:szCs w:val="20"/>
              </w:rPr>
              <w:br/>
              <w:t>brazing</w:t>
            </w:r>
          </w:p>
        </w:tc>
        <w:tc>
          <w:tcPr>
            <w:tcW w:w="1701" w:type="dxa"/>
            <w:shd w:val="clear" w:color="auto" w:fill="auto"/>
          </w:tcPr>
          <w:p w14:paraId="1C2A6B4C" w14:textId="77777777" w:rsidR="00FC68DB" w:rsidRPr="00F54804" w:rsidRDefault="00FC68DB" w:rsidP="00F667E5">
            <w:pPr>
              <w:spacing w:line="240" w:lineRule="auto"/>
              <w:rPr>
                <w:sz w:val="20"/>
                <w:szCs w:val="20"/>
              </w:rPr>
            </w:pPr>
            <w:r w:rsidRPr="00F54804">
              <w:rPr>
                <w:sz w:val="20"/>
                <w:szCs w:val="20"/>
              </w:rPr>
              <w:t>Optional</w:t>
            </w:r>
          </w:p>
        </w:tc>
        <w:tc>
          <w:tcPr>
            <w:tcW w:w="2437" w:type="dxa"/>
            <w:shd w:val="clear" w:color="auto" w:fill="auto"/>
          </w:tcPr>
          <w:p w14:paraId="2263169B" w14:textId="77777777" w:rsidR="00FC68DB" w:rsidRPr="00F54804" w:rsidRDefault="00FC68DB" w:rsidP="00F667E5">
            <w:pPr>
              <w:spacing w:line="240" w:lineRule="auto"/>
              <w:rPr>
                <w:sz w:val="20"/>
                <w:szCs w:val="20"/>
              </w:rPr>
            </w:pPr>
            <w:r w:rsidRPr="00F54804">
              <w:rPr>
                <w:sz w:val="20"/>
                <w:szCs w:val="20"/>
              </w:rPr>
              <w:t>-</w:t>
            </w:r>
          </w:p>
        </w:tc>
      </w:tr>
    </w:tbl>
    <w:p w14:paraId="45DF3208" w14:textId="7D9DB139" w:rsidR="00FC68DB" w:rsidRDefault="00FC68DB" w:rsidP="00F62686">
      <w:pPr>
        <w:pStyle w:val="normalAfterTableOrFigure"/>
        <w:keepNext/>
      </w:pPr>
      <w:r w:rsidRPr="005C2D94">
        <w:lastRenderedPageBreak/>
        <w:t xml:space="preserve">Each </w:t>
      </w:r>
      <w:r w:rsidRPr="001E4607">
        <w:t>subtype</w:t>
      </w:r>
      <w:r w:rsidRPr="00BD52D7">
        <w:t xml:space="preserve"> element contains the following nested elements:</w:t>
      </w:r>
    </w:p>
    <w:p w14:paraId="25A4C9AD" w14:textId="09765AE4" w:rsidR="00BC532A" w:rsidRPr="00BD52D7" w:rsidRDefault="00BC532A" w:rsidP="001640C5">
      <w:pPr>
        <w:pStyle w:val="Beschriftung"/>
        <w:keepNext/>
        <w:keepLines/>
      </w:pPr>
      <w:bookmarkStart w:id="1570" w:name="_Toc156173597"/>
      <w:r w:rsidRPr="00F54804">
        <w:t xml:space="preserve">Table </w:t>
      </w:r>
      <w:r w:rsidRPr="00F54804">
        <w:fldChar w:fldCharType="begin"/>
      </w:r>
      <w:r w:rsidRPr="00F54804">
        <w:instrText xml:space="preserve"> SEQ Table \* ARABIC </w:instrText>
      </w:r>
      <w:r w:rsidRPr="00F54804">
        <w:fldChar w:fldCharType="separate"/>
      </w:r>
      <w:r w:rsidR="007F6AE6">
        <w:rPr>
          <w:noProof/>
        </w:rPr>
        <w:t>88</w:t>
      </w:r>
      <w:r w:rsidRPr="00F54804">
        <w:fldChar w:fldCharType="end"/>
      </w:r>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570"/>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FC68DB" w:rsidRPr="00F667E5" w14:paraId="13108C77" w14:textId="77777777" w:rsidTr="00FC68D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8F2ECE" w14:textId="77777777" w:rsidR="00FC68DB" w:rsidRPr="00F667E5" w:rsidRDefault="00FC68DB" w:rsidP="00B202D2">
            <w:pPr>
              <w:keepNext/>
              <w:rPr>
                <w:b/>
              </w:rPr>
            </w:pPr>
            <w:r w:rsidRPr="00F667E5">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35CC4" w14:textId="77777777" w:rsidR="00FC68DB" w:rsidRPr="00F667E5" w:rsidRDefault="00FC68DB" w:rsidP="00B202D2">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0AB36D" w14:textId="77777777" w:rsidR="00FC68DB" w:rsidRPr="00F667E5" w:rsidRDefault="00FC68DB" w:rsidP="00B202D2">
            <w:pPr>
              <w:keepNext/>
              <w:rPr>
                <w:b/>
              </w:rPr>
            </w:pPr>
            <w:r w:rsidRPr="00F667E5">
              <w:rPr>
                <w:b/>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924FEB" w14:textId="77777777" w:rsidR="00FC68DB" w:rsidRPr="00F667E5" w:rsidRDefault="00FC68DB" w:rsidP="00B202D2">
            <w:pPr>
              <w:keepNext/>
              <w:rPr>
                <w:b/>
              </w:rPr>
            </w:pPr>
            <w:r w:rsidRPr="00F667E5">
              <w:rPr>
                <w:b/>
              </w:rPr>
              <w:t>Constraint</w:t>
            </w:r>
          </w:p>
        </w:tc>
      </w:tr>
      <w:tr w:rsidR="00FC68DB" w:rsidRPr="00F54804" w14:paraId="6BC13A7E" w14:textId="77777777" w:rsidTr="00FC68DB">
        <w:trPr>
          <w:jc w:val="center"/>
        </w:trPr>
        <w:tc>
          <w:tcPr>
            <w:tcW w:w="2182" w:type="dxa"/>
            <w:shd w:val="clear" w:color="auto" w:fill="auto"/>
            <w:vAlign w:val="bottom"/>
          </w:tcPr>
          <w:p w14:paraId="7CE97D81" w14:textId="77777777" w:rsidR="00FC68DB" w:rsidRPr="00F54804" w:rsidRDefault="00FC68DB" w:rsidP="00B202D2">
            <w:pPr>
              <w:keepNext/>
              <w:rPr>
                <w:sz w:val="20"/>
                <w:szCs w:val="20"/>
              </w:rPr>
            </w:pPr>
            <w:proofErr w:type="spellStart"/>
            <w:r w:rsidRPr="00F54804">
              <w:rPr>
                <w:sz w:val="20"/>
                <w:szCs w:val="20"/>
              </w:rPr>
              <w:t>weld_position</w:t>
            </w:r>
            <w:proofErr w:type="spellEnd"/>
          </w:p>
        </w:tc>
        <w:tc>
          <w:tcPr>
            <w:tcW w:w="1701" w:type="dxa"/>
            <w:shd w:val="clear" w:color="auto" w:fill="auto"/>
            <w:vAlign w:val="bottom"/>
          </w:tcPr>
          <w:p w14:paraId="2480BA9F"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798429DE"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5E472E1F" w14:textId="77777777" w:rsidR="00FC68DB" w:rsidRPr="00F54804" w:rsidRDefault="00FC68DB" w:rsidP="00B202D2">
            <w:pPr>
              <w:keepNext/>
              <w:rPr>
                <w:sz w:val="20"/>
                <w:szCs w:val="20"/>
              </w:rPr>
            </w:pPr>
            <w:r w:rsidRPr="00F54804">
              <w:rPr>
                <w:sz w:val="20"/>
                <w:szCs w:val="20"/>
              </w:rPr>
              <w:t>-</w:t>
            </w:r>
          </w:p>
        </w:tc>
      </w:tr>
      <w:tr w:rsidR="00FC68DB" w:rsidRPr="00F54804" w14:paraId="058711A4" w14:textId="77777777" w:rsidTr="00FC68DB">
        <w:trPr>
          <w:jc w:val="center"/>
        </w:trPr>
        <w:tc>
          <w:tcPr>
            <w:tcW w:w="2182" w:type="dxa"/>
            <w:shd w:val="clear" w:color="auto" w:fill="auto"/>
            <w:vAlign w:val="bottom"/>
          </w:tcPr>
          <w:p w14:paraId="6EEDEECE" w14:textId="77777777" w:rsidR="00FC68DB" w:rsidRPr="00F54804" w:rsidRDefault="00FC68DB" w:rsidP="00B202D2">
            <w:pPr>
              <w:keepNext/>
              <w:rPr>
                <w:sz w:val="20"/>
                <w:szCs w:val="20"/>
              </w:rPr>
            </w:pPr>
            <w:proofErr w:type="spellStart"/>
            <w:r w:rsidRPr="00F54804">
              <w:rPr>
                <w:sz w:val="20"/>
                <w:szCs w:val="20"/>
              </w:rPr>
              <w:t>sheet_parameter</w:t>
            </w:r>
            <w:proofErr w:type="spellEnd"/>
          </w:p>
        </w:tc>
        <w:tc>
          <w:tcPr>
            <w:tcW w:w="1701" w:type="dxa"/>
            <w:shd w:val="clear" w:color="auto" w:fill="auto"/>
            <w:vAlign w:val="bottom"/>
          </w:tcPr>
          <w:p w14:paraId="38EF3891"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4C59E386"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2F7A6525" w14:textId="77777777" w:rsidR="00FC68DB" w:rsidRPr="00F54804" w:rsidRDefault="00FC68DB" w:rsidP="00B202D2">
            <w:pPr>
              <w:keepNext/>
              <w:rPr>
                <w:sz w:val="20"/>
                <w:szCs w:val="20"/>
              </w:rPr>
            </w:pPr>
            <w:r w:rsidRPr="00F54804">
              <w:rPr>
                <w:sz w:val="20"/>
                <w:szCs w:val="20"/>
              </w:rPr>
              <w:t>-</w:t>
            </w:r>
          </w:p>
        </w:tc>
      </w:tr>
    </w:tbl>
    <w:p w14:paraId="3B028E2F" w14:textId="62EAFA43" w:rsidR="00FC68DB" w:rsidRPr="00997E2B" w:rsidRDefault="00CA06B3" w:rsidP="00DD71FD">
      <w:pPr>
        <w:pStyle w:val="Note"/>
        <w:spacing w:before="120"/>
      </w:pPr>
      <w:r>
        <w:t>Note</w:t>
      </w:r>
      <w:r w:rsidR="00DD71FD" w:rsidRPr="00997E2B">
        <w:tab/>
      </w:r>
      <w:r w:rsidR="00FC68DB" w:rsidRPr="00997E2B">
        <w:t xml:space="preserve">The number of elements of </w:t>
      </w:r>
      <w:r w:rsidR="00FC68DB" w:rsidRPr="00997E2B">
        <w:rPr>
          <w:rStyle w:val="CodeCharacter"/>
          <w:sz w:val="20"/>
        </w:rPr>
        <w:t>&lt;</w:t>
      </w:r>
      <w:proofErr w:type="spellStart"/>
      <w:r w:rsidR="00FC68DB" w:rsidRPr="00997E2B">
        <w:rPr>
          <w:rStyle w:val="CodeCharacter"/>
          <w:sz w:val="20"/>
        </w:rPr>
        <w:t>weld_position</w:t>
      </w:r>
      <w:proofErr w:type="spellEnd"/>
      <w:r w:rsidR="00FC68DB" w:rsidRPr="00997E2B">
        <w:rPr>
          <w:rStyle w:val="CodeCharacter"/>
          <w:sz w:val="20"/>
        </w:rPr>
        <w:t>/&gt;</w:t>
      </w:r>
      <w:r w:rsidR="00FC68DB" w:rsidRPr="00997E2B">
        <w:t xml:space="preserve"> is dependent on the specific subtype.</w:t>
      </w:r>
    </w:p>
    <w:p w14:paraId="6C157E6F" w14:textId="77777777" w:rsidR="00FC68DB" w:rsidRPr="00F54804" w:rsidRDefault="00FC68DB" w:rsidP="000E094F">
      <w:pPr>
        <w:pStyle w:val="berschrift5"/>
      </w:pPr>
      <w:r w:rsidRPr="000A1B7B">
        <w:t>Attribute "</w:t>
      </w:r>
      <w:r w:rsidRPr="00726144">
        <w:t>base</w:t>
      </w:r>
      <w:r w:rsidRPr="00F54804">
        <w:t>"</w:t>
      </w:r>
    </w:p>
    <w:p w14:paraId="0FA04E9B" w14:textId="59BE308D" w:rsidR="00FC68DB" w:rsidRPr="00F54804" w:rsidRDefault="00FC68DB" w:rsidP="00B202D2">
      <w:r w:rsidRPr="00F54804">
        <w:t xml:space="preserve">The attribute </w:t>
      </w:r>
      <w:r w:rsidRPr="00033672">
        <w:rPr>
          <w:rStyle w:val="CodeCharacter"/>
        </w:rPr>
        <w:t>base</w:t>
      </w:r>
      <w:r w:rsidRPr="00F54804">
        <w:t xml:space="preserve"> defines the index of the base sheet for the weld. It references the attribute </w:t>
      </w:r>
      <w:r w:rsidRPr="00033672">
        <w:rPr>
          <w:rStyle w:val="CodeCharacter"/>
        </w:rPr>
        <w:t>index</w:t>
      </w:r>
      <w:r w:rsidRPr="00F54804">
        <w:t xml:space="preserve"> inside the element </w:t>
      </w:r>
      <w:r w:rsidRPr="00033672">
        <w:rPr>
          <w:rStyle w:val="CodeCharacter"/>
        </w:rPr>
        <w:t>&lt;part</w:t>
      </w:r>
      <w:r w:rsidR="00033672">
        <w:rPr>
          <w:rStyle w:val="CodeCharacter"/>
        </w:rPr>
        <w:t>/</w:t>
      </w:r>
      <w:r w:rsidRPr="00033672">
        <w:rPr>
          <w:rStyle w:val="CodeCharacter"/>
        </w:rPr>
        <w:t>&gt;</w:t>
      </w:r>
      <w:r w:rsidRPr="00F54804">
        <w:t xml:space="preserve"> of the </w:t>
      </w:r>
      <w:r w:rsidRPr="0094049B">
        <w:rPr>
          <w:rStyle w:val="CodeCharacter"/>
        </w:rPr>
        <w:t>&lt;connected_to</w:t>
      </w:r>
      <w:r w:rsidR="00033672" w:rsidRPr="0094049B">
        <w:rPr>
          <w:rStyle w:val="CodeCharacter"/>
        </w:rPr>
        <w:t>/</w:t>
      </w:r>
      <w:r w:rsidRPr="0094049B">
        <w:rPr>
          <w:rStyle w:val="CodeCharacter"/>
        </w:rPr>
        <w:t xml:space="preserve">&gt; </w:t>
      </w:r>
      <w:r w:rsidRPr="00F54804">
        <w:t xml:space="preserve">element. This could be useful when the angle of the weld itself is not symmetrical between the welded sheet and the base sheet. That means it is crucial to </w:t>
      </w:r>
      <w:r w:rsidR="00277F5F">
        <w:t>determine</w:t>
      </w:r>
      <w:r w:rsidRPr="00F54804">
        <w:t xml:space="preserve"> to which sheet part the angle </w:t>
      </w:r>
      <w:r w:rsidR="00277F5F">
        <w:t>is</w:t>
      </w:r>
      <w:r w:rsidRPr="00F54804">
        <w:t xml:space="preserve"> measured.</w:t>
      </w:r>
    </w:p>
    <w:p w14:paraId="13F4418A" w14:textId="77777777" w:rsidR="00FC68DB" w:rsidRPr="00F54804" w:rsidRDefault="00FC68DB" w:rsidP="000E094F">
      <w:pPr>
        <w:pStyle w:val="berschrift5"/>
      </w:pPr>
      <w:r w:rsidRPr="00F54804">
        <w:t>Attribute "technology"</w:t>
      </w:r>
    </w:p>
    <w:p w14:paraId="1C830B93" w14:textId="77777777" w:rsidR="00FC68DB" w:rsidRPr="00F54804" w:rsidRDefault="00FC68DB" w:rsidP="00B202D2">
      <w:r w:rsidRPr="00F54804">
        <w:t>The technology used to weld the connection can be specified for each of the welds of a connection separately.</w:t>
      </w:r>
    </w:p>
    <w:p w14:paraId="6A5FC1F8" w14:textId="77777777" w:rsidR="00FC68DB" w:rsidRPr="00F54804" w:rsidRDefault="00FC68DB" w:rsidP="00B202D2">
      <w:r w:rsidRPr="00F54804">
        <w:t>This technology can be one of</w:t>
      </w:r>
    </w:p>
    <w:p w14:paraId="76A13071" w14:textId="073BF982"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 xml:space="preserve">Resistance </w:t>
      </w:r>
      <w:proofErr w:type="gramStart"/>
      <w:r w:rsidRPr="0013175B">
        <w:rPr>
          <w:rFonts w:ascii="Cambria" w:hAnsi="Cambria"/>
          <w:lang w:val="en-GB"/>
        </w:rPr>
        <w:t>welding</w:t>
      </w:r>
      <w:r w:rsidR="00255B5A">
        <w:rPr>
          <w:rFonts w:ascii="Cambria" w:hAnsi="Cambria"/>
          <w:lang w:val="en-GB"/>
        </w:rPr>
        <w:t>;</w:t>
      </w:r>
      <w:proofErr w:type="gramEnd"/>
    </w:p>
    <w:p w14:paraId="20CC47BA" w14:textId="22DFA308"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 xml:space="preserve">Arc </w:t>
      </w:r>
      <w:proofErr w:type="gramStart"/>
      <w:r w:rsidRPr="0013175B">
        <w:rPr>
          <w:rFonts w:ascii="Cambria" w:hAnsi="Cambria"/>
          <w:lang w:val="en-GB"/>
        </w:rPr>
        <w:t>welding</w:t>
      </w:r>
      <w:r w:rsidR="00255B5A">
        <w:rPr>
          <w:rFonts w:ascii="Cambria" w:hAnsi="Cambria"/>
          <w:lang w:val="en-GB"/>
        </w:rPr>
        <w:t>;</w:t>
      </w:r>
      <w:proofErr w:type="gramEnd"/>
    </w:p>
    <w:p w14:paraId="57E87AF8" w14:textId="787E2339"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Energy beam welding (laser</w:t>
      </w:r>
      <w:r w:rsidR="002D061B">
        <w:rPr>
          <w:rFonts w:ascii="Cambria" w:hAnsi="Cambria"/>
          <w:lang w:val="en-GB"/>
        </w:rPr>
        <w:t>, for example</w:t>
      </w:r>
      <w:proofErr w:type="gramStart"/>
      <w:r w:rsidRPr="0013175B">
        <w:rPr>
          <w:rFonts w:ascii="Cambria" w:hAnsi="Cambria"/>
          <w:lang w:val="en-GB"/>
        </w:rPr>
        <w:t>)</w:t>
      </w:r>
      <w:r w:rsidR="00255B5A">
        <w:rPr>
          <w:rFonts w:ascii="Cambria" w:hAnsi="Cambria"/>
          <w:lang w:val="en-GB"/>
        </w:rPr>
        <w:t>;</w:t>
      </w:r>
      <w:proofErr w:type="gramEnd"/>
    </w:p>
    <w:p w14:paraId="0CC2521D" w14:textId="1A1A4030"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 xml:space="preserve">Friction </w:t>
      </w:r>
      <w:proofErr w:type="gramStart"/>
      <w:r w:rsidRPr="0013175B">
        <w:rPr>
          <w:rFonts w:ascii="Cambria" w:hAnsi="Cambria"/>
          <w:lang w:val="en-GB"/>
        </w:rPr>
        <w:t>welding</w:t>
      </w:r>
      <w:r w:rsidR="00255B5A">
        <w:rPr>
          <w:rFonts w:ascii="Cambria" w:hAnsi="Cambria"/>
          <w:lang w:val="en-GB"/>
        </w:rPr>
        <w:t>;</w:t>
      </w:r>
      <w:proofErr w:type="gramEnd"/>
    </w:p>
    <w:p w14:paraId="15D4EA18" w14:textId="698C4D05"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Brazing (</w:t>
      </w:r>
      <w:r w:rsidR="00255B5A">
        <w:rPr>
          <w:rFonts w:ascii="Cambria" w:hAnsi="Cambria"/>
          <w:lang w:val="en-GB"/>
        </w:rPr>
        <w:t>n</w:t>
      </w:r>
      <w:r w:rsidRPr="0013175B">
        <w:rPr>
          <w:rFonts w:ascii="Cambria" w:hAnsi="Cambria"/>
          <w:lang w:val="en-GB"/>
        </w:rPr>
        <w:t>ot allowed for I-Welds, for technical reasons)</w:t>
      </w:r>
      <w:r w:rsidR="00255B5A">
        <w:rPr>
          <w:rFonts w:ascii="Cambria" w:hAnsi="Cambria"/>
          <w:lang w:val="en-GB"/>
        </w:rPr>
        <w:t>.</w:t>
      </w:r>
    </w:p>
    <w:p w14:paraId="2425601B" w14:textId="05CA2794" w:rsidR="00FC68DB" w:rsidRPr="001E4607" w:rsidRDefault="007F7A98" w:rsidP="00B202D2">
      <w:r>
        <w:t>In addition</w:t>
      </w:r>
      <w:r w:rsidR="00FC68DB" w:rsidRPr="00F54804">
        <w:t xml:space="preserve"> to the technology, there is a specification for each of the weld positions whether the welding introduces additional material (attribute </w:t>
      </w:r>
      <w:r w:rsidR="00FC68DB" w:rsidRPr="0094049B">
        <w:rPr>
          <w:rStyle w:val="CodeCharacter"/>
        </w:rPr>
        <w:t>filler</w:t>
      </w:r>
      <w:r w:rsidR="00FC68DB" w:rsidRPr="005C2D94">
        <w:t>).</w:t>
      </w:r>
    </w:p>
    <w:p w14:paraId="48E4A6ED" w14:textId="77777777" w:rsidR="00FC68DB" w:rsidRPr="000A1B7B" w:rsidRDefault="00FC68DB" w:rsidP="00B202D2">
      <w:r w:rsidRPr="00BD52D7">
        <w:t xml:space="preserve">The attribute </w:t>
      </w:r>
      <w:r w:rsidRPr="0094049B">
        <w:rPr>
          <w:rStyle w:val="CodeCharacter"/>
        </w:rPr>
        <w:t>technology</w:t>
      </w:r>
      <w:r w:rsidRPr="00BD52D7">
        <w:t xml:space="preserve"> defines the welding technology used for its</w:t>
      </w:r>
      <w:r w:rsidRPr="001668D7">
        <w:t xml:space="preserve"> </w:t>
      </w:r>
      <w:r w:rsidRPr="00D7391D">
        <w:t>subtype</w:t>
      </w:r>
      <w:r w:rsidRPr="000A1B7B">
        <w:t>.</w:t>
      </w:r>
    </w:p>
    <w:p w14:paraId="06E4B801" w14:textId="77777777" w:rsidR="00FC68DB" w:rsidRPr="00F54804" w:rsidRDefault="00FC68DB" w:rsidP="00B50EE0">
      <w:pPr>
        <w:keepNext/>
      </w:pPr>
      <w:r w:rsidRPr="00F54804">
        <w:t>Possible values are:</w:t>
      </w:r>
    </w:p>
    <w:p w14:paraId="0F73B30B" w14:textId="75331BDF" w:rsidR="00FC68DB" w:rsidRPr="00B50EE0" w:rsidRDefault="00255B5A" w:rsidP="00B50EE0">
      <w:pPr>
        <w:pStyle w:val="Aufzhlungszeichen"/>
        <w:keepNext/>
        <w:numPr>
          <w:ilvl w:val="0"/>
          <w:numId w:val="10"/>
        </w:numPr>
        <w:tabs>
          <w:tab w:val="left" w:pos="567"/>
        </w:tabs>
        <w:ind w:left="567" w:hanging="283"/>
        <w:rPr>
          <w:rStyle w:val="CodeCharacter"/>
        </w:rPr>
      </w:pPr>
      <w:proofErr w:type="gramStart"/>
      <w:r w:rsidRPr="00B50EE0">
        <w:rPr>
          <w:rStyle w:val="CodeCharacter"/>
        </w:rPr>
        <w:t>r</w:t>
      </w:r>
      <w:r w:rsidR="00FC68DB" w:rsidRPr="00B50EE0">
        <w:rPr>
          <w:rStyle w:val="CodeCharacter"/>
        </w:rPr>
        <w:t>esistance</w:t>
      </w:r>
      <w:r w:rsidRPr="00B50EE0">
        <w:rPr>
          <w:rStyle w:val="CodeCharacter"/>
        </w:rPr>
        <w:t>;</w:t>
      </w:r>
      <w:proofErr w:type="gramEnd"/>
    </w:p>
    <w:p w14:paraId="64A854B5" w14:textId="625A65BF" w:rsidR="00FC68DB" w:rsidRPr="00B50EE0" w:rsidRDefault="00255B5A" w:rsidP="00B50EE0">
      <w:pPr>
        <w:pStyle w:val="Aufzhlungszeichen"/>
        <w:keepNext/>
        <w:numPr>
          <w:ilvl w:val="0"/>
          <w:numId w:val="10"/>
        </w:numPr>
        <w:tabs>
          <w:tab w:val="left" w:pos="567"/>
        </w:tabs>
        <w:ind w:left="567" w:hanging="283"/>
        <w:rPr>
          <w:rStyle w:val="CodeCharacter"/>
        </w:rPr>
      </w:pPr>
      <w:proofErr w:type="gramStart"/>
      <w:r w:rsidRPr="00B50EE0">
        <w:rPr>
          <w:rStyle w:val="CodeCharacter"/>
        </w:rPr>
        <w:t>a</w:t>
      </w:r>
      <w:r w:rsidR="00FC68DB" w:rsidRPr="00B50EE0">
        <w:rPr>
          <w:rStyle w:val="CodeCharacter"/>
        </w:rPr>
        <w:t>rc</w:t>
      </w:r>
      <w:r w:rsidRPr="00B50EE0">
        <w:rPr>
          <w:rStyle w:val="CodeCharacter"/>
        </w:rPr>
        <w:t>;</w:t>
      </w:r>
      <w:proofErr w:type="gramEnd"/>
    </w:p>
    <w:p w14:paraId="28C687EF" w14:textId="3016BA26" w:rsidR="00FC68DB" w:rsidRPr="00B50EE0" w:rsidRDefault="00255B5A" w:rsidP="00DE0BBC">
      <w:pPr>
        <w:pStyle w:val="Aufzhlungszeichen"/>
        <w:numPr>
          <w:ilvl w:val="0"/>
          <w:numId w:val="10"/>
        </w:numPr>
        <w:tabs>
          <w:tab w:val="left" w:pos="567"/>
        </w:tabs>
        <w:ind w:left="567" w:hanging="283"/>
        <w:rPr>
          <w:rStyle w:val="CodeCharacter"/>
        </w:rPr>
      </w:pPr>
      <w:r w:rsidRPr="00B50EE0">
        <w:rPr>
          <w:rStyle w:val="CodeCharacter"/>
        </w:rPr>
        <w:t>l</w:t>
      </w:r>
      <w:r w:rsidR="00FC68DB" w:rsidRPr="00B50EE0">
        <w:rPr>
          <w:rStyle w:val="CodeCharacter"/>
        </w:rPr>
        <w:t>aser</w:t>
      </w:r>
      <w:r w:rsidRPr="00B50E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proofErr w:type="gramStart"/>
      <w:r w:rsidR="00FC68DB" w:rsidRPr="0013175B">
        <w:rPr>
          <w:rFonts w:ascii="Cambria" w:hAnsi="Cambria"/>
          <w:lang w:val="en-GB"/>
        </w:rPr>
        <w:t>)</w:t>
      </w:r>
      <w:r w:rsidRPr="00B50EE0">
        <w:rPr>
          <w:rStyle w:val="CodeCharacter"/>
        </w:rPr>
        <w:t>;</w:t>
      </w:r>
      <w:proofErr w:type="gramEnd"/>
      <w:r w:rsidR="00B50EE0" w:rsidRPr="00B50EE0">
        <w:rPr>
          <w:rStyle w:val="CodeCharacter"/>
        </w:rPr>
        <w:t xml:space="preserve"> </w:t>
      </w:r>
    </w:p>
    <w:p w14:paraId="6359B00B" w14:textId="36DFC13E" w:rsidR="00FC68DB" w:rsidRPr="00B50EE0" w:rsidRDefault="00FC68DB" w:rsidP="00DE0BBC">
      <w:pPr>
        <w:pStyle w:val="Aufzhlungszeichen"/>
        <w:numPr>
          <w:ilvl w:val="0"/>
          <w:numId w:val="10"/>
        </w:numPr>
        <w:tabs>
          <w:tab w:val="left" w:pos="567"/>
        </w:tabs>
        <w:ind w:left="567" w:hanging="283"/>
        <w:rPr>
          <w:rStyle w:val="CodeCharacter"/>
        </w:rPr>
      </w:pPr>
      <w:proofErr w:type="gramStart"/>
      <w:r w:rsidRPr="00B50EE0">
        <w:rPr>
          <w:rStyle w:val="CodeCharacter"/>
        </w:rPr>
        <w:t>friction</w:t>
      </w:r>
      <w:r w:rsidR="00255B5A" w:rsidRPr="00B50EE0">
        <w:rPr>
          <w:rStyle w:val="CodeCharacter"/>
        </w:rPr>
        <w:t>;</w:t>
      </w:r>
      <w:proofErr w:type="gramEnd"/>
    </w:p>
    <w:p w14:paraId="02C37622" w14:textId="410549AE" w:rsidR="00FC68DB" w:rsidRPr="00092852" w:rsidRDefault="00FC68DB" w:rsidP="00DE0BBC">
      <w:pPr>
        <w:pStyle w:val="Aufzhlungszeichen"/>
        <w:numPr>
          <w:ilvl w:val="0"/>
          <w:numId w:val="10"/>
        </w:numPr>
        <w:tabs>
          <w:tab w:val="left" w:pos="567"/>
        </w:tabs>
        <w:ind w:left="567" w:hanging="283"/>
        <w:rPr>
          <w:rStyle w:val="CodeCharacter"/>
        </w:rPr>
      </w:pPr>
      <w:r w:rsidRPr="00B50EE0">
        <w:rPr>
          <w:rStyle w:val="CodeCharacter"/>
        </w:rPr>
        <w:t>brazing</w:t>
      </w:r>
      <w:r w:rsidR="00255B5A" w:rsidRPr="00B50EE0">
        <w:rPr>
          <w:rStyle w:val="CodeCharacter"/>
        </w:rPr>
        <w:t>.</w:t>
      </w:r>
    </w:p>
    <w:p w14:paraId="1F97AB8E" w14:textId="35A019AE" w:rsidR="00FC68DB" w:rsidRPr="00092852" w:rsidRDefault="00602D17" w:rsidP="00DD71FD">
      <w:pPr>
        <w:pStyle w:val="Example"/>
        <w:keepNext/>
        <w:spacing w:line="240" w:lineRule="auto"/>
      </w:pPr>
      <w:r>
        <w:t>Example</w:t>
      </w:r>
      <w:r w:rsidR="004C41B1" w:rsidRPr="00092852" w:rsidDel="004C41B1">
        <w:t xml:space="preserve"> </w:t>
      </w:r>
      <w:r w:rsidR="00FC68DB" w:rsidRPr="00092852">
        <w:t xml:space="preserve"> </w:t>
      </w:r>
      <w:r w:rsidR="004C41B1" w:rsidRPr="00092852">
        <w:t xml:space="preserve">  M</w:t>
      </w:r>
      <w:r w:rsidR="00FC68DB" w:rsidRPr="00092852">
        <w:t xml:space="preserve">ain type as </w:t>
      </w:r>
      <w:proofErr w:type="spellStart"/>
      <w:r w:rsidR="00FC68DB" w:rsidRPr="00092852">
        <w:t>seamweld</w:t>
      </w:r>
      <w:proofErr w:type="spellEnd"/>
      <w:r w:rsidR="00FC68DB" w:rsidRPr="00092852">
        <w:t xml:space="preserve"> </w:t>
      </w:r>
      <w:r w:rsidR="00460F6C" w:rsidRPr="00092852">
        <w:t xml:space="preserve">with </w:t>
      </w:r>
      <w:proofErr w:type="spellStart"/>
      <w:r w:rsidR="00FC68DB" w:rsidRPr="00092852">
        <w:t>butt_joint</w:t>
      </w:r>
      <w:proofErr w:type="spellEnd"/>
      <w:r w:rsidR="00460F6C" w:rsidRPr="00092852">
        <w:t xml:space="preserve"> as subtype</w:t>
      </w:r>
    </w:p>
    <w:p w14:paraId="5DCA02D0" w14:textId="77777777" w:rsidR="00FC68DB" w:rsidRPr="00092852" w:rsidRDefault="00FC68DB" w:rsidP="00DD71FD">
      <w:pPr>
        <w:pStyle w:val="XMLCode"/>
        <w:keepNext/>
        <w:rPr>
          <w:rFonts w:cs="Courier New"/>
          <w:lang w:val="en-GB"/>
        </w:rPr>
      </w:pPr>
      <w:bookmarkStart w:id="1571" w:name="_Toc288196493"/>
      <w:bookmarkStart w:id="1572" w:name="_Toc288200795"/>
      <w:r w:rsidRPr="00092852">
        <w:rPr>
          <w:rFonts w:cs="Courier New"/>
          <w:lang w:val="en-GB"/>
        </w:rPr>
        <w:t>&lt;connection_1d&gt;</w:t>
      </w:r>
    </w:p>
    <w:p w14:paraId="29DAD9B4" w14:textId="77777777" w:rsidR="00FC68DB" w:rsidRPr="00092852" w:rsidRDefault="00FC68DB" w:rsidP="00DD71FD">
      <w:pPr>
        <w:pStyle w:val="XMLCode"/>
        <w:keepNext/>
        <w:rPr>
          <w:rFonts w:cs="Courier New"/>
          <w:b/>
          <w:lang w:val="en-GB"/>
        </w:rPr>
      </w:pPr>
      <w:r w:rsidRPr="00092852">
        <w:rPr>
          <w:rFonts w:cs="Courier New"/>
          <w:lang w:val="en-GB"/>
        </w:rPr>
        <w:t xml:space="preserve">    </w:t>
      </w:r>
      <w:r w:rsidRPr="00092852">
        <w:rPr>
          <w:rFonts w:cs="Courier New"/>
          <w:b/>
          <w:lang w:val="en-GB"/>
        </w:rPr>
        <w:t>&lt;</w:t>
      </w:r>
      <w:proofErr w:type="spellStart"/>
      <w:r w:rsidRPr="00092852">
        <w:rPr>
          <w:rFonts w:cs="Courier New"/>
          <w:b/>
          <w:lang w:val="en-GB"/>
        </w:rPr>
        <w:t>seamweld</w:t>
      </w:r>
      <w:proofErr w:type="spellEnd"/>
      <w:r w:rsidRPr="00092852">
        <w:rPr>
          <w:rFonts w:cs="Courier New"/>
          <w:b/>
          <w:lang w:val="en-GB"/>
        </w:rPr>
        <w:t>&gt;</w:t>
      </w:r>
    </w:p>
    <w:p w14:paraId="4BDE96B2" w14:textId="77777777" w:rsidR="00FC68DB" w:rsidRPr="00092852" w:rsidRDefault="00FC68DB" w:rsidP="00DD71FD">
      <w:pPr>
        <w:pStyle w:val="XMLCode"/>
        <w:keepNext/>
        <w:rPr>
          <w:rFonts w:cs="Courier New"/>
          <w:b/>
          <w:lang w:val="en-GB"/>
        </w:rPr>
      </w:pPr>
      <w:r w:rsidRPr="00092852">
        <w:rPr>
          <w:rFonts w:cs="Courier New"/>
          <w:b/>
          <w:lang w:val="en-GB"/>
        </w:rPr>
        <w:t xml:space="preserve">        &lt;</w:t>
      </w:r>
      <w:proofErr w:type="spellStart"/>
      <w:r w:rsidRPr="00092852">
        <w:rPr>
          <w:rFonts w:cs="Courier New"/>
          <w:b/>
          <w:lang w:val="en-GB"/>
        </w:rPr>
        <w:t>butt_joint</w:t>
      </w:r>
      <w:proofErr w:type="spellEnd"/>
      <w:r w:rsidRPr="00092852">
        <w:rPr>
          <w:rFonts w:cs="Courier New"/>
          <w:b/>
          <w:lang w:val="en-GB"/>
        </w:rPr>
        <w:t xml:space="preserve"> base="1" technology="resistance"&gt;</w:t>
      </w:r>
    </w:p>
    <w:p w14:paraId="35480F5E" w14:textId="77777777" w:rsidR="00FC68DB" w:rsidRPr="00092852" w:rsidRDefault="00FC68DB" w:rsidP="00DD71FD">
      <w:pPr>
        <w:pStyle w:val="XMLCode"/>
        <w:keepNext/>
        <w:rPr>
          <w:rFonts w:cs="Courier New"/>
          <w:b/>
          <w:lang w:val="en-GB"/>
        </w:rPr>
      </w:pPr>
      <w:r w:rsidRPr="00092852">
        <w:rPr>
          <w:rFonts w:cs="Courier New"/>
          <w:b/>
          <w:lang w:val="en-GB"/>
        </w:rPr>
        <w:t xml:space="preserve">            ...</w:t>
      </w:r>
    </w:p>
    <w:p w14:paraId="288267C9" w14:textId="77777777" w:rsidR="00FC68DB" w:rsidRPr="00092852" w:rsidRDefault="00FC68DB" w:rsidP="00DD71FD">
      <w:pPr>
        <w:pStyle w:val="XMLCode"/>
        <w:keepNext/>
        <w:rPr>
          <w:lang w:val="en-GB"/>
        </w:rPr>
      </w:pPr>
      <w:r w:rsidRPr="00092852">
        <w:rPr>
          <w:rFonts w:cs="Courier New"/>
          <w:b/>
          <w:lang w:val="en-GB"/>
        </w:rPr>
        <w:t xml:space="preserve">            </w:t>
      </w:r>
      <w:r w:rsidRPr="00092852">
        <w:rPr>
          <w:rFonts w:cs="Courier New"/>
          <w:lang w:val="en-GB"/>
        </w:rPr>
        <w:t>&lt;</w:t>
      </w:r>
      <w:proofErr w:type="spellStart"/>
      <w:r w:rsidRPr="00092852">
        <w:rPr>
          <w:rFonts w:cs="Courier New"/>
          <w:lang w:val="en-GB"/>
        </w:rPr>
        <w:t>weld_position</w:t>
      </w:r>
      <w:proofErr w:type="spellEnd"/>
      <w:r w:rsidRPr="00092852">
        <w:rPr>
          <w:rFonts w:cs="Courier New"/>
          <w:lang w:val="en-GB"/>
        </w:rPr>
        <w:t xml:space="preserve"> ... /&gt;</w:t>
      </w:r>
    </w:p>
    <w:p w14:paraId="2DD44D4E" w14:textId="77777777" w:rsidR="00FC68DB" w:rsidRPr="00092852" w:rsidRDefault="00FC68DB" w:rsidP="00DD71FD">
      <w:pPr>
        <w:pStyle w:val="XMLCode"/>
        <w:keepNext/>
        <w:rPr>
          <w:rFonts w:cs="Courier New"/>
          <w:b/>
          <w:lang w:val="en-GB"/>
        </w:rPr>
      </w:pPr>
      <w:r w:rsidRPr="00092852">
        <w:rPr>
          <w:rFonts w:cs="Courier New"/>
          <w:lang w:val="en-GB"/>
        </w:rPr>
        <w:t xml:space="preserve">            </w:t>
      </w:r>
      <w:r w:rsidRPr="00092852">
        <w:rPr>
          <w:rFonts w:cs="Courier New"/>
          <w:b/>
          <w:lang w:val="en-GB"/>
        </w:rPr>
        <w:t>&lt;</w:t>
      </w:r>
      <w:proofErr w:type="spellStart"/>
      <w:r w:rsidRPr="00092852">
        <w:rPr>
          <w:rFonts w:cs="Courier New"/>
          <w:b/>
          <w:lang w:val="en-GB"/>
        </w:rPr>
        <w:t>sheet_parameter</w:t>
      </w:r>
      <w:proofErr w:type="spellEnd"/>
      <w:r w:rsidRPr="00092852">
        <w:rPr>
          <w:rFonts w:cs="Courier New"/>
          <w:b/>
          <w:lang w:val="en-GB"/>
        </w:rPr>
        <w:t xml:space="preserve"> ... /&gt;</w:t>
      </w:r>
    </w:p>
    <w:p w14:paraId="44A68785" w14:textId="77777777" w:rsidR="00FC68DB" w:rsidRPr="00092852" w:rsidRDefault="00FC68DB" w:rsidP="00DD71FD">
      <w:pPr>
        <w:pStyle w:val="XMLCode"/>
        <w:keepNext/>
        <w:rPr>
          <w:rFonts w:cs="Courier New"/>
          <w:b/>
          <w:lang w:val="en-GB"/>
        </w:rPr>
      </w:pPr>
      <w:r w:rsidRPr="00092852">
        <w:rPr>
          <w:rFonts w:cs="Courier New"/>
          <w:b/>
          <w:lang w:val="en-GB"/>
        </w:rPr>
        <w:t xml:space="preserve">            ...</w:t>
      </w:r>
    </w:p>
    <w:p w14:paraId="43A9DF85" w14:textId="77777777" w:rsidR="00FC68DB" w:rsidRPr="00092852" w:rsidRDefault="00FC68DB" w:rsidP="00B202D2">
      <w:pPr>
        <w:pStyle w:val="XMLCode"/>
        <w:keepNext/>
        <w:rPr>
          <w:rFonts w:cs="Courier New"/>
          <w:b/>
          <w:lang w:val="en-GB"/>
        </w:rPr>
      </w:pPr>
      <w:r w:rsidRPr="00092852">
        <w:rPr>
          <w:rFonts w:cs="Courier New"/>
          <w:b/>
          <w:lang w:val="en-GB"/>
        </w:rPr>
        <w:t xml:space="preserve">        &lt;/</w:t>
      </w:r>
      <w:proofErr w:type="spellStart"/>
      <w:r w:rsidRPr="00092852">
        <w:rPr>
          <w:rFonts w:cs="Courier New"/>
          <w:b/>
          <w:lang w:val="en-GB"/>
        </w:rPr>
        <w:t>butt_joint</w:t>
      </w:r>
      <w:proofErr w:type="spellEnd"/>
      <w:r w:rsidRPr="00092852">
        <w:rPr>
          <w:rFonts w:cs="Courier New"/>
          <w:b/>
          <w:lang w:val="en-GB"/>
        </w:rPr>
        <w:t>&gt;</w:t>
      </w:r>
    </w:p>
    <w:p w14:paraId="66F0C1DD" w14:textId="77777777" w:rsidR="00FC68DB" w:rsidRPr="00092852" w:rsidRDefault="00FC68DB" w:rsidP="00B202D2">
      <w:pPr>
        <w:pStyle w:val="XMLCode"/>
        <w:keepNext/>
        <w:rPr>
          <w:rFonts w:cs="Courier New"/>
          <w:b/>
          <w:lang w:val="en-GB"/>
        </w:rPr>
      </w:pPr>
      <w:r w:rsidRPr="00092852">
        <w:rPr>
          <w:rFonts w:cs="Courier New"/>
          <w:b/>
          <w:lang w:val="en-GB"/>
        </w:rPr>
        <w:t xml:space="preserve">    &lt;/</w:t>
      </w:r>
      <w:proofErr w:type="spellStart"/>
      <w:r w:rsidRPr="00092852">
        <w:rPr>
          <w:rFonts w:cs="Courier New"/>
          <w:b/>
          <w:lang w:val="en-GB"/>
        </w:rPr>
        <w:t>seamweld</w:t>
      </w:r>
      <w:proofErr w:type="spellEnd"/>
      <w:r w:rsidRPr="00092852">
        <w:rPr>
          <w:rFonts w:cs="Courier New"/>
          <w:b/>
          <w:lang w:val="en-GB"/>
        </w:rPr>
        <w:t>&gt;</w:t>
      </w:r>
    </w:p>
    <w:p w14:paraId="5F9D4CD6" w14:textId="18E666CF" w:rsidR="00FC68DB" w:rsidRPr="0013175B" w:rsidRDefault="00FC68DB" w:rsidP="003A4064">
      <w:pPr>
        <w:pStyle w:val="XMLCode"/>
        <w:tabs>
          <w:tab w:val="right" w:pos="8900"/>
        </w:tabs>
        <w:rPr>
          <w:lang w:val="en-GB"/>
        </w:rPr>
      </w:pPr>
      <w:r w:rsidRPr="00A67444">
        <w:rPr>
          <w:lang w:val="en-GB"/>
        </w:rPr>
        <w:t>&lt;/connection_1d&gt;</w:t>
      </w:r>
      <w:r w:rsidR="00A67444">
        <w:rPr>
          <w:lang w:val="en-GB"/>
        </w:rPr>
        <w:t xml:space="preserve"> </w:t>
      </w:r>
    </w:p>
    <w:p w14:paraId="30999A3D" w14:textId="388AEC71" w:rsidR="00FC68DB" w:rsidRDefault="00FC68DB">
      <w:pPr>
        <w:pStyle w:val="berschrift4"/>
      </w:pPr>
      <w:bookmarkStart w:id="1573" w:name="GenericSeamWeldWeldPosition"/>
      <w:bookmarkStart w:id="1574" w:name="GenericSeamWelParameters"/>
      <w:bookmarkStart w:id="1575" w:name="GenericSeamWeldSubType"/>
      <w:bookmarkStart w:id="1576" w:name="GenericSeamWeldWeldingPosition"/>
      <w:bookmarkStart w:id="1577" w:name="_Toc3557009"/>
      <w:bookmarkStart w:id="1578" w:name="_Toc34747259"/>
      <w:bookmarkStart w:id="1579" w:name="_Toc77102078"/>
      <w:bookmarkStart w:id="1580" w:name="_Ref132191916"/>
      <w:bookmarkStart w:id="1581" w:name="_Ref132191936"/>
      <w:bookmarkStart w:id="1582" w:name="_Toc338938905"/>
      <w:bookmarkStart w:id="1583" w:name="_Toc338939101"/>
      <w:bookmarkStart w:id="1584" w:name="_Toc338939136"/>
      <w:bookmarkEnd w:id="1562"/>
      <w:bookmarkEnd w:id="1563"/>
      <w:bookmarkEnd w:id="1564"/>
      <w:bookmarkEnd w:id="1565"/>
      <w:bookmarkEnd w:id="1566"/>
      <w:bookmarkEnd w:id="1567"/>
      <w:bookmarkEnd w:id="1568"/>
      <w:bookmarkEnd w:id="1571"/>
      <w:bookmarkEnd w:id="1572"/>
      <w:bookmarkEnd w:id="1573"/>
      <w:bookmarkEnd w:id="1574"/>
      <w:bookmarkEnd w:id="1575"/>
      <w:bookmarkEnd w:id="1576"/>
      <w:r w:rsidRPr="00F54804">
        <w:lastRenderedPageBreak/>
        <w:t>Weld Position and Sheet Metal Parameters</w:t>
      </w:r>
      <w:bookmarkEnd w:id="1577"/>
      <w:bookmarkEnd w:id="1578"/>
      <w:bookmarkEnd w:id="1579"/>
      <w:bookmarkEnd w:id="1580"/>
      <w:bookmarkEnd w:id="1581"/>
    </w:p>
    <w:p w14:paraId="0FBEF09A" w14:textId="1C485CC9" w:rsidR="00FC68DB" w:rsidRPr="005C2D94" w:rsidRDefault="00084A37" w:rsidP="006A1028">
      <w:r w:rsidRPr="00084A37">
        <w:t>We need to collect the parameters that can be observed in relation to the welding processes and summarize them in separate groups.</w:t>
      </w:r>
      <w:r>
        <w:t xml:space="preserve"> </w:t>
      </w:r>
      <w:r w:rsidR="00FC68DB" w:rsidRPr="00F54804">
        <w:t>Some of the used and measured parameters are related to the involved sheet metal parts, describing the thickness of the sheet and the applied sheet angle between t</w:t>
      </w:r>
      <w:r>
        <w:t>w</w:t>
      </w:r>
      <w:r w:rsidR="00FC68DB" w:rsidRPr="00F54804">
        <w:t>o</w:t>
      </w:r>
      <w:r w:rsidR="00FC68DB" w:rsidRPr="005C2D94">
        <w:t xml:space="preserve"> sheet metal parts.</w:t>
      </w:r>
    </w:p>
    <w:p w14:paraId="5B3606BD" w14:textId="3B51CA0C" w:rsidR="008D38AB" w:rsidRPr="008D38AB" w:rsidRDefault="00D860C8" w:rsidP="00941333">
      <w:pPr>
        <w:rPr>
          <w:sz w:val="2"/>
          <w:szCs w:val="2"/>
          <w:lang w:val="en-US"/>
        </w:rPr>
      </w:pPr>
      <w:r>
        <w:rPr>
          <w:noProof/>
        </w:rPr>
        <mc:AlternateContent>
          <mc:Choice Requires="wpg">
            <w:drawing>
              <wp:anchor distT="0" distB="0" distL="114300" distR="114300" simplePos="0" relativeHeight="251789824" behindDoc="0" locked="0" layoutInCell="1" allowOverlap="1" wp14:anchorId="3A2F0CB9" wp14:editId="42DBD518">
                <wp:simplePos x="0" y="0"/>
                <wp:positionH relativeFrom="page">
                  <wp:posOffset>1407795</wp:posOffset>
                </wp:positionH>
                <wp:positionV relativeFrom="paragraph">
                  <wp:posOffset>570865</wp:posOffset>
                </wp:positionV>
                <wp:extent cx="4625975" cy="2084705"/>
                <wp:effectExtent l="0" t="0" r="0" b="0"/>
                <wp:wrapTopAndBottom/>
                <wp:docPr id="183" name="Gruppieren 1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25975" cy="2084705"/>
                          <a:chOff x="0" y="0"/>
                          <a:chExt cx="4626333" cy="2085484"/>
                        </a:xfrm>
                      </wpg:grpSpPr>
                      <pic:pic xmlns:pic="http://schemas.openxmlformats.org/drawingml/2006/picture">
                        <pic:nvPicPr>
                          <pic:cNvPr id="184" name="Grafik 51"/>
                          <pic:cNvPicPr>
                            <a:picLocks noChangeAspect="1"/>
                          </pic:cNvPicPr>
                        </pic:nvPicPr>
                        <pic:blipFill>
                          <a:blip r:embed="rId136"/>
                          <a:stretch>
                            <a:fillRect/>
                          </a:stretch>
                        </pic:blipFill>
                        <pic:spPr>
                          <a:xfrm>
                            <a:off x="2389125" y="1"/>
                            <a:ext cx="2237208" cy="1485714"/>
                          </a:xfrm>
                          <a:prstGeom prst="rect">
                            <a:avLst/>
                          </a:prstGeom>
                        </pic:spPr>
                      </pic:pic>
                      <wps:wsp>
                        <wps:cNvPr id="185" name="Textfeld 8"/>
                        <wps:cNvSpPr txBox="1"/>
                        <wps:spPr>
                          <a:xfrm>
                            <a:off x="2960296" y="905732"/>
                            <a:ext cx="270510" cy="320040"/>
                          </a:xfrm>
                          <a:prstGeom prst="rect">
                            <a:avLst/>
                          </a:prstGeom>
                          <a:noFill/>
                        </wps:spPr>
                        <wps:txbx>
                          <w:txbxContent>
                            <w:p w14:paraId="3793E18D"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Symbol" w:hAnsi="Symbol" w:cstheme="minorBidi"/>
                                  <w:color w:val="000000" w:themeColor="text1"/>
                                  <w:kern w:val="24"/>
                                  <w:position w:val="-4"/>
                                  <w:sz w:val="16"/>
                                  <w:szCs w:val="16"/>
                                  <w:vertAlign w:val="subscript"/>
                                </w:rPr>
                                <w:t>2</w:t>
                              </w:r>
                            </w:p>
                          </w:txbxContent>
                        </wps:txbx>
                        <wps:bodyPr wrap="none" rtlCol="0">
                          <a:spAutoFit/>
                        </wps:bodyPr>
                      </wps:wsp>
                      <wps:wsp>
                        <wps:cNvPr id="186" name="Textfeld 10"/>
                        <wps:cNvSpPr txBox="1"/>
                        <wps:spPr>
                          <a:xfrm>
                            <a:off x="3928042" y="905732"/>
                            <a:ext cx="271145" cy="322580"/>
                          </a:xfrm>
                          <a:prstGeom prst="rect">
                            <a:avLst/>
                          </a:prstGeom>
                          <a:noFill/>
                        </wps:spPr>
                        <wps:txbx>
                          <w:txbxContent>
                            <w:p w14:paraId="3F40AEC5"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56" name="Textfeld 11"/>
                        <wps:cNvSpPr txBox="1"/>
                        <wps:spPr>
                          <a:xfrm>
                            <a:off x="3098303" y="913426"/>
                            <a:ext cx="263525" cy="320040"/>
                          </a:xfrm>
                          <a:prstGeom prst="rect">
                            <a:avLst/>
                          </a:prstGeom>
                          <a:noFill/>
                        </wps:spPr>
                        <wps:txbx>
                          <w:txbxContent>
                            <w:p w14:paraId="2F7D9F86"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Symbol" w:hAnsi="Symbol" w:cstheme="minorBidi"/>
                                  <w:color w:val="000000" w:themeColor="text1"/>
                                  <w:kern w:val="24"/>
                                  <w:position w:val="-4"/>
                                  <w:sz w:val="16"/>
                                  <w:szCs w:val="16"/>
                                  <w:vertAlign w:val="subscript"/>
                                </w:rPr>
                                <w:t>2</w:t>
                              </w:r>
                            </w:p>
                          </w:txbxContent>
                        </wps:txbx>
                        <wps:bodyPr wrap="none" rtlCol="0">
                          <a:spAutoFit/>
                        </wps:bodyPr>
                      </wps:wsp>
                      <wps:wsp>
                        <wps:cNvPr id="1858" name="Textfeld 12"/>
                        <wps:cNvSpPr txBox="1"/>
                        <wps:spPr>
                          <a:xfrm>
                            <a:off x="3890404" y="749656"/>
                            <a:ext cx="264160" cy="320040"/>
                          </a:xfrm>
                          <a:prstGeom prst="rect">
                            <a:avLst/>
                          </a:prstGeom>
                          <a:noFill/>
                        </wps:spPr>
                        <wps:txbx>
                          <w:txbxContent>
                            <w:p w14:paraId="015D9700"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59" name="Textfeld 13"/>
                        <wps:cNvSpPr txBox="1"/>
                        <wps:spPr>
                          <a:xfrm>
                            <a:off x="3683400" y="1114578"/>
                            <a:ext cx="268605" cy="320040"/>
                          </a:xfrm>
                          <a:prstGeom prst="rect">
                            <a:avLst/>
                          </a:prstGeom>
                          <a:noFill/>
                        </wps:spPr>
                        <wps:txbx>
                          <w:txbxContent>
                            <w:p w14:paraId="7E767AC4"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61" name="Textfeld 14"/>
                        <wps:cNvSpPr txBox="1"/>
                        <wps:spPr>
                          <a:xfrm>
                            <a:off x="3096700" y="1099524"/>
                            <a:ext cx="268605" cy="320040"/>
                          </a:xfrm>
                          <a:prstGeom prst="rect">
                            <a:avLst/>
                          </a:prstGeom>
                          <a:noFill/>
                        </wps:spPr>
                        <wps:txbx>
                          <w:txbxContent>
                            <w:p w14:paraId="2250B202"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2</w:t>
                              </w:r>
                            </w:p>
                          </w:txbxContent>
                        </wps:txbx>
                        <wps:bodyPr wrap="none" rtlCol="0">
                          <a:spAutoFit/>
                        </wps:bodyPr>
                      </wps:wsp>
                      <wps:wsp>
                        <wps:cNvPr id="128" name="Textfeld 17"/>
                        <wps:cNvSpPr txBox="1"/>
                        <wps:spPr>
                          <a:xfrm>
                            <a:off x="2892886" y="1560188"/>
                            <a:ext cx="1581272" cy="525296"/>
                          </a:xfrm>
                          <a:prstGeom prst="rect">
                            <a:avLst/>
                          </a:prstGeom>
                          <a:noFill/>
                        </wps:spPr>
                        <wps:txbx>
                          <w:txbxContent>
                            <w:p w14:paraId="0CC9BF09" w14:textId="77777777" w:rsidR="00941333" w:rsidRDefault="00941333" w:rsidP="008D38AB">
                              <w:pPr>
                                <w:spacing w:after="0" w:line="240" w:lineRule="auto"/>
                                <w:jc w:val="left"/>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weld throat thickness:  a</w:t>
                              </w:r>
                              <w:proofErr w:type="spellStart"/>
                              <w:r>
                                <w:rPr>
                                  <w:rFonts w:asciiTheme="minorHAnsi" w:hAnsi="Calibri" w:cstheme="minorBidi"/>
                                  <w:color w:val="000000" w:themeColor="text1"/>
                                  <w:kern w:val="24"/>
                                  <w:position w:val="-4"/>
                                  <w:sz w:val="16"/>
                                  <w:szCs w:val="16"/>
                                  <w:vertAlign w:val="subscript"/>
                                </w:rPr>
                                <w:t>i</w:t>
                              </w:r>
                              <w:proofErr w:type="spellEnd"/>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weld angle:</w:t>
                              </w:r>
                              <w:proofErr w:type="gramStart"/>
                              <w:r>
                                <w:rPr>
                                  <w:rFonts w:asciiTheme="minorHAnsi" w:hAnsi="Calibri" w:cstheme="minorBidi"/>
                                  <w:color w:val="000000" w:themeColor="text1"/>
                                  <w:kern w:val="24"/>
                                  <w:sz w:val="16"/>
                                  <w:szCs w:val="16"/>
                                </w:rPr>
                                <w:tab/>
                                <w:t xml:space="preserve">  </w:t>
                              </w:r>
                              <w:r>
                                <w:rPr>
                                  <w:rFonts w:ascii="Symbol" w:hAnsi="Symbol" w:cstheme="minorBidi"/>
                                  <w:color w:val="000000" w:themeColor="text1"/>
                                  <w:kern w:val="24"/>
                                  <w:sz w:val="16"/>
                                  <w:szCs w:val="16"/>
                                </w:rPr>
                                <w:t>b</w:t>
                              </w:r>
                              <w:proofErr w:type="spellStart"/>
                              <w:proofErr w:type="gramEnd"/>
                              <w:r>
                                <w:rPr>
                                  <w:rFonts w:asciiTheme="minorHAnsi" w:hAnsi="Calibri" w:cstheme="minorBidi"/>
                                  <w:color w:val="000000" w:themeColor="text1"/>
                                  <w:kern w:val="24"/>
                                  <w:position w:val="-4"/>
                                  <w:sz w:val="16"/>
                                  <w:szCs w:val="16"/>
                                  <w:vertAlign w:val="subscript"/>
                                </w:rPr>
                                <w:t>i</w:t>
                              </w:r>
                              <w:proofErr w:type="spellEnd"/>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 xml:space="preserve">penetration rate:            </w:t>
                              </w:r>
                              <w:r>
                                <w:rPr>
                                  <w:rFonts w:ascii="Symbol" w:hAnsi="Symbol" w:cstheme="minorBidi"/>
                                  <w:color w:val="000000" w:themeColor="text1"/>
                                  <w:kern w:val="24"/>
                                  <w:sz w:val="16"/>
                                  <w:szCs w:val="16"/>
                                </w:rPr>
                                <w:t>h</w:t>
                              </w:r>
                            </w:p>
                          </w:txbxContent>
                        </wps:txbx>
                        <wps:bodyPr wrap="square" rtlCol="0">
                          <a:spAutoFit/>
                        </wps:bodyPr>
                      </wps:wsp>
                      <pic:pic xmlns:pic="http://schemas.openxmlformats.org/drawingml/2006/picture">
                        <pic:nvPicPr>
                          <pic:cNvPr id="129" name="Grafik 129"/>
                          <pic:cNvPicPr>
                            <a:picLocks noChangeAspect="1"/>
                          </pic:cNvPicPr>
                        </pic:nvPicPr>
                        <pic:blipFill>
                          <a:blip r:embed="rId137"/>
                          <a:stretch>
                            <a:fillRect/>
                          </a:stretch>
                        </pic:blipFill>
                        <pic:spPr>
                          <a:xfrm>
                            <a:off x="0" y="0"/>
                            <a:ext cx="2237208" cy="1508748"/>
                          </a:xfrm>
                          <a:prstGeom prst="rect">
                            <a:avLst/>
                          </a:prstGeom>
                        </pic:spPr>
                      </pic:pic>
                      <wps:wsp>
                        <wps:cNvPr id="130" name="Textfeld 23"/>
                        <wps:cNvSpPr txBox="1"/>
                        <wps:spPr>
                          <a:xfrm>
                            <a:off x="761356" y="249669"/>
                            <a:ext cx="249555" cy="320040"/>
                          </a:xfrm>
                          <a:prstGeom prst="rect">
                            <a:avLst/>
                          </a:prstGeom>
                          <a:noFill/>
                        </wps:spPr>
                        <wps:txbx>
                          <w:txbxContent>
                            <w:p w14:paraId="32B27A9C"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31" name="Textfeld 24"/>
                        <wps:cNvSpPr txBox="1"/>
                        <wps:spPr>
                          <a:xfrm>
                            <a:off x="90848" y="1099240"/>
                            <a:ext cx="249555" cy="320040"/>
                          </a:xfrm>
                          <a:prstGeom prst="rect">
                            <a:avLst/>
                          </a:prstGeom>
                          <a:noFill/>
                        </wps:spPr>
                        <wps:txbx>
                          <w:txbxContent>
                            <w:p w14:paraId="0416914F"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2</w:t>
                              </w:r>
                            </w:p>
                          </w:txbxContent>
                        </wps:txbx>
                        <wps:bodyPr wrap="none" rtlCol="0">
                          <a:spAutoFit/>
                        </wps:bodyPr>
                      </wps:wsp>
                      <wps:wsp>
                        <wps:cNvPr id="132" name="Textfeld 26"/>
                        <wps:cNvSpPr txBox="1"/>
                        <wps:spPr>
                          <a:xfrm>
                            <a:off x="1145101" y="1114291"/>
                            <a:ext cx="247015" cy="320040"/>
                          </a:xfrm>
                          <a:prstGeom prst="rect">
                            <a:avLst/>
                          </a:prstGeom>
                          <a:noFill/>
                        </wps:spPr>
                        <wps:txbx>
                          <w:txbxContent>
                            <w:p w14:paraId="70D146FB"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a</w:t>
                              </w:r>
                            </w:p>
                          </w:txbxContent>
                        </wps:txbx>
                        <wps:bodyPr wrap="none" rtlCol="0">
                          <a:spAutoFit/>
                        </wps:bodyPr>
                      </wps:wsp>
                      <wps:wsp>
                        <wps:cNvPr id="133" name="Textfeld 27"/>
                        <wps:cNvSpPr txBox="1"/>
                        <wps:spPr>
                          <a:xfrm>
                            <a:off x="848167" y="1041848"/>
                            <a:ext cx="226060" cy="320040"/>
                          </a:xfrm>
                          <a:prstGeom prst="rect">
                            <a:avLst/>
                          </a:prstGeom>
                          <a:noFill/>
                        </wps:spPr>
                        <wps:txbx>
                          <w:txbxContent>
                            <w:p w14:paraId="279D0FBC"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c</w:t>
                              </w:r>
                            </w:p>
                          </w:txbxContent>
                        </wps:txbx>
                        <wps:bodyPr wrap="none" rtlCol="0">
                          <a:spAutoFit/>
                        </wps:bodyPr>
                      </wps:wsp>
                      <wps:wsp>
                        <wps:cNvPr id="134" name="Textfeld 28"/>
                        <wps:cNvSpPr txBox="1"/>
                        <wps:spPr>
                          <a:xfrm>
                            <a:off x="530869" y="1559786"/>
                            <a:ext cx="1581272" cy="494172"/>
                          </a:xfrm>
                          <a:prstGeom prst="rect">
                            <a:avLst/>
                          </a:prstGeom>
                          <a:noFill/>
                        </wps:spPr>
                        <wps:txbx>
                          <w:txbxContent>
                            <w:p w14:paraId="4F715F36" w14:textId="698CB777" w:rsidR="00941333" w:rsidRDefault="00941333" w:rsidP="008D38AB">
                              <w:pPr>
                                <w:spacing w:after="0" w:line="240" w:lineRule="auto"/>
                                <w:jc w:val="left"/>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sheet thickness:  t</w:t>
                              </w:r>
                              <w:proofErr w:type="spellStart"/>
                              <w:r>
                                <w:rPr>
                                  <w:rFonts w:asciiTheme="minorHAnsi" w:hAnsi="Calibri" w:cstheme="minorBidi"/>
                                  <w:color w:val="000000" w:themeColor="text1"/>
                                  <w:kern w:val="24"/>
                                  <w:position w:val="-4"/>
                                  <w:sz w:val="16"/>
                                  <w:szCs w:val="16"/>
                                  <w:vertAlign w:val="subscript"/>
                                </w:rPr>
                                <w:t>i</w:t>
                              </w:r>
                              <w:proofErr w:type="spellEnd"/>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 xml:space="preserve">joint angle:           </w:t>
                              </w:r>
                              <w:r>
                                <w:rPr>
                                  <w:rFonts w:ascii="Symbol" w:hAnsi="Symbol"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gap:                        c</w:t>
                              </w:r>
                            </w:p>
                          </w:txbxContent>
                        </wps:txbx>
                        <wps:bodyPr wrap="square" rtlCol="0">
                          <a:spAutoFit/>
                        </wps:bodyPr>
                      </wps:wsp>
                    </wpg:wgp>
                  </a:graphicData>
                </a:graphic>
                <wp14:sizeRelH relativeFrom="margin">
                  <wp14:pctWidth>0</wp14:pctWidth>
                </wp14:sizeRelH>
                <wp14:sizeRelV relativeFrom="page">
                  <wp14:pctHeight>0</wp14:pctHeight>
                </wp14:sizeRelV>
              </wp:anchor>
            </w:drawing>
          </mc:Choice>
          <mc:Fallback>
            <w:pict>
              <v:group w14:anchorId="3A2F0CB9" id="Gruppieren 183" o:spid="_x0000_s1697" style="position:absolute;left:0;text-align:left;margin-left:110.85pt;margin-top:44.95pt;width:364.25pt;height:164.15pt;z-index:251789824;mso-position-horizontal-relative:page;mso-position-vertical-relative:text;mso-width-relative:margin" coordsize="46263,208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">
                <v:shape id="Grafik 51" o:spid="_x0000_s1698" type="#_x0000_t75" style="position:absolute;left:23891;width:22372;height:14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">
                  <v:imagedata r:id="rId138" o:title=""/>
                </v:shape>
                <v:shape id="Textfeld 8" o:spid="_x0000_s1699" type="#_x0000_t202" style="position:absolute;left:29602;top:9057;width:270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" filled="f" stroked="f">
                  <v:textbox style="mso-fit-shape-to-text:t">
                    <w:txbxContent>
                      <w:p w14:paraId="3793E18D"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Symbol" w:hAnsi="Symbol" w:cstheme="minorBidi"/>
                            <w:color w:val="000000" w:themeColor="text1"/>
                            <w:kern w:val="24"/>
                            <w:position w:val="-4"/>
                            <w:sz w:val="16"/>
                            <w:szCs w:val="16"/>
                            <w:vertAlign w:val="subscript"/>
                          </w:rPr>
                          <w:t>2</w:t>
                        </w:r>
                      </w:p>
                    </w:txbxContent>
                  </v:textbox>
                </v:shape>
                <v:shape id="Textfeld 10" o:spid="_x0000_s1700" type="#_x0000_t202" style="position:absolute;left:39280;top:9057;width:2711;height:322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" filled="f" stroked="f">
                  <v:textbox style="mso-fit-shape-to-text:t">
                    <w:txbxContent>
                      <w:p w14:paraId="3F40AEC5"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1</w:t>
                        </w:r>
                      </w:p>
                    </w:txbxContent>
                  </v:textbox>
                </v:shape>
                <v:shape id="Textfeld 11" o:spid="_x0000_s1701" type="#_x0000_t202" style="position:absolute;left:30983;top:9134;width:2635;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" filled="f" stroked="f">
                  <v:textbox style="mso-fit-shape-to-text:t">
                    <w:txbxContent>
                      <w:p w14:paraId="2F7D9F86"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Symbol" w:hAnsi="Symbol" w:cstheme="minorBidi"/>
                            <w:color w:val="000000" w:themeColor="text1"/>
                            <w:kern w:val="24"/>
                            <w:position w:val="-4"/>
                            <w:sz w:val="16"/>
                            <w:szCs w:val="16"/>
                            <w:vertAlign w:val="subscript"/>
                          </w:rPr>
                          <w:t>2</w:t>
                        </w:r>
                      </w:p>
                    </w:txbxContent>
                  </v:textbox>
                </v:shape>
                <v:shape id="Textfeld 12" o:spid="_x0000_s1702" type="#_x0000_t202" style="position:absolute;left:38904;top:7496;width:2641;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" filled="f" stroked="f">
                  <v:textbox style="mso-fit-shape-to-text:t">
                    <w:txbxContent>
                      <w:p w14:paraId="015D9700"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t>1</w:t>
                        </w:r>
                      </w:p>
                    </w:txbxContent>
                  </v:textbox>
                </v:shape>
                <v:shape id="Textfeld 13" o:spid="_x0000_s1703" type="#_x0000_t202" style="position:absolute;left:36834;top:11145;width:2686;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" filled="f" stroked="f">
                  <v:textbox style="mso-fit-shape-to-text:t">
                    <w:txbxContent>
                      <w:p w14:paraId="7E767AC4"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1</w:t>
                        </w:r>
                      </w:p>
                    </w:txbxContent>
                  </v:textbox>
                </v:shape>
                <v:shape id="Textfeld 14" o:spid="_x0000_s1704" type="#_x0000_t202" style="position:absolute;left:30967;top:10995;width:268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" filled="f" stroked="f">
                  <v:textbox style="mso-fit-shape-to-text:t">
                    <w:txbxContent>
                      <w:p w14:paraId="2250B202"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2</w:t>
                        </w:r>
                      </w:p>
                    </w:txbxContent>
                  </v:textbox>
                </v:shape>
                <v:shape id="Textfeld 17" o:spid="_x0000_s1705" type="#_x0000_t202" style="position:absolute;left:28928;top:15601;width:15813;height:52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" filled="f" stroked="f">
                  <v:textbox style="mso-fit-shape-to-text:t">
                    <w:txbxContent>
                      <w:p w14:paraId="0CC9BF09" w14:textId="77777777" w:rsidR="00941333" w:rsidRDefault="00941333" w:rsidP="008D38AB">
                        <w:pPr>
                          <w:spacing w:after="0" w:line="240" w:lineRule="auto"/>
                          <w:jc w:val="left"/>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weld throat thickness:  a</w:t>
                        </w:r>
                        <w:r>
                          <w:rPr>
                            <w:rFonts w:asciiTheme="minorHAnsi" w:hAnsi="Calibri" w:cstheme="minorBidi"/>
                            <w:color w:val="000000" w:themeColor="text1"/>
                            <w:kern w:val="24"/>
                            <w:position w:val="-4"/>
                            <w:sz w:val="16"/>
                            <w:szCs w:val="16"/>
                            <w:vertAlign w:val="subscript"/>
                          </w:rPr>
                          <w:t>i</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weld angle:</w:t>
                        </w:r>
                        <w:r>
                          <w:rPr>
                            <w:rFonts w:asciiTheme="minorHAnsi" w:hAnsi="Calibri" w:cstheme="minorBidi"/>
                            <w:color w:val="000000" w:themeColor="text1"/>
                            <w:kern w:val="24"/>
                            <w:sz w:val="16"/>
                            <w:szCs w:val="16"/>
                          </w:rPr>
                          <w:tab/>
                          <w:t xml:space="preserve">  </w:t>
                        </w: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i</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 xml:space="preserve">penetration rate:            </w:t>
                        </w:r>
                        <w:r>
                          <w:rPr>
                            <w:rFonts w:ascii="Symbol" w:hAnsi="Symbol" w:cstheme="minorBidi"/>
                            <w:color w:val="000000" w:themeColor="text1"/>
                            <w:kern w:val="24"/>
                            <w:sz w:val="16"/>
                            <w:szCs w:val="16"/>
                          </w:rPr>
                          <w:t>h</w:t>
                        </w:r>
                      </w:p>
                    </w:txbxContent>
                  </v:textbox>
                </v:shape>
                <v:shape id="Grafik 129" o:spid="_x0000_s1706" type="#_x0000_t75" style="position:absolute;width:22372;height:150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">
                  <v:imagedata r:id="rId139" o:title=""/>
                </v:shape>
                <v:shape id="Textfeld 23" o:spid="_x0000_s1707" type="#_x0000_t202" style="position:absolute;left:7613;top:2496;width:2496;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" filled="f" stroked="f">
                  <v:textbox style="mso-fit-shape-to-text:t">
                    <w:txbxContent>
                      <w:p w14:paraId="32B27A9C"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1</w:t>
                        </w:r>
                      </w:p>
                    </w:txbxContent>
                  </v:textbox>
                </v:shape>
                <v:shape id="Textfeld 24" o:spid="_x0000_s1708" type="#_x0000_t202" style="position:absolute;left:908;top:10992;width:249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" filled="f" stroked="f">
                  <v:textbox style="mso-fit-shape-to-text:t">
                    <w:txbxContent>
                      <w:p w14:paraId="0416914F"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2</w:t>
                        </w:r>
                      </w:p>
                    </w:txbxContent>
                  </v:textbox>
                </v:shape>
                <v:shape id="Textfeld 26" o:spid="_x0000_s1709" type="#_x0000_t202" style="position:absolute;left:11451;top:11142;width:2470;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" filled="f" stroked="f">
                  <v:textbox style="mso-fit-shape-to-text:t">
                    <w:txbxContent>
                      <w:p w14:paraId="70D146FB"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a</w:t>
                        </w:r>
                      </w:p>
                    </w:txbxContent>
                  </v:textbox>
                </v:shape>
                <v:shape id="Textfeld 27" o:spid="_x0000_s1710" type="#_x0000_t202" style="position:absolute;left:8481;top:10418;width:2261;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" filled="f" stroked="f">
                  <v:textbox style="mso-fit-shape-to-text:t">
                    <w:txbxContent>
                      <w:p w14:paraId="279D0FBC"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c</w:t>
                        </w:r>
                      </w:p>
                    </w:txbxContent>
                  </v:textbox>
                </v:shape>
                <v:shape id="Textfeld 28" o:spid="_x0000_s1711" type="#_x0000_t202" style="position:absolute;left:5308;top:15597;width:15813;height:4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" filled="f" stroked="f">
                  <v:textbox style="mso-fit-shape-to-text:t">
                    <w:txbxContent>
                      <w:p w14:paraId="4F715F36" w14:textId="698CB777" w:rsidR="00941333" w:rsidRDefault="00941333" w:rsidP="008D38AB">
                        <w:pPr>
                          <w:spacing w:after="0" w:line="240" w:lineRule="auto"/>
                          <w:jc w:val="left"/>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sheet thickness:  t</w:t>
                        </w:r>
                        <w:r>
                          <w:rPr>
                            <w:rFonts w:asciiTheme="minorHAnsi" w:hAnsi="Calibri" w:cstheme="minorBidi"/>
                            <w:color w:val="000000" w:themeColor="text1"/>
                            <w:kern w:val="24"/>
                            <w:position w:val="-4"/>
                            <w:sz w:val="16"/>
                            <w:szCs w:val="16"/>
                            <w:vertAlign w:val="subscript"/>
                          </w:rPr>
                          <w:t>i</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 xml:space="preserve">joint angle:           </w:t>
                        </w:r>
                        <w:r>
                          <w:rPr>
                            <w:rFonts w:ascii="Symbol" w:hAnsi="Symbol"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gap:                        c</w:t>
                        </w:r>
                      </w:p>
                    </w:txbxContent>
                  </v:textbox>
                </v:shape>
                <w10:wrap type="topAndBottom" anchorx="page"/>
              </v:group>
            </w:pict>
          </mc:Fallback>
        </mc:AlternateContent>
      </w:r>
      <w:r w:rsidR="00FC68DB" w:rsidRPr="005C2D94">
        <w:t xml:space="preserve">On the other hand, we can distinguish the parameters that are mentioned in terms of the welding process </w:t>
      </w:r>
      <w:r w:rsidR="00E82B50">
        <w:t>related to</w:t>
      </w:r>
      <w:r w:rsidR="00C5437F">
        <w:t xml:space="preserve"> </w:t>
      </w:r>
      <w:r w:rsidR="00FC68DB" w:rsidRPr="005C2D94">
        <w:t xml:space="preserve">the weld itself. The detailed description of these parameters can be seen for Sheet Parameters in </w:t>
      </w:r>
      <w:r w:rsidR="005020EF">
        <w:t>clause </w:t>
      </w:r>
      <w:r w:rsidR="005D0CF9">
        <w:fldChar w:fldCharType="begin"/>
      </w:r>
      <w:r w:rsidR="005D0CF9">
        <w:instrText xml:space="preserve"> REF _Hlk101443281 \r \h </w:instrText>
      </w:r>
      <w:r w:rsidR="005D0CF9">
        <w:fldChar w:fldCharType="separate"/>
      </w:r>
      <w:r w:rsidR="007F6AE6">
        <w:t>10.2.4.3</w:t>
      </w:r>
      <w:r w:rsidR="005D0CF9">
        <w:fldChar w:fldCharType="end"/>
      </w:r>
      <w:r w:rsidR="005D0CF9">
        <w:t xml:space="preserve"> </w:t>
      </w:r>
      <w:r w:rsidR="00FC68DB" w:rsidRPr="005D0CF9">
        <w:rPr>
          <w:lang w:val="en-US"/>
        </w:rPr>
        <w:t xml:space="preserve">and for Weld Position Parameters in </w:t>
      </w:r>
      <w:r w:rsidR="005020EF">
        <w:t>clause </w:t>
      </w:r>
      <w:r w:rsidR="00FC68DB" w:rsidRPr="00F54804">
        <w:fldChar w:fldCharType="begin"/>
      </w:r>
      <w:r w:rsidR="00FC68DB" w:rsidRPr="005D0CF9">
        <w:rPr>
          <w:lang w:val="en-US"/>
        </w:rPr>
        <w:instrText xml:space="preserve"> REF _Ref397524978 \r \h </w:instrText>
      </w:r>
      <w:r w:rsidR="00FC68DB" w:rsidRPr="00F54804">
        <w:fldChar w:fldCharType="separate"/>
      </w:r>
      <w:r w:rsidR="007F6AE6">
        <w:rPr>
          <w:lang w:val="en-US"/>
        </w:rPr>
        <w:t>10.2.4.4</w:t>
      </w:r>
      <w:r w:rsidR="00FC68DB" w:rsidRPr="00F54804">
        <w:fldChar w:fldCharType="end"/>
      </w:r>
      <w:r w:rsidR="00FC68DB" w:rsidRPr="005D0CF9">
        <w:rPr>
          <w:lang w:val="en-US"/>
        </w:rPr>
        <w:t>.</w:t>
      </w:r>
      <w:r w:rsidR="00207B8D">
        <w:rPr>
          <w:lang w:val="en-US"/>
        </w:rPr>
        <w:t xml:space="preserve"> </w:t>
      </w:r>
    </w:p>
    <w:p w14:paraId="4FDC23A5" w14:textId="13758A50" w:rsidR="00EE5FFA" w:rsidRDefault="00FC68DB" w:rsidP="000E094F">
      <w:pPr>
        <w:pStyle w:val="Beschriftung"/>
      </w:pPr>
      <w:bookmarkStart w:id="1585" w:name="_Ref397587838"/>
      <w:bookmarkStart w:id="1586" w:name="_Toc3557124"/>
      <w:bookmarkStart w:id="1587" w:name="_Toc34747375"/>
      <w:bookmarkStart w:id="1588" w:name="_Toc76030573"/>
      <w:bookmarkStart w:id="1589" w:name="_Toc94530858"/>
      <w:bookmarkStart w:id="1590" w:name="_Toc101428254"/>
      <w:bookmarkStart w:id="1591" w:name="_Toc155344982"/>
      <w:r w:rsidRPr="00F54804">
        <w:t xml:space="preserve">Figure </w:t>
      </w:r>
      <w:r w:rsidRPr="00F54804">
        <w:fldChar w:fldCharType="begin"/>
      </w:r>
      <w:r w:rsidRPr="00F54804">
        <w:instrText xml:space="preserve"> SEQ Figure \* ARABIC </w:instrText>
      </w:r>
      <w:r w:rsidRPr="00F54804">
        <w:fldChar w:fldCharType="separate"/>
      </w:r>
      <w:r w:rsidR="007F6AE6">
        <w:rPr>
          <w:noProof/>
        </w:rPr>
        <w:t>51</w:t>
      </w:r>
      <w:r w:rsidRPr="00F54804">
        <w:fldChar w:fldCharType="end"/>
      </w:r>
      <w:bookmarkEnd w:id="1585"/>
      <w:r w:rsidR="00B00216">
        <w:t xml:space="preserve"> —</w:t>
      </w:r>
      <w:r w:rsidRPr="00F54804">
        <w:t xml:space="preserve"> Sheet Parameters vs</w:t>
      </w:r>
      <w:r w:rsidR="00EE080E">
        <w:t xml:space="preserve">. </w:t>
      </w:r>
      <w:r w:rsidRPr="0013175B">
        <w:t>Weld Position Parameters</w:t>
      </w:r>
      <w:bookmarkEnd w:id="1586"/>
      <w:bookmarkEnd w:id="1587"/>
      <w:bookmarkEnd w:id="1588"/>
      <w:bookmarkEnd w:id="1589"/>
      <w:bookmarkEnd w:id="1590"/>
      <w:bookmarkEnd w:id="1591"/>
    </w:p>
    <w:p w14:paraId="185FC9E2" w14:textId="653EAE54" w:rsidR="00614562" w:rsidRPr="00614562" w:rsidRDefault="00614562" w:rsidP="0013175B">
      <w:pPr>
        <w:pStyle w:val="berschrift4"/>
      </w:pPr>
      <w:bookmarkStart w:id="1592" w:name="_Hlk101443281"/>
      <w:r w:rsidRPr="005C2D94">
        <w:t>Parameters Assigned to a Specific Sheet of the Flange</w:t>
      </w:r>
      <w:bookmarkEnd w:id="1592"/>
    </w:p>
    <w:p w14:paraId="7C209B5C" w14:textId="294414DF" w:rsidR="00A96355" w:rsidRDefault="00A96355" w:rsidP="000E094F">
      <w:pPr>
        <w:pStyle w:val="berschrift5"/>
      </w:pPr>
      <w:r>
        <w:t>General</w:t>
      </w:r>
    </w:p>
    <w:p w14:paraId="33E174D9" w14:textId="44A78BEB" w:rsidR="00A96355" w:rsidRPr="00951A4A" w:rsidDel="00EF5C9C" w:rsidRDefault="00A96355" w:rsidP="0013175B">
      <w:r w:rsidRPr="001829EE">
        <w:rPr>
          <w:bCs/>
        </w:rPr>
        <w:t xml:space="preserve">In a welded connection there are different kinds of parameters that </w:t>
      </w:r>
      <w:r w:rsidR="00207B8D">
        <w:rPr>
          <w:bCs/>
        </w:rPr>
        <w:t>must</w:t>
      </w:r>
      <w:r w:rsidRPr="001829EE">
        <w:rPr>
          <w:bCs/>
        </w:rPr>
        <w:t xml:space="preserve"> be assigned to either welded sheet metal or the created weld itself. Thus, we can group and put all those parameters under two elements directly under the parent subtype element. These are the &lt;</w:t>
      </w:r>
      <w:proofErr w:type="spellStart"/>
      <w:r w:rsidRPr="001829EE">
        <w:rPr>
          <w:bCs/>
        </w:rPr>
        <w:t>sheet_parameter</w:t>
      </w:r>
      <w:proofErr w:type="spellEnd"/>
      <w:r w:rsidRPr="001829EE">
        <w:rPr>
          <w:bCs/>
        </w:rPr>
        <w:t>/&gt; and the &lt;</w:t>
      </w:r>
      <w:proofErr w:type="spellStart"/>
      <w:r w:rsidRPr="001829EE">
        <w:rPr>
          <w:bCs/>
        </w:rPr>
        <w:t>weld_position</w:t>
      </w:r>
      <w:proofErr w:type="spellEnd"/>
      <w:r w:rsidRPr="001829EE">
        <w:rPr>
          <w:bCs/>
        </w:rPr>
        <w:t>/&gt;.</w:t>
      </w:r>
    </w:p>
    <w:p w14:paraId="611E797B" w14:textId="77777777" w:rsidR="00FC68DB" w:rsidRPr="001E4607" w:rsidRDefault="00FC68DB" w:rsidP="000E094F">
      <w:pPr>
        <w:pStyle w:val="berschrift5"/>
      </w:pPr>
      <w:r w:rsidRPr="005C2D94">
        <w:t>Element "</w:t>
      </w:r>
      <w:proofErr w:type="spellStart"/>
      <w:r w:rsidRPr="005C2D94">
        <w:t>sheet_parameter</w:t>
      </w:r>
      <w:proofErr w:type="spellEnd"/>
      <w:r w:rsidRPr="005C2D94">
        <w:t>"</w:t>
      </w:r>
    </w:p>
    <w:p w14:paraId="69275BC8" w14:textId="5840216A" w:rsidR="00FC68DB" w:rsidRDefault="00FC68DB" w:rsidP="00B202D2">
      <w:r w:rsidRPr="00BD52D7">
        <w:t xml:space="preserve">The element </w:t>
      </w:r>
      <w:r w:rsidRPr="0094049B">
        <w:rPr>
          <w:rStyle w:val="CodeCharacter"/>
        </w:rPr>
        <w:t>&lt;</w:t>
      </w:r>
      <w:proofErr w:type="spellStart"/>
      <w:r w:rsidRPr="0094049B">
        <w:rPr>
          <w:rStyle w:val="CodeCharacter"/>
        </w:rPr>
        <w:t>sheet_parameter</w:t>
      </w:r>
      <w:proofErr w:type="spellEnd"/>
      <w:r w:rsidRPr="0094049B">
        <w:rPr>
          <w:rStyle w:val="CodeCharacter"/>
        </w:rPr>
        <w:t>/&gt;</w:t>
      </w:r>
      <w:r w:rsidRPr="00BD52D7">
        <w:t xml:space="preserve"> describes the sheet </w:t>
      </w:r>
      <w:proofErr w:type="gramStart"/>
      <w:r w:rsidRPr="00BD52D7">
        <w:t>in order to</w:t>
      </w:r>
      <w:proofErr w:type="gramEnd"/>
      <w:r w:rsidRPr="00BD52D7">
        <w:t xml:space="preserve"> identify the correct sheet when multiple sheets are connected.</w:t>
      </w:r>
      <w:r w:rsidRPr="000A1B7B">
        <w:t xml:space="preserve"> Furthermore, it defines </w:t>
      </w:r>
      <w:r w:rsidR="00084A37" w:rsidRPr="000A1B7B">
        <w:t xml:space="preserve">as an attribute </w:t>
      </w:r>
      <w:r w:rsidRPr="000A1B7B">
        <w:t xml:space="preserve">the corresponding gap applied between the welded sheet and the base sheet, </w:t>
      </w:r>
      <w:r w:rsidR="002C7FD0">
        <w:t>which is</w:t>
      </w:r>
      <w:r w:rsidRPr="000A1B7B">
        <w:t xml:space="preserve"> in general the applied gap between the welde</w:t>
      </w:r>
      <w:r w:rsidRPr="00726144">
        <w:t>d sheets involved in the welding process.</w:t>
      </w:r>
    </w:p>
    <w:p w14:paraId="25F8FF18" w14:textId="6F0A5A92" w:rsidR="00FC68DB" w:rsidRDefault="00FC68DB" w:rsidP="00951A4A">
      <w:pPr>
        <w:keepNext/>
      </w:pPr>
      <w:r w:rsidRPr="00F54804">
        <w:t>It is defined using the following attributes:</w:t>
      </w:r>
    </w:p>
    <w:p w14:paraId="7B418C1F" w14:textId="2F9E11A9" w:rsidR="00BC532A" w:rsidRPr="00F54804" w:rsidRDefault="00BC532A" w:rsidP="001640C5">
      <w:pPr>
        <w:pStyle w:val="Beschriftung"/>
        <w:keepNext/>
        <w:keepLines/>
      </w:pPr>
      <w:bookmarkStart w:id="1593" w:name="_Toc156173598"/>
      <w:r w:rsidRPr="00F54804">
        <w:t xml:space="preserve">Table </w:t>
      </w:r>
      <w:r w:rsidRPr="00F54804">
        <w:fldChar w:fldCharType="begin"/>
      </w:r>
      <w:r w:rsidRPr="00F54804">
        <w:instrText xml:space="preserve"> SEQ Table \* ARABIC </w:instrText>
      </w:r>
      <w:r w:rsidRPr="00F54804">
        <w:fldChar w:fldCharType="separate"/>
      </w:r>
      <w:r w:rsidR="007F6AE6">
        <w:rPr>
          <w:noProof/>
        </w:rPr>
        <w:t>89</w:t>
      </w:r>
      <w:r w:rsidRPr="00F54804">
        <w:fldChar w:fldCharType="end"/>
      </w:r>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bookmarkEnd w:id="159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037937A1" w14:textId="77777777" w:rsidTr="00FC68D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C5F03B9" w14:textId="77777777" w:rsidR="00FC68DB" w:rsidRPr="00F667E5" w:rsidRDefault="00FC68DB" w:rsidP="00951A4A">
            <w:pPr>
              <w:keepNext/>
              <w:rPr>
                <w:b/>
              </w:rPr>
            </w:pPr>
            <w:r w:rsidRPr="00F667E5">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41EBF67"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AA19B2C"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CACF22" w14:textId="77777777" w:rsidR="00FC68DB" w:rsidRPr="00F667E5" w:rsidRDefault="00FC68DB" w:rsidP="00951A4A">
            <w:pPr>
              <w:keepNext/>
              <w:rPr>
                <w:b/>
              </w:rPr>
            </w:pPr>
            <w:r w:rsidRPr="00F667E5">
              <w:rPr>
                <w:b/>
              </w:rPr>
              <w:t>Constraint / Remarks</w:t>
            </w:r>
          </w:p>
        </w:tc>
      </w:tr>
      <w:tr w:rsidR="00FC68DB" w:rsidRPr="00F54804" w14:paraId="5665AA5A" w14:textId="77777777" w:rsidTr="00FC68DB">
        <w:trPr>
          <w:cantSplit/>
          <w:jc w:val="center"/>
        </w:trPr>
        <w:tc>
          <w:tcPr>
            <w:tcW w:w="1871" w:type="dxa"/>
            <w:shd w:val="clear" w:color="auto" w:fill="auto"/>
          </w:tcPr>
          <w:p w14:paraId="5C57BAA8" w14:textId="77777777" w:rsidR="00FC68DB" w:rsidRPr="00F54804" w:rsidRDefault="00FC68DB" w:rsidP="0013175B">
            <w:pPr>
              <w:keepNext/>
              <w:rPr>
                <w:sz w:val="20"/>
                <w:szCs w:val="20"/>
              </w:rPr>
            </w:pPr>
            <w:r w:rsidRPr="00F54804">
              <w:rPr>
                <w:sz w:val="20"/>
                <w:szCs w:val="20"/>
              </w:rPr>
              <w:t>index</w:t>
            </w:r>
          </w:p>
        </w:tc>
        <w:tc>
          <w:tcPr>
            <w:tcW w:w="1800" w:type="dxa"/>
            <w:shd w:val="clear" w:color="auto" w:fill="auto"/>
          </w:tcPr>
          <w:p w14:paraId="2CA0AE73" w14:textId="77777777" w:rsidR="00FC68DB" w:rsidRPr="00F54804" w:rsidRDefault="00FC68DB" w:rsidP="0013175B">
            <w:pPr>
              <w:keepNext/>
              <w:rPr>
                <w:sz w:val="20"/>
                <w:szCs w:val="20"/>
              </w:rPr>
            </w:pPr>
            <w:r w:rsidRPr="00F54804">
              <w:rPr>
                <w:sz w:val="20"/>
                <w:szCs w:val="20"/>
              </w:rPr>
              <w:t>Integer</w:t>
            </w:r>
          </w:p>
        </w:tc>
        <w:tc>
          <w:tcPr>
            <w:tcW w:w="1620" w:type="dxa"/>
            <w:shd w:val="clear" w:color="auto" w:fill="auto"/>
          </w:tcPr>
          <w:p w14:paraId="2B514F70"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69615779" w14:textId="6C1BE45A" w:rsidR="00FC68DB" w:rsidRPr="00F54804" w:rsidRDefault="00FC68DB" w:rsidP="0013175B">
            <w:pPr>
              <w:keepNext/>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94049B">
              <w:rPr>
                <w:rStyle w:val="CodeCharacter"/>
              </w:rPr>
              <w:t>&lt;part</w:t>
            </w:r>
            <w:r w:rsidR="0094049B" w:rsidRPr="0094049B">
              <w:rPr>
                <w:rStyle w:val="CodeCharacter"/>
              </w:rPr>
              <w:t>/</w:t>
            </w:r>
            <w:r w:rsidRPr="0094049B">
              <w:rPr>
                <w:rStyle w:val="CodeCharacter"/>
              </w:rPr>
              <w:t>&gt;</w:t>
            </w:r>
            <w:r w:rsidRPr="00F54804">
              <w:rPr>
                <w:sz w:val="20"/>
                <w:szCs w:val="20"/>
              </w:rPr>
              <w:t xml:space="preserve"> index attribute</w:t>
            </w:r>
          </w:p>
        </w:tc>
      </w:tr>
      <w:tr w:rsidR="00FC68DB" w:rsidRPr="00F54804" w14:paraId="0F109673" w14:textId="77777777" w:rsidTr="00FC68DB">
        <w:trPr>
          <w:cantSplit/>
          <w:jc w:val="center"/>
        </w:trPr>
        <w:tc>
          <w:tcPr>
            <w:tcW w:w="1871" w:type="dxa"/>
            <w:shd w:val="clear" w:color="auto" w:fill="auto"/>
          </w:tcPr>
          <w:p w14:paraId="15452008" w14:textId="77777777" w:rsidR="00FC68DB" w:rsidRPr="00F54804" w:rsidRDefault="00FC68DB" w:rsidP="0013175B">
            <w:pPr>
              <w:keepNext/>
              <w:rPr>
                <w:sz w:val="20"/>
                <w:szCs w:val="20"/>
              </w:rPr>
            </w:pPr>
            <w:r w:rsidRPr="00F54804">
              <w:rPr>
                <w:sz w:val="20"/>
                <w:szCs w:val="20"/>
              </w:rPr>
              <w:t>gap</w:t>
            </w:r>
          </w:p>
        </w:tc>
        <w:tc>
          <w:tcPr>
            <w:tcW w:w="1800" w:type="dxa"/>
            <w:shd w:val="clear" w:color="auto" w:fill="auto"/>
          </w:tcPr>
          <w:p w14:paraId="17EA8483"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1AEA5282"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2A6C128E" w14:textId="77777777" w:rsidR="00FC68DB" w:rsidRPr="00F54804" w:rsidRDefault="00FC68DB" w:rsidP="0013175B">
            <w:pPr>
              <w:keepNext/>
              <w:rPr>
                <w:sz w:val="20"/>
                <w:szCs w:val="20"/>
              </w:rPr>
            </w:pPr>
            <w:r w:rsidRPr="00F54804">
              <w:rPr>
                <w:sz w:val="20"/>
                <w:szCs w:val="20"/>
              </w:rPr>
              <w:t>Default value is 0</w:t>
            </w:r>
          </w:p>
        </w:tc>
      </w:tr>
      <w:tr w:rsidR="00FC68DB" w:rsidRPr="00F54804" w14:paraId="0EEB8731" w14:textId="77777777" w:rsidTr="00FC68DB">
        <w:trPr>
          <w:cantSplit/>
          <w:jc w:val="center"/>
        </w:trPr>
        <w:tc>
          <w:tcPr>
            <w:tcW w:w="1871" w:type="dxa"/>
            <w:shd w:val="clear" w:color="auto" w:fill="auto"/>
          </w:tcPr>
          <w:p w14:paraId="0A686A7C" w14:textId="77777777" w:rsidR="00FC68DB" w:rsidRPr="00F54804" w:rsidRDefault="00FC68DB" w:rsidP="00F667E5">
            <w:pPr>
              <w:rPr>
                <w:sz w:val="20"/>
                <w:szCs w:val="20"/>
              </w:rPr>
            </w:pPr>
            <w:proofErr w:type="spellStart"/>
            <w:r w:rsidRPr="00F54804">
              <w:rPr>
                <w:sz w:val="20"/>
                <w:szCs w:val="20"/>
              </w:rPr>
              <w:t>sheet_thickness</w:t>
            </w:r>
            <w:proofErr w:type="spellEnd"/>
          </w:p>
        </w:tc>
        <w:tc>
          <w:tcPr>
            <w:tcW w:w="1800" w:type="dxa"/>
            <w:shd w:val="clear" w:color="auto" w:fill="auto"/>
          </w:tcPr>
          <w:p w14:paraId="62C9CD12"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72CD03F4"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E1D8E5E" w14:textId="77777777" w:rsidR="00FC68DB" w:rsidRPr="00F54804" w:rsidRDefault="00FC68DB" w:rsidP="00F667E5">
            <w:pPr>
              <w:rPr>
                <w:sz w:val="20"/>
                <w:szCs w:val="20"/>
              </w:rPr>
            </w:pPr>
            <w:r w:rsidRPr="00F54804">
              <w:rPr>
                <w:sz w:val="20"/>
                <w:szCs w:val="20"/>
              </w:rPr>
              <w:t>-</w:t>
            </w:r>
          </w:p>
        </w:tc>
      </w:tr>
      <w:tr w:rsidR="00FC68DB" w:rsidRPr="00F54804" w14:paraId="676D649E" w14:textId="77777777" w:rsidTr="00FC68DB">
        <w:trPr>
          <w:cantSplit/>
          <w:jc w:val="center"/>
        </w:trPr>
        <w:tc>
          <w:tcPr>
            <w:tcW w:w="1871" w:type="dxa"/>
            <w:shd w:val="clear" w:color="auto" w:fill="auto"/>
          </w:tcPr>
          <w:p w14:paraId="7CAE0A82" w14:textId="77777777" w:rsidR="00FC68DB" w:rsidRPr="00F54804" w:rsidRDefault="00FC68DB" w:rsidP="00F667E5">
            <w:pPr>
              <w:rPr>
                <w:sz w:val="20"/>
                <w:szCs w:val="20"/>
              </w:rPr>
            </w:pPr>
            <w:proofErr w:type="spellStart"/>
            <w:r w:rsidRPr="00F54804">
              <w:rPr>
                <w:sz w:val="20"/>
                <w:szCs w:val="20"/>
              </w:rPr>
              <w:t>sheet_angle</w:t>
            </w:r>
            <w:proofErr w:type="spellEnd"/>
          </w:p>
        </w:tc>
        <w:tc>
          <w:tcPr>
            <w:tcW w:w="1800" w:type="dxa"/>
            <w:shd w:val="clear" w:color="auto" w:fill="auto"/>
          </w:tcPr>
          <w:p w14:paraId="3BD627C5"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1C084DD"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71B5D305" w14:textId="77777777" w:rsidR="00FC68DB" w:rsidRPr="00F54804" w:rsidRDefault="00FC68DB" w:rsidP="00F667E5">
            <w:pPr>
              <w:rPr>
                <w:sz w:val="20"/>
                <w:szCs w:val="20"/>
              </w:rPr>
            </w:pPr>
            <w:r w:rsidRPr="00F54804">
              <w:rPr>
                <w:sz w:val="20"/>
                <w:szCs w:val="20"/>
              </w:rPr>
              <w:t>-</w:t>
            </w:r>
          </w:p>
        </w:tc>
      </w:tr>
    </w:tbl>
    <w:p w14:paraId="7CB9C42A" w14:textId="77777777" w:rsidR="00FC68DB" w:rsidRPr="00BD52D7" w:rsidRDefault="00FC68DB" w:rsidP="000E094F">
      <w:pPr>
        <w:pStyle w:val="berschrift5"/>
      </w:pPr>
      <w:r w:rsidRPr="005C2D94">
        <w:lastRenderedPageBreak/>
        <w:t xml:space="preserve">Attribute </w:t>
      </w:r>
      <w:r w:rsidRPr="001E4607">
        <w:t>"index"</w:t>
      </w:r>
    </w:p>
    <w:p w14:paraId="7DA78A19" w14:textId="05143853" w:rsidR="00FC68DB" w:rsidRPr="00F54804" w:rsidRDefault="00FC68DB" w:rsidP="00B202D2">
      <w:r w:rsidRPr="000A1B7B">
        <w:t xml:space="preserve">The value of the attribute </w:t>
      </w:r>
      <w:r w:rsidRPr="0094049B">
        <w:rPr>
          <w:rStyle w:val="CodeCharacter"/>
        </w:rPr>
        <w:t>index</w:t>
      </w:r>
      <w:r w:rsidRPr="00F54804">
        <w:t xml:space="preserve"> </w:t>
      </w:r>
      <w:r w:rsidR="00964121">
        <w:t>shall</w:t>
      </w:r>
      <w:r w:rsidR="00964121" w:rsidRPr="00F54804">
        <w:t xml:space="preserve"> </w:t>
      </w:r>
      <w:r w:rsidRPr="00F54804">
        <w:t xml:space="preserve">be referenced to the Part index. The </w:t>
      </w:r>
      <w:r w:rsidRPr="00337A83">
        <w:rPr>
          <w:rStyle w:val="CodeCharacter"/>
        </w:rPr>
        <w:t>index</w:t>
      </w:r>
      <w:r w:rsidRPr="00F54804">
        <w:t xml:space="preserve"> needs to be unique only within the parent element </w:t>
      </w:r>
      <w:r w:rsidRPr="0094049B">
        <w:rPr>
          <w:rStyle w:val="CodeCharacter"/>
        </w:rPr>
        <w:t>&lt;connected_to</w:t>
      </w:r>
      <w:r w:rsidR="0094049B" w:rsidRPr="0094049B">
        <w:rPr>
          <w:rStyle w:val="CodeCharacter"/>
        </w:rPr>
        <w:t>/</w:t>
      </w:r>
      <w:r w:rsidRPr="0094049B">
        <w:rPr>
          <w:rStyle w:val="CodeCharacter"/>
        </w:rPr>
        <w:t>&gt;.</w:t>
      </w:r>
      <w:r w:rsidRPr="00F54804">
        <w:t xml:space="preserve"> For specific connections, it is used as the matching index for the subjected welded sheet.</w:t>
      </w:r>
    </w:p>
    <w:p w14:paraId="1F69D141" w14:textId="77777777" w:rsidR="00FC68DB" w:rsidRPr="00F54804" w:rsidRDefault="00FC68DB" w:rsidP="000E094F">
      <w:pPr>
        <w:pStyle w:val="berschrift5"/>
      </w:pPr>
      <w:r w:rsidRPr="00F54804">
        <w:t>Attribute "gap"</w:t>
      </w:r>
    </w:p>
    <w:p w14:paraId="398D5AF1" w14:textId="77777777" w:rsidR="00FC68DB" w:rsidRPr="001E4607" w:rsidRDefault="00FC68DB" w:rsidP="00B202D2">
      <w:r w:rsidRPr="00F54804">
        <w:t xml:space="preserve">The value of the attribute </w:t>
      </w:r>
      <w:r w:rsidRPr="0094049B">
        <w:rPr>
          <w:rStyle w:val="CodeCharacter"/>
        </w:rPr>
        <w:t>gap</w:t>
      </w:r>
      <w:r w:rsidRPr="00F54804">
        <w:t xml:space="preserve"> is numerical in the range [0, </w:t>
      </w:r>
      <w:r w:rsidRPr="001C7CD1">
        <w:rPr>
          <w:rStyle w:val="Fett"/>
          <w:b w:val="0"/>
        </w:rPr>
        <w:sym w:font="Symbol" w:char="F0A5"/>
      </w:r>
      <w:r w:rsidRPr="00F54804">
        <w:t>). It defines t</w:t>
      </w:r>
      <w:r w:rsidRPr="005C2D94">
        <w:t>he distance between the base and the connected sheet.</w:t>
      </w:r>
    </w:p>
    <w:p w14:paraId="7EE6AF75" w14:textId="77777777" w:rsidR="00FC68DB" w:rsidRPr="00BD52D7" w:rsidRDefault="00FC68DB" w:rsidP="000E094F">
      <w:pPr>
        <w:pStyle w:val="berschrift5"/>
      </w:pPr>
      <w:r w:rsidRPr="00BD52D7">
        <w:t>Attribute "</w:t>
      </w:r>
      <w:proofErr w:type="spellStart"/>
      <w:r w:rsidRPr="00BD52D7">
        <w:t>sheet_thickness</w:t>
      </w:r>
      <w:proofErr w:type="spellEnd"/>
      <w:r w:rsidRPr="00BD52D7">
        <w:t>"</w:t>
      </w:r>
    </w:p>
    <w:p w14:paraId="72E60886" w14:textId="7B48A873" w:rsidR="00FC68DB" w:rsidRPr="00F54804" w:rsidRDefault="00FC68DB" w:rsidP="00B202D2">
      <w:r w:rsidRPr="000A1B7B">
        <w:t xml:space="preserve">The value of the attribute </w:t>
      </w:r>
      <w:proofErr w:type="spellStart"/>
      <w:r w:rsidRPr="0094049B">
        <w:rPr>
          <w:rStyle w:val="CodeCharacter"/>
        </w:rPr>
        <w:t>sheet_thickness</w:t>
      </w:r>
      <w:proofErr w:type="spellEnd"/>
      <w:r w:rsidRPr="00F54804">
        <w:t xml:space="preserve"> is numerical in the range (0, </w:t>
      </w:r>
      <w:r w:rsidRPr="001C7CD1">
        <w:rPr>
          <w:rStyle w:val="Fett"/>
          <w:b w:val="0"/>
        </w:rPr>
        <w:sym w:font="Symbol" w:char="F0A5"/>
      </w:r>
      <w:r w:rsidRPr="00F54804">
        <w:t xml:space="preserve">). It defines the </w:t>
      </w:r>
      <w:r w:rsidRPr="005C2D94">
        <w:t xml:space="preserve">CAD related input for the thickness measure of the connected sheet (in the example in </w:t>
      </w:r>
      <w:r w:rsidRPr="00F54804">
        <w:fldChar w:fldCharType="begin"/>
      </w:r>
      <w:r w:rsidRPr="00F54804">
        <w:instrText xml:space="preserve"> REF _Ref397587838 \h </w:instrText>
      </w:r>
      <w:r w:rsidRPr="00F54804">
        <w:fldChar w:fldCharType="separate"/>
      </w:r>
      <w:r w:rsidR="007F6AE6" w:rsidRPr="00F54804">
        <w:t xml:space="preserve">Figure </w:t>
      </w:r>
      <w:r w:rsidR="007F6AE6">
        <w:rPr>
          <w:noProof/>
        </w:rPr>
        <w:t>51</w:t>
      </w:r>
      <w:r w:rsidRPr="00F54804">
        <w:fldChar w:fldCharType="end"/>
      </w:r>
      <w:r w:rsidRPr="00F54804">
        <w:t xml:space="preserve"> this is t</w:t>
      </w:r>
      <w:r w:rsidRPr="00F54804">
        <w:rPr>
          <w:vertAlign w:val="subscript"/>
        </w:rPr>
        <w:t>2</w:t>
      </w:r>
      <w:r w:rsidRPr="005C2D94">
        <w:t xml:space="preserve">). In case of more than 1 welded sheet exist see the definition example in </w:t>
      </w:r>
      <w:r w:rsidRPr="00F54804">
        <w:fldChar w:fldCharType="begin"/>
      </w:r>
      <w:r w:rsidRPr="00F54804">
        <w:instrText xml:space="preserve"> REF _Ref397588351 \r \h </w:instrText>
      </w:r>
      <w:r w:rsidRPr="00F54804">
        <w:fldChar w:fldCharType="separate"/>
      </w:r>
      <w:r w:rsidR="007F6AE6">
        <w:t>10.2.11.6</w:t>
      </w:r>
      <w:r w:rsidRPr="00F54804">
        <w:fldChar w:fldCharType="end"/>
      </w:r>
      <w:r w:rsidRPr="00F54804">
        <w:t>.</w:t>
      </w:r>
    </w:p>
    <w:p w14:paraId="7DE1E19B" w14:textId="77777777" w:rsidR="00FC68DB" w:rsidRPr="001E4607" w:rsidRDefault="00FC68DB" w:rsidP="000E094F">
      <w:pPr>
        <w:pStyle w:val="berschrift5"/>
      </w:pPr>
      <w:r w:rsidRPr="005C2D94">
        <w:t>Attribute "</w:t>
      </w:r>
      <w:proofErr w:type="spellStart"/>
      <w:r w:rsidRPr="005C2D94">
        <w:t>sheet_angle</w:t>
      </w:r>
      <w:proofErr w:type="spellEnd"/>
      <w:r w:rsidRPr="005C2D94">
        <w:t>"</w:t>
      </w:r>
    </w:p>
    <w:p w14:paraId="5D98EAEC" w14:textId="77777777" w:rsidR="00FC68DB" w:rsidRPr="00F54804" w:rsidRDefault="00FC68DB" w:rsidP="00B202D2">
      <w:r w:rsidRPr="00BD52D7">
        <w:t xml:space="preserve">The value of the attribute </w:t>
      </w:r>
      <w:proofErr w:type="spellStart"/>
      <w:r w:rsidRPr="0094049B">
        <w:rPr>
          <w:rStyle w:val="CodeCharacter"/>
        </w:rPr>
        <w:t>sheet_angle</w:t>
      </w:r>
      <w:proofErr w:type="spellEnd"/>
      <w:r w:rsidRPr="00BD52D7">
        <w:t xml:space="preserve"> is numerical in the range [0</w:t>
      </w:r>
      <w:r w:rsidRPr="001668D7">
        <w:t>,</w:t>
      </w:r>
      <w:r w:rsidRPr="00D7391D">
        <w:t xml:space="preserve"> </w:t>
      </w:r>
      <w:r w:rsidRPr="000A1B7B">
        <w:rPr>
          <w:bCs/>
        </w:rPr>
        <w:t>360</w:t>
      </w:r>
      <w:r w:rsidRPr="00F54804">
        <w:rPr>
          <w:bCs/>
        </w:rPr>
        <w:t>)</w:t>
      </w:r>
      <w:r w:rsidRPr="00F54804">
        <w:t>. It defines the angle between the base sheet and the connected sheet middle lines.</w:t>
      </w:r>
    </w:p>
    <w:p w14:paraId="4E794410" w14:textId="4E1E4D9C" w:rsidR="00FC68DB" w:rsidRPr="00092852" w:rsidRDefault="00602D17" w:rsidP="00A76BFE">
      <w:pPr>
        <w:pStyle w:val="Example"/>
      </w:pPr>
      <w:r>
        <w:t>Example</w:t>
      </w:r>
      <w:r w:rsidR="00460F6C">
        <w:t xml:space="preserve">    </w:t>
      </w:r>
      <w:r w:rsidR="004C41B1" w:rsidRPr="004C6055" w:rsidDel="004C41B1">
        <w:t xml:space="preserve"> </w:t>
      </w:r>
    </w:p>
    <w:p w14:paraId="14B330FD" w14:textId="77777777" w:rsidR="00FC68DB" w:rsidRPr="00092852" w:rsidRDefault="00FC68DB" w:rsidP="00B202D2">
      <w:pPr>
        <w:pStyle w:val="XMLCode"/>
        <w:keepNext/>
        <w:rPr>
          <w:rFonts w:cs="Courier New"/>
          <w:lang w:val="en-GB"/>
        </w:rPr>
      </w:pPr>
      <w:r w:rsidRPr="00092852">
        <w:rPr>
          <w:rFonts w:cs="Courier New"/>
          <w:lang w:val="en-GB"/>
        </w:rPr>
        <w:t>&lt;connection_1d&gt;</w:t>
      </w:r>
    </w:p>
    <w:p w14:paraId="396B0FDC" w14:textId="77777777" w:rsidR="00FC68DB" w:rsidRPr="00092852" w:rsidRDefault="00FC68DB" w:rsidP="00B202D2">
      <w:pPr>
        <w:pStyle w:val="XMLCode"/>
        <w:keepNext/>
        <w:rPr>
          <w:rFonts w:cs="Courier New"/>
          <w:lang w:val="en-GB"/>
        </w:rPr>
      </w:pPr>
      <w:r w:rsidRPr="00092852">
        <w:rPr>
          <w:rFonts w:cs="Courier New"/>
          <w:lang w:val="en-GB"/>
        </w:rPr>
        <w:t xml:space="preserve">    &lt;</w:t>
      </w:r>
      <w:proofErr w:type="spellStart"/>
      <w:r w:rsidRPr="00092852">
        <w:rPr>
          <w:rFonts w:cs="Courier New"/>
          <w:lang w:val="en-GB"/>
        </w:rPr>
        <w:t>seamweld</w:t>
      </w:r>
      <w:proofErr w:type="spellEnd"/>
      <w:r w:rsidRPr="00092852">
        <w:rPr>
          <w:rFonts w:cs="Courier New"/>
          <w:lang w:val="en-GB"/>
        </w:rPr>
        <w:t>&gt;</w:t>
      </w:r>
    </w:p>
    <w:p w14:paraId="5B4C3C5E" w14:textId="77777777" w:rsidR="00FC68DB" w:rsidRPr="00092852" w:rsidRDefault="00FC68DB" w:rsidP="00B202D2">
      <w:pPr>
        <w:pStyle w:val="XMLCode"/>
        <w:keepNext/>
        <w:rPr>
          <w:rFonts w:cs="Courier New"/>
          <w:lang w:val="en-GB"/>
        </w:rPr>
      </w:pPr>
      <w:r w:rsidRPr="00092852">
        <w:rPr>
          <w:rFonts w:cs="Courier New"/>
          <w:lang w:val="en-GB"/>
        </w:rPr>
        <w:t xml:space="preserve">        &lt;</w:t>
      </w:r>
      <w:proofErr w:type="spellStart"/>
      <w:r w:rsidRPr="00092852">
        <w:rPr>
          <w:rFonts w:cs="Courier New"/>
          <w:lang w:val="en-GB"/>
        </w:rPr>
        <w:t>corner_weld</w:t>
      </w:r>
      <w:proofErr w:type="spellEnd"/>
      <w:r w:rsidRPr="00092852">
        <w:rPr>
          <w:rFonts w:cs="Courier New"/>
          <w:lang w:val="en-GB"/>
        </w:rPr>
        <w:t xml:space="preserve"> base="1" technology="resistance"&gt;</w:t>
      </w:r>
    </w:p>
    <w:p w14:paraId="16B4CD00" w14:textId="77777777" w:rsidR="00FC68DB" w:rsidRPr="00092852" w:rsidRDefault="00FC68DB" w:rsidP="00B202D2">
      <w:pPr>
        <w:pStyle w:val="XMLCode"/>
        <w:keepNext/>
        <w:rPr>
          <w:lang w:val="en-GB"/>
        </w:rPr>
      </w:pPr>
      <w:r w:rsidRPr="00092852">
        <w:rPr>
          <w:rFonts w:cs="Courier New"/>
          <w:lang w:val="en-GB"/>
        </w:rPr>
        <w:t xml:space="preserve">            &lt;</w:t>
      </w:r>
      <w:proofErr w:type="spellStart"/>
      <w:r w:rsidRPr="00092852">
        <w:rPr>
          <w:rFonts w:cs="Courier New"/>
          <w:lang w:val="en-GB"/>
        </w:rPr>
        <w:t>weld_position</w:t>
      </w:r>
      <w:proofErr w:type="spellEnd"/>
      <w:r w:rsidRPr="00092852">
        <w:rPr>
          <w:rFonts w:cs="Courier New"/>
          <w:lang w:val="en-GB"/>
        </w:rPr>
        <w:t xml:space="preserve"> .../&gt;</w:t>
      </w:r>
    </w:p>
    <w:p w14:paraId="31292D3A" w14:textId="77777777" w:rsidR="00FC68DB" w:rsidRPr="00092852" w:rsidRDefault="00FC68DB" w:rsidP="00B202D2">
      <w:pPr>
        <w:pStyle w:val="XMLCode"/>
        <w:keepNext/>
        <w:rPr>
          <w:rFonts w:cs="Courier New"/>
          <w:b/>
          <w:lang w:val="en-GB"/>
        </w:rPr>
      </w:pPr>
      <w:r w:rsidRPr="00092852">
        <w:rPr>
          <w:rFonts w:cs="Courier New"/>
          <w:lang w:val="en-GB"/>
        </w:rPr>
        <w:t xml:space="preserve">            </w:t>
      </w:r>
      <w:r w:rsidRPr="00092852">
        <w:rPr>
          <w:rFonts w:cs="Courier New"/>
          <w:b/>
          <w:lang w:val="en-GB"/>
        </w:rPr>
        <w:t>&lt;</w:t>
      </w:r>
      <w:proofErr w:type="spellStart"/>
      <w:r w:rsidRPr="00092852">
        <w:rPr>
          <w:rFonts w:cs="Courier New"/>
          <w:b/>
          <w:lang w:val="en-GB"/>
        </w:rPr>
        <w:t>sheet_parameter</w:t>
      </w:r>
      <w:proofErr w:type="spellEnd"/>
      <w:r w:rsidRPr="00092852">
        <w:rPr>
          <w:rFonts w:cs="Courier New"/>
          <w:b/>
          <w:lang w:val="en-GB"/>
        </w:rPr>
        <w:t xml:space="preserve"> index="2" gap="1.0" </w:t>
      </w:r>
      <w:proofErr w:type="spellStart"/>
      <w:r w:rsidRPr="00092852">
        <w:rPr>
          <w:rFonts w:cs="Courier New"/>
          <w:b/>
          <w:lang w:val="en-GB"/>
        </w:rPr>
        <w:t>sheet_thickness</w:t>
      </w:r>
      <w:proofErr w:type="spellEnd"/>
      <w:r w:rsidRPr="00092852">
        <w:rPr>
          <w:rFonts w:cs="Courier New"/>
          <w:b/>
          <w:lang w:val="en-GB"/>
        </w:rPr>
        <w:t xml:space="preserve">="1.5" </w:t>
      </w:r>
      <w:proofErr w:type="spellStart"/>
      <w:r w:rsidRPr="00092852">
        <w:rPr>
          <w:rFonts w:cs="Courier New"/>
          <w:b/>
          <w:lang w:val="en-GB"/>
        </w:rPr>
        <w:t>sheet_angle</w:t>
      </w:r>
      <w:proofErr w:type="spellEnd"/>
      <w:r w:rsidRPr="00092852">
        <w:rPr>
          <w:rFonts w:cs="Courier New"/>
          <w:b/>
          <w:lang w:val="en-GB"/>
        </w:rPr>
        <w:t>="90"/&gt;</w:t>
      </w:r>
    </w:p>
    <w:p w14:paraId="13B8D4B4" w14:textId="77777777" w:rsidR="00FC68DB" w:rsidRPr="00092852" w:rsidRDefault="00FC68DB" w:rsidP="00B202D2">
      <w:pPr>
        <w:pStyle w:val="XMLCode"/>
        <w:keepNext/>
        <w:rPr>
          <w:rFonts w:cs="Courier New"/>
          <w:lang w:val="en-GB"/>
        </w:rPr>
      </w:pPr>
      <w:r w:rsidRPr="00092852">
        <w:rPr>
          <w:rFonts w:cs="Courier New"/>
          <w:lang w:val="en-GB"/>
        </w:rPr>
        <w:t xml:space="preserve">        &lt;/</w:t>
      </w:r>
      <w:proofErr w:type="spellStart"/>
      <w:r w:rsidRPr="00092852">
        <w:rPr>
          <w:rFonts w:cs="Courier New"/>
          <w:lang w:val="en-GB"/>
        </w:rPr>
        <w:t>corner_weld</w:t>
      </w:r>
      <w:proofErr w:type="spellEnd"/>
      <w:r w:rsidRPr="00092852">
        <w:rPr>
          <w:rFonts w:cs="Courier New"/>
          <w:lang w:val="en-GB"/>
        </w:rPr>
        <w:t>&gt;</w:t>
      </w:r>
    </w:p>
    <w:p w14:paraId="34C4AD92" w14:textId="77777777" w:rsidR="00FC68DB" w:rsidRPr="00092852" w:rsidRDefault="00FC68DB" w:rsidP="00B202D2">
      <w:pPr>
        <w:pStyle w:val="XMLCode"/>
        <w:keepNext/>
        <w:rPr>
          <w:rFonts w:cs="Courier New"/>
          <w:lang w:val="en-GB"/>
        </w:rPr>
      </w:pPr>
      <w:r w:rsidRPr="00092852">
        <w:rPr>
          <w:rFonts w:cs="Courier New"/>
          <w:lang w:val="en-GB"/>
        </w:rPr>
        <w:t xml:space="preserve">    &lt;/</w:t>
      </w:r>
      <w:proofErr w:type="spellStart"/>
      <w:r w:rsidRPr="00092852">
        <w:rPr>
          <w:rFonts w:cs="Courier New"/>
          <w:lang w:val="en-GB"/>
        </w:rPr>
        <w:t>seamweld</w:t>
      </w:r>
      <w:proofErr w:type="spellEnd"/>
      <w:r w:rsidRPr="00092852">
        <w:rPr>
          <w:rFonts w:cs="Courier New"/>
          <w:lang w:val="en-GB"/>
        </w:rPr>
        <w:t>&gt;</w:t>
      </w:r>
    </w:p>
    <w:p w14:paraId="525F1DFD" w14:textId="53683F59" w:rsidR="00FC68DB" w:rsidRPr="0013175B" w:rsidRDefault="00FC68DB" w:rsidP="003A4064">
      <w:pPr>
        <w:pStyle w:val="XMLCode"/>
        <w:rPr>
          <w:rFonts w:cs="Courier New"/>
          <w:lang w:val="en-GB"/>
        </w:rPr>
      </w:pPr>
      <w:r w:rsidRPr="0013175B">
        <w:rPr>
          <w:rFonts w:cs="Courier New"/>
          <w:lang w:val="en-GB"/>
        </w:rPr>
        <w:t>&lt;/connection_1d&gt;</w:t>
      </w:r>
      <w:r w:rsidR="00602D17">
        <w:rPr>
          <w:rFonts w:cs="Courier New"/>
          <w:lang w:val="en-GB"/>
        </w:rPr>
        <w:t xml:space="preserve"> </w:t>
      </w:r>
    </w:p>
    <w:p w14:paraId="260E5717" w14:textId="77777777" w:rsidR="00FC68DB" w:rsidRPr="00F54804" w:rsidRDefault="00FC68DB">
      <w:pPr>
        <w:pStyle w:val="berschrift4"/>
      </w:pPr>
      <w:bookmarkStart w:id="1594" w:name="_Welding_Position"/>
      <w:bookmarkStart w:id="1595" w:name="_Ref397524978"/>
      <w:bookmarkStart w:id="1596" w:name="_Toc3557011"/>
      <w:bookmarkStart w:id="1597" w:name="_Toc34747261"/>
      <w:bookmarkStart w:id="1598" w:name="_Toc77102080"/>
      <w:bookmarkEnd w:id="1594"/>
      <w:r w:rsidRPr="00F54804">
        <w:t>Welding Position</w:t>
      </w:r>
      <w:bookmarkEnd w:id="1582"/>
      <w:bookmarkEnd w:id="1583"/>
      <w:bookmarkEnd w:id="1595"/>
      <w:bookmarkEnd w:id="1596"/>
      <w:bookmarkEnd w:id="1597"/>
      <w:bookmarkEnd w:id="1598"/>
    </w:p>
    <w:p w14:paraId="6595E0F6" w14:textId="6D1F7CBE" w:rsidR="00A96355" w:rsidRDefault="00FF3869" w:rsidP="000E094F">
      <w:pPr>
        <w:pStyle w:val="berschrift5"/>
      </w:pPr>
      <w:r>
        <w:t>Basic Definitions</w:t>
      </w:r>
    </w:p>
    <w:p w14:paraId="0F2FE194" w14:textId="0FDA629A" w:rsidR="00FC68DB" w:rsidRPr="00F54804" w:rsidRDefault="00FC68DB" w:rsidP="00B202D2">
      <w:r w:rsidRPr="005C2D94">
        <w:t>The position of the welding on the seam weld is specified by an orientation vector pointing from the weld root into the side where the welding takes place (see</w:t>
      </w:r>
      <w:r w:rsidRPr="001E4607">
        <w:t xml:space="preserve"> </w:t>
      </w:r>
      <w:r w:rsidRPr="00F54804">
        <w:fldChar w:fldCharType="begin"/>
      </w:r>
      <w:r w:rsidRPr="00F54804">
        <w:instrText xml:space="preserve"> REF _Ref397529286 \h </w:instrText>
      </w:r>
      <w:r w:rsidRPr="00F54804">
        <w:fldChar w:fldCharType="separate"/>
      </w:r>
      <w:r w:rsidR="007F6AE6" w:rsidRPr="00F54804">
        <w:t xml:space="preserve">Figure </w:t>
      </w:r>
      <w:r w:rsidR="007F6AE6">
        <w:rPr>
          <w:noProof/>
        </w:rPr>
        <w:t>52</w:t>
      </w:r>
      <w:r w:rsidRPr="00F54804">
        <w:fldChar w:fldCharType="end"/>
      </w:r>
      <w:r w:rsidRPr="00F54804">
        <w:t>).</w:t>
      </w:r>
    </w:p>
    <w:p w14:paraId="3AEDA489" w14:textId="77777777" w:rsidR="00FC68DB" w:rsidRPr="000A1B7B" w:rsidRDefault="00FC68DB" w:rsidP="00B202D2">
      <w:r w:rsidRPr="005C2D94">
        <w:t>The origin of this orientation vector is located directly on the connection line. The position on the connection line is determined by a fraction in the range [0</w:t>
      </w:r>
      <w:r w:rsidRPr="00BD52D7">
        <w:t>, 1] of the complete line. The fraction is applied to the length of the connection line measured as sum of all segment lengths in space.</w:t>
      </w:r>
    </w:p>
    <w:p w14:paraId="49CDF755" w14:textId="4249A839" w:rsidR="00FC68DB" w:rsidRPr="00F54804" w:rsidRDefault="00FC68DB" w:rsidP="00B202D2">
      <w:r w:rsidRPr="00F54804">
        <w:t xml:space="preserve">A connection can be welded at different positions. </w:t>
      </w:r>
      <w:r w:rsidR="00084A37">
        <w:t xml:space="preserve">Depending on </w:t>
      </w:r>
      <w:r w:rsidRPr="00F54804">
        <w:t xml:space="preserve">the seam weld type between two and five positions </w:t>
      </w:r>
      <w:r w:rsidR="00084A37">
        <w:t xml:space="preserve">can occur </w:t>
      </w:r>
      <w:r w:rsidRPr="00F54804">
        <w:t>(by combi</w:t>
      </w:r>
      <w:r w:rsidR="00084A37">
        <w:t>ni</w:t>
      </w:r>
      <w:r w:rsidRPr="00F54804">
        <w:t>ng K-Joint with a Y-Joint). Each position represents a welding performed from one side of the structure.</w:t>
      </w:r>
    </w:p>
    <w:p w14:paraId="7D96505E" w14:textId="13AAA490" w:rsidR="00FC68DB" w:rsidRPr="00F54804" w:rsidRDefault="00FC68DB" w:rsidP="00B202D2">
      <w:r w:rsidRPr="00F54804">
        <w:t xml:space="preserve">Details for each seam weld type are described inside the specific </w:t>
      </w:r>
      <w:r w:rsidR="00207B8D">
        <w:t>section</w:t>
      </w:r>
      <w:r w:rsidRPr="00F54804">
        <w:t xml:space="preserve"> (see</w:t>
      </w:r>
      <w:r w:rsidR="00A96355">
        <w:t xml:space="preserve"> also</w:t>
      </w:r>
      <w:r w:rsidRPr="00F54804">
        <w:t xml:space="preserve"> </w:t>
      </w:r>
      <w:r w:rsidRPr="00F54804">
        <w:fldChar w:fldCharType="begin"/>
      </w:r>
      <w:r w:rsidRPr="00F54804">
        <w:instrText xml:space="preserve"> REF ModelizationWeldDefinition \r \h  \* MERGEFORMAT </w:instrText>
      </w:r>
      <w:r w:rsidRPr="00F54804">
        <w:fldChar w:fldCharType="separate"/>
      </w:r>
      <w:r w:rsidR="007F6AE6">
        <w:t>10.2.5</w:t>
      </w:r>
      <w:r w:rsidRPr="00F54804">
        <w:fldChar w:fldCharType="end"/>
      </w:r>
      <w:r w:rsidRPr="00F54804">
        <w:t>).</w:t>
      </w:r>
    </w:p>
    <w:bookmarkStart w:id="1599" w:name="_Toc338939102"/>
    <w:p w14:paraId="0A9613D9" w14:textId="74BCFA9F" w:rsidR="00FC68DB" w:rsidRPr="00F54804" w:rsidRDefault="00D860C8" w:rsidP="00B202D2">
      <w:pPr>
        <w:keepNext/>
        <w:jc w:val="center"/>
      </w:pPr>
      <w:r>
        <w:rPr>
          <w:noProof/>
        </w:rPr>
        <w:lastRenderedPageBreak/>
        <mc:AlternateContent>
          <mc:Choice Requires="wpg">
            <w:drawing>
              <wp:inline distT="0" distB="0" distL="0" distR="0" wp14:anchorId="62C48718" wp14:editId="2945C5AB">
                <wp:extent cx="2040890" cy="1795780"/>
                <wp:effectExtent l="22225" t="0" r="22860" b="0"/>
                <wp:docPr id="173" name="Group 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40890" cy="1795780"/>
                          <a:chOff x="0" y="0"/>
                          <a:chExt cx="44072" cy="38778"/>
                        </a:xfrm>
                      </wpg:grpSpPr>
                      <wps:wsp>
                        <wps:cNvPr id="174" name="Parallelogram 8"/>
                        <wps:cNvSpPr>
                          <a:spLocks noChangeArrowheads="1"/>
                        </wps:cNvSpPr>
                        <wps:spPr bwMode="auto">
                          <a:xfrm>
                            <a:off x="0" y="11157"/>
                            <a:ext cx="44072" cy="19822"/>
                          </a:xfrm>
                          <a:prstGeom prst="parallelogram">
                            <a:avLst>
                              <a:gd name="adj" fmla="val 37643"/>
                            </a:avLst>
                          </a:prstGeom>
                          <a:solidFill>
                            <a:srgbClr val="C5C8CA"/>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75" name="Parallelogram 7"/>
                        <wps:cNvSpPr>
                          <a:spLocks noChangeArrowheads="1"/>
                        </wps:cNvSpPr>
                        <wps:spPr bwMode="auto">
                          <a:xfrm rot="-4228889">
                            <a:off x="1177" y="11066"/>
                            <a:ext cx="26929" cy="10765"/>
                          </a:xfrm>
                          <a:prstGeom prst="parallelogram">
                            <a:avLst>
                              <a:gd name="adj" fmla="val 57709"/>
                            </a:avLst>
                          </a:prstGeom>
                          <a:solidFill>
                            <a:srgbClr val="A6A6A6"/>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76" name="Straight Connector 10"/>
                        <wps:cNvCnPr>
                          <a:cxnSpLocks noChangeShapeType="1"/>
                        </wps:cNvCnPr>
                        <wps:spPr bwMode="auto">
                          <a:xfrm flipV="1">
                            <a:off x="15334" y="11017"/>
                            <a:ext cx="6872" cy="19761"/>
                          </a:xfrm>
                          <a:prstGeom prst="line">
                            <a:avLst/>
                          </a:prstGeom>
                          <a:noFill/>
                          <a:ln w="28575">
                            <a:solidFill>
                              <a:srgbClr val="FF0000"/>
                            </a:solidFill>
                            <a:miter lim="800000"/>
                            <a:headEnd type="oval" w="lg" len="lg"/>
                            <a:tailEnd type="oval" w="lg" len="lg"/>
                          </a:ln>
                          <a:extLst>
                            <a:ext uri="{909E8E84-426E-40DD-AFC4-6F175D3DCCD1}">
                              <a14:hiddenFill xmlns:a14="http://schemas.microsoft.com/office/drawing/2010/main">
                                <a:noFill/>
                              </a14:hiddenFill>
                            </a:ext>
                          </a:extLst>
                        </wps:spPr>
                        <wps:bodyPr/>
                      </wps:wsp>
                      <wps:wsp>
                        <wps:cNvPr id="178" name="Straight Connector 12"/>
                        <wps:cNvCnPr>
                          <a:cxnSpLocks/>
                        </wps:cNvCnPr>
                        <wps:spPr bwMode="auto">
                          <a:xfrm flipV="1">
                            <a:off x="18770" y="4456"/>
                            <a:ext cx="14000" cy="16672"/>
                          </a:xfrm>
                          <a:prstGeom prst="line">
                            <a:avLst/>
                          </a:prstGeom>
                          <a:noFill/>
                          <a:ln w="28575">
                            <a:solidFill>
                              <a:schemeClr val="accent1">
                                <a:lumMod val="50000"/>
                                <a:lumOff val="0"/>
                              </a:schemeClr>
                            </a:solidFill>
                            <a:miter lim="800000"/>
                            <a:headEnd type="oval" w="lg" len="lg"/>
                            <a:tailEnd type="triangle" w="lg" len="lg"/>
                          </a:ln>
                          <a:extLst>
                            <a:ext uri="{909E8E84-426E-40DD-AFC4-6F175D3DCCD1}">
                              <a14:hiddenFill xmlns:a14="http://schemas.microsoft.com/office/drawing/2010/main">
                                <a:noFill/>
                              </a14:hiddenFill>
                            </a:ext>
                          </a:extLst>
                        </wps:spPr>
                        <wps:bodyPr/>
                      </wps:wsp>
                      <wps:wsp>
                        <wps:cNvPr id="179" name="TextBox 15"/>
                        <wps:cNvSpPr txBox="1">
                          <a:spLocks noChangeArrowheads="1"/>
                        </wps:cNvSpPr>
                        <wps:spPr bwMode="auto">
                          <a:xfrm>
                            <a:off x="14469" y="32051"/>
                            <a:ext cx="4508"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8E0AA4"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1</w:t>
                              </w:r>
                            </w:p>
                          </w:txbxContent>
                        </wps:txbx>
                        <wps:bodyPr rot="0" vert="horz" wrap="square" lIns="91440" tIns="45720" rIns="91440" bIns="45720" anchor="t" anchorCtr="0" upright="1">
                          <a:noAutofit/>
                        </wps:bodyPr>
                      </wps:wsp>
                      <wps:wsp>
                        <wps:cNvPr id="180" name="TextBox 16"/>
                        <wps:cNvSpPr txBox="1">
                          <a:spLocks noChangeArrowheads="1"/>
                        </wps:cNvSpPr>
                        <wps:spPr bwMode="auto">
                          <a:xfrm>
                            <a:off x="21161" y="6102"/>
                            <a:ext cx="4508" cy="67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8B0B54" w14:textId="77777777" w:rsidR="00464E36" w:rsidRDefault="00464E36" w:rsidP="00464E36">
                              <w:pPr>
                                <w:rPr>
                                  <w:rFonts w:asciiTheme="minorHAnsi" w:hAnsi="Calibri" w:cstheme="minorBidi"/>
                                  <w:color w:val="FF0000"/>
                                  <w:kern w:val="24"/>
                                  <w:sz w:val="36"/>
                                  <w:szCs w:val="36"/>
                                  <w:lang w:val="en-US"/>
                                </w:rPr>
                              </w:pPr>
                              <w:r>
                                <w:rPr>
                                  <w:rFonts w:asciiTheme="minorHAnsi" w:hAnsi="Calibri" w:cstheme="minorBidi"/>
                                  <w:color w:val="FF0000"/>
                                  <w:kern w:val="24"/>
                                  <w:sz w:val="36"/>
                                  <w:szCs w:val="36"/>
                                  <w:lang w:val="en-US"/>
                                </w:rPr>
                                <w:t>0</w:t>
                              </w:r>
                            </w:p>
                          </w:txbxContent>
                        </wps:txbx>
                        <wps:bodyPr rot="0" vert="horz" wrap="square" lIns="91440" tIns="45720" rIns="91440" bIns="45720" anchor="t" anchorCtr="0" upright="1">
                          <a:noAutofit/>
                        </wps:bodyPr>
                      </wps:wsp>
                      <wps:wsp>
                        <wps:cNvPr id="181" name="TextBox 19"/>
                        <wps:cNvSpPr txBox="1">
                          <a:spLocks noChangeArrowheads="1"/>
                        </wps:cNvSpPr>
                        <wps:spPr bwMode="auto">
                          <a:xfrm>
                            <a:off x="31554" y="0"/>
                            <a:ext cx="11063"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374840" w14:textId="77777777" w:rsidR="00464E36" w:rsidRDefault="00464E36" w:rsidP="00464E36">
                              <w:pPr>
                                <w:rPr>
                                  <w:rFonts w:asciiTheme="minorHAnsi" w:hAnsi="Calibri" w:cstheme="minorBidi"/>
                                  <w:b/>
                                  <w:bCs/>
                                  <w:color w:val="FF3272"/>
                                  <w:kern w:val="24"/>
                                  <w:sz w:val="36"/>
                                  <w:szCs w:val="36"/>
                                  <w:lang w:val="en-US"/>
                                </w:rPr>
                              </w:pPr>
                              <w:r>
                                <w:rPr>
                                  <w:rFonts w:asciiTheme="minorHAnsi" w:hAnsi="Calibri" w:cstheme="minorBidi"/>
                                  <w:b/>
                                  <w:bCs/>
                                  <w:color w:val="FF3272"/>
                                  <w:kern w:val="24"/>
                                  <w:sz w:val="36"/>
                                  <w:szCs w:val="36"/>
                                  <w:lang w:val="en-US"/>
                                </w:rPr>
                                <w:t>(</w:t>
                              </w:r>
                              <w:proofErr w:type="spellStart"/>
                              <w:proofErr w:type="gramStart"/>
                              <w:r>
                                <w:rPr>
                                  <w:rFonts w:asciiTheme="minorHAnsi" w:hAnsi="Calibri" w:cstheme="minorBidi"/>
                                  <w:b/>
                                  <w:bCs/>
                                  <w:color w:val="FF0000"/>
                                  <w:kern w:val="24"/>
                                  <w:sz w:val="36"/>
                                  <w:szCs w:val="36"/>
                                  <w:lang w:val="en-US"/>
                                </w:rPr>
                                <w:t>x,y</w:t>
                              </w:r>
                              <w:proofErr w:type="gramEnd"/>
                              <w:r>
                                <w:rPr>
                                  <w:rFonts w:asciiTheme="minorHAnsi" w:hAnsi="Calibri" w:cstheme="minorBidi"/>
                                  <w:b/>
                                  <w:bCs/>
                                  <w:color w:val="FF0000"/>
                                  <w:kern w:val="24"/>
                                  <w:sz w:val="36"/>
                                  <w:szCs w:val="36"/>
                                  <w:lang w:val="en-US"/>
                                </w:rPr>
                                <w:t>,z</w:t>
                              </w:r>
                              <w:proofErr w:type="spellEnd"/>
                              <w:r>
                                <w:rPr>
                                  <w:rFonts w:asciiTheme="minorHAnsi" w:hAnsi="Calibri" w:cstheme="minorBidi"/>
                                  <w:b/>
                                  <w:bCs/>
                                  <w:color w:val="FF0000"/>
                                  <w:kern w:val="24"/>
                                  <w:sz w:val="36"/>
                                  <w:szCs w:val="36"/>
                                  <w:lang w:val="en-US"/>
                                </w:rPr>
                                <w:t>)</w:t>
                              </w:r>
                            </w:p>
                          </w:txbxContent>
                        </wps:txbx>
                        <wps:bodyPr rot="0" vert="horz" wrap="square" lIns="91440" tIns="45720" rIns="91440" bIns="45720" anchor="t" anchorCtr="0" upright="1">
                          <a:noAutofit/>
                        </wps:bodyPr>
                      </wps:wsp>
                      <wps:wsp>
                        <wps:cNvPr id="182" name="TextBox 20"/>
                        <wps:cNvSpPr txBox="1">
                          <a:spLocks noChangeArrowheads="1"/>
                        </wps:cNvSpPr>
                        <wps:spPr bwMode="auto">
                          <a:xfrm>
                            <a:off x="20672" y="18975"/>
                            <a:ext cx="4613"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343F90"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u</w:t>
                              </w:r>
                            </w:p>
                          </w:txbxContent>
                        </wps:txbx>
                        <wps:bodyPr rot="0" vert="horz" wrap="square" lIns="91440" tIns="45720" rIns="91440" bIns="45720" anchor="t" anchorCtr="0" upright="1">
                          <a:noAutofit/>
                        </wps:bodyPr>
                      </wps:wsp>
                    </wpg:wgp>
                  </a:graphicData>
                </a:graphic>
              </wp:inline>
            </w:drawing>
          </mc:Choice>
          <mc:Fallback>
            <w:pict>
              <v:group w14:anchorId="62C48718" id="Group 99" o:spid="_x0000_s1712" style="width:160.7pt;height:141.4pt;mso-position-horizontal-relative:char;mso-position-vertical-relative:line" coordsize="44072,387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">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8" o:spid="_x0000_s1713" type="#_x0000_t7" style="position:absolute;top:11157;width:44072;height:198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" adj="3657" fillcolor="#c5c8ca" strokecolor="#1f4d78 [1604]" strokeweight="1pt"/>
                <v:shape id="Parallelogram 7" o:spid="_x0000_s1714" type="#_x0000_t7" style="position:absolute;left:1177;top:11066;width:26929;height:10765;rotation:-4619074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" adj="4983" fillcolor="#a6a6a6" strokecolor="#1f4d78 [1604]" strokeweight="1pt"/>
                <v:line id="Straight Connector 10" o:spid="_x0000_s1715" style="position:absolute;flip:y;visibility:visible;mso-wrap-style:square" from="15334,11017" to="22206,307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" strokecolor="red" strokeweight="2.25pt">
                  <v:stroke startarrow="oval" startarrowwidth="wide" startarrowlength="long" endarrow="oval" endarrowwidth="wide" endarrowlength="long" joinstyle="miter"/>
                </v:line>
                <v:line id="Straight Connector 12" o:spid="_x0000_s1716" style="position:absolute;flip:y;visibility:visible;mso-wrap-style:square" from="18770,4456" to="32770,211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" strokecolor="#1f4d78 [1604]" strokeweight="2.25pt">
                  <v:stroke startarrow="oval" startarrowwidth="wide" startarrowlength="long" endarrow="block" endarrowwidth="wide" endarrowlength="long" joinstyle="miter"/>
                  <o:lock v:ext="edit" shapetype="f"/>
                </v:line>
                <v:shape id="TextBox 15" o:spid="_x0000_s1717" type="#_x0000_t202" style="position:absolute;left:14469;top:32051;width:4508;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" filled="f" stroked="f">
                  <v:textbox>
                    <w:txbxContent>
                      <w:p w14:paraId="668E0AA4"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1</w:t>
                        </w:r>
                      </w:p>
                    </w:txbxContent>
                  </v:textbox>
                </v:shape>
                <v:shape id="TextBox 16" o:spid="_x0000_s1718" type="#_x0000_t202" style="position:absolute;left:21161;top:6102;width:4508;height:67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" filled="f" stroked="f">
                  <v:textbox>
                    <w:txbxContent>
                      <w:p w14:paraId="648B0B54" w14:textId="77777777" w:rsidR="00464E36" w:rsidRDefault="00464E36" w:rsidP="00464E36">
                        <w:pPr>
                          <w:rPr>
                            <w:rFonts w:asciiTheme="minorHAnsi" w:hAnsi="Calibri" w:cstheme="minorBidi"/>
                            <w:color w:val="FF0000"/>
                            <w:kern w:val="24"/>
                            <w:sz w:val="36"/>
                            <w:szCs w:val="36"/>
                            <w:lang w:val="en-US"/>
                          </w:rPr>
                        </w:pPr>
                        <w:r>
                          <w:rPr>
                            <w:rFonts w:asciiTheme="minorHAnsi" w:hAnsi="Calibri" w:cstheme="minorBidi"/>
                            <w:color w:val="FF0000"/>
                            <w:kern w:val="24"/>
                            <w:sz w:val="36"/>
                            <w:szCs w:val="36"/>
                            <w:lang w:val="en-US"/>
                          </w:rPr>
                          <w:t>0</w:t>
                        </w:r>
                      </w:p>
                    </w:txbxContent>
                  </v:textbox>
                </v:shape>
                <v:shape id="TextBox 19" o:spid="_x0000_s1719" type="#_x0000_t202" style="position:absolute;left:31554;width:11063;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" filled="f" stroked="f">
                  <v:textbox>
                    <w:txbxContent>
                      <w:p w14:paraId="07374840" w14:textId="77777777" w:rsidR="00464E36" w:rsidRDefault="00464E36" w:rsidP="00464E36">
                        <w:pPr>
                          <w:rPr>
                            <w:rFonts w:asciiTheme="minorHAnsi" w:hAnsi="Calibri" w:cstheme="minorBidi"/>
                            <w:b/>
                            <w:bCs/>
                            <w:color w:val="FF3272"/>
                            <w:kern w:val="24"/>
                            <w:sz w:val="36"/>
                            <w:szCs w:val="36"/>
                            <w:lang w:val="en-US"/>
                          </w:rPr>
                        </w:pPr>
                        <w:r>
                          <w:rPr>
                            <w:rFonts w:asciiTheme="minorHAnsi" w:hAnsi="Calibri" w:cstheme="minorBidi"/>
                            <w:b/>
                            <w:bCs/>
                            <w:color w:val="FF3272"/>
                            <w:kern w:val="24"/>
                            <w:sz w:val="36"/>
                            <w:szCs w:val="36"/>
                            <w:lang w:val="en-US"/>
                          </w:rPr>
                          <w:t>(</w:t>
                        </w:r>
                        <w:r>
                          <w:rPr>
                            <w:rFonts w:asciiTheme="minorHAnsi" w:hAnsi="Calibri" w:cstheme="minorBidi"/>
                            <w:b/>
                            <w:bCs/>
                            <w:color w:val="FF0000"/>
                            <w:kern w:val="24"/>
                            <w:sz w:val="36"/>
                            <w:szCs w:val="36"/>
                            <w:lang w:val="en-US"/>
                          </w:rPr>
                          <w:t>x,y,z)</w:t>
                        </w:r>
                      </w:p>
                    </w:txbxContent>
                  </v:textbox>
                </v:shape>
                <v:shape id="TextBox 20" o:spid="_x0000_s1720" type="#_x0000_t202" style="position:absolute;left:20672;top:18975;width:4613;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" filled="f" stroked="f">
                  <v:textbox>
                    <w:txbxContent>
                      <w:p w14:paraId="76343F90"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u</w:t>
                        </w:r>
                      </w:p>
                    </w:txbxContent>
                  </v:textbox>
                </v:shape>
                <w10:anchorlock/>
              </v:group>
            </w:pict>
          </mc:Fallback>
        </mc:AlternateContent>
      </w:r>
    </w:p>
    <w:p w14:paraId="3A841C50" w14:textId="14AA95FF" w:rsidR="00FC68DB" w:rsidRPr="00F54804" w:rsidRDefault="00FC68DB" w:rsidP="00BD52D7">
      <w:pPr>
        <w:pStyle w:val="Beschriftung"/>
      </w:pPr>
      <w:bookmarkStart w:id="1600" w:name="_Ref397529286"/>
      <w:bookmarkStart w:id="1601" w:name="_Toc3557125"/>
      <w:bookmarkStart w:id="1602" w:name="_Toc34747376"/>
      <w:bookmarkStart w:id="1603" w:name="_Toc76030574"/>
      <w:bookmarkStart w:id="1604" w:name="_Toc94530859"/>
      <w:bookmarkStart w:id="1605" w:name="_Toc101428255"/>
      <w:bookmarkStart w:id="1606" w:name="_Toc155344983"/>
      <w:r w:rsidRPr="00F54804">
        <w:t xml:space="preserve">Figure </w:t>
      </w:r>
      <w:bookmarkStart w:id="1607" w:name="Figure10"/>
      <w:r w:rsidRPr="00F54804">
        <w:fldChar w:fldCharType="begin"/>
      </w:r>
      <w:r w:rsidRPr="00F54804">
        <w:instrText xml:space="preserve"> SEQ Figure \* ARABIC </w:instrText>
      </w:r>
      <w:r w:rsidRPr="00F54804">
        <w:fldChar w:fldCharType="separate"/>
      </w:r>
      <w:r w:rsidR="007F6AE6">
        <w:rPr>
          <w:noProof/>
        </w:rPr>
        <w:t>52</w:t>
      </w:r>
      <w:r w:rsidRPr="00F54804">
        <w:fldChar w:fldCharType="end"/>
      </w:r>
      <w:bookmarkEnd w:id="1600"/>
      <w:bookmarkEnd w:id="1607"/>
      <w:r w:rsidR="00B00216">
        <w:t xml:space="preserve"> —</w:t>
      </w:r>
      <w:r w:rsidRPr="00F54804">
        <w:t xml:space="preserve"> Welding Position of a Y-Joint</w:t>
      </w:r>
      <w:bookmarkEnd w:id="1601"/>
      <w:bookmarkEnd w:id="1602"/>
      <w:bookmarkEnd w:id="1603"/>
      <w:bookmarkEnd w:id="1604"/>
      <w:bookmarkEnd w:id="1605"/>
      <w:bookmarkEnd w:id="1606"/>
    </w:p>
    <w:p w14:paraId="793EF08A" w14:textId="77777777" w:rsidR="00FC68DB" w:rsidRPr="001E4607" w:rsidRDefault="00FC68DB" w:rsidP="000E094F">
      <w:pPr>
        <w:pStyle w:val="berschrift5"/>
      </w:pPr>
      <w:r w:rsidRPr="005C2D94">
        <w:t>Primary and Secondary Sides</w:t>
      </w:r>
      <w:bookmarkEnd w:id="1599"/>
    </w:p>
    <w:p w14:paraId="7E9EE945" w14:textId="074DA7F2" w:rsidR="00FC68DB" w:rsidRPr="000A1B7B" w:rsidRDefault="00FC68DB" w:rsidP="00B202D2">
      <w:r w:rsidRPr="00BD52D7">
        <w:t xml:space="preserve">For weld definitions </w:t>
      </w:r>
      <w:r w:rsidR="00CB7663">
        <w:t>that need</w:t>
      </w:r>
      <w:r w:rsidRPr="00BD52D7">
        <w:t xml:space="preserve"> a specific side</w:t>
      </w:r>
      <w:r w:rsidR="00CB7663">
        <w:t>,</w:t>
      </w:r>
      <w:r w:rsidRPr="00BD52D7">
        <w:t xml:space="preserve"> the orientation vector defines the primary side. All other sides are named secondary side </w:t>
      </w:r>
      <w:r w:rsidR="00CB7663">
        <w:t>without</w:t>
      </w:r>
      <w:r w:rsidRPr="00BD52D7">
        <w:t xml:space="preserve"> specifying any precedence on them.</w:t>
      </w:r>
    </w:p>
    <w:p w14:paraId="3168081C" w14:textId="243405E7" w:rsidR="00FC68DB" w:rsidRPr="00F54804" w:rsidRDefault="00FC68DB" w:rsidP="000E094F">
      <w:pPr>
        <w:pStyle w:val="berschrift5"/>
      </w:pPr>
      <w:bookmarkStart w:id="1608" w:name="_Toc288196495"/>
      <w:bookmarkStart w:id="1609" w:name="_Toc288200797"/>
      <w:bookmarkStart w:id="1610" w:name="_Toc338939138"/>
      <w:bookmarkEnd w:id="1584"/>
      <w:r w:rsidRPr="00F54804">
        <w:t>Element "</w:t>
      </w:r>
      <w:proofErr w:type="spellStart"/>
      <w:r w:rsidRPr="00F54804">
        <w:t>weld_position</w:t>
      </w:r>
      <w:bookmarkEnd w:id="1608"/>
      <w:bookmarkEnd w:id="1609"/>
      <w:bookmarkEnd w:id="1610"/>
      <w:proofErr w:type="spellEnd"/>
      <w:r w:rsidRPr="00F54804">
        <w:t>"</w:t>
      </w:r>
    </w:p>
    <w:p w14:paraId="7F0BE060" w14:textId="77777777" w:rsidR="00FC68DB" w:rsidRPr="00F54804" w:rsidRDefault="00FC68DB" w:rsidP="00B202D2">
      <w:r w:rsidRPr="00F54804">
        <w:t xml:space="preserve">The element </w:t>
      </w:r>
      <w:r w:rsidRPr="0094049B">
        <w:rPr>
          <w:rStyle w:val="CodeCharacter"/>
        </w:rPr>
        <w:t>&lt;</w:t>
      </w:r>
      <w:proofErr w:type="spellStart"/>
      <w:r w:rsidRPr="0094049B">
        <w:rPr>
          <w:rStyle w:val="CodeCharacter"/>
        </w:rPr>
        <w:t>weld_position</w:t>
      </w:r>
      <w:proofErr w:type="spellEnd"/>
      <w:r w:rsidRPr="0094049B">
        <w:rPr>
          <w:rStyle w:val="CodeCharacter"/>
        </w:rPr>
        <w:t>/&gt;</w:t>
      </w:r>
      <w:r w:rsidRPr="00F54804">
        <w:t xml:space="preserve"> describes the location of the weld relative to the connection line specified in </w:t>
      </w:r>
      <w:proofErr w:type="spellStart"/>
      <w:r w:rsidRPr="0094049B">
        <w:rPr>
          <w:rStyle w:val="CodeCharacter"/>
        </w:rPr>
        <w:t>loc_list</w:t>
      </w:r>
      <w:proofErr w:type="spellEnd"/>
      <w:r w:rsidRPr="00F54804">
        <w:t xml:space="preserve">. </w:t>
      </w:r>
    </w:p>
    <w:p w14:paraId="05ABCAA6" w14:textId="6279BE3E" w:rsidR="00FC68DB" w:rsidRDefault="00FC68DB" w:rsidP="00B202D2">
      <w:pPr>
        <w:keepNext/>
        <w:spacing w:before="240"/>
      </w:pPr>
      <w:r w:rsidRPr="00F54804">
        <w:t xml:space="preserve">Each </w:t>
      </w:r>
      <w:r w:rsidRPr="0094049B">
        <w:rPr>
          <w:rStyle w:val="CodeCharacter"/>
        </w:rPr>
        <w:t>&lt;</w:t>
      </w:r>
      <w:proofErr w:type="spellStart"/>
      <w:r w:rsidRPr="0094049B">
        <w:rPr>
          <w:rStyle w:val="CodeCharacter"/>
        </w:rPr>
        <w:t>weld_position</w:t>
      </w:r>
      <w:proofErr w:type="spellEnd"/>
      <w:r w:rsidRPr="0094049B">
        <w:rPr>
          <w:rStyle w:val="CodeCharacter"/>
        </w:rPr>
        <w:t>/&gt;</w:t>
      </w:r>
      <w:r w:rsidRPr="00F54804">
        <w:t xml:space="preserve"> element can contain the following nested elements: </w:t>
      </w:r>
    </w:p>
    <w:p w14:paraId="73843C0B" w14:textId="0F95AFA8" w:rsidR="00BC532A" w:rsidRPr="00F54804" w:rsidRDefault="00BC532A" w:rsidP="001640C5">
      <w:pPr>
        <w:pStyle w:val="Beschriftung"/>
        <w:keepNext/>
        <w:keepLines/>
      </w:pPr>
      <w:bookmarkStart w:id="1611" w:name="_Toc156173599"/>
      <w:r w:rsidRPr="00F54804">
        <w:t xml:space="preserve">Table </w:t>
      </w:r>
      <w:r w:rsidRPr="00F54804">
        <w:fldChar w:fldCharType="begin"/>
      </w:r>
      <w:r w:rsidRPr="00F54804">
        <w:instrText xml:space="preserve"> SEQ Table \* ARABIC </w:instrText>
      </w:r>
      <w:r w:rsidRPr="00F54804">
        <w:fldChar w:fldCharType="separate"/>
      </w:r>
      <w:r w:rsidR="007F6AE6">
        <w:rPr>
          <w:noProof/>
        </w:rPr>
        <w:t>90</w:t>
      </w:r>
      <w:r w:rsidRPr="00F54804">
        <w:fldChar w:fldCharType="end"/>
      </w:r>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611"/>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99"/>
        <w:gridCol w:w="1417"/>
        <w:gridCol w:w="1134"/>
        <w:gridCol w:w="4163"/>
      </w:tblGrid>
      <w:tr w:rsidR="00FC68DB" w:rsidRPr="00F667E5" w14:paraId="7C92A411" w14:textId="77777777" w:rsidTr="00FC68DB">
        <w:trPr>
          <w:jc w:val="center"/>
        </w:trPr>
        <w:tc>
          <w:tcPr>
            <w:tcW w:w="18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89FAE1" w14:textId="77777777" w:rsidR="00FC68DB" w:rsidRPr="00F667E5" w:rsidRDefault="00FC68DB" w:rsidP="00B202D2">
            <w:pPr>
              <w:keepNext/>
              <w:rPr>
                <w:b/>
              </w:rPr>
            </w:pPr>
            <w:r w:rsidRPr="00F667E5">
              <w:rPr>
                <w:b/>
              </w:rPr>
              <w:t>Nested Elements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6A428A" w14:textId="77777777" w:rsidR="00FC68DB" w:rsidRPr="00F667E5" w:rsidRDefault="00FC68DB" w:rsidP="00B202D2">
            <w:pPr>
              <w:keepNext/>
              <w:rPr>
                <w:b/>
              </w:rPr>
            </w:pPr>
            <w:r w:rsidRPr="00F667E5">
              <w:rPr>
                <w:b/>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874F79" w14:textId="77777777" w:rsidR="00FC68DB" w:rsidRPr="00F667E5" w:rsidRDefault="00FC68DB" w:rsidP="00B202D2">
            <w:pPr>
              <w:keepNext/>
              <w:rPr>
                <w:b/>
              </w:rPr>
            </w:pPr>
            <w:r w:rsidRPr="00F667E5">
              <w:rPr>
                <w:b/>
              </w:rPr>
              <w:t>Use</w:t>
            </w:r>
          </w:p>
        </w:tc>
        <w:tc>
          <w:tcPr>
            <w:tcW w:w="416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00964B" w14:textId="77777777" w:rsidR="00FC68DB" w:rsidRPr="00F667E5" w:rsidRDefault="00FC68DB" w:rsidP="00B202D2">
            <w:pPr>
              <w:keepNext/>
              <w:rPr>
                <w:b/>
              </w:rPr>
            </w:pPr>
            <w:r w:rsidRPr="00F667E5">
              <w:rPr>
                <w:b/>
              </w:rPr>
              <w:t>Constraint</w:t>
            </w:r>
          </w:p>
        </w:tc>
      </w:tr>
      <w:tr w:rsidR="00FC68DB" w:rsidRPr="00F54804" w14:paraId="57FD0810" w14:textId="77777777" w:rsidTr="00FC68DB">
        <w:trPr>
          <w:jc w:val="center"/>
        </w:trPr>
        <w:tc>
          <w:tcPr>
            <w:tcW w:w="1899" w:type="dxa"/>
            <w:shd w:val="clear" w:color="auto" w:fill="auto"/>
            <w:vAlign w:val="bottom"/>
          </w:tcPr>
          <w:p w14:paraId="20AD24CD" w14:textId="77777777" w:rsidR="00FC68DB" w:rsidRPr="00F54804" w:rsidRDefault="00FC68DB" w:rsidP="00B202D2">
            <w:pPr>
              <w:keepNext/>
              <w:rPr>
                <w:sz w:val="20"/>
                <w:szCs w:val="20"/>
              </w:rPr>
            </w:pPr>
            <w:proofErr w:type="spellStart"/>
            <w:r w:rsidRPr="00F54804">
              <w:rPr>
                <w:sz w:val="20"/>
                <w:szCs w:val="20"/>
              </w:rPr>
              <w:t>segment_list</w:t>
            </w:r>
            <w:proofErr w:type="spellEnd"/>
            <w:r w:rsidRPr="00F54804">
              <w:rPr>
                <w:sz w:val="20"/>
                <w:szCs w:val="20"/>
              </w:rPr>
              <w:t xml:space="preserve"> </w:t>
            </w:r>
          </w:p>
        </w:tc>
        <w:tc>
          <w:tcPr>
            <w:tcW w:w="1417" w:type="dxa"/>
            <w:shd w:val="clear" w:color="auto" w:fill="auto"/>
            <w:vAlign w:val="bottom"/>
          </w:tcPr>
          <w:p w14:paraId="2D69936E" w14:textId="77777777" w:rsidR="00FC68DB" w:rsidRPr="00F54804" w:rsidRDefault="00FC68DB" w:rsidP="00B202D2">
            <w:pPr>
              <w:keepNext/>
              <w:rPr>
                <w:sz w:val="20"/>
                <w:szCs w:val="20"/>
              </w:rPr>
            </w:pPr>
            <w:r w:rsidRPr="00F54804">
              <w:rPr>
                <w:sz w:val="20"/>
                <w:szCs w:val="20"/>
              </w:rPr>
              <w:t xml:space="preserve">0 - 1 </w:t>
            </w:r>
          </w:p>
        </w:tc>
        <w:tc>
          <w:tcPr>
            <w:tcW w:w="1134" w:type="dxa"/>
            <w:shd w:val="clear" w:color="auto" w:fill="auto"/>
            <w:vAlign w:val="bottom"/>
          </w:tcPr>
          <w:p w14:paraId="4649BD53" w14:textId="77777777" w:rsidR="00FC68DB" w:rsidRPr="00F54804" w:rsidRDefault="00FC68DB" w:rsidP="00B202D2">
            <w:pPr>
              <w:keepNext/>
              <w:rPr>
                <w:sz w:val="20"/>
                <w:szCs w:val="20"/>
              </w:rPr>
            </w:pPr>
            <w:r w:rsidRPr="00F54804">
              <w:rPr>
                <w:sz w:val="20"/>
                <w:szCs w:val="20"/>
              </w:rPr>
              <w:t>Optional</w:t>
            </w:r>
          </w:p>
        </w:tc>
        <w:tc>
          <w:tcPr>
            <w:tcW w:w="4163" w:type="dxa"/>
            <w:vMerge w:val="restart"/>
            <w:shd w:val="clear" w:color="auto" w:fill="auto"/>
            <w:vAlign w:val="center"/>
          </w:tcPr>
          <w:p w14:paraId="15F0F53E" w14:textId="57216E25" w:rsidR="00FC68DB" w:rsidRPr="005C2D94" w:rsidRDefault="00FC68DB" w:rsidP="00B202D2">
            <w:pPr>
              <w:keepNext/>
              <w:rPr>
                <w:sz w:val="20"/>
                <w:szCs w:val="20"/>
              </w:rPr>
            </w:pPr>
            <w:r w:rsidRPr="00F54804">
              <w:rPr>
                <w:sz w:val="20"/>
                <w:szCs w:val="20"/>
              </w:rPr>
              <w:t xml:space="preserve">mutually exclusive – For details, see </w:t>
            </w:r>
            <w:r w:rsidR="005020EF">
              <w:rPr>
                <w:sz w:val="20"/>
                <w:szCs w:val="20"/>
              </w:rPr>
              <w:t>clause </w:t>
            </w:r>
            <w:r w:rsidRPr="00F54804">
              <w:rPr>
                <w:sz w:val="20"/>
                <w:szCs w:val="20"/>
              </w:rPr>
              <w:fldChar w:fldCharType="begin"/>
            </w:r>
            <w:r w:rsidRPr="00F54804">
              <w:rPr>
                <w:sz w:val="20"/>
                <w:szCs w:val="20"/>
              </w:rPr>
              <w:instrText xml:space="preserve"> REF _Ref69114607 \r \h  \* MERGEFORMAT </w:instrText>
            </w:r>
            <w:r w:rsidRPr="00F54804">
              <w:rPr>
                <w:sz w:val="20"/>
                <w:szCs w:val="20"/>
              </w:rPr>
            </w:r>
            <w:r w:rsidRPr="00F54804">
              <w:rPr>
                <w:sz w:val="20"/>
                <w:szCs w:val="20"/>
              </w:rPr>
              <w:fldChar w:fldCharType="separate"/>
            </w:r>
            <w:r w:rsidR="007F6AE6">
              <w:rPr>
                <w:sz w:val="20"/>
                <w:szCs w:val="20"/>
              </w:rPr>
              <w:t>10.1.3</w:t>
            </w:r>
            <w:r w:rsidRPr="00F54804">
              <w:rPr>
                <w:sz w:val="20"/>
                <w:szCs w:val="20"/>
              </w:rPr>
              <w:fldChar w:fldCharType="end"/>
            </w:r>
            <w:r w:rsidRPr="00F54804">
              <w:rPr>
                <w:sz w:val="20"/>
                <w:szCs w:val="20"/>
              </w:rPr>
              <w:t xml:space="preserve"> </w:t>
            </w:r>
            <w:r w:rsidRPr="00F54804">
              <w:rPr>
                <w:sz w:val="20"/>
                <w:szCs w:val="20"/>
              </w:rPr>
              <w:fldChar w:fldCharType="begin"/>
            </w:r>
            <w:r w:rsidRPr="00F54804">
              <w:rPr>
                <w:sz w:val="20"/>
                <w:szCs w:val="20"/>
              </w:rPr>
              <w:instrText xml:space="preserve"> REF _Ref69114623 \h  \* MERGEFORMAT </w:instrText>
            </w:r>
            <w:r w:rsidRPr="00F54804">
              <w:rPr>
                <w:sz w:val="20"/>
                <w:szCs w:val="20"/>
              </w:rPr>
            </w:r>
            <w:r w:rsidRPr="00F54804">
              <w:rPr>
                <w:sz w:val="20"/>
                <w:szCs w:val="20"/>
              </w:rPr>
              <w:fldChar w:fldCharType="separate"/>
            </w:r>
            <w:r w:rsidR="007F6AE6" w:rsidRPr="007F6AE6">
              <w:rPr>
                <w:sz w:val="20"/>
                <w:szCs w:val="20"/>
              </w:rPr>
              <w:t>Intermittent Connection Lines</w:t>
            </w:r>
            <w:r w:rsidRPr="00F54804">
              <w:rPr>
                <w:sz w:val="20"/>
                <w:szCs w:val="20"/>
              </w:rPr>
              <w:fldChar w:fldCharType="end"/>
            </w:r>
            <w:r w:rsidRPr="00F54804">
              <w:rPr>
                <w:sz w:val="20"/>
                <w:szCs w:val="20"/>
              </w:rPr>
              <w:t xml:space="preserve">. </w:t>
            </w:r>
          </w:p>
        </w:tc>
      </w:tr>
      <w:tr w:rsidR="00FC68DB" w:rsidRPr="00F54804" w14:paraId="282DA7B0" w14:textId="77777777" w:rsidTr="00FC68DB">
        <w:trPr>
          <w:jc w:val="center"/>
        </w:trPr>
        <w:tc>
          <w:tcPr>
            <w:tcW w:w="1899" w:type="dxa"/>
            <w:shd w:val="clear" w:color="auto" w:fill="auto"/>
            <w:vAlign w:val="bottom"/>
          </w:tcPr>
          <w:p w14:paraId="212B4507" w14:textId="77777777" w:rsidR="00FC68DB" w:rsidRPr="00F54804" w:rsidRDefault="00FC68DB" w:rsidP="00F667E5">
            <w:pPr>
              <w:rPr>
                <w:sz w:val="20"/>
                <w:szCs w:val="20"/>
              </w:rPr>
            </w:pPr>
            <w:proofErr w:type="spellStart"/>
            <w:r w:rsidRPr="00F54804">
              <w:rPr>
                <w:sz w:val="20"/>
                <w:szCs w:val="20"/>
              </w:rPr>
              <w:t>regular_segments</w:t>
            </w:r>
            <w:proofErr w:type="spellEnd"/>
            <w:r w:rsidRPr="00F54804">
              <w:rPr>
                <w:sz w:val="20"/>
                <w:szCs w:val="20"/>
              </w:rPr>
              <w:t xml:space="preserve"> </w:t>
            </w:r>
          </w:p>
        </w:tc>
        <w:tc>
          <w:tcPr>
            <w:tcW w:w="1417" w:type="dxa"/>
            <w:shd w:val="clear" w:color="auto" w:fill="auto"/>
            <w:vAlign w:val="bottom"/>
          </w:tcPr>
          <w:p w14:paraId="1403D0A6" w14:textId="77777777" w:rsidR="00FC68DB" w:rsidRPr="00F54804" w:rsidRDefault="00FC68DB" w:rsidP="00F667E5">
            <w:pPr>
              <w:rPr>
                <w:sz w:val="20"/>
                <w:szCs w:val="20"/>
              </w:rPr>
            </w:pPr>
            <w:r w:rsidRPr="00F54804">
              <w:rPr>
                <w:sz w:val="20"/>
                <w:szCs w:val="20"/>
              </w:rPr>
              <w:t xml:space="preserve">0 - 1 </w:t>
            </w:r>
          </w:p>
        </w:tc>
        <w:tc>
          <w:tcPr>
            <w:tcW w:w="1134" w:type="dxa"/>
            <w:shd w:val="clear" w:color="auto" w:fill="auto"/>
            <w:vAlign w:val="bottom"/>
          </w:tcPr>
          <w:p w14:paraId="71681F22" w14:textId="77777777" w:rsidR="00FC68DB" w:rsidRPr="00F54804" w:rsidRDefault="00FC68DB" w:rsidP="00F667E5">
            <w:pPr>
              <w:rPr>
                <w:sz w:val="20"/>
                <w:szCs w:val="20"/>
              </w:rPr>
            </w:pPr>
            <w:r w:rsidRPr="00F54804">
              <w:rPr>
                <w:sz w:val="20"/>
                <w:szCs w:val="20"/>
              </w:rPr>
              <w:t>Optional</w:t>
            </w:r>
          </w:p>
        </w:tc>
        <w:tc>
          <w:tcPr>
            <w:tcW w:w="4163" w:type="dxa"/>
            <w:vMerge/>
            <w:shd w:val="clear" w:color="auto" w:fill="auto"/>
            <w:vAlign w:val="bottom"/>
          </w:tcPr>
          <w:p w14:paraId="427F4959" w14:textId="77777777" w:rsidR="00FC68DB" w:rsidRPr="00F54804" w:rsidRDefault="00FC68DB" w:rsidP="00F667E5">
            <w:pPr>
              <w:rPr>
                <w:sz w:val="20"/>
                <w:szCs w:val="20"/>
              </w:rPr>
            </w:pPr>
          </w:p>
        </w:tc>
      </w:tr>
    </w:tbl>
    <w:p w14:paraId="4739AE7D" w14:textId="77777777" w:rsidR="00BC532A" w:rsidRPr="001C7CD1" w:rsidRDefault="00BC532A" w:rsidP="00F667E5">
      <w:pPr>
        <w:pStyle w:val="Beschriftung"/>
        <w:jc w:val="left"/>
        <w:rPr>
          <w:b w:val="0"/>
          <w:bCs w:val="0"/>
        </w:rPr>
      </w:pPr>
    </w:p>
    <w:p w14:paraId="1ECAD41B" w14:textId="21A7762A" w:rsidR="00FC68DB" w:rsidRDefault="00FC68DB" w:rsidP="0013175B">
      <w:pPr>
        <w:keepNext/>
      </w:pPr>
      <w:r w:rsidRPr="005C2D94">
        <w:t xml:space="preserve">The element </w:t>
      </w:r>
      <w:r w:rsidRPr="0094049B">
        <w:rPr>
          <w:rStyle w:val="CodeCharacter"/>
        </w:rPr>
        <w:t>&lt;</w:t>
      </w:r>
      <w:proofErr w:type="spellStart"/>
      <w:r w:rsidRPr="0094049B">
        <w:rPr>
          <w:rStyle w:val="CodeCharacter"/>
        </w:rPr>
        <w:t>weld_position</w:t>
      </w:r>
      <w:proofErr w:type="spellEnd"/>
      <w:r w:rsidRPr="0094049B">
        <w:rPr>
          <w:rStyle w:val="CodeCharacter"/>
        </w:rPr>
        <w:t>/&gt;</w:t>
      </w:r>
      <w:r w:rsidRPr="00BD52D7">
        <w:t xml:space="preserve"> is defined using the following attributes:</w:t>
      </w:r>
    </w:p>
    <w:p w14:paraId="306CE14E" w14:textId="21534741" w:rsidR="00BC532A" w:rsidRPr="00BD52D7" w:rsidRDefault="00BC532A" w:rsidP="001640C5">
      <w:pPr>
        <w:pStyle w:val="Beschriftung"/>
        <w:keepNext/>
        <w:keepLines/>
      </w:pPr>
      <w:bookmarkStart w:id="1612" w:name="_Toc156173600"/>
      <w:r w:rsidRPr="00F54804">
        <w:t xml:space="preserve">Table </w:t>
      </w:r>
      <w:r w:rsidRPr="00F54804">
        <w:fldChar w:fldCharType="begin"/>
      </w:r>
      <w:r w:rsidRPr="00F54804">
        <w:instrText xml:space="preserve"> SEQ Table \* ARABIC </w:instrText>
      </w:r>
      <w:r w:rsidRPr="00F54804">
        <w:fldChar w:fldCharType="separate"/>
      </w:r>
      <w:r w:rsidR="007F6AE6">
        <w:rPr>
          <w:noProof/>
        </w:rPr>
        <w:t>91</w:t>
      </w:r>
      <w:r w:rsidRPr="00F54804">
        <w:fldChar w:fldCharType="end"/>
      </w:r>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bookmarkEnd w:id="161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2233DF61" w14:textId="77777777" w:rsidTr="00F667E5">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637C109" w14:textId="77777777" w:rsidR="00FC68DB" w:rsidRPr="00F667E5" w:rsidRDefault="00FC68DB" w:rsidP="00951A4A">
            <w:pPr>
              <w:keepNext/>
              <w:rPr>
                <w:b/>
              </w:rPr>
            </w:pPr>
            <w:r w:rsidRPr="00F667E5">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F55D13"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005D78"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40EADF1" w14:textId="77777777" w:rsidR="00FC68DB" w:rsidRPr="00F667E5" w:rsidRDefault="00FC68DB" w:rsidP="00951A4A">
            <w:pPr>
              <w:keepNext/>
              <w:rPr>
                <w:b/>
              </w:rPr>
            </w:pPr>
            <w:r w:rsidRPr="00F667E5">
              <w:rPr>
                <w:b/>
              </w:rPr>
              <w:t>Constraint / Remarks</w:t>
            </w:r>
          </w:p>
        </w:tc>
      </w:tr>
      <w:tr w:rsidR="00FC68DB" w:rsidRPr="00F54804" w14:paraId="2C3996E0" w14:textId="77777777" w:rsidTr="00FC68DB">
        <w:trPr>
          <w:jc w:val="center"/>
        </w:trPr>
        <w:tc>
          <w:tcPr>
            <w:tcW w:w="1871" w:type="dxa"/>
            <w:shd w:val="clear" w:color="auto" w:fill="auto"/>
          </w:tcPr>
          <w:p w14:paraId="3B0D4423" w14:textId="77777777" w:rsidR="00FC68DB" w:rsidRPr="00F54804" w:rsidRDefault="00FC68DB" w:rsidP="00951A4A">
            <w:pPr>
              <w:keepNext/>
              <w:rPr>
                <w:sz w:val="20"/>
                <w:szCs w:val="20"/>
              </w:rPr>
            </w:pPr>
            <w:r w:rsidRPr="00F54804">
              <w:rPr>
                <w:sz w:val="20"/>
                <w:szCs w:val="20"/>
              </w:rPr>
              <w:t>base</w:t>
            </w:r>
          </w:p>
        </w:tc>
        <w:tc>
          <w:tcPr>
            <w:tcW w:w="1800" w:type="dxa"/>
            <w:shd w:val="clear" w:color="auto" w:fill="auto"/>
          </w:tcPr>
          <w:p w14:paraId="06FBB987" w14:textId="77777777" w:rsidR="00FC68DB" w:rsidRPr="00F54804" w:rsidRDefault="00FC68DB" w:rsidP="00951A4A">
            <w:pPr>
              <w:keepNext/>
              <w:rPr>
                <w:sz w:val="20"/>
                <w:szCs w:val="20"/>
              </w:rPr>
            </w:pPr>
            <w:r w:rsidRPr="00F54804">
              <w:rPr>
                <w:sz w:val="20"/>
                <w:szCs w:val="20"/>
              </w:rPr>
              <w:t>Integer</w:t>
            </w:r>
          </w:p>
        </w:tc>
        <w:tc>
          <w:tcPr>
            <w:tcW w:w="1620" w:type="dxa"/>
            <w:shd w:val="clear" w:color="auto" w:fill="auto"/>
          </w:tcPr>
          <w:p w14:paraId="0209161C" w14:textId="77777777" w:rsidR="00FC68DB" w:rsidRPr="00F54804" w:rsidRDefault="00FC68DB" w:rsidP="00951A4A">
            <w:pPr>
              <w:keepNext/>
              <w:rPr>
                <w:sz w:val="20"/>
                <w:szCs w:val="20"/>
              </w:rPr>
            </w:pPr>
            <w:r w:rsidRPr="00F54804">
              <w:rPr>
                <w:sz w:val="20"/>
                <w:szCs w:val="20"/>
              </w:rPr>
              <w:t>Optional</w:t>
            </w:r>
          </w:p>
        </w:tc>
        <w:tc>
          <w:tcPr>
            <w:tcW w:w="3240" w:type="dxa"/>
            <w:shd w:val="clear" w:color="auto" w:fill="auto"/>
          </w:tcPr>
          <w:p w14:paraId="31A1EE24" w14:textId="77777777" w:rsidR="00FC68DB" w:rsidRPr="00F54804" w:rsidRDefault="00FC68DB" w:rsidP="00951A4A">
            <w:pPr>
              <w:keepNext/>
              <w:rPr>
                <w:sz w:val="20"/>
                <w:szCs w:val="20"/>
              </w:rPr>
            </w:pPr>
            <w:r w:rsidRPr="00F54804">
              <w:rPr>
                <w:sz w:val="20"/>
                <w:szCs w:val="20"/>
              </w:rPr>
              <w:t>Value only for specific weld types</w:t>
            </w:r>
          </w:p>
        </w:tc>
      </w:tr>
      <w:tr w:rsidR="00FC68DB" w:rsidRPr="00F54804" w14:paraId="5D12965D" w14:textId="77777777" w:rsidTr="00FC68DB">
        <w:trPr>
          <w:jc w:val="center"/>
        </w:trPr>
        <w:tc>
          <w:tcPr>
            <w:tcW w:w="1871" w:type="dxa"/>
            <w:shd w:val="clear" w:color="auto" w:fill="auto"/>
          </w:tcPr>
          <w:p w14:paraId="385DD7E8" w14:textId="77777777" w:rsidR="00FC68DB" w:rsidRPr="00F54804" w:rsidRDefault="00FC68DB" w:rsidP="00951A4A">
            <w:pPr>
              <w:keepNext/>
              <w:rPr>
                <w:sz w:val="20"/>
                <w:szCs w:val="20"/>
              </w:rPr>
            </w:pPr>
            <w:r w:rsidRPr="00F54804">
              <w:rPr>
                <w:sz w:val="20"/>
                <w:szCs w:val="20"/>
              </w:rPr>
              <w:t>u</w:t>
            </w:r>
          </w:p>
        </w:tc>
        <w:tc>
          <w:tcPr>
            <w:tcW w:w="1800" w:type="dxa"/>
            <w:shd w:val="clear" w:color="auto" w:fill="auto"/>
          </w:tcPr>
          <w:p w14:paraId="0330B288" w14:textId="77777777" w:rsidR="00FC68DB" w:rsidRPr="00F54804" w:rsidRDefault="00FC68DB" w:rsidP="00951A4A">
            <w:pPr>
              <w:keepNext/>
              <w:rPr>
                <w:sz w:val="20"/>
                <w:szCs w:val="20"/>
              </w:rPr>
            </w:pPr>
            <w:r w:rsidRPr="00F54804">
              <w:rPr>
                <w:sz w:val="20"/>
                <w:szCs w:val="20"/>
              </w:rPr>
              <w:t>Floating point</w:t>
            </w:r>
          </w:p>
        </w:tc>
        <w:tc>
          <w:tcPr>
            <w:tcW w:w="1620" w:type="dxa"/>
            <w:shd w:val="clear" w:color="auto" w:fill="auto"/>
          </w:tcPr>
          <w:p w14:paraId="7E3DB750" w14:textId="77777777" w:rsidR="00FC68DB" w:rsidRPr="00F54804" w:rsidRDefault="00FC68DB" w:rsidP="00951A4A">
            <w:pPr>
              <w:keepNext/>
              <w:rPr>
                <w:sz w:val="20"/>
                <w:szCs w:val="20"/>
              </w:rPr>
            </w:pPr>
            <w:r w:rsidRPr="00F54804">
              <w:rPr>
                <w:sz w:val="20"/>
                <w:szCs w:val="20"/>
              </w:rPr>
              <w:t>Required</w:t>
            </w:r>
          </w:p>
        </w:tc>
        <w:tc>
          <w:tcPr>
            <w:tcW w:w="3240" w:type="dxa"/>
            <w:shd w:val="clear" w:color="auto" w:fill="auto"/>
          </w:tcPr>
          <w:p w14:paraId="20AE62D7" w14:textId="77777777" w:rsidR="00FC68DB" w:rsidRPr="00F54804" w:rsidRDefault="00FC68DB" w:rsidP="00951A4A">
            <w:pPr>
              <w:keepNext/>
              <w:rPr>
                <w:sz w:val="20"/>
                <w:szCs w:val="20"/>
              </w:rPr>
            </w:pPr>
            <w:r w:rsidRPr="00F54804">
              <w:rPr>
                <w:sz w:val="20"/>
                <w:szCs w:val="20"/>
              </w:rPr>
              <w:t>0 ≤ u ≤ 1</w:t>
            </w:r>
          </w:p>
        </w:tc>
      </w:tr>
      <w:tr w:rsidR="00FC68DB" w:rsidRPr="00F54804" w14:paraId="1B5B96FE" w14:textId="77777777" w:rsidTr="00FC68DB">
        <w:trPr>
          <w:jc w:val="center"/>
        </w:trPr>
        <w:tc>
          <w:tcPr>
            <w:tcW w:w="1871" w:type="dxa"/>
            <w:shd w:val="clear" w:color="auto" w:fill="auto"/>
          </w:tcPr>
          <w:p w14:paraId="2D1F59D5" w14:textId="77777777" w:rsidR="00FC68DB" w:rsidRPr="00F54804" w:rsidRDefault="00FC68DB" w:rsidP="00F667E5">
            <w:pPr>
              <w:rPr>
                <w:sz w:val="20"/>
                <w:szCs w:val="20"/>
              </w:rPr>
            </w:pPr>
            <w:r w:rsidRPr="00F54804">
              <w:rPr>
                <w:sz w:val="20"/>
                <w:szCs w:val="20"/>
              </w:rPr>
              <w:t>x</w:t>
            </w:r>
          </w:p>
        </w:tc>
        <w:tc>
          <w:tcPr>
            <w:tcW w:w="1800" w:type="dxa"/>
            <w:shd w:val="clear" w:color="auto" w:fill="auto"/>
          </w:tcPr>
          <w:p w14:paraId="26C6175F"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187B6CEF"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520EC2FF" w14:textId="77777777" w:rsidR="00FC68DB" w:rsidRPr="00F54804" w:rsidRDefault="00FC68DB" w:rsidP="00F667E5">
            <w:pPr>
              <w:rPr>
                <w:sz w:val="20"/>
                <w:szCs w:val="20"/>
              </w:rPr>
            </w:pPr>
            <w:r w:rsidRPr="00F54804">
              <w:rPr>
                <w:sz w:val="20"/>
                <w:szCs w:val="20"/>
              </w:rPr>
              <w:t>-</w:t>
            </w:r>
          </w:p>
        </w:tc>
      </w:tr>
      <w:tr w:rsidR="00FC68DB" w:rsidRPr="00F54804" w14:paraId="3E6E6553" w14:textId="77777777" w:rsidTr="00FC68DB">
        <w:trPr>
          <w:jc w:val="center"/>
        </w:trPr>
        <w:tc>
          <w:tcPr>
            <w:tcW w:w="1871" w:type="dxa"/>
            <w:shd w:val="clear" w:color="auto" w:fill="auto"/>
          </w:tcPr>
          <w:p w14:paraId="23BC4666" w14:textId="77777777" w:rsidR="00FC68DB" w:rsidRPr="00F54804" w:rsidRDefault="00FC68DB" w:rsidP="00F667E5">
            <w:pPr>
              <w:rPr>
                <w:sz w:val="20"/>
                <w:szCs w:val="20"/>
              </w:rPr>
            </w:pPr>
            <w:r w:rsidRPr="00F54804">
              <w:rPr>
                <w:sz w:val="20"/>
                <w:szCs w:val="20"/>
              </w:rPr>
              <w:t>y</w:t>
            </w:r>
          </w:p>
        </w:tc>
        <w:tc>
          <w:tcPr>
            <w:tcW w:w="1800" w:type="dxa"/>
            <w:shd w:val="clear" w:color="auto" w:fill="auto"/>
          </w:tcPr>
          <w:p w14:paraId="08E56C68"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647C91D8"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19F3F0ED" w14:textId="77777777" w:rsidR="00FC68DB" w:rsidRPr="00F54804" w:rsidRDefault="00FC68DB" w:rsidP="00F667E5">
            <w:pPr>
              <w:rPr>
                <w:sz w:val="20"/>
                <w:szCs w:val="20"/>
              </w:rPr>
            </w:pPr>
            <w:r w:rsidRPr="00F54804">
              <w:rPr>
                <w:sz w:val="20"/>
                <w:szCs w:val="20"/>
              </w:rPr>
              <w:t>-</w:t>
            </w:r>
          </w:p>
        </w:tc>
      </w:tr>
      <w:tr w:rsidR="00FC68DB" w:rsidRPr="00F54804" w14:paraId="7A8FF4E6" w14:textId="77777777" w:rsidTr="00FC68DB">
        <w:trPr>
          <w:jc w:val="center"/>
        </w:trPr>
        <w:tc>
          <w:tcPr>
            <w:tcW w:w="1871" w:type="dxa"/>
            <w:shd w:val="clear" w:color="auto" w:fill="auto"/>
          </w:tcPr>
          <w:p w14:paraId="2C3207F5" w14:textId="77777777" w:rsidR="00FC68DB" w:rsidRPr="00F54804" w:rsidRDefault="00FC68DB" w:rsidP="00F667E5">
            <w:pPr>
              <w:rPr>
                <w:sz w:val="20"/>
                <w:szCs w:val="20"/>
              </w:rPr>
            </w:pPr>
            <w:r w:rsidRPr="00F54804">
              <w:rPr>
                <w:sz w:val="20"/>
                <w:szCs w:val="20"/>
              </w:rPr>
              <w:t>z</w:t>
            </w:r>
          </w:p>
        </w:tc>
        <w:tc>
          <w:tcPr>
            <w:tcW w:w="1800" w:type="dxa"/>
            <w:shd w:val="clear" w:color="auto" w:fill="auto"/>
          </w:tcPr>
          <w:p w14:paraId="1667FD93"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E77B364"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4129C5A4" w14:textId="77777777" w:rsidR="00FC68DB" w:rsidRPr="00F54804" w:rsidRDefault="00FC68DB" w:rsidP="00F667E5">
            <w:pPr>
              <w:rPr>
                <w:sz w:val="20"/>
                <w:szCs w:val="20"/>
              </w:rPr>
            </w:pPr>
            <w:r w:rsidRPr="00F54804">
              <w:rPr>
                <w:sz w:val="20"/>
                <w:szCs w:val="20"/>
              </w:rPr>
              <w:t>-</w:t>
            </w:r>
          </w:p>
        </w:tc>
      </w:tr>
      <w:tr w:rsidR="00FC68DB" w:rsidRPr="00F54804" w14:paraId="32129B0A" w14:textId="77777777" w:rsidTr="00FC68DB">
        <w:trPr>
          <w:jc w:val="center"/>
        </w:trPr>
        <w:tc>
          <w:tcPr>
            <w:tcW w:w="1871" w:type="dxa"/>
            <w:shd w:val="clear" w:color="auto" w:fill="auto"/>
          </w:tcPr>
          <w:p w14:paraId="7FB310F7" w14:textId="77777777" w:rsidR="00FC68DB" w:rsidRPr="00F54804" w:rsidRDefault="00FC68DB" w:rsidP="00F667E5">
            <w:pPr>
              <w:rPr>
                <w:sz w:val="20"/>
                <w:szCs w:val="20"/>
              </w:rPr>
            </w:pPr>
            <w:r w:rsidRPr="00F54804">
              <w:rPr>
                <w:sz w:val="20"/>
                <w:szCs w:val="20"/>
              </w:rPr>
              <w:t>reference</w:t>
            </w:r>
          </w:p>
        </w:tc>
        <w:tc>
          <w:tcPr>
            <w:tcW w:w="1800" w:type="dxa"/>
            <w:shd w:val="clear" w:color="auto" w:fill="auto"/>
          </w:tcPr>
          <w:p w14:paraId="139EC5D9" w14:textId="77777777" w:rsidR="00FC68DB" w:rsidRPr="00F54804" w:rsidRDefault="00FC68DB" w:rsidP="00F667E5">
            <w:pPr>
              <w:rPr>
                <w:sz w:val="20"/>
                <w:szCs w:val="20"/>
              </w:rPr>
            </w:pPr>
            <w:r w:rsidRPr="00F54804">
              <w:rPr>
                <w:sz w:val="20"/>
                <w:szCs w:val="20"/>
              </w:rPr>
              <w:t>Boolean</w:t>
            </w:r>
          </w:p>
        </w:tc>
        <w:tc>
          <w:tcPr>
            <w:tcW w:w="1620" w:type="dxa"/>
            <w:shd w:val="clear" w:color="auto" w:fill="auto"/>
          </w:tcPr>
          <w:p w14:paraId="4D18E1E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4E9E82F4" w14:textId="77777777" w:rsidR="00FC68DB" w:rsidRPr="00F54804" w:rsidRDefault="00FC68DB" w:rsidP="00F667E5">
            <w:pPr>
              <w:rPr>
                <w:sz w:val="20"/>
                <w:szCs w:val="20"/>
              </w:rPr>
            </w:pPr>
            <w:r w:rsidRPr="00F54804">
              <w:rPr>
                <w:sz w:val="20"/>
                <w:szCs w:val="20"/>
              </w:rPr>
              <w:t>"false"</w:t>
            </w:r>
          </w:p>
        </w:tc>
      </w:tr>
      <w:tr w:rsidR="00FC68DB" w:rsidRPr="00F54804" w14:paraId="4DADA0AA"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ED2A4A7" w14:textId="77777777" w:rsidR="00FC68DB" w:rsidRPr="00F54804" w:rsidRDefault="00FC68DB" w:rsidP="00F667E5">
            <w:pPr>
              <w:rPr>
                <w:sz w:val="20"/>
                <w:szCs w:val="20"/>
              </w:rPr>
            </w:pPr>
            <w:r w:rsidRPr="00F54804">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203623A"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16DC1075"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137013A0" w14:textId="77777777" w:rsidR="00FC68DB" w:rsidRPr="00F54804" w:rsidRDefault="00FC68DB" w:rsidP="00F667E5">
            <w:pPr>
              <w:rPr>
                <w:sz w:val="20"/>
                <w:szCs w:val="20"/>
              </w:rPr>
            </w:pPr>
            <w:r w:rsidRPr="00F54804">
              <w:rPr>
                <w:sz w:val="20"/>
                <w:szCs w:val="20"/>
              </w:rPr>
              <w:t>-</w:t>
            </w:r>
          </w:p>
        </w:tc>
      </w:tr>
      <w:tr w:rsidR="00FC68DB" w:rsidRPr="00F54804" w14:paraId="632BB38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F974CC" w14:textId="77777777" w:rsidR="00FC68DB" w:rsidRPr="00F54804" w:rsidRDefault="00FC68DB" w:rsidP="00F667E5">
            <w:pPr>
              <w:rPr>
                <w:sz w:val="20"/>
                <w:szCs w:val="20"/>
              </w:rPr>
            </w:pPr>
            <w:r w:rsidRPr="00F54804">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35028430"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C95E341"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D3C08D5" w14:textId="77777777" w:rsidR="00FC68DB" w:rsidRPr="00F54804" w:rsidRDefault="00FC68DB" w:rsidP="00F667E5">
            <w:pPr>
              <w:rPr>
                <w:sz w:val="20"/>
                <w:szCs w:val="20"/>
              </w:rPr>
            </w:pPr>
            <w:r w:rsidRPr="00F54804">
              <w:rPr>
                <w:sz w:val="20"/>
                <w:szCs w:val="20"/>
              </w:rPr>
              <w:t>Value only for specific weld types</w:t>
            </w:r>
          </w:p>
        </w:tc>
      </w:tr>
      <w:tr w:rsidR="00FC68DB" w:rsidRPr="00F54804" w14:paraId="759E65F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E928428" w14:textId="77777777" w:rsidR="00FC68DB" w:rsidRPr="00F54804" w:rsidRDefault="00FC68DB" w:rsidP="00F667E5">
            <w:pPr>
              <w:rPr>
                <w:sz w:val="20"/>
                <w:szCs w:val="20"/>
              </w:rPr>
            </w:pPr>
            <w:r w:rsidRPr="00F54804">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5E4A4A8"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F8DAEBA"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974EC69" w14:textId="77777777" w:rsidR="00FC68DB" w:rsidRPr="00F54804" w:rsidRDefault="00FC68DB" w:rsidP="00F667E5">
            <w:pPr>
              <w:rPr>
                <w:sz w:val="20"/>
                <w:szCs w:val="20"/>
              </w:rPr>
            </w:pPr>
            <w:r w:rsidRPr="00F54804">
              <w:rPr>
                <w:sz w:val="20"/>
                <w:szCs w:val="20"/>
              </w:rPr>
              <w:t>Value only for specific weld types</w:t>
            </w:r>
          </w:p>
        </w:tc>
      </w:tr>
      <w:tr w:rsidR="00FC68DB" w:rsidRPr="00F54804" w14:paraId="405F0386"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8BB7FB0" w14:textId="77777777" w:rsidR="00FC68DB" w:rsidRPr="00F54804" w:rsidRDefault="00FC68DB" w:rsidP="00F667E5">
            <w:pPr>
              <w:rPr>
                <w:sz w:val="20"/>
                <w:szCs w:val="20"/>
              </w:rPr>
            </w:pPr>
            <w:r w:rsidRPr="00F54804">
              <w:rPr>
                <w:sz w:val="20"/>
                <w:szCs w:val="20"/>
              </w:rPr>
              <w:lastRenderedPageBreak/>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C1E689E"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25A03B89"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0F18AAD9" w14:textId="77777777" w:rsidR="00FC68DB" w:rsidRPr="00F54804" w:rsidRDefault="00FC68DB" w:rsidP="00F667E5">
            <w:pPr>
              <w:rPr>
                <w:sz w:val="20"/>
                <w:szCs w:val="20"/>
              </w:rPr>
            </w:pPr>
            <w:r w:rsidRPr="00F54804">
              <w:rPr>
                <w:sz w:val="20"/>
                <w:szCs w:val="20"/>
              </w:rPr>
              <w:t>-</w:t>
            </w:r>
          </w:p>
        </w:tc>
      </w:tr>
      <w:tr w:rsidR="00FC68DB" w:rsidRPr="00F54804" w14:paraId="2EEFD9A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170A77" w14:textId="77777777" w:rsidR="00FC68DB" w:rsidRPr="00F54804" w:rsidRDefault="00FC68DB" w:rsidP="00F667E5">
            <w:pPr>
              <w:rPr>
                <w:sz w:val="20"/>
                <w:szCs w:val="20"/>
              </w:rPr>
            </w:pPr>
            <w:r w:rsidRPr="00F54804">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6F94874"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645D6015"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D3BEC94" w14:textId="77777777" w:rsidR="00FC68DB" w:rsidRPr="00F54804" w:rsidRDefault="00FC68DB" w:rsidP="00F667E5">
            <w:pPr>
              <w:rPr>
                <w:sz w:val="20"/>
                <w:szCs w:val="20"/>
              </w:rPr>
            </w:pPr>
            <w:r w:rsidRPr="00F54804">
              <w:rPr>
                <w:sz w:val="20"/>
                <w:szCs w:val="20"/>
              </w:rPr>
              <w:t>-</w:t>
            </w:r>
          </w:p>
        </w:tc>
      </w:tr>
      <w:tr w:rsidR="00FC68DB" w:rsidRPr="00F54804" w14:paraId="5F658D5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27CFD09" w14:textId="77777777" w:rsidR="00FC68DB" w:rsidRPr="00F54804" w:rsidRDefault="00FC68DB" w:rsidP="00F667E5">
            <w:pPr>
              <w:rPr>
                <w:sz w:val="20"/>
                <w:szCs w:val="20"/>
              </w:rPr>
            </w:pPr>
            <w:proofErr w:type="spellStart"/>
            <w:r w:rsidRPr="00F54804">
              <w:rPr>
                <w:sz w:val="20"/>
                <w:szCs w:val="20"/>
              </w:rPr>
              <w:t>filler_material</w:t>
            </w:r>
            <w:proofErr w:type="spellEnd"/>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0040C4C" w14:textId="77777777" w:rsidR="00FC68DB" w:rsidRPr="00F54804" w:rsidRDefault="00FC68DB" w:rsidP="00F667E5">
            <w:pPr>
              <w:rPr>
                <w:sz w:val="20"/>
                <w:szCs w:val="20"/>
              </w:rPr>
            </w:pPr>
            <w:r w:rsidRPr="00F54804">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658AB22"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2AA03ED" w14:textId="77777777" w:rsidR="00FC68DB" w:rsidRPr="00F54804" w:rsidRDefault="00FC68DB" w:rsidP="00F667E5">
            <w:pPr>
              <w:rPr>
                <w:sz w:val="20"/>
                <w:szCs w:val="20"/>
              </w:rPr>
            </w:pPr>
            <w:r w:rsidRPr="00F54804">
              <w:rPr>
                <w:sz w:val="20"/>
                <w:szCs w:val="20"/>
              </w:rPr>
              <w:t>-</w:t>
            </w:r>
          </w:p>
        </w:tc>
      </w:tr>
      <w:tr w:rsidR="00FC68DB" w:rsidRPr="00F54804" w14:paraId="4D82B628"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5ED02B3" w14:textId="77777777" w:rsidR="00FC68DB" w:rsidRPr="00F54804" w:rsidRDefault="00FC68DB" w:rsidP="00F667E5">
            <w:pPr>
              <w:rPr>
                <w:sz w:val="20"/>
                <w:szCs w:val="20"/>
              </w:rPr>
            </w:pPr>
            <w:r w:rsidRPr="00F54804">
              <w:rPr>
                <w:sz w:val="20"/>
                <w:szCs w:val="20"/>
              </w:rPr>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008D65AC"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B822664"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B0798EE" w14:textId="77777777" w:rsidR="00FC68DB" w:rsidRPr="00F54804" w:rsidRDefault="00FC68DB" w:rsidP="00F667E5">
            <w:pPr>
              <w:rPr>
                <w:sz w:val="20"/>
                <w:szCs w:val="20"/>
              </w:rPr>
            </w:pPr>
            <w:r w:rsidRPr="00F54804">
              <w:rPr>
                <w:sz w:val="20"/>
                <w:szCs w:val="20"/>
              </w:rPr>
              <w:t>-</w:t>
            </w:r>
          </w:p>
        </w:tc>
      </w:tr>
      <w:tr w:rsidR="00FC68DB" w:rsidRPr="00F54804" w14:paraId="7A4165F5" w14:textId="77777777" w:rsidTr="00FC68DB">
        <w:trPr>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2A92F240" w14:textId="77777777" w:rsidR="00FC68DB" w:rsidRPr="00F54804" w:rsidRDefault="00FC68DB" w:rsidP="00F667E5">
            <w:pPr>
              <w:rPr>
                <w:sz w:val="20"/>
                <w:szCs w:val="20"/>
              </w:rPr>
            </w:pPr>
            <w:r w:rsidRPr="00F54804">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6264534B"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3DDC607A"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4A6E084E" w14:textId="77777777" w:rsidR="00FC68DB" w:rsidRPr="00F54804" w:rsidRDefault="00FC68DB" w:rsidP="00F667E5">
            <w:pPr>
              <w:rPr>
                <w:sz w:val="20"/>
                <w:szCs w:val="20"/>
              </w:rPr>
            </w:pPr>
            <w:r w:rsidRPr="00F54804">
              <w:rPr>
                <w:sz w:val="20"/>
                <w:szCs w:val="20"/>
              </w:rPr>
              <w:t>0 ≤ penetration ≤ 1</w:t>
            </w:r>
          </w:p>
        </w:tc>
      </w:tr>
    </w:tbl>
    <w:p w14:paraId="1FD779B1" w14:textId="77777777" w:rsidR="00BC532A" w:rsidRPr="001C7CD1" w:rsidRDefault="00BC532A" w:rsidP="00F667E5">
      <w:pPr>
        <w:pStyle w:val="Beschriftung"/>
        <w:jc w:val="left"/>
        <w:rPr>
          <w:b w:val="0"/>
        </w:rPr>
      </w:pPr>
    </w:p>
    <w:p w14:paraId="7E3FFF19" w14:textId="77777777" w:rsidR="00FC68DB" w:rsidRPr="000A1B7B" w:rsidRDefault="00FC68DB" w:rsidP="00B202D2">
      <w:r w:rsidRPr="005C2D94">
        <w:t xml:space="preserve">Depending on </w:t>
      </w:r>
      <w:r w:rsidRPr="001E4607">
        <w:t>subtype</w:t>
      </w:r>
      <w:r w:rsidRPr="00BD52D7">
        <w:t xml:space="preserve"> the attributes of the element </w:t>
      </w:r>
      <w:r w:rsidRPr="0094049B">
        <w:rPr>
          <w:rStyle w:val="CodeCharacter"/>
        </w:rPr>
        <w:t>&lt;</w:t>
      </w:r>
      <w:proofErr w:type="spellStart"/>
      <w:r w:rsidRPr="0094049B">
        <w:rPr>
          <w:rStyle w:val="CodeCharacter"/>
        </w:rPr>
        <w:t>weld_position</w:t>
      </w:r>
      <w:proofErr w:type="spellEnd"/>
      <w:r w:rsidRPr="0094049B">
        <w:rPr>
          <w:rStyle w:val="CodeCharacter"/>
        </w:rPr>
        <w:t>/&gt;</w:t>
      </w:r>
      <w:r w:rsidRPr="00BD52D7">
        <w:t xml:space="preserve"> are different. Each of the subtype is supporting its specific combination of attributes. Description of the specific combination can be found in the specific weld section below.</w:t>
      </w:r>
    </w:p>
    <w:p w14:paraId="782A6D4C" w14:textId="7ED3E268" w:rsidR="00FC68DB" w:rsidRPr="0013175B" w:rsidRDefault="00602D17" w:rsidP="00A76BFE">
      <w:pPr>
        <w:pStyle w:val="Example"/>
      </w:pPr>
      <w:r>
        <w:t>Example</w:t>
      </w:r>
      <w:r w:rsidR="004C41B1" w:rsidRPr="004C6055" w:rsidDel="004C41B1">
        <w:t xml:space="preserve"> </w:t>
      </w:r>
    </w:p>
    <w:p w14:paraId="0D972AF0" w14:textId="77777777" w:rsidR="00FC68DB" w:rsidRPr="00092852" w:rsidRDefault="00FC68DB" w:rsidP="00B202D2">
      <w:pPr>
        <w:pStyle w:val="XMLCode"/>
        <w:keepNext/>
        <w:rPr>
          <w:rFonts w:cs="Courier New"/>
          <w:lang w:val="en-GB"/>
        </w:rPr>
      </w:pPr>
      <w:r w:rsidRPr="0013175B">
        <w:rPr>
          <w:rFonts w:cs="Courier New"/>
          <w:lang w:val="en-GB"/>
        </w:rPr>
        <w:t>&lt;connection_1d&gt;</w:t>
      </w:r>
    </w:p>
    <w:p w14:paraId="7B56F07B" w14:textId="77777777" w:rsidR="00FC68DB" w:rsidRPr="00092852" w:rsidRDefault="00FC68DB" w:rsidP="00B202D2">
      <w:pPr>
        <w:pStyle w:val="XMLCode"/>
        <w:keepNext/>
        <w:rPr>
          <w:rFonts w:cs="Courier New"/>
          <w:lang w:val="en-GB"/>
        </w:rPr>
      </w:pPr>
      <w:r w:rsidRPr="00092852">
        <w:rPr>
          <w:rFonts w:cs="Courier New"/>
          <w:lang w:val="en-GB"/>
        </w:rPr>
        <w:t xml:space="preserve">    &lt;</w:t>
      </w:r>
      <w:proofErr w:type="spellStart"/>
      <w:r w:rsidRPr="00092852">
        <w:rPr>
          <w:rFonts w:cs="Courier New"/>
          <w:lang w:val="en-GB"/>
        </w:rPr>
        <w:t>seamweld</w:t>
      </w:r>
      <w:proofErr w:type="spellEnd"/>
      <w:r w:rsidRPr="00092852">
        <w:rPr>
          <w:rFonts w:cs="Courier New"/>
          <w:lang w:val="en-GB"/>
        </w:rPr>
        <w:t>&gt;</w:t>
      </w:r>
    </w:p>
    <w:p w14:paraId="5154A0D5" w14:textId="77777777" w:rsidR="00FC68DB" w:rsidRPr="00092852" w:rsidRDefault="00FC68DB" w:rsidP="00B202D2">
      <w:pPr>
        <w:pStyle w:val="XMLCode"/>
        <w:keepNext/>
        <w:rPr>
          <w:rFonts w:cs="Courier New"/>
          <w:lang w:val="en-GB"/>
        </w:rPr>
      </w:pPr>
      <w:r w:rsidRPr="00092852">
        <w:rPr>
          <w:rFonts w:cs="Courier New"/>
          <w:lang w:val="en-GB"/>
        </w:rPr>
        <w:t xml:space="preserve">        &lt;</w:t>
      </w:r>
      <w:proofErr w:type="spellStart"/>
      <w:r w:rsidRPr="00092852">
        <w:rPr>
          <w:rFonts w:cs="Courier New"/>
          <w:lang w:val="en-GB"/>
        </w:rPr>
        <w:t>corner_weld</w:t>
      </w:r>
      <w:proofErr w:type="spellEnd"/>
      <w:r w:rsidRPr="00092852">
        <w:rPr>
          <w:rFonts w:cs="Courier New"/>
          <w:lang w:val="en-GB"/>
        </w:rPr>
        <w:t xml:space="preserve"> base="1" technology="resistance"&gt;</w:t>
      </w:r>
    </w:p>
    <w:p w14:paraId="36AAF8DA" w14:textId="77777777" w:rsidR="00FC68DB" w:rsidRPr="00780314" w:rsidRDefault="00FC68DB" w:rsidP="00B202D2">
      <w:pPr>
        <w:pStyle w:val="XMLCode"/>
        <w:keepNext/>
        <w:rPr>
          <w:rFonts w:cs="Courier New"/>
          <w:b/>
          <w:lang w:val="es-ES"/>
        </w:rPr>
      </w:pPr>
      <w:r w:rsidRPr="00092852">
        <w:rPr>
          <w:rFonts w:cs="Courier New"/>
          <w:lang w:val="en-GB"/>
        </w:rPr>
        <w:t xml:space="preserve">            </w:t>
      </w:r>
      <w:r w:rsidRPr="00780314">
        <w:rPr>
          <w:rFonts w:cs="Courier New"/>
          <w:b/>
          <w:lang w:val="es-ES"/>
        </w:rPr>
        <w:t>&lt;</w:t>
      </w:r>
      <w:proofErr w:type="spellStart"/>
      <w:r w:rsidRPr="00780314">
        <w:rPr>
          <w:rFonts w:cs="Courier New"/>
          <w:b/>
          <w:lang w:val="es-ES"/>
        </w:rPr>
        <w:t>weld_position</w:t>
      </w:r>
      <w:proofErr w:type="spellEnd"/>
      <w:r w:rsidRPr="00780314">
        <w:rPr>
          <w:rFonts w:cs="Courier New"/>
          <w:b/>
          <w:lang w:val="es-ES"/>
        </w:rPr>
        <w:t xml:space="preserve"> u="0.2" x="1" y="0" z="1"</w:t>
      </w:r>
    </w:p>
    <w:p w14:paraId="58198522" w14:textId="77777777" w:rsidR="00FC68DB" w:rsidRPr="00092852" w:rsidRDefault="00FC68DB" w:rsidP="00B202D2">
      <w:pPr>
        <w:pStyle w:val="XMLCode"/>
        <w:rPr>
          <w:b/>
          <w:lang w:val="en-GB"/>
        </w:rPr>
      </w:pPr>
      <w:r w:rsidRPr="00780314">
        <w:rPr>
          <w:b/>
          <w:lang w:val="es-ES"/>
        </w:rPr>
        <w:t xml:space="preserve">                           </w:t>
      </w:r>
      <w:r w:rsidRPr="00092852">
        <w:rPr>
          <w:b/>
          <w:lang w:val="en-GB"/>
        </w:rPr>
        <w:t>reference="true"</w:t>
      </w:r>
    </w:p>
    <w:p w14:paraId="66153D32" w14:textId="77777777" w:rsidR="00FC68DB" w:rsidRPr="00092852" w:rsidRDefault="00FC68DB" w:rsidP="00B202D2">
      <w:pPr>
        <w:pStyle w:val="XMLCode"/>
        <w:rPr>
          <w:b/>
          <w:lang w:val="en-GB"/>
        </w:rPr>
      </w:pPr>
      <w:r w:rsidRPr="00092852">
        <w:rPr>
          <w:b/>
          <w:lang w:val="en-GB"/>
        </w:rPr>
        <w:t xml:space="preserve">                           section="HV"</w:t>
      </w:r>
    </w:p>
    <w:p w14:paraId="57D98AD1" w14:textId="77777777" w:rsidR="00FC68DB" w:rsidRPr="00092852" w:rsidRDefault="00FC68DB" w:rsidP="00B202D2">
      <w:pPr>
        <w:pStyle w:val="XMLCode"/>
        <w:rPr>
          <w:b/>
          <w:lang w:val="en-GB"/>
        </w:rPr>
      </w:pPr>
      <w:r w:rsidRPr="00092852">
        <w:rPr>
          <w:b/>
          <w:lang w:val="en-GB"/>
        </w:rPr>
        <w:t xml:space="preserve">                           thickness="0.5"</w:t>
      </w:r>
    </w:p>
    <w:p w14:paraId="4FAF6418" w14:textId="77777777" w:rsidR="00FC68DB" w:rsidRPr="00092852" w:rsidRDefault="00FC68DB" w:rsidP="00B202D2">
      <w:pPr>
        <w:pStyle w:val="XMLCode"/>
        <w:rPr>
          <w:b/>
          <w:lang w:val="en-GB"/>
        </w:rPr>
      </w:pPr>
      <w:r w:rsidRPr="00092852">
        <w:rPr>
          <w:b/>
          <w:lang w:val="en-GB"/>
        </w:rPr>
        <w:t xml:space="preserve">                           angle="45"</w:t>
      </w:r>
    </w:p>
    <w:p w14:paraId="169FC357" w14:textId="77777777" w:rsidR="00FC68DB" w:rsidRPr="00092852" w:rsidRDefault="00FC68DB" w:rsidP="00B202D2">
      <w:pPr>
        <w:pStyle w:val="XMLCode"/>
        <w:rPr>
          <w:b/>
          <w:lang w:val="en-GB"/>
        </w:rPr>
      </w:pPr>
      <w:r w:rsidRPr="00092852">
        <w:rPr>
          <w:b/>
          <w:lang w:val="en-GB"/>
        </w:rPr>
        <w:t xml:space="preserve">                           filler="yes"</w:t>
      </w:r>
    </w:p>
    <w:p w14:paraId="0A159330" w14:textId="77777777" w:rsidR="00FC68DB" w:rsidRPr="00092852" w:rsidRDefault="00FC68DB" w:rsidP="00B202D2">
      <w:pPr>
        <w:pStyle w:val="XMLCode"/>
        <w:rPr>
          <w:b/>
          <w:lang w:val="en-GB"/>
        </w:rPr>
      </w:pPr>
      <w:r w:rsidRPr="00092852">
        <w:rPr>
          <w:rFonts w:ascii="Cambria" w:hAnsi="Cambria" w:cs="Calibri"/>
          <w:sz w:val="20"/>
          <w:szCs w:val="20"/>
          <w:lang w:val="en-GB"/>
        </w:rPr>
        <w:tab/>
      </w:r>
      <w:r w:rsidRPr="00092852">
        <w:rPr>
          <w:rFonts w:ascii="Cambria" w:hAnsi="Cambria" w:cs="Calibri"/>
          <w:sz w:val="20"/>
          <w:szCs w:val="20"/>
          <w:lang w:val="en-GB"/>
        </w:rPr>
        <w:tab/>
      </w:r>
      <w:r w:rsidRPr="00092852">
        <w:rPr>
          <w:rFonts w:ascii="Cambria" w:hAnsi="Cambria" w:cs="Calibri"/>
          <w:sz w:val="20"/>
          <w:szCs w:val="20"/>
          <w:lang w:val="en-GB"/>
        </w:rPr>
        <w:tab/>
      </w:r>
      <w:r w:rsidRPr="00092852">
        <w:rPr>
          <w:rFonts w:ascii="Cambria" w:hAnsi="Cambria" w:cs="Calibri"/>
          <w:sz w:val="20"/>
          <w:szCs w:val="20"/>
          <w:lang w:val="en-GB"/>
        </w:rPr>
        <w:tab/>
      </w:r>
      <w:proofErr w:type="spellStart"/>
      <w:r w:rsidRPr="00092852">
        <w:rPr>
          <w:b/>
          <w:lang w:val="en-GB"/>
        </w:rPr>
        <w:t>filler_material</w:t>
      </w:r>
      <w:proofErr w:type="spellEnd"/>
      <w:r w:rsidRPr="00092852">
        <w:rPr>
          <w:b/>
          <w:lang w:val="en-GB"/>
        </w:rPr>
        <w:t>=" E7018-X"</w:t>
      </w:r>
    </w:p>
    <w:p w14:paraId="78BC3CD9" w14:textId="77777777" w:rsidR="00FC68DB" w:rsidRPr="00092852" w:rsidRDefault="00FC68DB" w:rsidP="00B202D2">
      <w:pPr>
        <w:pStyle w:val="XMLCode"/>
        <w:rPr>
          <w:b/>
          <w:lang w:val="en-GB"/>
        </w:rPr>
      </w:pPr>
      <w:r w:rsidRPr="00092852">
        <w:rPr>
          <w:b/>
          <w:lang w:val="en-GB"/>
        </w:rPr>
        <w:t xml:space="preserve">                           shape="straight"</w:t>
      </w:r>
    </w:p>
    <w:p w14:paraId="68775BAC" w14:textId="77777777" w:rsidR="00FC68DB" w:rsidRPr="00092852" w:rsidRDefault="00FC68DB" w:rsidP="00B202D2">
      <w:pPr>
        <w:pStyle w:val="XMLCode"/>
        <w:rPr>
          <w:b/>
          <w:lang w:val="en-GB"/>
        </w:rPr>
      </w:pPr>
      <w:r w:rsidRPr="00092852">
        <w:rPr>
          <w:b/>
          <w:lang w:val="en-GB"/>
        </w:rPr>
        <w:t xml:space="preserve">                           penetration="0.6"/&gt;</w:t>
      </w:r>
    </w:p>
    <w:p w14:paraId="4604C5A7" w14:textId="77777777" w:rsidR="00FC68DB" w:rsidRPr="00092852" w:rsidRDefault="00FC68DB" w:rsidP="00B202D2">
      <w:pPr>
        <w:pStyle w:val="XMLCode"/>
        <w:keepNext/>
        <w:rPr>
          <w:rFonts w:cs="Courier New"/>
          <w:lang w:val="en-GB"/>
        </w:rPr>
      </w:pPr>
      <w:r w:rsidRPr="00092852">
        <w:rPr>
          <w:rFonts w:cs="Courier New"/>
          <w:lang w:val="en-GB"/>
        </w:rPr>
        <w:t xml:space="preserve">            &lt;</w:t>
      </w:r>
      <w:proofErr w:type="spellStart"/>
      <w:r w:rsidRPr="00092852">
        <w:rPr>
          <w:rFonts w:cs="Courier New"/>
          <w:lang w:val="en-GB"/>
        </w:rPr>
        <w:t>sheet_parameter</w:t>
      </w:r>
      <w:proofErr w:type="spellEnd"/>
      <w:r w:rsidRPr="00092852">
        <w:rPr>
          <w:rFonts w:cs="Courier New"/>
          <w:lang w:val="en-GB"/>
        </w:rPr>
        <w:t xml:space="preserve"> index="2" gap="1.0"/&gt;</w:t>
      </w:r>
    </w:p>
    <w:p w14:paraId="401F6E49" w14:textId="77777777" w:rsidR="00FC68DB" w:rsidRPr="00092852" w:rsidRDefault="00FC68DB" w:rsidP="00B202D2">
      <w:pPr>
        <w:pStyle w:val="XMLCode"/>
        <w:keepNext/>
        <w:rPr>
          <w:rFonts w:cs="Courier New"/>
          <w:lang w:val="en-GB"/>
        </w:rPr>
      </w:pPr>
      <w:r w:rsidRPr="00092852">
        <w:rPr>
          <w:rFonts w:cs="Courier New"/>
          <w:lang w:val="en-GB"/>
        </w:rPr>
        <w:t xml:space="preserve">        &lt;/</w:t>
      </w:r>
      <w:proofErr w:type="spellStart"/>
      <w:r w:rsidRPr="00092852">
        <w:rPr>
          <w:rFonts w:cs="Courier New"/>
          <w:lang w:val="en-GB"/>
        </w:rPr>
        <w:t>corner_weld</w:t>
      </w:r>
      <w:proofErr w:type="spellEnd"/>
      <w:r w:rsidRPr="00092852">
        <w:rPr>
          <w:rFonts w:cs="Courier New"/>
          <w:lang w:val="en-GB"/>
        </w:rPr>
        <w:t>&gt;</w:t>
      </w:r>
    </w:p>
    <w:p w14:paraId="10D6BF76" w14:textId="77777777" w:rsidR="00FC68DB" w:rsidRPr="00092852" w:rsidRDefault="00FC68DB" w:rsidP="00B202D2">
      <w:pPr>
        <w:pStyle w:val="XMLCode"/>
        <w:keepNext/>
        <w:rPr>
          <w:rFonts w:cs="Courier New"/>
          <w:lang w:val="en-GB"/>
        </w:rPr>
      </w:pPr>
      <w:r w:rsidRPr="00092852">
        <w:rPr>
          <w:rFonts w:cs="Courier New"/>
          <w:lang w:val="en-GB"/>
        </w:rPr>
        <w:t xml:space="preserve">    &lt;/</w:t>
      </w:r>
      <w:proofErr w:type="spellStart"/>
      <w:r w:rsidRPr="00092852">
        <w:rPr>
          <w:rFonts w:cs="Courier New"/>
          <w:lang w:val="en-GB"/>
        </w:rPr>
        <w:t>seamweld</w:t>
      </w:r>
      <w:proofErr w:type="spellEnd"/>
      <w:r w:rsidRPr="00092852">
        <w:rPr>
          <w:rFonts w:cs="Courier New"/>
          <w:lang w:val="en-GB"/>
        </w:rPr>
        <w:t>&gt;</w:t>
      </w:r>
    </w:p>
    <w:p w14:paraId="3FCC8A6C" w14:textId="324E264C" w:rsidR="00FC68DB" w:rsidRPr="0013175B" w:rsidRDefault="00FC68DB" w:rsidP="001C7CD1">
      <w:pPr>
        <w:pStyle w:val="XMLCode"/>
        <w:rPr>
          <w:rFonts w:cs="Courier New"/>
          <w:lang w:val="en-GB"/>
        </w:rPr>
      </w:pPr>
      <w:r w:rsidRPr="00092852">
        <w:rPr>
          <w:rFonts w:cs="Courier New"/>
          <w:lang w:val="en-GB"/>
        </w:rPr>
        <w:t>&lt;/connection_1d&gt;</w:t>
      </w:r>
      <w:r w:rsidR="001C7CD1">
        <w:rPr>
          <w:rFonts w:cs="Courier New"/>
          <w:lang w:val="en-GB"/>
        </w:rPr>
        <w:t xml:space="preserve"> </w:t>
      </w:r>
    </w:p>
    <w:p w14:paraId="24E71AF7" w14:textId="77777777" w:rsidR="00FC68DB" w:rsidRPr="00780314" w:rsidRDefault="00FC68DB" w:rsidP="000E094F">
      <w:pPr>
        <w:pStyle w:val="berschrift5"/>
        <w:rPr>
          <w:lang w:val="es-ES"/>
        </w:rPr>
      </w:pPr>
      <w:bookmarkStart w:id="1613" w:name="_Toc338939139"/>
      <w:proofErr w:type="spellStart"/>
      <w:r w:rsidRPr="00780314">
        <w:rPr>
          <w:lang w:val="es-ES"/>
        </w:rPr>
        <w:t>Attributes</w:t>
      </w:r>
      <w:proofErr w:type="spellEnd"/>
      <w:r w:rsidRPr="00780314">
        <w:rPr>
          <w:lang w:val="es-ES"/>
        </w:rPr>
        <w:t xml:space="preserve"> "u", "x", "y", "z</w:t>
      </w:r>
      <w:bookmarkEnd w:id="1613"/>
      <w:r w:rsidRPr="00780314">
        <w:rPr>
          <w:lang w:val="es-ES"/>
        </w:rPr>
        <w:t>"</w:t>
      </w:r>
    </w:p>
    <w:p w14:paraId="51024561" w14:textId="77777777" w:rsidR="00FC68DB" w:rsidRPr="00F54804" w:rsidRDefault="00FC68DB" w:rsidP="00B202D2">
      <w:r w:rsidRPr="00F54804">
        <w:t xml:space="preserve">The attribute </w:t>
      </w:r>
      <w:r w:rsidRPr="005E327C">
        <w:rPr>
          <w:rStyle w:val="CodeCharacter"/>
        </w:rPr>
        <w:t>u</w:t>
      </w:r>
      <w:r w:rsidRPr="00F54804">
        <w:t xml:space="preserve"> specifies the relative location on the connection line defined in </w:t>
      </w:r>
      <w:proofErr w:type="spellStart"/>
      <w:r w:rsidRPr="005E327C">
        <w:rPr>
          <w:rStyle w:val="CodeCharacter"/>
        </w:rPr>
        <w:t>loc_list</w:t>
      </w:r>
      <w:proofErr w:type="spellEnd"/>
      <w:r w:rsidRPr="00F54804">
        <w:t xml:space="preserve">. Value </w:t>
      </w:r>
      <w:r w:rsidRPr="005E327C">
        <w:rPr>
          <w:rStyle w:val="CodeCharacter"/>
        </w:rPr>
        <w:t>u=0</w:t>
      </w:r>
      <w:r w:rsidRPr="00F54804">
        <w:t xml:space="preserve"> represents the first location of the connection line matching the element </w:t>
      </w:r>
      <w:r w:rsidRPr="005E327C">
        <w:rPr>
          <w:rStyle w:val="CodeCharacter"/>
        </w:rPr>
        <w:t>loc</w:t>
      </w:r>
      <w:r w:rsidRPr="00F54804">
        <w:t xml:space="preserve"> specified with the lowest value for the attribute </w:t>
      </w:r>
      <w:r w:rsidRPr="005E327C">
        <w:rPr>
          <w:rStyle w:val="CodeCharacter"/>
        </w:rPr>
        <w:t>u</w:t>
      </w:r>
      <w:r w:rsidRPr="00F54804">
        <w:t xml:space="preserve">. Value </w:t>
      </w:r>
      <w:r w:rsidRPr="005E327C">
        <w:rPr>
          <w:rStyle w:val="CodeCharacter"/>
        </w:rPr>
        <w:t xml:space="preserve">u=1 </w:t>
      </w:r>
      <w:r w:rsidRPr="00F54804">
        <w:t xml:space="preserve">represents the last location of this line matching the element </w:t>
      </w:r>
      <w:r w:rsidRPr="005E327C">
        <w:rPr>
          <w:rStyle w:val="CodeCharacter"/>
        </w:rPr>
        <w:t>loc</w:t>
      </w:r>
      <w:r w:rsidRPr="00F54804">
        <w:t xml:space="preserve"> with highest value for the attribute value </w:t>
      </w:r>
      <w:r w:rsidRPr="005E327C">
        <w:rPr>
          <w:rStyle w:val="CodeCharacter"/>
        </w:rPr>
        <w:t>u</w:t>
      </w:r>
      <w:r w:rsidRPr="00F54804">
        <w:t>. Values in between are specifying the point located at the specified fraction of the line measure in summed up lengths of the segments of the connection line in space.</w:t>
      </w:r>
    </w:p>
    <w:p w14:paraId="5F2C774C" w14:textId="68949530" w:rsidR="00FC68DB" w:rsidRPr="00F54804" w:rsidRDefault="00FC68DB" w:rsidP="00B202D2">
      <w:r w:rsidRPr="00F54804">
        <w:t xml:space="preserve">The attributes </w:t>
      </w:r>
      <w:r w:rsidRPr="005E327C">
        <w:rPr>
          <w:rStyle w:val="CodeCharacter"/>
        </w:rPr>
        <w:t>x</w:t>
      </w:r>
      <w:r w:rsidRPr="00F54804">
        <w:t xml:space="preserve">, </w:t>
      </w:r>
      <w:r w:rsidRPr="005E327C">
        <w:rPr>
          <w:rStyle w:val="CodeCharacter"/>
        </w:rPr>
        <w:t>y</w:t>
      </w:r>
      <w:r w:rsidRPr="00F54804">
        <w:t xml:space="preserve">, </w:t>
      </w:r>
      <w:r w:rsidRPr="005E327C">
        <w:rPr>
          <w:rStyle w:val="CodeCharacter"/>
        </w:rPr>
        <w:t>z</w:t>
      </w:r>
      <w:r w:rsidRPr="00F54804">
        <w:t xml:space="preserve"> </w:t>
      </w:r>
      <w:proofErr w:type="gramStart"/>
      <w:r w:rsidR="00CB7663">
        <w:t>specify</w:t>
      </w:r>
      <w:proofErr w:type="gramEnd"/>
      <w:r w:rsidRPr="00F54804">
        <w:t xml:space="preserve"> the direction vector in </w:t>
      </w:r>
      <w:r w:rsidR="00CB7663">
        <w:t xml:space="preserve">the </w:t>
      </w:r>
      <w:r w:rsidRPr="00F54804">
        <w:t xml:space="preserve">global coordinate system into the quadrant of the welding. The origin of this vector is defined by </w:t>
      </w:r>
      <w:r w:rsidRPr="005E327C">
        <w:rPr>
          <w:rStyle w:val="CodeCharacter"/>
        </w:rPr>
        <w:t>u</w:t>
      </w:r>
      <w:r w:rsidRPr="00F54804">
        <w:t xml:space="preserve"> and the </w:t>
      </w:r>
      <w:proofErr w:type="spellStart"/>
      <w:r w:rsidRPr="005E327C">
        <w:rPr>
          <w:rStyle w:val="CodeCharacter"/>
        </w:rPr>
        <w:t>loc_list</w:t>
      </w:r>
      <w:proofErr w:type="spellEnd"/>
      <w:r w:rsidRPr="00F54804">
        <w:t>.</w:t>
      </w:r>
    </w:p>
    <w:p w14:paraId="47E98F60" w14:textId="2B226BD8" w:rsidR="00FC68DB" w:rsidRDefault="00FC68DB" w:rsidP="00B202D2">
      <w:r w:rsidRPr="00F54804">
        <w:t>The length of the vector has no specific meaning, only the direction is used. However, it should be sufficiently long to be unambiguous</w:t>
      </w:r>
      <w:r w:rsidR="00CB7663">
        <w:t>ly</w:t>
      </w:r>
      <w:r w:rsidRPr="00F54804">
        <w:t xml:space="preserve"> </w:t>
      </w:r>
      <w:r w:rsidR="00CB7663">
        <w:t>visible like</w:t>
      </w:r>
      <w:r w:rsidRPr="00F54804">
        <w:t xml:space="preserve"> </w:t>
      </w:r>
      <w:r w:rsidR="00CB7663">
        <w:t xml:space="preserve">illustrated </w:t>
      </w:r>
      <w:r w:rsidRPr="00F54804">
        <w:t xml:space="preserve">in </w:t>
      </w:r>
      <w:r w:rsidRPr="00F54804">
        <w:fldChar w:fldCharType="begin"/>
      </w:r>
      <w:r w:rsidRPr="00F54804">
        <w:instrText xml:space="preserve"> REF _Ref397529572 \h </w:instrText>
      </w:r>
      <w:r w:rsidRPr="00F54804">
        <w:fldChar w:fldCharType="separate"/>
      </w:r>
      <w:r w:rsidR="007F6AE6" w:rsidRPr="00F54804">
        <w:t xml:space="preserve">Figure </w:t>
      </w:r>
      <w:r w:rsidR="007F6AE6">
        <w:rPr>
          <w:noProof/>
        </w:rPr>
        <w:t>53</w:t>
      </w:r>
      <w:r w:rsidRPr="00F54804">
        <w:fldChar w:fldCharType="end"/>
      </w:r>
      <w:r w:rsidRPr="00F54804">
        <w:t>.</w:t>
      </w:r>
    </w:p>
    <w:p w14:paraId="20E052C4" w14:textId="77777777" w:rsidR="00433A48" w:rsidRPr="00F54804" w:rsidRDefault="00433A48" w:rsidP="00B202D2"/>
    <w:p w14:paraId="662E3DE0" w14:textId="4C6C6BD0" w:rsidR="00FC68DB" w:rsidRPr="00F54804" w:rsidRDefault="00D860C8" w:rsidP="003A4064">
      <w:pPr>
        <w:keepNext/>
        <w:jc w:val="center"/>
      </w:pPr>
      <w:r>
        <w:rPr>
          <w:noProof/>
        </w:rPr>
        <w:lastRenderedPageBreak/>
        <mc:AlternateContent>
          <mc:Choice Requires="wps">
            <w:drawing>
              <wp:anchor distT="0" distB="0" distL="114300" distR="114300" simplePos="0" relativeHeight="251715072" behindDoc="0" locked="0" layoutInCell="1" allowOverlap="1" wp14:anchorId="61317784" wp14:editId="145999C2">
                <wp:simplePos x="0" y="0"/>
                <wp:positionH relativeFrom="column">
                  <wp:posOffset>3918585</wp:posOffset>
                </wp:positionH>
                <wp:positionV relativeFrom="paragraph">
                  <wp:posOffset>907415</wp:posOffset>
                </wp:positionV>
                <wp:extent cx="95885" cy="49530"/>
                <wp:effectExtent l="0" t="38100" r="37465" b="26670"/>
                <wp:wrapNone/>
                <wp:docPr id="172" name="Gerade Verbindung mit Pfeil 17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95885" cy="4953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A478C5" id="Gerade Verbindung mit Pfeil 172" o:spid="_x0000_s1026" type="#_x0000_t32" style="position:absolute;margin-left:308.55pt;margin-top:71.45pt;width:7.55pt;height:3.9pt;flip:y;z-index:25171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" strokecolor="red" strokeweight=".5pt">
                <v:stroke endarrow="block" joinstyle="miter"/>
                <o:lock v:ext="edit" shapetype="f"/>
              </v:shape>
            </w:pict>
          </mc:Fallback>
        </mc:AlternateContent>
      </w:r>
      <w:r>
        <w:rPr>
          <w:noProof/>
        </w:rPr>
        <mc:AlternateContent>
          <mc:Choice Requires="wpg">
            <w:drawing>
              <wp:inline distT="0" distB="0" distL="0" distR="0" wp14:anchorId="644EEB27" wp14:editId="06D79DD3">
                <wp:extent cx="2796540" cy="1584325"/>
                <wp:effectExtent l="19685" t="13970" r="3175" b="1905"/>
                <wp:docPr id="162" name="Gruppieren 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96540" cy="1584325"/>
                          <a:chOff x="0" y="0"/>
                          <a:chExt cx="27963" cy="15844"/>
                        </a:xfrm>
                      </wpg:grpSpPr>
                      <wps:wsp>
                        <wps:cNvPr id="163" name="Straight Connector 23"/>
                        <wps:cNvCnPr>
                          <a:cxnSpLocks noChangeShapeType="1"/>
                        </wps:cNvCnPr>
                        <wps:spPr bwMode="auto">
                          <a:xfrm>
                            <a:off x="0" y="11919"/>
                            <a:ext cx="26614" cy="0"/>
                          </a:xfrm>
                          <a:prstGeom prst="line">
                            <a:avLst/>
                          </a:prstGeom>
                          <a:noFill/>
                          <a:ln w="2540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164" name="Straight Connector 24"/>
                        <wps:cNvCnPr>
                          <a:cxnSpLocks/>
                        </wps:cNvCnPr>
                        <wps:spPr bwMode="auto">
                          <a:xfrm flipV="1">
                            <a:off x="14758" y="7630"/>
                            <a:ext cx="7277" cy="3870"/>
                          </a:xfrm>
                          <a:prstGeom prst="line">
                            <a:avLst/>
                          </a:prstGeom>
                          <a:noFill/>
                          <a:ln w="28575">
                            <a:solidFill>
                              <a:srgbClr val="F04B52"/>
                            </a:solidFill>
                            <a:prstDash val="dash"/>
                            <a:miter lim="800000"/>
                            <a:headEnd type="oval" w="med" len="med"/>
                            <a:tailEnd type="oval" w="med" len="med"/>
                          </a:ln>
                          <a:extLst>
                            <a:ext uri="{909E8E84-426E-40DD-AFC4-6F175D3DCCD1}">
                              <a14:hiddenFill xmlns:a14="http://schemas.microsoft.com/office/drawing/2010/main">
                                <a:noFill/>
                              </a14:hiddenFill>
                            </a:ext>
                          </a:extLst>
                        </wps:spPr>
                        <wps:bodyPr/>
                      </wps:wsp>
                      <wps:wsp>
                        <wps:cNvPr id="165" name="Straight Connector 29"/>
                        <wps:cNvCnPr>
                          <a:cxnSpLocks/>
                        </wps:cNvCnPr>
                        <wps:spPr bwMode="auto">
                          <a:xfrm>
                            <a:off x="14202" y="9903"/>
                            <a:ext cx="485" cy="1723"/>
                          </a:xfrm>
                          <a:prstGeom prst="line">
                            <a:avLst/>
                          </a:prstGeom>
                          <a:noFill/>
                          <a:ln w="28575">
                            <a:solidFill>
                              <a:srgbClr val="F04B52"/>
                            </a:solidFill>
                            <a:prstDash val="dash"/>
                            <a:miter lim="800000"/>
                            <a:headEnd type="oval" w="med" len="med"/>
                            <a:tailEnd type="oval" w="med" len="med"/>
                          </a:ln>
                          <a:extLst>
                            <a:ext uri="{909E8E84-426E-40DD-AFC4-6F175D3DCCD1}">
                              <a14:hiddenFill xmlns:a14="http://schemas.microsoft.com/office/drawing/2010/main">
                                <a:noFill/>
                              </a14:hiddenFill>
                            </a:ext>
                          </a:extLst>
                        </wps:spPr>
                        <wps:bodyPr/>
                      </wps:wsp>
                      <wps:wsp>
                        <wps:cNvPr id="166" name="Straight Connector 32"/>
                        <wps:cNvCnPr>
                          <a:cxnSpLocks/>
                        </wps:cNvCnPr>
                        <wps:spPr bwMode="auto">
                          <a:xfrm flipH="1">
                            <a:off x="14793" y="11328"/>
                            <a:ext cx="2334" cy="298"/>
                          </a:xfrm>
                          <a:prstGeom prst="line">
                            <a:avLst/>
                          </a:prstGeom>
                          <a:noFill/>
                          <a:ln w="12700">
                            <a:solidFill>
                              <a:srgbClr val="F04B52"/>
                            </a:solidFill>
                            <a:prstDash val="dash"/>
                            <a:miter lim="800000"/>
                            <a:headEnd type="oval" w="sm" len="sm"/>
                            <a:tailEnd type="oval" w="sm" len="sm"/>
                          </a:ln>
                          <a:extLst>
                            <a:ext uri="{909E8E84-426E-40DD-AFC4-6F175D3DCCD1}">
                              <a14:hiddenFill xmlns:a14="http://schemas.microsoft.com/office/drawing/2010/main">
                                <a:noFill/>
                              </a14:hiddenFill>
                            </a:ext>
                          </a:extLst>
                        </wps:spPr>
                        <wps:bodyPr/>
                      </wps:wsp>
                      <wps:wsp>
                        <wps:cNvPr id="167" name="TextBox 41"/>
                        <wps:cNvSpPr txBox="1">
                          <a:spLocks noChangeArrowheads="1"/>
                        </wps:cNvSpPr>
                        <wps:spPr bwMode="auto">
                          <a:xfrm>
                            <a:off x="8561" y="8473"/>
                            <a:ext cx="52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4E0114"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wps:txbx>
                        <wps:bodyPr rot="0" vert="horz" wrap="none" lIns="91440" tIns="45720" rIns="91440" bIns="45720" anchor="t" anchorCtr="0" upright="1">
                          <a:spAutoFit/>
                        </wps:bodyPr>
                      </wps:wsp>
                      <wps:wsp>
                        <wps:cNvPr id="168" name="TextBox 42"/>
                        <wps:cNvSpPr txBox="1">
                          <a:spLocks noChangeArrowheads="1"/>
                        </wps:cNvSpPr>
                        <wps:spPr bwMode="auto">
                          <a:xfrm>
                            <a:off x="16490" y="11872"/>
                            <a:ext cx="52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6C4DD8"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wps:txbx>
                        <wps:bodyPr rot="0" vert="horz" wrap="none" lIns="91440" tIns="45720" rIns="91440" bIns="45720" anchor="t" anchorCtr="0" upright="1">
                          <a:spAutoFit/>
                        </wps:bodyPr>
                      </wps:wsp>
                      <wps:wsp>
                        <wps:cNvPr id="169" name="TextBox 43"/>
                        <wps:cNvSpPr txBox="1">
                          <a:spLocks noChangeArrowheads="1"/>
                        </wps:cNvSpPr>
                        <wps:spPr bwMode="auto">
                          <a:xfrm>
                            <a:off x="6163" y="12459"/>
                            <a:ext cx="6795"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1BE556"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the weld</w:t>
                              </w:r>
                            </w:p>
                          </w:txbxContent>
                        </wps:txbx>
                        <wps:bodyPr rot="0" vert="horz" wrap="none" lIns="91440" tIns="45720" rIns="91440" bIns="45720" anchor="t" anchorCtr="0" upright="1">
                          <a:spAutoFit/>
                        </wps:bodyPr>
                      </wps:wsp>
                      <wps:wsp>
                        <wps:cNvPr id="170" name="TextBox 44"/>
                        <wps:cNvSpPr txBox="1">
                          <a:spLocks noChangeArrowheads="1"/>
                        </wps:cNvSpPr>
                        <wps:spPr bwMode="auto">
                          <a:xfrm>
                            <a:off x="23264" y="7126"/>
                            <a:ext cx="4699"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86C349" w14:textId="77777777" w:rsidR="00433A48" w:rsidRDefault="00433A48" w:rsidP="00433A48">
                              <w:pPr>
                                <w:rPr>
                                  <w:rFonts w:asciiTheme="minorHAnsi" w:hAnsi="Calibri" w:cstheme="minorBidi"/>
                                  <w:color w:val="1DB66E"/>
                                  <w:kern w:val="24"/>
                                  <w:sz w:val="24"/>
                                  <w:szCs w:val="24"/>
                                  <w:lang w:val="en-US"/>
                                </w:rPr>
                              </w:pPr>
                              <w:r>
                                <w:rPr>
                                  <w:rFonts w:asciiTheme="minorHAnsi" w:hAnsi="Calibri" w:cstheme="minorBidi"/>
                                  <w:color w:val="1DB66E"/>
                                  <w:kern w:val="24"/>
                                  <w:lang w:val="en-US"/>
                                </w:rPr>
                                <w:t>good</w:t>
                              </w:r>
                            </w:p>
                          </w:txbxContent>
                        </wps:txbx>
                        <wps:bodyPr rot="0" vert="horz" wrap="none" lIns="91440" tIns="45720" rIns="91440" bIns="45720" anchor="t" anchorCtr="0" upright="1">
                          <a:spAutoFit/>
                        </wps:bodyPr>
                      </wps:wsp>
                      <wps:wsp>
                        <wps:cNvPr id="171" name="Straight Connector 45"/>
                        <wps:cNvCnPr>
                          <a:cxnSpLocks/>
                        </wps:cNvCnPr>
                        <wps:spPr bwMode="auto">
                          <a:xfrm flipV="1">
                            <a:off x="15690" y="0"/>
                            <a:ext cx="7197" cy="9487"/>
                          </a:xfrm>
                          <a:prstGeom prst="line">
                            <a:avLst/>
                          </a:prstGeom>
                          <a:noFill/>
                          <a:ln w="254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44EEB27" id="Gruppieren 20" o:spid="_x0000_s1721" style="width:220.2pt;height:124.75pt;mso-position-horizontal-relative:char;mso-position-vertical-relative:line" coordsize="27963,158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">
                <v:line id="Straight Connector 23" o:spid="_x0000_s1722" style="position:absolute;visibility:visible;mso-wrap-style:square" from="0,11919" to="26614,119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" strokecolor="black [3213]" strokeweight="2pt">
                  <v:stroke startarrowwidth="narrow" startarrowlength="short" joinstyle="miter"/>
                </v:line>
                <v:line id="Straight Connector 24" o:spid="_x0000_s1723" style="position:absolute;flip:y;visibility:visible;mso-wrap-style:square" from="14758,7630" to="22035,115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" strokecolor="#f04b52" strokeweight="2.25pt">
                  <v:stroke dashstyle="dash" startarrow="oval" endarrow="oval" joinstyle="miter"/>
                  <o:lock v:ext="edit" shapetype="f"/>
                </v:line>
                <v:line id="Straight Connector 29" o:spid="_x0000_s1724" style="position:absolute;visibility:visible;mso-wrap-style:square" from="14202,9903" to="14687,116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" strokecolor="#f04b52" strokeweight="2.25pt">
                  <v:stroke dashstyle="dash" startarrow="oval" endarrow="oval" joinstyle="miter"/>
                  <o:lock v:ext="edit" shapetype="f"/>
                </v:line>
                <v:line id="Straight Connector 32" o:spid="_x0000_s1725" style="position:absolute;flip:x;visibility:visible;mso-wrap-style:square" from="14793,11328" to="17127,116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" strokecolor="#f04b52" strokeweight="1pt">
                  <v:stroke dashstyle="dash" startarrow="oval" startarrowwidth="narrow" startarrowlength="short" endarrow="oval" endarrowwidth="narrow" endarrowlength="short" joinstyle="miter"/>
                  <o:lock v:ext="edit" shapetype="f"/>
                </v:line>
                <v:shape id="TextBox 41" o:spid="_x0000_s1726" type="#_x0000_t202" style="position:absolute;left:8561;top:8473;width:5220;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" filled="f" stroked="f">
                  <v:textbox style="mso-fit-shape-to-text:t">
                    <w:txbxContent>
                      <w:p w14:paraId="484E0114"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v:textbox>
                </v:shape>
                <v:shape id="TextBox 42" o:spid="_x0000_s1727" type="#_x0000_t202" style="position:absolute;left:16490;top:11872;width:5220;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" filled="f" stroked="f">
                  <v:textbox style="mso-fit-shape-to-text:t">
                    <w:txbxContent>
                      <w:p w14:paraId="636C4DD8"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v:textbox>
                </v:shape>
                <v:shape id="TextBox 43" o:spid="_x0000_s1728" type="#_x0000_t202" style="position:absolute;left:6163;top:12459;width:6795;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" filled="f" stroked="f">
                  <v:textbox style="mso-fit-shape-to-text:t">
                    <w:txbxContent>
                      <w:p w14:paraId="2A1BE556"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the weld</w:t>
                        </w:r>
                      </w:p>
                    </w:txbxContent>
                  </v:textbox>
                </v:shape>
                <v:shape id="TextBox 44" o:spid="_x0000_s1729" type="#_x0000_t202" style="position:absolute;left:23264;top:7126;width:4699;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" filled="f" stroked="f">
                  <v:textbox style="mso-fit-shape-to-text:t">
                    <w:txbxContent>
                      <w:p w14:paraId="4686C349" w14:textId="77777777" w:rsidR="00433A48" w:rsidRDefault="00433A48" w:rsidP="00433A48">
                        <w:pPr>
                          <w:rPr>
                            <w:rFonts w:asciiTheme="minorHAnsi" w:hAnsi="Calibri" w:cstheme="minorBidi"/>
                            <w:color w:val="1DB66E"/>
                            <w:kern w:val="24"/>
                            <w:sz w:val="24"/>
                            <w:szCs w:val="24"/>
                            <w:lang w:val="en-US"/>
                          </w:rPr>
                        </w:pPr>
                        <w:r>
                          <w:rPr>
                            <w:rFonts w:asciiTheme="minorHAnsi" w:hAnsi="Calibri" w:cstheme="minorBidi"/>
                            <w:color w:val="1DB66E"/>
                            <w:kern w:val="24"/>
                            <w:lang w:val="en-US"/>
                          </w:rPr>
                          <w:t>good</w:t>
                        </w:r>
                      </w:p>
                    </w:txbxContent>
                  </v:textbox>
                </v:shape>
                <v:line id="Straight Connector 45" o:spid="_x0000_s1730" style="position:absolute;flip:y;visibility:visible;mso-wrap-style:square" from="15690,0" to="22887,9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" strokecolor="black [3213]" strokeweight="2pt">
                  <v:stroke joinstyle="miter"/>
                  <o:lock v:ext="edit" shapetype="f"/>
                </v:line>
                <w10:anchorlock/>
              </v:group>
            </w:pict>
          </mc:Fallback>
        </mc:AlternateContent>
      </w:r>
    </w:p>
    <w:p w14:paraId="170898B6" w14:textId="5B84B115" w:rsidR="00FC68DB" w:rsidRPr="005C2D94" w:rsidRDefault="00FC68DB" w:rsidP="00BD52D7">
      <w:pPr>
        <w:pStyle w:val="Beschriftung"/>
      </w:pPr>
      <w:bookmarkStart w:id="1614" w:name="_Ref397529572"/>
      <w:bookmarkStart w:id="1615" w:name="Figure11"/>
      <w:bookmarkStart w:id="1616" w:name="_Toc3557126"/>
      <w:bookmarkStart w:id="1617" w:name="_Toc34747377"/>
      <w:bookmarkStart w:id="1618" w:name="_Toc76030575"/>
      <w:bookmarkStart w:id="1619" w:name="_Toc94530860"/>
      <w:bookmarkStart w:id="1620" w:name="_Toc101428256"/>
      <w:bookmarkStart w:id="1621" w:name="_Toc155344984"/>
      <w:r w:rsidRPr="00F54804">
        <w:t xml:space="preserve">Figure </w:t>
      </w:r>
      <w:r w:rsidRPr="00F54804">
        <w:fldChar w:fldCharType="begin"/>
      </w:r>
      <w:r w:rsidRPr="00F54804">
        <w:instrText xml:space="preserve"> SEQ Figure \* ARABIC </w:instrText>
      </w:r>
      <w:r w:rsidRPr="00F54804">
        <w:fldChar w:fldCharType="separate"/>
      </w:r>
      <w:r w:rsidR="007F6AE6">
        <w:rPr>
          <w:noProof/>
        </w:rPr>
        <w:t>53</w:t>
      </w:r>
      <w:r w:rsidRPr="00F54804">
        <w:fldChar w:fldCharType="end"/>
      </w:r>
      <w:bookmarkEnd w:id="1614"/>
      <w:bookmarkEnd w:id="1615"/>
      <w:r w:rsidR="00B00216">
        <w:t xml:space="preserve"> —</w:t>
      </w:r>
      <w:r w:rsidRPr="00F54804">
        <w:t xml:space="preserve"> Welding Position vector direction and length</w:t>
      </w:r>
      <w:bookmarkEnd w:id="1616"/>
      <w:bookmarkEnd w:id="1617"/>
      <w:bookmarkEnd w:id="1618"/>
      <w:bookmarkEnd w:id="1619"/>
      <w:bookmarkEnd w:id="1620"/>
      <w:bookmarkEnd w:id="1621"/>
    </w:p>
    <w:p w14:paraId="3FD74BE5" w14:textId="77777777" w:rsidR="00FC68DB" w:rsidRPr="00BD52D7" w:rsidRDefault="00FC68DB" w:rsidP="000E094F">
      <w:pPr>
        <w:pStyle w:val="berschrift5"/>
      </w:pPr>
      <w:bookmarkStart w:id="1622" w:name="_Toc338939140"/>
      <w:bookmarkStart w:id="1623" w:name="_Toc338939137"/>
      <w:bookmarkStart w:id="1624" w:name="_Toc338938906"/>
      <w:bookmarkStart w:id="1625" w:name="_Toc338939103"/>
      <w:r w:rsidRPr="005C2D94">
        <w:t xml:space="preserve">Attribute </w:t>
      </w:r>
      <w:r w:rsidRPr="001E4607">
        <w:t>"</w:t>
      </w:r>
      <w:r w:rsidRPr="00BD52D7">
        <w:t>reference</w:t>
      </w:r>
      <w:bookmarkEnd w:id="1622"/>
      <w:r w:rsidRPr="00BD52D7">
        <w:t>"</w:t>
      </w:r>
    </w:p>
    <w:p w14:paraId="4187587F" w14:textId="77777777" w:rsidR="00FC68DB" w:rsidRPr="00F54804" w:rsidRDefault="00FC68DB" w:rsidP="00B202D2">
      <w:r w:rsidRPr="000A1B7B">
        <w:t xml:space="preserve">The attribute </w:t>
      </w:r>
      <w:r w:rsidRPr="005E327C">
        <w:rPr>
          <w:rStyle w:val="CodeCharacter"/>
        </w:rPr>
        <w:t>reference</w:t>
      </w:r>
      <w:r w:rsidRPr="005E327C">
        <w:t xml:space="preserve"> </w:t>
      </w:r>
      <w:r w:rsidRPr="00F54804">
        <w:t>specifies this weld position to be the reference for welds that need such a reference. In case of butt-welds or cruciform joints this is needed to specify a specific side for one of the attributes (see there).</w:t>
      </w:r>
    </w:p>
    <w:p w14:paraId="005AE4D8" w14:textId="77777777" w:rsidR="00FC68DB" w:rsidRPr="00F54804" w:rsidRDefault="00FC68DB" w:rsidP="000E094F">
      <w:pPr>
        <w:pStyle w:val="berschrift5"/>
      </w:pPr>
      <w:r w:rsidRPr="00F54804">
        <w:t>Attribute "section"</w:t>
      </w:r>
    </w:p>
    <w:p w14:paraId="3A09EABE" w14:textId="77777777" w:rsidR="00FC68DB" w:rsidRPr="00F54804" w:rsidRDefault="00FC68DB" w:rsidP="00B202D2">
      <w:r w:rsidRPr="00F54804">
        <w:t xml:space="preserve">The attribute </w:t>
      </w:r>
      <w:r w:rsidRPr="00677AC9">
        <w:rPr>
          <w:rStyle w:val="CodeCharacter"/>
        </w:rPr>
        <w:t>section</w:t>
      </w:r>
      <w:r w:rsidRPr="00F54804">
        <w:t xml:space="preserve"> defines the geometry section of the weld. 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297F3E50" w14:textId="77777777" w:rsidR="00FC68DB" w:rsidRPr="00F54804" w:rsidRDefault="00FC68DB" w:rsidP="00B202D2">
      <w:r w:rsidRPr="00F54804">
        <w:t>In most cases the sections "Fillet", "HV" and "HY" are used in seam weld connections when the head of a sheet is welded on a base sheet. Connections putting two sheet heads together are mostly using the section types "I", "V", "X" and "Y".</w:t>
      </w:r>
    </w:p>
    <w:p w14:paraId="11864946" w14:textId="47B3C16E" w:rsidR="00FC68DB" w:rsidRPr="00F54804" w:rsidRDefault="00B60994" w:rsidP="00B202D2">
      <w:pPr>
        <w:keepNext/>
      </w:pPr>
      <w:r w:rsidRPr="00F54804">
        <w:t xml:space="preserve">Widely used </w:t>
      </w:r>
      <w:r w:rsidR="00FC68DB" w:rsidRPr="00F54804">
        <w:t>values are:</w:t>
      </w:r>
    </w:p>
    <w:p w14:paraId="67B5BD79" w14:textId="0A0E3071" w:rsidR="00FC68DB" w:rsidRPr="00677AC9" w:rsidRDefault="00FC68DB" w:rsidP="00DE0BBC">
      <w:pPr>
        <w:pStyle w:val="Aufzhlungszeichen"/>
        <w:keepNext/>
        <w:numPr>
          <w:ilvl w:val="0"/>
          <w:numId w:val="10"/>
        </w:numPr>
        <w:tabs>
          <w:tab w:val="left" w:pos="567"/>
        </w:tabs>
        <w:ind w:left="567" w:hanging="283"/>
        <w:rPr>
          <w:rStyle w:val="CodeCharacter"/>
        </w:rPr>
      </w:pPr>
      <w:proofErr w:type="gramStart"/>
      <w:r w:rsidRPr="00677AC9">
        <w:rPr>
          <w:rStyle w:val="CodeCharacter"/>
        </w:rPr>
        <w:t>I</w:t>
      </w:r>
      <w:r w:rsidR="00255B5A" w:rsidRPr="00677AC9">
        <w:rPr>
          <w:rStyle w:val="CodeCharacter"/>
        </w:rPr>
        <w:t>;</w:t>
      </w:r>
      <w:proofErr w:type="gramEnd"/>
    </w:p>
    <w:p w14:paraId="4232A9E4" w14:textId="3C04A09E" w:rsidR="00FC68DB" w:rsidRPr="00677AC9" w:rsidRDefault="00FC68DB" w:rsidP="00DE0BBC">
      <w:pPr>
        <w:pStyle w:val="Aufzhlungszeichen"/>
        <w:keepNext/>
        <w:numPr>
          <w:ilvl w:val="0"/>
          <w:numId w:val="10"/>
        </w:numPr>
        <w:tabs>
          <w:tab w:val="num" w:pos="567"/>
        </w:tabs>
        <w:ind w:left="567" w:hanging="283"/>
        <w:rPr>
          <w:rStyle w:val="CodeCharacter"/>
        </w:rPr>
      </w:pPr>
      <w:proofErr w:type="gramStart"/>
      <w:r w:rsidRPr="00677AC9">
        <w:rPr>
          <w:rStyle w:val="CodeCharacter"/>
        </w:rPr>
        <w:t>V</w:t>
      </w:r>
      <w:r w:rsidR="00255B5A" w:rsidRPr="00677AC9">
        <w:rPr>
          <w:rStyle w:val="CodeCharacter"/>
        </w:rPr>
        <w:t>;</w:t>
      </w:r>
      <w:proofErr w:type="gramEnd"/>
    </w:p>
    <w:p w14:paraId="2CAC6EFD" w14:textId="18929F00" w:rsidR="00FC68DB" w:rsidRPr="00677AC9" w:rsidRDefault="00FC68DB" w:rsidP="00DE0BBC">
      <w:pPr>
        <w:pStyle w:val="Aufzhlungszeichen"/>
        <w:numPr>
          <w:ilvl w:val="0"/>
          <w:numId w:val="10"/>
        </w:numPr>
        <w:tabs>
          <w:tab w:val="num" w:pos="567"/>
        </w:tabs>
        <w:ind w:left="567" w:hanging="283"/>
        <w:rPr>
          <w:rStyle w:val="CodeCharacter"/>
        </w:rPr>
      </w:pPr>
      <w:proofErr w:type="gramStart"/>
      <w:r w:rsidRPr="00677AC9">
        <w:rPr>
          <w:rStyle w:val="CodeCharacter"/>
        </w:rPr>
        <w:t>U</w:t>
      </w:r>
      <w:r w:rsidR="00255B5A" w:rsidRPr="00677AC9">
        <w:rPr>
          <w:rStyle w:val="CodeCharacter"/>
        </w:rPr>
        <w:t>;</w:t>
      </w:r>
      <w:proofErr w:type="gramEnd"/>
    </w:p>
    <w:p w14:paraId="6E2AAD9C" w14:textId="4BEA6F0F" w:rsidR="00FC68DB" w:rsidRPr="00677AC9" w:rsidRDefault="00FC68DB" w:rsidP="00DE0BBC">
      <w:pPr>
        <w:pStyle w:val="Aufzhlungszeichen"/>
        <w:numPr>
          <w:ilvl w:val="0"/>
          <w:numId w:val="10"/>
        </w:numPr>
        <w:tabs>
          <w:tab w:val="num" w:pos="567"/>
        </w:tabs>
        <w:ind w:left="567" w:hanging="283"/>
        <w:rPr>
          <w:rStyle w:val="CodeCharacter"/>
        </w:rPr>
      </w:pPr>
      <w:proofErr w:type="gramStart"/>
      <w:r w:rsidRPr="00677AC9">
        <w:rPr>
          <w:rStyle w:val="CodeCharacter"/>
        </w:rPr>
        <w:t>X</w:t>
      </w:r>
      <w:r w:rsidR="00255B5A" w:rsidRPr="00677AC9">
        <w:rPr>
          <w:rStyle w:val="CodeCharacter"/>
        </w:rPr>
        <w:t>;</w:t>
      </w:r>
      <w:proofErr w:type="gramEnd"/>
    </w:p>
    <w:p w14:paraId="7653215F" w14:textId="7BB364CB" w:rsidR="00FC68DB" w:rsidRPr="00677AC9" w:rsidRDefault="00FC68DB" w:rsidP="00DE0BBC">
      <w:pPr>
        <w:pStyle w:val="Aufzhlungszeichen"/>
        <w:numPr>
          <w:ilvl w:val="0"/>
          <w:numId w:val="10"/>
        </w:numPr>
        <w:tabs>
          <w:tab w:val="num" w:pos="567"/>
        </w:tabs>
        <w:ind w:left="567" w:hanging="283"/>
        <w:rPr>
          <w:rStyle w:val="CodeCharacter"/>
        </w:rPr>
      </w:pPr>
      <w:proofErr w:type="gramStart"/>
      <w:r w:rsidRPr="00677AC9">
        <w:rPr>
          <w:rStyle w:val="CodeCharacter"/>
        </w:rPr>
        <w:t>Y</w:t>
      </w:r>
      <w:r w:rsidR="00255B5A" w:rsidRPr="00677AC9">
        <w:rPr>
          <w:rStyle w:val="CodeCharacter"/>
        </w:rPr>
        <w:t>;</w:t>
      </w:r>
      <w:proofErr w:type="gramEnd"/>
    </w:p>
    <w:p w14:paraId="6E342255" w14:textId="2C2EB17D" w:rsidR="00FC68DB" w:rsidRPr="00677AC9" w:rsidRDefault="00FC68DB" w:rsidP="00DE0BBC">
      <w:pPr>
        <w:pStyle w:val="Aufzhlungszeichen"/>
        <w:numPr>
          <w:ilvl w:val="0"/>
          <w:numId w:val="10"/>
        </w:numPr>
        <w:tabs>
          <w:tab w:val="num" w:pos="567"/>
        </w:tabs>
        <w:ind w:left="567" w:hanging="283"/>
        <w:rPr>
          <w:rStyle w:val="CodeCharacter"/>
        </w:rPr>
      </w:pPr>
      <w:proofErr w:type="gramStart"/>
      <w:r w:rsidRPr="00677AC9">
        <w:rPr>
          <w:rStyle w:val="CodeCharacter"/>
        </w:rPr>
        <w:t>HV</w:t>
      </w:r>
      <w:r w:rsidR="00255B5A" w:rsidRPr="00677AC9">
        <w:rPr>
          <w:rStyle w:val="CodeCharacter"/>
        </w:rPr>
        <w:t>;</w:t>
      </w:r>
      <w:proofErr w:type="gramEnd"/>
    </w:p>
    <w:p w14:paraId="61161B93" w14:textId="165BD810" w:rsidR="00FC68DB" w:rsidRPr="00677AC9" w:rsidRDefault="00FC68DB" w:rsidP="00DE0BBC">
      <w:pPr>
        <w:pStyle w:val="Aufzhlungszeichen"/>
        <w:numPr>
          <w:ilvl w:val="0"/>
          <w:numId w:val="10"/>
        </w:numPr>
        <w:tabs>
          <w:tab w:val="num" w:pos="567"/>
        </w:tabs>
        <w:ind w:left="567" w:hanging="283"/>
        <w:rPr>
          <w:rStyle w:val="CodeCharacter"/>
        </w:rPr>
      </w:pPr>
      <w:proofErr w:type="gramStart"/>
      <w:r w:rsidRPr="00677AC9">
        <w:rPr>
          <w:rStyle w:val="CodeCharacter"/>
        </w:rPr>
        <w:t>HY</w:t>
      </w:r>
      <w:r w:rsidR="00255B5A" w:rsidRPr="00677AC9">
        <w:rPr>
          <w:rStyle w:val="CodeCharacter"/>
        </w:rPr>
        <w:t>;</w:t>
      </w:r>
      <w:proofErr w:type="gramEnd"/>
    </w:p>
    <w:p w14:paraId="282CCA9E" w14:textId="5C7C9482" w:rsidR="00FC68DB" w:rsidRPr="00677AC9" w:rsidRDefault="00FC68DB" w:rsidP="00DE0BBC">
      <w:pPr>
        <w:pStyle w:val="Aufzhlungszeichen"/>
        <w:keepNext/>
        <w:numPr>
          <w:ilvl w:val="0"/>
          <w:numId w:val="10"/>
        </w:numPr>
        <w:tabs>
          <w:tab w:val="num" w:pos="567"/>
        </w:tabs>
        <w:ind w:left="568" w:hanging="284"/>
        <w:rPr>
          <w:rStyle w:val="CodeCharacter"/>
        </w:rPr>
      </w:pPr>
      <w:proofErr w:type="gramStart"/>
      <w:r w:rsidRPr="00677AC9">
        <w:rPr>
          <w:rStyle w:val="CodeCharacter"/>
        </w:rPr>
        <w:t>Fillet</w:t>
      </w:r>
      <w:r w:rsidR="00255B5A" w:rsidRPr="00677AC9">
        <w:rPr>
          <w:rStyle w:val="CodeCharacter"/>
        </w:rPr>
        <w:t>;</w:t>
      </w:r>
      <w:proofErr w:type="gramEnd"/>
    </w:p>
    <w:p w14:paraId="5965DEAC" w14:textId="325A2FFF"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Radius</w:t>
      </w:r>
      <w:r w:rsidR="00255B5A" w:rsidRPr="00677AC9">
        <w:rPr>
          <w:rStyle w:val="CodeCharacter"/>
        </w:rPr>
        <w:t>.</w:t>
      </w:r>
    </w:p>
    <w:p w14:paraId="341C4D11" w14:textId="77777777" w:rsidR="00FC68DB" w:rsidRPr="0013175B" w:rsidRDefault="00FC68DB" w:rsidP="000E094F">
      <w:pPr>
        <w:pStyle w:val="berschrift5"/>
      </w:pPr>
      <w:r w:rsidRPr="00F54804">
        <w:t>Section "</w:t>
      </w:r>
      <w:r w:rsidRPr="005C2D94">
        <w:t>I"</w:t>
      </w:r>
      <w:r w:rsidRPr="0013175B">
        <w:t xml:space="preserve"> </w:t>
      </w:r>
    </w:p>
    <w:p w14:paraId="3CC5642F" w14:textId="77777777" w:rsidR="00FC68DB" w:rsidRPr="00BD52D7" w:rsidRDefault="00FC68DB" w:rsidP="00B202D2">
      <w:r w:rsidRPr="00F54804">
        <w:t>The section "</w:t>
      </w:r>
      <w:r w:rsidRPr="005C2D94">
        <w:t>I" describes the filling of the weld normally on the head sides of a connection. The section is filled completely and may be welded from one or two sides.</w:t>
      </w:r>
      <w:r w:rsidRPr="00BD52D7">
        <w:t xml:space="preserve"> </w:t>
      </w:r>
    </w:p>
    <w:p w14:paraId="7BA14533" w14:textId="672E9400" w:rsidR="00FC68DB" w:rsidRPr="00F54804" w:rsidRDefault="00FC68DB" w:rsidP="00B202D2">
      <w:r w:rsidRPr="004A6C4F">
        <w:t>Remark:</w:t>
      </w:r>
      <w:r w:rsidRPr="00BD52D7">
        <w:t xml:space="preserve"> Section "I</w:t>
      </w:r>
      <w:r w:rsidRPr="001668D7">
        <w:t>"</w:t>
      </w:r>
      <w:r w:rsidRPr="00D7391D">
        <w:t xml:space="preserve"> </w:t>
      </w:r>
      <w:r w:rsidR="00964121">
        <w:t>is</w:t>
      </w:r>
      <w:r w:rsidR="00964121" w:rsidRPr="000A1B7B">
        <w:t xml:space="preserve"> </w:t>
      </w:r>
      <w:r w:rsidRPr="000A1B7B">
        <w:t>not be confused with seam weld subtype "</w:t>
      </w:r>
      <w:proofErr w:type="spellStart"/>
      <w:r w:rsidRPr="00677AC9">
        <w:rPr>
          <w:rStyle w:val="CodeCharacter"/>
        </w:rPr>
        <w:t>i_weld</w:t>
      </w:r>
      <w:proofErr w:type="spellEnd"/>
      <w:r w:rsidRPr="00F54804">
        <w:t xml:space="preserve">" (cf. </w:t>
      </w:r>
      <w:r w:rsidR="005020EF">
        <w:t>clause </w:t>
      </w:r>
      <w:r w:rsidRPr="00F54804">
        <w:fldChar w:fldCharType="begin"/>
      </w:r>
      <w:r w:rsidRPr="00F54804">
        <w:instrText xml:space="preserve"> REF _Ref414571756 \r \h </w:instrText>
      </w:r>
      <w:r w:rsidRPr="00F54804">
        <w:fldChar w:fldCharType="separate"/>
      </w:r>
      <w:r w:rsidR="007F6AE6">
        <w:t>10.2.4.1</w:t>
      </w:r>
      <w:r w:rsidRPr="00F54804">
        <w:fldChar w:fldCharType="end"/>
      </w:r>
      <w:r w:rsidRPr="00F54804">
        <w:t xml:space="preserve"> </w:t>
      </w:r>
      <w:r w:rsidRPr="00F54804">
        <w:fldChar w:fldCharType="begin"/>
      </w:r>
      <w:r w:rsidRPr="00F54804">
        <w:instrText xml:space="preserve"> REF _Ref414571756 \h </w:instrText>
      </w:r>
      <w:r w:rsidRPr="00F54804">
        <w:fldChar w:fldCharType="separate"/>
      </w:r>
      <w:r w:rsidR="007F6AE6" w:rsidRPr="00BD52D7">
        <w:t>Type Specification</w:t>
      </w:r>
      <w:r w:rsidRPr="00F54804">
        <w:fldChar w:fldCharType="end"/>
      </w:r>
      <w:r w:rsidRPr="00F54804">
        <w:t xml:space="preserve">)! </w:t>
      </w:r>
    </w:p>
    <w:p w14:paraId="74E8A578" w14:textId="77777777" w:rsidR="00FC68DB" w:rsidRPr="00BD52D7" w:rsidRDefault="00FC68DB" w:rsidP="000E094F">
      <w:pPr>
        <w:pStyle w:val="berschrift5"/>
      </w:pPr>
      <w:r w:rsidRPr="005C2D94">
        <w:t>Section "</w:t>
      </w:r>
      <w:r w:rsidRPr="001E4607">
        <w:t>V</w:t>
      </w:r>
      <w:r w:rsidRPr="00BD52D7">
        <w:t>"</w:t>
      </w:r>
    </w:p>
    <w:p w14:paraId="1C20D4D2" w14:textId="77777777" w:rsidR="00FC68DB" w:rsidRPr="00F54804" w:rsidRDefault="00FC68DB" w:rsidP="00B202D2">
      <w:r w:rsidRPr="000A1B7B">
        <w:t xml:space="preserve">The section </w:t>
      </w:r>
      <w:r w:rsidRPr="00F54804">
        <w:t>"V" describes the one-sided filling of the weld with welding material looking like a "V". The weld filling provides full penetration.</w:t>
      </w:r>
    </w:p>
    <w:p w14:paraId="3291493E" w14:textId="77777777" w:rsidR="00FC68DB" w:rsidRPr="00F54804" w:rsidRDefault="00FC68DB" w:rsidP="000E094F">
      <w:pPr>
        <w:pStyle w:val="berschrift5"/>
      </w:pPr>
      <w:r w:rsidRPr="00F54804">
        <w:lastRenderedPageBreak/>
        <w:t>Section "U"</w:t>
      </w:r>
    </w:p>
    <w:p w14:paraId="0AB397E8" w14:textId="77777777" w:rsidR="00FC68DB" w:rsidRPr="00F54804" w:rsidRDefault="00FC68DB" w:rsidP="00B202D2">
      <w:r w:rsidRPr="00F54804">
        <w:t>The section "U" describes the one-sided filling of the weld with welding material looking like a "U". The penetration in most cases is less than full penetration.</w:t>
      </w:r>
    </w:p>
    <w:p w14:paraId="26D76497" w14:textId="77777777" w:rsidR="00FC68DB" w:rsidRPr="00F54804" w:rsidRDefault="00FC68DB" w:rsidP="000E094F">
      <w:pPr>
        <w:pStyle w:val="berschrift5"/>
      </w:pPr>
      <w:r w:rsidRPr="00F54804">
        <w:t>Section "X"</w:t>
      </w:r>
    </w:p>
    <w:p w14:paraId="303ACF5F" w14:textId="77777777" w:rsidR="00FC68DB" w:rsidRPr="00F54804" w:rsidRDefault="00FC68DB" w:rsidP="00B202D2">
      <w:r w:rsidRPr="00F54804">
        <w:t>The section "X" describes the filling of a two-side weld with welding material looking like an "X". The weld filling provides full penetration.</w:t>
      </w:r>
    </w:p>
    <w:p w14:paraId="5B32332C" w14:textId="77777777" w:rsidR="00FC68DB" w:rsidRPr="00F54804" w:rsidRDefault="00FC68DB" w:rsidP="000E094F">
      <w:pPr>
        <w:pStyle w:val="berschrift5"/>
      </w:pPr>
      <w:r w:rsidRPr="00F54804">
        <w:t>Section "Y"</w:t>
      </w:r>
    </w:p>
    <w:p w14:paraId="2FE1F9A6" w14:textId="77777777" w:rsidR="00FC68DB" w:rsidRPr="00F54804" w:rsidRDefault="00FC68DB" w:rsidP="00B202D2">
      <w:r w:rsidRPr="00F54804">
        <w:t>The section "Y" describes the one-sided filling of the weld with welding material looking like a "v". Only a part of the gap between the welded sheets is filled thus there is no full penetration.</w:t>
      </w:r>
    </w:p>
    <w:p w14:paraId="0B3326E8" w14:textId="77777777" w:rsidR="00FC68DB" w:rsidRPr="00F54804" w:rsidRDefault="00FC68DB" w:rsidP="000E094F">
      <w:pPr>
        <w:pStyle w:val="berschrift5"/>
      </w:pPr>
      <w:r w:rsidRPr="00F54804">
        <w:t>Section "HV"</w:t>
      </w:r>
    </w:p>
    <w:p w14:paraId="44683E57" w14:textId="77777777" w:rsidR="00FC68DB" w:rsidRPr="00F54804" w:rsidRDefault="00FC68DB" w:rsidP="00B202D2">
      <w:r w:rsidRPr="00F54804">
        <w:t>The section "HV" describes the filling of a one-sided weld with a full penetration. The welded sheet is normally be phased to take full advantage of the full penetration.</w:t>
      </w:r>
    </w:p>
    <w:p w14:paraId="6E2C61F3" w14:textId="77777777" w:rsidR="00FC68DB" w:rsidRPr="00F54804" w:rsidRDefault="00FC68DB" w:rsidP="000E094F">
      <w:pPr>
        <w:pStyle w:val="berschrift5"/>
      </w:pPr>
      <w:r w:rsidRPr="00F54804">
        <w:t>Section "HY"</w:t>
      </w:r>
    </w:p>
    <w:p w14:paraId="37B69905" w14:textId="093DE618" w:rsidR="00FC68DB" w:rsidRPr="00F54804" w:rsidRDefault="00FC68DB" w:rsidP="00B202D2">
      <w:pPr>
        <w:keepNext/>
      </w:pPr>
      <w:r w:rsidRPr="00F54804">
        <w:t>The section "HY" describes a filling of a one-side weld</w:t>
      </w:r>
      <w:r w:rsidR="007F7A98">
        <w:t>,</w:t>
      </w:r>
      <w:r w:rsidRPr="00F54804">
        <w:t xml:space="preserve"> but the penetration is only partial. In common cases the welded sheet is phased partially to take again advantage of the penetration at that area.</w:t>
      </w:r>
    </w:p>
    <w:p w14:paraId="73192476" w14:textId="77777777" w:rsidR="00FC68DB" w:rsidRPr="00F54804" w:rsidRDefault="00FC68DB" w:rsidP="000E094F">
      <w:pPr>
        <w:pStyle w:val="berschrift5"/>
      </w:pPr>
      <w:r w:rsidRPr="00F54804">
        <w:t>Section "Fillet"</w:t>
      </w:r>
    </w:p>
    <w:p w14:paraId="2698C64B" w14:textId="77777777" w:rsidR="00FC68DB" w:rsidRPr="00F54804" w:rsidRDefault="00FC68DB" w:rsidP="00B202D2">
      <w:r w:rsidRPr="00F54804">
        <w:t>The section "Fillet" describes a one-sided welding placed on the outside of the welded sheets. Depending on the sheet thicknesses there might be a penetration.</w:t>
      </w:r>
    </w:p>
    <w:p w14:paraId="4DFBF5CD" w14:textId="77777777" w:rsidR="00FC68DB" w:rsidRPr="00F54804" w:rsidRDefault="00FC68DB" w:rsidP="000E094F">
      <w:pPr>
        <w:pStyle w:val="berschrift5"/>
      </w:pPr>
      <w:r w:rsidRPr="00F54804">
        <w:t>Section "Radius"</w:t>
      </w:r>
    </w:p>
    <w:p w14:paraId="5611890C" w14:textId="7407C86B" w:rsidR="00FC68DB" w:rsidRPr="00F54804" w:rsidRDefault="00FC68DB" w:rsidP="00B202D2">
      <w:r w:rsidRPr="00F54804">
        <w:t>The section "Radius" describes a special case where the welding material looks like a circle but not filling the complete gap between the welded sheets. In most cases there is no full penetration.</w:t>
      </w:r>
      <w:r w:rsidR="001C7CD1">
        <w:t xml:space="preserve"> </w:t>
      </w:r>
    </w:p>
    <w:p w14:paraId="79C36773" w14:textId="77777777" w:rsidR="00FC68DB" w:rsidRPr="00F54804" w:rsidRDefault="00FC68DB" w:rsidP="000E094F">
      <w:pPr>
        <w:pStyle w:val="berschrift5"/>
      </w:pPr>
      <w:r w:rsidRPr="00F54804">
        <w:t>Attribute "thickness"</w:t>
      </w:r>
    </w:p>
    <w:p w14:paraId="58649BAA" w14:textId="77777777" w:rsidR="00FC68DB" w:rsidRPr="005C2D94" w:rsidRDefault="00FC68DB" w:rsidP="00B202D2">
      <w:r w:rsidRPr="00F54804">
        <w:t xml:space="preserve">The value of the attribute </w:t>
      </w:r>
      <w:r w:rsidRPr="00677AC9">
        <w:rPr>
          <w:rStyle w:val="CodeCharacter"/>
        </w:rPr>
        <w:t>thickness</w:t>
      </w:r>
      <w:r w:rsidRPr="00F54804">
        <w:t xml:space="preserve"> is a numerical value in the range of (0, </w:t>
      </w:r>
      <w:r w:rsidRPr="001C7CD1">
        <w:rPr>
          <w:rStyle w:val="Fett"/>
          <w:b w:val="0"/>
        </w:rPr>
        <w:sym w:font="Symbol" w:char="F0A5"/>
      </w:r>
      <w:r w:rsidRPr="00F54804">
        <w:t>). It describes the distance between the weld root and the weld surface.</w:t>
      </w:r>
      <w:r w:rsidRPr="005C2D94">
        <w:t xml:space="preserve"> It is used for to describe the throat thickness of the weld.</w:t>
      </w:r>
    </w:p>
    <w:p w14:paraId="26B4B063" w14:textId="77777777" w:rsidR="00FC68DB" w:rsidRPr="00BD52D7" w:rsidRDefault="00FC68DB" w:rsidP="000E094F">
      <w:pPr>
        <w:pStyle w:val="berschrift5"/>
      </w:pPr>
      <w:r w:rsidRPr="00BD52D7">
        <w:t>Attribute "width"</w:t>
      </w:r>
    </w:p>
    <w:p w14:paraId="7CDF8174" w14:textId="77777777" w:rsidR="00FC68DB" w:rsidRPr="005C2D94" w:rsidRDefault="00FC68DB" w:rsidP="00B202D2">
      <w:r w:rsidRPr="000A1B7B">
        <w:t xml:space="preserve">The value of the attribute </w:t>
      </w:r>
      <w:r w:rsidRPr="00677AC9">
        <w:rPr>
          <w:rStyle w:val="CodeCharacter"/>
        </w:rPr>
        <w:t>width</w:t>
      </w:r>
      <w:r w:rsidRPr="00F54804">
        <w:t xml:space="preserve"> is a numerical value in the range of (0, </w:t>
      </w:r>
      <w:r w:rsidRPr="001C7CD1">
        <w:rPr>
          <w:rStyle w:val="Fett"/>
          <w:b w:val="0"/>
        </w:rPr>
        <w:sym w:font="Symbol" w:char="F0A5"/>
      </w:r>
      <w:r w:rsidRPr="00F54804">
        <w:t>).</w:t>
      </w:r>
    </w:p>
    <w:p w14:paraId="257647E3" w14:textId="77777777" w:rsidR="00FC68DB" w:rsidRPr="00BD52D7" w:rsidRDefault="00FC68DB" w:rsidP="000E094F">
      <w:pPr>
        <w:pStyle w:val="berschrift5"/>
      </w:pPr>
      <w:r w:rsidRPr="005C2D94">
        <w:t>Attribute "</w:t>
      </w:r>
      <w:r w:rsidRPr="001E4607">
        <w:t>angle</w:t>
      </w:r>
      <w:r w:rsidRPr="00BD52D7">
        <w:t>"</w:t>
      </w:r>
    </w:p>
    <w:p w14:paraId="45B095F9" w14:textId="77777777" w:rsidR="00FC68DB" w:rsidRPr="00F54804" w:rsidRDefault="00FC68DB" w:rsidP="00B202D2">
      <w:r w:rsidRPr="000A1B7B">
        <w:t xml:space="preserve">The value of the attribute </w:t>
      </w:r>
      <w:r w:rsidRPr="00677AC9">
        <w:rPr>
          <w:rStyle w:val="CodeCharacter"/>
        </w:rPr>
        <w:t>angle</w:t>
      </w:r>
      <w:r w:rsidRPr="00F54804">
        <w:t xml:space="preserve"> is a numerical value. This attribute of the </w:t>
      </w:r>
      <w:r w:rsidRPr="00677AC9">
        <w:rPr>
          <w:rStyle w:val="CodeCharacter"/>
        </w:rPr>
        <w:t>&lt;</w:t>
      </w:r>
      <w:proofErr w:type="spellStart"/>
      <w:r w:rsidRPr="00677AC9">
        <w:rPr>
          <w:rStyle w:val="CodeCharacter"/>
        </w:rPr>
        <w:t>weld_position</w:t>
      </w:r>
      <w:proofErr w:type="spellEnd"/>
      <w:r w:rsidRPr="00677AC9">
        <w:rPr>
          <w:rStyle w:val="CodeCharacter"/>
        </w:rPr>
        <w:t>/&gt;</w:t>
      </w:r>
      <w:r w:rsidRPr="00F54804">
        <w:t xml:space="preserve"> element describes the angle between the weld face and the base sheet face.</w:t>
      </w:r>
    </w:p>
    <w:p w14:paraId="22764860" w14:textId="77777777" w:rsidR="00FC68DB" w:rsidRPr="00F54804" w:rsidRDefault="00FC68DB" w:rsidP="000E094F">
      <w:pPr>
        <w:pStyle w:val="berschrift5"/>
      </w:pPr>
      <w:bookmarkStart w:id="1626" w:name="_Ref132201536"/>
      <w:r w:rsidRPr="00F54804">
        <w:t>Attribute "filler"</w:t>
      </w:r>
      <w:bookmarkEnd w:id="1626"/>
    </w:p>
    <w:p w14:paraId="2EC35954" w14:textId="77777777" w:rsidR="00FC68DB" w:rsidRPr="00F54804" w:rsidRDefault="00FC68DB" w:rsidP="00CF107F">
      <w:r w:rsidRPr="00F54804">
        <w:t xml:space="preserve">The attribute </w:t>
      </w:r>
      <w:r w:rsidRPr="00677AC9">
        <w:rPr>
          <w:rStyle w:val="CodeCharacter"/>
        </w:rPr>
        <w:t xml:space="preserve">filler </w:t>
      </w:r>
      <w:r w:rsidRPr="00F54804">
        <w:t>specifies whether the welding is performed using filling material. This is the case for resistance or arc welding but not for laser welding.</w:t>
      </w:r>
    </w:p>
    <w:p w14:paraId="1746A5D0" w14:textId="77777777" w:rsidR="00FC68DB" w:rsidRPr="00F54804" w:rsidRDefault="00FC68DB" w:rsidP="00CF107F">
      <w:r w:rsidRPr="00F54804">
        <w:t>The allowed values are:</w:t>
      </w:r>
    </w:p>
    <w:p w14:paraId="0C53DC2E" w14:textId="4A67ED79" w:rsidR="00FC68DB" w:rsidRPr="00677AC9" w:rsidRDefault="00255B5A" w:rsidP="00DE0BBC">
      <w:pPr>
        <w:pStyle w:val="Aufzhlungszeichen"/>
        <w:numPr>
          <w:ilvl w:val="0"/>
          <w:numId w:val="10"/>
        </w:numPr>
        <w:tabs>
          <w:tab w:val="num" w:pos="567"/>
        </w:tabs>
        <w:spacing w:after="120"/>
        <w:ind w:left="567" w:hanging="283"/>
        <w:rPr>
          <w:rStyle w:val="CodeCharacter"/>
        </w:rPr>
      </w:pPr>
      <w:proofErr w:type="gramStart"/>
      <w:r w:rsidRPr="00677AC9">
        <w:rPr>
          <w:rStyle w:val="CodeCharacter"/>
        </w:rPr>
        <w:t>y</w:t>
      </w:r>
      <w:r w:rsidR="00FC68DB" w:rsidRPr="00677AC9">
        <w:rPr>
          <w:rStyle w:val="CodeCharacter"/>
        </w:rPr>
        <w:t>es</w:t>
      </w:r>
      <w:r w:rsidRPr="00677AC9">
        <w:rPr>
          <w:rStyle w:val="CodeCharacter"/>
        </w:rPr>
        <w:t>;</w:t>
      </w:r>
      <w:proofErr w:type="gramEnd"/>
    </w:p>
    <w:p w14:paraId="08328C5C" w14:textId="06942F8B" w:rsidR="00FC68DB" w:rsidRPr="00677AC9" w:rsidRDefault="00255B5A" w:rsidP="00DE0BBC">
      <w:pPr>
        <w:pStyle w:val="Aufzhlungszeichen"/>
        <w:numPr>
          <w:ilvl w:val="0"/>
          <w:numId w:val="10"/>
        </w:numPr>
        <w:tabs>
          <w:tab w:val="num" w:pos="567"/>
        </w:tabs>
        <w:spacing w:after="120"/>
        <w:ind w:left="567" w:hanging="283"/>
        <w:rPr>
          <w:rStyle w:val="CodeCharacter"/>
        </w:rPr>
      </w:pPr>
      <w:r w:rsidRPr="00677AC9">
        <w:rPr>
          <w:rStyle w:val="CodeCharacter"/>
        </w:rPr>
        <w:lastRenderedPageBreak/>
        <w:t>n</w:t>
      </w:r>
      <w:r w:rsidR="00FC68DB" w:rsidRPr="00677AC9">
        <w:rPr>
          <w:rStyle w:val="CodeCharacter"/>
        </w:rPr>
        <w:t>o</w:t>
      </w:r>
      <w:r w:rsidRPr="00677AC9">
        <w:rPr>
          <w:rStyle w:val="CodeCharacter"/>
        </w:rPr>
        <w:t>.</w:t>
      </w:r>
    </w:p>
    <w:p w14:paraId="163F4904" w14:textId="3DC1D022" w:rsidR="00FC68DB" w:rsidRDefault="00FC68DB" w:rsidP="00CF107F">
      <w:pPr>
        <w:keepNext/>
      </w:pPr>
      <w:r w:rsidRPr="00F54804">
        <w:t>According to above rule on filling material,</w:t>
      </w:r>
      <w:r w:rsidRPr="005C2D94">
        <w:t xml:space="preserve"> the default values are depending on the attribute value of </w:t>
      </w:r>
      <w:r w:rsidRPr="00180E1D">
        <w:rPr>
          <w:rStyle w:val="CodeCharacter"/>
        </w:rPr>
        <w:t xml:space="preserve">technology </w:t>
      </w:r>
      <w:r w:rsidRPr="005C2D94">
        <w:t xml:space="preserve">of the element </w:t>
      </w:r>
      <w:r w:rsidRPr="001E4607">
        <w:t>subtype</w:t>
      </w:r>
      <w:r w:rsidRPr="00BD52D7">
        <w:t>:</w:t>
      </w:r>
    </w:p>
    <w:p w14:paraId="4F5A8D48" w14:textId="3EACF671" w:rsidR="00BC532A" w:rsidRPr="00BD52D7" w:rsidRDefault="00BC532A" w:rsidP="001640C5">
      <w:pPr>
        <w:pStyle w:val="Beschriftung"/>
        <w:keepNext/>
        <w:keepLines/>
      </w:pPr>
      <w:bookmarkStart w:id="1627" w:name="_Toc156173601"/>
      <w:r w:rsidRPr="00F54804">
        <w:t xml:space="preserve">Table </w:t>
      </w:r>
      <w:r w:rsidRPr="00F54804">
        <w:fldChar w:fldCharType="begin"/>
      </w:r>
      <w:r w:rsidRPr="00F54804">
        <w:instrText xml:space="preserve"> SEQ Table \* ARABIC </w:instrText>
      </w:r>
      <w:r w:rsidRPr="00F54804">
        <w:fldChar w:fldCharType="separate"/>
      </w:r>
      <w:r w:rsidR="007F6AE6">
        <w:rPr>
          <w:noProof/>
        </w:rPr>
        <w:t>92</w:t>
      </w:r>
      <w:r w:rsidRPr="00F54804">
        <w:fldChar w:fldCharType="end"/>
      </w:r>
      <w:r w:rsidR="0025265B">
        <w:t xml:space="preserve"> —</w:t>
      </w:r>
      <w:r w:rsidR="0025265B" w:rsidRPr="00F54804">
        <w:t xml:space="preserve"> </w:t>
      </w:r>
      <w:r w:rsidRPr="00F54804">
        <w:t>Default values of attribute "filler", dependent from attribute "technology"</w:t>
      </w:r>
      <w:bookmarkEnd w:id="1627"/>
    </w:p>
    <w:tbl>
      <w:tblPr>
        <w:tblW w:w="616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158"/>
        <w:gridCol w:w="3003"/>
      </w:tblGrid>
      <w:tr w:rsidR="00FC68DB" w:rsidRPr="00F667E5" w14:paraId="153D3D1C" w14:textId="77777777" w:rsidTr="00F667E5">
        <w:trPr>
          <w:cantSplit/>
          <w:tblHeader/>
          <w:jc w:val="center"/>
        </w:trPr>
        <w:tc>
          <w:tcPr>
            <w:tcW w:w="3158"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4E0DCA6" w14:textId="77777777" w:rsidR="00FC68DB" w:rsidRPr="00F667E5" w:rsidRDefault="00FC68DB" w:rsidP="00B202D2">
            <w:pPr>
              <w:keepNext/>
              <w:rPr>
                <w:b/>
              </w:rPr>
            </w:pPr>
            <w:r w:rsidRPr="00F667E5">
              <w:rPr>
                <w:b/>
              </w:rPr>
              <w:t>Attribute value "technology"</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17D76A4" w14:textId="77777777" w:rsidR="00FC68DB" w:rsidRPr="00F667E5" w:rsidRDefault="00FC68DB" w:rsidP="00B202D2">
            <w:pPr>
              <w:keepNext/>
              <w:rPr>
                <w:b/>
              </w:rPr>
            </w:pPr>
            <w:r w:rsidRPr="00F667E5">
              <w:rPr>
                <w:b/>
              </w:rPr>
              <w:t>Default value "filler"</w:t>
            </w:r>
          </w:p>
        </w:tc>
      </w:tr>
      <w:tr w:rsidR="00FC68DB" w:rsidRPr="00F54804" w14:paraId="5A8C75F6" w14:textId="77777777" w:rsidTr="00F667E5">
        <w:trPr>
          <w:cantSplit/>
          <w:jc w:val="center"/>
        </w:trPr>
        <w:tc>
          <w:tcPr>
            <w:tcW w:w="3158" w:type="dxa"/>
            <w:shd w:val="clear" w:color="auto" w:fill="auto"/>
          </w:tcPr>
          <w:p w14:paraId="695E123E" w14:textId="77777777" w:rsidR="00FC68DB" w:rsidRPr="00F54804" w:rsidRDefault="00FC68DB" w:rsidP="00B202D2">
            <w:pPr>
              <w:keepNext/>
              <w:rPr>
                <w:sz w:val="20"/>
                <w:szCs w:val="20"/>
              </w:rPr>
            </w:pPr>
            <w:r w:rsidRPr="00F54804">
              <w:rPr>
                <w:sz w:val="20"/>
                <w:szCs w:val="20"/>
              </w:rPr>
              <w:t>resistance</w:t>
            </w:r>
          </w:p>
        </w:tc>
        <w:tc>
          <w:tcPr>
            <w:tcW w:w="3003" w:type="dxa"/>
            <w:shd w:val="clear" w:color="auto" w:fill="auto"/>
          </w:tcPr>
          <w:p w14:paraId="58EEC1C5" w14:textId="77777777" w:rsidR="00FC68DB" w:rsidRPr="00F54804" w:rsidRDefault="00FC68DB" w:rsidP="00B202D2">
            <w:pPr>
              <w:keepNext/>
              <w:rPr>
                <w:sz w:val="20"/>
                <w:szCs w:val="20"/>
              </w:rPr>
            </w:pPr>
            <w:r w:rsidRPr="00F54804">
              <w:rPr>
                <w:sz w:val="20"/>
                <w:szCs w:val="20"/>
              </w:rPr>
              <w:t>Yes</w:t>
            </w:r>
          </w:p>
        </w:tc>
      </w:tr>
      <w:tr w:rsidR="00FC68DB" w:rsidRPr="00F54804" w14:paraId="2A31F832" w14:textId="77777777" w:rsidTr="00F667E5">
        <w:trPr>
          <w:cantSplit/>
          <w:jc w:val="center"/>
        </w:trPr>
        <w:tc>
          <w:tcPr>
            <w:tcW w:w="3158" w:type="dxa"/>
            <w:shd w:val="clear" w:color="auto" w:fill="auto"/>
          </w:tcPr>
          <w:p w14:paraId="59963E93" w14:textId="77777777" w:rsidR="00FC68DB" w:rsidRPr="00F54804" w:rsidRDefault="00FC68DB" w:rsidP="00B202D2">
            <w:pPr>
              <w:rPr>
                <w:sz w:val="20"/>
                <w:szCs w:val="20"/>
              </w:rPr>
            </w:pPr>
            <w:r w:rsidRPr="00F54804">
              <w:rPr>
                <w:sz w:val="20"/>
                <w:szCs w:val="20"/>
              </w:rPr>
              <w:t>arc</w:t>
            </w:r>
          </w:p>
        </w:tc>
        <w:tc>
          <w:tcPr>
            <w:tcW w:w="3003" w:type="dxa"/>
            <w:shd w:val="clear" w:color="auto" w:fill="auto"/>
          </w:tcPr>
          <w:p w14:paraId="73EB6FEE" w14:textId="77777777" w:rsidR="00FC68DB" w:rsidRPr="00F54804" w:rsidRDefault="00FC68DB" w:rsidP="00B202D2">
            <w:pPr>
              <w:rPr>
                <w:sz w:val="20"/>
                <w:szCs w:val="20"/>
              </w:rPr>
            </w:pPr>
            <w:r w:rsidRPr="00F54804">
              <w:rPr>
                <w:sz w:val="20"/>
                <w:szCs w:val="20"/>
              </w:rPr>
              <w:t>Yes</w:t>
            </w:r>
          </w:p>
        </w:tc>
      </w:tr>
      <w:tr w:rsidR="00FC68DB" w:rsidRPr="00F54804" w14:paraId="2E3BF4E7" w14:textId="77777777" w:rsidTr="00F667E5">
        <w:trPr>
          <w:cantSplit/>
          <w:jc w:val="center"/>
        </w:trPr>
        <w:tc>
          <w:tcPr>
            <w:tcW w:w="3158" w:type="dxa"/>
            <w:shd w:val="clear" w:color="auto" w:fill="auto"/>
          </w:tcPr>
          <w:p w14:paraId="5A0B5E05" w14:textId="77777777" w:rsidR="00FC68DB" w:rsidRPr="00F54804" w:rsidRDefault="00FC68DB" w:rsidP="00B202D2">
            <w:pPr>
              <w:rPr>
                <w:sz w:val="20"/>
                <w:szCs w:val="20"/>
              </w:rPr>
            </w:pPr>
            <w:r w:rsidRPr="00F54804">
              <w:rPr>
                <w:sz w:val="20"/>
                <w:szCs w:val="20"/>
              </w:rPr>
              <w:t>laser</w:t>
            </w:r>
          </w:p>
        </w:tc>
        <w:tc>
          <w:tcPr>
            <w:tcW w:w="3003" w:type="dxa"/>
            <w:shd w:val="clear" w:color="auto" w:fill="auto"/>
          </w:tcPr>
          <w:p w14:paraId="0122C714" w14:textId="77777777" w:rsidR="00FC68DB" w:rsidRPr="00F54804" w:rsidRDefault="00FC68DB" w:rsidP="00B202D2">
            <w:pPr>
              <w:keepNext/>
              <w:rPr>
                <w:sz w:val="20"/>
                <w:szCs w:val="20"/>
              </w:rPr>
            </w:pPr>
            <w:r w:rsidRPr="00F54804">
              <w:rPr>
                <w:sz w:val="20"/>
                <w:szCs w:val="20"/>
              </w:rPr>
              <w:t>No</w:t>
            </w:r>
          </w:p>
        </w:tc>
      </w:tr>
    </w:tbl>
    <w:p w14:paraId="1F914976" w14:textId="77777777" w:rsidR="00FC68DB" w:rsidRPr="00F54804" w:rsidRDefault="00FC68DB" w:rsidP="000E094F">
      <w:pPr>
        <w:pStyle w:val="berschrift5"/>
      </w:pPr>
      <w:bookmarkStart w:id="1628" w:name="_Toc338939148"/>
      <w:bookmarkStart w:id="1629" w:name="_Toc288196499"/>
      <w:bookmarkStart w:id="1630" w:name="_Toc288200801"/>
      <w:bookmarkEnd w:id="1623"/>
      <w:bookmarkEnd w:id="1624"/>
      <w:bookmarkEnd w:id="1625"/>
      <w:r w:rsidRPr="005C2D94">
        <w:t>Attribute "</w:t>
      </w:r>
      <w:proofErr w:type="spellStart"/>
      <w:r w:rsidRPr="005C2D94">
        <w:t>filler</w:t>
      </w:r>
      <w:r w:rsidRPr="0013175B">
        <w:t>_material</w:t>
      </w:r>
      <w:proofErr w:type="spellEnd"/>
      <w:r w:rsidRPr="00F54804">
        <w:t>"</w:t>
      </w:r>
    </w:p>
    <w:p w14:paraId="23BBE493" w14:textId="77777777" w:rsidR="00FC68DB" w:rsidRPr="001C7CD1" w:rsidRDefault="00FC68DB" w:rsidP="0013175B">
      <w:pPr>
        <w:pStyle w:val="Textkrper"/>
        <w:rPr>
          <w:bCs/>
          <w:iCs/>
        </w:rPr>
      </w:pPr>
      <w:r w:rsidRPr="0013175B">
        <w:t xml:space="preserve">The attribute </w:t>
      </w:r>
      <w:proofErr w:type="spellStart"/>
      <w:r w:rsidRPr="001C7CD1">
        <w:rPr>
          <w:rFonts w:ascii="Courier New" w:hAnsi="Courier New" w:cs="Courier New"/>
        </w:rPr>
        <w:t>filler_material</w:t>
      </w:r>
      <w:proofErr w:type="spellEnd"/>
      <w:r w:rsidRPr="0013175B">
        <w:t xml:space="preserve"> specifies the applied material during the </w:t>
      </w:r>
      <w:r w:rsidRPr="00180E1D">
        <w:t>welding process.</w:t>
      </w:r>
    </w:p>
    <w:p w14:paraId="7A3C916C" w14:textId="77777777" w:rsidR="00FC68DB" w:rsidRPr="005C2D94" w:rsidRDefault="00FC68DB" w:rsidP="000E094F">
      <w:pPr>
        <w:pStyle w:val="berschrift5"/>
      </w:pPr>
      <w:r w:rsidRPr="00F54804">
        <w:t>Attribute "</w:t>
      </w:r>
      <w:r w:rsidRPr="005C2D94">
        <w:t>shape</w:t>
      </w:r>
      <w:bookmarkEnd w:id="1628"/>
      <w:r w:rsidRPr="005C2D94">
        <w:t>"</w:t>
      </w:r>
    </w:p>
    <w:p w14:paraId="00A3DB04" w14:textId="77777777" w:rsidR="00FC68DB" w:rsidRPr="00D7391D" w:rsidRDefault="00FC68DB" w:rsidP="00CF107F">
      <w:r w:rsidRPr="00BD52D7">
        <w:t xml:space="preserve">The attribute </w:t>
      </w:r>
      <w:r w:rsidRPr="00180E1D">
        <w:rPr>
          <w:rStyle w:val="CodeCharacter"/>
        </w:rPr>
        <w:t>shape</w:t>
      </w:r>
      <w:r w:rsidRPr="00BD52D7">
        <w:t xml:space="preserve"> defines the shape of the weld throat. Allowed values are</w:t>
      </w:r>
      <w:r w:rsidRPr="001668D7">
        <w:t>:</w:t>
      </w:r>
    </w:p>
    <w:p w14:paraId="2915E8D1" w14:textId="48392BB7" w:rsidR="00FC68DB" w:rsidRPr="00677AC9" w:rsidRDefault="00FC68DB" w:rsidP="00DE0BBC">
      <w:pPr>
        <w:pStyle w:val="Aufzhlungszeichen"/>
        <w:numPr>
          <w:ilvl w:val="0"/>
          <w:numId w:val="10"/>
        </w:numPr>
        <w:spacing w:after="120"/>
        <w:rPr>
          <w:rStyle w:val="CodeCharacter"/>
        </w:rPr>
      </w:pPr>
      <w:proofErr w:type="gramStart"/>
      <w:r w:rsidRPr="00677AC9">
        <w:rPr>
          <w:rStyle w:val="CodeCharacter"/>
        </w:rPr>
        <w:t>straight</w:t>
      </w:r>
      <w:r w:rsidR="00255B5A" w:rsidRPr="00677AC9">
        <w:rPr>
          <w:rStyle w:val="CodeCharacter"/>
        </w:rPr>
        <w:t>;</w:t>
      </w:r>
      <w:proofErr w:type="gramEnd"/>
    </w:p>
    <w:p w14:paraId="489174E4" w14:textId="544EE5D8" w:rsidR="00FC68DB" w:rsidRPr="00677AC9" w:rsidRDefault="00FC68DB" w:rsidP="00DE0BBC">
      <w:pPr>
        <w:pStyle w:val="Aufzhlungszeichen"/>
        <w:numPr>
          <w:ilvl w:val="0"/>
          <w:numId w:val="10"/>
        </w:numPr>
        <w:spacing w:after="120"/>
        <w:rPr>
          <w:rStyle w:val="CodeCharacter"/>
        </w:rPr>
      </w:pPr>
      <w:proofErr w:type="gramStart"/>
      <w:r w:rsidRPr="00677AC9">
        <w:rPr>
          <w:rStyle w:val="CodeCharacter"/>
        </w:rPr>
        <w:t>convex</w:t>
      </w:r>
      <w:r w:rsidR="00255B5A" w:rsidRPr="00677AC9">
        <w:rPr>
          <w:rStyle w:val="CodeCharacter"/>
        </w:rPr>
        <w:t>;</w:t>
      </w:r>
      <w:proofErr w:type="gramEnd"/>
    </w:p>
    <w:p w14:paraId="0F3E2171" w14:textId="71D4828E" w:rsidR="00FC68DB" w:rsidRPr="00677AC9" w:rsidRDefault="00FC68DB" w:rsidP="00DE0BBC">
      <w:pPr>
        <w:pStyle w:val="Aufzhlungszeichen"/>
        <w:numPr>
          <w:ilvl w:val="0"/>
          <w:numId w:val="10"/>
        </w:numPr>
        <w:spacing w:after="120"/>
        <w:rPr>
          <w:rStyle w:val="CodeCharacter"/>
        </w:rPr>
      </w:pPr>
      <w:r w:rsidRPr="00677AC9">
        <w:rPr>
          <w:rStyle w:val="CodeCharacter"/>
        </w:rPr>
        <w:t>concave</w:t>
      </w:r>
      <w:r w:rsidR="00255B5A" w:rsidRPr="00677AC9">
        <w:rPr>
          <w:rStyle w:val="CodeCharacter"/>
        </w:rPr>
        <w:t>.</w:t>
      </w:r>
    </w:p>
    <w:p w14:paraId="5D95964F" w14:textId="5000DC56" w:rsidR="00FC68DB" w:rsidRPr="001C7CD1" w:rsidRDefault="00FC68DB" w:rsidP="00CF107F">
      <w:pPr>
        <w:autoSpaceDE w:val="0"/>
        <w:autoSpaceDN w:val="0"/>
        <w:adjustRightInd w:val="0"/>
        <w:contextualSpacing/>
      </w:pPr>
      <w:r w:rsidRPr="00F54804">
        <w:rPr>
          <w:rFonts w:cs="Calibri"/>
          <w:lang w:eastAsia="en-GB"/>
        </w:rPr>
        <w:t>Independent of the shape, the weld position attributes (a</w:t>
      </w:r>
      <w:r w:rsidR="00CB7663">
        <w:rPr>
          <w:rFonts w:cs="Calibri"/>
          <w:lang w:eastAsia="en-GB"/>
        </w:rPr>
        <w:t xml:space="preserve"> </w:t>
      </w:r>
      <w:r w:rsidRPr="00F54804">
        <w:rPr>
          <w:rFonts w:cs="Calibri"/>
          <w:lang w:eastAsia="en-GB"/>
        </w:rPr>
        <w:t xml:space="preserve">measure, weld angle etc.) are taken with respect to the </w:t>
      </w:r>
      <w:r w:rsidRPr="00D0681A">
        <w:rPr>
          <w:rFonts w:ascii="Calibri,Italic" w:hAnsi="Calibri,Italic" w:cs="Calibri,Italic"/>
          <w:iCs/>
          <w:lang w:eastAsia="en-GB"/>
        </w:rPr>
        <w:t xml:space="preserve">straight </w:t>
      </w:r>
      <w:r w:rsidRPr="005C2D94">
        <w:rPr>
          <w:rFonts w:cs="Calibri"/>
          <w:lang w:eastAsia="en-GB"/>
        </w:rPr>
        <w:t xml:space="preserve">line. In fact, the shape </w:t>
      </w:r>
      <w:r w:rsidR="00CB7663">
        <w:rPr>
          <w:rFonts w:cs="Calibri"/>
          <w:lang w:eastAsia="en-GB"/>
        </w:rPr>
        <w:t xml:space="preserve">value </w:t>
      </w:r>
      <w:r w:rsidRPr="005C2D94">
        <w:rPr>
          <w:rFonts w:cs="Calibri"/>
          <w:lang w:eastAsia="en-GB"/>
        </w:rPr>
        <w:t>is just a hint to specific solver</w:t>
      </w:r>
      <w:r w:rsidR="00CB7663">
        <w:rPr>
          <w:rFonts w:cs="Calibri"/>
          <w:lang w:eastAsia="en-GB"/>
        </w:rPr>
        <w:t xml:space="preserve"> software applications</w:t>
      </w:r>
      <w:r w:rsidRPr="005C2D94">
        <w:rPr>
          <w:rFonts w:cs="Calibri"/>
          <w:lang w:eastAsia="en-GB"/>
        </w:rPr>
        <w:t xml:space="preserve">. It does </w:t>
      </w:r>
      <w:r w:rsidRPr="00D0681A">
        <w:rPr>
          <w:rFonts w:ascii="Calibri,Italic" w:hAnsi="Calibri,Italic" w:cs="Calibri,Italic"/>
          <w:iCs/>
          <w:lang w:eastAsia="en-GB"/>
        </w:rPr>
        <w:t xml:space="preserve">not </w:t>
      </w:r>
      <w:r w:rsidRPr="00BD52D7">
        <w:rPr>
          <w:rFonts w:cs="Calibri"/>
          <w:lang w:eastAsia="en-GB"/>
        </w:rPr>
        <w:t xml:space="preserve">provide an exact definition whether convex or concave mean </w:t>
      </w:r>
      <w:r w:rsidR="00951A4A">
        <w:rPr>
          <w:rFonts w:cs="Calibri"/>
          <w:lang w:eastAsia="en-GB"/>
        </w:rPr>
        <w:t>for instance a</w:t>
      </w:r>
      <w:r w:rsidRPr="00BD52D7">
        <w:rPr>
          <w:rFonts w:cs="Calibri"/>
          <w:lang w:eastAsia="en-GB"/>
        </w:rPr>
        <w:t xml:space="preserve"> "segment of a circle", "parabolic" etc., nor how big the deviation from straight </w:t>
      </w:r>
      <w:r w:rsidRPr="00180E1D">
        <w:t>shape is.</w:t>
      </w:r>
    </w:p>
    <w:p w14:paraId="4EB43F9F" w14:textId="4B84A54B" w:rsidR="00FC68DB" w:rsidRPr="00F54804" w:rsidRDefault="00FC68DB" w:rsidP="000E094F">
      <w:pPr>
        <w:pStyle w:val="berschrift5"/>
      </w:pPr>
      <w:bookmarkStart w:id="1631" w:name="_Toc338939149"/>
      <w:r w:rsidRPr="00F54804">
        <w:t>Attribute "penetration</w:t>
      </w:r>
      <w:bookmarkEnd w:id="1629"/>
      <w:bookmarkEnd w:id="1630"/>
      <w:bookmarkEnd w:id="1631"/>
      <w:r w:rsidRPr="00F54804">
        <w:t>"</w:t>
      </w:r>
    </w:p>
    <w:p w14:paraId="73F99851" w14:textId="77777777" w:rsidR="00FC68DB" w:rsidRPr="00F54804" w:rsidRDefault="00FC68DB" w:rsidP="00B202D2">
      <w:r w:rsidRPr="00F54804">
        <w:t xml:space="preserve">The value of the attribute </w:t>
      </w:r>
      <w:r w:rsidRPr="00F161E3">
        <w:rPr>
          <w:rStyle w:val="CodeCharacter"/>
        </w:rPr>
        <w:t>penetration</w:t>
      </w:r>
      <w:r w:rsidRPr="00F54804">
        <w:t xml:space="preserve"> is a numerical value in the range [0; 1]. The value describes the ratio between the thickness and the penetration of the sheets. Value of 0 means no penetration, value of 1 represents complete penetration.</w:t>
      </w:r>
    </w:p>
    <w:p w14:paraId="67C36299" w14:textId="24EA6A63" w:rsidR="00FC68DB" w:rsidRPr="00F54804" w:rsidRDefault="00CA06B3" w:rsidP="0013175B">
      <w:pPr>
        <w:pStyle w:val="Note"/>
      </w:pPr>
      <w:r>
        <w:t>Note:</w:t>
      </w:r>
      <w:r>
        <w:tab/>
      </w:r>
      <w:r w:rsidR="00FC68DB" w:rsidRPr="00F54804">
        <w:t>The attribute</w:t>
      </w:r>
      <w:r w:rsidR="00FC68DB" w:rsidRPr="00F54804">
        <w:rPr>
          <w:rFonts w:ascii="Helvetica" w:hAnsi="Helvetica" w:cs="Helvetica"/>
        </w:rPr>
        <w:t xml:space="preserve"> </w:t>
      </w:r>
      <w:r w:rsidR="00FC68DB" w:rsidRPr="00F161E3">
        <w:rPr>
          <w:rStyle w:val="CodeCharacter"/>
        </w:rPr>
        <w:t>penetration</w:t>
      </w:r>
      <w:r w:rsidR="00FC68DB" w:rsidRPr="00F54804">
        <w:rPr>
          <w:sz w:val="18"/>
        </w:rPr>
        <w:t xml:space="preserve"> </w:t>
      </w:r>
      <w:r w:rsidR="00FC68DB" w:rsidRPr="00F54804">
        <w:t xml:space="preserve">of a </w:t>
      </w:r>
      <w:r w:rsidR="00FC68DB" w:rsidRPr="00F161E3">
        <w:rPr>
          <w:rStyle w:val="CodeCharacter"/>
        </w:rPr>
        <w:t>&lt;</w:t>
      </w:r>
      <w:proofErr w:type="spellStart"/>
      <w:r w:rsidR="00FC68DB" w:rsidRPr="00F161E3">
        <w:rPr>
          <w:rStyle w:val="CodeCharacter"/>
        </w:rPr>
        <w:t>weld_position</w:t>
      </w:r>
      <w:proofErr w:type="spellEnd"/>
      <w:r w:rsidR="00FC68DB" w:rsidRPr="00F161E3">
        <w:rPr>
          <w:rStyle w:val="CodeCharacter"/>
        </w:rPr>
        <w:t>/&gt;</w:t>
      </w:r>
      <w:r w:rsidR="00FC68DB" w:rsidRPr="00F54804">
        <w:rPr>
          <w:sz w:val="18"/>
        </w:rPr>
        <w:t xml:space="preserve"> </w:t>
      </w:r>
      <w:r w:rsidR="00FC68DB" w:rsidRPr="00F54804">
        <w:t xml:space="preserve">holds for all sheets connected by this </w:t>
      </w:r>
      <w:r w:rsidR="00FC68DB" w:rsidRPr="00F161E3">
        <w:rPr>
          <w:rStyle w:val="CodeCharacter"/>
        </w:rPr>
        <w:t>&lt;</w:t>
      </w:r>
      <w:proofErr w:type="spellStart"/>
      <w:r w:rsidR="00FC68DB" w:rsidRPr="00F161E3">
        <w:rPr>
          <w:rStyle w:val="CodeCharacter"/>
        </w:rPr>
        <w:t>weld_position</w:t>
      </w:r>
      <w:proofErr w:type="spellEnd"/>
      <w:r w:rsidR="00FC68DB" w:rsidRPr="00F161E3">
        <w:rPr>
          <w:rStyle w:val="CodeCharacter"/>
        </w:rPr>
        <w:t>/&gt;</w:t>
      </w:r>
      <w:r w:rsidR="00FC68DB" w:rsidRPr="00F54804">
        <w:rPr>
          <w:sz w:val="18"/>
        </w:rPr>
        <w:t xml:space="preserve"> </w:t>
      </w:r>
      <w:r w:rsidR="00951A4A">
        <w:t xml:space="preserve">(for example </w:t>
      </w:r>
      <w:r w:rsidR="00FC68DB" w:rsidRPr="00F54804">
        <w:t>important for K-joints).</w:t>
      </w:r>
      <w:r w:rsidR="00951A4A">
        <w:t xml:space="preserve"> </w:t>
      </w:r>
      <w:r w:rsidR="00FC68DB" w:rsidRPr="00F54804">
        <w:t xml:space="preserve">If all </w:t>
      </w:r>
      <w:r w:rsidR="00FC68DB" w:rsidRPr="00F161E3">
        <w:rPr>
          <w:rStyle w:val="CodeCharacter"/>
        </w:rPr>
        <w:t>&lt;</w:t>
      </w:r>
      <w:proofErr w:type="spellStart"/>
      <w:r w:rsidR="00FC68DB" w:rsidRPr="00F161E3">
        <w:rPr>
          <w:rStyle w:val="CodeCharacter"/>
        </w:rPr>
        <w:t>weld_position</w:t>
      </w:r>
      <w:proofErr w:type="spellEnd"/>
      <w:r w:rsidR="00FC68DB" w:rsidRPr="00F161E3">
        <w:rPr>
          <w:rStyle w:val="CodeCharacter"/>
        </w:rPr>
        <w:t>/&gt;</w:t>
      </w:r>
      <w:r w:rsidR="00FC68DB" w:rsidRPr="00F54804">
        <w:rPr>
          <w:sz w:val="18"/>
        </w:rPr>
        <w:t xml:space="preserve"> </w:t>
      </w:r>
      <w:r w:rsidR="00FC68DB" w:rsidRPr="00F54804">
        <w:t>at the same welded sheet have a sum of penetration ≥ 1</w:t>
      </w:r>
      <w:r w:rsidR="00EF1B33">
        <w:t xml:space="preserve">, </w:t>
      </w:r>
      <w:r w:rsidR="00FC68DB" w:rsidRPr="00F54804">
        <w:t>there is no open (unfilled) gap between the base sheet and the welded sheet.</w:t>
      </w:r>
    </w:p>
    <w:p w14:paraId="4DAA835D" w14:textId="55C561DC" w:rsidR="00FC68DB" w:rsidRDefault="00FC68DB" w:rsidP="00B202D2">
      <w:pPr>
        <w:pStyle w:val="berschrift3"/>
      </w:pPr>
      <w:bookmarkStart w:id="1632" w:name="ModelizationWeldDefinition"/>
      <w:bookmarkStart w:id="1633" w:name="WeldDefinition"/>
      <w:bookmarkStart w:id="1634" w:name="WeldDefinitionButtWeld"/>
      <w:bookmarkStart w:id="1635" w:name="_Toc288200762"/>
      <w:bookmarkStart w:id="1636" w:name="_Toc338939106"/>
      <w:bookmarkStart w:id="1637" w:name="_Toc3557012"/>
      <w:bookmarkStart w:id="1638" w:name="_Toc34747262"/>
      <w:bookmarkStart w:id="1639" w:name="_Toc77102081"/>
      <w:bookmarkStart w:id="1640" w:name="_Toc155344894"/>
      <w:bookmarkStart w:id="1641" w:name="_Toc288196464"/>
      <w:bookmarkEnd w:id="1632"/>
      <w:bookmarkEnd w:id="1633"/>
      <w:bookmarkEnd w:id="1634"/>
      <w:r w:rsidRPr="00F54804">
        <w:t xml:space="preserve">Butt </w:t>
      </w:r>
      <w:bookmarkEnd w:id="1635"/>
      <w:r w:rsidRPr="00F54804">
        <w:t>Joint</w:t>
      </w:r>
      <w:bookmarkEnd w:id="1636"/>
      <w:bookmarkEnd w:id="1637"/>
      <w:bookmarkEnd w:id="1638"/>
      <w:bookmarkEnd w:id="1639"/>
      <w:bookmarkEnd w:id="1640"/>
      <w:r w:rsidR="00AB0A9A">
        <w:t xml:space="preserve"> </w:t>
      </w:r>
    </w:p>
    <w:p w14:paraId="5B151013" w14:textId="31C68088" w:rsidR="003D3C3D" w:rsidRPr="003D3C3D" w:rsidRDefault="003D3C3D" w:rsidP="0013175B">
      <w:pPr>
        <w:pStyle w:val="berschrift4"/>
      </w:pPr>
      <w:r>
        <w:t>General</w:t>
      </w:r>
    </w:p>
    <w:p w14:paraId="217E6353" w14:textId="1B8E694F" w:rsidR="00FC68DB" w:rsidRPr="00F54804" w:rsidRDefault="00FC68DB" w:rsidP="00B202D2">
      <w:r w:rsidRPr="00F54804">
        <w:t xml:space="preserve">The principles of the </w:t>
      </w:r>
      <w:r w:rsidR="007F7A98" w:rsidRPr="00F54804">
        <w:t>modelling</w:t>
      </w:r>
      <w:r w:rsidRPr="00F54804">
        <w:t xml:space="preserve"> of Butt Joints for χMCF are described in this section. A Butt Joint describes a connection between two sheets welded at their forehead side.</w:t>
      </w:r>
    </w:p>
    <w:p w14:paraId="52E70F39" w14:textId="2E4CD5E5" w:rsidR="00861D01" w:rsidRDefault="00FC68DB" w:rsidP="00B202D2">
      <w:r w:rsidRPr="00F54804">
        <w:t xml:space="preserve">The XML definition of a Butt Joint supports up to two weld positions. Each of the weld positions is specified using the element </w:t>
      </w:r>
      <w:r w:rsidRPr="00F161E3">
        <w:rPr>
          <w:rStyle w:val="CodeCharacter"/>
        </w:rPr>
        <w:t>&lt;</w:t>
      </w:r>
      <w:proofErr w:type="spellStart"/>
      <w:r w:rsidRPr="00F161E3">
        <w:rPr>
          <w:rStyle w:val="CodeCharacter"/>
        </w:rPr>
        <w:t>weld_position</w:t>
      </w:r>
      <w:proofErr w:type="spellEnd"/>
      <w:r w:rsidRPr="00F161E3">
        <w:rPr>
          <w:rStyle w:val="CodeCharacter"/>
        </w:rPr>
        <w:t>/&gt;</w:t>
      </w:r>
      <w:r w:rsidR="00D2122F" w:rsidRPr="001E4607">
        <w:rPr>
          <w:rFonts w:cs="Calibri"/>
          <w:lang w:eastAsia="en-GB"/>
        </w:rPr>
        <w:t xml:space="preserve"> </w:t>
      </w:r>
      <w:r w:rsidRPr="00F54804">
        <w:t>with the corresponding attributes and nested elements inside the subtype definition.</w:t>
      </w:r>
      <w:r w:rsidR="00861D01">
        <w:t xml:space="preserve"> </w:t>
      </w:r>
    </w:p>
    <w:p w14:paraId="28AB6E90" w14:textId="2A93C479" w:rsidR="00FC68DB" w:rsidRPr="005C2D94" w:rsidRDefault="00FC68DB">
      <w:pPr>
        <w:pStyle w:val="berschrift4"/>
      </w:pPr>
      <w:bookmarkStart w:id="1642" w:name="_Toc3557013"/>
      <w:bookmarkStart w:id="1643" w:name="_Toc34747263"/>
      <w:bookmarkStart w:id="1644" w:name="_Toc77102082"/>
      <w:r w:rsidRPr="00F54804">
        <w:lastRenderedPageBreak/>
        <w:t>Sheet Parameters</w:t>
      </w:r>
      <w:bookmarkEnd w:id="1642"/>
      <w:bookmarkEnd w:id="1643"/>
      <w:bookmarkEnd w:id="1644"/>
    </w:p>
    <w:p w14:paraId="53BD6606" w14:textId="01E52DB4" w:rsidR="00FC68DB" w:rsidRPr="005C2D94" w:rsidRDefault="00854D07" w:rsidP="00854D07">
      <w:pPr>
        <w:keepNext/>
        <w:spacing w:before="120"/>
      </w:pPr>
      <w:r>
        <w:rPr>
          <w:noProof/>
        </w:rPr>
        <w:drawing>
          <wp:anchor distT="0" distB="0" distL="114300" distR="114300" simplePos="0" relativeHeight="251813376" behindDoc="0" locked="0" layoutInCell="1" allowOverlap="1" wp14:anchorId="6EFBC1AF" wp14:editId="05C9DBEA">
            <wp:simplePos x="0" y="0"/>
            <wp:positionH relativeFrom="column">
              <wp:posOffset>815354</wp:posOffset>
            </wp:positionH>
            <wp:positionV relativeFrom="paragraph">
              <wp:posOffset>103569</wp:posOffset>
            </wp:positionV>
            <wp:extent cx="2489200" cy="560705"/>
            <wp:effectExtent l="0" t="0" r="6350" b="0"/>
            <wp:wrapTopAndBottom/>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 uri="{96DAC541-7B7A-43D3-8B79-37D633B846F1}">
                          <asvg:svgBlip xmlns:asvg="http://schemas.microsoft.com/office/drawing/2016/SVG/main" r:embed="rId141"/>
                        </a:ext>
                      </a:extLst>
                    </a:blip>
                    <a:stretch>
                      <a:fillRect/>
                    </a:stretch>
                  </pic:blipFill>
                  <pic:spPr>
                    <a:xfrm>
                      <a:off x="0" y="0"/>
                      <a:ext cx="2489200" cy="560705"/>
                    </a:xfrm>
                    <a:prstGeom prst="rect">
                      <a:avLst/>
                    </a:prstGeom>
                  </pic:spPr>
                </pic:pic>
              </a:graphicData>
            </a:graphic>
            <wp14:sizeRelH relativeFrom="margin">
              <wp14:pctWidth>0</wp14:pctWidth>
            </wp14:sizeRelH>
            <wp14:sizeRelV relativeFrom="margin">
              <wp14:pctHeight>0</wp14:pctHeight>
            </wp14:sizeRelV>
          </wp:anchor>
        </w:drawing>
      </w:r>
      <w:r w:rsidR="00FC68DB" w:rsidRPr="005C2D94">
        <w:t>The parameters to describe the connection are:</w:t>
      </w:r>
    </w:p>
    <w:p w14:paraId="23FFDA9C" w14:textId="3FC4D2B1" w:rsidR="00FC68DB" w:rsidRPr="0013175B" w:rsidRDefault="00FC68DB" w:rsidP="00861D01">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006E71">
        <w:rPr>
          <w:rFonts w:ascii="Cambria" w:hAnsi="Cambria"/>
          <w:lang w:val="en-GB"/>
        </w:rPr>
        <w:t>;</w:t>
      </w:r>
      <w:proofErr w:type="gramEnd"/>
    </w:p>
    <w:p w14:paraId="297251C3" w14:textId="0C7CDD40" w:rsidR="00FC68DB" w:rsidRDefault="00FC68DB" w:rsidP="00861D01">
      <w:pPr>
        <w:pStyle w:val="Aufzhlungszeichen"/>
        <w:keepNext/>
        <w:numPr>
          <w:ilvl w:val="0"/>
          <w:numId w:val="10"/>
        </w:numPr>
        <w:spacing w:after="120"/>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Thickness of welded sheet</w:t>
      </w:r>
      <w:r w:rsidR="00006E71">
        <w:rPr>
          <w:rFonts w:ascii="Cambria" w:hAnsi="Cambria"/>
          <w:lang w:val="en-GB"/>
        </w:rPr>
        <w:t>.</w:t>
      </w:r>
    </w:p>
    <w:p w14:paraId="00E61A1B" w14:textId="2319BFEA" w:rsidR="00032AE6" w:rsidRDefault="008B6C92" w:rsidP="008B6C92">
      <w:pPr>
        <w:pStyle w:val="Beschriftung"/>
      </w:pPr>
      <w:bookmarkStart w:id="1645" w:name="_Toc155344985"/>
      <w:r>
        <w:t xml:space="preserve">Figure </w:t>
      </w:r>
      <w:r>
        <w:fldChar w:fldCharType="begin"/>
      </w:r>
      <w:r>
        <w:instrText xml:space="preserve"> SEQ Figure \* ARABIC </w:instrText>
      </w:r>
      <w:r>
        <w:fldChar w:fldCharType="separate"/>
      </w:r>
      <w:r w:rsidR="007F6AE6">
        <w:rPr>
          <w:noProof/>
        </w:rPr>
        <w:t>54</w:t>
      </w:r>
      <w:r>
        <w:fldChar w:fldCharType="end"/>
      </w:r>
      <w:r>
        <w:t>— Butt Joint Sheet Layout</w:t>
      </w:r>
      <w:bookmarkEnd w:id="1645"/>
    </w:p>
    <w:p w14:paraId="21B77D6F" w14:textId="4AAC1420" w:rsidR="00FC68DB" w:rsidRPr="005C2D94" w:rsidRDefault="00854D07">
      <w:pPr>
        <w:pStyle w:val="berschrift4"/>
      </w:pPr>
      <w:bookmarkStart w:id="1646" w:name="_Toc3557014"/>
      <w:bookmarkStart w:id="1647" w:name="_Toc34747264"/>
      <w:bookmarkStart w:id="1648" w:name="_Toc77102083"/>
      <w:r>
        <w:rPr>
          <w:noProof/>
        </w:rPr>
        <w:drawing>
          <wp:anchor distT="0" distB="0" distL="114300" distR="114300" simplePos="0" relativeHeight="251814400" behindDoc="0" locked="0" layoutInCell="1" allowOverlap="1" wp14:anchorId="452819CD" wp14:editId="694D37E6">
            <wp:simplePos x="0" y="0"/>
            <wp:positionH relativeFrom="margin">
              <wp:posOffset>2305685</wp:posOffset>
            </wp:positionH>
            <wp:positionV relativeFrom="paragraph">
              <wp:posOffset>265430</wp:posOffset>
            </wp:positionV>
            <wp:extent cx="2830195" cy="1280795"/>
            <wp:effectExtent l="0" t="0" r="8255" b="0"/>
            <wp:wrapTopAndBottom/>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28A0092B-C50C-407E-A947-70E740481C1C}">
                          <a14:useLocalDpi xmlns:a14="http://schemas.microsoft.com/office/drawing/2010/main" val="0"/>
                        </a:ext>
                        <a:ext uri="{96DAC541-7B7A-43D3-8B79-37D633B846F1}">
                          <asvg:svgBlip xmlns:asvg="http://schemas.microsoft.com/office/drawing/2016/SVG/main" r:embed="rId143"/>
                        </a:ext>
                      </a:extLst>
                    </a:blip>
                    <a:stretch>
                      <a:fillRect/>
                    </a:stretch>
                  </pic:blipFill>
                  <pic:spPr>
                    <a:xfrm>
                      <a:off x="0" y="0"/>
                      <a:ext cx="2830195" cy="1280795"/>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Weld Parameters</w:t>
      </w:r>
      <w:bookmarkEnd w:id="1646"/>
      <w:bookmarkEnd w:id="1647"/>
      <w:bookmarkEnd w:id="1648"/>
    </w:p>
    <w:p w14:paraId="1753CBC4" w14:textId="44D2163E" w:rsidR="00FC68DB" w:rsidRPr="005C2D94" w:rsidRDefault="00FC68DB" w:rsidP="00861D01">
      <w:pPr>
        <w:keepNext/>
      </w:pPr>
      <w:r w:rsidRPr="005C2D94">
        <w:t xml:space="preserve">The parameters of the weld are described below: </w:t>
      </w:r>
    </w:p>
    <w:p w14:paraId="04BCD9C6" w14:textId="11A44FBA"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 xml:space="preserve">Width of the weld at primary </w:t>
      </w:r>
      <w:proofErr w:type="gramStart"/>
      <w:r w:rsidRPr="0013175B">
        <w:rPr>
          <w:rFonts w:ascii="Cambria" w:hAnsi="Cambria"/>
          <w:lang w:val="en-GB"/>
        </w:rPr>
        <w:t>side</w:t>
      </w:r>
      <w:r w:rsidR="00006E71">
        <w:rPr>
          <w:rFonts w:ascii="Cambria" w:hAnsi="Cambria"/>
          <w:lang w:val="en-GB"/>
        </w:rPr>
        <w:t>;</w:t>
      </w:r>
      <w:proofErr w:type="gramEnd"/>
    </w:p>
    <w:p w14:paraId="5BFB43EA" w14:textId="130F209C"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4"/>
          <w:szCs w:val="28"/>
          <w:vertAlign w:val="subscript"/>
          <w:lang w:val="en-GB"/>
        </w:rPr>
        <w:t>2</w:t>
      </w:r>
      <w:r w:rsidRPr="0013175B">
        <w:rPr>
          <w:rFonts w:ascii="Cambria" w:hAnsi="Cambria"/>
          <w:lang w:val="en-GB"/>
        </w:rPr>
        <w:tab/>
      </w:r>
      <w:r w:rsidRPr="0013175B">
        <w:rPr>
          <w:rFonts w:ascii="Cambria" w:hAnsi="Cambria"/>
          <w:lang w:val="en-GB"/>
        </w:rPr>
        <w:tab/>
        <w:t xml:space="preserve">Width of the weld at secondary </w:t>
      </w:r>
      <w:proofErr w:type="gramStart"/>
      <w:r w:rsidRPr="0013175B">
        <w:rPr>
          <w:rFonts w:ascii="Cambria" w:hAnsi="Cambria"/>
          <w:lang w:val="en-GB"/>
        </w:rPr>
        <w:t>side</w:t>
      </w:r>
      <w:r w:rsidR="00006E71">
        <w:rPr>
          <w:rFonts w:ascii="Cambria" w:hAnsi="Cambria"/>
          <w:lang w:val="en-GB"/>
        </w:rPr>
        <w:t>;</w:t>
      </w:r>
      <w:proofErr w:type="gramEnd"/>
    </w:p>
    <w:p w14:paraId="516950AF" w14:textId="1F016C4D"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e</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 xml:space="preserve">Reinforcement of the weld at primary </w:t>
      </w:r>
      <w:proofErr w:type="gramStart"/>
      <w:r w:rsidRPr="0013175B">
        <w:rPr>
          <w:rFonts w:ascii="Cambria" w:hAnsi="Cambria"/>
          <w:lang w:val="en-GB"/>
        </w:rPr>
        <w:t>side</w:t>
      </w:r>
      <w:r w:rsidR="00006E71">
        <w:rPr>
          <w:rFonts w:ascii="Cambria" w:hAnsi="Cambria"/>
          <w:lang w:val="en-GB"/>
        </w:rPr>
        <w:t>;</w:t>
      </w:r>
      <w:proofErr w:type="gramEnd"/>
    </w:p>
    <w:p w14:paraId="35873A97" w14:textId="5D2DD6BE" w:rsidR="0025265B" w:rsidRPr="00861D01" w:rsidRDefault="00FC68DB" w:rsidP="00B202D2">
      <w:pPr>
        <w:pStyle w:val="Aufzhlungszeichen"/>
        <w:keepNext/>
        <w:numPr>
          <w:ilvl w:val="0"/>
          <w:numId w:val="10"/>
        </w:numPr>
        <w:spacing w:after="120"/>
        <w:rPr>
          <w:rFonts w:ascii="Cambria" w:hAnsi="Cambria"/>
          <w:lang w:val="en-GB"/>
        </w:rPr>
      </w:pPr>
      <w:r w:rsidRPr="0013175B">
        <w:rPr>
          <w:rFonts w:ascii="Cambria" w:hAnsi="Cambria"/>
          <w:sz w:val="24"/>
          <w:szCs w:val="28"/>
          <w:lang w:val="en-GB"/>
        </w:rPr>
        <w:t>e</w:t>
      </w:r>
      <w:r w:rsidRPr="0013175B">
        <w:rPr>
          <w:rFonts w:ascii="Cambria" w:hAnsi="Cambria"/>
          <w:sz w:val="24"/>
          <w:szCs w:val="28"/>
          <w:vertAlign w:val="subscript"/>
          <w:lang w:val="en-GB"/>
        </w:rPr>
        <w:t>2</w:t>
      </w:r>
      <w:r w:rsidRPr="0013175B">
        <w:rPr>
          <w:rFonts w:ascii="Cambria" w:hAnsi="Cambria"/>
          <w:lang w:val="en-GB"/>
        </w:rPr>
        <w:tab/>
      </w:r>
      <w:r w:rsidRPr="0013175B">
        <w:rPr>
          <w:rFonts w:ascii="Cambria" w:hAnsi="Cambria"/>
          <w:lang w:val="en-GB"/>
        </w:rPr>
        <w:tab/>
        <w:t>Reinforcement of the weld at secondary side</w:t>
      </w:r>
      <w:r w:rsidR="00006E71">
        <w:rPr>
          <w:rFonts w:ascii="Cambria" w:hAnsi="Cambria"/>
          <w:lang w:val="en-GB"/>
        </w:rPr>
        <w:t>.</w:t>
      </w:r>
    </w:p>
    <w:p w14:paraId="090B6420" w14:textId="49BE1007" w:rsidR="00032AE6" w:rsidRDefault="00C64D50" w:rsidP="00C64D50">
      <w:pPr>
        <w:pStyle w:val="Beschriftung"/>
      </w:pPr>
      <w:bookmarkStart w:id="1649" w:name="_Toc155344986"/>
      <w:r>
        <w:t xml:space="preserve">Figure </w:t>
      </w:r>
      <w:r>
        <w:fldChar w:fldCharType="begin"/>
      </w:r>
      <w:r>
        <w:instrText xml:space="preserve"> SEQ Figure \* ARABIC </w:instrText>
      </w:r>
      <w:r>
        <w:fldChar w:fldCharType="separate"/>
      </w:r>
      <w:r w:rsidR="007F6AE6">
        <w:rPr>
          <w:noProof/>
        </w:rPr>
        <w:t>55</w:t>
      </w:r>
      <w:r>
        <w:fldChar w:fldCharType="end"/>
      </w:r>
      <w:r>
        <w:t>— Butt Joint Weld parameters</w:t>
      </w:r>
      <w:bookmarkEnd w:id="1649"/>
    </w:p>
    <w:p w14:paraId="1F735B9B" w14:textId="032248E2" w:rsidR="00FC68DB" w:rsidRDefault="00FC68DB" w:rsidP="00B202D2">
      <w:pPr>
        <w:keepNext/>
      </w:pPr>
      <w:r w:rsidRPr="00F54804">
        <w:t xml:space="preserve">Inside the χMCF File the following </w:t>
      </w:r>
      <w:r w:rsidRPr="005C2D94">
        <w:t>parameters can be specified:</w:t>
      </w:r>
    </w:p>
    <w:p w14:paraId="5552C86A" w14:textId="525EAAE3" w:rsidR="0025265B" w:rsidRPr="005C2D94" w:rsidRDefault="0025265B" w:rsidP="001640C5">
      <w:pPr>
        <w:pStyle w:val="Beschriftung"/>
        <w:keepNext/>
        <w:keepLines/>
      </w:pPr>
      <w:bookmarkStart w:id="1650" w:name="_Toc156173602"/>
      <w:r w:rsidRPr="00F54804">
        <w:t xml:space="preserve">Table </w:t>
      </w:r>
      <w:r w:rsidRPr="005C2D94">
        <w:fldChar w:fldCharType="begin"/>
      </w:r>
      <w:r w:rsidRPr="00F54804">
        <w:instrText xml:space="preserve"> SEQ Table \* ARABIC </w:instrText>
      </w:r>
      <w:r w:rsidRPr="005C2D94">
        <w:fldChar w:fldCharType="separate"/>
      </w:r>
      <w:r w:rsidR="007F6AE6">
        <w:rPr>
          <w:noProof/>
        </w:rPr>
        <w:t>93</w:t>
      </w:r>
      <w:r w:rsidRPr="005C2D94">
        <w:fldChar w:fldCharType="end"/>
      </w:r>
      <w:r w:rsidR="00916E78">
        <w:t xml:space="preserve"> —</w:t>
      </w:r>
      <w:r w:rsidR="00916E78" w:rsidRPr="00F54804">
        <w:t xml:space="preserve"> </w:t>
      </w:r>
      <w:r w:rsidRPr="00F54804">
        <w:t>Parameters of Butt Joint Weld</w:t>
      </w:r>
      <w:bookmarkEnd w:id="1650"/>
    </w:p>
    <w:tbl>
      <w:tblPr>
        <w:tblW w:w="877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1"/>
        <w:gridCol w:w="1349"/>
        <w:gridCol w:w="1389"/>
        <w:gridCol w:w="1483"/>
        <w:gridCol w:w="1579"/>
        <w:gridCol w:w="1678"/>
      </w:tblGrid>
      <w:tr w:rsidR="00FC68DB" w:rsidRPr="00F667E5" w14:paraId="31B53982" w14:textId="77777777" w:rsidTr="00F667E5">
        <w:trPr>
          <w:jc w:val="center"/>
        </w:trPr>
        <w:tc>
          <w:tcPr>
            <w:tcW w:w="130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78E14FD" w14:textId="77777777" w:rsidR="00FC68DB" w:rsidRPr="00F667E5" w:rsidRDefault="00FC68DB" w:rsidP="00F667E5">
            <w:pPr>
              <w:keepNext/>
              <w:jc w:val="left"/>
              <w:rPr>
                <w:b/>
              </w:rPr>
            </w:pPr>
            <w:r w:rsidRPr="00F667E5">
              <w:rPr>
                <w:b/>
              </w:rPr>
              <w:t>Parameter</w:t>
            </w:r>
          </w:p>
        </w:tc>
        <w:tc>
          <w:tcPr>
            <w:tcW w:w="134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0C7F2EC" w14:textId="77777777" w:rsidR="00FC68DB" w:rsidRPr="00F667E5" w:rsidRDefault="00FC68DB" w:rsidP="00F667E5">
            <w:pPr>
              <w:keepNext/>
              <w:jc w:val="left"/>
              <w:rPr>
                <w:b/>
              </w:rPr>
            </w:pPr>
            <w:r w:rsidRPr="00F667E5">
              <w:rPr>
                <w:b/>
              </w:rPr>
              <w:t>χMCF-Key</w:t>
            </w:r>
          </w:p>
        </w:tc>
        <w:tc>
          <w:tcPr>
            <w:tcW w:w="138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1BF065F" w14:textId="77777777" w:rsidR="00FC68DB" w:rsidRPr="00F667E5" w:rsidRDefault="00FC68DB" w:rsidP="00F667E5">
            <w:pPr>
              <w:keepNext/>
              <w:jc w:val="left"/>
              <w:rPr>
                <w:b/>
              </w:rPr>
            </w:pPr>
            <w:r w:rsidRPr="00F667E5">
              <w:rPr>
                <w:b/>
              </w:rPr>
              <w:t>Multiplicity</w:t>
            </w:r>
          </w:p>
        </w:tc>
        <w:tc>
          <w:tcPr>
            <w:tcW w:w="148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8646504" w14:textId="77777777" w:rsidR="00FC68DB" w:rsidRPr="00F667E5" w:rsidRDefault="00FC68DB" w:rsidP="00F667E5">
            <w:pPr>
              <w:keepNext/>
              <w:jc w:val="left"/>
              <w:rPr>
                <w:b/>
              </w:rPr>
            </w:pPr>
            <w:r w:rsidRPr="00F667E5">
              <w:rPr>
                <w:b/>
              </w:rPr>
              <w:t>Value Range</w:t>
            </w:r>
          </w:p>
        </w:tc>
        <w:tc>
          <w:tcPr>
            <w:tcW w:w="157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E8449FB" w14:textId="77777777" w:rsidR="00FC68DB" w:rsidRPr="00F667E5" w:rsidRDefault="00FC68DB" w:rsidP="00F667E5">
            <w:pPr>
              <w:keepNext/>
              <w:jc w:val="left"/>
              <w:rPr>
                <w:b/>
              </w:rPr>
            </w:pPr>
            <w:r w:rsidRPr="00F667E5">
              <w:rPr>
                <w:b/>
              </w:rPr>
              <w:t>Use</w:t>
            </w:r>
          </w:p>
        </w:tc>
        <w:tc>
          <w:tcPr>
            <w:tcW w:w="167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4170204" w14:textId="77777777" w:rsidR="00FC68DB" w:rsidRPr="00F667E5" w:rsidRDefault="00FC68DB" w:rsidP="00F667E5">
            <w:pPr>
              <w:keepNext/>
              <w:jc w:val="left"/>
              <w:rPr>
                <w:b/>
              </w:rPr>
            </w:pPr>
            <w:r w:rsidRPr="00F667E5">
              <w:rPr>
                <w:b/>
              </w:rPr>
              <w:t>Default Value</w:t>
            </w:r>
          </w:p>
        </w:tc>
      </w:tr>
      <w:tr w:rsidR="00FC68DB" w:rsidRPr="00F54804" w14:paraId="406BA455" w14:textId="77777777" w:rsidTr="00F667E5">
        <w:trPr>
          <w:jc w:val="center"/>
        </w:trPr>
        <w:tc>
          <w:tcPr>
            <w:tcW w:w="1301" w:type="dxa"/>
            <w:shd w:val="clear" w:color="auto" w:fill="auto"/>
            <w:vAlign w:val="bottom"/>
          </w:tcPr>
          <w:p w14:paraId="106BF2FE" w14:textId="77777777" w:rsidR="00FC68DB" w:rsidRPr="00F54804" w:rsidRDefault="00FC68DB" w:rsidP="00861D01">
            <w:pPr>
              <w:keepNext/>
              <w:rPr>
                <w:sz w:val="20"/>
                <w:szCs w:val="20"/>
              </w:rPr>
            </w:pPr>
            <w:r w:rsidRPr="00F54804">
              <w:rPr>
                <w:sz w:val="20"/>
                <w:szCs w:val="20"/>
              </w:rPr>
              <w:t>b</w:t>
            </w:r>
          </w:p>
        </w:tc>
        <w:tc>
          <w:tcPr>
            <w:tcW w:w="1349" w:type="dxa"/>
            <w:shd w:val="clear" w:color="auto" w:fill="auto"/>
            <w:vAlign w:val="bottom"/>
          </w:tcPr>
          <w:p w14:paraId="1855A7AF" w14:textId="77777777" w:rsidR="00FC68DB" w:rsidRPr="00F54804" w:rsidRDefault="00FC68DB" w:rsidP="00861D01">
            <w:pPr>
              <w:keepNext/>
              <w:rPr>
                <w:sz w:val="20"/>
                <w:szCs w:val="20"/>
              </w:rPr>
            </w:pPr>
            <w:r w:rsidRPr="00F54804">
              <w:rPr>
                <w:sz w:val="20"/>
                <w:szCs w:val="20"/>
              </w:rPr>
              <w:t>width</w:t>
            </w:r>
          </w:p>
        </w:tc>
        <w:tc>
          <w:tcPr>
            <w:tcW w:w="1389" w:type="dxa"/>
            <w:shd w:val="clear" w:color="auto" w:fill="auto"/>
            <w:vAlign w:val="bottom"/>
          </w:tcPr>
          <w:p w14:paraId="290E9AE6" w14:textId="77777777" w:rsidR="00FC68DB" w:rsidRPr="00F54804" w:rsidRDefault="00FC68DB" w:rsidP="00861D01">
            <w:pPr>
              <w:keepNext/>
              <w:rPr>
                <w:sz w:val="20"/>
                <w:szCs w:val="20"/>
              </w:rPr>
            </w:pPr>
            <w:r w:rsidRPr="00F54804">
              <w:rPr>
                <w:sz w:val="20"/>
                <w:szCs w:val="20"/>
              </w:rPr>
              <w:t>1 – 2</w:t>
            </w:r>
          </w:p>
        </w:tc>
        <w:tc>
          <w:tcPr>
            <w:tcW w:w="1483" w:type="dxa"/>
            <w:shd w:val="clear" w:color="auto" w:fill="auto"/>
            <w:vAlign w:val="bottom"/>
          </w:tcPr>
          <w:p w14:paraId="3059377B" w14:textId="77777777" w:rsidR="00FC68DB" w:rsidRPr="00F54804" w:rsidRDefault="00FC68DB" w:rsidP="00861D01">
            <w:pPr>
              <w:keepNext/>
              <w:rPr>
                <w:sz w:val="20"/>
                <w:szCs w:val="20"/>
              </w:rPr>
            </w:pPr>
            <w:r w:rsidRPr="00F54804">
              <w:rPr>
                <w:sz w:val="20"/>
                <w:szCs w:val="20"/>
              </w:rPr>
              <w:t>≥ 0</w:t>
            </w:r>
          </w:p>
        </w:tc>
        <w:tc>
          <w:tcPr>
            <w:tcW w:w="1579" w:type="dxa"/>
            <w:shd w:val="clear" w:color="auto" w:fill="auto"/>
            <w:vAlign w:val="bottom"/>
          </w:tcPr>
          <w:p w14:paraId="69B23FED" w14:textId="77777777" w:rsidR="00FC68DB" w:rsidRPr="00F54804" w:rsidRDefault="00FC68DB" w:rsidP="00861D01">
            <w:pPr>
              <w:keepNext/>
              <w:rPr>
                <w:sz w:val="20"/>
                <w:szCs w:val="20"/>
              </w:rPr>
            </w:pPr>
            <w:r w:rsidRPr="00F54804">
              <w:rPr>
                <w:sz w:val="20"/>
                <w:szCs w:val="20"/>
              </w:rPr>
              <w:t>Optional</w:t>
            </w:r>
          </w:p>
        </w:tc>
        <w:tc>
          <w:tcPr>
            <w:tcW w:w="1678" w:type="dxa"/>
            <w:shd w:val="clear" w:color="auto" w:fill="auto"/>
            <w:vAlign w:val="bottom"/>
          </w:tcPr>
          <w:p w14:paraId="764B438E" w14:textId="77777777" w:rsidR="00FC68DB" w:rsidRPr="0013175B" w:rsidRDefault="00FC68DB" w:rsidP="00861D01">
            <w:pPr>
              <w:pStyle w:val="Text"/>
              <w:keepNext/>
              <w:rPr>
                <w:rFonts w:ascii="Cambria" w:hAnsi="Cambria"/>
                <w:sz w:val="20"/>
                <w:szCs w:val="20"/>
                <w:lang w:val="en-GB"/>
              </w:rPr>
            </w:pPr>
            <w:r w:rsidRPr="0013175B">
              <w:rPr>
                <w:rFonts w:ascii="Cambria" w:hAnsi="Cambria"/>
                <w:sz w:val="20"/>
                <w:szCs w:val="20"/>
                <w:lang w:val="en-GB"/>
              </w:rPr>
              <w:t>-</w:t>
            </w:r>
          </w:p>
        </w:tc>
      </w:tr>
      <w:tr w:rsidR="00FC68DB" w:rsidRPr="00F54804" w14:paraId="45614671" w14:textId="77777777" w:rsidTr="00F667E5">
        <w:trPr>
          <w:jc w:val="center"/>
        </w:trPr>
        <w:tc>
          <w:tcPr>
            <w:tcW w:w="1301" w:type="dxa"/>
            <w:shd w:val="clear" w:color="auto" w:fill="auto"/>
            <w:vAlign w:val="bottom"/>
          </w:tcPr>
          <w:p w14:paraId="7C8C338E" w14:textId="77777777" w:rsidR="00FC68DB" w:rsidRPr="00F54804" w:rsidRDefault="00FC68DB" w:rsidP="00861D01">
            <w:pPr>
              <w:keepNext/>
              <w:rPr>
                <w:sz w:val="20"/>
                <w:szCs w:val="20"/>
              </w:rPr>
            </w:pPr>
            <w:r w:rsidRPr="00F54804">
              <w:rPr>
                <w:sz w:val="20"/>
                <w:szCs w:val="20"/>
              </w:rPr>
              <w:t>e</w:t>
            </w:r>
          </w:p>
        </w:tc>
        <w:tc>
          <w:tcPr>
            <w:tcW w:w="1349" w:type="dxa"/>
            <w:shd w:val="clear" w:color="auto" w:fill="auto"/>
            <w:vAlign w:val="bottom"/>
          </w:tcPr>
          <w:p w14:paraId="29A2D742" w14:textId="77777777" w:rsidR="00FC68DB" w:rsidRPr="00F54804" w:rsidRDefault="00FC68DB" w:rsidP="00861D01">
            <w:pPr>
              <w:keepNext/>
              <w:rPr>
                <w:sz w:val="20"/>
                <w:szCs w:val="20"/>
              </w:rPr>
            </w:pPr>
            <w:r w:rsidRPr="00F54804">
              <w:rPr>
                <w:sz w:val="20"/>
                <w:szCs w:val="20"/>
              </w:rPr>
              <w:t>-</w:t>
            </w:r>
          </w:p>
        </w:tc>
        <w:tc>
          <w:tcPr>
            <w:tcW w:w="1389" w:type="dxa"/>
            <w:shd w:val="clear" w:color="auto" w:fill="auto"/>
            <w:vAlign w:val="bottom"/>
          </w:tcPr>
          <w:p w14:paraId="6728BE70" w14:textId="77777777" w:rsidR="00FC68DB" w:rsidRPr="00F54804" w:rsidRDefault="00FC68DB" w:rsidP="00861D01">
            <w:pPr>
              <w:keepNext/>
              <w:rPr>
                <w:sz w:val="20"/>
                <w:szCs w:val="20"/>
              </w:rPr>
            </w:pPr>
            <w:r w:rsidRPr="00F54804">
              <w:rPr>
                <w:sz w:val="20"/>
                <w:szCs w:val="20"/>
              </w:rPr>
              <w:t>(1 – 2)</w:t>
            </w:r>
          </w:p>
        </w:tc>
        <w:tc>
          <w:tcPr>
            <w:tcW w:w="1483" w:type="dxa"/>
            <w:shd w:val="clear" w:color="auto" w:fill="auto"/>
            <w:vAlign w:val="bottom"/>
          </w:tcPr>
          <w:p w14:paraId="211EC91F" w14:textId="77777777" w:rsidR="00FC68DB" w:rsidRPr="00F54804" w:rsidRDefault="00FC68DB" w:rsidP="00861D01">
            <w:pPr>
              <w:keepNext/>
              <w:rPr>
                <w:sz w:val="20"/>
                <w:szCs w:val="20"/>
              </w:rPr>
            </w:pPr>
            <w:r w:rsidRPr="00F54804">
              <w:rPr>
                <w:sz w:val="20"/>
                <w:szCs w:val="20"/>
              </w:rPr>
              <w:t>(≥ 0)</w:t>
            </w:r>
          </w:p>
        </w:tc>
        <w:tc>
          <w:tcPr>
            <w:tcW w:w="1579" w:type="dxa"/>
            <w:shd w:val="clear" w:color="auto" w:fill="auto"/>
            <w:vAlign w:val="bottom"/>
          </w:tcPr>
          <w:p w14:paraId="35167C76" w14:textId="77777777" w:rsidR="00FC68DB" w:rsidRPr="00F54804" w:rsidRDefault="00FC68DB" w:rsidP="00861D01">
            <w:pPr>
              <w:keepNext/>
              <w:rPr>
                <w:sz w:val="20"/>
                <w:szCs w:val="20"/>
              </w:rPr>
            </w:pPr>
            <w:r w:rsidRPr="00F54804">
              <w:rPr>
                <w:sz w:val="20"/>
                <w:szCs w:val="20"/>
              </w:rPr>
              <w:t>(Optional)</w:t>
            </w:r>
          </w:p>
        </w:tc>
        <w:tc>
          <w:tcPr>
            <w:tcW w:w="1678" w:type="dxa"/>
            <w:shd w:val="clear" w:color="auto" w:fill="auto"/>
            <w:vAlign w:val="bottom"/>
          </w:tcPr>
          <w:p w14:paraId="3AB1784F" w14:textId="77777777" w:rsidR="00FC68DB" w:rsidRPr="0013175B" w:rsidRDefault="00FC68DB" w:rsidP="00861D01">
            <w:pPr>
              <w:pStyle w:val="Text"/>
              <w:keepNext/>
              <w:rPr>
                <w:rFonts w:ascii="Cambria" w:hAnsi="Cambria"/>
                <w:sz w:val="20"/>
                <w:szCs w:val="20"/>
                <w:lang w:val="en-GB"/>
              </w:rPr>
            </w:pPr>
            <w:r w:rsidRPr="0013175B">
              <w:rPr>
                <w:rFonts w:ascii="Cambria" w:hAnsi="Cambria"/>
                <w:sz w:val="20"/>
                <w:szCs w:val="20"/>
                <w:lang w:val="en-GB"/>
              </w:rPr>
              <w:t>(0)</w:t>
            </w:r>
          </w:p>
        </w:tc>
      </w:tr>
    </w:tbl>
    <w:p w14:paraId="6306CE49" w14:textId="07B9616F" w:rsidR="00FC68DB" w:rsidRPr="00951A4A" w:rsidRDefault="00CA06B3" w:rsidP="00DD71FD">
      <w:pPr>
        <w:pStyle w:val="Note"/>
        <w:spacing w:before="120"/>
      </w:pPr>
      <w:r>
        <w:t>Note</w:t>
      </w:r>
      <w:r w:rsidR="00DD71FD">
        <w:tab/>
      </w:r>
      <w:r w:rsidR="00FC68DB" w:rsidRPr="00951A4A">
        <w:t xml:space="preserve">The reinforcement is currently not defined as </w:t>
      </w:r>
      <w:r w:rsidR="00FC68DB" w:rsidRPr="0013175B">
        <w:t xml:space="preserve">attribute </w:t>
      </w:r>
      <w:r w:rsidR="00FC68DB" w:rsidRPr="00951A4A">
        <w:t xml:space="preserve">in </w:t>
      </w:r>
      <w:r w:rsidR="00EF1B33">
        <w:t xml:space="preserve">χMCF </w:t>
      </w:r>
      <w:r w:rsidR="00FC68DB" w:rsidRPr="00951A4A">
        <w:t>version 3.1</w:t>
      </w:r>
      <w:r w:rsidR="00EF1B33">
        <w:t>.</w:t>
      </w:r>
      <w:r w:rsidR="00FC68DB" w:rsidRPr="00951A4A">
        <w:t xml:space="preserve"> </w:t>
      </w:r>
    </w:p>
    <w:p w14:paraId="1724B09F" w14:textId="77777777" w:rsidR="00FC68DB" w:rsidRPr="00F54804" w:rsidRDefault="00FC68DB">
      <w:pPr>
        <w:pStyle w:val="berschrift4"/>
      </w:pPr>
      <w:bookmarkStart w:id="1651" w:name="_Toc338939151"/>
      <w:bookmarkStart w:id="1652" w:name="_Toc3557015"/>
      <w:bookmarkStart w:id="1653" w:name="_Toc34747265"/>
      <w:bookmarkStart w:id="1654" w:name="_Toc77102084"/>
      <w:r w:rsidRPr="000A1B7B">
        <w:t>Attributes</w:t>
      </w:r>
      <w:bookmarkEnd w:id="1651"/>
      <w:bookmarkEnd w:id="1652"/>
      <w:bookmarkEnd w:id="1653"/>
      <w:bookmarkEnd w:id="1654"/>
    </w:p>
    <w:p w14:paraId="75987F07" w14:textId="77777777" w:rsidR="00FC68DB" w:rsidRPr="00F54804" w:rsidRDefault="00FC68DB" w:rsidP="000E094F">
      <w:pPr>
        <w:pStyle w:val="berschrift5"/>
      </w:pPr>
      <w:bookmarkStart w:id="1655" w:name="_Toc338939153"/>
      <w:r w:rsidRPr="00F54804">
        <w:t>Attribute "base</w:t>
      </w:r>
      <w:bookmarkEnd w:id="1655"/>
      <w:r w:rsidRPr="00F54804">
        <w:t>"</w:t>
      </w:r>
    </w:p>
    <w:p w14:paraId="764E2361" w14:textId="77777777" w:rsidR="00FC68DB" w:rsidRPr="00F54804" w:rsidRDefault="00FC68DB" w:rsidP="00B202D2">
      <w:r w:rsidRPr="00F54804">
        <w:t xml:space="preserve">The index for the base sheet is specified using the attribute </w:t>
      </w:r>
      <w:r w:rsidRPr="00176D19">
        <w:rPr>
          <w:rStyle w:val="CodeCharacter"/>
        </w:rPr>
        <w:t>base</w:t>
      </w:r>
      <w:r w:rsidRPr="00F54804">
        <w:t>.</w:t>
      </w:r>
    </w:p>
    <w:p w14:paraId="2EB0398C" w14:textId="77777777" w:rsidR="00FC68DB" w:rsidRPr="00F54804" w:rsidRDefault="00FC68DB" w:rsidP="000E094F">
      <w:pPr>
        <w:pStyle w:val="berschrift5"/>
      </w:pPr>
      <w:bookmarkStart w:id="1656" w:name="_Toc338939154"/>
      <w:r w:rsidRPr="00F54804">
        <w:lastRenderedPageBreak/>
        <w:t>Attribute "technology</w:t>
      </w:r>
      <w:bookmarkEnd w:id="1656"/>
      <w:r w:rsidRPr="00F54804">
        <w:t>"</w:t>
      </w:r>
    </w:p>
    <w:p w14:paraId="399C8CB2" w14:textId="1664F476" w:rsidR="00FC68DB" w:rsidRPr="00F54804" w:rsidRDefault="008E746F" w:rsidP="00F161E3">
      <w:pPr>
        <w:keepNext/>
        <w:tabs>
          <w:tab w:val="clear" w:pos="403"/>
        </w:tabs>
        <w:spacing w:line="240" w:lineRule="auto"/>
        <w:jc w:val="left"/>
      </w:pPr>
      <w:r>
        <w:rPr>
          <w:rStyle w:val="elementdeftypeChar"/>
          <w:rFonts w:ascii="Cambria" w:eastAsia="Calibri" w:hAnsi="Cambria" w:cs="Times New Roman"/>
          <w:b w:val="0"/>
          <w:bCs w:val="0"/>
          <w:i w:val="0"/>
          <w:sz w:val="22"/>
          <w:szCs w:val="22"/>
          <w:lang w:eastAsia="en-US"/>
        </w:rPr>
        <w:t>The following list explains the attributes</w:t>
      </w:r>
      <w:r w:rsidR="00F161E3">
        <w:rPr>
          <w:rStyle w:val="elementdeftypeChar"/>
          <w:rFonts w:ascii="Cambria" w:eastAsia="Calibri" w:hAnsi="Cambria" w:cs="Times New Roman"/>
          <w:b w:val="0"/>
          <w:bCs w:val="0"/>
          <w:i w:val="0"/>
          <w:sz w:val="22"/>
          <w:szCs w:val="22"/>
          <w:lang w:eastAsia="en-US"/>
        </w:rPr>
        <w:t xml:space="preserve">. </w:t>
      </w:r>
      <w:r w:rsidR="00FC68DB" w:rsidRPr="00F54804">
        <w:t xml:space="preserve">The value for the attribute </w:t>
      </w:r>
      <w:r w:rsidR="00FC68DB" w:rsidRPr="00176D19">
        <w:rPr>
          <w:rStyle w:val="CodeCharacter"/>
        </w:rPr>
        <w:t xml:space="preserve">technology </w:t>
      </w:r>
      <w:r w:rsidR="00FC68DB" w:rsidRPr="00F54804">
        <w:t>can be specified using the following values:</w:t>
      </w:r>
    </w:p>
    <w:p w14:paraId="45CE6487" w14:textId="3719F240" w:rsidR="00FC68DB" w:rsidRPr="00F161E3" w:rsidRDefault="008E746F" w:rsidP="00F161E3">
      <w:pPr>
        <w:pStyle w:val="Aufzhlungszeichen"/>
        <w:keepNext/>
        <w:numPr>
          <w:ilvl w:val="0"/>
          <w:numId w:val="10"/>
        </w:numPr>
        <w:ind w:left="714" w:hanging="357"/>
        <w:rPr>
          <w:rStyle w:val="CodeCharacter"/>
        </w:rPr>
      </w:pPr>
      <w:proofErr w:type="gramStart"/>
      <w:r w:rsidRPr="00F161E3">
        <w:rPr>
          <w:rStyle w:val="CodeCharacter"/>
        </w:rPr>
        <w:t>r</w:t>
      </w:r>
      <w:r w:rsidR="00FC68DB" w:rsidRPr="00F161E3">
        <w:rPr>
          <w:rStyle w:val="CodeCharacter"/>
        </w:rPr>
        <w:t>esistance</w:t>
      </w:r>
      <w:r w:rsidR="00006E71" w:rsidRPr="00F161E3">
        <w:rPr>
          <w:rStyle w:val="CodeCharacter"/>
        </w:rPr>
        <w:t>;</w:t>
      </w:r>
      <w:proofErr w:type="gramEnd"/>
    </w:p>
    <w:p w14:paraId="19F35D0C" w14:textId="320687A5" w:rsidR="00FC68DB" w:rsidRPr="00F161E3" w:rsidRDefault="008E746F" w:rsidP="00F161E3">
      <w:pPr>
        <w:pStyle w:val="Aufzhlungszeichen"/>
        <w:keepNext/>
        <w:numPr>
          <w:ilvl w:val="0"/>
          <w:numId w:val="10"/>
        </w:numPr>
        <w:ind w:left="714" w:hanging="357"/>
        <w:rPr>
          <w:rStyle w:val="CodeCharacter"/>
        </w:rPr>
      </w:pPr>
      <w:proofErr w:type="gramStart"/>
      <w:r w:rsidRPr="00F161E3">
        <w:rPr>
          <w:rStyle w:val="CodeCharacter"/>
        </w:rPr>
        <w:t>a</w:t>
      </w:r>
      <w:r w:rsidR="00FC68DB" w:rsidRPr="00F161E3">
        <w:rPr>
          <w:rStyle w:val="CodeCharacter"/>
        </w:rPr>
        <w:t>rc</w:t>
      </w:r>
      <w:r w:rsidRPr="00F161E3">
        <w:rPr>
          <w:rStyle w:val="CodeCharacter"/>
        </w:rPr>
        <w:t>;</w:t>
      </w:r>
      <w:proofErr w:type="gramEnd"/>
    </w:p>
    <w:p w14:paraId="28454C35" w14:textId="2405A5EC" w:rsidR="00FC68DB" w:rsidRPr="00F161E3" w:rsidRDefault="00FC68DB" w:rsidP="00F161E3">
      <w:pPr>
        <w:pStyle w:val="Aufzhlungszeichen"/>
        <w:keepNext/>
        <w:numPr>
          <w:ilvl w:val="0"/>
          <w:numId w:val="10"/>
        </w:numPr>
        <w:ind w:left="714" w:hanging="357"/>
        <w:rPr>
          <w:rStyle w:val="CodeCharacter"/>
        </w:rPr>
      </w:pPr>
      <w:r w:rsidRPr="00F161E3">
        <w:rPr>
          <w:rStyle w:val="CodeCharacter"/>
        </w:rPr>
        <w:t>laser</w:t>
      </w:r>
      <w:r w:rsidR="008E746F" w:rsidRPr="00176D19">
        <w:rPr>
          <w:rStyle w:val="CodeCharacter"/>
        </w:rPr>
        <w:t xml:space="preserve"> </w:t>
      </w:r>
      <w:r w:rsidRPr="0013175B">
        <w:rPr>
          <w:rFonts w:ascii="Cambria" w:hAnsi="Cambria"/>
          <w:lang w:val="en-GB"/>
        </w:rPr>
        <w:t>(</w:t>
      </w:r>
      <w:r w:rsidR="008E746F">
        <w:rPr>
          <w:rFonts w:ascii="Cambria" w:hAnsi="Cambria"/>
          <w:lang w:val="en-GB"/>
        </w:rPr>
        <w:t>e</w:t>
      </w:r>
      <w:r w:rsidRPr="0013175B">
        <w:rPr>
          <w:rFonts w:ascii="Cambria" w:hAnsi="Cambria"/>
          <w:lang w:val="en-GB"/>
        </w:rPr>
        <w:t xml:space="preserve">nergy beam / </w:t>
      </w:r>
      <w:r w:rsidR="008E746F">
        <w:rPr>
          <w:rFonts w:ascii="Cambria" w:hAnsi="Cambria"/>
          <w:lang w:val="en-GB"/>
        </w:rPr>
        <w:t>l</w:t>
      </w:r>
      <w:r w:rsidRPr="0013175B">
        <w:rPr>
          <w:rFonts w:ascii="Cambria" w:hAnsi="Cambria"/>
          <w:lang w:val="en-GB"/>
        </w:rPr>
        <w:t>aser</w:t>
      </w:r>
      <w:proofErr w:type="gramStart"/>
      <w:r w:rsidRPr="00F161E3">
        <w:rPr>
          <w:rStyle w:val="CodeCharacter"/>
        </w:rPr>
        <w:t>)</w:t>
      </w:r>
      <w:r w:rsidR="008E746F" w:rsidRPr="00F161E3">
        <w:rPr>
          <w:rStyle w:val="CodeCharacter"/>
        </w:rPr>
        <w:t>;</w:t>
      </w:r>
      <w:proofErr w:type="gramEnd"/>
    </w:p>
    <w:p w14:paraId="05896599" w14:textId="1CCAF98E" w:rsidR="00FC68DB" w:rsidRPr="00F161E3" w:rsidRDefault="00FC68DB" w:rsidP="00F161E3">
      <w:pPr>
        <w:pStyle w:val="Aufzhlungszeichen"/>
        <w:keepNext/>
        <w:numPr>
          <w:ilvl w:val="0"/>
          <w:numId w:val="10"/>
        </w:numPr>
        <w:ind w:left="714" w:hanging="357"/>
        <w:rPr>
          <w:rStyle w:val="CodeCharacter"/>
        </w:rPr>
      </w:pPr>
      <w:proofErr w:type="gramStart"/>
      <w:r w:rsidRPr="00F161E3">
        <w:rPr>
          <w:rStyle w:val="CodeCharacter"/>
        </w:rPr>
        <w:t>friction</w:t>
      </w:r>
      <w:r w:rsidR="008E746F" w:rsidRPr="00F161E3">
        <w:rPr>
          <w:rStyle w:val="CodeCharacter"/>
        </w:rPr>
        <w:t>;</w:t>
      </w:r>
      <w:proofErr w:type="gramEnd"/>
    </w:p>
    <w:p w14:paraId="030B57FB" w14:textId="31D48D5C" w:rsidR="00FC68DB" w:rsidRPr="00F161E3" w:rsidRDefault="00FC68DB" w:rsidP="00DE0BBC">
      <w:pPr>
        <w:pStyle w:val="Aufzhlungszeichen"/>
        <w:numPr>
          <w:ilvl w:val="0"/>
          <w:numId w:val="10"/>
        </w:numPr>
        <w:rPr>
          <w:rStyle w:val="CodeCharacter"/>
        </w:rPr>
      </w:pPr>
      <w:r w:rsidRPr="00F161E3">
        <w:rPr>
          <w:rStyle w:val="CodeCharacter"/>
        </w:rPr>
        <w:t>brazing</w:t>
      </w:r>
      <w:r w:rsidR="008E746F" w:rsidRPr="00F161E3">
        <w:rPr>
          <w:rStyle w:val="CodeCharacter"/>
        </w:rPr>
        <w:t>.</w:t>
      </w:r>
    </w:p>
    <w:p w14:paraId="653AF0E7" w14:textId="77777777" w:rsidR="00FC68DB" w:rsidRPr="001E4607" w:rsidRDefault="00FC68DB">
      <w:pPr>
        <w:pStyle w:val="berschrift4"/>
      </w:pPr>
      <w:bookmarkStart w:id="1657" w:name="_Toc288196505"/>
      <w:bookmarkStart w:id="1658" w:name="_Toc288200807"/>
      <w:bookmarkStart w:id="1659" w:name="_Toc338939155"/>
      <w:bookmarkStart w:id="1660" w:name="_Toc3557016"/>
      <w:bookmarkStart w:id="1661" w:name="_Toc34747266"/>
      <w:bookmarkStart w:id="1662" w:name="_Toc77102085"/>
      <w:r w:rsidRPr="00F54804">
        <w:t xml:space="preserve">Element </w:t>
      </w:r>
      <w:r w:rsidRPr="005C2D94">
        <w:t>"</w:t>
      </w:r>
      <w:proofErr w:type="spellStart"/>
      <w:r w:rsidRPr="005C2D94">
        <w:t>weld_position</w:t>
      </w:r>
      <w:bookmarkEnd w:id="1657"/>
      <w:bookmarkEnd w:id="1658"/>
      <w:bookmarkEnd w:id="1659"/>
      <w:bookmarkEnd w:id="1660"/>
      <w:proofErr w:type="spellEnd"/>
      <w:r w:rsidRPr="005C2D94">
        <w:t>"</w:t>
      </w:r>
      <w:bookmarkEnd w:id="1661"/>
      <w:bookmarkEnd w:id="1662"/>
    </w:p>
    <w:p w14:paraId="2138BB05" w14:textId="0A116931" w:rsidR="00FC68DB" w:rsidRDefault="00FC68DB" w:rsidP="00B202D2">
      <w:r w:rsidRPr="00BD52D7">
        <w:t xml:space="preserve">For the element </w:t>
      </w:r>
      <w:r w:rsidRPr="00176D19">
        <w:rPr>
          <w:rStyle w:val="CodeCharacter"/>
        </w:rPr>
        <w:t>&lt;</w:t>
      </w:r>
      <w:proofErr w:type="spellStart"/>
      <w:r w:rsidRPr="00176D19">
        <w:rPr>
          <w:rStyle w:val="CodeCharacter"/>
        </w:rPr>
        <w:t>weld_position</w:t>
      </w:r>
      <w:proofErr w:type="spellEnd"/>
      <w:r w:rsidRPr="00176D19">
        <w:rPr>
          <w:rStyle w:val="CodeCharacter"/>
        </w:rPr>
        <w:t>/&gt;</w:t>
      </w:r>
      <w:r w:rsidRPr="00BD52D7">
        <w:t>, the following attributes can be specified for the B</w:t>
      </w:r>
      <w:r w:rsidRPr="001668D7">
        <w:t xml:space="preserve">utt </w:t>
      </w:r>
      <w:r w:rsidRPr="00D7391D">
        <w:t>J</w:t>
      </w:r>
      <w:r w:rsidRPr="000A1B7B">
        <w:t>oint:</w:t>
      </w:r>
    </w:p>
    <w:p w14:paraId="58FD3CDD" w14:textId="08C79E29" w:rsidR="0025265B" w:rsidRPr="00F54804" w:rsidRDefault="0025265B" w:rsidP="001640C5">
      <w:pPr>
        <w:pStyle w:val="Beschriftung"/>
        <w:keepNext/>
        <w:keepLines/>
      </w:pPr>
      <w:bookmarkStart w:id="1663" w:name="_Toc156173603"/>
      <w:r w:rsidRPr="00F54804">
        <w:t xml:space="preserve">Table </w:t>
      </w:r>
      <w:r w:rsidRPr="005C2D94">
        <w:fldChar w:fldCharType="begin"/>
      </w:r>
      <w:r w:rsidRPr="00F54804">
        <w:instrText xml:space="preserve"> SEQ Table \* ARABIC </w:instrText>
      </w:r>
      <w:r w:rsidRPr="005C2D94">
        <w:fldChar w:fldCharType="separate"/>
      </w:r>
      <w:r w:rsidR="007F6AE6">
        <w:rPr>
          <w:noProof/>
        </w:rPr>
        <w:t>94</w:t>
      </w:r>
      <w:r w:rsidRPr="005C2D94">
        <w:fldChar w:fldCharType="end"/>
      </w:r>
      <w:r w:rsidR="00916E78">
        <w:t xml:space="preserve"> —</w:t>
      </w:r>
      <w:r w:rsidR="00916E78" w:rsidRPr="00F54804">
        <w:t xml:space="preserve"> </w:t>
      </w:r>
      <w:r w:rsidRPr="005C2D94">
        <w:t xml:space="preserve">Attributes of element </w:t>
      </w:r>
      <w:r w:rsidRPr="005C2D94">
        <w:rPr>
          <w:rFonts w:ascii="Courier New" w:hAnsi="Courier New" w:cs="Courier New"/>
          <w:kern w:val="22"/>
        </w:rPr>
        <w:t>&lt;</w:t>
      </w:r>
      <w:proofErr w:type="spellStart"/>
      <w:r w:rsidRPr="001E4607">
        <w:rPr>
          <w:rFonts w:ascii="Courier New" w:hAnsi="Courier New" w:cs="Courier New"/>
          <w:kern w:val="22"/>
        </w:rPr>
        <w:t>weld_position</w:t>
      </w:r>
      <w:proofErr w:type="spellEnd"/>
      <w:r w:rsidRPr="00BD52D7">
        <w:rPr>
          <w:rFonts w:ascii="Courier New" w:hAnsi="Courier New" w:cs="Courier New"/>
          <w:kern w:val="22"/>
        </w:rPr>
        <w:t>/&gt;</w:t>
      </w:r>
      <w:r w:rsidRPr="00BD52D7">
        <w:t xml:space="preserve"> for Butt Joint</w:t>
      </w:r>
      <w:bookmarkEnd w:id="166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23692CD8"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6B64EB" w14:textId="77777777" w:rsidR="00FC68DB" w:rsidRPr="00F667E5" w:rsidRDefault="00FC68DB" w:rsidP="00951A4A">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0B4464"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4B92EF"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050B62A" w14:textId="77777777" w:rsidR="00FC68DB" w:rsidRPr="00F667E5" w:rsidRDefault="00FC68DB" w:rsidP="00951A4A">
            <w:pPr>
              <w:keepNext/>
              <w:rPr>
                <w:b/>
              </w:rPr>
            </w:pPr>
            <w:r w:rsidRPr="00F667E5">
              <w:rPr>
                <w:b/>
              </w:rPr>
              <w:t>Constraint</w:t>
            </w:r>
          </w:p>
        </w:tc>
      </w:tr>
      <w:tr w:rsidR="00FC68DB" w:rsidRPr="00F54804" w14:paraId="6872AFCE" w14:textId="77777777" w:rsidTr="00FC68DB">
        <w:trPr>
          <w:cantSplit/>
          <w:jc w:val="center"/>
        </w:trPr>
        <w:tc>
          <w:tcPr>
            <w:tcW w:w="1871" w:type="dxa"/>
            <w:shd w:val="clear" w:color="auto" w:fill="auto"/>
          </w:tcPr>
          <w:p w14:paraId="14EA2E2B" w14:textId="77777777" w:rsidR="00FC68DB" w:rsidRPr="00F54804" w:rsidRDefault="00FC68DB" w:rsidP="0013175B">
            <w:pPr>
              <w:keepNext/>
              <w:rPr>
                <w:rStyle w:val="Kommentarzeichen"/>
                <w:sz w:val="20"/>
                <w:szCs w:val="20"/>
                <w:lang w:eastAsia="x-none"/>
              </w:rPr>
            </w:pPr>
            <w:r w:rsidRPr="00F54804">
              <w:rPr>
                <w:sz w:val="20"/>
                <w:szCs w:val="20"/>
              </w:rPr>
              <w:t>u</w:t>
            </w:r>
          </w:p>
        </w:tc>
        <w:tc>
          <w:tcPr>
            <w:tcW w:w="1800" w:type="dxa"/>
            <w:shd w:val="clear" w:color="auto" w:fill="auto"/>
          </w:tcPr>
          <w:p w14:paraId="76F9D6F9"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69B906DD"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A494897" w14:textId="77777777" w:rsidR="00FC68DB" w:rsidRPr="00F54804" w:rsidRDefault="00FC68DB" w:rsidP="0013175B">
            <w:pPr>
              <w:keepNext/>
              <w:rPr>
                <w:sz w:val="20"/>
                <w:szCs w:val="20"/>
              </w:rPr>
            </w:pPr>
            <w:r w:rsidRPr="00F54804">
              <w:rPr>
                <w:sz w:val="20"/>
                <w:szCs w:val="20"/>
              </w:rPr>
              <w:t>0 ≤ u ≤ 1</w:t>
            </w:r>
          </w:p>
        </w:tc>
      </w:tr>
      <w:tr w:rsidR="00FC68DB" w:rsidRPr="00F54804" w14:paraId="111CB729" w14:textId="77777777" w:rsidTr="00FC68DB">
        <w:trPr>
          <w:cantSplit/>
          <w:jc w:val="center"/>
        </w:trPr>
        <w:tc>
          <w:tcPr>
            <w:tcW w:w="1871" w:type="dxa"/>
            <w:shd w:val="clear" w:color="auto" w:fill="auto"/>
          </w:tcPr>
          <w:p w14:paraId="12CF61DB" w14:textId="77777777" w:rsidR="00FC68DB" w:rsidRPr="00F54804" w:rsidRDefault="00FC68DB" w:rsidP="0013175B">
            <w:pPr>
              <w:keepNext/>
              <w:rPr>
                <w:rStyle w:val="Kommentarzeichen"/>
                <w:sz w:val="20"/>
                <w:szCs w:val="20"/>
                <w:lang w:eastAsia="x-none"/>
              </w:rPr>
            </w:pPr>
            <w:r w:rsidRPr="00F54804">
              <w:rPr>
                <w:sz w:val="20"/>
                <w:szCs w:val="20"/>
              </w:rPr>
              <w:t>x</w:t>
            </w:r>
          </w:p>
        </w:tc>
        <w:tc>
          <w:tcPr>
            <w:tcW w:w="1800" w:type="dxa"/>
            <w:shd w:val="clear" w:color="auto" w:fill="auto"/>
          </w:tcPr>
          <w:p w14:paraId="38E9D73D"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7DF32057"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32C99FF" w14:textId="77777777" w:rsidR="00FC68DB" w:rsidRPr="00F54804" w:rsidRDefault="00FC68DB" w:rsidP="0013175B">
            <w:pPr>
              <w:keepNext/>
              <w:rPr>
                <w:sz w:val="20"/>
                <w:szCs w:val="20"/>
              </w:rPr>
            </w:pPr>
            <w:r w:rsidRPr="00F54804">
              <w:rPr>
                <w:sz w:val="20"/>
                <w:szCs w:val="20"/>
              </w:rPr>
              <w:t>-</w:t>
            </w:r>
          </w:p>
        </w:tc>
      </w:tr>
      <w:tr w:rsidR="00FC68DB" w:rsidRPr="00F54804" w14:paraId="763C241B" w14:textId="77777777" w:rsidTr="00FC68DB">
        <w:trPr>
          <w:cantSplit/>
          <w:jc w:val="center"/>
        </w:trPr>
        <w:tc>
          <w:tcPr>
            <w:tcW w:w="1871" w:type="dxa"/>
            <w:shd w:val="clear" w:color="auto" w:fill="auto"/>
          </w:tcPr>
          <w:p w14:paraId="15AB6C8D" w14:textId="77777777" w:rsidR="00FC68DB" w:rsidRPr="00F54804" w:rsidRDefault="00FC68DB" w:rsidP="00F667E5">
            <w:pPr>
              <w:rPr>
                <w:rStyle w:val="Kommentarzeichen"/>
                <w:sz w:val="20"/>
                <w:szCs w:val="20"/>
                <w:lang w:eastAsia="x-none"/>
              </w:rPr>
            </w:pPr>
            <w:r w:rsidRPr="00F54804">
              <w:rPr>
                <w:sz w:val="20"/>
                <w:szCs w:val="20"/>
              </w:rPr>
              <w:t>y</w:t>
            </w:r>
          </w:p>
        </w:tc>
        <w:tc>
          <w:tcPr>
            <w:tcW w:w="1800" w:type="dxa"/>
            <w:shd w:val="clear" w:color="auto" w:fill="auto"/>
          </w:tcPr>
          <w:p w14:paraId="6C7009BA"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13220BB"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1B1E58AA" w14:textId="77777777" w:rsidR="00FC68DB" w:rsidRPr="00F54804" w:rsidRDefault="00FC68DB" w:rsidP="00F667E5">
            <w:pPr>
              <w:rPr>
                <w:sz w:val="20"/>
                <w:szCs w:val="20"/>
              </w:rPr>
            </w:pPr>
            <w:r w:rsidRPr="00F54804">
              <w:rPr>
                <w:sz w:val="20"/>
                <w:szCs w:val="20"/>
              </w:rPr>
              <w:t>-</w:t>
            </w:r>
          </w:p>
        </w:tc>
      </w:tr>
      <w:tr w:rsidR="00FC68DB" w:rsidRPr="00F54804" w14:paraId="3CBF4C33" w14:textId="77777777" w:rsidTr="00FC68DB">
        <w:trPr>
          <w:cantSplit/>
          <w:jc w:val="center"/>
        </w:trPr>
        <w:tc>
          <w:tcPr>
            <w:tcW w:w="1871" w:type="dxa"/>
            <w:shd w:val="clear" w:color="auto" w:fill="auto"/>
          </w:tcPr>
          <w:p w14:paraId="7C422268" w14:textId="77777777" w:rsidR="00FC68DB" w:rsidRPr="00F54804" w:rsidRDefault="00FC68DB" w:rsidP="00F667E5">
            <w:pPr>
              <w:rPr>
                <w:rStyle w:val="Kommentarzeichen"/>
                <w:sz w:val="20"/>
                <w:szCs w:val="20"/>
                <w:lang w:eastAsia="x-none"/>
              </w:rPr>
            </w:pPr>
            <w:r w:rsidRPr="00F54804">
              <w:rPr>
                <w:sz w:val="20"/>
                <w:szCs w:val="20"/>
              </w:rPr>
              <w:t>z</w:t>
            </w:r>
          </w:p>
        </w:tc>
        <w:tc>
          <w:tcPr>
            <w:tcW w:w="1800" w:type="dxa"/>
            <w:shd w:val="clear" w:color="auto" w:fill="auto"/>
          </w:tcPr>
          <w:p w14:paraId="102EE0B4"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716F02AC"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4AC683E9" w14:textId="77777777" w:rsidR="00FC68DB" w:rsidRPr="00F54804" w:rsidRDefault="00FC68DB" w:rsidP="00F667E5">
            <w:pPr>
              <w:rPr>
                <w:sz w:val="20"/>
                <w:szCs w:val="20"/>
              </w:rPr>
            </w:pPr>
            <w:r w:rsidRPr="00F54804">
              <w:rPr>
                <w:sz w:val="20"/>
                <w:szCs w:val="20"/>
              </w:rPr>
              <w:t>-</w:t>
            </w:r>
          </w:p>
        </w:tc>
      </w:tr>
      <w:tr w:rsidR="00FC68DB" w:rsidRPr="00F54804" w14:paraId="1A7D65E4" w14:textId="77777777" w:rsidTr="00FC68DB">
        <w:trPr>
          <w:cantSplit/>
          <w:jc w:val="center"/>
        </w:trPr>
        <w:tc>
          <w:tcPr>
            <w:tcW w:w="1871" w:type="dxa"/>
            <w:shd w:val="clear" w:color="auto" w:fill="auto"/>
          </w:tcPr>
          <w:p w14:paraId="11DB101B" w14:textId="77777777" w:rsidR="00FC68DB" w:rsidRPr="00F54804" w:rsidRDefault="00FC68DB" w:rsidP="00F667E5">
            <w:pPr>
              <w:rPr>
                <w:sz w:val="20"/>
                <w:szCs w:val="20"/>
              </w:rPr>
            </w:pPr>
            <w:r w:rsidRPr="00F54804">
              <w:rPr>
                <w:sz w:val="20"/>
                <w:szCs w:val="20"/>
              </w:rPr>
              <w:t>reference</w:t>
            </w:r>
          </w:p>
        </w:tc>
        <w:tc>
          <w:tcPr>
            <w:tcW w:w="1800" w:type="dxa"/>
            <w:shd w:val="clear" w:color="auto" w:fill="auto"/>
          </w:tcPr>
          <w:p w14:paraId="1C058B8A" w14:textId="77777777" w:rsidR="00FC68DB" w:rsidRPr="00F54804" w:rsidRDefault="00FC68DB" w:rsidP="00F667E5">
            <w:pPr>
              <w:rPr>
                <w:sz w:val="20"/>
                <w:szCs w:val="20"/>
              </w:rPr>
            </w:pPr>
            <w:r w:rsidRPr="00F54804">
              <w:rPr>
                <w:sz w:val="20"/>
                <w:szCs w:val="20"/>
              </w:rPr>
              <w:t>Boolean</w:t>
            </w:r>
          </w:p>
        </w:tc>
        <w:tc>
          <w:tcPr>
            <w:tcW w:w="1620" w:type="dxa"/>
            <w:shd w:val="clear" w:color="auto" w:fill="auto"/>
          </w:tcPr>
          <w:p w14:paraId="1BC6FBA9"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BB143A8" w14:textId="77777777" w:rsidR="00FC68DB" w:rsidRPr="00F54804" w:rsidRDefault="00FC68DB" w:rsidP="00F667E5">
            <w:pPr>
              <w:rPr>
                <w:sz w:val="20"/>
                <w:szCs w:val="20"/>
              </w:rPr>
            </w:pPr>
            <w:r w:rsidRPr="00F54804">
              <w:rPr>
                <w:sz w:val="20"/>
                <w:szCs w:val="20"/>
              </w:rPr>
              <w:t xml:space="preserve">"false" </w:t>
            </w:r>
          </w:p>
        </w:tc>
      </w:tr>
      <w:tr w:rsidR="00FC68DB" w:rsidRPr="00F54804" w14:paraId="23AB9798" w14:textId="77777777" w:rsidTr="00FC68DB">
        <w:trPr>
          <w:cantSplit/>
          <w:jc w:val="center"/>
        </w:trPr>
        <w:tc>
          <w:tcPr>
            <w:tcW w:w="1871" w:type="dxa"/>
            <w:shd w:val="clear" w:color="auto" w:fill="auto"/>
          </w:tcPr>
          <w:p w14:paraId="57BA97D8" w14:textId="77777777" w:rsidR="00FC68DB" w:rsidRPr="00F54804" w:rsidRDefault="00FC68DB" w:rsidP="00F667E5">
            <w:pPr>
              <w:rPr>
                <w:rStyle w:val="Kommentarzeichen"/>
                <w:sz w:val="20"/>
                <w:szCs w:val="20"/>
                <w:lang w:eastAsia="x-none"/>
              </w:rPr>
            </w:pPr>
            <w:r w:rsidRPr="00F54804">
              <w:rPr>
                <w:sz w:val="20"/>
                <w:szCs w:val="20"/>
              </w:rPr>
              <w:t>section</w:t>
            </w:r>
          </w:p>
        </w:tc>
        <w:tc>
          <w:tcPr>
            <w:tcW w:w="1800" w:type="dxa"/>
            <w:shd w:val="clear" w:color="auto" w:fill="auto"/>
          </w:tcPr>
          <w:p w14:paraId="2C602644" w14:textId="77777777" w:rsidR="00FC68DB" w:rsidRPr="00F54804" w:rsidRDefault="00FC68DB" w:rsidP="00F667E5">
            <w:pPr>
              <w:rPr>
                <w:sz w:val="20"/>
                <w:szCs w:val="20"/>
              </w:rPr>
            </w:pPr>
            <w:r w:rsidRPr="00F54804">
              <w:rPr>
                <w:sz w:val="20"/>
                <w:szCs w:val="20"/>
              </w:rPr>
              <w:t>Selection</w:t>
            </w:r>
          </w:p>
        </w:tc>
        <w:tc>
          <w:tcPr>
            <w:tcW w:w="1620" w:type="dxa"/>
            <w:shd w:val="clear" w:color="auto" w:fill="auto"/>
          </w:tcPr>
          <w:p w14:paraId="7FA8CEA6"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0A0CAF3E" w14:textId="77777777" w:rsidR="00FC68DB" w:rsidRPr="00F54804" w:rsidRDefault="00FC68DB" w:rsidP="00F667E5">
            <w:pPr>
              <w:rPr>
                <w:sz w:val="20"/>
                <w:szCs w:val="20"/>
              </w:rPr>
            </w:pPr>
            <w:r w:rsidRPr="00F54804">
              <w:rPr>
                <w:sz w:val="20"/>
                <w:szCs w:val="20"/>
              </w:rPr>
              <w:t>-</w:t>
            </w:r>
          </w:p>
        </w:tc>
      </w:tr>
      <w:tr w:rsidR="00FC68DB" w:rsidRPr="00F54804" w14:paraId="52D431C5" w14:textId="77777777" w:rsidTr="00FC68DB">
        <w:trPr>
          <w:cantSplit/>
          <w:jc w:val="center"/>
        </w:trPr>
        <w:tc>
          <w:tcPr>
            <w:tcW w:w="1871" w:type="dxa"/>
            <w:shd w:val="clear" w:color="auto" w:fill="auto"/>
          </w:tcPr>
          <w:p w14:paraId="08E3734B" w14:textId="77777777" w:rsidR="00FC68DB" w:rsidRPr="00F54804" w:rsidRDefault="00FC68DB" w:rsidP="00F667E5">
            <w:pPr>
              <w:rPr>
                <w:sz w:val="20"/>
                <w:szCs w:val="20"/>
              </w:rPr>
            </w:pPr>
            <w:r w:rsidRPr="00F54804">
              <w:rPr>
                <w:sz w:val="20"/>
                <w:szCs w:val="20"/>
              </w:rPr>
              <w:t>width</w:t>
            </w:r>
          </w:p>
        </w:tc>
        <w:tc>
          <w:tcPr>
            <w:tcW w:w="1800" w:type="dxa"/>
            <w:shd w:val="clear" w:color="auto" w:fill="auto"/>
          </w:tcPr>
          <w:p w14:paraId="18CACC41"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370AA27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2E06B82C" w14:textId="77777777" w:rsidR="00FC68DB" w:rsidRPr="00F54804" w:rsidRDefault="00FC68DB" w:rsidP="00F667E5">
            <w:pPr>
              <w:rPr>
                <w:sz w:val="20"/>
                <w:szCs w:val="20"/>
              </w:rPr>
            </w:pPr>
            <w:r w:rsidRPr="00F54804">
              <w:rPr>
                <w:sz w:val="20"/>
                <w:szCs w:val="20"/>
              </w:rPr>
              <w:t>-</w:t>
            </w:r>
          </w:p>
        </w:tc>
      </w:tr>
      <w:tr w:rsidR="00FC68DB" w:rsidRPr="00F54804" w14:paraId="6A4B5C60" w14:textId="77777777" w:rsidTr="00FC68DB">
        <w:trPr>
          <w:cantSplit/>
          <w:jc w:val="center"/>
        </w:trPr>
        <w:tc>
          <w:tcPr>
            <w:tcW w:w="1871" w:type="dxa"/>
            <w:shd w:val="clear" w:color="auto" w:fill="auto"/>
          </w:tcPr>
          <w:p w14:paraId="31863ED7" w14:textId="77777777" w:rsidR="00FC68DB" w:rsidRPr="00F54804" w:rsidRDefault="00FC68DB" w:rsidP="00F667E5">
            <w:pPr>
              <w:rPr>
                <w:sz w:val="20"/>
                <w:szCs w:val="20"/>
              </w:rPr>
            </w:pPr>
            <w:r w:rsidRPr="00F54804">
              <w:rPr>
                <w:sz w:val="20"/>
                <w:szCs w:val="20"/>
              </w:rPr>
              <w:t>filler</w:t>
            </w:r>
          </w:p>
        </w:tc>
        <w:tc>
          <w:tcPr>
            <w:tcW w:w="1800" w:type="dxa"/>
            <w:shd w:val="clear" w:color="auto" w:fill="auto"/>
          </w:tcPr>
          <w:p w14:paraId="062583A5" w14:textId="77777777" w:rsidR="00FC68DB" w:rsidRPr="00F54804" w:rsidRDefault="00FC68DB" w:rsidP="00F667E5">
            <w:pPr>
              <w:rPr>
                <w:sz w:val="20"/>
                <w:szCs w:val="20"/>
              </w:rPr>
            </w:pPr>
            <w:r w:rsidRPr="00F54804">
              <w:rPr>
                <w:sz w:val="20"/>
                <w:szCs w:val="20"/>
              </w:rPr>
              <w:t>Selection</w:t>
            </w:r>
          </w:p>
        </w:tc>
        <w:tc>
          <w:tcPr>
            <w:tcW w:w="1620" w:type="dxa"/>
            <w:shd w:val="clear" w:color="auto" w:fill="auto"/>
          </w:tcPr>
          <w:p w14:paraId="6837F3A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458A6B83" w14:textId="77777777" w:rsidR="00FC68DB" w:rsidRPr="00F54804" w:rsidRDefault="00FC68DB" w:rsidP="00F667E5">
            <w:pPr>
              <w:rPr>
                <w:sz w:val="20"/>
                <w:szCs w:val="20"/>
              </w:rPr>
            </w:pPr>
            <w:r w:rsidRPr="00F54804">
              <w:rPr>
                <w:sz w:val="20"/>
                <w:szCs w:val="20"/>
              </w:rPr>
              <w:t>-</w:t>
            </w:r>
          </w:p>
        </w:tc>
      </w:tr>
      <w:tr w:rsidR="00FC68DB" w:rsidRPr="00F54804" w14:paraId="5AAE4068" w14:textId="77777777" w:rsidTr="00FC68DB">
        <w:trPr>
          <w:cantSplit/>
          <w:jc w:val="center"/>
        </w:trPr>
        <w:tc>
          <w:tcPr>
            <w:tcW w:w="1871" w:type="dxa"/>
            <w:shd w:val="clear" w:color="auto" w:fill="auto"/>
          </w:tcPr>
          <w:p w14:paraId="6823BC45" w14:textId="77777777" w:rsidR="00FC68DB" w:rsidRPr="00F54804" w:rsidRDefault="00FC68DB" w:rsidP="00F667E5">
            <w:pPr>
              <w:rPr>
                <w:sz w:val="20"/>
                <w:szCs w:val="20"/>
              </w:rPr>
            </w:pPr>
            <w:proofErr w:type="spellStart"/>
            <w:r w:rsidRPr="00F54804">
              <w:rPr>
                <w:sz w:val="20"/>
                <w:szCs w:val="20"/>
              </w:rPr>
              <w:t>filler_material</w:t>
            </w:r>
            <w:proofErr w:type="spellEnd"/>
          </w:p>
        </w:tc>
        <w:tc>
          <w:tcPr>
            <w:tcW w:w="1800" w:type="dxa"/>
            <w:shd w:val="clear" w:color="auto" w:fill="auto"/>
          </w:tcPr>
          <w:p w14:paraId="3DFA8466" w14:textId="77777777" w:rsidR="00FC68DB" w:rsidRPr="00F54804" w:rsidRDefault="00FC68DB" w:rsidP="00F667E5">
            <w:pPr>
              <w:rPr>
                <w:sz w:val="20"/>
                <w:szCs w:val="20"/>
              </w:rPr>
            </w:pPr>
            <w:r w:rsidRPr="00F54804">
              <w:rPr>
                <w:sz w:val="20"/>
                <w:szCs w:val="20"/>
              </w:rPr>
              <w:t>Alphanumeric</w:t>
            </w:r>
          </w:p>
        </w:tc>
        <w:tc>
          <w:tcPr>
            <w:tcW w:w="1620" w:type="dxa"/>
            <w:shd w:val="clear" w:color="auto" w:fill="auto"/>
          </w:tcPr>
          <w:p w14:paraId="4EB61505"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A514419" w14:textId="77777777" w:rsidR="00FC68DB" w:rsidRPr="00F54804" w:rsidRDefault="00FC68DB" w:rsidP="00F667E5">
            <w:pPr>
              <w:rPr>
                <w:sz w:val="20"/>
                <w:szCs w:val="20"/>
              </w:rPr>
            </w:pPr>
            <w:r w:rsidRPr="00F54804">
              <w:rPr>
                <w:sz w:val="20"/>
                <w:szCs w:val="20"/>
              </w:rPr>
              <w:t>-</w:t>
            </w:r>
          </w:p>
        </w:tc>
      </w:tr>
    </w:tbl>
    <w:p w14:paraId="479E1A6E" w14:textId="77777777" w:rsidR="00FC68DB" w:rsidRPr="00780314" w:rsidRDefault="00FC68DB" w:rsidP="000E094F">
      <w:pPr>
        <w:pStyle w:val="berschrift5"/>
        <w:rPr>
          <w:lang w:val="es-ES"/>
        </w:rPr>
      </w:pPr>
      <w:bookmarkStart w:id="1664" w:name="_Toc288196507"/>
      <w:bookmarkStart w:id="1665" w:name="_Toc288200809"/>
      <w:bookmarkStart w:id="1666" w:name="_Toc338939157"/>
      <w:proofErr w:type="spellStart"/>
      <w:r w:rsidRPr="00780314">
        <w:rPr>
          <w:lang w:val="es-ES"/>
        </w:rPr>
        <w:t>Attributes</w:t>
      </w:r>
      <w:proofErr w:type="spellEnd"/>
      <w:r w:rsidRPr="00780314">
        <w:rPr>
          <w:lang w:val="es-ES"/>
        </w:rPr>
        <w:t xml:space="preserve"> "u, x, y, z, reference"</w:t>
      </w:r>
    </w:p>
    <w:p w14:paraId="1768CA5A" w14:textId="62F1995B" w:rsidR="00FC68DB" w:rsidRPr="005C2D94" w:rsidRDefault="00FC68DB" w:rsidP="00B202D2">
      <w:r w:rsidRPr="00BD52D7">
        <w:t xml:space="preserve">Detailed </w:t>
      </w:r>
      <w:r w:rsidRPr="001668D7">
        <w:t>definition</w:t>
      </w:r>
      <w:r w:rsidRPr="00D7391D">
        <w:t xml:space="preserve"> can be found</w:t>
      </w:r>
      <w:r w:rsidRPr="000A1B7B">
        <w:t xml:space="preserve"> in </w:t>
      </w:r>
      <w:r w:rsidR="005020EF">
        <w:t>clause </w:t>
      </w:r>
      <w:r w:rsidRPr="005C2D94">
        <w:fldChar w:fldCharType="begin"/>
      </w:r>
      <w:r w:rsidRPr="00F54804">
        <w:instrText xml:space="preserve"> REF _Ref397524978 \r \h  \* MERGEFORMAT </w:instrText>
      </w:r>
      <w:r w:rsidRPr="005C2D94">
        <w:fldChar w:fldCharType="separate"/>
      </w:r>
      <w:r w:rsidR="007F6AE6">
        <w:t>10.2.4.4</w:t>
      </w:r>
      <w:r w:rsidRPr="005C2D94">
        <w:fldChar w:fldCharType="end"/>
      </w:r>
      <w:r w:rsidRPr="00F54804">
        <w:t xml:space="preserve"> Welding Position.</w:t>
      </w:r>
      <w:r w:rsidR="009A14B9">
        <w:t xml:space="preserve"> </w:t>
      </w:r>
    </w:p>
    <w:p w14:paraId="2A2790C0" w14:textId="77777777" w:rsidR="00FC68DB" w:rsidRPr="00BD52D7" w:rsidRDefault="00FC68DB" w:rsidP="000E094F">
      <w:pPr>
        <w:pStyle w:val="berschrift5"/>
      </w:pPr>
      <w:r w:rsidRPr="005C2D94">
        <w:t>Attribute "</w:t>
      </w:r>
      <w:r w:rsidRPr="001E4607">
        <w:t>section</w:t>
      </w:r>
      <w:bookmarkEnd w:id="1664"/>
      <w:bookmarkEnd w:id="1665"/>
      <w:bookmarkEnd w:id="1666"/>
      <w:r w:rsidRPr="00BD52D7">
        <w:t>"</w:t>
      </w:r>
    </w:p>
    <w:p w14:paraId="4AE8D61D" w14:textId="77777777" w:rsidR="00FC68DB" w:rsidRPr="00F54804" w:rsidRDefault="00FC68DB" w:rsidP="005202C3">
      <w:pPr>
        <w:keepNext/>
      </w:pPr>
      <w:r w:rsidRPr="000A1B7B">
        <w:t xml:space="preserve">Valid values for the attribute </w:t>
      </w:r>
      <w:r w:rsidRPr="00176D19">
        <w:rPr>
          <w:rStyle w:val="CodeCharacter"/>
        </w:rPr>
        <w:t>section</w:t>
      </w:r>
      <w:r w:rsidRPr="00F54804">
        <w:t xml:space="preserve"> of a Butt Joint are:</w:t>
      </w:r>
    </w:p>
    <w:p w14:paraId="616AF17F" w14:textId="1885E317" w:rsidR="00FC68DB" w:rsidRPr="00176D19" w:rsidRDefault="00FC68DB" w:rsidP="005202C3">
      <w:pPr>
        <w:pStyle w:val="Aufzhlungszeichen"/>
        <w:keepNext/>
        <w:numPr>
          <w:ilvl w:val="0"/>
          <w:numId w:val="10"/>
        </w:numPr>
        <w:rPr>
          <w:rStyle w:val="CodeCharacter"/>
        </w:rPr>
      </w:pPr>
      <w:r w:rsidRPr="00176D19">
        <w:rPr>
          <w:rStyle w:val="CodeCharacter"/>
        </w:rPr>
        <w:t>I</w:t>
      </w:r>
      <w:r w:rsidRPr="0013175B">
        <w:rPr>
          <w:rFonts w:ascii="Cambria" w:hAnsi="Cambria"/>
          <w:lang w:val="en-GB"/>
        </w:rPr>
        <w:t xml:space="preserve"> (not be confused with seam weld subtype "</w:t>
      </w:r>
      <w:proofErr w:type="spellStart"/>
      <w:r w:rsidRPr="00176D19">
        <w:rPr>
          <w:rStyle w:val="CodeCharacter"/>
        </w:rPr>
        <w:t>i_weld</w:t>
      </w:r>
      <w:proofErr w:type="spellEnd"/>
      <w:r w:rsidRPr="0013175B">
        <w:rPr>
          <w:rFonts w:ascii="Cambria" w:hAnsi="Cambria"/>
          <w:lang w:val="en-GB"/>
        </w:rPr>
        <w:t xml:space="preserve">" (cf. </w:t>
      </w:r>
      <w:r w:rsidR="005020EF">
        <w:rPr>
          <w:rFonts w:ascii="Cambria" w:hAnsi="Cambria"/>
          <w:lang w:val="en-GB"/>
        </w:rPr>
        <w:t>clause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7F6AE6">
        <w:rPr>
          <w:rFonts w:ascii="Cambria" w:hAnsi="Cambria"/>
          <w:lang w:val="en-GB"/>
        </w:rPr>
        <w:t>10.2.4.1</w:t>
      </w:r>
      <w:r w:rsidRPr="0013175B">
        <w:rPr>
          <w:rFonts w:ascii="Cambria" w:hAnsi="Cambria"/>
          <w:lang w:val="en-GB"/>
        </w:rPr>
        <w:fldChar w:fldCharType="end"/>
      </w:r>
      <w:r w:rsidRPr="00176D19">
        <w:rPr>
          <w:rStyle w:val="CodeCharacter"/>
        </w:rPr>
        <w:t>!</w:t>
      </w:r>
      <w:proofErr w:type="gramStart"/>
      <w:r w:rsidRPr="00176D19">
        <w:rPr>
          <w:rStyle w:val="CodeCharacter"/>
        </w:rPr>
        <w:t>)</w:t>
      </w:r>
      <w:r w:rsidR="00B44DE8" w:rsidRPr="00176D19">
        <w:rPr>
          <w:rStyle w:val="CodeCharacter"/>
        </w:rPr>
        <w:t>;</w:t>
      </w:r>
      <w:proofErr w:type="gramEnd"/>
      <w:r w:rsidRPr="00176D19">
        <w:rPr>
          <w:rStyle w:val="CodeCharacter"/>
        </w:rPr>
        <w:t xml:space="preserve"> </w:t>
      </w:r>
    </w:p>
    <w:p w14:paraId="5EBF829B" w14:textId="5A2B2DAC" w:rsidR="00FC68DB" w:rsidRPr="00176D19" w:rsidRDefault="00FC68DB" w:rsidP="005202C3">
      <w:pPr>
        <w:pStyle w:val="Aufzhlungszeichen"/>
        <w:keepNext/>
        <w:numPr>
          <w:ilvl w:val="0"/>
          <w:numId w:val="10"/>
        </w:numPr>
        <w:rPr>
          <w:rStyle w:val="CodeCharacter"/>
        </w:rPr>
      </w:pPr>
      <w:proofErr w:type="gramStart"/>
      <w:r w:rsidRPr="00176D19">
        <w:rPr>
          <w:rStyle w:val="CodeCharacter"/>
        </w:rPr>
        <w:t>U</w:t>
      </w:r>
      <w:r w:rsidR="00B44DE8" w:rsidRPr="00176D19">
        <w:rPr>
          <w:rStyle w:val="CodeCharacter"/>
        </w:rPr>
        <w:t>;</w:t>
      </w:r>
      <w:proofErr w:type="gramEnd"/>
    </w:p>
    <w:p w14:paraId="74025C9B" w14:textId="458409E2" w:rsidR="00FC68DB" w:rsidRPr="00176D19" w:rsidRDefault="00FC68DB" w:rsidP="005202C3">
      <w:pPr>
        <w:pStyle w:val="Aufzhlungszeichen"/>
        <w:keepNext/>
        <w:numPr>
          <w:ilvl w:val="0"/>
          <w:numId w:val="10"/>
        </w:numPr>
        <w:rPr>
          <w:rStyle w:val="CodeCharacter"/>
        </w:rPr>
      </w:pPr>
      <w:proofErr w:type="gramStart"/>
      <w:r w:rsidRPr="00176D19">
        <w:rPr>
          <w:rStyle w:val="CodeCharacter"/>
        </w:rPr>
        <w:t>V</w:t>
      </w:r>
      <w:r w:rsidR="00B44DE8" w:rsidRPr="00176D19">
        <w:rPr>
          <w:rStyle w:val="CodeCharacter"/>
        </w:rPr>
        <w:t>;</w:t>
      </w:r>
      <w:proofErr w:type="gramEnd"/>
    </w:p>
    <w:p w14:paraId="19A7A085" w14:textId="757BFA3D" w:rsidR="00FC68DB" w:rsidRPr="00176D19" w:rsidRDefault="00FC68DB" w:rsidP="00DE0BBC">
      <w:pPr>
        <w:pStyle w:val="Aufzhlungszeichen"/>
        <w:numPr>
          <w:ilvl w:val="0"/>
          <w:numId w:val="10"/>
        </w:numPr>
        <w:rPr>
          <w:rStyle w:val="CodeCharacter"/>
        </w:rPr>
      </w:pPr>
      <w:proofErr w:type="gramStart"/>
      <w:r w:rsidRPr="00176D19">
        <w:rPr>
          <w:rStyle w:val="CodeCharacter"/>
        </w:rPr>
        <w:t>X</w:t>
      </w:r>
      <w:r w:rsidR="00B44DE8" w:rsidRPr="00176D19">
        <w:rPr>
          <w:rStyle w:val="CodeCharacter"/>
        </w:rPr>
        <w:t>;</w:t>
      </w:r>
      <w:proofErr w:type="gramEnd"/>
    </w:p>
    <w:p w14:paraId="4EC5CBAF" w14:textId="303BFFE1" w:rsidR="00FC68DB" w:rsidRPr="00176D19" w:rsidRDefault="00FC68DB" w:rsidP="00DE0BBC">
      <w:pPr>
        <w:pStyle w:val="Aufzhlungszeichen"/>
        <w:numPr>
          <w:ilvl w:val="0"/>
          <w:numId w:val="10"/>
        </w:numPr>
        <w:rPr>
          <w:rStyle w:val="CodeCharacter"/>
        </w:rPr>
      </w:pPr>
      <w:proofErr w:type="gramStart"/>
      <w:r w:rsidRPr="00176D19">
        <w:rPr>
          <w:rStyle w:val="CodeCharacter"/>
        </w:rPr>
        <w:t>Y</w:t>
      </w:r>
      <w:r w:rsidR="00B44DE8" w:rsidRPr="00176D19">
        <w:rPr>
          <w:rStyle w:val="CodeCharacter"/>
        </w:rPr>
        <w:t>;</w:t>
      </w:r>
      <w:proofErr w:type="gramEnd"/>
    </w:p>
    <w:p w14:paraId="1523C95A" w14:textId="08D42F30" w:rsidR="00FC68DB" w:rsidRPr="00176D19" w:rsidRDefault="00FC68DB" w:rsidP="00DE0BBC">
      <w:pPr>
        <w:pStyle w:val="Aufzhlungszeichen"/>
        <w:numPr>
          <w:ilvl w:val="0"/>
          <w:numId w:val="10"/>
        </w:numPr>
        <w:rPr>
          <w:rStyle w:val="CodeCharacter"/>
        </w:rPr>
      </w:pPr>
      <w:r w:rsidRPr="00176D19">
        <w:rPr>
          <w:rStyle w:val="CodeCharacter"/>
        </w:rPr>
        <w:t>Radius</w:t>
      </w:r>
      <w:r w:rsidR="00B44DE8" w:rsidRPr="00176D19">
        <w:rPr>
          <w:rStyle w:val="CodeCharacter"/>
        </w:rPr>
        <w:t>.</w:t>
      </w:r>
    </w:p>
    <w:p w14:paraId="7F1EB3C9" w14:textId="7A807E25" w:rsidR="000E094F" w:rsidRPr="00BD52D7" w:rsidRDefault="000E094F" w:rsidP="000E094F">
      <w:pPr>
        <w:pStyle w:val="berschrift5"/>
      </w:pPr>
      <w:bookmarkStart w:id="1667" w:name="_Toc338939158"/>
      <w:r w:rsidRPr="005C2D94">
        <w:t>Attribute "</w:t>
      </w:r>
      <w:r>
        <w:t>width</w:t>
      </w:r>
      <w:r w:rsidRPr="00BD52D7">
        <w:t>"</w:t>
      </w:r>
    </w:p>
    <w:bookmarkEnd w:id="1667"/>
    <w:p w14:paraId="511AF754" w14:textId="77777777" w:rsidR="00FC68DB" w:rsidRPr="00BD52D7" w:rsidRDefault="00FC68DB" w:rsidP="00B202D2">
      <w:r w:rsidRPr="00BD52D7">
        <w:t xml:space="preserve">The attribute value </w:t>
      </w:r>
      <w:r w:rsidRPr="00D41359">
        <w:rPr>
          <w:rStyle w:val="CodeCharacter"/>
        </w:rPr>
        <w:t>width</w:t>
      </w:r>
      <w:r w:rsidRPr="00BD52D7">
        <w:t xml:space="preserve"> specifies the width of the weld.</w:t>
      </w:r>
    </w:p>
    <w:p w14:paraId="128F3F24" w14:textId="77777777" w:rsidR="00FC68DB" w:rsidRPr="00F54804" w:rsidRDefault="00FC68DB" w:rsidP="000E094F">
      <w:pPr>
        <w:pStyle w:val="berschrift5"/>
      </w:pPr>
      <w:bookmarkStart w:id="1668" w:name="_Toc338939159"/>
      <w:r w:rsidRPr="000A1B7B">
        <w:lastRenderedPageBreak/>
        <w:t xml:space="preserve">Attribute </w:t>
      </w:r>
      <w:r w:rsidRPr="00F54804">
        <w:t>"filler</w:t>
      </w:r>
      <w:bookmarkEnd w:id="1668"/>
      <w:r w:rsidRPr="00F54804">
        <w:t>"</w:t>
      </w:r>
    </w:p>
    <w:p w14:paraId="1C75F197" w14:textId="77777777" w:rsidR="00FC68DB" w:rsidRPr="00F54804" w:rsidRDefault="00FC68DB" w:rsidP="00D41359">
      <w:pPr>
        <w:keepNext/>
      </w:pPr>
      <w:r w:rsidRPr="00F54804">
        <w:t>Valid values for the attribute filler can be:</w:t>
      </w:r>
    </w:p>
    <w:p w14:paraId="73C1F975" w14:textId="6B7B2219" w:rsidR="00FC68DB" w:rsidRPr="00D41359" w:rsidRDefault="00B44DE8" w:rsidP="00D41359">
      <w:pPr>
        <w:pStyle w:val="Aufzhlungszeichen"/>
        <w:keepNext/>
        <w:numPr>
          <w:ilvl w:val="0"/>
          <w:numId w:val="10"/>
        </w:numPr>
        <w:rPr>
          <w:rStyle w:val="CodeCharacter"/>
        </w:rPr>
      </w:pPr>
      <w:proofErr w:type="gramStart"/>
      <w:r w:rsidRPr="00D41359">
        <w:rPr>
          <w:rStyle w:val="CodeCharacter"/>
        </w:rPr>
        <w:t>y</w:t>
      </w:r>
      <w:r w:rsidR="00FC68DB" w:rsidRPr="00D41359">
        <w:rPr>
          <w:rStyle w:val="CodeCharacter"/>
        </w:rPr>
        <w:t>es</w:t>
      </w:r>
      <w:r w:rsidRPr="00D41359">
        <w:rPr>
          <w:rStyle w:val="CodeCharacter"/>
        </w:rPr>
        <w:t>;</w:t>
      </w:r>
      <w:proofErr w:type="gramEnd"/>
    </w:p>
    <w:p w14:paraId="738BE1E8" w14:textId="67072EF7" w:rsidR="00FC68DB" w:rsidRPr="00D41359" w:rsidRDefault="00B44DE8" w:rsidP="00DE0BBC">
      <w:pPr>
        <w:pStyle w:val="Aufzhlungszeichen"/>
        <w:numPr>
          <w:ilvl w:val="0"/>
          <w:numId w:val="10"/>
        </w:numPr>
        <w:rPr>
          <w:rStyle w:val="CodeCharacter"/>
        </w:rPr>
      </w:pPr>
      <w:r w:rsidRPr="00D41359">
        <w:rPr>
          <w:rStyle w:val="CodeCharacter"/>
        </w:rPr>
        <w:t>n</w:t>
      </w:r>
      <w:r w:rsidR="00FC68DB" w:rsidRPr="00D41359">
        <w:rPr>
          <w:rStyle w:val="CodeCharacter"/>
        </w:rPr>
        <w:t>o</w:t>
      </w:r>
      <w:r w:rsidRPr="00D41359">
        <w:rPr>
          <w:rStyle w:val="CodeCharacter"/>
        </w:rPr>
        <w:t>.</w:t>
      </w:r>
    </w:p>
    <w:p w14:paraId="6C8082D5" w14:textId="31C097E5"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7F6AE6">
        <w:t>10.2.4.4.19</w:t>
      </w:r>
      <w:r>
        <w:fldChar w:fldCharType="end"/>
      </w:r>
      <w:r>
        <w:t xml:space="preserve"> </w:t>
      </w:r>
      <w:r>
        <w:fldChar w:fldCharType="begin"/>
      </w:r>
      <w:r>
        <w:instrText xml:space="preserve"> REF _Ref132201536 \h </w:instrText>
      </w:r>
      <w:r>
        <w:fldChar w:fldCharType="separate"/>
      </w:r>
      <w:r w:rsidR="007F6AE6" w:rsidRPr="00F54804">
        <w:t>Attribute "filler"</w:t>
      </w:r>
      <w:r>
        <w:fldChar w:fldCharType="end"/>
      </w:r>
      <w:r w:rsidRPr="00A5288C">
        <w:t>.</w:t>
      </w:r>
      <w:r>
        <w:t xml:space="preserve"> </w:t>
      </w:r>
    </w:p>
    <w:p w14:paraId="6C0CEBA0" w14:textId="77777777" w:rsidR="00FC68DB" w:rsidRPr="005C2D94" w:rsidRDefault="00FC68DB" w:rsidP="000E094F">
      <w:pPr>
        <w:pStyle w:val="berschrift5"/>
      </w:pPr>
      <w:r w:rsidRPr="00BD52D7">
        <w:t>Attribute "</w:t>
      </w:r>
      <w:proofErr w:type="spellStart"/>
      <w:r w:rsidRPr="00BD52D7">
        <w:t>filler</w:t>
      </w:r>
      <w:r w:rsidRPr="0013175B">
        <w:t>_material</w:t>
      </w:r>
      <w:proofErr w:type="spellEnd"/>
      <w:r w:rsidRPr="00F54804">
        <w:t>"</w:t>
      </w:r>
    </w:p>
    <w:p w14:paraId="46B83CC8" w14:textId="77777777" w:rsidR="00FC68DB" w:rsidRPr="00BD52D7"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w:t>
      </w:r>
      <w:r w:rsidRPr="00BD52D7">
        <w:rPr>
          <w:bCs/>
          <w:iCs/>
          <w:sz w:val="22"/>
        </w:rPr>
        <w:t>e applied material during the welding process.</w:t>
      </w:r>
    </w:p>
    <w:p w14:paraId="25008E9D" w14:textId="5184B854" w:rsidR="00FC68DB" w:rsidRPr="0013175B" w:rsidRDefault="00602D17" w:rsidP="00D2122F">
      <w:pPr>
        <w:pStyle w:val="Example"/>
        <w:keepNext/>
      </w:pPr>
      <w:r>
        <w:t>Example</w:t>
      </w:r>
      <w:r w:rsidR="004C41B1" w:rsidRPr="004C6055" w:rsidDel="004C41B1">
        <w:t xml:space="preserve"> </w:t>
      </w:r>
      <w:r w:rsidR="00FC68DB" w:rsidRPr="0013175B">
        <w:t>A</w:t>
      </w:r>
      <w:r w:rsidR="00460F6C">
        <w:t xml:space="preserve">    </w:t>
      </w:r>
      <w:r w:rsidR="0093678A">
        <w:t>&lt;</w:t>
      </w:r>
      <w:proofErr w:type="spellStart"/>
      <w:r w:rsidR="0093678A">
        <w:t>weld_position</w:t>
      </w:r>
      <w:proofErr w:type="spellEnd"/>
      <w:r w:rsidR="0093678A">
        <w:t xml:space="preserve">/&gt; </w:t>
      </w:r>
      <w:r w:rsidR="00FC68DB" w:rsidRPr="0013175B">
        <w:t xml:space="preserve">with </w:t>
      </w:r>
      <w:r w:rsidR="006B4166">
        <w:t>required</w:t>
      </w:r>
      <w:r w:rsidR="00FC68DB" w:rsidRPr="0013175B">
        <w:t xml:space="preserve"> attributes</w:t>
      </w:r>
      <w:r w:rsidR="006B4166">
        <w:t xml:space="preserve"> only</w:t>
      </w:r>
    </w:p>
    <w:p w14:paraId="41C610C5" w14:textId="77777777" w:rsidR="00FC68DB" w:rsidRPr="00AB0A9A" w:rsidRDefault="00FC68DB" w:rsidP="00B202D2">
      <w:pPr>
        <w:pStyle w:val="XMLCode"/>
        <w:keepNext/>
        <w:rPr>
          <w:lang w:val="en-GB"/>
        </w:rPr>
      </w:pPr>
      <w:r w:rsidRPr="00AB0A9A">
        <w:rPr>
          <w:lang w:val="en-GB"/>
        </w:rPr>
        <w:t>&lt;</w:t>
      </w:r>
      <w:proofErr w:type="spellStart"/>
      <w:r w:rsidRPr="00AB0A9A">
        <w:rPr>
          <w:lang w:val="en-GB"/>
        </w:rPr>
        <w:t>seamweld</w:t>
      </w:r>
      <w:proofErr w:type="spellEnd"/>
      <w:r w:rsidRPr="00AB0A9A">
        <w:rPr>
          <w:lang w:val="en-GB"/>
        </w:rPr>
        <w:t>&gt;</w:t>
      </w:r>
    </w:p>
    <w:p w14:paraId="667E2118" w14:textId="77777777" w:rsidR="00FC68DB" w:rsidRPr="00AB0A9A" w:rsidRDefault="00FC68DB" w:rsidP="00B202D2">
      <w:pPr>
        <w:pStyle w:val="XMLCode"/>
        <w:keepNext/>
        <w:rPr>
          <w:lang w:val="en-GB"/>
        </w:rPr>
      </w:pPr>
      <w:r w:rsidRPr="00AB0A9A">
        <w:rPr>
          <w:lang w:val="en-GB"/>
        </w:rPr>
        <w:t xml:space="preserve">    &lt;</w:t>
      </w:r>
      <w:proofErr w:type="spellStart"/>
      <w:r w:rsidRPr="00AB0A9A">
        <w:rPr>
          <w:lang w:val="en-GB"/>
        </w:rPr>
        <w:t>butt_joint</w:t>
      </w:r>
      <w:proofErr w:type="spellEnd"/>
      <w:r w:rsidRPr="00AB0A9A">
        <w:rPr>
          <w:lang w:val="en-GB"/>
        </w:rPr>
        <w:t xml:space="preserve"> base="1" technology="arc"&gt;</w:t>
      </w:r>
    </w:p>
    <w:p w14:paraId="0FC87328" w14:textId="77777777" w:rsidR="00FC68DB" w:rsidRPr="00780314" w:rsidRDefault="00FC68DB" w:rsidP="00B202D2">
      <w:pPr>
        <w:pStyle w:val="XMLCode"/>
        <w:rPr>
          <w:b/>
          <w:lang w:val="es-ES"/>
        </w:rPr>
      </w:pPr>
      <w:r w:rsidRPr="00AB0A9A">
        <w:rPr>
          <w:b/>
          <w:lang w:val="en-GB"/>
        </w:rPr>
        <w:t xml:space="preserve">        </w:t>
      </w:r>
      <w:r w:rsidRPr="00780314">
        <w:rPr>
          <w:b/>
          <w:iCs/>
          <w:lang w:val="es-ES"/>
        </w:rPr>
        <w:t>&lt;</w:t>
      </w:r>
      <w:proofErr w:type="spellStart"/>
      <w:r w:rsidRPr="00780314">
        <w:rPr>
          <w:b/>
          <w:iCs/>
          <w:lang w:val="es-ES"/>
        </w:rPr>
        <w:t>weld_position</w:t>
      </w:r>
      <w:proofErr w:type="spellEnd"/>
      <w:r w:rsidRPr="00780314">
        <w:rPr>
          <w:b/>
          <w:iCs/>
          <w:lang w:val="es-ES"/>
        </w:rPr>
        <w:t xml:space="preserve"> u="0.2" x="1" y="0" z="1"</w:t>
      </w:r>
      <w:r w:rsidRPr="00780314">
        <w:rPr>
          <w:b/>
          <w:lang w:val="es-ES"/>
        </w:rPr>
        <w:t>/&gt;</w:t>
      </w:r>
    </w:p>
    <w:p w14:paraId="17F68C6B" w14:textId="77777777" w:rsidR="00FC68DB" w:rsidRPr="00AB0A9A" w:rsidRDefault="00FC68DB" w:rsidP="00B202D2">
      <w:pPr>
        <w:pStyle w:val="XMLCode"/>
        <w:rPr>
          <w:lang w:val="en-GB"/>
        </w:rPr>
      </w:pPr>
      <w:r w:rsidRPr="00780314">
        <w:rPr>
          <w:lang w:val="es-ES"/>
        </w:rPr>
        <w:t xml:space="preserve">        </w:t>
      </w:r>
      <w:r w:rsidRPr="00AB0A9A">
        <w:rPr>
          <w:lang w:val="en-GB"/>
        </w:rPr>
        <w:t>&lt;</w:t>
      </w:r>
      <w:proofErr w:type="spellStart"/>
      <w:r w:rsidRPr="00AB0A9A">
        <w:rPr>
          <w:lang w:val="en-GB"/>
        </w:rPr>
        <w:t>sheet_parameter</w:t>
      </w:r>
      <w:proofErr w:type="spellEnd"/>
      <w:r w:rsidRPr="00AB0A9A">
        <w:rPr>
          <w:lang w:val="en-GB"/>
        </w:rPr>
        <w:t xml:space="preserve"> ... /&gt;</w:t>
      </w:r>
    </w:p>
    <w:p w14:paraId="687591E7" w14:textId="77777777" w:rsidR="00FC68DB" w:rsidRPr="00AB0A9A" w:rsidRDefault="00FC68DB" w:rsidP="00B202D2">
      <w:pPr>
        <w:pStyle w:val="XMLCode"/>
        <w:rPr>
          <w:lang w:val="en-GB"/>
        </w:rPr>
      </w:pPr>
      <w:r w:rsidRPr="00AB0A9A">
        <w:rPr>
          <w:lang w:val="en-GB"/>
        </w:rPr>
        <w:t xml:space="preserve">    &lt;/</w:t>
      </w:r>
      <w:proofErr w:type="spellStart"/>
      <w:r w:rsidRPr="00AB0A9A">
        <w:rPr>
          <w:lang w:val="en-GB"/>
        </w:rPr>
        <w:t>butt_joint</w:t>
      </w:r>
      <w:proofErr w:type="spellEnd"/>
      <w:r w:rsidRPr="00AB0A9A">
        <w:rPr>
          <w:lang w:val="en-GB"/>
        </w:rPr>
        <w:t>&gt;</w:t>
      </w:r>
    </w:p>
    <w:p w14:paraId="016B2B21" w14:textId="77777777" w:rsidR="00FC68DB" w:rsidRPr="00AB0A9A" w:rsidRDefault="00FC68DB" w:rsidP="00B202D2">
      <w:pPr>
        <w:pStyle w:val="XMLCode"/>
        <w:rPr>
          <w:lang w:val="en-GB"/>
        </w:rPr>
      </w:pPr>
      <w:r w:rsidRPr="00AB0A9A">
        <w:rPr>
          <w:lang w:val="en-GB"/>
        </w:rPr>
        <w:t>&lt;/</w:t>
      </w:r>
      <w:proofErr w:type="spellStart"/>
      <w:r w:rsidRPr="00AB0A9A">
        <w:rPr>
          <w:lang w:val="en-GB"/>
        </w:rPr>
        <w:t>seamweld</w:t>
      </w:r>
      <w:proofErr w:type="spellEnd"/>
      <w:r w:rsidRPr="00AB0A9A">
        <w:rPr>
          <w:lang w:val="en-GB"/>
        </w:rPr>
        <w:t>&gt;</w:t>
      </w:r>
    </w:p>
    <w:p w14:paraId="07624D29" w14:textId="77777777" w:rsidR="00FC68DB" w:rsidRPr="00AB0A9A" w:rsidRDefault="00FC68DB" w:rsidP="00B202D2">
      <w:pPr>
        <w:pStyle w:val="XMLCode"/>
        <w:rPr>
          <w:lang w:val="en-GB"/>
        </w:rPr>
      </w:pPr>
    </w:p>
    <w:p w14:paraId="6136CBE6" w14:textId="01D61C46" w:rsidR="00FC68DB" w:rsidRPr="00AB0A9A" w:rsidRDefault="00602D17" w:rsidP="00D2122F">
      <w:pPr>
        <w:pStyle w:val="Example"/>
        <w:keepNext/>
      </w:pPr>
      <w:bookmarkStart w:id="1669" w:name="WeldDefinitionCornerWeld"/>
      <w:bookmarkStart w:id="1670" w:name="_Toc288200763"/>
      <w:bookmarkStart w:id="1671" w:name="_Toc338939107"/>
      <w:bookmarkEnd w:id="1669"/>
      <w:r>
        <w:t>Example</w:t>
      </w:r>
      <w:r w:rsidR="0093678A" w:rsidRPr="00AB0A9A" w:rsidDel="0093678A">
        <w:t xml:space="preserve"> </w:t>
      </w:r>
      <w:r w:rsidR="00FC68DB" w:rsidRPr="00AB0A9A">
        <w:t>B</w:t>
      </w:r>
      <w:r w:rsidR="00460F6C" w:rsidRPr="00AB0A9A">
        <w:t xml:space="preserve">    </w:t>
      </w:r>
      <w:r w:rsidR="0093678A" w:rsidRPr="00AB0A9A">
        <w:t>&lt;</w:t>
      </w:r>
      <w:proofErr w:type="spellStart"/>
      <w:r w:rsidR="0093678A" w:rsidRPr="00AB0A9A">
        <w:t>weld_position</w:t>
      </w:r>
      <w:proofErr w:type="spellEnd"/>
      <w:r w:rsidR="0093678A" w:rsidRPr="00AB0A9A">
        <w:t>/&gt; with all attributes</w:t>
      </w:r>
      <w:r w:rsidR="0093678A" w:rsidRPr="00AB0A9A" w:rsidDel="0093678A">
        <w:t xml:space="preserve"> </w:t>
      </w:r>
    </w:p>
    <w:p w14:paraId="0E393021" w14:textId="77777777" w:rsidR="00FC68DB" w:rsidRPr="00AB0A9A" w:rsidRDefault="00FC68DB" w:rsidP="00B202D2">
      <w:pPr>
        <w:pStyle w:val="XMLCode"/>
        <w:keepNext/>
        <w:keepLines/>
        <w:rPr>
          <w:lang w:val="en-GB"/>
        </w:rPr>
      </w:pPr>
    </w:p>
    <w:p w14:paraId="42F81DA2" w14:textId="77777777" w:rsidR="00FC68DB" w:rsidRPr="00AB0A9A" w:rsidRDefault="00FC68DB" w:rsidP="00B202D2">
      <w:pPr>
        <w:pStyle w:val="XMLCode"/>
        <w:keepNext/>
        <w:keepLines/>
        <w:rPr>
          <w:lang w:val="en-GB"/>
        </w:rPr>
      </w:pPr>
      <w:r w:rsidRPr="00AB0A9A">
        <w:rPr>
          <w:lang w:val="en-GB"/>
        </w:rPr>
        <w:t>&lt;</w:t>
      </w:r>
      <w:proofErr w:type="spellStart"/>
      <w:r w:rsidRPr="00AB0A9A">
        <w:rPr>
          <w:lang w:val="en-GB"/>
        </w:rPr>
        <w:t>seamweld</w:t>
      </w:r>
      <w:proofErr w:type="spellEnd"/>
      <w:r w:rsidRPr="00AB0A9A">
        <w:rPr>
          <w:lang w:val="en-GB"/>
        </w:rPr>
        <w:t>&gt;</w:t>
      </w:r>
    </w:p>
    <w:p w14:paraId="439599CE" w14:textId="77777777" w:rsidR="00FC68DB" w:rsidRPr="00AB0A9A" w:rsidRDefault="00FC68DB" w:rsidP="00B202D2">
      <w:pPr>
        <w:pStyle w:val="XMLCode"/>
        <w:keepNext/>
        <w:keepLines/>
        <w:rPr>
          <w:lang w:val="en-GB"/>
        </w:rPr>
      </w:pPr>
      <w:r w:rsidRPr="00AB0A9A">
        <w:rPr>
          <w:lang w:val="en-GB"/>
        </w:rPr>
        <w:t xml:space="preserve">    &lt;</w:t>
      </w:r>
      <w:proofErr w:type="spellStart"/>
      <w:r w:rsidRPr="00AB0A9A">
        <w:rPr>
          <w:lang w:val="en-GB"/>
        </w:rPr>
        <w:t>butt_joint</w:t>
      </w:r>
      <w:proofErr w:type="spellEnd"/>
      <w:r w:rsidRPr="00AB0A9A">
        <w:rPr>
          <w:lang w:val="en-GB"/>
        </w:rPr>
        <w:t xml:space="preserve"> base="1" technology="arc"&gt;</w:t>
      </w:r>
    </w:p>
    <w:p w14:paraId="5D3A5863" w14:textId="77777777" w:rsidR="00FC68DB" w:rsidRPr="00780314" w:rsidRDefault="00FC68DB" w:rsidP="00B202D2">
      <w:pPr>
        <w:pStyle w:val="XMLCode"/>
        <w:keepNext/>
        <w:keepLines/>
        <w:rPr>
          <w:b/>
          <w:iCs/>
          <w:lang w:val="es-ES"/>
        </w:rPr>
      </w:pPr>
      <w:r w:rsidRPr="00AB0A9A">
        <w:rPr>
          <w:lang w:val="en-GB"/>
        </w:rPr>
        <w:t xml:space="preserve">        </w:t>
      </w:r>
      <w:r w:rsidRPr="00780314">
        <w:rPr>
          <w:b/>
          <w:iCs/>
          <w:lang w:val="es-ES"/>
        </w:rPr>
        <w:t>&lt;</w:t>
      </w:r>
      <w:proofErr w:type="spellStart"/>
      <w:r w:rsidRPr="00780314">
        <w:rPr>
          <w:b/>
          <w:iCs/>
          <w:lang w:val="es-ES"/>
        </w:rPr>
        <w:t>weld_position</w:t>
      </w:r>
      <w:proofErr w:type="spellEnd"/>
      <w:r w:rsidRPr="00780314">
        <w:rPr>
          <w:b/>
          <w:iCs/>
          <w:lang w:val="es-ES"/>
        </w:rPr>
        <w:t xml:space="preserve"> u="0.2" x="1" y="0" z="1"</w:t>
      </w:r>
    </w:p>
    <w:p w14:paraId="225DC507" w14:textId="77777777" w:rsidR="00FC68DB" w:rsidRPr="00AB0A9A" w:rsidRDefault="00FC68DB" w:rsidP="00B202D2">
      <w:pPr>
        <w:pStyle w:val="XMLCode"/>
        <w:keepNext/>
        <w:keepLines/>
        <w:rPr>
          <w:b/>
          <w:lang w:val="en-GB"/>
        </w:rPr>
      </w:pPr>
      <w:r w:rsidRPr="00780314">
        <w:rPr>
          <w:b/>
          <w:iCs/>
          <w:lang w:val="es-ES"/>
        </w:rPr>
        <w:t xml:space="preserve">                       </w:t>
      </w:r>
      <w:r w:rsidRPr="00AB0A9A">
        <w:rPr>
          <w:b/>
          <w:lang w:val="en-GB"/>
        </w:rPr>
        <w:t>reference="true"</w:t>
      </w:r>
    </w:p>
    <w:p w14:paraId="025C6913" w14:textId="77777777" w:rsidR="00FC68DB" w:rsidRPr="00AB0A9A" w:rsidRDefault="00FC68DB" w:rsidP="00B202D2">
      <w:pPr>
        <w:pStyle w:val="XMLCode"/>
        <w:keepNext/>
        <w:keepLines/>
        <w:rPr>
          <w:b/>
          <w:lang w:val="en-GB"/>
        </w:rPr>
      </w:pPr>
      <w:r w:rsidRPr="00AB0A9A">
        <w:rPr>
          <w:b/>
          <w:lang w:val="en-GB"/>
        </w:rPr>
        <w:t xml:space="preserve">                       section="X"</w:t>
      </w:r>
    </w:p>
    <w:p w14:paraId="2E37B4FA" w14:textId="22EE9B6D" w:rsidR="00FC68DB" w:rsidRPr="00AB0A9A" w:rsidRDefault="003A4064" w:rsidP="00B202D2">
      <w:pPr>
        <w:pStyle w:val="XMLCode"/>
        <w:keepNext/>
        <w:keepLines/>
        <w:rPr>
          <w:b/>
          <w:lang w:val="en-GB"/>
        </w:rPr>
      </w:pPr>
      <w:r w:rsidRPr="00AB0A9A">
        <w:rPr>
          <w:b/>
          <w:lang w:val="en-GB"/>
        </w:rPr>
        <w:t xml:space="preserve">                       </w:t>
      </w:r>
      <w:r w:rsidR="00FC68DB" w:rsidRPr="00AB0A9A">
        <w:rPr>
          <w:b/>
          <w:lang w:val="en-GB"/>
        </w:rPr>
        <w:t>width="1.5"</w:t>
      </w:r>
    </w:p>
    <w:p w14:paraId="2A26A1B5" w14:textId="77777777" w:rsidR="00FC68DB" w:rsidRPr="00AB0A9A" w:rsidRDefault="00FC68DB" w:rsidP="00B202D2">
      <w:pPr>
        <w:pStyle w:val="XMLCode"/>
        <w:keepNext/>
        <w:keepLines/>
        <w:rPr>
          <w:b/>
          <w:lang w:val="en-GB"/>
        </w:rPr>
      </w:pPr>
      <w:r w:rsidRPr="00AB0A9A">
        <w:rPr>
          <w:b/>
          <w:lang w:val="en-GB"/>
        </w:rPr>
        <w:t xml:space="preserve">                       filler="yes"</w:t>
      </w:r>
    </w:p>
    <w:p w14:paraId="271660CA" w14:textId="77777777" w:rsidR="00FC68DB" w:rsidRPr="00AB0A9A" w:rsidRDefault="00FC68DB" w:rsidP="003A4064">
      <w:pPr>
        <w:pStyle w:val="XMLCode"/>
        <w:rPr>
          <w:b/>
          <w:lang w:val="en-GB"/>
        </w:rPr>
      </w:pPr>
      <w:r w:rsidRPr="00AB0A9A">
        <w:rPr>
          <w:b/>
          <w:lang w:val="en-GB"/>
        </w:rPr>
        <w:tab/>
      </w:r>
      <w:r w:rsidRPr="00AB0A9A">
        <w:rPr>
          <w:b/>
          <w:lang w:val="en-GB"/>
        </w:rPr>
        <w:tab/>
      </w:r>
      <w:r w:rsidRPr="00AB0A9A">
        <w:rPr>
          <w:b/>
          <w:lang w:val="en-GB"/>
        </w:rPr>
        <w:tab/>
        <w:t xml:space="preserve">    </w:t>
      </w:r>
      <w:proofErr w:type="spellStart"/>
      <w:r w:rsidRPr="00AB0A9A">
        <w:rPr>
          <w:b/>
          <w:lang w:val="en-GB"/>
        </w:rPr>
        <w:t>filler_material</w:t>
      </w:r>
      <w:proofErr w:type="spellEnd"/>
      <w:r w:rsidRPr="00AB0A9A">
        <w:rPr>
          <w:b/>
          <w:lang w:val="en-GB"/>
        </w:rPr>
        <w:t>=" E7018-X"/&gt;</w:t>
      </w:r>
    </w:p>
    <w:p w14:paraId="208BFC87" w14:textId="77777777" w:rsidR="00FC68DB" w:rsidRPr="00AB0A9A" w:rsidRDefault="00FC68DB" w:rsidP="00B202D2">
      <w:pPr>
        <w:pStyle w:val="XMLCode"/>
        <w:keepNext/>
        <w:keepLines/>
        <w:rPr>
          <w:lang w:val="en-GB"/>
        </w:rPr>
      </w:pPr>
      <w:r w:rsidRPr="00AB0A9A">
        <w:rPr>
          <w:lang w:val="en-GB"/>
        </w:rPr>
        <w:t xml:space="preserve">        &lt;</w:t>
      </w:r>
      <w:proofErr w:type="spellStart"/>
      <w:r w:rsidRPr="00AB0A9A">
        <w:rPr>
          <w:lang w:val="en-GB"/>
        </w:rPr>
        <w:t>sheet_parameter</w:t>
      </w:r>
      <w:proofErr w:type="spellEnd"/>
      <w:r w:rsidRPr="00AB0A9A">
        <w:rPr>
          <w:lang w:val="en-GB"/>
        </w:rPr>
        <w:t xml:space="preserve"> ... /&gt;</w:t>
      </w:r>
    </w:p>
    <w:p w14:paraId="35638409" w14:textId="77777777" w:rsidR="00FC68DB" w:rsidRPr="00AB0A9A" w:rsidRDefault="00FC68DB" w:rsidP="00B202D2">
      <w:pPr>
        <w:pStyle w:val="XMLCode"/>
        <w:keepNext/>
        <w:keepLines/>
        <w:rPr>
          <w:lang w:val="en-GB"/>
        </w:rPr>
      </w:pPr>
      <w:r w:rsidRPr="00AB0A9A">
        <w:rPr>
          <w:lang w:val="en-GB"/>
        </w:rPr>
        <w:t xml:space="preserve">    &lt;/</w:t>
      </w:r>
      <w:proofErr w:type="spellStart"/>
      <w:r w:rsidRPr="00AB0A9A">
        <w:rPr>
          <w:lang w:val="en-GB"/>
        </w:rPr>
        <w:t>butt_joint</w:t>
      </w:r>
      <w:proofErr w:type="spellEnd"/>
      <w:r w:rsidRPr="00AB0A9A">
        <w:rPr>
          <w:lang w:val="en-GB"/>
        </w:rPr>
        <w:t>&gt;</w:t>
      </w:r>
    </w:p>
    <w:p w14:paraId="698D7869" w14:textId="65E982C6" w:rsidR="00FC68DB" w:rsidRPr="00AB0A9A" w:rsidRDefault="00FC68DB" w:rsidP="00B202D2">
      <w:pPr>
        <w:pStyle w:val="XMLCode"/>
        <w:rPr>
          <w:lang w:val="en-GB"/>
        </w:rPr>
      </w:pPr>
      <w:r w:rsidRPr="00AB0A9A">
        <w:rPr>
          <w:lang w:val="en-GB"/>
        </w:rPr>
        <w:t>&lt;/</w:t>
      </w:r>
      <w:proofErr w:type="spellStart"/>
      <w:r w:rsidRPr="00AB0A9A">
        <w:rPr>
          <w:lang w:val="en-GB"/>
        </w:rPr>
        <w:t>seamweld</w:t>
      </w:r>
      <w:proofErr w:type="spellEnd"/>
      <w:r w:rsidRPr="00AB0A9A">
        <w:rPr>
          <w:lang w:val="en-GB"/>
        </w:rPr>
        <w:t>&gt;</w:t>
      </w:r>
      <w:r w:rsidR="001C7CD1">
        <w:rPr>
          <w:lang w:val="en-GB"/>
        </w:rPr>
        <w:t xml:space="preserve"> </w:t>
      </w:r>
    </w:p>
    <w:p w14:paraId="735151F2" w14:textId="77777777" w:rsidR="00FC68DB" w:rsidRPr="00AB0A9A" w:rsidRDefault="00FC68DB">
      <w:pPr>
        <w:pStyle w:val="berschrift4"/>
      </w:pPr>
      <w:bookmarkStart w:id="1672" w:name="_Toc414263397"/>
      <w:bookmarkStart w:id="1673" w:name="_Toc3557017"/>
      <w:bookmarkStart w:id="1674" w:name="_Toc34747267"/>
      <w:bookmarkStart w:id="1675" w:name="_Toc77102086"/>
      <w:bookmarkEnd w:id="1672"/>
      <w:r w:rsidRPr="00AB0A9A">
        <w:t>Element "</w:t>
      </w:r>
      <w:proofErr w:type="spellStart"/>
      <w:r w:rsidRPr="00AB0A9A">
        <w:t>sheet_parameter</w:t>
      </w:r>
      <w:bookmarkEnd w:id="1673"/>
      <w:proofErr w:type="spellEnd"/>
      <w:r w:rsidRPr="00AB0A9A">
        <w:t>"</w:t>
      </w:r>
      <w:bookmarkEnd w:id="1674"/>
      <w:bookmarkEnd w:id="1675"/>
    </w:p>
    <w:p w14:paraId="11C1B025" w14:textId="6F4AF888" w:rsidR="00FC68DB" w:rsidRPr="00AB0A9A" w:rsidRDefault="00FC68DB" w:rsidP="00B202D2">
      <w:pPr>
        <w:keepNext/>
        <w:keepLines/>
      </w:pPr>
      <w:r w:rsidRPr="00AB0A9A">
        <w:t xml:space="preserve">For the element </w:t>
      </w:r>
      <w:r w:rsidRPr="00AB0A9A">
        <w:rPr>
          <w:rStyle w:val="CodeCharacter"/>
        </w:rPr>
        <w:t>&lt;</w:t>
      </w:r>
      <w:proofErr w:type="spellStart"/>
      <w:r w:rsidRPr="00AB0A9A">
        <w:rPr>
          <w:rStyle w:val="CodeCharacter"/>
        </w:rPr>
        <w:t>sheet_parameter</w:t>
      </w:r>
      <w:proofErr w:type="spellEnd"/>
      <w:r w:rsidRPr="00AB0A9A">
        <w:rPr>
          <w:rStyle w:val="CodeCharacter"/>
        </w:rPr>
        <w:t>/&gt;</w:t>
      </w:r>
      <w:r w:rsidRPr="00AB0A9A">
        <w:t>, the following attributes can be specified for the Butt Joint:</w:t>
      </w:r>
    </w:p>
    <w:p w14:paraId="2A2D733E" w14:textId="3FDC0D92" w:rsidR="0025265B" w:rsidRPr="00AB0A9A" w:rsidRDefault="0025265B" w:rsidP="001640C5">
      <w:pPr>
        <w:pStyle w:val="Beschriftung"/>
        <w:keepNext/>
        <w:keepLines/>
      </w:pPr>
      <w:bookmarkStart w:id="1676" w:name="_Toc156173604"/>
      <w:r w:rsidRPr="00AB0A9A">
        <w:t xml:space="preserve">Table </w:t>
      </w:r>
      <w:r w:rsidRPr="00AB0A9A">
        <w:fldChar w:fldCharType="begin"/>
      </w:r>
      <w:r w:rsidRPr="00AB0A9A">
        <w:instrText xml:space="preserve"> SEQ Table \* ARABIC </w:instrText>
      </w:r>
      <w:r w:rsidRPr="00AB0A9A">
        <w:fldChar w:fldCharType="separate"/>
      </w:r>
      <w:r w:rsidR="007F6AE6">
        <w:rPr>
          <w:noProof/>
        </w:rPr>
        <w:t>95</w:t>
      </w:r>
      <w:r w:rsidRPr="00AB0A9A">
        <w:fldChar w:fldCharType="end"/>
      </w:r>
      <w:r w:rsidR="00916E78" w:rsidRPr="00AB0A9A">
        <w:t xml:space="preserve"> — </w:t>
      </w:r>
      <w:r w:rsidRPr="00AB0A9A">
        <w:t xml:space="preserve">Attributes of element </w:t>
      </w:r>
      <w:r w:rsidRPr="00AB0A9A">
        <w:rPr>
          <w:rFonts w:ascii="Courier New" w:hAnsi="Courier New" w:cs="Courier New"/>
          <w:kern w:val="22"/>
        </w:rPr>
        <w:t>&lt;</w:t>
      </w:r>
      <w:proofErr w:type="spellStart"/>
      <w:r w:rsidRPr="00AB0A9A">
        <w:rPr>
          <w:rFonts w:ascii="Courier New" w:hAnsi="Courier New" w:cs="Courier New"/>
          <w:kern w:val="22"/>
        </w:rPr>
        <w:t>sheet_parameter</w:t>
      </w:r>
      <w:proofErr w:type="spellEnd"/>
      <w:r w:rsidRPr="00AB0A9A">
        <w:rPr>
          <w:rFonts w:ascii="Courier New" w:hAnsi="Courier New" w:cs="Courier New"/>
          <w:kern w:val="22"/>
        </w:rPr>
        <w:t>/&gt;</w:t>
      </w:r>
      <w:r w:rsidRPr="00AB0A9A">
        <w:t xml:space="preserve"> for Butt Joint</w:t>
      </w:r>
      <w:bookmarkEnd w:id="1676"/>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AB0A9A" w:rsidRPr="00AB0A9A" w14:paraId="6C333EBB"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8F3F67" w14:textId="77777777" w:rsidR="00FC68DB" w:rsidRPr="00AB0A9A" w:rsidRDefault="00FC68DB" w:rsidP="00B202D2">
            <w:pPr>
              <w:keepNext/>
              <w:keepLines/>
              <w:rPr>
                <w:b/>
              </w:rPr>
            </w:pPr>
            <w:r w:rsidRPr="00AB0A9A">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802297" w14:textId="77777777" w:rsidR="00FC68DB" w:rsidRPr="00AB0A9A" w:rsidRDefault="00FC68DB" w:rsidP="00B202D2">
            <w:pPr>
              <w:keepNext/>
              <w:keepLines/>
              <w:rPr>
                <w:b/>
              </w:rPr>
            </w:pPr>
            <w:r w:rsidRPr="00AB0A9A">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BE256" w14:textId="77777777" w:rsidR="00FC68DB" w:rsidRPr="00AB0A9A" w:rsidRDefault="00FC68DB" w:rsidP="00B202D2">
            <w:pPr>
              <w:keepNext/>
              <w:keepLines/>
              <w:rPr>
                <w:b/>
              </w:rPr>
            </w:pPr>
            <w:r w:rsidRPr="00AB0A9A">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E6AACD" w14:textId="77777777" w:rsidR="00FC68DB" w:rsidRPr="00AB0A9A" w:rsidRDefault="00FC68DB" w:rsidP="00B202D2">
            <w:pPr>
              <w:keepNext/>
              <w:keepLines/>
              <w:rPr>
                <w:b/>
              </w:rPr>
            </w:pPr>
            <w:r w:rsidRPr="00AB0A9A">
              <w:rPr>
                <w:b/>
              </w:rPr>
              <w:t>Constraint / Remarks</w:t>
            </w:r>
          </w:p>
        </w:tc>
      </w:tr>
      <w:tr w:rsidR="00AB0A9A" w:rsidRPr="00AB0A9A" w14:paraId="6CB91E6A" w14:textId="77777777" w:rsidTr="005039E0">
        <w:trPr>
          <w:jc w:val="center"/>
        </w:trPr>
        <w:tc>
          <w:tcPr>
            <w:tcW w:w="1574" w:type="dxa"/>
            <w:shd w:val="clear" w:color="auto" w:fill="auto"/>
          </w:tcPr>
          <w:p w14:paraId="04FA77FC" w14:textId="77777777" w:rsidR="00FC68DB" w:rsidRPr="00AB0A9A" w:rsidRDefault="00FC68DB" w:rsidP="00B202D2">
            <w:pPr>
              <w:keepNext/>
              <w:keepLines/>
              <w:rPr>
                <w:rStyle w:val="Kommentarzeichen"/>
                <w:sz w:val="20"/>
                <w:szCs w:val="20"/>
                <w:lang w:eastAsia="x-none"/>
              </w:rPr>
            </w:pPr>
            <w:r w:rsidRPr="00AB0A9A">
              <w:rPr>
                <w:sz w:val="20"/>
                <w:szCs w:val="20"/>
              </w:rPr>
              <w:t>index</w:t>
            </w:r>
          </w:p>
        </w:tc>
        <w:tc>
          <w:tcPr>
            <w:tcW w:w="1418" w:type="dxa"/>
            <w:shd w:val="clear" w:color="auto" w:fill="auto"/>
          </w:tcPr>
          <w:p w14:paraId="17D9AF54" w14:textId="77777777" w:rsidR="00FC68DB" w:rsidRPr="00AB0A9A" w:rsidRDefault="00FC68DB" w:rsidP="00B202D2">
            <w:pPr>
              <w:keepNext/>
              <w:keepLines/>
              <w:rPr>
                <w:sz w:val="20"/>
                <w:szCs w:val="20"/>
              </w:rPr>
            </w:pPr>
            <w:r w:rsidRPr="00AB0A9A">
              <w:rPr>
                <w:sz w:val="20"/>
                <w:szCs w:val="20"/>
              </w:rPr>
              <w:t>Integer</w:t>
            </w:r>
          </w:p>
        </w:tc>
        <w:tc>
          <w:tcPr>
            <w:tcW w:w="1109" w:type="dxa"/>
            <w:shd w:val="clear" w:color="auto" w:fill="auto"/>
          </w:tcPr>
          <w:p w14:paraId="1527E683" w14:textId="77777777" w:rsidR="00FC68DB" w:rsidRPr="00AB0A9A" w:rsidRDefault="00FC68DB" w:rsidP="00B202D2">
            <w:pPr>
              <w:keepNext/>
              <w:keepLines/>
              <w:rPr>
                <w:sz w:val="20"/>
                <w:szCs w:val="20"/>
              </w:rPr>
            </w:pPr>
            <w:r w:rsidRPr="00AB0A9A">
              <w:rPr>
                <w:sz w:val="20"/>
                <w:szCs w:val="20"/>
              </w:rPr>
              <w:t>Required</w:t>
            </w:r>
          </w:p>
        </w:tc>
        <w:tc>
          <w:tcPr>
            <w:tcW w:w="4430" w:type="dxa"/>
            <w:shd w:val="clear" w:color="auto" w:fill="auto"/>
          </w:tcPr>
          <w:p w14:paraId="36C2DD86" w14:textId="7B4CD537" w:rsidR="00FC68DB" w:rsidRPr="00AB0A9A" w:rsidRDefault="00FC68DB" w:rsidP="00B202D2">
            <w:pPr>
              <w:keepNext/>
              <w:keepLines/>
              <w:rPr>
                <w:sz w:val="20"/>
                <w:szCs w:val="20"/>
              </w:rPr>
            </w:pPr>
            <w:r w:rsidRPr="00AB0A9A">
              <w:rPr>
                <w:sz w:val="20"/>
                <w:szCs w:val="20"/>
              </w:rPr>
              <w:t xml:space="preserve">It </w:t>
            </w:r>
            <w:r w:rsidR="00964121" w:rsidRPr="00AB0A9A">
              <w:rPr>
                <w:sz w:val="20"/>
                <w:szCs w:val="20"/>
              </w:rPr>
              <w:t xml:space="preserve">shall </w:t>
            </w:r>
            <w:r w:rsidRPr="00AB0A9A">
              <w:rPr>
                <w:sz w:val="20"/>
                <w:szCs w:val="20"/>
              </w:rPr>
              <w:t xml:space="preserve">be referenced to </w:t>
            </w:r>
            <w:r w:rsidRPr="00AB0A9A">
              <w:rPr>
                <w:rStyle w:val="CodeCharacter"/>
              </w:rPr>
              <w:t>&lt;part</w:t>
            </w:r>
            <w:r w:rsidR="005039E0" w:rsidRPr="00AB0A9A">
              <w:rPr>
                <w:rStyle w:val="CodeCharacter"/>
              </w:rPr>
              <w:t>/</w:t>
            </w:r>
            <w:r w:rsidRPr="00AB0A9A">
              <w:rPr>
                <w:rStyle w:val="CodeCharacter"/>
              </w:rPr>
              <w:t>&gt;</w:t>
            </w:r>
            <w:r w:rsidRPr="00AB0A9A">
              <w:rPr>
                <w:sz w:val="20"/>
                <w:szCs w:val="20"/>
              </w:rPr>
              <w:t xml:space="preserve"> index attribute</w:t>
            </w:r>
          </w:p>
        </w:tc>
      </w:tr>
      <w:tr w:rsidR="00AB0A9A" w:rsidRPr="00AB0A9A" w14:paraId="507AC9AE" w14:textId="77777777" w:rsidTr="005039E0">
        <w:trPr>
          <w:jc w:val="center"/>
        </w:trPr>
        <w:tc>
          <w:tcPr>
            <w:tcW w:w="1574" w:type="dxa"/>
            <w:shd w:val="clear" w:color="auto" w:fill="auto"/>
            <w:vAlign w:val="bottom"/>
          </w:tcPr>
          <w:p w14:paraId="14D0C651" w14:textId="77777777" w:rsidR="00FC68DB" w:rsidRPr="00AB0A9A" w:rsidRDefault="00FC68DB" w:rsidP="00B202D2">
            <w:pPr>
              <w:keepNext/>
              <w:keepLines/>
              <w:rPr>
                <w:sz w:val="20"/>
                <w:szCs w:val="20"/>
              </w:rPr>
            </w:pPr>
            <w:r w:rsidRPr="00AB0A9A">
              <w:rPr>
                <w:sz w:val="20"/>
                <w:szCs w:val="20"/>
              </w:rPr>
              <w:t>gap</w:t>
            </w:r>
          </w:p>
        </w:tc>
        <w:tc>
          <w:tcPr>
            <w:tcW w:w="1418" w:type="dxa"/>
            <w:shd w:val="clear" w:color="auto" w:fill="auto"/>
            <w:vAlign w:val="bottom"/>
          </w:tcPr>
          <w:p w14:paraId="2854C401" w14:textId="77777777" w:rsidR="00FC68DB" w:rsidRPr="00AB0A9A" w:rsidRDefault="00FC68DB" w:rsidP="00B202D2">
            <w:pPr>
              <w:keepNext/>
              <w:keepLines/>
              <w:rPr>
                <w:sz w:val="20"/>
                <w:szCs w:val="20"/>
              </w:rPr>
            </w:pPr>
            <w:r w:rsidRPr="00AB0A9A">
              <w:rPr>
                <w:sz w:val="20"/>
                <w:szCs w:val="20"/>
              </w:rPr>
              <w:t>Floating point</w:t>
            </w:r>
          </w:p>
        </w:tc>
        <w:tc>
          <w:tcPr>
            <w:tcW w:w="1109" w:type="dxa"/>
            <w:shd w:val="clear" w:color="auto" w:fill="auto"/>
            <w:vAlign w:val="bottom"/>
          </w:tcPr>
          <w:p w14:paraId="56F02524" w14:textId="77777777" w:rsidR="00FC68DB" w:rsidRPr="00AB0A9A" w:rsidRDefault="00FC68DB" w:rsidP="00B202D2">
            <w:pPr>
              <w:keepNext/>
              <w:keepLines/>
              <w:rPr>
                <w:sz w:val="20"/>
                <w:szCs w:val="20"/>
              </w:rPr>
            </w:pPr>
            <w:r w:rsidRPr="00AB0A9A">
              <w:rPr>
                <w:sz w:val="20"/>
                <w:szCs w:val="20"/>
              </w:rPr>
              <w:t>Optional</w:t>
            </w:r>
          </w:p>
        </w:tc>
        <w:tc>
          <w:tcPr>
            <w:tcW w:w="4430" w:type="dxa"/>
            <w:shd w:val="clear" w:color="auto" w:fill="auto"/>
            <w:vAlign w:val="bottom"/>
          </w:tcPr>
          <w:p w14:paraId="55CDBA8E" w14:textId="77777777" w:rsidR="00FC68DB" w:rsidRPr="00AB0A9A" w:rsidRDefault="00FC68DB" w:rsidP="00B202D2">
            <w:pPr>
              <w:keepNext/>
              <w:keepLines/>
              <w:rPr>
                <w:sz w:val="20"/>
                <w:szCs w:val="20"/>
              </w:rPr>
            </w:pPr>
            <w:r w:rsidRPr="00AB0A9A">
              <w:rPr>
                <w:sz w:val="20"/>
                <w:szCs w:val="20"/>
              </w:rPr>
              <w:t>Default value is 0</w:t>
            </w:r>
          </w:p>
        </w:tc>
      </w:tr>
      <w:tr w:rsidR="00AB0A9A" w:rsidRPr="00AB0A9A" w14:paraId="1A71BC21" w14:textId="77777777" w:rsidTr="005039E0">
        <w:trPr>
          <w:jc w:val="center"/>
        </w:trPr>
        <w:tc>
          <w:tcPr>
            <w:tcW w:w="1574" w:type="dxa"/>
            <w:shd w:val="clear" w:color="auto" w:fill="auto"/>
            <w:vAlign w:val="bottom"/>
          </w:tcPr>
          <w:p w14:paraId="1197E7DD" w14:textId="77777777" w:rsidR="00FC68DB" w:rsidRPr="00AB0A9A" w:rsidRDefault="00FC68DB" w:rsidP="00B202D2">
            <w:pPr>
              <w:rPr>
                <w:sz w:val="20"/>
                <w:szCs w:val="20"/>
              </w:rPr>
            </w:pPr>
            <w:proofErr w:type="spellStart"/>
            <w:r w:rsidRPr="00AB0A9A">
              <w:rPr>
                <w:sz w:val="20"/>
                <w:szCs w:val="20"/>
              </w:rPr>
              <w:t>sheet_thickness</w:t>
            </w:r>
            <w:proofErr w:type="spellEnd"/>
          </w:p>
        </w:tc>
        <w:tc>
          <w:tcPr>
            <w:tcW w:w="1418" w:type="dxa"/>
            <w:shd w:val="clear" w:color="auto" w:fill="auto"/>
            <w:vAlign w:val="bottom"/>
          </w:tcPr>
          <w:p w14:paraId="0BA6BFFD" w14:textId="77777777" w:rsidR="00FC68DB" w:rsidRPr="00AB0A9A" w:rsidRDefault="00FC68DB" w:rsidP="00B202D2">
            <w:pPr>
              <w:rPr>
                <w:sz w:val="20"/>
                <w:szCs w:val="20"/>
              </w:rPr>
            </w:pPr>
            <w:r w:rsidRPr="00AB0A9A">
              <w:rPr>
                <w:sz w:val="20"/>
                <w:szCs w:val="20"/>
              </w:rPr>
              <w:t>Floating point</w:t>
            </w:r>
          </w:p>
        </w:tc>
        <w:tc>
          <w:tcPr>
            <w:tcW w:w="1109" w:type="dxa"/>
            <w:shd w:val="clear" w:color="auto" w:fill="auto"/>
            <w:vAlign w:val="bottom"/>
          </w:tcPr>
          <w:p w14:paraId="171FF0F4" w14:textId="77777777" w:rsidR="00FC68DB" w:rsidRPr="00AB0A9A" w:rsidRDefault="00FC68DB" w:rsidP="00B202D2">
            <w:pPr>
              <w:rPr>
                <w:sz w:val="20"/>
                <w:szCs w:val="20"/>
              </w:rPr>
            </w:pPr>
            <w:r w:rsidRPr="00AB0A9A">
              <w:rPr>
                <w:sz w:val="20"/>
                <w:szCs w:val="20"/>
              </w:rPr>
              <w:t>Optional</w:t>
            </w:r>
          </w:p>
        </w:tc>
        <w:tc>
          <w:tcPr>
            <w:tcW w:w="4430" w:type="dxa"/>
            <w:shd w:val="clear" w:color="auto" w:fill="auto"/>
            <w:vAlign w:val="bottom"/>
          </w:tcPr>
          <w:p w14:paraId="3F6B8247" w14:textId="77777777" w:rsidR="00FC68DB" w:rsidRPr="00AB0A9A" w:rsidRDefault="00FC68DB" w:rsidP="00B202D2">
            <w:pPr>
              <w:rPr>
                <w:sz w:val="20"/>
                <w:szCs w:val="20"/>
              </w:rPr>
            </w:pPr>
            <w:r w:rsidRPr="00AB0A9A">
              <w:rPr>
                <w:sz w:val="20"/>
                <w:szCs w:val="20"/>
              </w:rPr>
              <w:t>-</w:t>
            </w:r>
          </w:p>
        </w:tc>
      </w:tr>
      <w:tr w:rsidR="00AB0A9A" w:rsidRPr="00AB0A9A" w14:paraId="45919C5E" w14:textId="77777777" w:rsidTr="005039E0">
        <w:trPr>
          <w:jc w:val="center"/>
        </w:trPr>
        <w:tc>
          <w:tcPr>
            <w:tcW w:w="1574" w:type="dxa"/>
            <w:shd w:val="clear" w:color="auto" w:fill="auto"/>
            <w:vAlign w:val="bottom"/>
          </w:tcPr>
          <w:p w14:paraId="184B0BC4" w14:textId="77777777" w:rsidR="00FC68DB" w:rsidRPr="00AB0A9A" w:rsidRDefault="00FC68DB" w:rsidP="00997E2B">
            <w:pPr>
              <w:rPr>
                <w:sz w:val="20"/>
                <w:szCs w:val="20"/>
              </w:rPr>
            </w:pPr>
            <w:proofErr w:type="spellStart"/>
            <w:r w:rsidRPr="00AB0A9A">
              <w:rPr>
                <w:sz w:val="20"/>
                <w:szCs w:val="20"/>
              </w:rPr>
              <w:t>sheet_angle</w:t>
            </w:r>
            <w:proofErr w:type="spellEnd"/>
          </w:p>
        </w:tc>
        <w:tc>
          <w:tcPr>
            <w:tcW w:w="1418" w:type="dxa"/>
            <w:shd w:val="clear" w:color="auto" w:fill="auto"/>
            <w:vAlign w:val="bottom"/>
          </w:tcPr>
          <w:p w14:paraId="120F2683" w14:textId="77777777" w:rsidR="00FC68DB" w:rsidRPr="00AB0A9A" w:rsidRDefault="00FC68DB" w:rsidP="00997E2B">
            <w:pPr>
              <w:rPr>
                <w:sz w:val="20"/>
                <w:szCs w:val="20"/>
              </w:rPr>
            </w:pPr>
            <w:r w:rsidRPr="00AB0A9A">
              <w:rPr>
                <w:sz w:val="20"/>
                <w:szCs w:val="20"/>
              </w:rPr>
              <w:t>Floating point</w:t>
            </w:r>
          </w:p>
        </w:tc>
        <w:tc>
          <w:tcPr>
            <w:tcW w:w="1109" w:type="dxa"/>
            <w:shd w:val="clear" w:color="auto" w:fill="auto"/>
            <w:vAlign w:val="bottom"/>
          </w:tcPr>
          <w:p w14:paraId="6A452DEE" w14:textId="77777777" w:rsidR="00FC68DB" w:rsidRPr="00AB0A9A" w:rsidRDefault="00FC68DB" w:rsidP="00997E2B">
            <w:pPr>
              <w:rPr>
                <w:sz w:val="20"/>
                <w:szCs w:val="20"/>
              </w:rPr>
            </w:pPr>
            <w:r w:rsidRPr="00AB0A9A">
              <w:rPr>
                <w:sz w:val="20"/>
                <w:szCs w:val="20"/>
              </w:rPr>
              <w:t>Optional</w:t>
            </w:r>
          </w:p>
        </w:tc>
        <w:tc>
          <w:tcPr>
            <w:tcW w:w="4430" w:type="dxa"/>
            <w:shd w:val="clear" w:color="auto" w:fill="auto"/>
            <w:vAlign w:val="bottom"/>
          </w:tcPr>
          <w:p w14:paraId="7AFFE218" w14:textId="77777777" w:rsidR="00FC68DB" w:rsidRPr="00AB0A9A" w:rsidRDefault="00FC68DB" w:rsidP="00997E2B">
            <w:pPr>
              <w:rPr>
                <w:sz w:val="20"/>
                <w:szCs w:val="20"/>
              </w:rPr>
            </w:pPr>
            <w:r w:rsidRPr="00AB0A9A">
              <w:rPr>
                <w:sz w:val="20"/>
                <w:szCs w:val="20"/>
              </w:rPr>
              <w:t>-</w:t>
            </w:r>
          </w:p>
        </w:tc>
      </w:tr>
    </w:tbl>
    <w:p w14:paraId="77A182D2" w14:textId="01BE2745" w:rsidR="00FC68DB" w:rsidRPr="00AB0A9A" w:rsidRDefault="00602D17" w:rsidP="00997E2B">
      <w:pPr>
        <w:pStyle w:val="Example"/>
        <w:keepNext/>
      </w:pPr>
      <w:r>
        <w:t>Example</w:t>
      </w:r>
      <w:r w:rsidR="00460F6C" w:rsidRPr="00AB0A9A">
        <w:t xml:space="preserve">    </w:t>
      </w:r>
      <w:r w:rsidR="0093678A" w:rsidRPr="00AB0A9A">
        <w:t>&lt;</w:t>
      </w:r>
      <w:proofErr w:type="spellStart"/>
      <w:r w:rsidR="006B4166" w:rsidRPr="00AB0A9A">
        <w:t>sheet_parameter</w:t>
      </w:r>
      <w:proofErr w:type="spellEnd"/>
      <w:r w:rsidR="0093678A" w:rsidRPr="00AB0A9A">
        <w:t xml:space="preserve">/&gt; with </w:t>
      </w:r>
      <w:r w:rsidR="006B4166" w:rsidRPr="00AB0A9A">
        <w:t>all attributes</w:t>
      </w:r>
    </w:p>
    <w:p w14:paraId="3A457B86" w14:textId="77777777" w:rsidR="00FC68DB" w:rsidRPr="00AB0A9A" w:rsidRDefault="00FC68DB" w:rsidP="00B202D2">
      <w:pPr>
        <w:pStyle w:val="XMLCode"/>
        <w:rPr>
          <w:lang w:val="en-GB"/>
        </w:rPr>
      </w:pPr>
      <w:r w:rsidRPr="00AB0A9A">
        <w:rPr>
          <w:lang w:val="en-GB"/>
        </w:rPr>
        <w:t>&lt;</w:t>
      </w:r>
      <w:proofErr w:type="spellStart"/>
      <w:r w:rsidRPr="00AB0A9A">
        <w:rPr>
          <w:lang w:val="en-GB"/>
        </w:rPr>
        <w:t>seamweld</w:t>
      </w:r>
      <w:proofErr w:type="spellEnd"/>
      <w:r w:rsidRPr="00AB0A9A">
        <w:rPr>
          <w:lang w:val="en-GB"/>
        </w:rPr>
        <w:t>&gt;</w:t>
      </w:r>
    </w:p>
    <w:p w14:paraId="16A0A10B" w14:textId="77777777" w:rsidR="00FC68DB" w:rsidRPr="00AB0A9A" w:rsidRDefault="00FC68DB" w:rsidP="00B202D2">
      <w:pPr>
        <w:pStyle w:val="XMLCode"/>
        <w:rPr>
          <w:lang w:val="en-GB"/>
        </w:rPr>
      </w:pPr>
      <w:r w:rsidRPr="00AB0A9A">
        <w:rPr>
          <w:lang w:val="en-GB"/>
        </w:rPr>
        <w:t xml:space="preserve">    &lt;</w:t>
      </w:r>
      <w:proofErr w:type="spellStart"/>
      <w:r w:rsidRPr="00AB0A9A">
        <w:rPr>
          <w:lang w:val="en-GB"/>
        </w:rPr>
        <w:t>butt_joint</w:t>
      </w:r>
      <w:proofErr w:type="spellEnd"/>
      <w:r w:rsidRPr="00AB0A9A">
        <w:rPr>
          <w:lang w:val="en-GB"/>
        </w:rPr>
        <w:t xml:space="preserve"> base="1" technology="arc"&gt;</w:t>
      </w:r>
    </w:p>
    <w:p w14:paraId="2B4EE2E9" w14:textId="77777777" w:rsidR="00FC68DB" w:rsidRPr="00780314" w:rsidRDefault="00FC68DB" w:rsidP="00B202D2">
      <w:pPr>
        <w:pStyle w:val="XMLCode"/>
        <w:rPr>
          <w:lang w:val="es-ES"/>
        </w:rPr>
      </w:pPr>
      <w:r w:rsidRPr="00AB0A9A">
        <w:rPr>
          <w:lang w:val="en-GB"/>
        </w:rPr>
        <w:t xml:space="preserve">        </w:t>
      </w:r>
      <w:r w:rsidRPr="00780314">
        <w:rPr>
          <w:lang w:val="es-ES"/>
        </w:rPr>
        <w:t>&lt;</w:t>
      </w:r>
      <w:proofErr w:type="spellStart"/>
      <w:r w:rsidRPr="00780314">
        <w:rPr>
          <w:lang w:val="es-ES"/>
        </w:rPr>
        <w:t>weld_position</w:t>
      </w:r>
      <w:proofErr w:type="spellEnd"/>
      <w:r w:rsidRPr="00780314">
        <w:rPr>
          <w:lang w:val="es-ES"/>
        </w:rPr>
        <w:t xml:space="preserve"> u="0.2" x="1" y="0" z="1" ... /&gt;</w:t>
      </w:r>
    </w:p>
    <w:p w14:paraId="0C63DC2A" w14:textId="77777777" w:rsidR="00FC68DB" w:rsidRPr="00AB0A9A" w:rsidRDefault="00FC68DB" w:rsidP="00B202D2">
      <w:pPr>
        <w:pStyle w:val="XMLCode"/>
        <w:rPr>
          <w:b/>
          <w:lang w:val="en-GB"/>
        </w:rPr>
      </w:pPr>
      <w:r w:rsidRPr="00780314">
        <w:rPr>
          <w:lang w:val="es-ES"/>
        </w:rPr>
        <w:t xml:space="preserve">        </w:t>
      </w:r>
      <w:r w:rsidRPr="00AB0A9A">
        <w:rPr>
          <w:b/>
          <w:lang w:val="en-GB"/>
        </w:rPr>
        <w:t>&lt;</w:t>
      </w:r>
      <w:proofErr w:type="spellStart"/>
      <w:r w:rsidRPr="00AB0A9A">
        <w:rPr>
          <w:b/>
          <w:lang w:val="en-GB"/>
        </w:rPr>
        <w:t>sheet_parameter</w:t>
      </w:r>
      <w:proofErr w:type="spellEnd"/>
      <w:r w:rsidRPr="00AB0A9A">
        <w:rPr>
          <w:b/>
          <w:lang w:val="en-GB"/>
        </w:rPr>
        <w:t xml:space="preserve"> index="2" gap="0" </w:t>
      </w:r>
      <w:proofErr w:type="spellStart"/>
      <w:r w:rsidRPr="00AB0A9A">
        <w:rPr>
          <w:b/>
          <w:lang w:val="en-GB"/>
        </w:rPr>
        <w:t>sheet_thickness</w:t>
      </w:r>
      <w:proofErr w:type="spellEnd"/>
      <w:r w:rsidRPr="00AB0A9A">
        <w:rPr>
          <w:b/>
          <w:lang w:val="en-GB"/>
        </w:rPr>
        <w:t xml:space="preserve">="1.5" </w:t>
      </w:r>
      <w:proofErr w:type="spellStart"/>
      <w:r w:rsidRPr="00AB0A9A">
        <w:rPr>
          <w:b/>
          <w:lang w:val="en-GB"/>
        </w:rPr>
        <w:t>sheet_angle</w:t>
      </w:r>
      <w:proofErr w:type="spellEnd"/>
      <w:r w:rsidRPr="00AB0A9A">
        <w:rPr>
          <w:b/>
          <w:lang w:val="en-GB"/>
        </w:rPr>
        <w:t>="180" /&gt;</w:t>
      </w:r>
    </w:p>
    <w:p w14:paraId="6E01F0BA" w14:textId="77777777" w:rsidR="00FC68DB" w:rsidRPr="00AB0A9A" w:rsidRDefault="00FC68DB" w:rsidP="00B202D2">
      <w:pPr>
        <w:pStyle w:val="XMLCode"/>
        <w:rPr>
          <w:lang w:val="en-GB"/>
        </w:rPr>
      </w:pPr>
      <w:r w:rsidRPr="00AB0A9A">
        <w:rPr>
          <w:lang w:val="en-GB"/>
        </w:rPr>
        <w:t xml:space="preserve">    &lt;/</w:t>
      </w:r>
      <w:proofErr w:type="spellStart"/>
      <w:r w:rsidRPr="00AB0A9A">
        <w:rPr>
          <w:lang w:val="en-GB"/>
        </w:rPr>
        <w:t>butt_joint</w:t>
      </w:r>
      <w:proofErr w:type="spellEnd"/>
      <w:r w:rsidRPr="00AB0A9A">
        <w:rPr>
          <w:lang w:val="en-GB"/>
        </w:rPr>
        <w:t>&gt;</w:t>
      </w:r>
    </w:p>
    <w:p w14:paraId="63E7BDE2" w14:textId="4BAC4025" w:rsidR="00FC68DB" w:rsidRPr="0013175B" w:rsidRDefault="00FC68DB" w:rsidP="00B202D2">
      <w:pPr>
        <w:pStyle w:val="XMLCode"/>
        <w:rPr>
          <w:lang w:val="en-GB"/>
        </w:rPr>
      </w:pPr>
      <w:r w:rsidRPr="00AB0A9A">
        <w:rPr>
          <w:lang w:val="en-GB"/>
        </w:rPr>
        <w:t>&lt;/</w:t>
      </w:r>
      <w:proofErr w:type="spellStart"/>
      <w:r w:rsidRPr="00AB0A9A">
        <w:rPr>
          <w:lang w:val="en-GB"/>
        </w:rPr>
        <w:t>seamweld</w:t>
      </w:r>
      <w:proofErr w:type="spellEnd"/>
      <w:r w:rsidRPr="00AB0A9A">
        <w:rPr>
          <w:lang w:val="en-GB"/>
        </w:rPr>
        <w:t>&gt;</w:t>
      </w:r>
      <w:r w:rsidR="00602D17">
        <w:rPr>
          <w:lang w:val="en-GB"/>
        </w:rPr>
        <w:t xml:space="preserve"> </w:t>
      </w:r>
    </w:p>
    <w:p w14:paraId="4C6C813C" w14:textId="273DAC56" w:rsidR="00FC68DB" w:rsidRDefault="00FC68DB" w:rsidP="00B202D2">
      <w:pPr>
        <w:pStyle w:val="berschrift3"/>
      </w:pPr>
      <w:bookmarkStart w:id="1677" w:name="_Toc3557018"/>
      <w:bookmarkStart w:id="1678" w:name="_Toc34747268"/>
      <w:bookmarkStart w:id="1679" w:name="_Toc77102087"/>
      <w:bookmarkStart w:id="1680" w:name="_Toc155344895"/>
      <w:r w:rsidRPr="00F54804">
        <w:lastRenderedPageBreak/>
        <w:t>Corner Weld</w:t>
      </w:r>
      <w:bookmarkEnd w:id="1670"/>
      <w:bookmarkEnd w:id="1671"/>
      <w:bookmarkEnd w:id="1677"/>
      <w:bookmarkEnd w:id="1678"/>
      <w:bookmarkEnd w:id="1679"/>
      <w:bookmarkEnd w:id="1680"/>
      <w:r w:rsidRPr="00F54804">
        <w:t xml:space="preserve"> </w:t>
      </w:r>
    </w:p>
    <w:p w14:paraId="04092B4C" w14:textId="3980D823" w:rsidR="003D3C3D" w:rsidRPr="003D3C3D" w:rsidRDefault="003D3C3D" w:rsidP="0013175B">
      <w:pPr>
        <w:pStyle w:val="berschrift4"/>
      </w:pPr>
      <w:r>
        <w:t>General</w:t>
      </w:r>
    </w:p>
    <w:p w14:paraId="79A6B77B" w14:textId="583F731D" w:rsidR="00FC68DB" w:rsidRPr="00BD52D7" w:rsidRDefault="00FC68DB" w:rsidP="00B202D2">
      <w:r w:rsidRPr="005C2D94">
        <w:t xml:space="preserve">The principles of the </w:t>
      </w:r>
      <w:r w:rsidR="007F7A98" w:rsidRPr="005C2D94">
        <w:t>modelling</w:t>
      </w:r>
      <w:r w:rsidRPr="005C2D94">
        <w:t xml:space="preserve"> of corner welds for χMCF are described in this section. A corner weld describes a connection between two or three sheets welded together.</w:t>
      </w:r>
    </w:p>
    <w:p w14:paraId="7DC8C99C" w14:textId="4ACE89D5" w:rsidR="00AE191A" w:rsidRPr="00F54804" w:rsidRDefault="00FC68DB" w:rsidP="00B202D2">
      <w:r w:rsidRPr="000A1B7B">
        <w:t xml:space="preserve">The XML definition of a Corner Weld supports up to four positions. Each of the weld positions is specified using the element </w:t>
      </w:r>
      <w:r w:rsidRPr="005039E0">
        <w:rPr>
          <w:rStyle w:val="CodeCharacter"/>
        </w:rPr>
        <w:t>&lt;</w:t>
      </w:r>
      <w:proofErr w:type="spellStart"/>
      <w:r w:rsidRPr="005039E0">
        <w:rPr>
          <w:rStyle w:val="CodeCharacter"/>
        </w:rPr>
        <w:t>weld_position</w:t>
      </w:r>
      <w:proofErr w:type="spellEnd"/>
      <w:r w:rsidRPr="005039E0">
        <w:rPr>
          <w:rStyle w:val="CodeCharacter"/>
        </w:rPr>
        <w:t xml:space="preserve">/&gt; </w:t>
      </w:r>
      <w:r w:rsidRPr="00F54804">
        <w:t xml:space="preserve">with the corresponding attributes and nested elements inside the subtype definition. </w:t>
      </w:r>
    </w:p>
    <w:p w14:paraId="773B027C" w14:textId="03EEE3CB" w:rsidR="00FC68DB" w:rsidRPr="00F54804" w:rsidRDefault="00FC68DB">
      <w:pPr>
        <w:pStyle w:val="berschrift4"/>
      </w:pPr>
      <w:bookmarkStart w:id="1681" w:name="_Toc34747269"/>
      <w:bookmarkStart w:id="1682" w:name="_Toc77102088"/>
      <w:bookmarkStart w:id="1683" w:name="_Toc3557019"/>
      <w:r w:rsidRPr="00F54804">
        <w:t>Simple Corner Weld</w:t>
      </w:r>
      <w:bookmarkEnd w:id="1681"/>
      <w:bookmarkEnd w:id="1682"/>
    </w:p>
    <w:p w14:paraId="2DDB54CC" w14:textId="1FAFA8AA" w:rsidR="00FC68DB" w:rsidRPr="005C2D94" w:rsidRDefault="003D02C0" w:rsidP="000E094F">
      <w:pPr>
        <w:pStyle w:val="berschrift5"/>
      </w:pPr>
      <w:r>
        <w:rPr>
          <w:noProof/>
        </w:rPr>
        <w:drawing>
          <wp:anchor distT="0" distB="0" distL="114300" distR="114300" simplePos="0" relativeHeight="251794944" behindDoc="0" locked="0" layoutInCell="1" allowOverlap="1" wp14:anchorId="138F9AB6" wp14:editId="3E6591D8">
            <wp:simplePos x="0" y="0"/>
            <wp:positionH relativeFrom="column">
              <wp:posOffset>1828165</wp:posOffset>
            </wp:positionH>
            <wp:positionV relativeFrom="paragraph">
              <wp:posOffset>448365</wp:posOffset>
            </wp:positionV>
            <wp:extent cx="1771650" cy="1476375"/>
            <wp:effectExtent l="0" t="0" r="0" b="9525"/>
            <wp:wrapTopAndBottom/>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 uri="{96DAC541-7B7A-43D3-8B79-37D633B846F1}">
                          <asvg:svgBlip xmlns:asvg="http://schemas.microsoft.com/office/drawing/2016/SVG/main" r:embed="rId145"/>
                        </a:ext>
                      </a:extLst>
                    </a:blip>
                    <a:stretch>
                      <a:fillRect/>
                    </a:stretch>
                  </pic:blipFill>
                  <pic:spPr>
                    <a:xfrm>
                      <a:off x="0" y="0"/>
                      <a:ext cx="1771650" cy="1476375"/>
                    </a:xfrm>
                    <a:prstGeom prst="rect">
                      <a:avLst/>
                    </a:prstGeom>
                  </pic:spPr>
                </pic:pic>
              </a:graphicData>
            </a:graphic>
          </wp:anchor>
        </w:drawing>
      </w:r>
      <w:r w:rsidR="00FC68DB" w:rsidRPr="005C2D94">
        <w:t>Sheet Parameters</w:t>
      </w:r>
      <w:bookmarkEnd w:id="1683"/>
    </w:p>
    <w:p w14:paraId="0B9AA4B4" w14:textId="77777777" w:rsidR="003D02C0" w:rsidRDefault="003D02C0" w:rsidP="00AA6901">
      <w:pPr>
        <w:keepNext/>
      </w:pPr>
    </w:p>
    <w:p w14:paraId="5250D26D" w14:textId="30E63C0E" w:rsidR="00FC68DB" w:rsidRPr="00BD52D7" w:rsidRDefault="00FC68DB" w:rsidP="00AA6901">
      <w:pPr>
        <w:keepNext/>
      </w:pPr>
      <w:r w:rsidRPr="00BD52D7">
        <w:t>The parameters to describe the connection are:</w:t>
      </w:r>
      <w:r w:rsidR="003D02C0" w:rsidRPr="003D02C0">
        <w:rPr>
          <w:noProof/>
        </w:rPr>
        <w:t xml:space="preserve"> </w:t>
      </w:r>
    </w:p>
    <w:p w14:paraId="01A581E8" w14:textId="51B173AE" w:rsidR="00FC68DB" w:rsidRPr="0013175B" w:rsidRDefault="00FC68DB" w:rsidP="00AA6901">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B44DE8">
        <w:rPr>
          <w:rFonts w:ascii="Cambria" w:hAnsi="Cambria"/>
          <w:lang w:val="en-GB"/>
        </w:rPr>
        <w:t>;</w:t>
      </w:r>
      <w:proofErr w:type="gramEnd"/>
    </w:p>
    <w:p w14:paraId="457560BF" w14:textId="64FCF730"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8"/>
          <w:szCs w:val="28"/>
          <w:vertAlign w:val="subscript"/>
          <w:lang w:val="en-GB"/>
        </w:rPr>
        <w:tab/>
      </w:r>
      <w:r w:rsidRPr="0013175B">
        <w:rPr>
          <w:rFonts w:ascii="Cambria" w:hAnsi="Cambria"/>
          <w:lang w:val="en-GB"/>
        </w:rPr>
        <w:tab/>
        <w:t xml:space="preserve">Thickness of welded </w:t>
      </w:r>
      <w:proofErr w:type="gramStart"/>
      <w:r w:rsidRPr="0013175B">
        <w:rPr>
          <w:rFonts w:ascii="Cambria" w:hAnsi="Cambria"/>
          <w:lang w:val="en-GB"/>
        </w:rPr>
        <w:t>sheet</w:t>
      </w:r>
      <w:r w:rsidR="00B44DE8">
        <w:rPr>
          <w:rFonts w:ascii="Cambria" w:hAnsi="Cambria"/>
          <w:lang w:val="en-GB"/>
        </w:rPr>
        <w:t>;</w:t>
      </w:r>
      <w:proofErr w:type="gramEnd"/>
    </w:p>
    <w:p w14:paraId="430D5375" w14:textId="7E277CED"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8"/>
          <w:szCs w:val="28"/>
          <w:lang w:val="en-GB"/>
        </w:rPr>
        <w:tab/>
      </w:r>
      <w:r w:rsidRPr="0013175B">
        <w:rPr>
          <w:rFonts w:ascii="Cambria" w:hAnsi="Cambria"/>
          <w:lang w:val="en-GB"/>
        </w:rPr>
        <w:tab/>
        <w:t xml:space="preserve">Gap between base sheet and welded </w:t>
      </w:r>
      <w:proofErr w:type="gramStart"/>
      <w:r w:rsidRPr="0013175B">
        <w:rPr>
          <w:rFonts w:ascii="Cambria" w:hAnsi="Cambria"/>
          <w:lang w:val="en-GB"/>
        </w:rPr>
        <w:t>sheet</w:t>
      </w:r>
      <w:r w:rsidR="00B44DE8">
        <w:rPr>
          <w:rFonts w:ascii="Cambria" w:hAnsi="Cambria"/>
          <w:lang w:val="en-GB"/>
        </w:rPr>
        <w:t>;</w:t>
      </w:r>
      <w:proofErr w:type="gramEnd"/>
    </w:p>
    <w:p w14:paraId="71478D29" w14:textId="15C7C15B"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v</w:t>
      </w:r>
      <w:r w:rsidRPr="0013175B">
        <w:rPr>
          <w:rFonts w:ascii="Cambria" w:hAnsi="Cambria"/>
          <w:sz w:val="28"/>
          <w:szCs w:val="28"/>
          <w:lang w:val="en-GB"/>
        </w:rPr>
        <w:tab/>
      </w:r>
      <w:r w:rsidRPr="0013175B">
        <w:rPr>
          <w:rFonts w:ascii="Cambria" w:hAnsi="Cambria"/>
          <w:lang w:val="en-GB"/>
        </w:rPr>
        <w:tab/>
        <w:t>Misalignment of welded sheet</w:t>
      </w:r>
      <w:r w:rsidR="00B44DE8">
        <w:rPr>
          <w:rFonts w:ascii="Cambria" w:hAnsi="Cambria"/>
          <w:lang w:val="en-GB"/>
        </w:rPr>
        <w:t>.</w:t>
      </w:r>
    </w:p>
    <w:p w14:paraId="15BAFBAA" w14:textId="761D1FB1" w:rsidR="00D7663B" w:rsidRPr="00F54804" w:rsidRDefault="00261D7B" w:rsidP="00261D7B">
      <w:pPr>
        <w:pStyle w:val="Beschriftung"/>
      </w:pPr>
      <w:bookmarkStart w:id="1684" w:name="_Toc155344987"/>
      <w:r>
        <w:t xml:space="preserve">Figure </w:t>
      </w:r>
      <w:r>
        <w:fldChar w:fldCharType="begin"/>
      </w:r>
      <w:r>
        <w:instrText xml:space="preserve"> SEQ Figure \* ARABIC </w:instrText>
      </w:r>
      <w:r>
        <w:fldChar w:fldCharType="separate"/>
      </w:r>
      <w:r w:rsidR="007F6AE6">
        <w:rPr>
          <w:noProof/>
        </w:rPr>
        <w:t>56</w:t>
      </w:r>
      <w:r>
        <w:fldChar w:fldCharType="end"/>
      </w:r>
      <w:r>
        <w:t>— Corner Weld Sheet Layout</w:t>
      </w:r>
      <w:bookmarkEnd w:id="1684"/>
    </w:p>
    <w:p w14:paraId="60FF600B" w14:textId="6E010867" w:rsidR="00FC68DB" w:rsidRPr="005C2D94" w:rsidRDefault="00FC68DB" w:rsidP="000E094F">
      <w:pPr>
        <w:pStyle w:val="berschrift5"/>
      </w:pPr>
      <w:bookmarkStart w:id="1685" w:name="_Toc3557020"/>
      <w:r w:rsidRPr="005C2D94">
        <w:t>Weld Parameters</w:t>
      </w:r>
      <w:bookmarkEnd w:id="1685"/>
    </w:p>
    <w:p w14:paraId="70863367" w14:textId="38AC38C1" w:rsidR="00FF660C" w:rsidRDefault="00FF660C" w:rsidP="00B202D2">
      <w:pPr>
        <w:keepNext/>
        <w:keepLines/>
      </w:pPr>
      <w:r>
        <w:rPr>
          <w:noProof/>
        </w:rPr>
        <w:drawing>
          <wp:anchor distT="0" distB="0" distL="114300" distR="114300" simplePos="0" relativeHeight="251795968" behindDoc="0" locked="0" layoutInCell="1" allowOverlap="1" wp14:anchorId="34152502" wp14:editId="32B0C36A">
            <wp:simplePos x="0" y="0"/>
            <wp:positionH relativeFrom="column">
              <wp:posOffset>2014855</wp:posOffset>
            </wp:positionH>
            <wp:positionV relativeFrom="paragraph">
              <wp:posOffset>177165</wp:posOffset>
            </wp:positionV>
            <wp:extent cx="1449070" cy="1247775"/>
            <wp:effectExtent l="0" t="0" r="0" b="9525"/>
            <wp:wrapTopAndBottom/>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28A0092B-C50C-407E-A947-70E740481C1C}">
                          <a14:useLocalDpi xmlns:a14="http://schemas.microsoft.com/office/drawing/2010/main" val="0"/>
                        </a:ext>
                        <a:ext uri="{96DAC541-7B7A-43D3-8B79-37D633B846F1}">
                          <asvg:svgBlip xmlns:asvg="http://schemas.microsoft.com/office/drawing/2016/SVG/main" r:embed="rId147"/>
                        </a:ext>
                      </a:extLst>
                    </a:blip>
                    <a:stretch>
                      <a:fillRect/>
                    </a:stretch>
                  </pic:blipFill>
                  <pic:spPr>
                    <a:xfrm>
                      <a:off x="0" y="0"/>
                      <a:ext cx="1449070" cy="1247775"/>
                    </a:xfrm>
                    <a:prstGeom prst="rect">
                      <a:avLst/>
                    </a:prstGeom>
                  </pic:spPr>
                </pic:pic>
              </a:graphicData>
            </a:graphic>
            <wp14:sizeRelH relativeFrom="margin">
              <wp14:pctWidth>0</wp14:pctWidth>
            </wp14:sizeRelH>
            <wp14:sizeRelV relativeFrom="margin">
              <wp14:pctHeight>0</wp14:pctHeight>
            </wp14:sizeRelV>
          </wp:anchor>
        </w:drawing>
      </w:r>
    </w:p>
    <w:p w14:paraId="40147377" w14:textId="16D47B2D" w:rsidR="00FC68DB" w:rsidRPr="005C2D94" w:rsidRDefault="00FC68DB" w:rsidP="00B202D2">
      <w:pPr>
        <w:keepNext/>
        <w:keepLines/>
      </w:pPr>
      <w:r w:rsidRPr="00F54804">
        <w:t xml:space="preserve">The parameters of the welds are the same for </w:t>
      </w:r>
      <w:r w:rsidR="00AA6901" w:rsidRPr="00F54804">
        <w:t>all</w:t>
      </w:r>
      <w:r w:rsidRPr="00F54804">
        <w:t xml:space="preserve"> the potential welds on the connection:</w:t>
      </w:r>
    </w:p>
    <w:p w14:paraId="6B9E8487" w14:textId="2B392ECC"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proofErr w:type="gramStart"/>
      <w:r w:rsidRPr="0013175B">
        <w:rPr>
          <w:rFonts w:ascii="Cambria" w:hAnsi="Cambria"/>
          <w:lang w:val="en-GB"/>
        </w:rPr>
        <w:t>)</w:t>
      </w:r>
      <w:r w:rsidR="00B44DE8">
        <w:rPr>
          <w:rFonts w:ascii="Cambria" w:hAnsi="Cambria"/>
          <w:lang w:val="en-GB"/>
        </w:rPr>
        <w:t>;</w:t>
      </w:r>
      <w:proofErr w:type="gramEnd"/>
    </w:p>
    <w:p w14:paraId="3B4F2940" w14:textId="3C9EB1E4"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sidR="00B44DE8">
        <w:rPr>
          <w:rFonts w:ascii="Cambria" w:hAnsi="Cambria"/>
          <w:lang w:val="en-GB"/>
        </w:rPr>
        <w:t>;</w:t>
      </w:r>
      <w:proofErr w:type="gramEnd"/>
    </w:p>
    <w:p w14:paraId="66EE5FFA" w14:textId="440B528C"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cs="Arial"/>
          <w:lang w:val="en-GB"/>
        </w:rPr>
        <w:t>β</w:t>
      </w:r>
      <w:proofErr w:type="spellStart"/>
      <w:r w:rsidRPr="0013175B">
        <w:rPr>
          <w:rFonts w:ascii="Cambria" w:hAnsi="Cambria"/>
          <w:sz w:val="24"/>
          <w:szCs w:val="28"/>
          <w:vertAlign w:val="subscript"/>
          <w:lang w:val="en-GB"/>
        </w:rPr>
        <w:t>i</w:t>
      </w:r>
      <w:proofErr w:type="spellEnd"/>
      <w:r w:rsidRPr="0013175B">
        <w:rPr>
          <w:rFonts w:ascii="Cambria" w:hAnsi="Cambria"/>
          <w:sz w:val="20"/>
          <w:lang w:val="en-GB"/>
        </w:rPr>
        <w:tab/>
      </w:r>
      <w:r w:rsidRPr="0013175B">
        <w:rPr>
          <w:rFonts w:ascii="Cambria" w:hAnsi="Cambria"/>
          <w:lang w:val="en-GB"/>
        </w:rPr>
        <w:tab/>
        <w:t>Weld angle</w:t>
      </w:r>
      <w:r w:rsidR="00B44DE8">
        <w:rPr>
          <w:rFonts w:ascii="Cambria" w:hAnsi="Cambria"/>
          <w:lang w:val="en-GB"/>
        </w:rPr>
        <w:t>.</w:t>
      </w:r>
    </w:p>
    <w:p w14:paraId="61E4F0F4" w14:textId="3933D177" w:rsidR="00FC68DB" w:rsidRPr="00F54804" w:rsidRDefault="00261D7B" w:rsidP="00261D7B">
      <w:pPr>
        <w:pStyle w:val="Beschriftung"/>
      </w:pPr>
      <w:bookmarkStart w:id="1686" w:name="_Toc155344988"/>
      <w:r>
        <w:t xml:space="preserve">Figure </w:t>
      </w:r>
      <w:r>
        <w:fldChar w:fldCharType="begin"/>
      </w:r>
      <w:r>
        <w:instrText xml:space="preserve"> SEQ Figure \* ARABIC </w:instrText>
      </w:r>
      <w:r>
        <w:fldChar w:fldCharType="separate"/>
      </w:r>
      <w:r w:rsidR="007F6AE6">
        <w:rPr>
          <w:noProof/>
        </w:rPr>
        <w:t>57</w:t>
      </w:r>
      <w:r>
        <w:fldChar w:fldCharType="end"/>
      </w:r>
      <w:r>
        <w:t>— Corner Weld Parameters</w:t>
      </w:r>
      <w:bookmarkEnd w:id="1686"/>
    </w:p>
    <w:p w14:paraId="26FCB980" w14:textId="61C6AAAE" w:rsidR="00FC68DB" w:rsidRPr="00F54804" w:rsidRDefault="00FC68DB" w:rsidP="00B202D2"/>
    <w:p w14:paraId="48653CD0" w14:textId="77777777" w:rsidR="00FC68DB" w:rsidRPr="000A1B7B" w:rsidRDefault="00FC68DB" w:rsidP="00B202D2">
      <w:r w:rsidRPr="005C2D94">
        <w:t>For the penetration,</w:t>
      </w:r>
      <w:r w:rsidRPr="001E4607">
        <w:t xml:space="preserve"> the ratio </w:t>
      </w:r>
      <w:proofErr w:type="spellStart"/>
      <w:r w:rsidRPr="00BD52D7">
        <w:rPr>
          <w:rStyle w:val="TextZchn"/>
          <w:rFonts w:ascii="Cambria" w:eastAsia="Calibri" w:hAnsi="Cambria"/>
        </w:rPr>
        <w:t>η</w:t>
      </w:r>
      <w:r w:rsidRPr="00BD52D7">
        <w:rPr>
          <w:rStyle w:val="TextZchn"/>
          <w:rFonts w:ascii="Cambria" w:eastAsia="Calibri" w:hAnsi="Cambria"/>
          <w:vertAlign w:val="subscript"/>
        </w:rPr>
        <w:t>i</w:t>
      </w:r>
      <w:proofErr w:type="spellEnd"/>
      <w:r w:rsidRPr="00BD52D7">
        <w:t xml:space="preserve"> of the penetration depth to the sheet thickness is specified inside the χMCF file.</w:t>
      </w:r>
    </w:p>
    <w:p w14:paraId="6EDAE52E" w14:textId="77777777" w:rsidR="00FC68DB" w:rsidRPr="00F54804" w:rsidRDefault="00FC68DB" w:rsidP="00B202D2">
      <w:r w:rsidRPr="000A1B7B">
        <w:t>Thi</w:t>
      </w:r>
      <w:r w:rsidRPr="00F54804">
        <w:t xml:space="preserve">s is computed by </w:t>
      </w:r>
      <w:r w:rsidR="00DE0BBC" w:rsidRPr="007055D9">
        <w:rPr>
          <w:noProof/>
          <w:position w:val="-32"/>
        </w:rPr>
        <w:object w:dxaOrig="1240" w:dyaOrig="700" w14:anchorId="1C106BF1">
          <v:shape id="_x0000_i1026" type="#_x0000_t75" style="width:57.75pt;height:36pt" o:ole="">
            <v:imagedata r:id="rId148" o:title=""/>
          </v:shape>
          <o:OLEObject Type="Embed" ProgID="Equation.3" ShapeID="_x0000_i1026" DrawAspect="Content" ObjectID="_1767635704" r:id="rId149"/>
        </w:object>
      </w:r>
      <w:r w:rsidRPr="00F54804">
        <w:t xml:space="preserve"> where </w:t>
      </w:r>
      <w:r w:rsidRPr="005C2D94">
        <w:t xml:space="preserve">variable </w:t>
      </w:r>
      <w:proofErr w:type="spellStart"/>
      <w:r w:rsidRPr="005C2D94">
        <w:rPr>
          <w:rStyle w:val="TextZchn"/>
          <w:rFonts w:ascii="Cambria" w:eastAsia="Calibri" w:hAnsi="Cambria"/>
          <w:i/>
        </w:rPr>
        <w:t>i</w:t>
      </w:r>
      <w:proofErr w:type="spellEnd"/>
      <w:r w:rsidRPr="005C2D94">
        <w:rPr>
          <w:i/>
        </w:rPr>
        <w:t xml:space="preserve"> </w:t>
      </w:r>
      <w:r w:rsidRPr="001E4607">
        <w:t xml:space="preserve">is specifying the weld index and </w:t>
      </w:r>
      <w:r w:rsidRPr="00BD52D7">
        <w:t xml:space="preserve">variable </w:t>
      </w:r>
      <w:r w:rsidRPr="00BD52D7">
        <w:rPr>
          <w:rStyle w:val="TextZchn"/>
          <w:rFonts w:ascii="Cambria" w:eastAsia="Calibri" w:hAnsi="Cambria"/>
          <w:i/>
        </w:rPr>
        <w:t xml:space="preserve">j </w:t>
      </w:r>
      <w:r w:rsidRPr="00BD52D7">
        <w:t>is defined by the sheet index of the welded sheet related to the weld.</w:t>
      </w:r>
      <w:r w:rsidRPr="000A1B7B">
        <w:t xml:space="preserve"> (α</w:t>
      </w:r>
      <w:r w:rsidRPr="00F54804">
        <w:rPr>
          <w:vertAlign w:val="subscript"/>
        </w:rPr>
        <w:t>j</w:t>
      </w:r>
      <w:r w:rsidRPr="00F54804">
        <w:t xml:space="preserve"> in case of a Corner Weld is 90° and therefore sinα</w:t>
      </w:r>
      <w:r w:rsidRPr="00F54804">
        <w:rPr>
          <w:vertAlign w:val="subscript"/>
        </w:rPr>
        <w:t>j</w:t>
      </w:r>
      <w:r w:rsidRPr="00F54804">
        <w:t>=1.)</w:t>
      </w:r>
    </w:p>
    <w:p w14:paraId="5E970BF2" w14:textId="2CF4364D" w:rsidR="00FC68DB" w:rsidRDefault="00FC68DB" w:rsidP="00254531">
      <w:pPr>
        <w:keepNext/>
      </w:pPr>
      <w:r w:rsidRPr="00F54804">
        <w:t>Inside the χMCF File the following parameters can be specified:</w:t>
      </w:r>
    </w:p>
    <w:p w14:paraId="2FD3FD51" w14:textId="30D78139" w:rsidR="0025265B" w:rsidRPr="00F54804" w:rsidRDefault="0025265B" w:rsidP="001640C5">
      <w:pPr>
        <w:pStyle w:val="Beschriftung"/>
        <w:keepNext/>
        <w:keepLines/>
      </w:pPr>
      <w:bookmarkStart w:id="1687" w:name="_Toc156173605"/>
      <w:r w:rsidRPr="00F54804">
        <w:t xml:space="preserve">Table </w:t>
      </w:r>
      <w:r w:rsidRPr="005C2D94">
        <w:fldChar w:fldCharType="begin"/>
      </w:r>
      <w:r w:rsidRPr="00F54804">
        <w:instrText xml:space="preserve"> SEQ Table \* ARABIC </w:instrText>
      </w:r>
      <w:r w:rsidRPr="005C2D94">
        <w:fldChar w:fldCharType="separate"/>
      </w:r>
      <w:r w:rsidR="007F6AE6">
        <w:rPr>
          <w:noProof/>
        </w:rPr>
        <w:t>96</w:t>
      </w:r>
      <w:r w:rsidRPr="005C2D94">
        <w:fldChar w:fldCharType="end"/>
      </w:r>
      <w:r w:rsidR="00916E78">
        <w:t xml:space="preserve"> —</w:t>
      </w:r>
      <w:r w:rsidR="00916E78" w:rsidRPr="00F54804">
        <w:t xml:space="preserve"> </w:t>
      </w:r>
      <w:r w:rsidRPr="00F54804">
        <w:t>Parameters of Simple Corner Weld</w:t>
      </w:r>
      <w:bookmarkEnd w:id="1687"/>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83"/>
        <w:gridCol w:w="1435"/>
        <w:gridCol w:w="1398"/>
        <w:gridCol w:w="1239"/>
        <w:gridCol w:w="1576"/>
      </w:tblGrid>
      <w:tr w:rsidR="00FC68DB" w:rsidRPr="00F667E5" w14:paraId="221CD924"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3B23507" w14:textId="77777777" w:rsidR="00FC68DB" w:rsidRPr="00F667E5" w:rsidRDefault="00FC68DB" w:rsidP="00B202D2">
            <w:pPr>
              <w:keepNext/>
              <w:rPr>
                <w:b/>
              </w:rPr>
            </w:pPr>
            <w:r w:rsidRPr="00F667E5">
              <w:rPr>
                <w:b/>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A93FE2" w14:textId="77777777" w:rsidR="00FC68DB" w:rsidRPr="00F667E5" w:rsidRDefault="00FC68DB" w:rsidP="00B202D2">
            <w:pPr>
              <w:keepNext/>
              <w:rPr>
                <w:b/>
              </w:rPr>
            </w:pPr>
            <w:r w:rsidRPr="00F667E5">
              <w:rPr>
                <w:b/>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04A1FB" w14:textId="77777777" w:rsidR="00FC68DB" w:rsidRPr="00F667E5" w:rsidRDefault="00FC68DB" w:rsidP="00B202D2">
            <w:pPr>
              <w:keepNext/>
              <w:rPr>
                <w:b/>
              </w:rPr>
            </w:pPr>
            <w:r w:rsidRPr="00F667E5">
              <w:rPr>
                <w:b/>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C71511" w14:textId="77777777" w:rsidR="00FC68DB" w:rsidRPr="00F667E5" w:rsidRDefault="00FC68DB" w:rsidP="00B202D2">
            <w:pPr>
              <w:keepNext/>
              <w:rPr>
                <w:b/>
              </w:rPr>
            </w:pPr>
            <w:r w:rsidRPr="00F667E5">
              <w:rPr>
                <w:b/>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28002D2" w14:textId="77777777" w:rsidR="00FC68DB" w:rsidRPr="00F667E5" w:rsidRDefault="00FC68DB" w:rsidP="00B202D2">
            <w:pPr>
              <w:keepNext/>
              <w:rPr>
                <w:b/>
              </w:rPr>
            </w:pPr>
            <w:r w:rsidRPr="00F667E5">
              <w:rPr>
                <w:b/>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F8FD5F" w14:textId="77777777" w:rsidR="00FC68DB" w:rsidRPr="00F667E5" w:rsidRDefault="00FC68DB" w:rsidP="00B202D2">
            <w:pPr>
              <w:keepNext/>
              <w:rPr>
                <w:b/>
              </w:rPr>
            </w:pPr>
            <w:r w:rsidRPr="00F667E5">
              <w:rPr>
                <w:b/>
              </w:rPr>
              <w:t>Default Value</w:t>
            </w:r>
          </w:p>
        </w:tc>
      </w:tr>
      <w:tr w:rsidR="00FC68DB" w:rsidRPr="00F54804" w14:paraId="26E36715" w14:textId="77777777" w:rsidTr="00FC68DB">
        <w:trPr>
          <w:jc w:val="center"/>
        </w:trPr>
        <w:tc>
          <w:tcPr>
            <w:tcW w:w="1190" w:type="dxa"/>
            <w:shd w:val="clear" w:color="auto" w:fill="auto"/>
          </w:tcPr>
          <w:p w14:paraId="47C2F353" w14:textId="77777777" w:rsidR="00FC68DB" w:rsidRPr="00F54804" w:rsidRDefault="00FC68DB" w:rsidP="00B202D2">
            <w:pPr>
              <w:rPr>
                <w:sz w:val="20"/>
                <w:szCs w:val="18"/>
              </w:rPr>
            </w:pPr>
            <w:r w:rsidRPr="00F54804">
              <w:rPr>
                <w:sz w:val="20"/>
                <w:szCs w:val="18"/>
              </w:rPr>
              <w:t>a</w:t>
            </w:r>
          </w:p>
        </w:tc>
        <w:tc>
          <w:tcPr>
            <w:tcW w:w="1604" w:type="dxa"/>
            <w:shd w:val="clear" w:color="auto" w:fill="auto"/>
          </w:tcPr>
          <w:p w14:paraId="1CFD884D" w14:textId="77777777" w:rsidR="00FC68DB" w:rsidRPr="00F54804" w:rsidRDefault="00FC68DB" w:rsidP="00B202D2">
            <w:pPr>
              <w:rPr>
                <w:sz w:val="20"/>
                <w:szCs w:val="18"/>
              </w:rPr>
            </w:pPr>
            <w:r w:rsidRPr="00F54804">
              <w:rPr>
                <w:sz w:val="20"/>
                <w:szCs w:val="18"/>
              </w:rPr>
              <w:t>thickness</w:t>
            </w:r>
          </w:p>
        </w:tc>
        <w:tc>
          <w:tcPr>
            <w:tcW w:w="1438" w:type="dxa"/>
            <w:shd w:val="clear" w:color="auto" w:fill="auto"/>
          </w:tcPr>
          <w:p w14:paraId="4562C0F2" w14:textId="77777777" w:rsidR="00FC68DB" w:rsidRPr="00F54804" w:rsidRDefault="00FC68DB" w:rsidP="00B202D2">
            <w:pPr>
              <w:rPr>
                <w:sz w:val="20"/>
                <w:szCs w:val="18"/>
              </w:rPr>
            </w:pPr>
            <w:r w:rsidRPr="00F54804">
              <w:rPr>
                <w:sz w:val="20"/>
                <w:szCs w:val="18"/>
              </w:rPr>
              <w:t>1 – 2</w:t>
            </w:r>
          </w:p>
        </w:tc>
        <w:tc>
          <w:tcPr>
            <w:tcW w:w="1431" w:type="dxa"/>
            <w:shd w:val="clear" w:color="auto" w:fill="auto"/>
          </w:tcPr>
          <w:p w14:paraId="7890EEFC"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6B2D290A"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612" w:type="dxa"/>
            <w:shd w:val="clear" w:color="auto" w:fill="auto"/>
          </w:tcPr>
          <w:p w14:paraId="3E8C4943" w14:textId="77777777" w:rsidR="00FC68DB" w:rsidRPr="00F54804" w:rsidRDefault="00FC68DB" w:rsidP="00B202D2">
            <w:pPr>
              <w:rPr>
                <w:sz w:val="20"/>
                <w:szCs w:val="18"/>
              </w:rPr>
            </w:pPr>
          </w:p>
        </w:tc>
      </w:tr>
      <w:tr w:rsidR="00FC68DB" w:rsidRPr="00F54804" w14:paraId="7DF6EDB3" w14:textId="77777777" w:rsidTr="00FC68DB">
        <w:trPr>
          <w:jc w:val="center"/>
        </w:trPr>
        <w:tc>
          <w:tcPr>
            <w:tcW w:w="1190" w:type="dxa"/>
            <w:shd w:val="clear" w:color="auto" w:fill="auto"/>
          </w:tcPr>
          <w:p w14:paraId="7CF65F00" w14:textId="77777777" w:rsidR="00FC68DB" w:rsidRPr="00F54804" w:rsidRDefault="00FC68DB" w:rsidP="00B202D2">
            <w:pPr>
              <w:rPr>
                <w:sz w:val="20"/>
                <w:szCs w:val="18"/>
              </w:rPr>
            </w:pPr>
            <w:r w:rsidRPr="00F54804">
              <w:rPr>
                <w:sz w:val="20"/>
                <w:szCs w:val="18"/>
              </w:rPr>
              <w:t>β</w:t>
            </w:r>
          </w:p>
        </w:tc>
        <w:tc>
          <w:tcPr>
            <w:tcW w:w="1604" w:type="dxa"/>
            <w:shd w:val="clear" w:color="auto" w:fill="auto"/>
          </w:tcPr>
          <w:p w14:paraId="12A7830E" w14:textId="77777777" w:rsidR="00FC68DB" w:rsidRPr="00F54804" w:rsidRDefault="00FC68DB" w:rsidP="00B202D2">
            <w:pPr>
              <w:rPr>
                <w:sz w:val="20"/>
                <w:szCs w:val="18"/>
              </w:rPr>
            </w:pPr>
            <w:r w:rsidRPr="00F54804">
              <w:rPr>
                <w:sz w:val="20"/>
                <w:szCs w:val="18"/>
              </w:rPr>
              <w:t>angle</w:t>
            </w:r>
          </w:p>
        </w:tc>
        <w:tc>
          <w:tcPr>
            <w:tcW w:w="1438" w:type="dxa"/>
            <w:shd w:val="clear" w:color="auto" w:fill="auto"/>
          </w:tcPr>
          <w:p w14:paraId="3F5B73E5" w14:textId="77777777" w:rsidR="00FC68DB" w:rsidRPr="00F54804" w:rsidRDefault="00FC68DB" w:rsidP="00B202D2">
            <w:pPr>
              <w:rPr>
                <w:sz w:val="20"/>
                <w:szCs w:val="18"/>
              </w:rPr>
            </w:pPr>
            <w:r w:rsidRPr="00F54804">
              <w:rPr>
                <w:sz w:val="20"/>
                <w:szCs w:val="18"/>
              </w:rPr>
              <w:t>0 – 2</w:t>
            </w:r>
          </w:p>
        </w:tc>
        <w:tc>
          <w:tcPr>
            <w:tcW w:w="1431" w:type="dxa"/>
            <w:shd w:val="clear" w:color="auto" w:fill="auto"/>
          </w:tcPr>
          <w:p w14:paraId="327A00CB"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0D7D351B" w14:textId="77777777" w:rsidR="00FC68DB" w:rsidRPr="00F54804" w:rsidRDefault="00FC68DB" w:rsidP="00B202D2">
            <w:pPr>
              <w:rPr>
                <w:sz w:val="20"/>
                <w:szCs w:val="18"/>
              </w:rPr>
            </w:pPr>
            <w:r w:rsidRPr="00F54804">
              <w:rPr>
                <w:sz w:val="20"/>
                <w:szCs w:val="18"/>
              </w:rPr>
              <w:t>Optional</w:t>
            </w:r>
          </w:p>
        </w:tc>
        <w:tc>
          <w:tcPr>
            <w:tcW w:w="1612" w:type="dxa"/>
            <w:shd w:val="clear" w:color="auto" w:fill="auto"/>
          </w:tcPr>
          <w:p w14:paraId="176AF99E" w14:textId="77777777" w:rsidR="00FC68DB" w:rsidRPr="00F54804" w:rsidRDefault="00FC68DB" w:rsidP="00B202D2">
            <w:pPr>
              <w:rPr>
                <w:sz w:val="20"/>
                <w:szCs w:val="18"/>
              </w:rPr>
            </w:pPr>
            <w:r w:rsidRPr="00F54804">
              <w:rPr>
                <w:sz w:val="20"/>
                <w:szCs w:val="18"/>
              </w:rPr>
              <w:t>45 [</w:t>
            </w:r>
            <w:proofErr w:type="spellStart"/>
            <w:r w:rsidRPr="00F54804">
              <w:rPr>
                <w:sz w:val="20"/>
                <w:szCs w:val="18"/>
              </w:rPr>
              <w:t>deg</w:t>
            </w:r>
            <w:proofErr w:type="spellEnd"/>
            <w:r w:rsidRPr="00F54804">
              <w:rPr>
                <w:sz w:val="20"/>
                <w:szCs w:val="18"/>
              </w:rPr>
              <w:t>]</w:t>
            </w:r>
          </w:p>
        </w:tc>
      </w:tr>
      <w:tr w:rsidR="00FC68DB" w:rsidRPr="00F54804" w14:paraId="68A8A667" w14:textId="77777777" w:rsidTr="00FC68DB">
        <w:trPr>
          <w:jc w:val="center"/>
        </w:trPr>
        <w:tc>
          <w:tcPr>
            <w:tcW w:w="1190" w:type="dxa"/>
            <w:shd w:val="clear" w:color="auto" w:fill="auto"/>
          </w:tcPr>
          <w:p w14:paraId="0509DAED" w14:textId="77777777" w:rsidR="00FC68DB" w:rsidRPr="00F54804" w:rsidRDefault="00FC68DB" w:rsidP="00F667E5">
            <w:pPr>
              <w:rPr>
                <w:sz w:val="20"/>
                <w:szCs w:val="18"/>
              </w:rPr>
            </w:pPr>
            <w:r w:rsidRPr="00F54804">
              <w:rPr>
                <w:sz w:val="20"/>
                <w:szCs w:val="18"/>
              </w:rPr>
              <w:t>η</w:t>
            </w:r>
            <w:r w:rsidRPr="00F54804" w:rsidDel="009F0B37">
              <w:rPr>
                <w:sz w:val="20"/>
                <w:szCs w:val="18"/>
              </w:rPr>
              <w:t xml:space="preserve"> </w:t>
            </w:r>
          </w:p>
        </w:tc>
        <w:tc>
          <w:tcPr>
            <w:tcW w:w="1604" w:type="dxa"/>
            <w:shd w:val="clear" w:color="auto" w:fill="auto"/>
          </w:tcPr>
          <w:p w14:paraId="662062FA" w14:textId="77777777" w:rsidR="00FC68DB" w:rsidRPr="00F54804" w:rsidRDefault="00FC68DB" w:rsidP="00F667E5">
            <w:pPr>
              <w:rPr>
                <w:sz w:val="20"/>
                <w:szCs w:val="18"/>
              </w:rPr>
            </w:pPr>
            <w:r w:rsidRPr="00F54804">
              <w:rPr>
                <w:sz w:val="20"/>
                <w:szCs w:val="18"/>
              </w:rPr>
              <w:t>penetration</w:t>
            </w:r>
          </w:p>
        </w:tc>
        <w:tc>
          <w:tcPr>
            <w:tcW w:w="1438" w:type="dxa"/>
            <w:shd w:val="clear" w:color="auto" w:fill="auto"/>
          </w:tcPr>
          <w:p w14:paraId="03820975" w14:textId="77777777" w:rsidR="00FC68DB" w:rsidRPr="00F54804" w:rsidRDefault="00FC68DB" w:rsidP="00F667E5">
            <w:pPr>
              <w:rPr>
                <w:sz w:val="20"/>
                <w:szCs w:val="18"/>
              </w:rPr>
            </w:pPr>
            <w:r w:rsidRPr="00F54804">
              <w:rPr>
                <w:sz w:val="20"/>
                <w:szCs w:val="18"/>
              </w:rPr>
              <w:t>0 – 2</w:t>
            </w:r>
          </w:p>
        </w:tc>
        <w:tc>
          <w:tcPr>
            <w:tcW w:w="1431" w:type="dxa"/>
            <w:shd w:val="clear" w:color="auto" w:fill="auto"/>
          </w:tcPr>
          <w:p w14:paraId="2EB191EA" w14:textId="77777777" w:rsidR="00FC68DB" w:rsidRPr="00F54804" w:rsidRDefault="00FC68DB" w:rsidP="00F667E5">
            <w:pPr>
              <w:rPr>
                <w:sz w:val="20"/>
                <w:szCs w:val="18"/>
              </w:rPr>
            </w:pPr>
            <w:r w:rsidRPr="00F54804">
              <w:rPr>
                <w:sz w:val="20"/>
                <w:szCs w:val="18"/>
              </w:rPr>
              <w:t>0 ≤ η ≤ 1</w:t>
            </w:r>
          </w:p>
        </w:tc>
        <w:tc>
          <w:tcPr>
            <w:tcW w:w="1256" w:type="dxa"/>
            <w:shd w:val="clear" w:color="auto" w:fill="auto"/>
          </w:tcPr>
          <w:p w14:paraId="6D3791A0" w14:textId="77777777" w:rsidR="00FC68DB" w:rsidRPr="00F54804" w:rsidRDefault="00FC68DB" w:rsidP="00F667E5">
            <w:pPr>
              <w:rPr>
                <w:sz w:val="20"/>
                <w:szCs w:val="18"/>
              </w:rPr>
            </w:pPr>
            <w:r w:rsidRPr="00F54804">
              <w:rPr>
                <w:sz w:val="20"/>
                <w:szCs w:val="18"/>
              </w:rPr>
              <w:t>Optional</w:t>
            </w:r>
            <w:r w:rsidRPr="00F54804" w:rsidDel="009F0B37">
              <w:rPr>
                <w:sz w:val="20"/>
                <w:szCs w:val="18"/>
              </w:rPr>
              <w:t xml:space="preserve"> </w:t>
            </w:r>
          </w:p>
        </w:tc>
        <w:tc>
          <w:tcPr>
            <w:tcW w:w="1612" w:type="dxa"/>
            <w:shd w:val="clear" w:color="auto" w:fill="auto"/>
          </w:tcPr>
          <w:p w14:paraId="07DA9C3E" w14:textId="77777777" w:rsidR="00FC68DB" w:rsidRPr="00F54804" w:rsidRDefault="00FC68DB" w:rsidP="00F667E5">
            <w:pPr>
              <w:rPr>
                <w:sz w:val="20"/>
                <w:szCs w:val="18"/>
              </w:rPr>
            </w:pPr>
            <w:r w:rsidRPr="00F54804">
              <w:rPr>
                <w:sz w:val="20"/>
                <w:szCs w:val="18"/>
              </w:rPr>
              <w:t>0</w:t>
            </w:r>
          </w:p>
        </w:tc>
      </w:tr>
    </w:tbl>
    <w:p w14:paraId="25F983DF" w14:textId="7E519F63" w:rsidR="00FC68DB" w:rsidRPr="00BD52D7" w:rsidRDefault="00FC68DB" w:rsidP="00B202D2">
      <w:pPr>
        <w:spacing w:before="120"/>
      </w:pPr>
      <w:r w:rsidRPr="005C2D94">
        <w:t>All other parameters are provided by the model itself.</w:t>
      </w:r>
      <w:r w:rsidRPr="001E4607">
        <w:t xml:space="preserve"> </w:t>
      </w:r>
    </w:p>
    <w:p w14:paraId="7044B6FC" w14:textId="77777777" w:rsidR="00FC68DB" w:rsidRPr="00F54804" w:rsidRDefault="00FC68DB">
      <w:pPr>
        <w:pStyle w:val="berschrift4"/>
      </w:pPr>
      <w:bookmarkStart w:id="1688" w:name="_Toc34747270"/>
      <w:bookmarkStart w:id="1689" w:name="_Toc77102089"/>
      <w:r w:rsidRPr="000A1B7B">
        <w:t>Double Corner Weld</w:t>
      </w:r>
      <w:bookmarkEnd w:id="1688"/>
      <w:bookmarkEnd w:id="1689"/>
    </w:p>
    <w:p w14:paraId="172CCB80" w14:textId="77777777" w:rsidR="00FC68DB" w:rsidRPr="00F54804" w:rsidRDefault="00FC68DB" w:rsidP="000E094F">
      <w:pPr>
        <w:pStyle w:val="berschrift5"/>
      </w:pPr>
      <w:r w:rsidRPr="00F54804">
        <w:t>Sheet Parameters</w:t>
      </w:r>
    </w:p>
    <w:p w14:paraId="2C879AFC" w14:textId="77777777" w:rsidR="00FC68DB" w:rsidRPr="00F54804" w:rsidRDefault="00FC68DB" w:rsidP="00B202D2">
      <w:pPr>
        <w:keepLines/>
      </w:pPr>
      <w:r w:rsidRPr="00F54804">
        <w:t>The parameters to describe the connection are:</w:t>
      </w:r>
    </w:p>
    <w:p w14:paraId="695172D6" w14:textId="6B510517" w:rsidR="00FC68DB" w:rsidRPr="0013175B" w:rsidRDefault="00FC68DB" w:rsidP="00DE0BBC">
      <w:pPr>
        <w:pStyle w:val="Aufzhlungszeichen"/>
        <w:keepLines/>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B44DE8">
        <w:rPr>
          <w:rFonts w:ascii="Cambria" w:hAnsi="Cambria"/>
          <w:lang w:val="en-GB"/>
        </w:rPr>
        <w:t>;</w:t>
      </w:r>
      <w:proofErr w:type="gramEnd"/>
    </w:p>
    <w:p w14:paraId="74AF6BE8" w14:textId="1E3D3C11"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 xml:space="preserve">1,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B44DE8">
        <w:rPr>
          <w:rFonts w:ascii="Cambria" w:hAnsi="Cambria"/>
          <w:lang w:val="en-GB"/>
        </w:rPr>
        <w:tab/>
      </w:r>
      <w:r w:rsidRPr="0013175B">
        <w:rPr>
          <w:rFonts w:ascii="Cambria" w:hAnsi="Cambria"/>
          <w:lang w:val="en-GB"/>
        </w:rPr>
        <w:t xml:space="preserve">Thicknesses of welded </w:t>
      </w:r>
      <w:proofErr w:type="gramStart"/>
      <w:r w:rsidRPr="0013175B">
        <w:rPr>
          <w:rFonts w:ascii="Cambria" w:hAnsi="Cambria"/>
          <w:lang w:val="en-GB"/>
        </w:rPr>
        <w:t>sheet</w:t>
      </w:r>
      <w:r w:rsidR="00B44DE8">
        <w:rPr>
          <w:rFonts w:ascii="Cambria" w:hAnsi="Cambria"/>
          <w:lang w:val="en-GB"/>
        </w:rPr>
        <w:t>;</w:t>
      </w:r>
      <w:proofErr w:type="gramEnd"/>
    </w:p>
    <w:p w14:paraId="08CBA044" w14:textId="2E3623A1"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 xml:space="preserve">1,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sz w:val="28"/>
          <w:szCs w:val="28"/>
          <w:lang w:val="en-GB"/>
        </w:rPr>
        <w:tab/>
      </w:r>
      <w:r w:rsidR="00B44DE8">
        <w:rPr>
          <w:rFonts w:ascii="Cambria" w:hAnsi="Cambria"/>
          <w:sz w:val="28"/>
          <w:szCs w:val="28"/>
          <w:lang w:val="en-GB"/>
        </w:rPr>
        <w:tab/>
      </w:r>
      <w:r w:rsidRPr="0013175B">
        <w:rPr>
          <w:rFonts w:ascii="Cambria" w:hAnsi="Cambria"/>
          <w:lang w:val="en-GB"/>
        </w:rPr>
        <w:t xml:space="preserve">Gaps between base sheet and welded </w:t>
      </w:r>
      <w:proofErr w:type="gramStart"/>
      <w:r w:rsidRPr="0013175B">
        <w:rPr>
          <w:rFonts w:ascii="Cambria" w:hAnsi="Cambria"/>
          <w:lang w:val="en-GB"/>
        </w:rPr>
        <w:t>sheet</w:t>
      </w:r>
      <w:r w:rsidR="00B44DE8">
        <w:rPr>
          <w:rFonts w:ascii="Cambria" w:hAnsi="Cambria"/>
          <w:lang w:val="en-GB"/>
        </w:rPr>
        <w:t>;</w:t>
      </w:r>
      <w:proofErr w:type="gramEnd"/>
    </w:p>
    <w:p w14:paraId="06D00349" w14:textId="6E01ADF4"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v</w:t>
      </w:r>
      <w:r w:rsidRPr="0013175B">
        <w:rPr>
          <w:rFonts w:ascii="Cambria" w:hAnsi="Cambria"/>
          <w:sz w:val="28"/>
          <w:szCs w:val="28"/>
          <w:lang w:val="en-GB"/>
        </w:rPr>
        <w:tab/>
      </w:r>
      <w:r w:rsidRPr="0013175B">
        <w:rPr>
          <w:rFonts w:ascii="Cambria" w:hAnsi="Cambria"/>
          <w:lang w:val="en-GB"/>
        </w:rPr>
        <w:tab/>
        <w:t>Misalignment of welded sheet</w:t>
      </w:r>
      <w:r w:rsidR="00B44DE8">
        <w:rPr>
          <w:rFonts w:ascii="Cambria" w:hAnsi="Cambria"/>
          <w:lang w:val="en-GB"/>
        </w:rPr>
        <w:t>.</w:t>
      </w:r>
    </w:p>
    <w:p w14:paraId="751AABEF" w14:textId="77777777" w:rsidR="00FC68DB" w:rsidRPr="005C2D94" w:rsidRDefault="00FC68DB" w:rsidP="000E094F">
      <w:pPr>
        <w:pStyle w:val="berschrift5"/>
      </w:pPr>
      <w:r w:rsidRPr="00F54804">
        <w:t>Weld Parameters</w:t>
      </w:r>
    </w:p>
    <w:tbl>
      <w:tblPr>
        <w:tblW w:w="0" w:type="auto"/>
        <w:tblLook w:val="04A0" w:firstRow="1" w:lastRow="0" w:firstColumn="1" w:lastColumn="0" w:noHBand="0" w:noVBand="1"/>
      </w:tblPr>
      <w:tblGrid>
        <w:gridCol w:w="4605"/>
        <w:gridCol w:w="4605"/>
      </w:tblGrid>
      <w:tr w:rsidR="00FC68DB" w:rsidRPr="00F54804" w14:paraId="5102738D" w14:textId="77777777" w:rsidTr="00FC68DB">
        <w:trPr>
          <w:cantSplit/>
        </w:trPr>
        <w:tc>
          <w:tcPr>
            <w:tcW w:w="4605" w:type="dxa"/>
            <w:shd w:val="clear" w:color="auto" w:fill="auto"/>
          </w:tcPr>
          <w:p w14:paraId="1132536B" w14:textId="78326E6F" w:rsidR="00FC68DB" w:rsidRPr="00F54804" w:rsidRDefault="002F0DF0" w:rsidP="00B202D2">
            <w:pPr>
              <w:keepNext/>
              <w:jc w:val="center"/>
            </w:pPr>
            <w:r>
              <w:rPr>
                <w:noProof/>
              </w:rPr>
              <w:drawing>
                <wp:anchor distT="0" distB="0" distL="114300" distR="114300" simplePos="0" relativeHeight="251796992" behindDoc="0" locked="0" layoutInCell="1" allowOverlap="1" wp14:anchorId="0D48ABF4" wp14:editId="1084DDC7">
                  <wp:simplePos x="0" y="0"/>
                  <wp:positionH relativeFrom="column">
                    <wp:posOffset>662305</wp:posOffset>
                  </wp:positionH>
                  <wp:positionV relativeFrom="paragraph">
                    <wp:posOffset>63500</wp:posOffset>
                  </wp:positionV>
                  <wp:extent cx="1464310" cy="2155825"/>
                  <wp:effectExtent l="0" t="0" r="2540" b="0"/>
                  <wp:wrapTopAndBottom/>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extLst>
                              <a:ext uri="{28A0092B-C50C-407E-A947-70E740481C1C}">
                                <a14:useLocalDpi xmlns:a14="http://schemas.microsoft.com/office/drawing/2010/main" val="0"/>
                              </a:ext>
                              <a:ext uri="{96DAC541-7B7A-43D3-8B79-37D633B846F1}">
                                <asvg:svgBlip xmlns:asvg="http://schemas.microsoft.com/office/drawing/2016/SVG/main" r:embed="rId151"/>
                              </a:ext>
                            </a:extLst>
                          </a:blip>
                          <a:stretch>
                            <a:fillRect/>
                          </a:stretch>
                        </pic:blipFill>
                        <pic:spPr>
                          <a:xfrm>
                            <a:off x="0" y="0"/>
                            <a:ext cx="1464310" cy="2155825"/>
                          </a:xfrm>
                          <a:prstGeom prst="rect">
                            <a:avLst/>
                          </a:prstGeom>
                        </pic:spPr>
                      </pic:pic>
                    </a:graphicData>
                  </a:graphic>
                  <wp14:sizeRelH relativeFrom="margin">
                    <wp14:pctWidth>0</wp14:pctWidth>
                  </wp14:sizeRelH>
                  <wp14:sizeRelV relativeFrom="margin">
                    <wp14:pctHeight>0</wp14:pctHeight>
                  </wp14:sizeRelV>
                </wp:anchor>
              </w:drawing>
            </w:r>
          </w:p>
        </w:tc>
        <w:tc>
          <w:tcPr>
            <w:tcW w:w="4605" w:type="dxa"/>
            <w:shd w:val="clear" w:color="auto" w:fill="auto"/>
          </w:tcPr>
          <w:p w14:paraId="52B6FC86" w14:textId="06956614" w:rsidR="00FC68DB" w:rsidRPr="00F54804" w:rsidRDefault="002F0DF0" w:rsidP="00B202D2">
            <w:pPr>
              <w:keepNext/>
              <w:jc w:val="center"/>
            </w:pPr>
            <w:r>
              <w:rPr>
                <w:noProof/>
              </w:rPr>
              <w:drawing>
                <wp:inline distT="0" distB="0" distL="0" distR="0" wp14:anchorId="3909BEF5" wp14:editId="2C79B3B5">
                  <wp:extent cx="1548254" cy="2279374"/>
                  <wp:effectExtent l="0" t="0" r="0" b="6985"/>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extLst>
                              <a:ext uri="{96DAC541-7B7A-43D3-8B79-37D633B846F1}">
                                <asvg:svgBlip xmlns:asvg="http://schemas.microsoft.com/office/drawing/2016/SVG/main" r:embed="rId153"/>
                              </a:ext>
                            </a:extLst>
                          </a:blip>
                          <a:stretch>
                            <a:fillRect/>
                          </a:stretch>
                        </pic:blipFill>
                        <pic:spPr>
                          <a:xfrm>
                            <a:off x="0" y="0"/>
                            <a:ext cx="1554606" cy="2288725"/>
                          </a:xfrm>
                          <a:prstGeom prst="rect">
                            <a:avLst/>
                          </a:prstGeom>
                        </pic:spPr>
                      </pic:pic>
                    </a:graphicData>
                  </a:graphic>
                </wp:inline>
              </w:drawing>
            </w:r>
          </w:p>
        </w:tc>
      </w:tr>
      <w:tr w:rsidR="00FC68DB" w:rsidRPr="00B00216" w14:paraId="5FD76557" w14:textId="77777777" w:rsidTr="00FC68DB">
        <w:trPr>
          <w:cantSplit/>
        </w:trPr>
        <w:tc>
          <w:tcPr>
            <w:tcW w:w="4605" w:type="dxa"/>
            <w:shd w:val="clear" w:color="auto" w:fill="auto"/>
          </w:tcPr>
          <w:p w14:paraId="6617BE03" w14:textId="50B78492" w:rsidR="00FC68DB" w:rsidRPr="0013175B" w:rsidRDefault="00FC68DB" w:rsidP="00B202D2">
            <w:pPr>
              <w:jc w:val="center"/>
              <w:rPr>
                <w:b/>
                <w:bCs/>
              </w:rPr>
            </w:pPr>
            <w:bookmarkStart w:id="1690" w:name="_Toc76030580"/>
            <w:bookmarkStart w:id="1691" w:name="_Toc94530865"/>
            <w:bookmarkStart w:id="1692" w:name="_Toc101428261"/>
            <w:bookmarkStart w:id="1693" w:name="_Toc155344989"/>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7F6AE6">
              <w:rPr>
                <w:b/>
                <w:bCs/>
                <w:noProof/>
              </w:rPr>
              <w:t>58</w:t>
            </w:r>
            <w:r w:rsidRPr="0013175B">
              <w:rPr>
                <w:b/>
                <w:bCs/>
              </w:rPr>
              <w:fldChar w:fldCharType="end"/>
            </w:r>
            <w:r w:rsidR="00B00216">
              <w:rPr>
                <w:b/>
                <w:bCs/>
              </w:rPr>
              <w:t xml:space="preserve"> </w:t>
            </w:r>
            <w:r w:rsidR="00B00216">
              <w:t>—</w:t>
            </w:r>
            <w:r w:rsidRPr="0013175B">
              <w:rPr>
                <w:b/>
                <w:bCs/>
              </w:rPr>
              <w:t xml:space="preserve"> Corner Weld Sheet Layout</w:t>
            </w:r>
            <w:bookmarkEnd w:id="1690"/>
            <w:bookmarkEnd w:id="1691"/>
            <w:bookmarkEnd w:id="1692"/>
            <w:bookmarkEnd w:id="1693"/>
          </w:p>
        </w:tc>
        <w:tc>
          <w:tcPr>
            <w:tcW w:w="4605" w:type="dxa"/>
            <w:shd w:val="clear" w:color="auto" w:fill="auto"/>
          </w:tcPr>
          <w:p w14:paraId="37E17878" w14:textId="304D2C81" w:rsidR="00FC68DB" w:rsidRPr="0013175B" w:rsidRDefault="00FC68DB" w:rsidP="00B202D2">
            <w:pPr>
              <w:jc w:val="center"/>
              <w:rPr>
                <w:b/>
                <w:bCs/>
              </w:rPr>
            </w:pPr>
            <w:bookmarkStart w:id="1694" w:name="_Toc76030581"/>
            <w:bookmarkStart w:id="1695" w:name="_Toc94530866"/>
            <w:bookmarkStart w:id="1696" w:name="_Toc101428262"/>
            <w:bookmarkStart w:id="1697" w:name="_Toc155344990"/>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7F6AE6">
              <w:rPr>
                <w:b/>
                <w:bCs/>
                <w:noProof/>
              </w:rPr>
              <w:t>59</w:t>
            </w:r>
            <w:r w:rsidRPr="0013175B">
              <w:rPr>
                <w:b/>
                <w:bCs/>
              </w:rPr>
              <w:fldChar w:fldCharType="end"/>
            </w:r>
            <w:r w:rsidR="00B00216">
              <w:rPr>
                <w:b/>
                <w:bCs/>
              </w:rPr>
              <w:t xml:space="preserve"> </w:t>
            </w:r>
            <w:r w:rsidR="00B00216">
              <w:t>—</w:t>
            </w:r>
            <w:r w:rsidRPr="0013175B">
              <w:rPr>
                <w:b/>
                <w:bCs/>
              </w:rPr>
              <w:t xml:space="preserve"> Double Corner Weld Parameters</w:t>
            </w:r>
            <w:bookmarkEnd w:id="1694"/>
            <w:bookmarkEnd w:id="1695"/>
            <w:bookmarkEnd w:id="1696"/>
            <w:bookmarkEnd w:id="1697"/>
            <w:r w:rsidRPr="0013175B">
              <w:rPr>
                <w:b/>
                <w:bCs/>
              </w:rPr>
              <w:t xml:space="preserve"> </w:t>
            </w:r>
          </w:p>
        </w:tc>
      </w:tr>
    </w:tbl>
    <w:p w14:paraId="6C48AC8B" w14:textId="1E365C8C" w:rsidR="00AA6901" w:rsidRPr="001E4607" w:rsidRDefault="00AA6901" w:rsidP="00AA6901">
      <w:pPr>
        <w:keepNext/>
        <w:keepLines/>
      </w:pPr>
      <w:r w:rsidRPr="005C2D94">
        <w:lastRenderedPageBreak/>
        <w:t>The parameters of the welds are the same for all the potential welds on the connection</w:t>
      </w:r>
      <w:r>
        <w:t xml:space="preserve"> (applies to both figures above)</w:t>
      </w:r>
      <w:r w:rsidRPr="005C2D94">
        <w:t>:</w:t>
      </w:r>
    </w:p>
    <w:p w14:paraId="3B104323" w14:textId="77777777" w:rsidR="00AA6901" w:rsidRPr="0013175B" w:rsidRDefault="00AA6901" w:rsidP="00AA6901">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proofErr w:type="gramStart"/>
      <w:r w:rsidRPr="0013175B">
        <w:rPr>
          <w:rFonts w:ascii="Cambria" w:hAnsi="Cambria"/>
          <w:lang w:val="en-GB"/>
        </w:rPr>
        <w:t>)</w:t>
      </w:r>
      <w:r>
        <w:rPr>
          <w:rFonts w:ascii="Cambria" w:hAnsi="Cambria"/>
          <w:lang w:val="en-GB"/>
        </w:rPr>
        <w:t>;</w:t>
      </w:r>
      <w:proofErr w:type="gramEnd"/>
    </w:p>
    <w:p w14:paraId="79EC6C41" w14:textId="77777777" w:rsidR="00AA6901" w:rsidRPr="0013175B" w:rsidRDefault="00AA6901" w:rsidP="00AA6901">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Pr>
          <w:rFonts w:ascii="Cambria" w:hAnsi="Cambria"/>
          <w:lang w:val="en-GB"/>
        </w:rPr>
        <w:t>;</w:t>
      </w:r>
      <w:proofErr w:type="gramEnd"/>
    </w:p>
    <w:p w14:paraId="7E01F1F2" w14:textId="77777777" w:rsidR="00AA6901" w:rsidRPr="0013175B" w:rsidRDefault="00AA6901" w:rsidP="00AA6901">
      <w:pPr>
        <w:pStyle w:val="Aufzhlungszeichen"/>
        <w:numPr>
          <w:ilvl w:val="0"/>
          <w:numId w:val="10"/>
        </w:numPr>
        <w:rPr>
          <w:rFonts w:ascii="Cambria" w:hAnsi="Cambria"/>
          <w:lang w:val="en-GB"/>
        </w:rPr>
      </w:pPr>
      <w:r w:rsidRPr="0013175B">
        <w:rPr>
          <w:rFonts w:ascii="Cambria" w:hAnsi="Cambria" w:cs="Arial"/>
          <w:lang w:val="en-GB"/>
        </w:rPr>
        <w:t>β</w:t>
      </w:r>
      <w:proofErr w:type="spellStart"/>
      <w:r w:rsidRPr="0013175B">
        <w:rPr>
          <w:rFonts w:ascii="Cambria" w:hAnsi="Cambria"/>
          <w:sz w:val="24"/>
          <w:szCs w:val="28"/>
          <w:vertAlign w:val="subscript"/>
          <w:lang w:val="en-GB"/>
        </w:rPr>
        <w:t>i</w:t>
      </w:r>
      <w:proofErr w:type="spellEnd"/>
      <w:r w:rsidRPr="0013175B">
        <w:rPr>
          <w:rFonts w:ascii="Cambria" w:hAnsi="Cambria"/>
          <w:sz w:val="20"/>
          <w:lang w:val="en-GB"/>
        </w:rPr>
        <w:tab/>
      </w:r>
      <w:r w:rsidRPr="0013175B">
        <w:rPr>
          <w:rFonts w:ascii="Cambria" w:hAnsi="Cambria"/>
          <w:lang w:val="en-GB"/>
        </w:rPr>
        <w:tab/>
        <w:t>Weld angle</w:t>
      </w:r>
      <w:r>
        <w:rPr>
          <w:rFonts w:ascii="Cambria" w:hAnsi="Cambria"/>
          <w:lang w:val="en-GB"/>
        </w:rPr>
        <w:t>.</w:t>
      </w:r>
    </w:p>
    <w:p w14:paraId="6CE0BFD5" w14:textId="2689226E" w:rsidR="00FC68DB" w:rsidRPr="00F54804" w:rsidRDefault="00FC68DB" w:rsidP="00B202D2">
      <w:r w:rsidRPr="00F54804">
        <w:t xml:space="preserve">For the penetration, the ratio </w:t>
      </w:r>
      <w:proofErr w:type="spellStart"/>
      <w:r w:rsidRPr="00F54804">
        <w:rPr>
          <w:rStyle w:val="TextZchn"/>
          <w:rFonts w:ascii="Cambria" w:eastAsia="Calibri" w:hAnsi="Cambria"/>
        </w:rPr>
        <w:t>η</w:t>
      </w:r>
      <w:r w:rsidRPr="00F54804">
        <w:rPr>
          <w:rStyle w:val="TextZchn"/>
          <w:rFonts w:ascii="Cambria" w:eastAsia="Calibri" w:hAnsi="Cambria"/>
          <w:vertAlign w:val="subscript"/>
        </w:rPr>
        <w:t>i</w:t>
      </w:r>
      <w:proofErr w:type="spellEnd"/>
      <w:r w:rsidRPr="00F54804">
        <w:t xml:space="preserve"> of the penetration depth to the sheet thickness is specified inside the χMCF file.</w:t>
      </w:r>
      <w:r w:rsidR="00AA6901">
        <w:t xml:space="preserve"> </w:t>
      </w:r>
    </w:p>
    <w:p w14:paraId="052C40E0" w14:textId="77777777" w:rsidR="00FC68DB" w:rsidRPr="00F54804" w:rsidRDefault="00FC68DB" w:rsidP="00B202D2">
      <w:r w:rsidRPr="00F54804">
        <w:t xml:space="preserve">This is computed by </w:t>
      </w:r>
      <w:r w:rsidR="00DE0BBC" w:rsidRPr="007055D9">
        <w:rPr>
          <w:noProof/>
          <w:position w:val="-32"/>
        </w:rPr>
        <w:object w:dxaOrig="1240" w:dyaOrig="700" w14:anchorId="183AAA01">
          <v:shape id="_x0000_i1027" type="#_x0000_t75" style="width:57.75pt;height:36pt" o:ole="">
            <v:imagedata r:id="rId148" o:title=""/>
          </v:shape>
          <o:OLEObject Type="Embed" ProgID="Equation.3" ShapeID="_x0000_i1027" DrawAspect="Content" ObjectID="_1767635705" r:id="rId154"/>
        </w:object>
      </w:r>
      <w:r w:rsidRPr="00F54804">
        <w:t xml:space="preserve"> where </w:t>
      </w:r>
      <w:r w:rsidRPr="005C2D94">
        <w:t xml:space="preserve">variable </w:t>
      </w:r>
      <w:proofErr w:type="spellStart"/>
      <w:r w:rsidRPr="005C2D94">
        <w:rPr>
          <w:rStyle w:val="TextZchn"/>
          <w:rFonts w:ascii="Cambria" w:eastAsia="Calibri" w:hAnsi="Cambria"/>
          <w:i/>
        </w:rPr>
        <w:t>i</w:t>
      </w:r>
      <w:proofErr w:type="spellEnd"/>
      <w:r w:rsidRPr="005C2D94">
        <w:rPr>
          <w:i/>
        </w:rPr>
        <w:t xml:space="preserve"> </w:t>
      </w:r>
      <w:r w:rsidRPr="001E4607">
        <w:t xml:space="preserve">is specifying the weld index and </w:t>
      </w:r>
      <w:r w:rsidRPr="00BD52D7">
        <w:t xml:space="preserve">variable </w:t>
      </w:r>
      <w:r w:rsidRPr="00BD52D7">
        <w:rPr>
          <w:rStyle w:val="TextZchn"/>
          <w:rFonts w:ascii="Cambria" w:eastAsia="Calibri" w:hAnsi="Cambria"/>
          <w:i/>
        </w:rPr>
        <w:t xml:space="preserve">j </w:t>
      </w:r>
      <w:r w:rsidRPr="001668D7">
        <w:t>is defined by the sheet index of the welded</w:t>
      </w:r>
      <w:r w:rsidRPr="000A1B7B">
        <w:t xml:space="preserve"> sheet related to the weld.</w:t>
      </w:r>
      <w:r w:rsidRPr="00F54804">
        <w:t xml:space="preserve"> (α</w:t>
      </w:r>
      <w:r w:rsidRPr="00F54804">
        <w:rPr>
          <w:vertAlign w:val="subscript"/>
        </w:rPr>
        <w:t>j</w:t>
      </w:r>
      <w:r w:rsidRPr="00F54804">
        <w:t xml:space="preserve"> in case of a Corner Weld is 90° and therefore sinα</w:t>
      </w:r>
      <w:r w:rsidRPr="00F54804">
        <w:rPr>
          <w:vertAlign w:val="subscript"/>
        </w:rPr>
        <w:t>j</w:t>
      </w:r>
      <w:r w:rsidRPr="00F54804">
        <w:t>=1.)</w:t>
      </w:r>
    </w:p>
    <w:p w14:paraId="0DC17379" w14:textId="1BEB61AC" w:rsidR="00FC68DB" w:rsidRDefault="00FC68DB" w:rsidP="0028029B">
      <w:pPr>
        <w:keepNext/>
      </w:pPr>
      <w:r w:rsidRPr="00F54804">
        <w:t>Inside the χMCF File the following parameters can be specified:</w:t>
      </w:r>
    </w:p>
    <w:p w14:paraId="300EC832" w14:textId="4EACDF4A" w:rsidR="0025265B" w:rsidRPr="00F54804" w:rsidRDefault="0025265B" w:rsidP="001640C5">
      <w:pPr>
        <w:pStyle w:val="Beschriftung"/>
        <w:keepNext/>
        <w:keepLines/>
      </w:pPr>
      <w:bookmarkStart w:id="1698" w:name="_Toc156173606"/>
      <w:r w:rsidRPr="00F54804">
        <w:t xml:space="preserve">Table </w:t>
      </w:r>
      <w:r w:rsidRPr="005C2D94">
        <w:fldChar w:fldCharType="begin"/>
      </w:r>
      <w:r w:rsidRPr="00F54804">
        <w:instrText xml:space="preserve"> SEQ Table \* ARABIC </w:instrText>
      </w:r>
      <w:r w:rsidRPr="005C2D94">
        <w:fldChar w:fldCharType="separate"/>
      </w:r>
      <w:r w:rsidR="007F6AE6">
        <w:rPr>
          <w:noProof/>
        </w:rPr>
        <w:t>97</w:t>
      </w:r>
      <w:r w:rsidRPr="005C2D94">
        <w:fldChar w:fldCharType="end"/>
      </w:r>
      <w:r w:rsidR="00916E78">
        <w:t xml:space="preserve"> —</w:t>
      </w:r>
      <w:r w:rsidR="00916E78" w:rsidRPr="00F54804">
        <w:t xml:space="preserve"> </w:t>
      </w:r>
      <w:r w:rsidRPr="00F54804">
        <w:t>Parameters of Double Corner Weld</w:t>
      </w:r>
      <w:bookmarkEnd w:id="1698"/>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83"/>
        <w:gridCol w:w="1435"/>
        <w:gridCol w:w="1398"/>
        <w:gridCol w:w="1239"/>
        <w:gridCol w:w="1576"/>
      </w:tblGrid>
      <w:tr w:rsidR="00FC68DB" w:rsidRPr="00F667E5" w14:paraId="039AA322"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1778EDF" w14:textId="77777777" w:rsidR="00FC68DB" w:rsidRPr="00F667E5" w:rsidRDefault="00FC68DB" w:rsidP="00B202D2">
            <w:pPr>
              <w:keepNext/>
              <w:rPr>
                <w:b/>
              </w:rPr>
            </w:pPr>
            <w:r w:rsidRPr="00F667E5">
              <w:rPr>
                <w:b/>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B0D767" w14:textId="77777777" w:rsidR="00FC68DB" w:rsidRPr="00F667E5" w:rsidRDefault="00FC68DB" w:rsidP="00B202D2">
            <w:pPr>
              <w:keepNext/>
              <w:rPr>
                <w:b/>
              </w:rPr>
            </w:pPr>
            <w:r w:rsidRPr="00F667E5">
              <w:rPr>
                <w:b/>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474D2" w14:textId="77777777" w:rsidR="00FC68DB" w:rsidRPr="00F667E5" w:rsidRDefault="00FC68DB" w:rsidP="00B202D2">
            <w:pPr>
              <w:keepNext/>
              <w:rPr>
                <w:b/>
              </w:rPr>
            </w:pPr>
            <w:r w:rsidRPr="00F667E5">
              <w:rPr>
                <w:b/>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24D12" w14:textId="77777777" w:rsidR="00FC68DB" w:rsidRPr="00F667E5" w:rsidRDefault="00FC68DB" w:rsidP="00B202D2">
            <w:pPr>
              <w:keepNext/>
              <w:rPr>
                <w:b/>
              </w:rPr>
            </w:pPr>
            <w:r w:rsidRPr="00F667E5">
              <w:rPr>
                <w:b/>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0936888" w14:textId="77777777" w:rsidR="00FC68DB" w:rsidRPr="00F667E5" w:rsidRDefault="00FC68DB" w:rsidP="00B202D2">
            <w:pPr>
              <w:keepNext/>
              <w:rPr>
                <w:b/>
              </w:rPr>
            </w:pPr>
            <w:r w:rsidRPr="00F667E5">
              <w:rPr>
                <w:b/>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21DFDB3" w14:textId="77777777" w:rsidR="00FC68DB" w:rsidRPr="00F667E5" w:rsidRDefault="00FC68DB" w:rsidP="00B202D2">
            <w:pPr>
              <w:keepNext/>
              <w:rPr>
                <w:b/>
              </w:rPr>
            </w:pPr>
            <w:r w:rsidRPr="00F667E5">
              <w:rPr>
                <w:b/>
              </w:rPr>
              <w:t>Default Value</w:t>
            </w:r>
          </w:p>
        </w:tc>
      </w:tr>
      <w:tr w:rsidR="00FC68DB" w:rsidRPr="00F54804" w14:paraId="3CB48A02" w14:textId="77777777" w:rsidTr="00FC68DB">
        <w:trPr>
          <w:jc w:val="center"/>
        </w:trPr>
        <w:tc>
          <w:tcPr>
            <w:tcW w:w="1190" w:type="dxa"/>
            <w:shd w:val="clear" w:color="auto" w:fill="auto"/>
          </w:tcPr>
          <w:p w14:paraId="5E71006E" w14:textId="77777777" w:rsidR="00FC68DB" w:rsidRPr="00F54804" w:rsidRDefault="00FC68DB" w:rsidP="00B202D2">
            <w:pPr>
              <w:rPr>
                <w:sz w:val="20"/>
                <w:szCs w:val="18"/>
              </w:rPr>
            </w:pPr>
            <w:r w:rsidRPr="00F54804">
              <w:rPr>
                <w:sz w:val="20"/>
                <w:szCs w:val="18"/>
              </w:rPr>
              <w:t>a</w:t>
            </w:r>
          </w:p>
        </w:tc>
        <w:tc>
          <w:tcPr>
            <w:tcW w:w="1604" w:type="dxa"/>
            <w:shd w:val="clear" w:color="auto" w:fill="auto"/>
          </w:tcPr>
          <w:p w14:paraId="302A54D4" w14:textId="77777777" w:rsidR="00FC68DB" w:rsidRPr="00F54804" w:rsidRDefault="00FC68DB" w:rsidP="00B202D2">
            <w:pPr>
              <w:rPr>
                <w:sz w:val="20"/>
                <w:szCs w:val="18"/>
              </w:rPr>
            </w:pPr>
            <w:r w:rsidRPr="00F54804">
              <w:rPr>
                <w:sz w:val="20"/>
                <w:szCs w:val="18"/>
              </w:rPr>
              <w:t>thickness</w:t>
            </w:r>
          </w:p>
        </w:tc>
        <w:tc>
          <w:tcPr>
            <w:tcW w:w="1438" w:type="dxa"/>
            <w:shd w:val="clear" w:color="auto" w:fill="auto"/>
          </w:tcPr>
          <w:p w14:paraId="63050CD3" w14:textId="77777777" w:rsidR="00FC68DB" w:rsidRPr="00F54804" w:rsidRDefault="00FC68DB" w:rsidP="00B202D2">
            <w:pPr>
              <w:rPr>
                <w:sz w:val="20"/>
                <w:szCs w:val="18"/>
              </w:rPr>
            </w:pPr>
            <w:r w:rsidRPr="00F54804">
              <w:rPr>
                <w:sz w:val="20"/>
                <w:szCs w:val="18"/>
              </w:rPr>
              <w:t>1 – 2</w:t>
            </w:r>
          </w:p>
        </w:tc>
        <w:tc>
          <w:tcPr>
            <w:tcW w:w="1431" w:type="dxa"/>
            <w:shd w:val="clear" w:color="auto" w:fill="auto"/>
          </w:tcPr>
          <w:p w14:paraId="53C9E340"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031FFDF9"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612" w:type="dxa"/>
            <w:shd w:val="clear" w:color="auto" w:fill="auto"/>
          </w:tcPr>
          <w:p w14:paraId="7D5EE643" w14:textId="77777777" w:rsidR="00FC68DB" w:rsidRPr="00F54804" w:rsidRDefault="00FC68DB" w:rsidP="00B202D2">
            <w:pPr>
              <w:rPr>
                <w:sz w:val="20"/>
                <w:szCs w:val="18"/>
              </w:rPr>
            </w:pPr>
          </w:p>
        </w:tc>
      </w:tr>
      <w:tr w:rsidR="00FC68DB" w:rsidRPr="00F54804" w14:paraId="5D96A8E2" w14:textId="77777777" w:rsidTr="00FC68DB">
        <w:trPr>
          <w:jc w:val="center"/>
        </w:trPr>
        <w:tc>
          <w:tcPr>
            <w:tcW w:w="1190" w:type="dxa"/>
            <w:shd w:val="clear" w:color="auto" w:fill="auto"/>
          </w:tcPr>
          <w:p w14:paraId="751F4E42" w14:textId="77777777" w:rsidR="00FC68DB" w:rsidRPr="00F54804" w:rsidRDefault="00FC68DB" w:rsidP="00B202D2">
            <w:pPr>
              <w:rPr>
                <w:sz w:val="20"/>
                <w:szCs w:val="18"/>
              </w:rPr>
            </w:pPr>
            <w:r w:rsidRPr="00F54804">
              <w:rPr>
                <w:sz w:val="20"/>
                <w:szCs w:val="18"/>
              </w:rPr>
              <w:t>β</w:t>
            </w:r>
          </w:p>
        </w:tc>
        <w:tc>
          <w:tcPr>
            <w:tcW w:w="1604" w:type="dxa"/>
            <w:shd w:val="clear" w:color="auto" w:fill="auto"/>
          </w:tcPr>
          <w:p w14:paraId="4D0A2A85" w14:textId="77777777" w:rsidR="00FC68DB" w:rsidRPr="00F54804" w:rsidRDefault="00FC68DB" w:rsidP="00B202D2">
            <w:pPr>
              <w:rPr>
                <w:sz w:val="20"/>
                <w:szCs w:val="18"/>
              </w:rPr>
            </w:pPr>
            <w:r w:rsidRPr="00F54804">
              <w:rPr>
                <w:sz w:val="20"/>
                <w:szCs w:val="18"/>
              </w:rPr>
              <w:t>angle</w:t>
            </w:r>
          </w:p>
        </w:tc>
        <w:tc>
          <w:tcPr>
            <w:tcW w:w="1438" w:type="dxa"/>
            <w:shd w:val="clear" w:color="auto" w:fill="auto"/>
          </w:tcPr>
          <w:p w14:paraId="1A0E0390" w14:textId="77777777" w:rsidR="00FC68DB" w:rsidRPr="00F54804" w:rsidRDefault="00FC68DB" w:rsidP="00B202D2">
            <w:pPr>
              <w:rPr>
                <w:sz w:val="20"/>
                <w:szCs w:val="18"/>
              </w:rPr>
            </w:pPr>
            <w:r w:rsidRPr="00F54804">
              <w:rPr>
                <w:sz w:val="20"/>
                <w:szCs w:val="18"/>
              </w:rPr>
              <w:t>0 – 2</w:t>
            </w:r>
          </w:p>
        </w:tc>
        <w:tc>
          <w:tcPr>
            <w:tcW w:w="1431" w:type="dxa"/>
            <w:shd w:val="clear" w:color="auto" w:fill="auto"/>
          </w:tcPr>
          <w:p w14:paraId="26AB7D96"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1BFDA7E7" w14:textId="77777777" w:rsidR="00FC68DB" w:rsidRPr="00F54804" w:rsidRDefault="00FC68DB" w:rsidP="00B202D2">
            <w:pPr>
              <w:rPr>
                <w:sz w:val="20"/>
                <w:szCs w:val="18"/>
              </w:rPr>
            </w:pPr>
            <w:r w:rsidRPr="00F54804">
              <w:rPr>
                <w:sz w:val="20"/>
                <w:szCs w:val="18"/>
              </w:rPr>
              <w:t>Optional</w:t>
            </w:r>
          </w:p>
        </w:tc>
        <w:tc>
          <w:tcPr>
            <w:tcW w:w="1612" w:type="dxa"/>
            <w:shd w:val="clear" w:color="auto" w:fill="auto"/>
          </w:tcPr>
          <w:p w14:paraId="6D1F1C89" w14:textId="77777777" w:rsidR="00FC68DB" w:rsidRPr="00F54804" w:rsidRDefault="00FC68DB" w:rsidP="00B202D2">
            <w:pPr>
              <w:rPr>
                <w:sz w:val="20"/>
                <w:szCs w:val="18"/>
              </w:rPr>
            </w:pPr>
            <w:r w:rsidRPr="00F54804">
              <w:rPr>
                <w:sz w:val="20"/>
                <w:szCs w:val="18"/>
              </w:rPr>
              <w:t>45 [</w:t>
            </w:r>
            <w:proofErr w:type="spellStart"/>
            <w:r w:rsidRPr="00F54804">
              <w:rPr>
                <w:sz w:val="20"/>
                <w:szCs w:val="18"/>
              </w:rPr>
              <w:t>deg</w:t>
            </w:r>
            <w:proofErr w:type="spellEnd"/>
            <w:r w:rsidRPr="00F54804">
              <w:rPr>
                <w:sz w:val="20"/>
                <w:szCs w:val="18"/>
              </w:rPr>
              <w:t>]</w:t>
            </w:r>
          </w:p>
        </w:tc>
      </w:tr>
      <w:tr w:rsidR="00FC68DB" w:rsidRPr="00F54804" w14:paraId="7B2FF832" w14:textId="77777777" w:rsidTr="00FC68DB">
        <w:trPr>
          <w:jc w:val="center"/>
        </w:trPr>
        <w:tc>
          <w:tcPr>
            <w:tcW w:w="1190" w:type="dxa"/>
            <w:shd w:val="clear" w:color="auto" w:fill="auto"/>
          </w:tcPr>
          <w:p w14:paraId="77D9BC57" w14:textId="77777777" w:rsidR="00FC68DB" w:rsidRPr="00F54804" w:rsidRDefault="00FC68DB" w:rsidP="00F667E5">
            <w:pPr>
              <w:rPr>
                <w:sz w:val="20"/>
                <w:szCs w:val="18"/>
              </w:rPr>
            </w:pPr>
            <w:r w:rsidRPr="00F54804">
              <w:rPr>
                <w:sz w:val="20"/>
                <w:szCs w:val="18"/>
              </w:rPr>
              <w:t>η</w:t>
            </w:r>
            <w:r w:rsidRPr="00F54804" w:rsidDel="009F0B37">
              <w:rPr>
                <w:sz w:val="20"/>
                <w:szCs w:val="18"/>
              </w:rPr>
              <w:t xml:space="preserve"> </w:t>
            </w:r>
          </w:p>
        </w:tc>
        <w:tc>
          <w:tcPr>
            <w:tcW w:w="1604" w:type="dxa"/>
            <w:shd w:val="clear" w:color="auto" w:fill="auto"/>
          </w:tcPr>
          <w:p w14:paraId="771B586D" w14:textId="77777777" w:rsidR="00FC68DB" w:rsidRPr="00F54804" w:rsidRDefault="00FC68DB" w:rsidP="00F667E5">
            <w:pPr>
              <w:rPr>
                <w:sz w:val="20"/>
                <w:szCs w:val="18"/>
              </w:rPr>
            </w:pPr>
            <w:r w:rsidRPr="00F54804">
              <w:rPr>
                <w:sz w:val="20"/>
                <w:szCs w:val="18"/>
              </w:rPr>
              <w:t>penetration</w:t>
            </w:r>
          </w:p>
        </w:tc>
        <w:tc>
          <w:tcPr>
            <w:tcW w:w="1438" w:type="dxa"/>
            <w:shd w:val="clear" w:color="auto" w:fill="auto"/>
          </w:tcPr>
          <w:p w14:paraId="6F1C537E" w14:textId="77777777" w:rsidR="00FC68DB" w:rsidRPr="00F54804" w:rsidRDefault="00FC68DB" w:rsidP="00F667E5">
            <w:pPr>
              <w:rPr>
                <w:sz w:val="20"/>
                <w:szCs w:val="18"/>
              </w:rPr>
            </w:pPr>
            <w:r w:rsidRPr="00F54804">
              <w:rPr>
                <w:sz w:val="20"/>
                <w:szCs w:val="18"/>
              </w:rPr>
              <w:t>0 – 2</w:t>
            </w:r>
          </w:p>
        </w:tc>
        <w:tc>
          <w:tcPr>
            <w:tcW w:w="1431" w:type="dxa"/>
            <w:shd w:val="clear" w:color="auto" w:fill="auto"/>
          </w:tcPr>
          <w:p w14:paraId="2CBBF964" w14:textId="77777777" w:rsidR="00FC68DB" w:rsidRPr="00F54804" w:rsidRDefault="00FC68DB" w:rsidP="00F667E5">
            <w:pPr>
              <w:rPr>
                <w:sz w:val="20"/>
                <w:szCs w:val="18"/>
              </w:rPr>
            </w:pPr>
            <w:r w:rsidRPr="00F54804">
              <w:rPr>
                <w:sz w:val="20"/>
                <w:szCs w:val="18"/>
              </w:rPr>
              <w:t>0 ≤ η ≤ 1</w:t>
            </w:r>
          </w:p>
        </w:tc>
        <w:tc>
          <w:tcPr>
            <w:tcW w:w="1256" w:type="dxa"/>
            <w:shd w:val="clear" w:color="auto" w:fill="auto"/>
          </w:tcPr>
          <w:p w14:paraId="425B4B78" w14:textId="77777777" w:rsidR="00FC68DB" w:rsidRPr="00F54804" w:rsidRDefault="00FC68DB" w:rsidP="00F667E5">
            <w:pPr>
              <w:rPr>
                <w:sz w:val="20"/>
                <w:szCs w:val="18"/>
              </w:rPr>
            </w:pPr>
            <w:r w:rsidRPr="00F54804">
              <w:rPr>
                <w:sz w:val="20"/>
                <w:szCs w:val="18"/>
              </w:rPr>
              <w:t>Optional</w:t>
            </w:r>
            <w:r w:rsidRPr="00F54804" w:rsidDel="009F0B37">
              <w:rPr>
                <w:sz w:val="20"/>
                <w:szCs w:val="18"/>
              </w:rPr>
              <w:t xml:space="preserve"> </w:t>
            </w:r>
          </w:p>
        </w:tc>
        <w:tc>
          <w:tcPr>
            <w:tcW w:w="1612" w:type="dxa"/>
            <w:shd w:val="clear" w:color="auto" w:fill="auto"/>
          </w:tcPr>
          <w:p w14:paraId="436B01C7" w14:textId="77777777" w:rsidR="00FC68DB" w:rsidRPr="00F54804" w:rsidRDefault="00FC68DB" w:rsidP="00F667E5">
            <w:pPr>
              <w:rPr>
                <w:sz w:val="20"/>
                <w:szCs w:val="18"/>
              </w:rPr>
            </w:pPr>
            <w:r w:rsidRPr="00F54804">
              <w:rPr>
                <w:sz w:val="20"/>
                <w:szCs w:val="18"/>
              </w:rPr>
              <w:t>0</w:t>
            </w:r>
          </w:p>
        </w:tc>
      </w:tr>
    </w:tbl>
    <w:p w14:paraId="257E5748" w14:textId="77777777" w:rsidR="00FC68DB" w:rsidRPr="001E4607" w:rsidRDefault="00FC68DB" w:rsidP="00DD71FD">
      <w:pPr>
        <w:pStyle w:val="normalAfterTableOrFigure"/>
      </w:pPr>
      <w:r w:rsidRPr="005C2D94">
        <w:t>All other parameters are provided by the model itself.</w:t>
      </w:r>
    </w:p>
    <w:p w14:paraId="7AE72B83" w14:textId="77777777" w:rsidR="00FC68DB" w:rsidRPr="00BD52D7" w:rsidRDefault="00FC68DB">
      <w:pPr>
        <w:pStyle w:val="berschrift4"/>
      </w:pPr>
      <w:bookmarkStart w:id="1699" w:name="_Toc338939161"/>
      <w:bookmarkStart w:id="1700" w:name="_Toc3557021"/>
      <w:bookmarkStart w:id="1701" w:name="_Toc34747271"/>
      <w:bookmarkStart w:id="1702" w:name="_Toc77102090"/>
      <w:r w:rsidRPr="00BD52D7">
        <w:t>Attributes</w:t>
      </w:r>
      <w:bookmarkEnd w:id="1699"/>
      <w:bookmarkEnd w:id="1700"/>
      <w:bookmarkEnd w:id="1701"/>
      <w:bookmarkEnd w:id="1702"/>
    </w:p>
    <w:p w14:paraId="117D2FF0" w14:textId="77777777" w:rsidR="00FC68DB" w:rsidRPr="00F54804" w:rsidRDefault="00FC68DB" w:rsidP="000E094F">
      <w:pPr>
        <w:pStyle w:val="berschrift5"/>
      </w:pPr>
      <w:bookmarkStart w:id="1703" w:name="_Toc338939163"/>
      <w:r w:rsidRPr="000A1B7B">
        <w:t xml:space="preserve">Attribute </w:t>
      </w:r>
      <w:r w:rsidRPr="00F54804">
        <w:t>"base</w:t>
      </w:r>
      <w:bookmarkEnd w:id="1703"/>
      <w:r w:rsidRPr="00F54804">
        <w:t>"</w:t>
      </w:r>
    </w:p>
    <w:p w14:paraId="0AA4BAAB" w14:textId="77777777" w:rsidR="00FC68DB" w:rsidRPr="00F54804" w:rsidRDefault="00FC68DB" w:rsidP="00B202D2">
      <w:r w:rsidRPr="00F54804">
        <w:t xml:space="preserve">The index for the base sheet is specified using the attribute </w:t>
      </w:r>
      <w:r w:rsidRPr="005039E0">
        <w:rPr>
          <w:rStyle w:val="CodeCharacter"/>
        </w:rPr>
        <w:t>base</w:t>
      </w:r>
      <w:r w:rsidRPr="00F54804">
        <w:t>.</w:t>
      </w:r>
    </w:p>
    <w:p w14:paraId="6C99F99A" w14:textId="77777777" w:rsidR="00FC68DB" w:rsidRPr="00F54804" w:rsidRDefault="00FC68DB" w:rsidP="000E094F">
      <w:pPr>
        <w:pStyle w:val="berschrift5"/>
      </w:pPr>
      <w:bookmarkStart w:id="1704" w:name="_Toc338939164"/>
      <w:r w:rsidRPr="00F54804">
        <w:t>Attribute "technology</w:t>
      </w:r>
      <w:bookmarkEnd w:id="1704"/>
      <w:r w:rsidRPr="00F54804">
        <w:t>"</w:t>
      </w:r>
    </w:p>
    <w:p w14:paraId="6A096DB9" w14:textId="77777777" w:rsidR="00FC68DB" w:rsidRPr="00F54804" w:rsidRDefault="00FC68DB" w:rsidP="00B202D2">
      <w:r w:rsidRPr="00F54804">
        <w:t xml:space="preserve">The value for the attribute </w:t>
      </w:r>
      <w:r w:rsidRPr="005039E0">
        <w:rPr>
          <w:rStyle w:val="CodeCharacter"/>
        </w:rPr>
        <w:t xml:space="preserve">technology </w:t>
      </w:r>
      <w:r w:rsidRPr="00F54804">
        <w:t>can be specified using the following values:</w:t>
      </w:r>
    </w:p>
    <w:p w14:paraId="06C337E3" w14:textId="5898A7E8" w:rsidR="00FC68DB" w:rsidRPr="005039E0" w:rsidRDefault="00B44DE8" w:rsidP="00DE0BBC">
      <w:pPr>
        <w:pStyle w:val="Aufzhlungszeichen"/>
        <w:keepNext/>
        <w:keepLines/>
        <w:numPr>
          <w:ilvl w:val="0"/>
          <w:numId w:val="10"/>
        </w:numPr>
        <w:rPr>
          <w:rStyle w:val="CodeCharacter"/>
        </w:rPr>
      </w:pPr>
      <w:proofErr w:type="gramStart"/>
      <w:r w:rsidRPr="005039E0">
        <w:rPr>
          <w:rStyle w:val="CodeCharacter"/>
        </w:rPr>
        <w:t>r</w:t>
      </w:r>
      <w:r w:rsidR="00FC68DB" w:rsidRPr="005039E0">
        <w:rPr>
          <w:rStyle w:val="CodeCharacter"/>
        </w:rPr>
        <w:t>esistance</w:t>
      </w:r>
      <w:r w:rsidRPr="005039E0">
        <w:rPr>
          <w:rStyle w:val="CodeCharacter"/>
        </w:rPr>
        <w:t>;</w:t>
      </w:r>
      <w:proofErr w:type="gramEnd"/>
    </w:p>
    <w:p w14:paraId="0A43C59A" w14:textId="60F74364" w:rsidR="00FC68DB" w:rsidRPr="005039E0" w:rsidRDefault="00FC68DB" w:rsidP="00DE0BBC">
      <w:pPr>
        <w:pStyle w:val="Aufzhlungszeichen"/>
        <w:keepNext/>
        <w:keepLines/>
        <w:numPr>
          <w:ilvl w:val="0"/>
          <w:numId w:val="10"/>
        </w:numPr>
        <w:rPr>
          <w:rStyle w:val="CodeCharacter"/>
        </w:rPr>
      </w:pPr>
      <w:proofErr w:type="gramStart"/>
      <w:r w:rsidRPr="005039E0">
        <w:rPr>
          <w:rStyle w:val="CodeCharacter"/>
        </w:rPr>
        <w:t>arc</w:t>
      </w:r>
      <w:r w:rsidR="00B44DE8" w:rsidRPr="005039E0">
        <w:rPr>
          <w:rStyle w:val="CodeCharacter"/>
        </w:rPr>
        <w:t>;</w:t>
      </w:r>
      <w:proofErr w:type="gramEnd"/>
    </w:p>
    <w:p w14:paraId="65005905" w14:textId="6587EE3C" w:rsidR="00FC68DB" w:rsidRPr="005039E0" w:rsidRDefault="00FC68DB" w:rsidP="00DE0BBC">
      <w:pPr>
        <w:pStyle w:val="Aufzhlungszeichen"/>
        <w:keepNext/>
        <w:keepLines/>
        <w:numPr>
          <w:ilvl w:val="0"/>
          <w:numId w:val="10"/>
        </w:numPr>
        <w:rPr>
          <w:rStyle w:val="CodeCharacter"/>
        </w:rPr>
      </w:pPr>
      <w:r w:rsidRPr="005039E0">
        <w:rPr>
          <w:rStyle w:val="CodeCharacter"/>
        </w:rPr>
        <w:t>laser</w:t>
      </w:r>
      <w:r w:rsidRPr="005039E0">
        <w:rPr>
          <w:rStyle w:val="CodeCharacter"/>
        </w:rPr>
        <w:tab/>
      </w:r>
      <w:r w:rsidRPr="0013175B">
        <w:rPr>
          <w:rFonts w:ascii="Cambria" w:hAnsi="Cambria"/>
          <w:lang w:val="en-GB"/>
        </w:rPr>
        <w:t>(</w:t>
      </w:r>
      <w:r w:rsidR="00B44DE8">
        <w:rPr>
          <w:rFonts w:ascii="Cambria" w:hAnsi="Cambria"/>
          <w:lang w:val="en-GB"/>
        </w:rPr>
        <w:t>e</w:t>
      </w:r>
      <w:r w:rsidRPr="0013175B">
        <w:rPr>
          <w:rFonts w:ascii="Cambria" w:hAnsi="Cambria"/>
          <w:lang w:val="en-GB"/>
        </w:rPr>
        <w:t xml:space="preserve">nergy beam / </w:t>
      </w:r>
      <w:r w:rsidR="00B44DE8">
        <w:rPr>
          <w:rFonts w:ascii="Cambria" w:hAnsi="Cambria"/>
          <w:lang w:val="en-GB"/>
        </w:rPr>
        <w:t>l</w:t>
      </w:r>
      <w:r w:rsidRPr="0013175B">
        <w:rPr>
          <w:rFonts w:ascii="Cambria" w:hAnsi="Cambria"/>
          <w:lang w:val="en-GB"/>
        </w:rPr>
        <w:t>aser</w:t>
      </w:r>
      <w:proofErr w:type="gramStart"/>
      <w:r w:rsidRPr="005039E0">
        <w:rPr>
          <w:rStyle w:val="CodeCharacter"/>
        </w:rPr>
        <w:t>)</w:t>
      </w:r>
      <w:r w:rsidR="00B44DE8" w:rsidRPr="005039E0">
        <w:rPr>
          <w:rStyle w:val="CodeCharacter"/>
        </w:rPr>
        <w:t xml:space="preserve"> ;</w:t>
      </w:r>
      <w:proofErr w:type="gramEnd"/>
    </w:p>
    <w:p w14:paraId="5963F7DF" w14:textId="41DF44E5" w:rsidR="00FC68DB" w:rsidRPr="005039E0" w:rsidRDefault="00FC68DB" w:rsidP="00DE0BBC">
      <w:pPr>
        <w:pStyle w:val="Aufzhlungszeichen"/>
        <w:keepNext/>
        <w:keepLines/>
        <w:numPr>
          <w:ilvl w:val="0"/>
          <w:numId w:val="10"/>
        </w:numPr>
        <w:rPr>
          <w:rStyle w:val="CodeCharacter"/>
        </w:rPr>
      </w:pPr>
      <w:proofErr w:type="gramStart"/>
      <w:r w:rsidRPr="005039E0">
        <w:rPr>
          <w:rStyle w:val="CodeCharacter"/>
        </w:rPr>
        <w:t>friction</w:t>
      </w:r>
      <w:r w:rsidR="00B44DE8" w:rsidRPr="005039E0">
        <w:rPr>
          <w:rStyle w:val="CodeCharacter"/>
        </w:rPr>
        <w:t>;</w:t>
      </w:r>
      <w:proofErr w:type="gramEnd"/>
    </w:p>
    <w:p w14:paraId="6B2904CB" w14:textId="2D62EC98" w:rsidR="00FC68DB" w:rsidRPr="005039E0" w:rsidRDefault="00FC68DB" w:rsidP="00DE0BBC">
      <w:pPr>
        <w:pStyle w:val="Aufzhlungszeichen"/>
        <w:numPr>
          <w:ilvl w:val="0"/>
          <w:numId w:val="10"/>
        </w:numPr>
        <w:rPr>
          <w:rStyle w:val="CodeCharacter"/>
        </w:rPr>
      </w:pPr>
      <w:r w:rsidRPr="005039E0">
        <w:rPr>
          <w:rStyle w:val="CodeCharacter"/>
        </w:rPr>
        <w:t>brazing</w:t>
      </w:r>
      <w:r w:rsidR="00B44DE8" w:rsidRPr="005039E0">
        <w:rPr>
          <w:rStyle w:val="CodeCharacter"/>
        </w:rPr>
        <w:t>.</w:t>
      </w:r>
    </w:p>
    <w:p w14:paraId="1FA9D755" w14:textId="77777777" w:rsidR="00FC68DB" w:rsidRPr="001E4607" w:rsidRDefault="00FC68DB">
      <w:pPr>
        <w:pStyle w:val="berschrift4"/>
      </w:pPr>
      <w:bookmarkStart w:id="1705" w:name="_Toc338939165"/>
      <w:bookmarkStart w:id="1706" w:name="_Toc3557022"/>
      <w:bookmarkStart w:id="1707" w:name="_Toc34747272"/>
      <w:bookmarkStart w:id="1708" w:name="_Toc77102091"/>
      <w:r w:rsidRPr="00F54804">
        <w:t xml:space="preserve">Element </w:t>
      </w:r>
      <w:r w:rsidRPr="005C2D94">
        <w:t>"</w:t>
      </w:r>
      <w:proofErr w:type="spellStart"/>
      <w:r w:rsidRPr="005C2D94">
        <w:t>weld_position</w:t>
      </w:r>
      <w:bookmarkEnd w:id="1705"/>
      <w:bookmarkEnd w:id="1706"/>
      <w:proofErr w:type="spellEnd"/>
      <w:r w:rsidRPr="005C2D94">
        <w:t>"</w:t>
      </w:r>
      <w:bookmarkEnd w:id="1707"/>
      <w:bookmarkEnd w:id="1708"/>
    </w:p>
    <w:p w14:paraId="51B6ADD2" w14:textId="3BB34C12" w:rsidR="00FC68DB" w:rsidRDefault="00FC68DB" w:rsidP="0028029B">
      <w:pPr>
        <w:keepNext/>
      </w:pPr>
      <w:r w:rsidRPr="00BD52D7">
        <w:t xml:space="preserve">For the element </w:t>
      </w:r>
      <w:r w:rsidRPr="005039E0">
        <w:rPr>
          <w:rStyle w:val="CodeCharacter"/>
        </w:rPr>
        <w:t>&lt;</w:t>
      </w:r>
      <w:proofErr w:type="spellStart"/>
      <w:r w:rsidRPr="005039E0">
        <w:rPr>
          <w:rStyle w:val="CodeCharacter"/>
        </w:rPr>
        <w:t>weld_position</w:t>
      </w:r>
      <w:proofErr w:type="spellEnd"/>
      <w:r w:rsidRPr="005039E0">
        <w:rPr>
          <w:rStyle w:val="CodeCharacter"/>
        </w:rPr>
        <w:t>/&gt;</w:t>
      </w:r>
      <w:r w:rsidRPr="00BD52D7">
        <w:t xml:space="preserve"> </w:t>
      </w:r>
      <w:r w:rsidRPr="001668D7">
        <w:t>the following attri</w:t>
      </w:r>
      <w:r w:rsidRPr="00D7391D">
        <w:t>butes can be specified for the C</w:t>
      </w:r>
      <w:r w:rsidRPr="000A1B7B">
        <w:t xml:space="preserve">orner </w:t>
      </w:r>
      <w:r w:rsidRPr="00F54804">
        <w:t>Weld:</w:t>
      </w:r>
    </w:p>
    <w:p w14:paraId="687A1EB3" w14:textId="561925DD" w:rsidR="0025265B" w:rsidRPr="00F54804" w:rsidRDefault="0025265B" w:rsidP="001640C5">
      <w:pPr>
        <w:pStyle w:val="Beschriftung"/>
        <w:keepNext/>
        <w:keepLines/>
      </w:pPr>
      <w:bookmarkStart w:id="1709" w:name="_Toc156173607"/>
      <w:r w:rsidRPr="00F54804">
        <w:t xml:space="preserve">Table </w:t>
      </w:r>
      <w:r w:rsidRPr="005C2D94">
        <w:fldChar w:fldCharType="begin"/>
      </w:r>
      <w:r w:rsidRPr="00F54804">
        <w:instrText xml:space="preserve"> SEQ Table \* ARABIC </w:instrText>
      </w:r>
      <w:r w:rsidRPr="005C2D94">
        <w:fldChar w:fldCharType="separate"/>
      </w:r>
      <w:r w:rsidR="007F6AE6">
        <w:rPr>
          <w:noProof/>
        </w:rPr>
        <w:t>98</w:t>
      </w:r>
      <w:r w:rsidRPr="005C2D94">
        <w:fldChar w:fldCharType="end"/>
      </w:r>
      <w:r w:rsidR="00916E78">
        <w:t xml:space="preserve"> —</w:t>
      </w:r>
      <w:r w:rsidR="00916E78" w:rsidRPr="00F54804">
        <w:t xml:space="preserve"> </w:t>
      </w:r>
      <w:r w:rsidRPr="005C2D94">
        <w:t xml:space="preserve">Attributes of element </w:t>
      </w:r>
      <w:r w:rsidRPr="00337A83">
        <w:rPr>
          <w:rStyle w:val="CodeCharacter"/>
        </w:rPr>
        <w:t>&lt;</w:t>
      </w:r>
      <w:proofErr w:type="spellStart"/>
      <w:r w:rsidRPr="00337A83">
        <w:rPr>
          <w:rStyle w:val="CodeCharacter"/>
        </w:rPr>
        <w:t>weld_position</w:t>
      </w:r>
      <w:proofErr w:type="spellEnd"/>
      <w:r w:rsidRPr="00337A83">
        <w:rPr>
          <w:rStyle w:val="CodeCharacter"/>
        </w:rPr>
        <w:t>/&gt;</w:t>
      </w:r>
      <w:r w:rsidRPr="005C2D94">
        <w:t xml:space="preserve"> for Corner Weld</w:t>
      </w:r>
      <w:bookmarkEnd w:id="1709"/>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667E5" w14:paraId="5250AEBA" w14:textId="77777777" w:rsidTr="005202C3">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837383D" w14:textId="77777777" w:rsidR="00FC68DB" w:rsidRPr="00F667E5" w:rsidRDefault="00FC68DB" w:rsidP="00B202D2">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9756C08" w14:textId="77777777" w:rsidR="00FC68DB" w:rsidRPr="00F667E5" w:rsidRDefault="00FC68DB" w:rsidP="00B202D2">
            <w:pPr>
              <w:keepNext/>
              <w:rPr>
                <w:b/>
              </w:rPr>
            </w:pPr>
            <w:r w:rsidRPr="00F667E5">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BE29A7" w14:textId="77777777" w:rsidR="00FC68DB" w:rsidRPr="00F667E5" w:rsidRDefault="00FC68DB" w:rsidP="00B202D2">
            <w:pPr>
              <w:keepNext/>
              <w:rPr>
                <w:b/>
              </w:rPr>
            </w:pPr>
            <w:r w:rsidRPr="00F667E5">
              <w:rPr>
                <w:b/>
              </w:rPr>
              <w:t>Use</w:t>
            </w:r>
          </w:p>
        </w:tc>
      </w:tr>
      <w:tr w:rsidR="00FC68DB" w:rsidRPr="00F54804" w14:paraId="15FFFB88" w14:textId="77777777" w:rsidTr="00FC68DB">
        <w:trPr>
          <w:trHeight w:val="283"/>
          <w:jc w:val="center"/>
        </w:trPr>
        <w:tc>
          <w:tcPr>
            <w:tcW w:w="1871" w:type="dxa"/>
            <w:shd w:val="clear" w:color="auto" w:fill="auto"/>
          </w:tcPr>
          <w:p w14:paraId="7C4C0536" w14:textId="77777777" w:rsidR="00FC68DB" w:rsidRPr="00F54804" w:rsidRDefault="00FC68DB" w:rsidP="00B202D2">
            <w:pPr>
              <w:rPr>
                <w:rStyle w:val="Kommentarzeichen"/>
                <w:sz w:val="20"/>
                <w:szCs w:val="18"/>
                <w:lang w:eastAsia="x-none"/>
              </w:rPr>
            </w:pPr>
            <w:r w:rsidRPr="00F54804">
              <w:rPr>
                <w:sz w:val="20"/>
                <w:szCs w:val="18"/>
              </w:rPr>
              <w:t>u</w:t>
            </w:r>
          </w:p>
        </w:tc>
        <w:tc>
          <w:tcPr>
            <w:tcW w:w="1800" w:type="dxa"/>
            <w:shd w:val="clear" w:color="auto" w:fill="auto"/>
          </w:tcPr>
          <w:p w14:paraId="0B70DB30"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03956994" w14:textId="77777777" w:rsidR="00FC68DB" w:rsidRPr="00F54804" w:rsidRDefault="00FC68DB" w:rsidP="00B202D2">
            <w:pPr>
              <w:rPr>
                <w:sz w:val="20"/>
                <w:szCs w:val="18"/>
              </w:rPr>
            </w:pPr>
            <w:r w:rsidRPr="00F54804">
              <w:rPr>
                <w:sz w:val="20"/>
                <w:szCs w:val="18"/>
              </w:rPr>
              <w:t>Required</w:t>
            </w:r>
          </w:p>
        </w:tc>
      </w:tr>
      <w:tr w:rsidR="00FC68DB" w:rsidRPr="00F54804" w14:paraId="1BC40B8D" w14:textId="77777777" w:rsidTr="00FC68DB">
        <w:trPr>
          <w:trHeight w:val="283"/>
          <w:jc w:val="center"/>
        </w:trPr>
        <w:tc>
          <w:tcPr>
            <w:tcW w:w="1871" w:type="dxa"/>
            <w:shd w:val="clear" w:color="auto" w:fill="auto"/>
          </w:tcPr>
          <w:p w14:paraId="18613CB1" w14:textId="77777777" w:rsidR="00FC68DB" w:rsidRPr="00F54804" w:rsidRDefault="00FC68DB" w:rsidP="00B202D2">
            <w:pPr>
              <w:rPr>
                <w:rStyle w:val="Kommentarzeichen"/>
                <w:sz w:val="20"/>
                <w:szCs w:val="18"/>
                <w:lang w:eastAsia="x-none"/>
              </w:rPr>
            </w:pPr>
            <w:r w:rsidRPr="00F54804">
              <w:rPr>
                <w:sz w:val="20"/>
                <w:szCs w:val="18"/>
              </w:rPr>
              <w:lastRenderedPageBreak/>
              <w:t>x</w:t>
            </w:r>
          </w:p>
        </w:tc>
        <w:tc>
          <w:tcPr>
            <w:tcW w:w="1800" w:type="dxa"/>
            <w:shd w:val="clear" w:color="auto" w:fill="auto"/>
          </w:tcPr>
          <w:p w14:paraId="65621330"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7E86FDD0" w14:textId="77777777" w:rsidR="00FC68DB" w:rsidRPr="00F54804" w:rsidRDefault="00FC68DB" w:rsidP="00B202D2">
            <w:pPr>
              <w:rPr>
                <w:sz w:val="20"/>
                <w:szCs w:val="18"/>
              </w:rPr>
            </w:pPr>
            <w:r w:rsidRPr="00F54804">
              <w:rPr>
                <w:sz w:val="20"/>
                <w:szCs w:val="18"/>
              </w:rPr>
              <w:t>Required</w:t>
            </w:r>
          </w:p>
        </w:tc>
      </w:tr>
      <w:tr w:rsidR="00FC68DB" w:rsidRPr="00F54804" w14:paraId="5AFCA453" w14:textId="77777777" w:rsidTr="00FC68DB">
        <w:trPr>
          <w:trHeight w:val="283"/>
          <w:jc w:val="center"/>
        </w:trPr>
        <w:tc>
          <w:tcPr>
            <w:tcW w:w="1871" w:type="dxa"/>
            <w:shd w:val="clear" w:color="auto" w:fill="auto"/>
          </w:tcPr>
          <w:p w14:paraId="4AFBE4C8" w14:textId="77777777" w:rsidR="00FC68DB" w:rsidRPr="00F54804" w:rsidRDefault="00FC68DB" w:rsidP="00B202D2">
            <w:pPr>
              <w:rPr>
                <w:rStyle w:val="Kommentarzeichen"/>
                <w:sz w:val="20"/>
                <w:szCs w:val="18"/>
                <w:lang w:eastAsia="x-none"/>
              </w:rPr>
            </w:pPr>
            <w:r w:rsidRPr="00F54804">
              <w:rPr>
                <w:sz w:val="20"/>
                <w:szCs w:val="18"/>
              </w:rPr>
              <w:t>y</w:t>
            </w:r>
          </w:p>
        </w:tc>
        <w:tc>
          <w:tcPr>
            <w:tcW w:w="1800" w:type="dxa"/>
            <w:shd w:val="clear" w:color="auto" w:fill="auto"/>
          </w:tcPr>
          <w:p w14:paraId="3C84AE3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91C3A7D" w14:textId="77777777" w:rsidR="00FC68DB" w:rsidRPr="00F54804" w:rsidRDefault="00FC68DB" w:rsidP="00B202D2">
            <w:pPr>
              <w:rPr>
                <w:sz w:val="20"/>
                <w:szCs w:val="18"/>
              </w:rPr>
            </w:pPr>
            <w:r w:rsidRPr="00F54804">
              <w:rPr>
                <w:sz w:val="20"/>
                <w:szCs w:val="18"/>
              </w:rPr>
              <w:t>Required</w:t>
            </w:r>
          </w:p>
        </w:tc>
      </w:tr>
      <w:tr w:rsidR="00FC68DB" w:rsidRPr="00F54804" w14:paraId="1562CA8F" w14:textId="77777777" w:rsidTr="00FC68DB">
        <w:trPr>
          <w:trHeight w:val="283"/>
          <w:jc w:val="center"/>
        </w:trPr>
        <w:tc>
          <w:tcPr>
            <w:tcW w:w="1871" w:type="dxa"/>
            <w:shd w:val="clear" w:color="auto" w:fill="auto"/>
          </w:tcPr>
          <w:p w14:paraId="2938F8F8" w14:textId="77777777" w:rsidR="00FC68DB" w:rsidRPr="00F54804" w:rsidRDefault="00FC68DB" w:rsidP="00B202D2">
            <w:pPr>
              <w:rPr>
                <w:rStyle w:val="Kommentarzeichen"/>
                <w:sz w:val="20"/>
                <w:szCs w:val="18"/>
                <w:lang w:eastAsia="x-none"/>
              </w:rPr>
            </w:pPr>
            <w:r w:rsidRPr="00F54804">
              <w:rPr>
                <w:sz w:val="20"/>
                <w:szCs w:val="18"/>
              </w:rPr>
              <w:t>z</w:t>
            </w:r>
          </w:p>
        </w:tc>
        <w:tc>
          <w:tcPr>
            <w:tcW w:w="1800" w:type="dxa"/>
            <w:shd w:val="clear" w:color="auto" w:fill="auto"/>
          </w:tcPr>
          <w:p w14:paraId="09B3FC64"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58E647F1" w14:textId="77777777" w:rsidR="00FC68DB" w:rsidRPr="00F54804" w:rsidRDefault="00FC68DB" w:rsidP="00B202D2">
            <w:pPr>
              <w:rPr>
                <w:sz w:val="20"/>
                <w:szCs w:val="18"/>
              </w:rPr>
            </w:pPr>
            <w:r w:rsidRPr="00F54804">
              <w:rPr>
                <w:sz w:val="20"/>
                <w:szCs w:val="18"/>
              </w:rPr>
              <w:t>Required</w:t>
            </w:r>
          </w:p>
        </w:tc>
      </w:tr>
      <w:tr w:rsidR="00FC68DB" w:rsidRPr="00F54804" w14:paraId="0326F1A3" w14:textId="77777777" w:rsidTr="00FC68DB">
        <w:trPr>
          <w:trHeight w:val="283"/>
          <w:jc w:val="center"/>
        </w:trPr>
        <w:tc>
          <w:tcPr>
            <w:tcW w:w="1871" w:type="dxa"/>
            <w:shd w:val="clear" w:color="auto" w:fill="auto"/>
          </w:tcPr>
          <w:p w14:paraId="0A0199E8" w14:textId="77777777" w:rsidR="00FC68DB" w:rsidRPr="00F54804" w:rsidRDefault="00FC68DB" w:rsidP="00B202D2">
            <w:pPr>
              <w:rPr>
                <w:rStyle w:val="Kommentarzeichen"/>
                <w:sz w:val="20"/>
                <w:szCs w:val="18"/>
                <w:lang w:eastAsia="x-none"/>
              </w:rPr>
            </w:pPr>
            <w:r w:rsidRPr="00F54804">
              <w:rPr>
                <w:sz w:val="20"/>
                <w:szCs w:val="18"/>
              </w:rPr>
              <w:t>reference</w:t>
            </w:r>
          </w:p>
        </w:tc>
        <w:tc>
          <w:tcPr>
            <w:tcW w:w="1800" w:type="dxa"/>
            <w:shd w:val="clear" w:color="auto" w:fill="auto"/>
          </w:tcPr>
          <w:p w14:paraId="7A7A1778" w14:textId="77777777" w:rsidR="00FC68DB" w:rsidRPr="00F54804" w:rsidRDefault="00FC68DB" w:rsidP="00B202D2">
            <w:pPr>
              <w:rPr>
                <w:sz w:val="20"/>
                <w:szCs w:val="18"/>
              </w:rPr>
            </w:pPr>
            <w:r w:rsidRPr="00F54804">
              <w:rPr>
                <w:sz w:val="20"/>
                <w:szCs w:val="18"/>
              </w:rPr>
              <w:t>Boolean</w:t>
            </w:r>
          </w:p>
        </w:tc>
        <w:tc>
          <w:tcPr>
            <w:tcW w:w="4680" w:type="dxa"/>
            <w:shd w:val="clear" w:color="auto" w:fill="auto"/>
          </w:tcPr>
          <w:p w14:paraId="38E34DA8" w14:textId="77777777" w:rsidR="00FC68DB" w:rsidRPr="00F54804" w:rsidRDefault="00FC68DB" w:rsidP="00B202D2">
            <w:pPr>
              <w:rPr>
                <w:sz w:val="20"/>
                <w:szCs w:val="18"/>
              </w:rPr>
            </w:pPr>
            <w:r w:rsidRPr="00F54804">
              <w:rPr>
                <w:sz w:val="20"/>
                <w:szCs w:val="18"/>
              </w:rPr>
              <w:t>Optional</w:t>
            </w:r>
          </w:p>
        </w:tc>
      </w:tr>
      <w:tr w:rsidR="00FC68DB" w:rsidRPr="00F54804" w14:paraId="4F9030F6" w14:textId="77777777" w:rsidTr="00FC68DB">
        <w:trPr>
          <w:trHeight w:val="283"/>
          <w:jc w:val="center"/>
        </w:trPr>
        <w:tc>
          <w:tcPr>
            <w:tcW w:w="1871" w:type="dxa"/>
            <w:shd w:val="clear" w:color="auto" w:fill="auto"/>
          </w:tcPr>
          <w:p w14:paraId="0810B842" w14:textId="77777777" w:rsidR="00FC68DB" w:rsidRPr="00F54804" w:rsidRDefault="00FC68DB" w:rsidP="00B202D2">
            <w:pPr>
              <w:rPr>
                <w:sz w:val="20"/>
                <w:szCs w:val="18"/>
              </w:rPr>
            </w:pPr>
            <w:r w:rsidRPr="00F54804">
              <w:rPr>
                <w:sz w:val="20"/>
                <w:szCs w:val="18"/>
              </w:rPr>
              <w:t>section</w:t>
            </w:r>
          </w:p>
        </w:tc>
        <w:tc>
          <w:tcPr>
            <w:tcW w:w="1800" w:type="dxa"/>
            <w:shd w:val="clear" w:color="auto" w:fill="auto"/>
          </w:tcPr>
          <w:p w14:paraId="04797EBE"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4400036C" w14:textId="77777777" w:rsidR="00FC68DB" w:rsidRPr="00F54804" w:rsidRDefault="00FC68DB" w:rsidP="00B202D2">
            <w:pPr>
              <w:rPr>
                <w:sz w:val="20"/>
                <w:szCs w:val="18"/>
              </w:rPr>
            </w:pPr>
            <w:r w:rsidRPr="00F54804">
              <w:rPr>
                <w:sz w:val="20"/>
                <w:szCs w:val="18"/>
              </w:rPr>
              <w:t>Optional</w:t>
            </w:r>
          </w:p>
        </w:tc>
      </w:tr>
      <w:tr w:rsidR="00FC68DB" w:rsidRPr="00F54804" w14:paraId="2C094806" w14:textId="77777777" w:rsidTr="00FC68DB">
        <w:trPr>
          <w:trHeight w:val="340"/>
          <w:jc w:val="center"/>
        </w:trPr>
        <w:tc>
          <w:tcPr>
            <w:tcW w:w="1871" w:type="dxa"/>
            <w:shd w:val="clear" w:color="auto" w:fill="auto"/>
          </w:tcPr>
          <w:p w14:paraId="69B3216F" w14:textId="77777777" w:rsidR="00FC68DB" w:rsidRPr="00F54804" w:rsidRDefault="00FC68DB" w:rsidP="00B202D2">
            <w:pPr>
              <w:rPr>
                <w:sz w:val="20"/>
                <w:szCs w:val="18"/>
              </w:rPr>
            </w:pPr>
            <w:r w:rsidRPr="00F54804">
              <w:rPr>
                <w:sz w:val="20"/>
                <w:szCs w:val="18"/>
              </w:rPr>
              <w:t>thickness</w:t>
            </w:r>
          </w:p>
        </w:tc>
        <w:tc>
          <w:tcPr>
            <w:tcW w:w="1800" w:type="dxa"/>
            <w:shd w:val="clear" w:color="auto" w:fill="auto"/>
          </w:tcPr>
          <w:p w14:paraId="181697E3"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35CD9CE8" w14:textId="77777777" w:rsidR="00FC68DB" w:rsidRPr="00F54804" w:rsidRDefault="00FC68DB" w:rsidP="00B202D2">
            <w:pPr>
              <w:rPr>
                <w:sz w:val="20"/>
                <w:szCs w:val="18"/>
              </w:rPr>
            </w:pPr>
            <w:r w:rsidRPr="00F54804">
              <w:rPr>
                <w:sz w:val="20"/>
                <w:szCs w:val="18"/>
              </w:rPr>
              <w:t>Optional</w:t>
            </w:r>
          </w:p>
        </w:tc>
      </w:tr>
      <w:tr w:rsidR="00FC68DB" w:rsidRPr="00F54804" w14:paraId="52879C8B" w14:textId="77777777" w:rsidTr="00FC68DB">
        <w:trPr>
          <w:trHeight w:val="340"/>
          <w:jc w:val="center"/>
        </w:trPr>
        <w:tc>
          <w:tcPr>
            <w:tcW w:w="1871" w:type="dxa"/>
            <w:shd w:val="clear" w:color="auto" w:fill="auto"/>
          </w:tcPr>
          <w:p w14:paraId="7B1CDC8D" w14:textId="77777777" w:rsidR="00FC68DB" w:rsidRPr="00F54804" w:rsidRDefault="00FC68DB" w:rsidP="00B202D2">
            <w:pPr>
              <w:rPr>
                <w:sz w:val="20"/>
                <w:szCs w:val="18"/>
              </w:rPr>
            </w:pPr>
            <w:r w:rsidRPr="00F54804">
              <w:rPr>
                <w:sz w:val="20"/>
                <w:szCs w:val="18"/>
              </w:rPr>
              <w:t>angle</w:t>
            </w:r>
          </w:p>
        </w:tc>
        <w:tc>
          <w:tcPr>
            <w:tcW w:w="1800" w:type="dxa"/>
            <w:shd w:val="clear" w:color="auto" w:fill="auto"/>
          </w:tcPr>
          <w:p w14:paraId="1D460D4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2378209B" w14:textId="77777777" w:rsidR="00FC68DB" w:rsidRPr="00F54804" w:rsidRDefault="00FC68DB" w:rsidP="00B202D2">
            <w:pPr>
              <w:rPr>
                <w:sz w:val="20"/>
                <w:szCs w:val="18"/>
              </w:rPr>
            </w:pPr>
            <w:r w:rsidRPr="00F54804">
              <w:rPr>
                <w:sz w:val="20"/>
                <w:szCs w:val="18"/>
              </w:rPr>
              <w:t>Optional</w:t>
            </w:r>
          </w:p>
        </w:tc>
      </w:tr>
      <w:tr w:rsidR="00FC68DB" w:rsidRPr="00F54804" w14:paraId="1A70AA7E" w14:textId="77777777" w:rsidTr="00FC68DB">
        <w:trPr>
          <w:trHeight w:val="340"/>
          <w:jc w:val="center"/>
        </w:trPr>
        <w:tc>
          <w:tcPr>
            <w:tcW w:w="1871" w:type="dxa"/>
            <w:shd w:val="clear" w:color="auto" w:fill="auto"/>
          </w:tcPr>
          <w:p w14:paraId="378D7037" w14:textId="77777777" w:rsidR="00FC68DB" w:rsidRPr="00F54804" w:rsidRDefault="00FC68DB" w:rsidP="00B202D2">
            <w:pPr>
              <w:rPr>
                <w:sz w:val="20"/>
                <w:szCs w:val="18"/>
              </w:rPr>
            </w:pPr>
            <w:r w:rsidRPr="00F54804">
              <w:rPr>
                <w:sz w:val="20"/>
                <w:szCs w:val="18"/>
              </w:rPr>
              <w:t>shape</w:t>
            </w:r>
          </w:p>
        </w:tc>
        <w:tc>
          <w:tcPr>
            <w:tcW w:w="1800" w:type="dxa"/>
            <w:shd w:val="clear" w:color="auto" w:fill="auto"/>
          </w:tcPr>
          <w:p w14:paraId="4816C127"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2BFCC079" w14:textId="77777777" w:rsidR="00FC68DB" w:rsidRPr="00F54804" w:rsidRDefault="00FC68DB" w:rsidP="00B202D2">
            <w:pPr>
              <w:rPr>
                <w:sz w:val="20"/>
                <w:szCs w:val="18"/>
              </w:rPr>
            </w:pPr>
            <w:r w:rsidRPr="00F54804">
              <w:rPr>
                <w:sz w:val="20"/>
                <w:szCs w:val="18"/>
              </w:rPr>
              <w:t>Optional</w:t>
            </w:r>
          </w:p>
        </w:tc>
      </w:tr>
      <w:tr w:rsidR="00FC68DB" w:rsidRPr="00F54804" w14:paraId="16501DC0" w14:textId="77777777" w:rsidTr="00FC68DB">
        <w:trPr>
          <w:trHeight w:val="340"/>
          <w:jc w:val="center"/>
        </w:trPr>
        <w:tc>
          <w:tcPr>
            <w:tcW w:w="1871" w:type="dxa"/>
            <w:shd w:val="clear" w:color="auto" w:fill="auto"/>
          </w:tcPr>
          <w:p w14:paraId="6F4950A7" w14:textId="77777777" w:rsidR="00FC68DB" w:rsidRPr="00F54804" w:rsidRDefault="00FC68DB" w:rsidP="00B202D2">
            <w:pPr>
              <w:rPr>
                <w:sz w:val="20"/>
                <w:szCs w:val="18"/>
              </w:rPr>
            </w:pPr>
            <w:r w:rsidRPr="00F54804">
              <w:rPr>
                <w:sz w:val="20"/>
                <w:szCs w:val="18"/>
              </w:rPr>
              <w:t>penetration</w:t>
            </w:r>
          </w:p>
        </w:tc>
        <w:tc>
          <w:tcPr>
            <w:tcW w:w="1800" w:type="dxa"/>
            <w:shd w:val="clear" w:color="auto" w:fill="auto"/>
          </w:tcPr>
          <w:p w14:paraId="6AA80F4D"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C5FE7E5" w14:textId="77777777" w:rsidR="00FC68DB" w:rsidRPr="00F54804" w:rsidRDefault="00FC68DB" w:rsidP="00B202D2">
            <w:pPr>
              <w:rPr>
                <w:sz w:val="20"/>
                <w:szCs w:val="18"/>
              </w:rPr>
            </w:pPr>
            <w:r w:rsidRPr="00F54804">
              <w:rPr>
                <w:sz w:val="20"/>
                <w:szCs w:val="18"/>
              </w:rPr>
              <w:t>Optional</w:t>
            </w:r>
          </w:p>
        </w:tc>
      </w:tr>
      <w:tr w:rsidR="00FC68DB" w:rsidRPr="00F54804" w14:paraId="404A2A50" w14:textId="77777777" w:rsidTr="00FC68DB">
        <w:trPr>
          <w:trHeight w:val="340"/>
          <w:jc w:val="center"/>
        </w:trPr>
        <w:tc>
          <w:tcPr>
            <w:tcW w:w="1871" w:type="dxa"/>
            <w:shd w:val="clear" w:color="auto" w:fill="auto"/>
          </w:tcPr>
          <w:p w14:paraId="1A921543" w14:textId="77777777" w:rsidR="00FC68DB" w:rsidRPr="00F54804" w:rsidRDefault="00FC68DB" w:rsidP="00B202D2">
            <w:pPr>
              <w:rPr>
                <w:sz w:val="20"/>
                <w:szCs w:val="18"/>
              </w:rPr>
            </w:pPr>
            <w:r w:rsidRPr="00F54804">
              <w:rPr>
                <w:sz w:val="20"/>
                <w:szCs w:val="18"/>
              </w:rPr>
              <w:t>filler</w:t>
            </w:r>
          </w:p>
        </w:tc>
        <w:tc>
          <w:tcPr>
            <w:tcW w:w="1800" w:type="dxa"/>
            <w:shd w:val="clear" w:color="auto" w:fill="auto"/>
          </w:tcPr>
          <w:p w14:paraId="71465BE4"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33402EA4" w14:textId="77777777" w:rsidR="00FC68DB" w:rsidRPr="00F54804" w:rsidRDefault="00FC68DB" w:rsidP="00B202D2">
            <w:pPr>
              <w:keepNext/>
              <w:rPr>
                <w:sz w:val="20"/>
                <w:szCs w:val="18"/>
              </w:rPr>
            </w:pPr>
            <w:r w:rsidRPr="00F54804">
              <w:rPr>
                <w:sz w:val="20"/>
                <w:szCs w:val="18"/>
              </w:rPr>
              <w:t>Optional</w:t>
            </w:r>
          </w:p>
        </w:tc>
      </w:tr>
      <w:tr w:rsidR="00FC68DB" w:rsidRPr="00F54804" w14:paraId="7DCB8BDE" w14:textId="77777777" w:rsidTr="00FC68DB">
        <w:trPr>
          <w:trHeight w:val="340"/>
          <w:jc w:val="center"/>
        </w:trPr>
        <w:tc>
          <w:tcPr>
            <w:tcW w:w="1871" w:type="dxa"/>
            <w:shd w:val="clear" w:color="auto" w:fill="auto"/>
          </w:tcPr>
          <w:p w14:paraId="784605A4" w14:textId="77777777" w:rsidR="00FC68DB" w:rsidRPr="00F54804" w:rsidRDefault="00FC68DB" w:rsidP="00F667E5">
            <w:pPr>
              <w:rPr>
                <w:sz w:val="20"/>
                <w:szCs w:val="18"/>
              </w:rPr>
            </w:pPr>
            <w:proofErr w:type="spellStart"/>
            <w:r w:rsidRPr="00F54804">
              <w:rPr>
                <w:sz w:val="20"/>
                <w:szCs w:val="20"/>
              </w:rPr>
              <w:t>filler_material</w:t>
            </w:r>
            <w:proofErr w:type="spellEnd"/>
          </w:p>
        </w:tc>
        <w:tc>
          <w:tcPr>
            <w:tcW w:w="1800" w:type="dxa"/>
            <w:shd w:val="clear" w:color="auto" w:fill="auto"/>
          </w:tcPr>
          <w:p w14:paraId="315368D4" w14:textId="77777777" w:rsidR="00FC68DB" w:rsidRPr="00F54804" w:rsidRDefault="00FC68DB" w:rsidP="00F667E5">
            <w:pPr>
              <w:rPr>
                <w:sz w:val="20"/>
                <w:szCs w:val="18"/>
              </w:rPr>
            </w:pPr>
            <w:r w:rsidRPr="00F54804">
              <w:rPr>
                <w:sz w:val="20"/>
                <w:szCs w:val="20"/>
              </w:rPr>
              <w:t>Alphanumeric</w:t>
            </w:r>
          </w:p>
        </w:tc>
        <w:tc>
          <w:tcPr>
            <w:tcW w:w="4680" w:type="dxa"/>
            <w:shd w:val="clear" w:color="auto" w:fill="auto"/>
          </w:tcPr>
          <w:p w14:paraId="67E9576B" w14:textId="77777777" w:rsidR="00FC68DB" w:rsidRPr="00F54804" w:rsidRDefault="00FC68DB" w:rsidP="00F667E5">
            <w:pPr>
              <w:rPr>
                <w:sz w:val="20"/>
                <w:szCs w:val="18"/>
              </w:rPr>
            </w:pPr>
            <w:r w:rsidRPr="00F54804">
              <w:rPr>
                <w:sz w:val="20"/>
                <w:szCs w:val="20"/>
              </w:rPr>
              <w:t>Optional</w:t>
            </w:r>
          </w:p>
        </w:tc>
      </w:tr>
    </w:tbl>
    <w:p w14:paraId="192FCC2F" w14:textId="77777777" w:rsidR="00FC68DB" w:rsidRPr="00780314" w:rsidRDefault="00FC68DB" w:rsidP="000E094F">
      <w:pPr>
        <w:pStyle w:val="berschrift5"/>
        <w:rPr>
          <w:lang w:val="es-ES"/>
        </w:rPr>
      </w:pPr>
      <w:bookmarkStart w:id="1710" w:name="_Toc338939167"/>
      <w:proofErr w:type="spellStart"/>
      <w:r w:rsidRPr="00780314">
        <w:rPr>
          <w:lang w:val="es-ES"/>
        </w:rPr>
        <w:t>Attributes</w:t>
      </w:r>
      <w:proofErr w:type="spellEnd"/>
      <w:r w:rsidRPr="00780314">
        <w:rPr>
          <w:lang w:val="es-ES"/>
        </w:rPr>
        <w:t xml:space="preserve"> "u, x, y, z, reference"</w:t>
      </w:r>
    </w:p>
    <w:p w14:paraId="59B8F659" w14:textId="62C8E1BA" w:rsidR="00FC68DB" w:rsidRPr="0030487D" w:rsidRDefault="00FC68DB" w:rsidP="009A14B9">
      <w:r w:rsidRPr="001668D7">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7F6AE6">
        <w:t>10.2.4.4</w:t>
      </w:r>
      <w:r w:rsidRPr="009A14B9">
        <w:fldChar w:fldCharType="end"/>
      </w:r>
      <w:r w:rsidRPr="0013175B">
        <w:t xml:space="preserve"> </w:t>
      </w:r>
      <w:r w:rsidRPr="009A14B9">
        <w:fldChar w:fldCharType="begin"/>
      </w:r>
      <w:r w:rsidRPr="0013175B">
        <w:instrText xml:space="preserve"> REF _Ref397524978 \h  \* MERGEFORMAT </w:instrText>
      </w:r>
      <w:r w:rsidRPr="009A14B9">
        <w:fldChar w:fldCharType="separate"/>
      </w:r>
      <w:r w:rsidR="007F6AE6" w:rsidRPr="00F54804">
        <w:t>Welding Position</w:t>
      </w:r>
      <w:r w:rsidRPr="009A14B9">
        <w:fldChar w:fldCharType="end"/>
      </w:r>
      <w:r w:rsidRPr="00F54804">
        <w:t>.</w:t>
      </w:r>
      <w:r w:rsidR="009A14B9">
        <w:t xml:space="preserve"> </w:t>
      </w:r>
    </w:p>
    <w:p w14:paraId="27CF94EB" w14:textId="77777777" w:rsidR="00FC68DB" w:rsidRPr="00BD52D7" w:rsidRDefault="00FC68DB" w:rsidP="000E094F">
      <w:pPr>
        <w:pStyle w:val="berschrift5"/>
      </w:pPr>
      <w:r w:rsidRPr="005C2D94">
        <w:t>Attribute "</w:t>
      </w:r>
      <w:r w:rsidRPr="001E4607">
        <w:t>section</w:t>
      </w:r>
      <w:bookmarkEnd w:id="1710"/>
      <w:r w:rsidRPr="00BD52D7">
        <w:t>"</w:t>
      </w:r>
    </w:p>
    <w:p w14:paraId="6190B404" w14:textId="77777777" w:rsidR="00FC68DB" w:rsidRPr="00F54804" w:rsidRDefault="00FC68DB" w:rsidP="00B202D2">
      <w:r w:rsidRPr="000A1B7B">
        <w:t xml:space="preserve">Valid values for the attribute </w:t>
      </w:r>
      <w:r w:rsidRPr="005039E0">
        <w:rPr>
          <w:rStyle w:val="CodeCharacter"/>
        </w:rPr>
        <w:t>section</w:t>
      </w:r>
      <w:r w:rsidRPr="00F54804">
        <w:t xml:space="preserve"> of a corner weld are:</w:t>
      </w:r>
    </w:p>
    <w:p w14:paraId="0756E396" w14:textId="736E4E4A" w:rsidR="00FC68DB" w:rsidRPr="005039E0" w:rsidRDefault="00FC68DB" w:rsidP="00DE0BBC">
      <w:pPr>
        <w:pStyle w:val="Aufzhlungszeichen"/>
        <w:numPr>
          <w:ilvl w:val="0"/>
          <w:numId w:val="10"/>
        </w:numPr>
        <w:rPr>
          <w:rStyle w:val="CodeCharacter"/>
        </w:rPr>
      </w:pPr>
      <w:proofErr w:type="gramStart"/>
      <w:r w:rsidRPr="005039E0">
        <w:rPr>
          <w:rStyle w:val="CodeCharacter"/>
        </w:rPr>
        <w:t>HV</w:t>
      </w:r>
      <w:r w:rsidR="00B44DE8" w:rsidRPr="005039E0">
        <w:rPr>
          <w:rStyle w:val="CodeCharacter"/>
        </w:rPr>
        <w:t>;</w:t>
      </w:r>
      <w:proofErr w:type="gramEnd"/>
    </w:p>
    <w:p w14:paraId="2B6594B6" w14:textId="69BE5302" w:rsidR="00FC68DB" w:rsidRPr="005039E0" w:rsidRDefault="00FC68DB" w:rsidP="00DE0BBC">
      <w:pPr>
        <w:pStyle w:val="Aufzhlungszeichen"/>
        <w:numPr>
          <w:ilvl w:val="0"/>
          <w:numId w:val="10"/>
        </w:numPr>
        <w:rPr>
          <w:rStyle w:val="CodeCharacter"/>
        </w:rPr>
      </w:pPr>
      <w:proofErr w:type="gramStart"/>
      <w:r w:rsidRPr="005039E0">
        <w:rPr>
          <w:rStyle w:val="CodeCharacter"/>
        </w:rPr>
        <w:t>U</w:t>
      </w:r>
      <w:r w:rsidR="00B44DE8" w:rsidRPr="005039E0">
        <w:rPr>
          <w:rStyle w:val="CodeCharacter"/>
        </w:rPr>
        <w:t>;</w:t>
      </w:r>
      <w:proofErr w:type="gramEnd"/>
    </w:p>
    <w:p w14:paraId="7306CBD4" w14:textId="458363BF" w:rsidR="00FC68DB" w:rsidRPr="005039E0" w:rsidRDefault="00FC68DB" w:rsidP="00DE0BBC">
      <w:pPr>
        <w:pStyle w:val="Aufzhlungszeichen"/>
        <w:numPr>
          <w:ilvl w:val="0"/>
          <w:numId w:val="10"/>
        </w:numPr>
        <w:rPr>
          <w:rStyle w:val="CodeCharacter"/>
        </w:rPr>
      </w:pPr>
      <w:r w:rsidRPr="005039E0">
        <w:rPr>
          <w:rStyle w:val="CodeCharacter"/>
        </w:rPr>
        <w:t>Fillet</w:t>
      </w:r>
      <w:r w:rsidR="00B44DE8" w:rsidRPr="005039E0">
        <w:rPr>
          <w:rStyle w:val="CodeCharacter"/>
        </w:rPr>
        <w:t>.</w:t>
      </w:r>
    </w:p>
    <w:p w14:paraId="66C66951" w14:textId="77777777" w:rsidR="00FC68DB" w:rsidRPr="001E4607" w:rsidRDefault="00FC68DB" w:rsidP="000E094F">
      <w:pPr>
        <w:pStyle w:val="berschrift5"/>
      </w:pPr>
      <w:bookmarkStart w:id="1711" w:name="_Toc338939168"/>
      <w:r w:rsidRPr="00F54804">
        <w:t xml:space="preserve">Attribute </w:t>
      </w:r>
      <w:r w:rsidRPr="005C2D94">
        <w:t>"thickness</w:t>
      </w:r>
      <w:bookmarkEnd w:id="1711"/>
      <w:r w:rsidRPr="005C2D94">
        <w:t>"</w:t>
      </w:r>
    </w:p>
    <w:p w14:paraId="64C33871" w14:textId="2BD6E44E" w:rsidR="00FC68DB" w:rsidRDefault="00FC68DB" w:rsidP="00B202D2">
      <w:r w:rsidRPr="00BD52D7">
        <w:t xml:space="preserve">The attribute </w:t>
      </w:r>
      <w:r w:rsidRPr="005039E0">
        <w:rPr>
          <w:rStyle w:val="CodeCharacter"/>
        </w:rPr>
        <w:t>thickness</w:t>
      </w:r>
      <w:r w:rsidRPr="00D7391D">
        <w:t xml:space="preserve"> specifies the thickness (a-</w:t>
      </w:r>
      <w:r w:rsidRPr="000A1B7B">
        <w:t>value, throat</w:t>
      </w:r>
      <w:r w:rsidRPr="00F54804">
        <w:t>) of the weld. Depending on the section this is required, optional or not allowed:</w:t>
      </w:r>
    </w:p>
    <w:p w14:paraId="6E0141B3" w14:textId="1E506C0A" w:rsidR="0025265B" w:rsidRPr="001E7BAC" w:rsidRDefault="0025265B" w:rsidP="001640C5">
      <w:pPr>
        <w:pStyle w:val="Beschriftung"/>
        <w:keepNext/>
        <w:keepLines/>
      </w:pPr>
      <w:bookmarkStart w:id="1712" w:name="_Toc156173608"/>
      <w:r w:rsidRPr="00F54804">
        <w:t xml:space="preserve">Table </w:t>
      </w:r>
      <w:r w:rsidRPr="005C2D94">
        <w:fldChar w:fldCharType="begin"/>
      </w:r>
      <w:r w:rsidRPr="00F54804">
        <w:instrText xml:space="preserve"> SEQ Table \* ARABIC </w:instrText>
      </w:r>
      <w:r w:rsidRPr="005C2D94">
        <w:fldChar w:fldCharType="separate"/>
      </w:r>
      <w:r w:rsidR="007F6AE6">
        <w:rPr>
          <w:noProof/>
        </w:rPr>
        <w:t>99</w:t>
      </w:r>
      <w:r w:rsidRPr="005C2D94">
        <w:fldChar w:fldCharType="end"/>
      </w:r>
      <w:r w:rsidR="00916E78">
        <w:t xml:space="preserve"> —</w:t>
      </w:r>
      <w:r w:rsidR="00916E78" w:rsidRPr="00F54804">
        <w:t xml:space="preserve"> </w:t>
      </w:r>
      <w:r w:rsidRPr="00F54804">
        <w:t xml:space="preserve">Values of </w:t>
      </w:r>
      <w:r w:rsidRPr="001E7BAC">
        <w:t xml:space="preserve">Attribute </w:t>
      </w:r>
      <w:r w:rsidRPr="001E7BAC">
        <w:rPr>
          <w:rStyle w:val="CodeCharacter"/>
        </w:rPr>
        <w:t>section</w:t>
      </w:r>
      <w:bookmarkEnd w:id="1712"/>
      <w:r w:rsidR="001E7BAC" w:rsidRPr="001E7BAC">
        <w:rPr>
          <w:rStyle w:val="CodeCharacter"/>
        </w:rPr>
        <w:t xml:space="preserve"> </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32DA" w14:paraId="7F0AC2F2" w14:textId="77777777" w:rsidTr="00FC68DB">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593619" w14:textId="77777777" w:rsidR="00FC68DB" w:rsidRPr="002E32DA" w:rsidRDefault="00FC68DB" w:rsidP="00951A4A">
            <w:pPr>
              <w:keepNext/>
              <w:rPr>
                <w:b/>
                <w:sz w:val="20"/>
              </w:rPr>
            </w:pPr>
            <w:r w:rsidRPr="002E32DA">
              <w:rPr>
                <w:b/>
                <w:sz w:val="20"/>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7D17E6" w14:textId="77777777" w:rsidR="00FC68DB" w:rsidRPr="002E32DA" w:rsidRDefault="00FC68DB" w:rsidP="00951A4A">
            <w:pPr>
              <w:keepNext/>
              <w:rPr>
                <w:b/>
                <w:sz w:val="20"/>
              </w:rPr>
            </w:pPr>
            <w:r w:rsidRPr="002E32DA">
              <w:rPr>
                <w:b/>
                <w:sz w:val="20"/>
              </w:rPr>
              <w:t>Attribute "thickness"</w:t>
            </w:r>
          </w:p>
        </w:tc>
      </w:tr>
      <w:tr w:rsidR="00FC68DB" w:rsidRPr="00F54804" w14:paraId="5C0DAE7A" w14:textId="77777777" w:rsidTr="00FC68DB">
        <w:trPr>
          <w:trHeight w:val="283"/>
          <w:jc w:val="center"/>
        </w:trPr>
        <w:tc>
          <w:tcPr>
            <w:tcW w:w="2951" w:type="dxa"/>
            <w:shd w:val="clear" w:color="auto" w:fill="auto"/>
            <w:vAlign w:val="bottom"/>
          </w:tcPr>
          <w:p w14:paraId="5AE5A96F"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37A1FA57" w14:textId="77777777" w:rsidR="00FC68DB" w:rsidRPr="00F54804" w:rsidRDefault="00FC68DB" w:rsidP="0013175B">
            <w:pPr>
              <w:keepNext/>
              <w:rPr>
                <w:sz w:val="20"/>
                <w:szCs w:val="18"/>
              </w:rPr>
            </w:pPr>
            <w:r w:rsidRPr="00F54804">
              <w:rPr>
                <w:sz w:val="20"/>
                <w:szCs w:val="18"/>
              </w:rPr>
              <w:t>Optional</w:t>
            </w:r>
          </w:p>
        </w:tc>
      </w:tr>
      <w:tr w:rsidR="00FC68DB" w:rsidRPr="00F54804" w14:paraId="0A6FB3F9" w14:textId="77777777" w:rsidTr="00FC68DB">
        <w:trPr>
          <w:trHeight w:val="283"/>
          <w:jc w:val="center"/>
        </w:trPr>
        <w:tc>
          <w:tcPr>
            <w:tcW w:w="2951" w:type="dxa"/>
            <w:shd w:val="clear" w:color="auto" w:fill="auto"/>
            <w:vAlign w:val="bottom"/>
          </w:tcPr>
          <w:p w14:paraId="13EB541E" w14:textId="77777777" w:rsidR="00FC68DB" w:rsidRPr="00F54804" w:rsidRDefault="00FC68DB" w:rsidP="00F667E5">
            <w:pPr>
              <w:rPr>
                <w:sz w:val="20"/>
                <w:szCs w:val="18"/>
              </w:rPr>
            </w:pPr>
            <w:r w:rsidRPr="00F54804">
              <w:rPr>
                <w:sz w:val="20"/>
                <w:szCs w:val="18"/>
              </w:rPr>
              <w:t>U</w:t>
            </w:r>
          </w:p>
        </w:tc>
        <w:tc>
          <w:tcPr>
            <w:tcW w:w="4860" w:type="dxa"/>
            <w:shd w:val="clear" w:color="auto" w:fill="auto"/>
            <w:vAlign w:val="bottom"/>
          </w:tcPr>
          <w:p w14:paraId="4606B58D" w14:textId="77777777" w:rsidR="00FC68DB" w:rsidRPr="00F54804" w:rsidRDefault="00FC68DB" w:rsidP="00F667E5">
            <w:pPr>
              <w:rPr>
                <w:sz w:val="20"/>
                <w:szCs w:val="18"/>
              </w:rPr>
            </w:pPr>
            <w:r w:rsidRPr="00F54804">
              <w:rPr>
                <w:sz w:val="20"/>
                <w:szCs w:val="18"/>
              </w:rPr>
              <w:t>Not allowed</w:t>
            </w:r>
          </w:p>
        </w:tc>
      </w:tr>
      <w:tr w:rsidR="00FC68DB" w:rsidRPr="00F54804" w14:paraId="32469217" w14:textId="77777777" w:rsidTr="00FC68DB">
        <w:trPr>
          <w:trHeight w:val="283"/>
          <w:jc w:val="center"/>
        </w:trPr>
        <w:tc>
          <w:tcPr>
            <w:tcW w:w="2951" w:type="dxa"/>
            <w:shd w:val="clear" w:color="auto" w:fill="auto"/>
            <w:vAlign w:val="bottom"/>
          </w:tcPr>
          <w:p w14:paraId="7A581173" w14:textId="77777777" w:rsidR="00FC68DB" w:rsidRPr="00F54804" w:rsidRDefault="00FC68DB" w:rsidP="00F667E5">
            <w:pPr>
              <w:rPr>
                <w:sz w:val="20"/>
                <w:szCs w:val="18"/>
              </w:rPr>
            </w:pPr>
            <w:r w:rsidRPr="00F54804">
              <w:rPr>
                <w:sz w:val="20"/>
                <w:szCs w:val="18"/>
              </w:rPr>
              <w:t>Fillet</w:t>
            </w:r>
          </w:p>
        </w:tc>
        <w:tc>
          <w:tcPr>
            <w:tcW w:w="4860" w:type="dxa"/>
            <w:shd w:val="clear" w:color="auto" w:fill="auto"/>
            <w:vAlign w:val="bottom"/>
          </w:tcPr>
          <w:p w14:paraId="1FA2593F" w14:textId="77777777" w:rsidR="00FC68DB" w:rsidRPr="00F54804" w:rsidRDefault="00FC68DB" w:rsidP="00F667E5">
            <w:pPr>
              <w:rPr>
                <w:sz w:val="20"/>
                <w:szCs w:val="18"/>
              </w:rPr>
            </w:pPr>
            <w:r w:rsidRPr="00F54804">
              <w:rPr>
                <w:sz w:val="20"/>
                <w:szCs w:val="18"/>
              </w:rPr>
              <w:t>Required</w:t>
            </w:r>
          </w:p>
        </w:tc>
      </w:tr>
    </w:tbl>
    <w:p w14:paraId="5AEAFFD0" w14:textId="77777777" w:rsidR="00FC68DB" w:rsidRPr="00BD52D7" w:rsidRDefault="00FC68DB" w:rsidP="000E094F">
      <w:pPr>
        <w:pStyle w:val="berschrift5"/>
      </w:pPr>
      <w:bookmarkStart w:id="1713" w:name="_Toc338939169"/>
      <w:r w:rsidRPr="005C2D94">
        <w:t xml:space="preserve">Attribute </w:t>
      </w:r>
      <w:r w:rsidRPr="001E4607">
        <w:t>"</w:t>
      </w:r>
      <w:r w:rsidRPr="00BD52D7">
        <w:t>angle</w:t>
      </w:r>
      <w:bookmarkEnd w:id="1713"/>
      <w:r w:rsidRPr="00BD52D7">
        <w:t>"</w:t>
      </w:r>
    </w:p>
    <w:p w14:paraId="0464A555" w14:textId="5BBC8170" w:rsidR="00FC68DB" w:rsidRDefault="00FC68DB" w:rsidP="00254531">
      <w:pPr>
        <w:keepNext/>
      </w:pPr>
      <w:r w:rsidRPr="000A1B7B">
        <w:t xml:space="preserve">The attribute </w:t>
      </w:r>
      <w:r w:rsidRPr="005039E0">
        <w:rPr>
          <w:rStyle w:val="CodeCharacter"/>
        </w:rPr>
        <w:t xml:space="preserve">angle </w:t>
      </w:r>
      <w:r w:rsidRPr="00F54804">
        <w:t>specifies the angle of the weld relative to the base sheet. Depending on the section this is optional or not allowed:</w:t>
      </w:r>
    </w:p>
    <w:p w14:paraId="69BE9867" w14:textId="2F087092" w:rsidR="0025265B" w:rsidRPr="00F54804" w:rsidRDefault="0025265B" w:rsidP="001640C5">
      <w:pPr>
        <w:pStyle w:val="Beschriftung"/>
        <w:keepNext/>
        <w:keepLines/>
      </w:pPr>
      <w:bookmarkStart w:id="1714" w:name="_Toc156173609"/>
      <w:r w:rsidRPr="00F54804">
        <w:t xml:space="preserve">Table </w:t>
      </w:r>
      <w:r w:rsidRPr="005C2D94">
        <w:fldChar w:fldCharType="begin"/>
      </w:r>
      <w:r w:rsidRPr="00F54804">
        <w:instrText xml:space="preserve"> SEQ Table \* ARABIC </w:instrText>
      </w:r>
      <w:r w:rsidRPr="005C2D94">
        <w:fldChar w:fldCharType="separate"/>
      </w:r>
      <w:r w:rsidR="007F6AE6">
        <w:rPr>
          <w:noProof/>
        </w:rPr>
        <w:t>100</w:t>
      </w:r>
      <w:r w:rsidRPr="005C2D94">
        <w:fldChar w:fldCharType="end"/>
      </w:r>
      <w:r w:rsidR="00916E78">
        <w:t xml:space="preserve"> —</w:t>
      </w:r>
      <w:r w:rsidR="00916E78" w:rsidRPr="00F54804">
        <w:t xml:space="preserve"> </w:t>
      </w:r>
      <w:r w:rsidRPr="00F54804">
        <w:t xml:space="preserve">Values of Attribute </w:t>
      </w:r>
      <w:r w:rsidRPr="00337A83">
        <w:rPr>
          <w:rStyle w:val="CodeCharacter"/>
        </w:rPr>
        <w:t>angle</w:t>
      </w:r>
      <w:bookmarkEnd w:id="1714"/>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32DA" w14:paraId="2961254D" w14:textId="77777777" w:rsidTr="0028029B">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276E65" w14:textId="77777777" w:rsidR="00FC68DB" w:rsidRPr="002E32DA" w:rsidRDefault="00FC68DB" w:rsidP="00951A4A">
            <w:pPr>
              <w:keepNext/>
              <w:rPr>
                <w:b/>
                <w:sz w:val="20"/>
              </w:rPr>
            </w:pPr>
            <w:r w:rsidRPr="002E32DA">
              <w:rPr>
                <w:b/>
                <w:sz w:val="20"/>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C2DB3B" w14:textId="77777777" w:rsidR="00FC68DB" w:rsidRPr="002E32DA" w:rsidRDefault="00FC68DB" w:rsidP="00951A4A">
            <w:pPr>
              <w:keepNext/>
              <w:rPr>
                <w:b/>
                <w:sz w:val="20"/>
              </w:rPr>
            </w:pPr>
            <w:r w:rsidRPr="002E32DA">
              <w:rPr>
                <w:b/>
                <w:sz w:val="20"/>
              </w:rPr>
              <w:t>Attribute "angle"</w:t>
            </w:r>
          </w:p>
        </w:tc>
      </w:tr>
      <w:tr w:rsidR="00FC68DB" w:rsidRPr="00F54804" w14:paraId="3DAB63F9" w14:textId="77777777" w:rsidTr="00FC68DB">
        <w:trPr>
          <w:jc w:val="center"/>
        </w:trPr>
        <w:tc>
          <w:tcPr>
            <w:tcW w:w="2951" w:type="dxa"/>
            <w:shd w:val="clear" w:color="auto" w:fill="auto"/>
            <w:vAlign w:val="bottom"/>
          </w:tcPr>
          <w:p w14:paraId="0EE0BDAA"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5ED8C932" w14:textId="77777777" w:rsidR="00FC68DB" w:rsidRPr="00F54804" w:rsidRDefault="00FC68DB" w:rsidP="0013175B">
            <w:pPr>
              <w:keepNext/>
              <w:rPr>
                <w:sz w:val="20"/>
                <w:szCs w:val="18"/>
              </w:rPr>
            </w:pPr>
            <w:r w:rsidRPr="00F54804">
              <w:rPr>
                <w:sz w:val="20"/>
                <w:szCs w:val="18"/>
              </w:rPr>
              <w:t>Optional</w:t>
            </w:r>
          </w:p>
        </w:tc>
      </w:tr>
      <w:tr w:rsidR="00FC68DB" w:rsidRPr="00F54804" w14:paraId="51BAF7A0" w14:textId="77777777" w:rsidTr="00FC68DB">
        <w:trPr>
          <w:jc w:val="center"/>
        </w:trPr>
        <w:tc>
          <w:tcPr>
            <w:tcW w:w="2951" w:type="dxa"/>
            <w:shd w:val="clear" w:color="auto" w:fill="auto"/>
            <w:vAlign w:val="bottom"/>
          </w:tcPr>
          <w:p w14:paraId="73271501" w14:textId="77777777" w:rsidR="00FC68DB" w:rsidRPr="00F54804" w:rsidRDefault="00FC68DB" w:rsidP="00F667E5">
            <w:pPr>
              <w:rPr>
                <w:sz w:val="20"/>
                <w:szCs w:val="18"/>
              </w:rPr>
            </w:pPr>
            <w:r w:rsidRPr="00F54804">
              <w:rPr>
                <w:sz w:val="20"/>
                <w:szCs w:val="18"/>
              </w:rPr>
              <w:t>U</w:t>
            </w:r>
          </w:p>
        </w:tc>
        <w:tc>
          <w:tcPr>
            <w:tcW w:w="4860" w:type="dxa"/>
            <w:shd w:val="clear" w:color="auto" w:fill="auto"/>
            <w:vAlign w:val="bottom"/>
          </w:tcPr>
          <w:p w14:paraId="3D5DC77E" w14:textId="77777777" w:rsidR="00FC68DB" w:rsidRPr="00F54804" w:rsidRDefault="00FC68DB" w:rsidP="00F667E5">
            <w:pPr>
              <w:rPr>
                <w:sz w:val="20"/>
                <w:szCs w:val="18"/>
              </w:rPr>
            </w:pPr>
            <w:r w:rsidRPr="00F54804">
              <w:rPr>
                <w:sz w:val="20"/>
                <w:szCs w:val="18"/>
              </w:rPr>
              <w:t>Not allowed</w:t>
            </w:r>
          </w:p>
        </w:tc>
      </w:tr>
      <w:tr w:rsidR="00FC68DB" w:rsidRPr="00F54804" w14:paraId="47C75C1D" w14:textId="77777777" w:rsidTr="00FC68DB">
        <w:trPr>
          <w:jc w:val="center"/>
        </w:trPr>
        <w:tc>
          <w:tcPr>
            <w:tcW w:w="2951" w:type="dxa"/>
            <w:shd w:val="clear" w:color="auto" w:fill="auto"/>
            <w:vAlign w:val="bottom"/>
          </w:tcPr>
          <w:p w14:paraId="0CBAA093" w14:textId="77777777" w:rsidR="00FC68DB" w:rsidRPr="00F54804" w:rsidRDefault="00FC68DB" w:rsidP="00F667E5">
            <w:pPr>
              <w:rPr>
                <w:sz w:val="20"/>
                <w:szCs w:val="18"/>
              </w:rPr>
            </w:pPr>
            <w:r w:rsidRPr="00F54804">
              <w:rPr>
                <w:sz w:val="20"/>
                <w:szCs w:val="18"/>
              </w:rPr>
              <w:lastRenderedPageBreak/>
              <w:t>Fillet</w:t>
            </w:r>
          </w:p>
        </w:tc>
        <w:tc>
          <w:tcPr>
            <w:tcW w:w="4860" w:type="dxa"/>
            <w:shd w:val="clear" w:color="auto" w:fill="auto"/>
            <w:vAlign w:val="bottom"/>
          </w:tcPr>
          <w:p w14:paraId="6EAEED02" w14:textId="77777777" w:rsidR="00FC68DB" w:rsidRPr="00F54804" w:rsidRDefault="00FC68DB" w:rsidP="00F667E5">
            <w:pPr>
              <w:rPr>
                <w:sz w:val="20"/>
                <w:szCs w:val="18"/>
              </w:rPr>
            </w:pPr>
            <w:r w:rsidRPr="00F54804">
              <w:rPr>
                <w:sz w:val="20"/>
                <w:szCs w:val="18"/>
              </w:rPr>
              <w:t>Required</w:t>
            </w:r>
          </w:p>
        </w:tc>
      </w:tr>
    </w:tbl>
    <w:p w14:paraId="2C2E1B11" w14:textId="77777777" w:rsidR="00FC68DB" w:rsidRPr="00BD52D7" w:rsidRDefault="00FC68DB" w:rsidP="000E094F">
      <w:pPr>
        <w:pStyle w:val="berschrift5"/>
      </w:pPr>
      <w:bookmarkStart w:id="1715" w:name="_Toc338939170"/>
      <w:r w:rsidRPr="005C2D94">
        <w:t xml:space="preserve">Attribute </w:t>
      </w:r>
      <w:r w:rsidRPr="001E4607">
        <w:t>"</w:t>
      </w:r>
      <w:r w:rsidRPr="00BD52D7">
        <w:t>shape</w:t>
      </w:r>
      <w:bookmarkEnd w:id="1715"/>
      <w:r w:rsidRPr="00BD52D7">
        <w:t>"</w:t>
      </w:r>
    </w:p>
    <w:p w14:paraId="7FD11EAF" w14:textId="77777777" w:rsidR="00FC68DB" w:rsidRPr="00F54804" w:rsidRDefault="00FC68DB" w:rsidP="00B202D2">
      <w:r w:rsidRPr="000A1B7B">
        <w:t xml:space="preserve">The attribute </w:t>
      </w:r>
      <w:r w:rsidRPr="005039E0">
        <w:rPr>
          <w:rStyle w:val="CodeCharacter"/>
        </w:rPr>
        <w:t>shape</w:t>
      </w:r>
      <w:r w:rsidRPr="00F54804">
        <w:t xml:space="preserve"> defines the shape of the weld throat.</w:t>
      </w:r>
    </w:p>
    <w:p w14:paraId="149312AB" w14:textId="77777777" w:rsidR="00FC68DB" w:rsidRPr="00F54804" w:rsidRDefault="00FC68DB" w:rsidP="000E094F">
      <w:pPr>
        <w:pStyle w:val="berschrift5"/>
      </w:pPr>
      <w:bookmarkStart w:id="1716" w:name="_Toc338939171"/>
      <w:r w:rsidRPr="00F54804">
        <w:t>Attribute "penetration</w:t>
      </w:r>
      <w:bookmarkEnd w:id="1716"/>
      <w:r w:rsidRPr="00F54804">
        <w:t>"</w:t>
      </w:r>
    </w:p>
    <w:p w14:paraId="693FDD98" w14:textId="77777777" w:rsidR="00FC68DB" w:rsidRPr="00F54804" w:rsidRDefault="00FC68DB" w:rsidP="00B202D2">
      <w:r w:rsidRPr="00F54804">
        <w:t xml:space="preserve">The attribute </w:t>
      </w:r>
      <w:r w:rsidRPr="005039E0">
        <w:rPr>
          <w:rStyle w:val="CodeCharacter"/>
        </w:rPr>
        <w:t xml:space="preserve">penetration </w:t>
      </w:r>
      <w:r w:rsidRPr="00F54804">
        <w:t>specifies the degree of penetration resulting from the welding.</w:t>
      </w:r>
    </w:p>
    <w:p w14:paraId="52250841" w14:textId="77777777" w:rsidR="00FC68DB" w:rsidRPr="00F54804" w:rsidRDefault="00FC68DB" w:rsidP="000E094F">
      <w:pPr>
        <w:pStyle w:val="berschrift5"/>
      </w:pPr>
      <w:bookmarkStart w:id="1717" w:name="_Toc338939173"/>
      <w:r w:rsidRPr="00F54804">
        <w:t>Attribute "filler</w:t>
      </w:r>
      <w:bookmarkEnd w:id="1717"/>
      <w:r w:rsidRPr="00F54804">
        <w:t>"</w:t>
      </w:r>
    </w:p>
    <w:p w14:paraId="71BA7F00" w14:textId="77777777" w:rsidR="00FC68DB" w:rsidRPr="00F54804" w:rsidRDefault="00FC68DB" w:rsidP="005039E0">
      <w:pPr>
        <w:keepNext/>
      </w:pPr>
      <w:r w:rsidRPr="00F54804">
        <w:t>Valid values for the attribute filler can be:</w:t>
      </w:r>
    </w:p>
    <w:p w14:paraId="1AA71797" w14:textId="351C2F17" w:rsidR="00FC68DB" w:rsidRPr="005039E0" w:rsidRDefault="00B44DE8" w:rsidP="005039E0">
      <w:pPr>
        <w:pStyle w:val="Aufzhlungszeichen"/>
        <w:keepNext/>
        <w:numPr>
          <w:ilvl w:val="0"/>
          <w:numId w:val="10"/>
        </w:numPr>
        <w:spacing w:after="120"/>
        <w:rPr>
          <w:rStyle w:val="CodeCharacter"/>
        </w:rPr>
      </w:pPr>
      <w:proofErr w:type="gramStart"/>
      <w:r w:rsidRPr="005039E0">
        <w:rPr>
          <w:rStyle w:val="CodeCharacter"/>
        </w:rPr>
        <w:t>y</w:t>
      </w:r>
      <w:r w:rsidR="00FC68DB" w:rsidRPr="005039E0">
        <w:rPr>
          <w:rStyle w:val="CodeCharacter"/>
        </w:rPr>
        <w:t>es</w:t>
      </w:r>
      <w:r w:rsidRPr="005039E0">
        <w:rPr>
          <w:rStyle w:val="CodeCharacter"/>
        </w:rPr>
        <w:t>;</w:t>
      </w:r>
      <w:proofErr w:type="gramEnd"/>
    </w:p>
    <w:p w14:paraId="1740C79C" w14:textId="6A6A1D62" w:rsidR="00FC68DB" w:rsidRPr="005039E0" w:rsidRDefault="00B44DE8" w:rsidP="00DE0BBC">
      <w:pPr>
        <w:pStyle w:val="Aufzhlungszeichen"/>
        <w:numPr>
          <w:ilvl w:val="0"/>
          <w:numId w:val="10"/>
        </w:numPr>
        <w:spacing w:after="120"/>
        <w:rPr>
          <w:rStyle w:val="CodeCharacter"/>
        </w:rPr>
      </w:pPr>
      <w:r w:rsidRPr="005039E0">
        <w:rPr>
          <w:rStyle w:val="CodeCharacter"/>
        </w:rPr>
        <w:t>n</w:t>
      </w:r>
      <w:r w:rsidR="00FC68DB" w:rsidRPr="005039E0">
        <w:rPr>
          <w:rStyle w:val="CodeCharacter"/>
        </w:rPr>
        <w:t>o</w:t>
      </w:r>
      <w:r w:rsidRPr="005039E0">
        <w:rPr>
          <w:rStyle w:val="CodeCharacter"/>
        </w:rPr>
        <w:t>.</w:t>
      </w:r>
    </w:p>
    <w:p w14:paraId="6AAAD3D9" w14:textId="4409C335"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7F6AE6">
        <w:t>10.2.4.4.19</w:t>
      </w:r>
      <w:r>
        <w:fldChar w:fldCharType="end"/>
      </w:r>
      <w:r>
        <w:t xml:space="preserve"> </w:t>
      </w:r>
      <w:r>
        <w:fldChar w:fldCharType="begin"/>
      </w:r>
      <w:r>
        <w:instrText xml:space="preserve"> REF _Ref132201536 \h </w:instrText>
      </w:r>
      <w:r>
        <w:fldChar w:fldCharType="separate"/>
      </w:r>
      <w:r w:rsidR="007F6AE6" w:rsidRPr="00F54804">
        <w:t>Attribute "filler"</w:t>
      </w:r>
      <w:r>
        <w:fldChar w:fldCharType="end"/>
      </w:r>
      <w:r w:rsidRPr="00A5288C">
        <w:t>.</w:t>
      </w:r>
      <w:r>
        <w:t xml:space="preserve"> </w:t>
      </w:r>
    </w:p>
    <w:p w14:paraId="6398FC2F" w14:textId="77777777" w:rsidR="00FC68DB" w:rsidRPr="005C2D94" w:rsidRDefault="00FC68DB" w:rsidP="000E094F">
      <w:pPr>
        <w:pStyle w:val="berschrift5"/>
      </w:pPr>
      <w:r w:rsidRPr="001E4607">
        <w:t xml:space="preserve">Attribute </w:t>
      </w:r>
      <w:r w:rsidRPr="00BD52D7">
        <w:t>"</w:t>
      </w:r>
      <w:proofErr w:type="spellStart"/>
      <w:r w:rsidRPr="00BD52D7">
        <w:t>filler</w:t>
      </w:r>
      <w:r w:rsidRPr="0013175B">
        <w:t>_material</w:t>
      </w:r>
      <w:proofErr w:type="spellEnd"/>
      <w:r w:rsidRPr="00F54804">
        <w:t>"</w:t>
      </w:r>
    </w:p>
    <w:p w14:paraId="7F0F91F4" w14:textId="77777777" w:rsidR="00FC68DB" w:rsidRPr="00BD52D7"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the applied </w:t>
      </w:r>
      <w:r w:rsidRPr="00BD52D7">
        <w:rPr>
          <w:bCs/>
          <w:iCs/>
          <w:sz w:val="22"/>
        </w:rPr>
        <w:t>material during the welding process.</w:t>
      </w:r>
    </w:p>
    <w:p w14:paraId="135F39A6" w14:textId="3A332EBA" w:rsidR="00FC68DB" w:rsidRPr="0013175B" w:rsidRDefault="00602D17" w:rsidP="00997E2B">
      <w:pPr>
        <w:pStyle w:val="Example"/>
        <w:keepNext/>
      </w:pPr>
      <w:r>
        <w:t>Example</w:t>
      </w:r>
      <w:r w:rsidR="00B06F1B">
        <w:t xml:space="preserve">    Definition of a </w:t>
      </w:r>
      <w:proofErr w:type="spellStart"/>
      <w:r w:rsidR="00B06F1B">
        <w:t>corner_weld</w:t>
      </w:r>
      <w:proofErr w:type="spellEnd"/>
      <w:r w:rsidR="00B06F1B">
        <w:t xml:space="preserve"> with all attributes for the </w:t>
      </w:r>
      <w:proofErr w:type="spellStart"/>
      <w:r w:rsidR="00B06F1B">
        <w:t>weld_position</w:t>
      </w:r>
      <w:proofErr w:type="spellEnd"/>
    </w:p>
    <w:p w14:paraId="19084977" w14:textId="77777777" w:rsidR="00FC68DB" w:rsidRPr="00D97F70" w:rsidRDefault="00FC68DB" w:rsidP="00B202D2">
      <w:pPr>
        <w:pStyle w:val="XMLCode"/>
        <w:keepNext/>
        <w:rPr>
          <w:lang w:val="en-GB"/>
        </w:rPr>
      </w:pPr>
      <w:r w:rsidRPr="00D97F70">
        <w:rPr>
          <w:lang w:val="en-GB"/>
        </w:rPr>
        <w:t>&lt;</w:t>
      </w:r>
      <w:proofErr w:type="spellStart"/>
      <w:r w:rsidRPr="00D97F70">
        <w:rPr>
          <w:lang w:val="en-GB"/>
        </w:rPr>
        <w:t>seamweld</w:t>
      </w:r>
      <w:proofErr w:type="spellEnd"/>
      <w:r w:rsidRPr="00D97F70">
        <w:rPr>
          <w:lang w:val="en-GB"/>
        </w:rPr>
        <w:t>&gt;</w:t>
      </w:r>
    </w:p>
    <w:p w14:paraId="6DF70F5A" w14:textId="77777777" w:rsidR="00FC68DB" w:rsidRPr="00D97F70" w:rsidRDefault="00FC68DB" w:rsidP="00B202D2">
      <w:pPr>
        <w:pStyle w:val="XMLCode"/>
        <w:keepNext/>
        <w:rPr>
          <w:b/>
          <w:lang w:val="en-GB"/>
        </w:rPr>
      </w:pPr>
      <w:r w:rsidRPr="00D97F70">
        <w:rPr>
          <w:b/>
          <w:lang w:val="en-GB"/>
        </w:rPr>
        <w:t xml:space="preserve">    </w:t>
      </w:r>
      <w:r w:rsidRPr="00D97F70">
        <w:rPr>
          <w:lang w:val="en-GB"/>
        </w:rPr>
        <w:t>&lt;</w:t>
      </w:r>
      <w:proofErr w:type="spellStart"/>
      <w:r w:rsidRPr="00D97F70">
        <w:rPr>
          <w:lang w:val="en-GB"/>
        </w:rPr>
        <w:t>corner_weld</w:t>
      </w:r>
      <w:proofErr w:type="spellEnd"/>
      <w:r w:rsidRPr="00D97F70">
        <w:rPr>
          <w:lang w:val="en-GB"/>
        </w:rPr>
        <w:t xml:space="preserve"> base="1" technology="resistance"&gt;</w:t>
      </w:r>
    </w:p>
    <w:p w14:paraId="3A14E795" w14:textId="77777777" w:rsidR="00FC68DB" w:rsidRPr="00780314" w:rsidRDefault="00FC68DB" w:rsidP="00B202D2">
      <w:pPr>
        <w:pStyle w:val="XMLCode"/>
        <w:rPr>
          <w:b/>
          <w:lang w:val="es-ES"/>
        </w:rPr>
      </w:pPr>
      <w:r w:rsidRPr="00D97F70">
        <w:rPr>
          <w:b/>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u="0" x="0" y="1" z="0"</w:t>
      </w:r>
    </w:p>
    <w:p w14:paraId="4F050A95" w14:textId="77777777" w:rsidR="00FC68DB" w:rsidRPr="00D97F70" w:rsidRDefault="00FC68DB" w:rsidP="00B202D2">
      <w:pPr>
        <w:pStyle w:val="XMLCode"/>
        <w:rPr>
          <w:b/>
          <w:lang w:val="en-GB"/>
        </w:rPr>
      </w:pPr>
      <w:r w:rsidRPr="00780314">
        <w:rPr>
          <w:b/>
          <w:lang w:val="es-ES"/>
        </w:rPr>
        <w:t xml:space="preserve">                       </w:t>
      </w:r>
      <w:r w:rsidRPr="00D97F70">
        <w:rPr>
          <w:b/>
          <w:lang w:val="en-GB"/>
        </w:rPr>
        <w:t>reference="false"</w:t>
      </w:r>
    </w:p>
    <w:p w14:paraId="0F73CC99" w14:textId="77777777" w:rsidR="00FC68DB" w:rsidRPr="00D97F70" w:rsidRDefault="00FC68DB" w:rsidP="00B202D2">
      <w:pPr>
        <w:pStyle w:val="XMLCode"/>
        <w:rPr>
          <w:b/>
          <w:lang w:val="en-GB"/>
        </w:rPr>
      </w:pPr>
      <w:r w:rsidRPr="00D97F70">
        <w:rPr>
          <w:b/>
          <w:lang w:val="en-GB"/>
        </w:rPr>
        <w:t xml:space="preserve">                       section="Fillet"</w:t>
      </w:r>
    </w:p>
    <w:p w14:paraId="687CD495" w14:textId="77777777" w:rsidR="00FC68DB" w:rsidRPr="00D97F70" w:rsidRDefault="00FC68DB" w:rsidP="00B202D2">
      <w:pPr>
        <w:pStyle w:val="XMLCode"/>
        <w:rPr>
          <w:b/>
          <w:lang w:val="en-GB"/>
        </w:rPr>
      </w:pPr>
      <w:r w:rsidRPr="00D97F70">
        <w:rPr>
          <w:b/>
          <w:lang w:val="en-GB"/>
        </w:rPr>
        <w:t xml:space="preserve">                       thickness="1.5"</w:t>
      </w:r>
    </w:p>
    <w:p w14:paraId="17F45184" w14:textId="77777777" w:rsidR="00FC68DB" w:rsidRPr="00D97F70" w:rsidRDefault="00FC68DB" w:rsidP="00B202D2">
      <w:pPr>
        <w:pStyle w:val="XMLCode"/>
        <w:rPr>
          <w:b/>
          <w:lang w:val="en-GB"/>
        </w:rPr>
      </w:pPr>
      <w:r w:rsidRPr="00D97F70">
        <w:rPr>
          <w:b/>
          <w:lang w:val="en-GB"/>
        </w:rPr>
        <w:t xml:space="preserve">                       angle="30"</w:t>
      </w:r>
    </w:p>
    <w:p w14:paraId="12E7F253" w14:textId="77777777" w:rsidR="00FC68DB" w:rsidRPr="00D97F70" w:rsidRDefault="00FC68DB" w:rsidP="00B202D2">
      <w:pPr>
        <w:pStyle w:val="XMLCode"/>
        <w:rPr>
          <w:b/>
          <w:lang w:val="en-GB"/>
        </w:rPr>
      </w:pPr>
      <w:r w:rsidRPr="00D97F70">
        <w:rPr>
          <w:b/>
          <w:lang w:val="en-GB"/>
        </w:rPr>
        <w:t xml:space="preserve">                       shape="concave"</w:t>
      </w:r>
    </w:p>
    <w:p w14:paraId="6748048F" w14:textId="77777777" w:rsidR="00FC68DB" w:rsidRPr="00D97F70" w:rsidRDefault="00FC68DB" w:rsidP="00B202D2">
      <w:pPr>
        <w:pStyle w:val="XMLCode"/>
        <w:rPr>
          <w:b/>
          <w:lang w:val="en-GB"/>
        </w:rPr>
      </w:pPr>
      <w:r w:rsidRPr="00D97F70">
        <w:rPr>
          <w:b/>
          <w:lang w:val="en-GB"/>
        </w:rPr>
        <w:t xml:space="preserve">                       penetration="0.5"</w:t>
      </w:r>
    </w:p>
    <w:p w14:paraId="50E3DACF" w14:textId="77777777" w:rsidR="00FC68DB" w:rsidRPr="00D97F70" w:rsidRDefault="00FC68DB" w:rsidP="00B202D2">
      <w:pPr>
        <w:pStyle w:val="XMLCode"/>
        <w:rPr>
          <w:b/>
          <w:lang w:val="en-GB"/>
        </w:rPr>
      </w:pPr>
      <w:r w:rsidRPr="00D97F70">
        <w:rPr>
          <w:b/>
          <w:lang w:val="en-GB"/>
        </w:rPr>
        <w:t xml:space="preserve">                       filler="yes"</w:t>
      </w:r>
    </w:p>
    <w:p w14:paraId="504E1083" w14:textId="61007E0D" w:rsidR="00FC68DB" w:rsidRPr="00D97F70" w:rsidRDefault="00AF0893" w:rsidP="00B202D2">
      <w:pPr>
        <w:pStyle w:val="XMLCode"/>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 E7018-X"/&gt;</w:t>
      </w:r>
    </w:p>
    <w:p w14:paraId="5DDC5F35"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6A3D6A7D"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corner_weld</w:t>
      </w:r>
      <w:proofErr w:type="spellEnd"/>
      <w:r w:rsidRPr="00D97F70">
        <w:rPr>
          <w:lang w:val="en-GB"/>
        </w:rPr>
        <w:t>&gt;</w:t>
      </w:r>
    </w:p>
    <w:p w14:paraId="00C55A48" w14:textId="25255C47" w:rsidR="00FC68DB" w:rsidRPr="00D97F70"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r w:rsidR="001E7BAC">
        <w:rPr>
          <w:lang w:val="en-GB"/>
        </w:rPr>
        <w:t xml:space="preserve"> </w:t>
      </w:r>
    </w:p>
    <w:p w14:paraId="2E253EEB" w14:textId="77777777" w:rsidR="00FC68DB" w:rsidRPr="00D97F70" w:rsidRDefault="00FC68DB">
      <w:pPr>
        <w:pStyle w:val="berschrift4"/>
      </w:pPr>
      <w:bookmarkStart w:id="1718" w:name="WeldDefinitionEdgeWeld"/>
      <w:bookmarkStart w:id="1719" w:name="_Toc3557023"/>
      <w:bookmarkStart w:id="1720" w:name="_Toc34747273"/>
      <w:bookmarkStart w:id="1721" w:name="_Toc77102092"/>
      <w:bookmarkStart w:id="1722" w:name="_Toc288200764"/>
      <w:bookmarkStart w:id="1723" w:name="_Toc338939108"/>
      <w:bookmarkEnd w:id="1718"/>
      <w:r w:rsidRPr="00D97F70">
        <w:t>Element "</w:t>
      </w:r>
      <w:proofErr w:type="spellStart"/>
      <w:r w:rsidRPr="00D97F70">
        <w:t>sheet_parameter</w:t>
      </w:r>
      <w:bookmarkEnd w:id="1719"/>
      <w:proofErr w:type="spellEnd"/>
      <w:r w:rsidRPr="00D97F70">
        <w:t>"</w:t>
      </w:r>
      <w:bookmarkEnd w:id="1720"/>
      <w:bookmarkEnd w:id="1721"/>
    </w:p>
    <w:p w14:paraId="65EB9124" w14:textId="1DAD0A4B" w:rsidR="00FC68DB" w:rsidRPr="00D97F70" w:rsidRDefault="00FC68DB" w:rsidP="00B202D2">
      <w:pPr>
        <w:keepNext/>
        <w:keepLines/>
      </w:pPr>
      <w:r w:rsidRPr="00D97F70">
        <w:t xml:space="preserve">For the element </w:t>
      </w:r>
      <w:r w:rsidRPr="00D97F70">
        <w:rPr>
          <w:rStyle w:val="CodeCharacter"/>
        </w:rPr>
        <w:t>&lt;</w:t>
      </w:r>
      <w:proofErr w:type="spellStart"/>
      <w:r w:rsidRPr="00D97F70">
        <w:rPr>
          <w:rStyle w:val="CodeCharacter"/>
        </w:rPr>
        <w:t>sheet_parameter</w:t>
      </w:r>
      <w:proofErr w:type="spellEnd"/>
      <w:r w:rsidRPr="00D97F70">
        <w:rPr>
          <w:rStyle w:val="CodeCharacter"/>
        </w:rPr>
        <w:t>/&gt;</w:t>
      </w:r>
      <w:r w:rsidRPr="00D97F70">
        <w:t>, the following attributes can be specified for the Corner Weld:</w:t>
      </w:r>
    </w:p>
    <w:p w14:paraId="1270A768" w14:textId="7FCD56A8" w:rsidR="0025265B" w:rsidRPr="00D97F70" w:rsidRDefault="0025265B" w:rsidP="001640C5">
      <w:pPr>
        <w:pStyle w:val="Beschriftung"/>
        <w:keepNext/>
        <w:keepLines/>
      </w:pPr>
      <w:bookmarkStart w:id="1724" w:name="_Toc156173610"/>
      <w:r w:rsidRPr="00D97F70">
        <w:t xml:space="preserve">Table </w:t>
      </w:r>
      <w:r w:rsidRPr="00D97F70">
        <w:fldChar w:fldCharType="begin"/>
      </w:r>
      <w:r w:rsidRPr="00D97F70">
        <w:instrText xml:space="preserve"> SEQ Table \* ARABIC </w:instrText>
      </w:r>
      <w:r w:rsidRPr="00D97F70">
        <w:fldChar w:fldCharType="separate"/>
      </w:r>
      <w:r w:rsidR="007F6AE6">
        <w:rPr>
          <w:noProof/>
        </w:rPr>
        <w:t>101</w:t>
      </w:r>
      <w:r w:rsidRPr="00D97F70">
        <w:fldChar w:fldCharType="end"/>
      </w:r>
      <w:r w:rsidR="00916E78" w:rsidRPr="00D97F70">
        <w:t xml:space="preserve"> — </w:t>
      </w:r>
      <w:r w:rsidRPr="00D97F70">
        <w:t xml:space="preserve">Attributes of element </w:t>
      </w:r>
      <w:r w:rsidRPr="00D97F70">
        <w:rPr>
          <w:rFonts w:ascii="Courier New" w:hAnsi="Courier New" w:cs="Courier New"/>
          <w:kern w:val="22"/>
        </w:rPr>
        <w:t>&lt;</w:t>
      </w:r>
      <w:proofErr w:type="spellStart"/>
      <w:r w:rsidRPr="00D97F70">
        <w:rPr>
          <w:rFonts w:ascii="Courier New" w:hAnsi="Courier New" w:cs="Courier New"/>
          <w:kern w:val="22"/>
        </w:rPr>
        <w:t>sheet_parameter</w:t>
      </w:r>
      <w:proofErr w:type="spellEnd"/>
      <w:r w:rsidRPr="00D97F70">
        <w:rPr>
          <w:rFonts w:ascii="Courier New" w:hAnsi="Courier New" w:cs="Courier New"/>
          <w:kern w:val="22"/>
        </w:rPr>
        <w:t>/&gt;</w:t>
      </w:r>
      <w:r w:rsidRPr="00D97F70">
        <w:t xml:space="preserve"> for Corner Weld</w:t>
      </w:r>
      <w:bookmarkEnd w:id="172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0AF2B9D2"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92BFA45" w14:textId="77777777" w:rsidR="00FC68DB" w:rsidRPr="00D97F70" w:rsidRDefault="00FC68DB" w:rsidP="00B202D2">
            <w:pPr>
              <w:keepNext/>
              <w:keepLines/>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CDF50" w14:textId="77777777" w:rsidR="00FC68DB" w:rsidRPr="00D97F70" w:rsidRDefault="00FC68DB" w:rsidP="00B202D2">
            <w:pPr>
              <w:keepNext/>
              <w:keepLines/>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7FED63" w14:textId="77777777" w:rsidR="00FC68DB" w:rsidRPr="00D97F70" w:rsidRDefault="00FC68DB" w:rsidP="00B202D2">
            <w:pPr>
              <w:keepNext/>
              <w:keepLines/>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C2A2F8" w14:textId="77777777" w:rsidR="00FC68DB" w:rsidRPr="00D97F70" w:rsidRDefault="00FC68DB" w:rsidP="00B202D2">
            <w:pPr>
              <w:keepNext/>
              <w:keepLines/>
              <w:rPr>
                <w:b/>
              </w:rPr>
            </w:pPr>
            <w:r w:rsidRPr="00D97F70">
              <w:rPr>
                <w:b/>
              </w:rPr>
              <w:t>Constraint / Remarks</w:t>
            </w:r>
          </w:p>
        </w:tc>
      </w:tr>
      <w:tr w:rsidR="00D97F70" w:rsidRPr="00D97F70" w14:paraId="1216F65D" w14:textId="77777777" w:rsidTr="005039E0">
        <w:trPr>
          <w:jc w:val="center"/>
        </w:trPr>
        <w:tc>
          <w:tcPr>
            <w:tcW w:w="1574" w:type="dxa"/>
            <w:shd w:val="clear" w:color="auto" w:fill="auto"/>
          </w:tcPr>
          <w:p w14:paraId="1CCF69D5" w14:textId="77777777" w:rsidR="00FC68DB" w:rsidRPr="00D97F70" w:rsidRDefault="00FC68DB" w:rsidP="00B202D2">
            <w:pPr>
              <w:keepNext/>
              <w:keepLines/>
              <w:rPr>
                <w:rStyle w:val="Kommentarzeichen"/>
                <w:sz w:val="20"/>
                <w:szCs w:val="20"/>
                <w:lang w:eastAsia="x-none"/>
              </w:rPr>
            </w:pPr>
            <w:r w:rsidRPr="00D97F70">
              <w:rPr>
                <w:sz w:val="20"/>
                <w:szCs w:val="20"/>
              </w:rPr>
              <w:t>index</w:t>
            </w:r>
          </w:p>
        </w:tc>
        <w:tc>
          <w:tcPr>
            <w:tcW w:w="1418" w:type="dxa"/>
            <w:shd w:val="clear" w:color="auto" w:fill="auto"/>
          </w:tcPr>
          <w:p w14:paraId="5C1BE13A" w14:textId="77777777" w:rsidR="00FC68DB" w:rsidRPr="00D97F70" w:rsidRDefault="00FC68DB" w:rsidP="00B202D2">
            <w:pPr>
              <w:keepNext/>
              <w:keepLines/>
              <w:rPr>
                <w:sz w:val="20"/>
                <w:szCs w:val="20"/>
              </w:rPr>
            </w:pPr>
            <w:r w:rsidRPr="00D97F70">
              <w:rPr>
                <w:sz w:val="20"/>
                <w:szCs w:val="20"/>
              </w:rPr>
              <w:t>Integer</w:t>
            </w:r>
          </w:p>
        </w:tc>
        <w:tc>
          <w:tcPr>
            <w:tcW w:w="1109" w:type="dxa"/>
            <w:shd w:val="clear" w:color="auto" w:fill="auto"/>
          </w:tcPr>
          <w:p w14:paraId="349C4789" w14:textId="77777777" w:rsidR="00FC68DB" w:rsidRPr="00D97F70" w:rsidRDefault="00FC68DB" w:rsidP="00B202D2">
            <w:pPr>
              <w:keepNext/>
              <w:keepLines/>
              <w:rPr>
                <w:sz w:val="20"/>
                <w:szCs w:val="20"/>
              </w:rPr>
            </w:pPr>
            <w:r w:rsidRPr="00D97F70">
              <w:rPr>
                <w:sz w:val="20"/>
                <w:szCs w:val="20"/>
              </w:rPr>
              <w:t>Required</w:t>
            </w:r>
          </w:p>
        </w:tc>
        <w:tc>
          <w:tcPr>
            <w:tcW w:w="4430" w:type="dxa"/>
            <w:shd w:val="clear" w:color="auto" w:fill="auto"/>
          </w:tcPr>
          <w:p w14:paraId="6A7127F6" w14:textId="07F3981E" w:rsidR="00FC68DB" w:rsidRPr="00D97F70" w:rsidRDefault="00FC68DB" w:rsidP="00B202D2">
            <w:pPr>
              <w:keepNext/>
              <w:keepLines/>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5039E0" w:rsidRPr="00D97F70">
              <w:rPr>
                <w:rStyle w:val="CodeCharacter"/>
              </w:rPr>
              <w:t>/</w:t>
            </w:r>
            <w:r w:rsidRPr="00D97F70">
              <w:rPr>
                <w:rStyle w:val="CodeCharacter"/>
              </w:rPr>
              <w:t>&gt;</w:t>
            </w:r>
            <w:r w:rsidRPr="00D97F70">
              <w:rPr>
                <w:sz w:val="20"/>
                <w:szCs w:val="20"/>
              </w:rPr>
              <w:t xml:space="preserve"> index attribute</w:t>
            </w:r>
          </w:p>
        </w:tc>
      </w:tr>
      <w:tr w:rsidR="00D97F70" w:rsidRPr="00D97F70" w14:paraId="332499E8" w14:textId="77777777" w:rsidTr="005039E0">
        <w:trPr>
          <w:jc w:val="center"/>
        </w:trPr>
        <w:tc>
          <w:tcPr>
            <w:tcW w:w="1574" w:type="dxa"/>
            <w:shd w:val="clear" w:color="auto" w:fill="auto"/>
            <w:vAlign w:val="bottom"/>
          </w:tcPr>
          <w:p w14:paraId="15F61A24" w14:textId="77777777" w:rsidR="00FC68DB" w:rsidRPr="00D97F70" w:rsidRDefault="00FC68DB" w:rsidP="00B202D2">
            <w:pPr>
              <w:keepNext/>
              <w:keepLines/>
              <w:rPr>
                <w:sz w:val="20"/>
                <w:szCs w:val="20"/>
              </w:rPr>
            </w:pPr>
            <w:r w:rsidRPr="00D97F70">
              <w:rPr>
                <w:sz w:val="20"/>
                <w:szCs w:val="20"/>
              </w:rPr>
              <w:t>gap</w:t>
            </w:r>
          </w:p>
        </w:tc>
        <w:tc>
          <w:tcPr>
            <w:tcW w:w="1418" w:type="dxa"/>
            <w:shd w:val="clear" w:color="auto" w:fill="auto"/>
            <w:vAlign w:val="bottom"/>
          </w:tcPr>
          <w:p w14:paraId="1D558E14" w14:textId="77777777" w:rsidR="00FC68DB" w:rsidRPr="00D97F70" w:rsidRDefault="00FC68DB" w:rsidP="00B202D2">
            <w:pPr>
              <w:keepNext/>
              <w:keepLines/>
              <w:rPr>
                <w:sz w:val="20"/>
                <w:szCs w:val="20"/>
              </w:rPr>
            </w:pPr>
            <w:r w:rsidRPr="00D97F70">
              <w:rPr>
                <w:sz w:val="20"/>
                <w:szCs w:val="20"/>
              </w:rPr>
              <w:t>Floating point</w:t>
            </w:r>
          </w:p>
        </w:tc>
        <w:tc>
          <w:tcPr>
            <w:tcW w:w="1109" w:type="dxa"/>
            <w:shd w:val="clear" w:color="auto" w:fill="auto"/>
            <w:vAlign w:val="bottom"/>
          </w:tcPr>
          <w:p w14:paraId="7638552D"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A289D3A"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642AE83A" w14:textId="77777777" w:rsidTr="005039E0">
        <w:trPr>
          <w:jc w:val="center"/>
        </w:trPr>
        <w:tc>
          <w:tcPr>
            <w:tcW w:w="1574" w:type="dxa"/>
            <w:shd w:val="clear" w:color="auto" w:fill="auto"/>
            <w:vAlign w:val="bottom"/>
          </w:tcPr>
          <w:p w14:paraId="1E3118F9" w14:textId="77777777" w:rsidR="00FC68DB" w:rsidRPr="00D97F70" w:rsidRDefault="00FC68DB" w:rsidP="00B202D2">
            <w:pPr>
              <w:keepLines/>
              <w:rPr>
                <w:sz w:val="20"/>
                <w:szCs w:val="20"/>
              </w:rPr>
            </w:pPr>
            <w:proofErr w:type="spellStart"/>
            <w:r w:rsidRPr="00D97F70">
              <w:rPr>
                <w:sz w:val="20"/>
                <w:szCs w:val="20"/>
              </w:rPr>
              <w:t>sheet_thickness</w:t>
            </w:r>
            <w:proofErr w:type="spellEnd"/>
          </w:p>
        </w:tc>
        <w:tc>
          <w:tcPr>
            <w:tcW w:w="1418" w:type="dxa"/>
            <w:shd w:val="clear" w:color="auto" w:fill="auto"/>
            <w:vAlign w:val="bottom"/>
          </w:tcPr>
          <w:p w14:paraId="5C97CB11" w14:textId="77777777" w:rsidR="00FC68DB" w:rsidRPr="00D97F70" w:rsidRDefault="00FC68DB" w:rsidP="00B202D2">
            <w:pPr>
              <w:keepLines/>
              <w:rPr>
                <w:sz w:val="20"/>
                <w:szCs w:val="20"/>
              </w:rPr>
            </w:pPr>
            <w:r w:rsidRPr="00D97F70">
              <w:rPr>
                <w:sz w:val="20"/>
                <w:szCs w:val="20"/>
              </w:rPr>
              <w:t>Floating point</w:t>
            </w:r>
          </w:p>
        </w:tc>
        <w:tc>
          <w:tcPr>
            <w:tcW w:w="1109" w:type="dxa"/>
            <w:shd w:val="clear" w:color="auto" w:fill="auto"/>
            <w:vAlign w:val="bottom"/>
          </w:tcPr>
          <w:p w14:paraId="4656375F" w14:textId="77777777" w:rsidR="00FC68DB" w:rsidRPr="00D97F70" w:rsidRDefault="00FC68DB" w:rsidP="00B202D2">
            <w:pPr>
              <w:keepLines/>
              <w:rPr>
                <w:sz w:val="20"/>
                <w:szCs w:val="20"/>
              </w:rPr>
            </w:pPr>
            <w:r w:rsidRPr="00D97F70">
              <w:rPr>
                <w:sz w:val="20"/>
                <w:szCs w:val="20"/>
              </w:rPr>
              <w:t>Optional</w:t>
            </w:r>
          </w:p>
        </w:tc>
        <w:tc>
          <w:tcPr>
            <w:tcW w:w="4430" w:type="dxa"/>
            <w:shd w:val="clear" w:color="auto" w:fill="auto"/>
            <w:vAlign w:val="bottom"/>
          </w:tcPr>
          <w:p w14:paraId="74971C70" w14:textId="77777777" w:rsidR="00FC68DB" w:rsidRPr="00D97F70" w:rsidRDefault="00FC68DB" w:rsidP="00B202D2">
            <w:pPr>
              <w:keepLines/>
              <w:rPr>
                <w:sz w:val="20"/>
                <w:szCs w:val="20"/>
              </w:rPr>
            </w:pPr>
            <w:r w:rsidRPr="00D97F70">
              <w:rPr>
                <w:sz w:val="20"/>
                <w:szCs w:val="20"/>
              </w:rPr>
              <w:t>-</w:t>
            </w:r>
          </w:p>
        </w:tc>
      </w:tr>
      <w:tr w:rsidR="00D97F70" w:rsidRPr="00D97F70" w14:paraId="3DAF9FA2" w14:textId="77777777" w:rsidTr="005039E0">
        <w:trPr>
          <w:jc w:val="center"/>
        </w:trPr>
        <w:tc>
          <w:tcPr>
            <w:tcW w:w="1574" w:type="dxa"/>
            <w:shd w:val="clear" w:color="auto" w:fill="auto"/>
            <w:vAlign w:val="bottom"/>
          </w:tcPr>
          <w:p w14:paraId="5D1BD681" w14:textId="77777777" w:rsidR="00FC68DB" w:rsidRPr="00D97F70" w:rsidRDefault="00FC68DB" w:rsidP="00B202D2">
            <w:pPr>
              <w:keepLines/>
              <w:rPr>
                <w:sz w:val="20"/>
                <w:szCs w:val="20"/>
              </w:rPr>
            </w:pPr>
            <w:proofErr w:type="spellStart"/>
            <w:r w:rsidRPr="00D97F70">
              <w:rPr>
                <w:sz w:val="20"/>
                <w:szCs w:val="20"/>
              </w:rPr>
              <w:t>sheet_angle</w:t>
            </w:r>
            <w:proofErr w:type="spellEnd"/>
          </w:p>
        </w:tc>
        <w:tc>
          <w:tcPr>
            <w:tcW w:w="1418" w:type="dxa"/>
            <w:shd w:val="clear" w:color="auto" w:fill="auto"/>
            <w:vAlign w:val="bottom"/>
          </w:tcPr>
          <w:p w14:paraId="1001001D" w14:textId="77777777" w:rsidR="00FC68DB" w:rsidRPr="00D97F70" w:rsidRDefault="00FC68DB" w:rsidP="00B202D2">
            <w:pPr>
              <w:keepLines/>
              <w:rPr>
                <w:sz w:val="20"/>
                <w:szCs w:val="20"/>
              </w:rPr>
            </w:pPr>
            <w:r w:rsidRPr="00D97F70">
              <w:rPr>
                <w:sz w:val="20"/>
                <w:szCs w:val="20"/>
              </w:rPr>
              <w:t>Floating point</w:t>
            </w:r>
          </w:p>
        </w:tc>
        <w:tc>
          <w:tcPr>
            <w:tcW w:w="1109" w:type="dxa"/>
            <w:shd w:val="clear" w:color="auto" w:fill="auto"/>
            <w:vAlign w:val="bottom"/>
          </w:tcPr>
          <w:p w14:paraId="116E0592" w14:textId="77777777" w:rsidR="00FC68DB" w:rsidRPr="00D97F70" w:rsidRDefault="00FC68DB" w:rsidP="00B202D2">
            <w:pPr>
              <w:keepLines/>
              <w:rPr>
                <w:sz w:val="20"/>
                <w:szCs w:val="20"/>
              </w:rPr>
            </w:pPr>
            <w:r w:rsidRPr="00D97F70">
              <w:rPr>
                <w:sz w:val="20"/>
                <w:szCs w:val="20"/>
              </w:rPr>
              <w:t>Optional</w:t>
            </w:r>
          </w:p>
        </w:tc>
        <w:tc>
          <w:tcPr>
            <w:tcW w:w="4430" w:type="dxa"/>
            <w:shd w:val="clear" w:color="auto" w:fill="auto"/>
            <w:vAlign w:val="bottom"/>
          </w:tcPr>
          <w:p w14:paraId="44D86BE2" w14:textId="77777777" w:rsidR="00FC68DB" w:rsidRPr="00D97F70" w:rsidRDefault="00FC68DB" w:rsidP="00B202D2">
            <w:pPr>
              <w:keepLines/>
              <w:rPr>
                <w:sz w:val="20"/>
                <w:szCs w:val="20"/>
              </w:rPr>
            </w:pPr>
            <w:r w:rsidRPr="00D97F70">
              <w:rPr>
                <w:sz w:val="20"/>
                <w:szCs w:val="20"/>
              </w:rPr>
              <w:t>-</w:t>
            </w:r>
          </w:p>
        </w:tc>
      </w:tr>
    </w:tbl>
    <w:p w14:paraId="31D8F86A" w14:textId="53268DEF" w:rsidR="00FC68DB" w:rsidRPr="00D97F70" w:rsidRDefault="00602D17" w:rsidP="00997E2B">
      <w:pPr>
        <w:pStyle w:val="Example"/>
        <w:keepNext/>
      </w:pPr>
      <w:r>
        <w:lastRenderedPageBreak/>
        <w:t>Example</w:t>
      </w:r>
      <w:r w:rsidR="00227933" w:rsidRPr="00D97F70">
        <w:t xml:space="preserve"> </w:t>
      </w:r>
    </w:p>
    <w:p w14:paraId="11EB1742" w14:textId="77777777" w:rsidR="00FC68DB" w:rsidRPr="00D97F70" w:rsidRDefault="00FC68DB" w:rsidP="001E7BAC">
      <w:pPr>
        <w:pStyle w:val="XMLCode"/>
        <w:keepNext/>
        <w:rPr>
          <w:lang w:val="en-GB"/>
        </w:rPr>
      </w:pPr>
      <w:r w:rsidRPr="00D97F70">
        <w:rPr>
          <w:lang w:val="en-GB"/>
        </w:rPr>
        <w:t>&lt;</w:t>
      </w:r>
      <w:proofErr w:type="spellStart"/>
      <w:r w:rsidRPr="00D97F70">
        <w:rPr>
          <w:lang w:val="en-GB"/>
        </w:rPr>
        <w:t>seamweld</w:t>
      </w:r>
      <w:proofErr w:type="spellEnd"/>
      <w:r w:rsidRPr="00D97F70">
        <w:rPr>
          <w:lang w:val="en-GB"/>
        </w:rPr>
        <w:t>&gt;</w:t>
      </w:r>
    </w:p>
    <w:p w14:paraId="02E7FF58" w14:textId="77777777" w:rsidR="00FC68DB" w:rsidRPr="00D97F70" w:rsidRDefault="00FC68DB" w:rsidP="001E7BAC">
      <w:pPr>
        <w:pStyle w:val="XMLCode"/>
        <w:keepNext/>
        <w:rPr>
          <w:lang w:val="en-GB"/>
        </w:rPr>
      </w:pPr>
      <w:r w:rsidRPr="00D97F70">
        <w:rPr>
          <w:lang w:val="en-GB"/>
        </w:rPr>
        <w:t xml:space="preserve">    &lt;</w:t>
      </w:r>
      <w:proofErr w:type="spellStart"/>
      <w:r w:rsidRPr="00D97F70">
        <w:rPr>
          <w:lang w:val="en-GB"/>
        </w:rPr>
        <w:t>corner_weld</w:t>
      </w:r>
      <w:proofErr w:type="spellEnd"/>
      <w:r w:rsidRPr="00D97F70">
        <w:rPr>
          <w:lang w:val="en-GB"/>
        </w:rPr>
        <w:t xml:space="preserve"> base="1" technology="resistance"&gt;</w:t>
      </w:r>
    </w:p>
    <w:p w14:paraId="193B8792" w14:textId="77777777" w:rsidR="00FC68DB" w:rsidRPr="00780314" w:rsidRDefault="00FC68DB" w:rsidP="001E7BAC">
      <w:pPr>
        <w:pStyle w:val="XMLCode"/>
        <w:keepNext/>
        <w:rPr>
          <w:lang w:val="es-ES"/>
        </w:rPr>
      </w:pPr>
      <w:r w:rsidRPr="00D97F70">
        <w:rPr>
          <w:lang w:val="en-GB"/>
        </w:rPr>
        <w:t xml:space="preserve">        </w:t>
      </w:r>
      <w:r w:rsidRPr="00780314">
        <w:rPr>
          <w:lang w:val="es-ES"/>
        </w:rPr>
        <w:t>&lt;</w:t>
      </w:r>
      <w:proofErr w:type="spellStart"/>
      <w:r w:rsidRPr="00780314">
        <w:rPr>
          <w:lang w:val="es-ES"/>
        </w:rPr>
        <w:t>weld_position</w:t>
      </w:r>
      <w:proofErr w:type="spellEnd"/>
      <w:r w:rsidRPr="00780314">
        <w:rPr>
          <w:lang w:val="es-ES"/>
        </w:rPr>
        <w:t xml:space="preserve"> u="0" x="0" y="1" z="0" ... /&gt;</w:t>
      </w:r>
    </w:p>
    <w:p w14:paraId="1BCCB327" w14:textId="77777777" w:rsidR="00FC68DB" w:rsidRPr="00D97F70" w:rsidRDefault="00FC68DB" w:rsidP="001E7BAC">
      <w:pPr>
        <w:pStyle w:val="XMLCode"/>
        <w:keepNext/>
        <w:rPr>
          <w:b/>
          <w:lang w:val="en-GB"/>
        </w:rPr>
      </w:pPr>
      <w:r w:rsidRPr="00780314">
        <w:rPr>
          <w:lang w:val="es-ES"/>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index="2" gap="0"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="90" /&gt;</w:t>
      </w:r>
    </w:p>
    <w:p w14:paraId="170191BF" w14:textId="77777777" w:rsidR="00FC68DB" w:rsidRPr="00D97F70" w:rsidRDefault="00FC68DB" w:rsidP="001E7BAC">
      <w:pPr>
        <w:pStyle w:val="XMLCode"/>
        <w:keepNext/>
        <w:rPr>
          <w:lang w:val="en-GB"/>
        </w:rPr>
      </w:pPr>
      <w:r w:rsidRPr="00D97F70">
        <w:rPr>
          <w:lang w:val="en-GB"/>
        </w:rPr>
        <w:t xml:space="preserve">    &lt;/</w:t>
      </w:r>
      <w:proofErr w:type="spellStart"/>
      <w:r w:rsidRPr="00D97F70">
        <w:rPr>
          <w:lang w:val="en-GB"/>
        </w:rPr>
        <w:t>corner_weld</w:t>
      </w:r>
      <w:proofErr w:type="spellEnd"/>
      <w:r w:rsidRPr="00D97F70">
        <w:rPr>
          <w:lang w:val="en-GB"/>
        </w:rPr>
        <w:t>&gt;</w:t>
      </w:r>
    </w:p>
    <w:p w14:paraId="06228ABE" w14:textId="4F0D2519" w:rsidR="00FC68DB" w:rsidRPr="0013175B"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r w:rsidR="001E7BAC">
        <w:rPr>
          <w:lang w:val="en-GB"/>
        </w:rPr>
        <w:t xml:space="preserve"> </w:t>
      </w:r>
    </w:p>
    <w:p w14:paraId="76313E63" w14:textId="1EF08E4F" w:rsidR="00FC68DB" w:rsidRDefault="00FC68DB" w:rsidP="00B202D2">
      <w:pPr>
        <w:pStyle w:val="berschrift3"/>
      </w:pPr>
      <w:bookmarkStart w:id="1725" w:name="_Toc3557024"/>
      <w:bookmarkStart w:id="1726" w:name="_Toc34747274"/>
      <w:bookmarkStart w:id="1727" w:name="_Toc77102093"/>
      <w:bookmarkStart w:id="1728" w:name="_Toc155344896"/>
      <w:r w:rsidRPr="00F54804">
        <w:t>Edge Weld</w:t>
      </w:r>
      <w:bookmarkEnd w:id="1722"/>
      <w:bookmarkEnd w:id="1723"/>
      <w:bookmarkEnd w:id="1725"/>
      <w:bookmarkEnd w:id="1726"/>
      <w:bookmarkEnd w:id="1727"/>
      <w:bookmarkEnd w:id="1728"/>
    </w:p>
    <w:p w14:paraId="0D902D24" w14:textId="1B76A294" w:rsidR="003D3C3D" w:rsidRPr="003D3C3D" w:rsidRDefault="003D3C3D" w:rsidP="0013175B">
      <w:pPr>
        <w:pStyle w:val="berschrift4"/>
      </w:pPr>
      <w:r>
        <w:t>General</w:t>
      </w:r>
    </w:p>
    <w:p w14:paraId="5A3351FA" w14:textId="1759CABB" w:rsidR="00FC68DB" w:rsidRPr="00F54804" w:rsidRDefault="00FC68DB" w:rsidP="00B202D2">
      <w:r w:rsidRPr="005C2D94">
        <w:t xml:space="preserve">The principles of the </w:t>
      </w:r>
      <w:r w:rsidR="007F7A98" w:rsidRPr="005C2D94">
        <w:t>modelling</w:t>
      </w:r>
      <w:r w:rsidRPr="005C2D94">
        <w:t xml:space="preserve"> of edge welds for χMCF are described in this section. An E</w:t>
      </w:r>
      <w:r w:rsidRPr="001E4607">
        <w:t xml:space="preserve">dge </w:t>
      </w:r>
      <w:r w:rsidRPr="00BD52D7">
        <w:t xml:space="preserve">Weld describes a connection between two sheets welded at their forehead </w:t>
      </w:r>
      <w:r w:rsidRPr="000A1B7B">
        <w:t>side.</w:t>
      </w:r>
    </w:p>
    <w:p w14:paraId="29A4E8D5" w14:textId="08D4F5E8" w:rsidR="00CC1D9E" w:rsidRDefault="00FC68DB" w:rsidP="00261D7B">
      <w:r w:rsidRPr="00F54804">
        <w:t xml:space="preserve">The XML definition of an Edge Weld supports one position. The weld position is specified using the element </w:t>
      </w:r>
      <w:r w:rsidRPr="005039E0">
        <w:rPr>
          <w:rStyle w:val="CodeCharacter"/>
        </w:rPr>
        <w:t>&lt;</w:t>
      </w:r>
      <w:proofErr w:type="spellStart"/>
      <w:r w:rsidRPr="005039E0">
        <w:rPr>
          <w:rStyle w:val="CodeCharacter"/>
        </w:rPr>
        <w:t>weld_position</w:t>
      </w:r>
      <w:proofErr w:type="spellEnd"/>
      <w:r w:rsidRPr="005039E0">
        <w:rPr>
          <w:rStyle w:val="CodeCharacter"/>
        </w:rPr>
        <w:t xml:space="preserve">/&gt; </w:t>
      </w:r>
      <w:r w:rsidRPr="00F54804">
        <w:t>with the corresponding attributes and nested elements inside the subtype definition.</w:t>
      </w:r>
      <w:r w:rsidR="00CC1D9E">
        <w:t xml:space="preserve"> </w:t>
      </w:r>
    </w:p>
    <w:p w14:paraId="18E34861" w14:textId="6CEA7FB9" w:rsidR="00FC68DB" w:rsidRPr="005C2D94" w:rsidRDefault="002F0DF0">
      <w:pPr>
        <w:pStyle w:val="berschrift4"/>
      </w:pPr>
      <w:bookmarkStart w:id="1729" w:name="_Toc3557025"/>
      <w:bookmarkStart w:id="1730" w:name="_Toc34747275"/>
      <w:bookmarkStart w:id="1731" w:name="_Toc77102094"/>
      <w:r>
        <w:rPr>
          <w:noProof/>
        </w:rPr>
        <w:drawing>
          <wp:anchor distT="0" distB="0" distL="114300" distR="114300" simplePos="0" relativeHeight="251798016" behindDoc="0" locked="0" layoutInCell="1" allowOverlap="1" wp14:anchorId="0EABF88B" wp14:editId="532E59B7">
            <wp:simplePos x="0" y="0"/>
            <wp:positionH relativeFrom="column">
              <wp:posOffset>1955938</wp:posOffset>
            </wp:positionH>
            <wp:positionV relativeFrom="paragraph">
              <wp:posOffset>452755</wp:posOffset>
            </wp:positionV>
            <wp:extent cx="1619250" cy="971550"/>
            <wp:effectExtent l="0" t="0" r="0" b="0"/>
            <wp:wrapTopAndBottom/>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extLst>
                        <a:ext uri="{28A0092B-C50C-407E-A947-70E740481C1C}">
                          <a14:useLocalDpi xmlns:a14="http://schemas.microsoft.com/office/drawing/2010/main" val="0"/>
                        </a:ext>
                        <a:ext uri="{96DAC541-7B7A-43D3-8B79-37D633B846F1}">
                          <asvg:svgBlip xmlns:asvg="http://schemas.microsoft.com/office/drawing/2016/SVG/main" r:embed="rId156"/>
                        </a:ext>
                      </a:extLst>
                    </a:blip>
                    <a:stretch>
                      <a:fillRect/>
                    </a:stretch>
                  </pic:blipFill>
                  <pic:spPr>
                    <a:xfrm>
                      <a:off x="0" y="0"/>
                      <a:ext cx="1619250" cy="971550"/>
                    </a:xfrm>
                    <a:prstGeom prst="rect">
                      <a:avLst/>
                    </a:prstGeom>
                  </pic:spPr>
                </pic:pic>
              </a:graphicData>
            </a:graphic>
          </wp:anchor>
        </w:drawing>
      </w:r>
      <w:r w:rsidR="00FC68DB" w:rsidRPr="00F54804">
        <w:t>Sheet Parameters</w:t>
      </w:r>
      <w:bookmarkEnd w:id="1729"/>
      <w:bookmarkEnd w:id="1730"/>
      <w:bookmarkEnd w:id="1731"/>
    </w:p>
    <w:p w14:paraId="625C6EE7" w14:textId="5510CD36" w:rsidR="00FC68DB" w:rsidRPr="001E4607" w:rsidRDefault="00FC68DB" w:rsidP="00B202D2">
      <w:pPr>
        <w:keepNext/>
        <w:keepLines/>
      </w:pPr>
      <w:r w:rsidRPr="005C2D94">
        <w:t>The parameters to describe the connection are:</w:t>
      </w:r>
    </w:p>
    <w:p w14:paraId="0F178091" w14:textId="2122AD56" w:rsidR="00FC68DB" w:rsidRPr="0013175B" w:rsidRDefault="00FC68DB" w:rsidP="00DE0BBC">
      <w:pPr>
        <w:pStyle w:val="Aufzhlungszeichen"/>
        <w:keepNext/>
        <w:keepLines/>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B44DE8">
        <w:rPr>
          <w:rFonts w:ascii="Cambria" w:hAnsi="Cambria"/>
          <w:lang w:val="en-GB"/>
        </w:rPr>
        <w:t>;</w:t>
      </w:r>
      <w:proofErr w:type="gramEnd"/>
    </w:p>
    <w:p w14:paraId="13ABFCB1" w14:textId="26C1AEDB"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 xml:space="preserve">Thickness of welded </w:t>
      </w:r>
      <w:proofErr w:type="gramStart"/>
      <w:r w:rsidRPr="0013175B">
        <w:rPr>
          <w:rFonts w:ascii="Cambria" w:hAnsi="Cambria"/>
          <w:lang w:val="en-GB"/>
        </w:rPr>
        <w:t>sheet</w:t>
      </w:r>
      <w:r w:rsidR="00F2441B">
        <w:rPr>
          <w:rFonts w:ascii="Cambria" w:hAnsi="Cambria"/>
          <w:lang w:val="en-GB"/>
        </w:rPr>
        <w:t>;</w:t>
      </w:r>
      <w:proofErr w:type="gramEnd"/>
    </w:p>
    <w:p w14:paraId="117E89B1" w14:textId="254B51FA" w:rsidR="000D79B0" w:rsidRPr="00AE191A" w:rsidRDefault="00FC68DB" w:rsidP="00AE191A">
      <w:pPr>
        <w:pStyle w:val="Aufzhlungszeichen"/>
        <w:keepNext/>
        <w:keepLines/>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lang w:val="en-GB"/>
        </w:rPr>
        <w:tab/>
      </w:r>
      <w:r w:rsidRPr="0013175B">
        <w:rPr>
          <w:rFonts w:ascii="Cambria" w:hAnsi="Cambria"/>
          <w:lang w:val="en-GB"/>
        </w:rPr>
        <w:tab/>
        <w:t>Gap between base and welded sheet</w:t>
      </w:r>
      <w:r w:rsidR="00F2441B">
        <w:rPr>
          <w:rFonts w:ascii="Cambria" w:hAnsi="Cambria"/>
          <w:lang w:val="en-GB"/>
        </w:rPr>
        <w:t>.</w:t>
      </w:r>
    </w:p>
    <w:p w14:paraId="79EA2C4D" w14:textId="589BF51C" w:rsidR="000D79B0" w:rsidRPr="0013175B" w:rsidRDefault="00AF605E" w:rsidP="0013175B">
      <w:pPr>
        <w:pStyle w:val="Beschriftung"/>
      </w:pPr>
      <w:bookmarkStart w:id="1732" w:name="_Toc155344991"/>
      <w:r>
        <w:t xml:space="preserve">Figure </w:t>
      </w:r>
      <w:r>
        <w:fldChar w:fldCharType="begin"/>
      </w:r>
      <w:r>
        <w:instrText xml:space="preserve"> SEQ Figure \* ARABIC </w:instrText>
      </w:r>
      <w:r>
        <w:fldChar w:fldCharType="separate"/>
      </w:r>
      <w:r w:rsidR="007F6AE6">
        <w:rPr>
          <w:noProof/>
        </w:rPr>
        <w:t>60</w:t>
      </w:r>
      <w:r>
        <w:fldChar w:fldCharType="end"/>
      </w:r>
      <w:r>
        <w:t xml:space="preserve"> — Edge Weld Sheet Layout</w:t>
      </w:r>
      <w:bookmarkEnd w:id="1732"/>
      <w:r w:rsidRPr="0013175B">
        <w:rPr>
          <w:b w:val="0"/>
          <w:bCs w:val="0"/>
          <w:noProof/>
        </w:rPr>
        <w:t xml:space="preserve"> </w:t>
      </w:r>
    </w:p>
    <w:p w14:paraId="3A1A9349" w14:textId="2B52FE3B" w:rsidR="00FC68DB" w:rsidRPr="005C2D94" w:rsidRDefault="000C2559">
      <w:pPr>
        <w:pStyle w:val="berschrift4"/>
      </w:pPr>
      <w:bookmarkStart w:id="1733" w:name="_Toc3557026"/>
      <w:bookmarkStart w:id="1734" w:name="_Toc34747276"/>
      <w:bookmarkStart w:id="1735" w:name="_Toc77102095"/>
      <w:r>
        <w:rPr>
          <w:noProof/>
        </w:rPr>
        <w:drawing>
          <wp:anchor distT="0" distB="0" distL="114300" distR="114300" simplePos="0" relativeHeight="251799040" behindDoc="0" locked="0" layoutInCell="1" allowOverlap="1" wp14:anchorId="03E4A300" wp14:editId="7A4354BF">
            <wp:simplePos x="0" y="0"/>
            <wp:positionH relativeFrom="column">
              <wp:posOffset>1983740</wp:posOffset>
            </wp:positionH>
            <wp:positionV relativeFrom="paragraph">
              <wp:posOffset>392761</wp:posOffset>
            </wp:positionV>
            <wp:extent cx="1752600" cy="1104900"/>
            <wp:effectExtent l="0" t="0" r="0" b="0"/>
            <wp:wrapTopAndBottom/>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extLst>
                        <a:ext uri="{28A0092B-C50C-407E-A947-70E740481C1C}">
                          <a14:useLocalDpi xmlns:a14="http://schemas.microsoft.com/office/drawing/2010/main" val="0"/>
                        </a:ext>
                        <a:ext uri="{96DAC541-7B7A-43D3-8B79-37D633B846F1}">
                          <asvg:svgBlip xmlns:asvg="http://schemas.microsoft.com/office/drawing/2016/SVG/main" r:embed="rId158"/>
                        </a:ext>
                      </a:extLst>
                    </a:blip>
                    <a:stretch>
                      <a:fillRect/>
                    </a:stretch>
                  </pic:blipFill>
                  <pic:spPr>
                    <a:xfrm>
                      <a:off x="0" y="0"/>
                      <a:ext cx="1752600" cy="1104900"/>
                    </a:xfrm>
                    <a:prstGeom prst="rect">
                      <a:avLst/>
                    </a:prstGeom>
                  </pic:spPr>
                </pic:pic>
              </a:graphicData>
            </a:graphic>
          </wp:anchor>
        </w:drawing>
      </w:r>
      <w:r w:rsidR="00FC68DB" w:rsidRPr="00F54804">
        <w:t>Weld Parameters</w:t>
      </w:r>
      <w:bookmarkEnd w:id="1733"/>
      <w:bookmarkEnd w:id="1734"/>
      <w:bookmarkEnd w:id="1735"/>
    </w:p>
    <w:p w14:paraId="73D31259" w14:textId="77777777" w:rsidR="000C2559" w:rsidRDefault="000C2559" w:rsidP="00AE191A">
      <w:pPr>
        <w:keepNext/>
      </w:pPr>
    </w:p>
    <w:p w14:paraId="289121B3" w14:textId="29EFE93A" w:rsidR="00FC68DB" w:rsidRPr="005C2D94" w:rsidRDefault="00FC68DB" w:rsidP="00AE191A">
      <w:pPr>
        <w:keepNext/>
      </w:pPr>
      <w:r w:rsidRPr="005C2D94">
        <w:t xml:space="preserve">The parameters of the weld are described below: </w:t>
      </w:r>
    </w:p>
    <w:p w14:paraId="62C6A31F" w14:textId="1792182F" w:rsidR="00FC68DB" w:rsidRPr="0013175B" w:rsidRDefault="00FC68DB" w:rsidP="00AE191A">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lang w:val="en-GB"/>
        </w:rPr>
        <w:tab/>
      </w:r>
      <w:r w:rsidRPr="0013175B">
        <w:rPr>
          <w:rFonts w:ascii="Cambria" w:hAnsi="Cambria"/>
          <w:lang w:val="en-GB"/>
        </w:rPr>
        <w:tab/>
        <w:t xml:space="preserve">Width of the </w:t>
      </w:r>
      <w:proofErr w:type="gramStart"/>
      <w:r w:rsidRPr="0013175B">
        <w:rPr>
          <w:rFonts w:ascii="Cambria" w:hAnsi="Cambria"/>
          <w:lang w:val="en-GB"/>
        </w:rPr>
        <w:t>weld</w:t>
      </w:r>
      <w:r w:rsidR="00F2441B">
        <w:rPr>
          <w:rFonts w:ascii="Cambria" w:hAnsi="Cambria"/>
          <w:lang w:val="en-GB"/>
        </w:rPr>
        <w:t>;</w:t>
      </w:r>
      <w:proofErr w:type="gramEnd"/>
    </w:p>
    <w:p w14:paraId="796CC6F5" w14:textId="0FFB057D" w:rsidR="00FC68DB" w:rsidRPr="0013175B" w:rsidRDefault="00FC68DB" w:rsidP="00AE191A">
      <w:pPr>
        <w:pStyle w:val="Aufzhlungszeichen"/>
        <w:keepNext/>
        <w:numPr>
          <w:ilvl w:val="0"/>
          <w:numId w:val="10"/>
        </w:numPr>
        <w:rPr>
          <w:rFonts w:ascii="Cambria" w:hAnsi="Cambria"/>
          <w:lang w:val="en-GB"/>
        </w:rPr>
      </w:pPr>
      <w:r w:rsidRPr="0013175B">
        <w:rPr>
          <w:rFonts w:ascii="Cambria" w:hAnsi="Cambria"/>
          <w:sz w:val="24"/>
          <w:szCs w:val="28"/>
          <w:lang w:val="en-GB"/>
        </w:rPr>
        <w:t>e</w:t>
      </w:r>
      <w:r w:rsidRPr="0013175B">
        <w:rPr>
          <w:rFonts w:ascii="Cambria" w:hAnsi="Cambria"/>
          <w:lang w:val="en-GB"/>
        </w:rPr>
        <w:tab/>
      </w:r>
      <w:r w:rsidRPr="0013175B">
        <w:rPr>
          <w:rFonts w:ascii="Cambria" w:hAnsi="Cambria"/>
          <w:lang w:val="en-GB"/>
        </w:rPr>
        <w:tab/>
        <w:t>Reinforcement</w:t>
      </w:r>
      <w:r w:rsidR="00F2441B">
        <w:rPr>
          <w:rFonts w:ascii="Cambria" w:hAnsi="Cambria"/>
          <w:lang w:val="en-GB"/>
        </w:rPr>
        <w:t>.</w:t>
      </w:r>
    </w:p>
    <w:p w14:paraId="6EB2710B" w14:textId="739304CE" w:rsidR="000D79B0" w:rsidRPr="00F54804" w:rsidRDefault="00FF4F65" w:rsidP="00FF4F65">
      <w:pPr>
        <w:pStyle w:val="Beschriftung"/>
      </w:pPr>
      <w:bookmarkStart w:id="1736" w:name="_Toc155344992"/>
      <w:r>
        <w:t xml:space="preserve">Figure </w:t>
      </w:r>
      <w:r>
        <w:fldChar w:fldCharType="begin"/>
      </w:r>
      <w:r>
        <w:instrText xml:space="preserve"> SEQ Figure \* ARABIC </w:instrText>
      </w:r>
      <w:r>
        <w:fldChar w:fldCharType="separate"/>
      </w:r>
      <w:r w:rsidR="007F6AE6">
        <w:rPr>
          <w:noProof/>
        </w:rPr>
        <w:t>61</w:t>
      </w:r>
      <w:r>
        <w:fldChar w:fldCharType="end"/>
      </w:r>
      <w:r>
        <w:t xml:space="preserve"> — Edge Weld parameters</w:t>
      </w:r>
      <w:bookmarkEnd w:id="1736"/>
    </w:p>
    <w:p w14:paraId="39E9CAC3" w14:textId="4597AFEC" w:rsidR="00FC68DB" w:rsidRDefault="004E71EA" w:rsidP="004E71EA">
      <w:pPr>
        <w:keepNext/>
      </w:pPr>
      <w:r w:rsidRPr="005C2D94">
        <w:lastRenderedPageBreak/>
        <w:t>The following parameters can be specified for the edge weld:</w:t>
      </w:r>
      <w:r w:rsidRPr="00F54804">
        <w:t xml:space="preserve"> </w:t>
      </w:r>
    </w:p>
    <w:p w14:paraId="03224CE8" w14:textId="45FBC6A2" w:rsidR="0025265B" w:rsidRPr="005C2D94" w:rsidRDefault="0025265B" w:rsidP="001640C5">
      <w:pPr>
        <w:pStyle w:val="Beschriftung"/>
        <w:keepNext/>
        <w:keepLines/>
      </w:pPr>
      <w:bookmarkStart w:id="1737" w:name="_Toc156173611"/>
      <w:r w:rsidRPr="00F54804">
        <w:t xml:space="preserve">Table </w:t>
      </w:r>
      <w:r w:rsidRPr="005C2D94">
        <w:fldChar w:fldCharType="begin"/>
      </w:r>
      <w:r w:rsidRPr="00F54804">
        <w:instrText xml:space="preserve"> SEQ Table \* ARABIC </w:instrText>
      </w:r>
      <w:r w:rsidRPr="005C2D94">
        <w:fldChar w:fldCharType="separate"/>
      </w:r>
      <w:r w:rsidR="007F6AE6">
        <w:rPr>
          <w:noProof/>
        </w:rPr>
        <w:t>102</w:t>
      </w:r>
      <w:r w:rsidRPr="005C2D94">
        <w:fldChar w:fldCharType="end"/>
      </w:r>
      <w:r w:rsidR="00916E78">
        <w:t xml:space="preserve"> —</w:t>
      </w:r>
      <w:r w:rsidR="00916E78" w:rsidRPr="00F54804">
        <w:t xml:space="preserve"> </w:t>
      </w:r>
      <w:r w:rsidRPr="00F54804">
        <w:t>Parameters of Edge Weld</w:t>
      </w:r>
      <w:bookmarkEnd w:id="1737"/>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68"/>
        <w:gridCol w:w="1435"/>
        <w:gridCol w:w="1404"/>
        <w:gridCol w:w="1242"/>
        <w:gridCol w:w="1582"/>
      </w:tblGrid>
      <w:tr w:rsidR="00FC68DB" w:rsidRPr="00F667E5" w14:paraId="2366218C" w14:textId="77777777" w:rsidTr="00EF1B33">
        <w:trPr>
          <w:cantSplit/>
          <w:tblHeader/>
          <w:jc w:val="center"/>
        </w:trPr>
        <w:tc>
          <w:tcPr>
            <w:tcW w:w="130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914779A" w14:textId="77777777" w:rsidR="00FC68DB" w:rsidRPr="00F667E5" w:rsidRDefault="00FC68DB" w:rsidP="00F667E5">
            <w:pPr>
              <w:keepNext/>
              <w:jc w:val="left"/>
              <w:rPr>
                <w:b/>
              </w:rPr>
            </w:pPr>
            <w:r w:rsidRPr="00F667E5">
              <w:rPr>
                <w:b/>
              </w:rPr>
              <w:t>Parameter</w:t>
            </w:r>
          </w:p>
        </w:tc>
        <w:tc>
          <w:tcPr>
            <w:tcW w:w="15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13D23D8" w14:textId="77777777" w:rsidR="00FC68DB" w:rsidRPr="00F667E5" w:rsidRDefault="00FC68DB" w:rsidP="00F667E5">
            <w:pPr>
              <w:keepNext/>
              <w:jc w:val="left"/>
              <w:rPr>
                <w:b/>
              </w:rPr>
            </w:pPr>
            <w:r w:rsidRPr="00F667E5">
              <w:rPr>
                <w:b/>
              </w:rPr>
              <w:t>χMCF-Key</w:t>
            </w:r>
          </w:p>
        </w:tc>
        <w:tc>
          <w:tcPr>
            <w:tcW w:w="143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194C13B" w14:textId="77777777" w:rsidR="00FC68DB" w:rsidRPr="00F667E5" w:rsidRDefault="00FC68DB" w:rsidP="00F667E5">
            <w:pPr>
              <w:keepNext/>
              <w:jc w:val="left"/>
              <w:rPr>
                <w:b/>
              </w:rPr>
            </w:pPr>
            <w:r w:rsidRPr="00F667E5">
              <w:rPr>
                <w:b/>
              </w:rPr>
              <w:t>Multiplicity</w:t>
            </w:r>
          </w:p>
        </w:tc>
        <w:tc>
          <w:tcPr>
            <w:tcW w:w="14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2C5AAE8" w14:textId="77777777" w:rsidR="00FC68DB" w:rsidRPr="00F667E5" w:rsidRDefault="00FC68DB" w:rsidP="00F667E5">
            <w:pPr>
              <w:keepNext/>
              <w:jc w:val="left"/>
              <w:rPr>
                <w:b/>
              </w:rPr>
            </w:pPr>
            <w:r w:rsidRPr="00F667E5">
              <w:rPr>
                <w:b/>
              </w:rPr>
              <w:t>Value Range</w:t>
            </w:r>
          </w:p>
        </w:tc>
        <w:tc>
          <w:tcPr>
            <w:tcW w:w="12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3A6DA5" w14:textId="77777777" w:rsidR="00FC68DB" w:rsidRPr="00F667E5" w:rsidRDefault="00FC68DB" w:rsidP="00F667E5">
            <w:pPr>
              <w:keepNext/>
              <w:jc w:val="left"/>
              <w:rPr>
                <w:b/>
              </w:rPr>
            </w:pPr>
            <w:r w:rsidRPr="00F667E5">
              <w:rPr>
                <w:b/>
              </w:rPr>
              <w:t>Use</w:t>
            </w:r>
          </w:p>
        </w:tc>
        <w:tc>
          <w:tcPr>
            <w:tcW w:w="15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08D2F8D" w14:textId="77777777" w:rsidR="00FC68DB" w:rsidRPr="00F667E5" w:rsidRDefault="00FC68DB" w:rsidP="00F667E5">
            <w:pPr>
              <w:keepNext/>
              <w:jc w:val="left"/>
              <w:rPr>
                <w:b/>
              </w:rPr>
            </w:pPr>
            <w:r w:rsidRPr="00F667E5">
              <w:rPr>
                <w:b/>
              </w:rPr>
              <w:t>Default Value</w:t>
            </w:r>
          </w:p>
        </w:tc>
      </w:tr>
      <w:tr w:rsidR="00FC68DB" w:rsidRPr="00F54804" w14:paraId="01D84E9F" w14:textId="77777777" w:rsidTr="00EF1B33">
        <w:trPr>
          <w:cantSplit/>
          <w:jc w:val="center"/>
        </w:trPr>
        <w:tc>
          <w:tcPr>
            <w:tcW w:w="1300" w:type="dxa"/>
            <w:shd w:val="clear" w:color="auto" w:fill="auto"/>
            <w:vAlign w:val="bottom"/>
          </w:tcPr>
          <w:p w14:paraId="2021ABDD" w14:textId="77777777" w:rsidR="00FC68DB" w:rsidRPr="00F54804" w:rsidRDefault="00FC68DB" w:rsidP="00B202D2">
            <w:pPr>
              <w:rPr>
                <w:sz w:val="20"/>
                <w:szCs w:val="20"/>
              </w:rPr>
            </w:pPr>
            <w:r w:rsidRPr="00F54804">
              <w:rPr>
                <w:sz w:val="20"/>
                <w:szCs w:val="20"/>
              </w:rPr>
              <w:t>b</w:t>
            </w:r>
          </w:p>
        </w:tc>
        <w:tc>
          <w:tcPr>
            <w:tcW w:w="1568" w:type="dxa"/>
            <w:shd w:val="clear" w:color="auto" w:fill="auto"/>
            <w:vAlign w:val="bottom"/>
          </w:tcPr>
          <w:p w14:paraId="46CAF302" w14:textId="48DAC031" w:rsidR="00FC68DB" w:rsidRPr="00F54804" w:rsidRDefault="00FC68DB" w:rsidP="00B202D2">
            <w:pPr>
              <w:rPr>
                <w:sz w:val="20"/>
                <w:szCs w:val="20"/>
              </w:rPr>
            </w:pPr>
            <w:r w:rsidRPr="00F54804">
              <w:rPr>
                <w:sz w:val="20"/>
                <w:szCs w:val="20"/>
              </w:rPr>
              <w:t>width</w:t>
            </w:r>
          </w:p>
        </w:tc>
        <w:tc>
          <w:tcPr>
            <w:tcW w:w="1435" w:type="dxa"/>
            <w:shd w:val="clear" w:color="auto" w:fill="auto"/>
            <w:vAlign w:val="bottom"/>
          </w:tcPr>
          <w:p w14:paraId="72D976A1" w14:textId="77777777" w:rsidR="00FC68DB" w:rsidRPr="00F54804" w:rsidRDefault="00FC68DB" w:rsidP="00B202D2">
            <w:pPr>
              <w:rPr>
                <w:sz w:val="20"/>
                <w:szCs w:val="20"/>
              </w:rPr>
            </w:pPr>
            <w:r w:rsidRPr="00F54804">
              <w:rPr>
                <w:sz w:val="20"/>
                <w:szCs w:val="20"/>
              </w:rPr>
              <w:t>1</w:t>
            </w:r>
          </w:p>
        </w:tc>
        <w:tc>
          <w:tcPr>
            <w:tcW w:w="1404" w:type="dxa"/>
            <w:shd w:val="clear" w:color="auto" w:fill="auto"/>
            <w:vAlign w:val="bottom"/>
          </w:tcPr>
          <w:p w14:paraId="1BA8F5B4" w14:textId="77777777" w:rsidR="00FC68DB" w:rsidRPr="00F54804" w:rsidRDefault="00FC68DB" w:rsidP="00B202D2">
            <w:pPr>
              <w:rPr>
                <w:sz w:val="20"/>
                <w:szCs w:val="20"/>
              </w:rPr>
            </w:pPr>
            <w:r w:rsidRPr="00F54804">
              <w:rPr>
                <w:sz w:val="20"/>
                <w:szCs w:val="20"/>
              </w:rPr>
              <w:t>≥ 0</w:t>
            </w:r>
          </w:p>
        </w:tc>
        <w:tc>
          <w:tcPr>
            <w:tcW w:w="1242" w:type="dxa"/>
            <w:shd w:val="clear" w:color="auto" w:fill="auto"/>
            <w:vAlign w:val="bottom"/>
          </w:tcPr>
          <w:p w14:paraId="3BE6AD91" w14:textId="77777777" w:rsidR="00FC68DB" w:rsidRPr="00F54804" w:rsidRDefault="00FC68DB" w:rsidP="00B202D2">
            <w:pPr>
              <w:rPr>
                <w:sz w:val="20"/>
                <w:szCs w:val="20"/>
              </w:rPr>
            </w:pPr>
            <w:r w:rsidRPr="00F54804">
              <w:rPr>
                <w:sz w:val="20"/>
                <w:szCs w:val="20"/>
              </w:rPr>
              <w:t>Optional</w:t>
            </w:r>
            <w:r w:rsidRPr="00F54804" w:rsidDel="00D52E94">
              <w:rPr>
                <w:sz w:val="20"/>
                <w:szCs w:val="20"/>
              </w:rPr>
              <w:t xml:space="preserve"> </w:t>
            </w:r>
          </w:p>
        </w:tc>
        <w:tc>
          <w:tcPr>
            <w:tcW w:w="1582" w:type="dxa"/>
            <w:shd w:val="clear" w:color="auto" w:fill="auto"/>
            <w:vAlign w:val="bottom"/>
          </w:tcPr>
          <w:p w14:paraId="1B9D6FD7" w14:textId="77777777" w:rsidR="00FC68DB" w:rsidRPr="0013175B" w:rsidRDefault="00FC68DB" w:rsidP="00B202D2">
            <w:pPr>
              <w:pStyle w:val="Text"/>
              <w:rPr>
                <w:rFonts w:ascii="Cambria" w:hAnsi="Cambria"/>
                <w:sz w:val="20"/>
                <w:szCs w:val="20"/>
                <w:lang w:val="en-GB"/>
              </w:rPr>
            </w:pPr>
            <w:r w:rsidRPr="0013175B">
              <w:rPr>
                <w:rFonts w:ascii="Cambria" w:hAnsi="Cambria"/>
                <w:sz w:val="20"/>
                <w:szCs w:val="20"/>
                <w:lang w:val="en-GB"/>
              </w:rPr>
              <w:t>-</w:t>
            </w:r>
          </w:p>
        </w:tc>
      </w:tr>
      <w:tr w:rsidR="00FC68DB" w:rsidRPr="00F54804" w14:paraId="157A1E76" w14:textId="77777777" w:rsidTr="00EF1B33">
        <w:trPr>
          <w:cantSplit/>
          <w:jc w:val="center"/>
        </w:trPr>
        <w:tc>
          <w:tcPr>
            <w:tcW w:w="1300" w:type="dxa"/>
            <w:shd w:val="clear" w:color="auto" w:fill="auto"/>
            <w:vAlign w:val="bottom"/>
          </w:tcPr>
          <w:p w14:paraId="624CD020" w14:textId="77777777" w:rsidR="00FC68DB" w:rsidRPr="00F54804" w:rsidRDefault="00FC68DB" w:rsidP="00B202D2">
            <w:pPr>
              <w:rPr>
                <w:sz w:val="20"/>
                <w:szCs w:val="20"/>
              </w:rPr>
            </w:pPr>
            <w:r w:rsidRPr="00F54804">
              <w:rPr>
                <w:sz w:val="20"/>
                <w:szCs w:val="20"/>
              </w:rPr>
              <w:t>c</w:t>
            </w:r>
          </w:p>
        </w:tc>
        <w:tc>
          <w:tcPr>
            <w:tcW w:w="1568" w:type="dxa"/>
            <w:shd w:val="clear" w:color="auto" w:fill="auto"/>
            <w:vAlign w:val="bottom"/>
          </w:tcPr>
          <w:p w14:paraId="37D93578" w14:textId="77777777" w:rsidR="00FC68DB" w:rsidRPr="00F54804" w:rsidRDefault="00FC68DB" w:rsidP="00B202D2">
            <w:pPr>
              <w:rPr>
                <w:sz w:val="20"/>
                <w:szCs w:val="20"/>
              </w:rPr>
            </w:pPr>
            <w:r w:rsidRPr="00F54804">
              <w:rPr>
                <w:sz w:val="20"/>
                <w:szCs w:val="20"/>
              </w:rPr>
              <w:t>gap</w:t>
            </w:r>
          </w:p>
        </w:tc>
        <w:tc>
          <w:tcPr>
            <w:tcW w:w="1435" w:type="dxa"/>
            <w:shd w:val="clear" w:color="auto" w:fill="auto"/>
            <w:vAlign w:val="bottom"/>
          </w:tcPr>
          <w:p w14:paraId="22E4FEE8" w14:textId="77777777" w:rsidR="00FC68DB" w:rsidRPr="00F54804" w:rsidRDefault="00FC68DB" w:rsidP="00B202D2">
            <w:pPr>
              <w:rPr>
                <w:sz w:val="20"/>
                <w:szCs w:val="20"/>
              </w:rPr>
            </w:pPr>
            <w:r w:rsidRPr="00F54804">
              <w:rPr>
                <w:sz w:val="20"/>
                <w:szCs w:val="20"/>
              </w:rPr>
              <w:t>0 – 1</w:t>
            </w:r>
          </w:p>
        </w:tc>
        <w:tc>
          <w:tcPr>
            <w:tcW w:w="1404" w:type="dxa"/>
            <w:shd w:val="clear" w:color="auto" w:fill="auto"/>
            <w:vAlign w:val="bottom"/>
          </w:tcPr>
          <w:p w14:paraId="4613DA9B" w14:textId="77777777" w:rsidR="00FC68DB" w:rsidRPr="00F54804" w:rsidRDefault="00FC68DB" w:rsidP="00B202D2">
            <w:pPr>
              <w:rPr>
                <w:sz w:val="20"/>
                <w:szCs w:val="20"/>
              </w:rPr>
            </w:pPr>
            <w:r w:rsidRPr="00F54804">
              <w:rPr>
                <w:sz w:val="20"/>
                <w:szCs w:val="20"/>
              </w:rPr>
              <w:t>≥ 0</w:t>
            </w:r>
          </w:p>
        </w:tc>
        <w:tc>
          <w:tcPr>
            <w:tcW w:w="1242" w:type="dxa"/>
            <w:shd w:val="clear" w:color="auto" w:fill="auto"/>
            <w:vAlign w:val="bottom"/>
          </w:tcPr>
          <w:p w14:paraId="02B63B5D" w14:textId="77777777" w:rsidR="00FC68DB" w:rsidRPr="00F54804" w:rsidRDefault="00FC68DB" w:rsidP="00B202D2">
            <w:pPr>
              <w:rPr>
                <w:sz w:val="20"/>
                <w:szCs w:val="20"/>
              </w:rPr>
            </w:pPr>
            <w:r w:rsidRPr="00F54804">
              <w:rPr>
                <w:sz w:val="20"/>
                <w:szCs w:val="20"/>
              </w:rPr>
              <w:t>Optional</w:t>
            </w:r>
          </w:p>
        </w:tc>
        <w:tc>
          <w:tcPr>
            <w:tcW w:w="1582" w:type="dxa"/>
            <w:shd w:val="clear" w:color="auto" w:fill="auto"/>
            <w:vAlign w:val="bottom"/>
          </w:tcPr>
          <w:p w14:paraId="2410041A" w14:textId="77777777" w:rsidR="00FC68DB" w:rsidRPr="00F54804" w:rsidRDefault="00FC68DB" w:rsidP="00B202D2">
            <w:pPr>
              <w:rPr>
                <w:sz w:val="20"/>
                <w:szCs w:val="20"/>
              </w:rPr>
            </w:pPr>
            <w:r w:rsidRPr="00F54804">
              <w:rPr>
                <w:sz w:val="20"/>
                <w:szCs w:val="20"/>
              </w:rPr>
              <w:t>0</w:t>
            </w:r>
          </w:p>
        </w:tc>
      </w:tr>
      <w:tr w:rsidR="00FC68DB" w:rsidRPr="00F54804" w14:paraId="3F297010" w14:textId="77777777" w:rsidTr="00EF1B33">
        <w:trPr>
          <w:cantSplit/>
          <w:jc w:val="center"/>
        </w:trPr>
        <w:tc>
          <w:tcPr>
            <w:tcW w:w="1300" w:type="dxa"/>
            <w:shd w:val="clear" w:color="auto" w:fill="auto"/>
            <w:vAlign w:val="bottom"/>
          </w:tcPr>
          <w:p w14:paraId="08EF4427" w14:textId="77777777" w:rsidR="00FC68DB" w:rsidRPr="00F54804" w:rsidRDefault="00FC68DB" w:rsidP="004E71EA">
            <w:pPr>
              <w:keepNext/>
              <w:rPr>
                <w:sz w:val="20"/>
                <w:szCs w:val="20"/>
              </w:rPr>
            </w:pPr>
            <w:r w:rsidRPr="00F54804">
              <w:rPr>
                <w:sz w:val="20"/>
                <w:szCs w:val="20"/>
              </w:rPr>
              <w:t>e</w:t>
            </w:r>
          </w:p>
        </w:tc>
        <w:tc>
          <w:tcPr>
            <w:tcW w:w="1568" w:type="dxa"/>
            <w:shd w:val="clear" w:color="auto" w:fill="auto"/>
            <w:vAlign w:val="bottom"/>
          </w:tcPr>
          <w:p w14:paraId="5E1630E2" w14:textId="77777777" w:rsidR="00FC68DB" w:rsidRPr="00F54804" w:rsidRDefault="00FC68DB" w:rsidP="004E71EA">
            <w:pPr>
              <w:keepNext/>
              <w:rPr>
                <w:sz w:val="20"/>
                <w:szCs w:val="20"/>
              </w:rPr>
            </w:pPr>
            <w:r w:rsidRPr="00F54804">
              <w:rPr>
                <w:sz w:val="20"/>
                <w:szCs w:val="20"/>
              </w:rPr>
              <w:t>-</w:t>
            </w:r>
          </w:p>
        </w:tc>
        <w:tc>
          <w:tcPr>
            <w:tcW w:w="1435" w:type="dxa"/>
            <w:shd w:val="clear" w:color="auto" w:fill="auto"/>
            <w:vAlign w:val="bottom"/>
          </w:tcPr>
          <w:p w14:paraId="145E2818" w14:textId="77777777" w:rsidR="00FC68DB" w:rsidRPr="00F54804" w:rsidRDefault="00FC68DB" w:rsidP="004E71EA">
            <w:pPr>
              <w:keepNext/>
              <w:rPr>
                <w:sz w:val="20"/>
                <w:szCs w:val="20"/>
              </w:rPr>
            </w:pPr>
            <w:r w:rsidRPr="00F54804">
              <w:rPr>
                <w:sz w:val="20"/>
                <w:szCs w:val="20"/>
              </w:rPr>
              <w:t>0 – 1</w:t>
            </w:r>
          </w:p>
        </w:tc>
        <w:tc>
          <w:tcPr>
            <w:tcW w:w="1404" w:type="dxa"/>
            <w:shd w:val="clear" w:color="auto" w:fill="auto"/>
            <w:vAlign w:val="bottom"/>
          </w:tcPr>
          <w:p w14:paraId="7B34D9F6" w14:textId="77777777" w:rsidR="00FC68DB" w:rsidRPr="00F54804" w:rsidRDefault="00FC68DB" w:rsidP="004E71EA">
            <w:pPr>
              <w:keepNext/>
              <w:rPr>
                <w:sz w:val="20"/>
                <w:szCs w:val="20"/>
              </w:rPr>
            </w:pPr>
            <w:r w:rsidRPr="00F54804">
              <w:rPr>
                <w:sz w:val="20"/>
                <w:szCs w:val="20"/>
              </w:rPr>
              <w:t>≥ 0</w:t>
            </w:r>
          </w:p>
        </w:tc>
        <w:tc>
          <w:tcPr>
            <w:tcW w:w="1242" w:type="dxa"/>
            <w:shd w:val="clear" w:color="auto" w:fill="auto"/>
            <w:vAlign w:val="bottom"/>
          </w:tcPr>
          <w:p w14:paraId="359AA9E1" w14:textId="77777777" w:rsidR="00FC68DB" w:rsidRPr="00F54804" w:rsidRDefault="00FC68DB" w:rsidP="004E71EA">
            <w:pPr>
              <w:keepNext/>
              <w:rPr>
                <w:sz w:val="20"/>
                <w:szCs w:val="20"/>
              </w:rPr>
            </w:pPr>
            <w:r w:rsidRPr="00F54804">
              <w:rPr>
                <w:sz w:val="20"/>
                <w:szCs w:val="20"/>
              </w:rPr>
              <w:t>Optional</w:t>
            </w:r>
          </w:p>
        </w:tc>
        <w:tc>
          <w:tcPr>
            <w:tcW w:w="1582" w:type="dxa"/>
            <w:shd w:val="clear" w:color="auto" w:fill="auto"/>
            <w:vAlign w:val="bottom"/>
          </w:tcPr>
          <w:p w14:paraId="0973EBCB" w14:textId="77777777" w:rsidR="00FC68DB" w:rsidRPr="00F54804" w:rsidRDefault="00FC68DB" w:rsidP="004E71EA">
            <w:pPr>
              <w:keepNext/>
              <w:rPr>
                <w:sz w:val="20"/>
                <w:szCs w:val="20"/>
              </w:rPr>
            </w:pPr>
            <w:r w:rsidRPr="00F54804">
              <w:rPr>
                <w:sz w:val="20"/>
                <w:szCs w:val="20"/>
              </w:rPr>
              <w:t>0</w:t>
            </w:r>
          </w:p>
        </w:tc>
      </w:tr>
    </w:tbl>
    <w:p w14:paraId="5C138150" w14:textId="19AD2A64" w:rsidR="00EF1B33" w:rsidRPr="00951A4A" w:rsidRDefault="00CA06B3" w:rsidP="00EF1B33">
      <w:pPr>
        <w:pStyle w:val="Note"/>
        <w:spacing w:before="120"/>
      </w:pPr>
      <w:r>
        <w:t>Note</w:t>
      </w:r>
      <w:r w:rsidR="00EF1B33">
        <w:tab/>
      </w:r>
      <w:r w:rsidR="00EF1B33" w:rsidRPr="00951A4A">
        <w:t xml:space="preserve">The reinforcement is currently not defined as </w:t>
      </w:r>
      <w:r w:rsidR="00EF1B33" w:rsidRPr="0013175B">
        <w:t xml:space="preserve">attribute </w:t>
      </w:r>
      <w:r w:rsidR="00EF1B33" w:rsidRPr="00951A4A">
        <w:t xml:space="preserve">in </w:t>
      </w:r>
      <w:r w:rsidR="00EF1B33">
        <w:t xml:space="preserve">χMCF </w:t>
      </w:r>
      <w:r w:rsidR="00EF1B33" w:rsidRPr="00951A4A">
        <w:t>version 3.1</w:t>
      </w:r>
      <w:r w:rsidR="00EF1B33">
        <w:t>.</w:t>
      </w:r>
      <w:r w:rsidR="00EF1B33" w:rsidRPr="00951A4A">
        <w:t xml:space="preserve"> </w:t>
      </w:r>
    </w:p>
    <w:p w14:paraId="423D0464" w14:textId="77777777" w:rsidR="00FC68DB" w:rsidRPr="00F54804" w:rsidRDefault="00FC68DB">
      <w:pPr>
        <w:pStyle w:val="berschrift4"/>
      </w:pPr>
      <w:bookmarkStart w:id="1738" w:name="_Toc338939175"/>
      <w:bookmarkStart w:id="1739" w:name="_Toc3557027"/>
      <w:bookmarkStart w:id="1740" w:name="_Toc34747277"/>
      <w:bookmarkStart w:id="1741" w:name="_Toc77102096"/>
      <w:r w:rsidRPr="000A1B7B">
        <w:t>Attributes</w:t>
      </w:r>
      <w:bookmarkEnd w:id="1738"/>
      <w:bookmarkEnd w:id="1739"/>
      <w:bookmarkEnd w:id="1740"/>
      <w:bookmarkEnd w:id="1741"/>
    </w:p>
    <w:p w14:paraId="39DE4992" w14:textId="17EADCF9" w:rsidR="00FC68DB" w:rsidRPr="00F54804" w:rsidRDefault="00FC68DB" w:rsidP="000E094F">
      <w:pPr>
        <w:pStyle w:val="berschrift5"/>
      </w:pPr>
      <w:bookmarkStart w:id="1742" w:name="_Toc338939177"/>
      <w:r w:rsidRPr="00F54804">
        <w:t>Attribute "base</w:t>
      </w:r>
      <w:bookmarkEnd w:id="1742"/>
      <w:r w:rsidRPr="00F54804">
        <w:t>"</w:t>
      </w:r>
    </w:p>
    <w:p w14:paraId="1FB92654" w14:textId="77777777" w:rsidR="00FC68DB" w:rsidRPr="00F54804" w:rsidRDefault="00FC68DB" w:rsidP="00B202D2">
      <w:pPr>
        <w:spacing w:after="0"/>
      </w:pPr>
      <w:r w:rsidRPr="00F54804">
        <w:t xml:space="preserve">The index for the base sheet is specified using the attribute </w:t>
      </w:r>
      <w:r w:rsidRPr="005039E0">
        <w:rPr>
          <w:rStyle w:val="CodeCharacter"/>
        </w:rPr>
        <w:t>base</w:t>
      </w:r>
      <w:r w:rsidRPr="00F54804">
        <w:t>.</w:t>
      </w:r>
    </w:p>
    <w:p w14:paraId="1D003883" w14:textId="77777777" w:rsidR="00FC68DB" w:rsidRPr="00F54804" w:rsidRDefault="00FC68DB" w:rsidP="000E094F">
      <w:pPr>
        <w:pStyle w:val="berschrift5"/>
      </w:pPr>
      <w:bookmarkStart w:id="1743" w:name="_Toc338939178"/>
      <w:r w:rsidRPr="00F54804">
        <w:t>Attribute "technology</w:t>
      </w:r>
      <w:bookmarkEnd w:id="1743"/>
      <w:r w:rsidRPr="00F54804">
        <w:t>"</w:t>
      </w:r>
    </w:p>
    <w:p w14:paraId="2C84C4D2" w14:textId="77777777" w:rsidR="00FC68DB" w:rsidRPr="00F54804" w:rsidRDefault="00FC68DB" w:rsidP="005039E0">
      <w:pPr>
        <w:keepNext/>
      </w:pPr>
      <w:r w:rsidRPr="00F54804">
        <w:t xml:space="preserve">The value for the attribute </w:t>
      </w:r>
      <w:r w:rsidRPr="005039E0">
        <w:rPr>
          <w:rStyle w:val="CodeCharacter"/>
        </w:rPr>
        <w:t xml:space="preserve">technology </w:t>
      </w:r>
      <w:r w:rsidRPr="00F54804">
        <w:t>can be specified using the following values:</w:t>
      </w:r>
    </w:p>
    <w:p w14:paraId="7C7F6DD9" w14:textId="725E832A" w:rsidR="00FC68DB" w:rsidRPr="005039E0" w:rsidRDefault="00F2441B" w:rsidP="005039E0">
      <w:pPr>
        <w:pStyle w:val="Aufzhlungszeichen"/>
        <w:keepNext/>
        <w:numPr>
          <w:ilvl w:val="0"/>
          <w:numId w:val="10"/>
        </w:numPr>
        <w:rPr>
          <w:rStyle w:val="CodeCharacter"/>
        </w:rPr>
      </w:pPr>
      <w:proofErr w:type="gramStart"/>
      <w:r w:rsidRPr="005039E0">
        <w:rPr>
          <w:rStyle w:val="CodeCharacter"/>
        </w:rPr>
        <w:t>r</w:t>
      </w:r>
      <w:r w:rsidR="00FC68DB" w:rsidRPr="005039E0">
        <w:rPr>
          <w:rStyle w:val="CodeCharacter"/>
        </w:rPr>
        <w:t>esistance</w:t>
      </w:r>
      <w:r w:rsidRPr="005039E0">
        <w:rPr>
          <w:rStyle w:val="CodeCharacter"/>
        </w:rPr>
        <w:t>;</w:t>
      </w:r>
      <w:proofErr w:type="gramEnd"/>
    </w:p>
    <w:p w14:paraId="3FA61B90" w14:textId="1B76F9EA" w:rsidR="00FC68DB" w:rsidRPr="005039E0" w:rsidRDefault="00F2441B" w:rsidP="005039E0">
      <w:pPr>
        <w:pStyle w:val="Aufzhlungszeichen"/>
        <w:keepNext/>
        <w:numPr>
          <w:ilvl w:val="0"/>
          <w:numId w:val="10"/>
        </w:numPr>
        <w:rPr>
          <w:rStyle w:val="CodeCharacter"/>
        </w:rPr>
      </w:pPr>
      <w:proofErr w:type="gramStart"/>
      <w:r w:rsidRPr="005039E0">
        <w:rPr>
          <w:rStyle w:val="CodeCharacter"/>
        </w:rPr>
        <w:t>a</w:t>
      </w:r>
      <w:r w:rsidR="00FC68DB" w:rsidRPr="005039E0">
        <w:rPr>
          <w:rStyle w:val="CodeCharacter"/>
        </w:rPr>
        <w:t>rc</w:t>
      </w:r>
      <w:r w:rsidRPr="005039E0">
        <w:rPr>
          <w:rStyle w:val="CodeCharacter"/>
        </w:rPr>
        <w:t>;</w:t>
      </w:r>
      <w:proofErr w:type="gramEnd"/>
    </w:p>
    <w:p w14:paraId="627C355B" w14:textId="43C3DD0D" w:rsidR="00FC68DB" w:rsidRPr="005039E0" w:rsidRDefault="00F2441B" w:rsidP="00DE0BBC">
      <w:pPr>
        <w:pStyle w:val="Aufzhlungszeichen"/>
        <w:numPr>
          <w:ilvl w:val="0"/>
          <w:numId w:val="10"/>
        </w:numPr>
        <w:spacing w:after="120"/>
        <w:rPr>
          <w:rStyle w:val="CodeCharacter"/>
        </w:rPr>
      </w:pPr>
      <w:r w:rsidRPr="005039E0">
        <w:rPr>
          <w:rStyle w:val="CodeCharacter"/>
        </w:rPr>
        <w:t>l</w:t>
      </w:r>
      <w:r w:rsidR="00FC68DB" w:rsidRPr="005039E0">
        <w:rPr>
          <w:rStyle w:val="CodeCharacter"/>
        </w:rPr>
        <w:t>aser</w:t>
      </w:r>
      <w:r w:rsidRPr="005039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proofErr w:type="gramStart"/>
      <w:r w:rsidR="00FC68DB" w:rsidRPr="0013175B">
        <w:rPr>
          <w:rFonts w:ascii="Cambria" w:hAnsi="Cambria"/>
          <w:lang w:val="en-GB"/>
        </w:rPr>
        <w:t>)</w:t>
      </w:r>
      <w:r w:rsidRPr="005039E0">
        <w:rPr>
          <w:rStyle w:val="CodeCharacter"/>
        </w:rPr>
        <w:t>;</w:t>
      </w:r>
      <w:proofErr w:type="gramEnd"/>
      <w:r w:rsidR="005039E0" w:rsidRPr="005039E0">
        <w:rPr>
          <w:rStyle w:val="CodeCharacter"/>
        </w:rPr>
        <w:t xml:space="preserve"> </w:t>
      </w:r>
    </w:p>
    <w:p w14:paraId="5217E04A" w14:textId="590A1FDC" w:rsidR="00FC68DB" w:rsidRPr="005039E0" w:rsidRDefault="00FC68DB" w:rsidP="00DE0BBC">
      <w:pPr>
        <w:pStyle w:val="Aufzhlungszeichen"/>
        <w:numPr>
          <w:ilvl w:val="0"/>
          <w:numId w:val="10"/>
        </w:numPr>
        <w:spacing w:after="120"/>
        <w:rPr>
          <w:rStyle w:val="CodeCharacter"/>
        </w:rPr>
      </w:pPr>
      <w:proofErr w:type="gramStart"/>
      <w:r w:rsidRPr="005039E0">
        <w:rPr>
          <w:rStyle w:val="CodeCharacter"/>
        </w:rPr>
        <w:t>friction</w:t>
      </w:r>
      <w:r w:rsidR="00F2441B" w:rsidRPr="005039E0">
        <w:rPr>
          <w:rStyle w:val="CodeCharacter"/>
        </w:rPr>
        <w:t>;</w:t>
      </w:r>
      <w:proofErr w:type="gramEnd"/>
    </w:p>
    <w:p w14:paraId="790456DD" w14:textId="74751296" w:rsidR="00FC68DB" w:rsidRPr="005039E0" w:rsidRDefault="00FC68DB" w:rsidP="00DE0BBC">
      <w:pPr>
        <w:pStyle w:val="Aufzhlungszeichen"/>
        <w:numPr>
          <w:ilvl w:val="0"/>
          <w:numId w:val="10"/>
        </w:numPr>
        <w:spacing w:after="120"/>
        <w:rPr>
          <w:rStyle w:val="CodeCharacter"/>
        </w:rPr>
      </w:pPr>
      <w:r w:rsidRPr="005039E0">
        <w:rPr>
          <w:rStyle w:val="CodeCharacter"/>
        </w:rPr>
        <w:t>brazing</w:t>
      </w:r>
      <w:r w:rsidR="00F2441B" w:rsidRPr="005039E0">
        <w:rPr>
          <w:rStyle w:val="CodeCharacter"/>
        </w:rPr>
        <w:t>.</w:t>
      </w:r>
    </w:p>
    <w:p w14:paraId="36855046" w14:textId="77777777" w:rsidR="00FC68DB" w:rsidRPr="001E4607" w:rsidRDefault="00FC68DB">
      <w:pPr>
        <w:pStyle w:val="berschrift4"/>
      </w:pPr>
      <w:bookmarkStart w:id="1744" w:name="_Toc338939179"/>
      <w:bookmarkStart w:id="1745" w:name="_Toc3557028"/>
      <w:bookmarkStart w:id="1746" w:name="_Toc34747278"/>
      <w:bookmarkStart w:id="1747" w:name="_Toc77102097"/>
      <w:r w:rsidRPr="00F54804">
        <w:t>Element "</w:t>
      </w:r>
      <w:proofErr w:type="spellStart"/>
      <w:r w:rsidRPr="005C2D94">
        <w:t>weld_position</w:t>
      </w:r>
      <w:bookmarkEnd w:id="1744"/>
      <w:bookmarkEnd w:id="1745"/>
      <w:proofErr w:type="spellEnd"/>
      <w:r w:rsidRPr="005C2D94">
        <w:t>"</w:t>
      </w:r>
      <w:bookmarkEnd w:id="1746"/>
      <w:bookmarkEnd w:id="1747"/>
    </w:p>
    <w:p w14:paraId="33656E2A" w14:textId="4BD3847F" w:rsidR="00FC68DB" w:rsidRDefault="00FC68DB" w:rsidP="00951A4A">
      <w:pPr>
        <w:keepNext/>
      </w:pPr>
      <w:r w:rsidRPr="00BD52D7">
        <w:t xml:space="preserve">For the element </w:t>
      </w:r>
      <w:r w:rsidRPr="005039E0">
        <w:rPr>
          <w:rStyle w:val="CodeCharacter"/>
        </w:rPr>
        <w:t>&lt;</w:t>
      </w:r>
      <w:proofErr w:type="spellStart"/>
      <w:r w:rsidRPr="005039E0">
        <w:rPr>
          <w:rStyle w:val="CodeCharacter"/>
        </w:rPr>
        <w:t>weld_position</w:t>
      </w:r>
      <w:proofErr w:type="spellEnd"/>
      <w:r w:rsidRPr="005039E0">
        <w:rPr>
          <w:rStyle w:val="CodeCharacter"/>
        </w:rPr>
        <w:t>/&gt;</w:t>
      </w:r>
      <w:r w:rsidRPr="00BD52D7">
        <w:t xml:space="preserve"> the following attri</w:t>
      </w:r>
      <w:r w:rsidRPr="001668D7">
        <w:t>butes can be specified for the E</w:t>
      </w:r>
      <w:r w:rsidRPr="00D7391D">
        <w:t xml:space="preserve">dge </w:t>
      </w:r>
      <w:r w:rsidRPr="000A1B7B">
        <w:t>W</w:t>
      </w:r>
      <w:r w:rsidRPr="00F54804">
        <w:t>eld:</w:t>
      </w:r>
    </w:p>
    <w:p w14:paraId="0C8ECA97" w14:textId="0F4C81B0" w:rsidR="0025265B" w:rsidRPr="00F54804" w:rsidRDefault="0025265B" w:rsidP="001640C5">
      <w:pPr>
        <w:pStyle w:val="Beschriftung"/>
        <w:keepNext/>
        <w:keepLines/>
      </w:pPr>
      <w:bookmarkStart w:id="1748" w:name="_Toc156173612"/>
      <w:r w:rsidRPr="00F54804">
        <w:t xml:space="preserve">Table </w:t>
      </w:r>
      <w:r w:rsidRPr="00F54804">
        <w:fldChar w:fldCharType="begin"/>
      </w:r>
      <w:r w:rsidRPr="00F54804">
        <w:instrText xml:space="preserve"> SEQ Table \* ARABIC </w:instrText>
      </w:r>
      <w:r w:rsidRPr="00F54804">
        <w:fldChar w:fldCharType="separate"/>
      </w:r>
      <w:r w:rsidR="007F6AE6">
        <w:rPr>
          <w:noProof/>
        </w:rPr>
        <w:t>103</w:t>
      </w:r>
      <w:r w:rsidRPr="00F54804">
        <w:fldChar w:fldCharType="end"/>
      </w:r>
      <w:r w:rsidR="00916E78">
        <w:t xml:space="preserve"> —</w:t>
      </w:r>
      <w:r w:rsidR="00916E78" w:rsidRPr="00F54804">
        <w:t xml:space="preserve"> </w:t>
      </w:r>
      <w:r w:rsidRPr="00F54804">
        <w:t xml:space="preserve">Attributes of element </w:t>
      </w:r>
      <w:r w:rsidRPr="005C2D94">
        <w:rPr>
          <w:rFonts w:ascii="Courier New" w:hAnsi="Courier New" w:cs="Courier New"/>
          <w:kern w:val="22"/>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Edge Weld</w:t>
      </w:r>
      <w:bookmarkEnd w:id="1748"/>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667E5" w14:paraId="4797C6FA" w14:textId="77777777" w:rsidTr="00FC68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4007D7" w14:textId="77777777" w:rsidR="00FC68DB" w:rsidRPr="00F667E5" w:rsidRDefault="00FC68DB" w:rsidP="00951A4A">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79A0FE" w14:textId="77777777" w:rsidR="00FC68DB" w:rsidRPr="00F667E5" w:rsidRDefault="00FC68DB" w:rsidP="00951A4A">
            <w:pPr>
              <w:keepNext/>
              <w:rPr>
                <w:b/>
              </w:rPr>
            </w:pPr>
            <w:r w:rsidRPr="00F667E5">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21FA9B" w14:textId="77777777" w:rsidR="00FC68DB" w:rsidRPr="00F667E5" w:rsidRDefault="00FC68DB" w:rsidP="00951A4A">
            <w:pPr>
              <w:keepNext/>
              <w:rPr>
                <w:b/>
              </w:rPr>
            </w:pPr>
            <w:r w:rsidRPr="00F667E5">
              <w:rPr>
                <w:b/>
              </w:rPr>
              <w:t>Use</w:t>
            </w:r>
          </w:p>
        </w:tc>
      </w:tr>
      <w:tr w:rsidR="00FC68DB" w:rsidRPr="00F54804" w14:paraId="53528438" w14:textId="77777777" w:rsidTr="00FC68DB">
        <w:trPr>
          <w:cantSplit/>
          <w:trHeight w:val="340"/>
          <w:jc w:val="center"/>
        </w:trPr>
        <w:tc>
          <w:tcPr>
            <w:tcW w:w="1871" w:type="dxa"/>
            <w:shd w:val="clear" w:color="auto" w:fill="auto"/>
            <w:vAlign w:val="bottom"/>
          </w:tcPr>
          <w:p w14:paraId="24B94747" w14:textId="77777777" w:rsidR="00FC68DB" w:rsidRPr="00F54804" w:rsidRDefault="00FC68DB" w:rsidP="0013175B">
            <w:pPr>
              <w:keepNext/>
              <w:rPr>
                <w:sz w:val="19"/>
                <w:szCs w:val="19"/>
              </w:rPr>
            </w:pPr>
            <w:r w:rsidRPr="00F54804">
              <w:rPr>
                <w:sz w:val="19"/>
                <w:szCs w:val="19"/>
              </w:rPr>
              <w:t>u</w:t>
            </w:r>
          </w:p>
        </w:tc>
        <w:tc>
          <w:tcPr>
            <w:tcW w:w="1800" w:type="dxa"/>
            <w:shd w:val="clear" w:color="auto" w:fill="auto"/>
            <w:vAlign w:val="bottom"/>
          </w:tcPr>
          <w:p w14:paraId="72F03C3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054215FF" w14:textId="77777777" w:rsidR="00FC68DB" w:rsidRPr="00F54804" w:rsidRDefault="00FC68DB" w:rsidP="0013175B">
            <w:pPr>
              <w:keepNext/>
              <w:rPr>
                <w:sz w:val="19"/>
                <w:szCs w:val="19"/>
              </w:rPr>
            </w:pPr>
            <w:r w:rsidRPr="00F54804">
              <w:rPr>
                <w:sz w:val="19"/>
                <w:szCs w:val="19"/>
              </w:rPr>
              <w:t>Required</w:t>
            </w:r>
          </w:p>
        </w:tc>
      </w:tr>
      <w:tr w:rsidR="00FC68DB" w:rsidRPr="00F54804" w14:paraId="2503266E" w14:textId="77777777" w:rsidTr="00FC68DB">
        <w:trPr>
          <w:cantSplit/>
          <w:trHeight w:val="340"/>
          <w:jc w:val="center"/>
        </w:trPr>
        <w:tc>
          <w:tcPr>
            <w:tcW w:w="1871" w:type="dxa"/>
            <w:shd w:val="clear" w:color="auto" w:fill="auto"/>
            <w:vAlign w:val="bottom"/>
          </w:tcPr>
          <w:p w14:paraId="1FA7351B" w14:textId="77777777" w:rsidR="00FC68DB" w:rsidRPr="00F54804" w:rsidRDefault="00FC68DB" w:rsidP="0013175B">
            <w:pPr>
              <w:keepNext/>
              <w:rPr>
                <w:sz w:val="19"/>
                <w:szCs w:val="19"/>
              </w:rPr>
            </w:pPr>
            <w:r w:rsidRPr="00F54804">
              <w:rPr>
                <w:sz w:val="19"/>
                <w:szCs w:val="19"/>
              </w:rPr>
              <w:t>x</w:t>
            </w:r>
          </w:p>
        </w:tc>
        <w:tc>
          <w:tcPr>
            <w:tcW w:w="1800" w:type="dxa"/>
            <w:shd w:val="clear" w:color="auto" w:fill="auto"/>
            <w:vAlign w:val="bottom"/>
          </w:tcPr>
          <w:p w14:paraId="6CAD21B3"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48F2C883" w14:textId="77777777" w:rsidR="00FC68DB" w:rsidRPr="00F54804" w:rsidRDefault="00FC68DB" w:rsidP="0013175B">
            <w:pPr>
              <w:keepNext/>
              <w:rPr>
                <w:sz w:val="19"/>
                <w:szCs w:val="19"/>
              </w:rPr>
            </w:pPr>
            <w:r w:rsidRPr="00F54804">
              <w:rPr>
                <w:sz w:val="19"/>
                <w:szCs w:val="19"/>
              </w:rPr>
              <w:t>Required</w:t>
            </w:r>
          </w:p>
        </w:tc>
      </w:tr>
      <w:tr w:rsidR="00FC68DB" w:rsidRPr="00F54804" w14:paraId="19072444" w14:textId="77777777" w:rsidTr="00FC68DB">
        <w:trPr>
          <w:cantSplit/>
          <w:trHeight w:val="340"/>
          <w:jc w:val="center"/>
        </w:trPr>
        <w:tc>
          <w:tcPr>
            <w:tcW w:w="1871" w:type="dxa"/>
            <w:shd w:val="clear" w:color="auto" w:fill="auto"/>
            <w:vAlign w:val="bottom"/>
          </w:tcPr>
          <w:p w14:paraId="04E5FF77" w14:textId="77777777" w:rsidR="00FC68DB" w:rsidRPr="00F54804" w:rsidRDefault="00FC68DB" w:rsidP="0013175B">
            <w:pPr>
              <w:keepNext/>
              <w:rPr>
                <w:sz w:val="19"/>
                <w:szCs w:val="19"/>
              </w:rPr>
            </w:pPr>
            <w:r w:rsidRPr="00F54804">
              <w:rPr>
                <w:sz w:val="19"/>
                <w:szCs w:val="19"/>
              </w:rPr>
              <w:t>y</w:t>
            </w:r>
          </w:p>
        </w:tc>
        <w:tc>
          <w:tcPr>
            <w:tcW w:w="1800" w:type="dxa"/>
            <w:shd w:val="clear" w:color="auto" w:fill="auto"/>
            <w:vAlign w:val="bottom"/>
          </w:tcPr>
          <w:p w14:paraId="06861FDF"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28164DC" w14:textId="77777777" w:rsidR="00FC68DB" w:rsidRPr="00F54804" w:rsidRDefault="00FC68DB" w:rsidP="0013175B">
            <w:pPr>
              <w:keepNext/>
              <w:rPr>
                <w:sz w:val="19"/>
                <w:szCs w:val="19"/>
              </w:rPr>
            </w:pPr>
            <w:r w:rsidRPr="00F54804">
              <w:rPr>
                <w:sz w:val="19"/>
                <w:szCs w:val="19"/>
              </w:rPr>
              <w:t>Required</w:t>
            </w:r>
          </w:p>
        </w:tc>
      </w:tr>
      <w:tr w:rsidR="00FC68DB" w:rsidRPr="00F54804" w14:paraId="4CAAC484" w14:textId="77777777" w:rsidTr="00FC68DB">
        <w:trPr>
          <w:cantSplit/>
          <w:trHeight w:val="340"/>
          <w:jc w:val="center"/>
        </w:trPr>
        <w:tc>
          <w:tcPr>
            <w:tcW w:w="1871" w:type="dxa"/>
            <w:shd w:val="clear" w:color="auto" w:fill="auto"/>
            <w:vAlign w:val="bottom"/>
          </w:tcPr>
          <w:p w14:paraId="4206FE19" w14:textId="77777777" w:rsidR="00FC68DB" w:rsidRPr="00F54804" w:rsidRDefault="00FC68DB" w:rsidP="0013175B">
            <w:pPr>
              <w:keepNext/>
              <w:rPr>
                <w:sz w:val="19"/>
                <w:szCs w:val="19"/>
              </w:rPr>
            </w:pPr>
            <w:r w:rsidRPr="00F54804">
              <w:rPr>
                <w:sz w:val="19"/>
                <w:szCs w:val="19"/>
              </w:rPr>
              <w:t>z</w:t>
            </w:r>
          </w:p>
        </w:tc>
        <w:tc>
          <w:tcPr>
            <w:tcW w:w="1800" w:type="dxa"/>
            <w:shd w:val="clear" w:color="auto" w:fill="auto"/>
            <w:vAlign w:val="bottom"/>
          </w:tcPr>
          <w:p w14:paraId="214EE42B"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A940C5A" w14:textId="77777777" w:rsidR="00FC68DB" w:rsidRPr="00F54804" w:rsidRDefault="00FC68DB" w:rsidP="0013175B">
            <w:pPr>
              <w:keepNext/>
              <w:rPr>
                <w:sz w:val="19"/>
                <w:szCs w:val="19"/>
              </w:rPr>
            </w:pPr>
            <w:r w:rsidRPr="00F54804">
              <w:rPr>
                <w:sz w:val="19"/>
                <w:szCs w:val="19"/>
              </w:rPr>
              <w:t>Required</w:t>
            </w:r>
          </w:p>
        </w:tc>
      </w:tr>
      <w:tr w:rsidR="00FC68DB" w:rsidRPr="00F54804" w14:paraId="09EF181C" w14:textId="77777777" w:rsidTr="00FC68DB">
        <w:trPr>
          <w:cantSplit/>
          <w:trHeight w:val="340"/>
          <w:jc w:val="center"/>
        </w:trPr>
        <w:tc>
          <w:tcPr>
            <w:tcW w:w="1871" w:type="dxa"/>
            <w:shd w:val="clear" w:color="auto" w:fill="auto"/>
            <w:vAlign w:val="bottom"/>
          </w:tcPr>
          <w:p w14:paraId="4E41E467" w14:textId="77777777" w:rsidR="00FC68DB" w:rsidRPr="00F54804" w:rsidRDefault="00FC68DB" w:rsidP="0013175B">
            <w:pPr>
              <w:keepNext/>
              <w:rPr>
                <w:sz w:val="19"/>
                <w:szCs w:val="19"/>
              </w:rPr>
            </w:pPr>
            <w:r w:rsidRPr="00F54804">
              <w:rPr>
                <w:sz w:val="19"/>
                <w:szCs w:val="19"/>
              </w:rPr>
              <w:t>reference</w:t>
            </w:r>
          </w:p>
        </w:tc>
        <w:tc>
          <w:tcPr>
            <w:tcW w:w="1800" w:type="dxa"/>
            <w:shd w:val="clear" w:color="auto" w:fill="auto"/>
            <w:vAlign w:val="bottom"/>
          </w:tcPr>
          <w:p w14:paraId="50E42533" w14:textId="77777777" w:rsidR="00FC68DB" w:rsidRPr="00F54804" w:rsidRDefault="00FC68DB" w:rsidP="0013175B">
            <w:pPr>
              <w:keepNext/>
              <w:rPr>
                <w:sz w:val="19"/>
                <w:szCs w:val="19"/>
              </w:rPr>
            </w:pPr>
            <w:r w:rsidRPr="00F54804">
              <w:rPr>
                <w:sz w:val="19"/>
                <w:szCs w:val="19"/>
              </w:rPr>
              <w:t>Boolean</w:t>
            </w:r>
          </w:p>
        </w:tc>
        <w:tc>
          <w:tcPr>
            <w:tcW w:w="4680" w:type="dxa"/>
            <w:shd w:val="clear" w:color="auto" w:fill="auto"/>
            <w:vAlign w:val="bottom"/>
          </w:tcPr>
          <w:p w14:paraId="5B73F0F0" w14:textId="77777777" w:rsidR="00FC68DB" w:rsidRPr="00F54804" w:rsidRDefault="00FC68DB" w:rsidP="0013175B">
            <w:pPr>
              <w:keepNext/>
              <w:rPr>
                <w:sz w:val="19"/>
                <w:szCs w:val="19"/>
              </w:rPr>
            </w:pPr>
            <w:r w:rsidRPr="00F54804">
              <w:rPr>
                <w:sz w:val="19"/>
                <w:szCs w:val="19"/>
              </w:rPr>
              <w:t>Optional</w:t>
            </w:r>
          </w:p>
        </w:tc>
      </w:tr>
      <w:tr w:rsidR="00FC68DB" w:rsidRPr="00F54804" w14:paraId="2BC11411" w14:textId="77777777" w:rsidTr="00FC68DB">
        <w:trPr>
          <w:cantSplit/>
          <w:trHeight w:val="340"/>
          <w:jc w:val="center"/>
        </w:trPr>
        <w:tc>
          <w:tcPr>
            <w:tcW w:w="1871" w:type="dxa"/>
            <w:shd w:val="clear" w:color="auto" w:fill="auto"/>
            <w:vAlign w:val="bottom"/>
          </w:tcPr>
          <w:p w14:paraId="347C9362" w14:textId="77777777" w:rsidR="00FC68DB" w:rsidRPr="00F54804" w:rsidRDefault="00FC68DB" w:rsidP="0013175B">
            <w:pPr>
              <w:keepNext/>
              <w:rPr>
                <w:sz w:val="19"/>
                <w:szCs w:val="19"/>
              </w:rPr>
            </w:pPr>
            <w:r w:rsidRPr="00F54804">
              <w:rPr>
                <w:sz w:val="19"/>
                <w:szCs w:val="19"/>
              </w:rPr>
              <w:t>section</w:t>
            </w:r>
          </w:p>
        </w:tc>
        <w:tc>
          <w:tcPr>
            <w:tcW w:w="1800" w:type="dxa"/>
            <w:shd w:val="clear" w:color="auto" w:fill="auto"/>
            <w:vAlign w:val="bottom"/>
          </w:tcPr>
          <w:p w14:paraId="2A2EECB2" w14:textId="77777777" w:rsidR="00FC68DB" w:rsidRPr="00F54804" w:rsidRDefault="00FC68DB" w:rsidP="0013175B">
            <w:pPr>
              <w:keepNext/>
              <w:rPr>
                <w:sz w:val="19"/>
                <w:szCs w:val="19"/>
              </w:rPr>
            </w:pPr>
            <w:r w:rsidRPr="00F54804">
              <w:rPr>
                <w:sz w:val="19"/>
                <w:szCs w:val="19"/>
              </w:rPr>
              <w:t>Selection</w:t>
            </w:r>
          </w:p>
        </w:tc>
        <w:tc>
          <w:tcPr>
            <w:tcW w:w="4680" w:type="dxa"/>
            <w:shd w:val="clear" w:color="auto" w:fill="auto"/>
            <w:vAlign w:val="bottom"/>
          </w:tcPr>
          <w:p w14:paraId="653B3730" w14:textId="77777777" w:rsidR="00FC68DB" w:rsidRPr="00F54804" w:rsidRDefault="00FC68DB" w:rsidP="0013175B">
            <w:pPr>
              <w:keepNext/>
              <w:rPr>
                <w:sz w:val="19"/>
                <w:szCs w:val="19"/>
              </w:rPr>
            </w:pPr>
            <w:r w:rsidRPr="00F54804">
              <w:rPr>
                <w:sz w:val="19"/>
                <w:szCs w:val="19"/>
              </w:rPr>
              <w:t>Optional</w:t>
            </w:r>
          </w:p>
        </w:tc>
      </w:tr>
      <w:tr w:rsidR="00FC68DB" w:rsidRPr="00F54804" w14:paraId="5A6BCB8E" w14:textId="77777777" w:rsidTr="00FC68DB">
        <w:trPr>
          <w:cantSplit/>
          <w:trHeight w:val="340"/>
          <w:jc w:val="center"/>
        </w:trPr>
        <w:tc>
          <w:tcPr>
            <w:tcW w:w="1871" w:type="dxa"/>
            <w:shd w:val="clear" w:color="auto" w:fill="auto"/>
            <w:vAlign w:val="bottom"/>
          </w:tcPr>
          <w:p w14:paraId="292B8BAC" w14:textId="77777777" w:rsidR="00FC68DB" w:rsidRPr="00F54804" w:rsidRDefault="00FC68DB" w:rsidP="0013175B">
            <w:pPr>
              <w:keepNext/>
              <w:rPr>
                <w:sz w:val="19"/>
                <w:szCs w:val="19"/>
              </w:rPr>
            </w:pPr>
            <w:r w:rsidRPr="00F54804">
              <w:rPr>
                <w:sz w:val="19"/>
                <w:szCs w:val="19"/>
              </w:rPr>
              <w:t>width</w:t>
            </w:r>
          </w:p>
        </w:tc>
        <w:tc>
          <w:tcPr>
            <w:tcW w:w="1800" w:type="dxa"/>
            <w:shd w:val="clear" w:color="auto" w:fill="auto"/>
            <w:vAlign w:val="bottom"/>
          </w:tcPr>
          <w:p w14:paraId="069A018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5D38784B" w14:textId="77777777" w:rsidR="00FC68DB" w:rsidRPr="00F54804" w:rsidRDefault="00FC68DB" w:rsidP="0013175B">
            <w:pPr>
              <w:keepNext/>
              <w:rPr>
                <w:sz w:val="19"/>
                <w:szCs w:val="19"/>
              </w:rPr>
            </w:pPr>
            <w:r w:rsidRPr="00F54804">
              <w:rPr>
                <w:sz w:val="19"/>
                <w:szCs w:val="19"/>
              </w:rPr>
              <w:t>Optional</w:t>
            </w:r>
          </w:p>
        </w:tc>
      </w:tr>
      <w:tr w:rsidR="00FC68DB" w:rsidRPr="00F54804" w14:paraId="1A32A9C0" w14:textId="77777777" w:rsidTr="00FC68DB">
        <w:trPr>
          <w:cantSplit/>
          <w:trHeight w:val="340"/>
          <w:jc w:val="center"/>
        </w:trPr>
        <w:tc>
          <w:tcPr>
            <w:tcW w:w="1871" w:type="dxa"/>
            <w:shd w:val="clear" w:color="auto" w:fill="auto"/>
            <w:vAlign w:val="bottom"/>
          </w:tcPr>
          <w:p w14:paraId="746CFF84" w14:textId="77777777" w:rsidR="00FC68DB" w:rsidRPr="00F54804" w:rsidRDefault="00FC68DB" w:rsidP="0013175B">
            <w:pPr>
              <w:keepNext/>
              <w:rPr>
                <w:sz w:val="19"/>
                <w:szCs w:val="19"/>
              </w:rPr>
            </w:pPr>
            <w:r w:rsidRPr="00F54804">
              <w:rPr>
                <w:sz w:val="19"/>
                <w:szCs w:val="19"/>
              </w:rPr>
              <w:t>filler</w:t>
            </w:r>
            <w:r w:rsidRPr="00F54804" w:rsidDel="00960E41">
              <w:rPr>
                <w:sz w:val="19"/>
                <w:szCs w:val="19"/>
              </w:rPr>
              <w:t xml:space="preserve"> </w:t>
            </w:r>
          </w:p>
        </w:tc>
        <w:tc>
          <w:tcPr>
            <w:tcW w:w="1800" w:type="dxa"/>
            <w:shd w:val="clear" w:color="auto" w:fill="auto"/>
            <w:vAlign w:val="bottom"/>
          </w:tcPr>
          <w:p w14:paraId="1493719A" w14:textId="77777777" w:rsidR="00FC68DB" w:rsidRPr="00F54804" w:rsidRDefault="00FC68DB" w:rsidP="0013175B">
            <w:pPr>
              <w:keepNext/>
              <w:rPr>
                <w:sz w:val="19"/>
                <w:szCs w:val="19"/>
              </w:rPr>
            </w:pPr>
            <w:r w:rsidRPr="00F54804">
              <w:rPr>
                <w:sz w:val="19"/>
                <w:szCs w:val="19"/>
              </w:rPr>
              <w:t>Selection</w:t>
            </w:r>
            <w:r w:rsidRPr="00F54804" w:rsidDel="00960E41">
              <w:rPr>
                <w:sz w:val="19"/>
                <w:szCs w:val="19"/>
              </w:rPr>
              <w:t xml:space="preserve"> </w:t>
            </w:r>
          </w:p>
        </w:tc>
        <w:tc>
          <w:tcPr>
            <w:tcW w:w="4680" w:type="dxa"/>
            <w:shd w:val="clear" w:color="auto" w:fill="auto"/>
            <w:vAlign w:val="bottom"/>
          </w:tcPr>
          <w:p w14:paraId="7779E427" w14:textId="77777777" w:rsidR="00FC68DB" w:rsidRPr="00F54804" w:rsidRDefault="00FC68DB" w:rsidP="00951A4A">
            <w:pPr>
              <w:keepNext/>
              <w:rPr>
                <w:sz w:val="19"/>
                <w:szCs w:val="19"/>
              </w:rPr>
            </w:pPr>
            <w:r w:rsidRPr="00F54804">
              <w:rPr>
                <w:sz w:val="19"/>
                <w:szCs w:val="19"/>
              </w:rPr>
              <w:t>Optional</w:t>
            </w:r>
            <w:r w:rsidRPr="00F54804" w:rsidDel="00960E41">
              <w:rPr>
                <w:sz w:val="19"/>
                <w:szCs w:val="19"/>
              </w:rPr>
              <w:t xml:space="preserve"> </w:t>
            </w:r>
          </w:p>
        </w:tc>
      </w:tr>
      <w:tr w:rsidR="00FC68DB" w:rsidRPr="00F54804" w14:paraId="226FCF58" w14:textId="77777777" w:rsidTr="00FC68DB">
        <w:trPr>
          <w:cantSplit/>
          <w:trHeight w:val="340"/>
          <w:jc w:val="center"/>
        </w:trPr>
        <w:tc>
          <w:tcPr>
            <w:tcW w:w="1871" w:type="dxa"/>
            <w:shd w:val="clear" w:color="auto" w:fill="auto"/>
          </w:tcPr>
          <w:p w14:paraId="24A6EEB6" w14:textId="77777777" w:rsidR="00FC68DB" w:rsidRPr="00F54804" w:rsidRDefault="00FC68DB" w:rsidP="00951A4A">
            <w:pPr>
              <w:keepNext/>
              <w:rPr>
                <w:sz w:val="19"/>
                <w:szCs w:val="19"/>
              </w:rPr>
            </w:pPr>
            <w:proofErr w:type="spellStart"/>
            <w:r w:rsidRPr="00F54804">
              <w:rPr>
                <w:sz w:val="20"/>
                <w:szCs w:val="20"/>
              </w:rPr>
              <w:t>filler_material</w:t>
            </w:r>
            <w:proofErr w:type="spellEnd"/>
          </w:p>
        </w:tc>
        <w:tc>
          <w:tcPr>
            <w:tcW w:w="1800" w:type="dxa"/>
            <w:shd w:val="clear" w:color="auto" w:fill="auto"/>
          </w:tcPr>
          <w:p w14:paraId="33208C4B" w14:textId="77777777" w:rsidR="00FC68DB" w:rsidRPr="00F54804" w:rsidRDefault="00FC68DB" w:rsidP="00951A4A">
            <w:pPr>
              <w:keepNext/>
              <w:rPr>
                <w:sz w:val="19"/>
                <w:szCs w:val="19"/>
              </w:rPr>
            </w:pPr>
            <w:r w:rsidRPr="00F54804">
              <w:rPr>
                <w:sz w:val="20"/>
                <w:szCs w:val="20"/>
              </w:rPr>
              <w:t>Alphanumeric</w:t>
            </w:r>
          </w:p>
        </w:tc>
        <w:tc>
          <w:tcPr>
            <w:tcW w:w="4680" w:type="dxa"/>
            <w:shd w:val="clear" w:color="auto" w:fill="auto"/>
          </w:tcPr>
          <w:p w14:paraId="02B2DA5D" w14:textId="77777777" w:rsidR="00FC68DB" w:rsidRPr="00F54804" w:rsidRDefault="00FC68DB" w:rsidP="00951A4A">
            <w:pPr>
              <w:keepNext/>
              <w:rPr>
                <w:sz w:val="19"/>
                <w:szCs w:val="19"/>
              </w:rPr>
            </w:pPr>
            <w:r w:rsidRPr="00F54804">
              <w:rPr>
                <w:sz w:val="20"/>
                <w:szCs w:val="20"/>
              </w:rPr>
              <w:t>Optional</w:t>
            </w:r>
          </w:p>
        </w:tc>
      </w:tr>
    </w:tbl>
    <w:p w14:paraId="5457DF1E" w14:textId="77777777" w:rsidR="00FC68DB" w:rsidRPr="00780314" w:rsidRDefault="00FC68DB" w:rsidP="000E094F">
      <w:pPr>
        <w:pStyle w:val="berschrift5"/>
        <w:rPr>
          <w:lang w:val="es-ES"/>
        </w:rPr>
      </w:pPr>
      <w:proofErr w:type="spellStart"/>
      <w:r w:rsidRPr="00780314">
        <w:rPr>
          <w:lang w:val="es-ES"/>
        </w:rPr>
        <w:t>Attributes</w:t>
      </w:r>
      <w:proofErr w:type="spellEnd"/>
      <w:r w:rsidRPr="00780314">
        <w:rPr>
          <w:lang w:val="es-ES"/>
        </w:rPr>
        <w:t xml:space="preserve"> "u, x, y, z, reference"</w:t>
      </w:r>
    </w:p>
    <w:p w14:paraId="4A177630" w14:textId="2BC2E148" w:rsidR="00FC68DB" w:rsidRPr="0030487D" w:rsidRDefault="00FC68DB" w:rsidP="009A14B9">
      <w:r w:rsidRPr="00D7391D">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7F6AE6">
        <w:t>10.2.4.4</w:t>
      </w:r>
      <w:r w:rsidRPr="009A14B9">
        <w:fldChar w:fldCharType="end"/>
      </w:r>
      <w:r w:rsidRPr="0013175B">
        <w:t xml:space="preserve"> </w:t>
      </w:r>
      <w:r w:rsidRPr="009A14B9">
        <w:fldChar w:fldCharType="begin"/>
      </w:r>
      <w:r w:rsidRPr="0013175B">
        <w:instrText xml:space="preserve"> REF _Ref397524978 \h  \* MERGEFORMAT </w:instrText>
      </w:r>
      <w:r w:rsidRPr="009A14B9">
        <w:fldChar w:fldCharType="separate"/>
      </w:r>
      <w:r w:rsidR="007F6AE6" w:rsidRPr="00F54804">
        <w:t>Welding Position</w:t>
      </w:r>
      <w:r w:rsidRPr="009A14B9">
        <w:fldChar w:fldCharType="end"/>
      </w:r>
      <w:r w:rsidRPr="00F54804">
        <w:t>.</w:t>
      </w:r>
      <w:r w:rsidR="009A14B9">
        <w:t xml:space="preserve"> </w:t>
      </w:r>
    </w:p>
    <w:p w14:paraId="011DE5AF" w14:textId="77777777" w:rsidR="00FC68DB" w:rsidRPr="00BD52D7" w:rsidRDefault="00FC68DB" w:rsidP="000E094F">
      <w:pPr>
        <w:pStyle w:val="berschrift5"/>
      </w:pPr>
      <w:r w:rsidRPr="005C2D94">
        <w:lastRenderedPageBreak/>
        <w:t>Attribute "</w:t>
      </w:r>
      <w:r w:rsidRPr="001E4607">
        <w:t>section</w:t>
      </w:r>
      <w:r w:rsidRPr="00BD52D7">
        <w:t>"</w:t>
      </w:r>
    </w:p>
    <w:p w14:paraId="730120AB" w14:textId="6AC3352F" w:rsidR="00FC68DB" w:rsidRPr="00F54804" w:rsidRDefault="00FC68DB" w:rsidP="005039E0">
      <w:pPr>
        <w:keepNext/>
      </w:pPr>
      <w:r w:rsidRPr="000A1B7B">
        <w:t xml:space="preserve">Valid values for the attribute </w:t>
      </w:r>
      <w:r w:rsidRPr="005039E0">
        <w:rPr>
          <w:rStyle w:val="CodeCharacter"/>
        </w:rPr>
        <w:t>section</w:t>
      </w:r>
      <w:r w:rsidRPr="00F54804">
        <w:t xml:space="preserve"> of a</w:t>
      </w:r>
      <w:r w:rsidR="007F7A98">
        <w:t>n</w:t>
      </w:r>
      <w:r w:rsidRPr="00F54804">
        <w:t xml:space="preserve"> edge weld are:</w:t>
      </w:r>
    </w:p>
    <w:p w14:paraId="353843DE" w14:textId="0FECEA62" w:rsidR="00FC68DB" w:rsidRPr="005039E0" w:rsidRDefault="00FC68DB" w:rsidP="005039E0">
      <w:pPr>
        <w:pStyle w:val="Aufzhlungszeichen"/>
        <w:keepNext/>
        <w:numPr>
          <w:ilvl w:val="0"/>
          <w:numId w:val="10"/>
        </w:numPr>
        <w:rPr>
          <w:rStyle w:val="CodeCharacter"/>
        </w:rPr>
      </w:pPr>
      <w:r w:rsidRPr="005039E0">
        <w:rPr>
          <w:rStyle w:val="CodeCharacter"/>
        </w:rPr>
        <w:t>I</w:t>
      </w:r>
      <w:r w:rsidRPr="0013175B">
        <w:rPr>
          <w:rFonts w:ascii="Cambria" w:hAnsi="Cambria"/>
          <w:lang w:val="en-GB"/>
        </w:rPr>
        <w:t xml:space="preserve"> (not be confused with seam weld subtype "</w:t>
      </w:r>
      <w:proofErr w:type="spellStart"/>
      <w:r w:rsidRPr="005039E0">
        <w:rPr>
          <w:rStyle w:val="CodeCharacter"/>
        </w:rPr>
        <w:t>i_weld</w:t>
      </w:r>
      <w:proofErr w:type="spellEnd"/>
      <w:r w:rsidRPr="0013175B">
        <w:rPr>
          <w:rFonts w:ascii="Cambria" w:hAnsi="Cambria"/>
          <w:lang w:val="en-GB"/>
        </w:rPr>
        <w:t xml:space="preserve">" (cf. </w:t>
      </w:r>
      <w:r w:rsidR="005020EF">
        <w:rPr>
          <w:rFonts w:ascii="Cambria" w:hAnsi="Cambria"/>
          <w:lang w:val="en-GB"/>
        </w:rPr>
        <w:t>clause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7F6AE6">
        <w:rPr>
          <w:rFonts w:ascii="Cambria" w:hAnsi="Cambria"/>
          <w:lang w:val="en-GB"/>
        </w:rPr>
        <w:t>10.2.4.1</w:t>
      </w:r>
      <w:r w:rsidRPr="0013175B">
        <w:rPr>
          <w:rFonts w:ascii="Cambria" w:hAnsi="Cambria"/>
          <w:lang w:val="en-GB"/>
        </w:rPr>
        <w:fldChar w:fldCharType="end"/>
      </w:r>
      <w:r w:rsidRPr="0013175B">
        <w:rPr>
          <w:rFonts w:ascii="Cambria" w:hAnsi="Cambria"/>
          <w:lang w:val="en-GB"/>
        </w:rPr>
        <w:t>!</w:t>
      </w:r>
      <w:proofErr w:type="gramStart"/>
      <w:r w:rsidRPr="0013175B">
        <w:rPr>
          <w:rFonts w:ascii="Cambria" w:hAnsi="Cambria"/>
          <w:lang w:val="en-GB"/>
        </w:rPr>
        <w:t>)</w:t>
      </w:r>
      <w:r w:rsidR="00F2441B" w:rsidRPr="005039E0">
        <w:rPr>
          <w:rStyle w:val="CodeCharacter"/>
        </w:rPr>
        <w:t>;</w:t>
      </w:r>
      <w:proofErr w:type="gramEnd"/>
      <w:r w:rsidR="005039E0" w:rsidRPr="005039E0">
        <w:rPr>
          <w:rStyle w:val="CodeCharacter"/>
        </w:rPr>
        <w:t xml:space="preserve"> </w:t>
      </w:r>
    </w:p>
    <w:p w14:paraId="4A907CE8" w14:textId="574E8F4B" w:rsidR="00FC68DB" w:rsidRPr="005039E0" w:rsidRDefault="00FC68DB" w:rsidP="005039E0">
      <w:pPr>
        <w:pStyle w:val="Aufzhlungszeichen"/>
        <w:keepNext/>
        <w:numPr>
          <w:ilvl w:val="0"/>
          <w:numId w:val="10"/>
        </w:numPr>
        <w:rPr>
          <w:rStyle w:val="CodeCharacter"/>
        </w:rPr>
      </w:pPr>
      <w:proofErr w:type="gramStart"/>
      <w:r w:rsidRPr="005039E0">
        <w:rPr>
          <w:rStyle w:val="CodeCharacter"/>
        </w:rPr>
        <w:t>V</w:t>
      </w:r>
      <w:r w:rsidR="00F2441B" w:rsidRPr="005039E0">
        <w:rPr>
          <w:rStyle w:val="CodeCharacter"/>
        </w:rPr>
        <w:t>;</w:t>
      </w:r>
      <w:proofErr w:type="gramEnd"/>
    </w:p>
    <w:p w14:paraId="2414A148" w14:textId="7BDC1F70" w:rsidR="00FC68DB" w:rsidRPr="005039E0" w:rsidRDefault="00FC68DB" w:rsidP="00DE0BBC">
      <w:pPr>
        <w:pStyle w:val="Aufzhlungszeichen"/>
        <w:numPr>
          <w:ilvl w:val="0"/>
          <w:numId w:val="10"/>
        </w:numPr>
        <w:spacing w:after="120"/>
        <w:rPr>
          <w:rStyle w:val="CodeCharacter"/>
        </w:rPr>
      </w:pPr>
      <w:r w:rsidRPr="005039E0">
        <w:rPr>
          <w:rStyle w:val="CodeCharacter"/>
        </w:rPr>
        <w:t>U</w:t>
      </w:r>
      <w:r w:rsidR="00F2441B" w:rsidRPr="005039E0">
        <w:rPr>
          <w:rStyle w:val="CodeCharacter"/>
        </w:rPr>
        <w:t>.</w:t>
      </w:r>
    </w:p>
    <w:p w14:paraId="467C0832" w14:textId="77777777" w:rsidR="00FC68DB" w:rsidRPr="005C2D94" w:rsidRDefault="00FC68DB" w:rsidP="000E094F">
      <w:pPr>
        <w:pStyle w:val="berschrift5"/>
      </w:pPr>
      <w:bookmarkStart w:id="1749" w:name="_Toc338939182"/>
      <w:r w:rsidRPr="00F54804">
        <w:t>Attribute "</w:t>
      </w:r>
      <w:r w:rsidRPr="005C2D94">
        <w:t>width</w:t>
      </w:r>
      <w:bookmarkEnd w:id="1749"/>
      <w:r w:rsidRPr="005C2D94">
        <w:t>"</w:t>
      </w:r>
    </w:p>
    <w:p w14:paraId="1F53331E" w14:textId="77777777" w:rsidR="00FC68DB" w:rsidRPr="001668D7" w:rsidRDefault="00FC68DB" w:rsidP="00B202D2">
      <w:r w:rsidRPr="00BD52D7">
        <w:t xml:space="preserve">The attribute </w:t>
      </w:r>
      <w:r w:rsidRPr="000E59EB">
        <w:rPr>
          <w:rStyle w:val="CodeCharacter"/>
        </w:rPr>
        <w:t xml:space="preserve">width </w:t>
      </w:r>
      <w:r w:rsidRPr="00BD52D7">
        <w:t xml:space="preserve">specifies the width of the weld. </w:t>
      </w:r>
    </w:p>
    <w:p w14:paraId="55DCCE47" w14:textId="77777777" w:rsidR="00FC68DB" w:rsidRPr="00F54804" w:rsidRDefault="00FC68DB" w:rsidP="000E094F">
      <w:pPr>
        <w:pStyle w:val="berschrift5"/>
      </w:pPr>
      <w:bookmarkStart w:id="1750" w:name="_Toc338939184"/>
      <w:r w:rsidRPr="000A1B7B">
        <w:t xml:space="preserve">Attribute </w:t>
      </w:r>
      <w:r w:rsidRPr="00F54804">
        <w:t>"filler</w:t>
      </w:r>
      <w:bookmarkEnd w:id="1750"/>
      <w:r w:rsidRPr="00F54804">
        <w:t>"</w:t>
      </w:r>
    </w:p>
    <w:p w14:paraId="12E26578" w14:textId="77777777" w:rsidR="00FC68DB" w:rsidRPr="00F54804" w:rsidRDefault="00FC68DB" w:rsidP="00153289">
      <w:pPr>
        <w:keepNext/>
      </w:pPr>
      <w:r w:rsidRPr="00F54804">
        <w:t>Valid values for the attribute filler can be:</w:t>
      </w:r>
    </w:p>
    <w:p w14:paraId="125B60BF" w14:textId="77D3A323" w:rsidR="00FC68DB" w:rsidRPr="005039E0" w:rsidRDefault="00F2441B" w:rsidP="005039E0">
      <w:pPr>
        <w:pStyle w:val="Aufzhlungszeichen"/>
        <w:keepNext/>
        <w:numPr>
          <w:ilvl w:val="0"/>
          <w:numId w:val="10"/>
        </w:numPr>
        <w:spacing w:after="120"/>
        <w:ind w:left="714" w:hanging="357"/>
        <w:rPr>
          <w:rStyle w:val="CodeCharacter"/>
        </w:rPr>
      </w:pPr>
      <w:proofErr w:type="gramStart"/>
      <w:r w:rsidRPr="005039E0">
        <w:rPr>
          <w:rStyle w:val="CodeCharacter"/>
        </w:rPr>
        <w:t>y</w:t>
      </w:r>
      <w:r w:rsidR="00FC68DB" w:rsidRPr="005039E0">
        <w:rPr>
          <w:rStyle w:val="CodeCharacter"/>
        </w:rPr>
        <w:t>es</w:t>
      </w:r>
      <w:r w:rsidRPr="005039E0">
        <w:rPr>
          <w:rStyle w:val="CodeCharacter"/>
        </w:rPr>
        <w:t>;</w:t>
      </w:r>
      <w:proofErr w:type="gramEnd"/>
    </w:p>
    <w:p w14:paraId="569B430C" w14:textId="7463E480" w:rsidR="00FC68DB" w:rsidRPr="005039E0" w:rsidRDefault="00F2441B" w:rsidP="00DE0BBC">
      <w:pPr>
        <w:pStyle w:val="Aufzhlungszeichen"/>
        <w:numPr>
          <w:ilvl w:val="0"/>
          <w:numId w:val="10"/>
        </w:numPr>
        <w:spacing w:after="120"/>
        <w:rPr>
          <w:rStyle w:val="CodeCharacter"/>
        </w:rPr>
      </w:pPr>
      <w:r w:rsidRPr="005039E0">
        <w:rPr>
          <w:rStyle w:val="CodeCharacter"/>
        </w:rPr>
        <w:t>n</w:t>
      </w:r>
      <w:r w:rsidR="00FC68DB" w:rsidRPr="005039E0">
        <w:rPr>
          <w:rStyle w:val="CodeCharacter"/>
        </w:rPr>
        <w:t>o</w:t>
      </w:r>
      <w:r w:rsidRPr="005039E0">
        <w:rPr>
          <w:rStyle w:val="CodeCharacter"/>
        </w:rPr>
        <w:t>.</w:t>
      </w:r>
    </w:p>
    <w:p w14:paraId="0086EC89" w14:textId="44A802AA"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7F6AE6">
        <w:t>10.2.4.4.19</w:t>
      </w:r>
      <w:r>
        <w:fldChar w:fldCharType="end"/>
      </w:r>
      <w:r>
        <w:t xml:space="preserve"> </w:t>
      </w:r>
      <w:r>
        <w:fldChar w:fldCharType="begin"/>
      </w:r>
      <w:r>
        <w:instrText xml:space="preserve"> REF _Ref132201536 \h </w:instrText>
      </w:r>
      <w:r>
        <w:fldChar w:fldCharType="separate"/>
      </w:r>
      <w:r w:rsidR="007F6AE6" w:rsidRPr="00F54804">
        <w:t>Attribute "filler"</w:t>
      </w:r>
      <w:r>
        <w:fldChar w:fldCharType="end"/>
      </w:r>
      <w:r w:rsidRPr="00A5288C">
        <w:t>.</w:t>
      </w:r>
      <w:r>
        <w:t xml:space="preserve"> </w:t>
      </w:r>
    </w:p>
    <w:p w14:paraId="3988FDC7" w14:textId="77777777" w:rsidR="00FC68DB" w:rsidRPr="00F54804" w:rsidRDefault="00FC68DB" w:rsidP="000E094F">
      <w:pPr>
        <w:pStyle w:val="berschrift5"/>
      </w:pPr>
      <w:r w:rsidRPr="005C2D94">
        <w:t xml:space="preserve">Attribute </w:t>
      </w:r>
      <w:r w:rsidRPr="001E4607">
        <w:t>"</w:t>
      </w:r>
      <w:proofErr w:type="spellStart"/>
      <w:r w:rsidRPr="00BD52D7">
        <w:t>filler</w:t>
      </w:r>
      <w:r w:rsidRPr="0013175B">
        <w:t>_material</w:t>
      </w:r>
      <w:proofErr w:type="spellEnd"/>
      <w:r w:rsidRPr="00F54804">
        <w:t>"</w:t>
      </w:r>
    </w:p>
    <w:p w14:paraId="577C8DB7" w14:textId="77777777" w:rsidR="00FC68DB" w:rsidRPr="00BD52D7"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the applied </w:t>
      </w:r>
      <w:r w:rsidRPr="00BD52D7">
        <w:rPr>
          <w:bCs/>
          <w:iCs/>
          <w:sz w:val="22"/>
        </w:rPr>
        <w:t>material during the welding process.</w:t>
      </w:r>
    </w:p>
    <w:p w14:paraId="605577D3" w14:textId="292E2E42" w:rsidR="00FC68DB" w:rsidRPr="00D97F70" w:rsidRDefault="00602D17" w:rsidP="00A76BFE">
      <w:pPr>
        <w:pStyle w:val="Example"/>
      </w:pPr>
      <w:r>
        <w:t>Example</w:t>
      </w:r>
      <w:r w:rsidR="00227933" w:rsidRPr="0013175B">
        <w:t xml:space="preserve"> </w:t>
      </w:r>
    </w:p>
    <w:p w14:paraId="1CA1B131" w14:textId="77777777" w:rsidR="00FC68DB" w:rsidRPr="00D97F70" w:rsidRDefault="00FC68DB" w:rsidP="00B202D2">
      <w:pPr>
        <w:pStyle w:val="XMLCode"/>
        <w:keepNext/>
        <w:spacing w:before="120"/>
        <w:rPr>
          <w:lang w:val="en-GB"/>
        </w:rPr>
      </w:pPr>
      <w:r w:rsidRPr="00D97F70">
        <w:rPr>
          <w:lang w:val="en-GB"/>
        </w:rPr>
        <w:t>&lt;</w:t>
      </w:r>
      <w:proofErr w:type="spellStart"/>
      <w:r w:rsidRPr="00D97F70">
        <w:rPr>
          <w:lang w:val="en-GB"/>
        </w:rPr>
        <w:t>seamweld</w:t>
      </w:r>
      <w:proofErr w:type="spellEnd"/>
      <w:r w:rsidRPr="00D97F70">
        <w:rPr>
          <w:lang w:val="en-GB"/>
        </w:rPr>
        <w:t>&gt;</w:t>
      </w:r>
    </w:p>
    <w:p w14:paraId="021773EE" w14:textId="77777777" w:rsidR="00FC68DB" w:rsidRPr="00D97F70" w:rsidRDefault="00FC68DB" w:rsidP="00B202D2">
      <w:pPr>
        <w:pStyle w:val="XMLCode"/>
        <w:keepNext/>
        <w:rPr>
          <w:lang w:val="en-GB"/>
        </w:rPr>
      </w:pPr>
      <w:r w:rsidRPr="00D97F70">
        <w:rPr>
          <w:lang w:val="en-GB"/>
        </w:rPr>
        <w:t xml:space="preserve">    &lt;</w:t>
      </w:r>
      <w:proofErr w:type="spellStart"/>
      <w:r w:rsidRPr="00D97F70">
        <w:rPr>
          <w:lang w:val="en-GB"/>
        </w:rPr>
        <w:t>edge_weld</w:t>
      </w:r>
      <w:proofErr w:type="spellEnd"/>
      <w:r w:rsidRPr="00D97F70">
        <w:rPr>
          <w:lang w:val="en-GB"/>
        </w:rPr>
        <w:t xml:space="preserve"> base="1" technology="arc"&gt;</w:t>
      </w:r>
    </w:p>
    <w:p w14:paraId="58C71DBE" w14:textId="77777777" w:rsidR="00FC68DB" w:rsidRPr="00780314" w:rsidRDefault="00FC68DB" w:rsidP="00B202D2">
      <w:pPr>
        <w:pStyle w:val="XMLCode"/>
        <w:rPr>
          <w:b/>
          <w:lang w:val="es-ES"/>
        </w:rPr>
      </w:pPr>
      <w:r w:rsidRPr="00D97F70">
        <w:rPr>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u="1" x="1" y="1" z="0"</w:t>
      </w:r>
    </w:p>
    <w:p w14:paraId="69CCE946" w14:textId="77777777" w:rsidR="00FC68DB" w:rsidRPr="00D97F70" w:rsidRDefault="00FC68DB" w:rsidP="00B202D2">
      <w:pPr>
        <w:pStyle w:val="XMLCode"/>
        <w:rPr>
          <w:b/>
          <w:lang w:val="en-GB"/>
        </w:rPr>
      </w:pPr>
      <w:r w:rsidRPr="00780314">
        <w:rPr>
          <w:b/>
          <w:lang w:val="es-ES"/>
        </w:rPr>
        <w:t xml:space="preserve">                       </w:t>
      </w:r>
      <w:r w:rsidRPr="00D97F70">
        <w:rPr>
          <w:b/>
          <w:lang w:val="en-GB"/>
        </w:rPr>
        <w:t>reference="false"</w:t>
      </w:r>
    </w:p>
    <w:p w14:paraId="751E1ECF" w14:textId="77777777" w:rsidR="00FC68DB" w:rsidRPr="00D97F70" w:rsidRDefault="00FC68DB" w:rsidP="00B202D2">
      <w:pPr>
        <w:pStyle w:val="XMLCode"/>
        <w:rPr>
          <w:b/>
          <w:lang w:val="en-GB"/>
        </w:rPr>
      </w:pPr>
      <w:r w:rsidRPr="00D97F70">
        <w:rPr>
          <w:b/>
          <w:lang w:val="en-GB"/>
        </w:rPr>
        <w:t xml:space="preserve">                       section="V"</w:t>
      </w:r>
    </w:p>
    <w:p w14:paraId="1F90D91F" w14:textId="77777777" w:rsidR="00FC68DB" w:rsidRPr="00D97F70" w:rsidRDefault="00FC68DB" w:rsidP="00B202D2">
      <w:pPr>
        <w:pStyle w:val="XMLCode"/>
        <w:rPr>
          <w:b/>
          <w:lang w:val="en-GB"/>
        </w:rPr>
      </w:pPr>
      <w:r w:rsidRPr="00D97F70">
        <w:rPr>
          <w:b/>
          <w:lang w:val="en-GB"/>
        </w:rPr>
        <w:t xml:space="preserve">                       width="2"</w:t>
      </w:r>
    </w:p>
    <w:p w14:paraId="12E63FB9" w14:textId="77777777" w:rsidR="00FC68DB" w:rsidRPr="00D97F70" w:rsidRDefault="00FC68DB" w:rsidP="00B202D2">
      <w:pPr>
        <w:pStyle w:val="XMLCode"/>
        <w:rPr>
          <w:b/>
          <w:lang w:val="en-GB"/>
        </w:rPr>
      </w:pPr>
      <w:r w:rsidRPr="00D97F70">
        <w:rPr>
          <w:b/>
          <w:lang w:val="en-GB"/>
        </w:rPr>
        <w:t xml:space="preserve">                       filler="yes"</w:t>
      </w:r>
    </w:p>
    <w:p w14:paraId="26275E4C"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w:t>
      </w:r>
      <w:proofErr w:type="spellStart"/>
      <w:r w:rsidRPr="00D97F70">
        <w:rPr>
          <w:b/>
          <w:lang w:val="en-GB"/>
        </w:rPr>
        <w:t>filler_material</w:t>
      </w:r>
      <w:proofErr w:type="spellEnd"/>
      <w:r w:rsidRPr="00D97F70">
        <w:rPr>
          <w:b/>
          <w:lang w:val="en-GB"/>
        </w:rPr>
        <w:t>=" E7018-X"/&gt;</w:t>
      </w:r>
    </w:p>
    <w:p w14:paraId="4F594507"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2EB9F8F5"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edge_weld</w:t>
      </w:r>
      <w:proofErr w:type="spellEnd"/>
      <w:r w:rsidRPr="00D97F70">
        <w:rPr>
          <w:lang w:val="en-GB"/>
        </w:rPr>
        <w:t>&gt;</w:t>
      </w:r>
    </w:p>
    <w:p w14:paraId="595FD286" w14:textId="29760CC0" w:rsidR="00FC68DB" w:rsidRPr="0013175B"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r w:rsidR="00907DFC">
        <w:rPr>
          <w:lang w:val="en-GB"/>
        </w:rPr>
        <w:t xml:space="preserve"> </w:t>
      </w:r>
    </w:p>
    <w:p w14:paraId="4C1C34C6" w14:textId="77777777" w:rsidR="00FC68DB" w:rsidRPr="005C2D94" w:rsidRDefault="00FC68DB">
      <w:pPr>
        <w:pStyle w:val="berschrift4"/>
      </w:pPr>
      <w:bookmarkStart w:id="1751" w:name="WeldDefinitionIWeld"/>
      <w:bookmarkStart w:id="1752" w:name="_Toc3557029"/>
      <w:bookmarkStart w:id="1753" w:name="_Toc34747279"/>
      <w:bookmarkStart w:id="1754" w:name="_Toc77102098"/>
      <w:bookmarkStart w:id="1755" w:name="_Toc288200765"/>
      <w:bookmarkStart w:id="1756" w:name="_Toc338939109"/>
      <w:bookmarkEnd w:id="1751"/>
      <w:r w:rsidRPr="00F54804">
        <w:t xml:space="preserve">Element </w:t>
      </w:r>
      <w:r w:rsidRPr="005C2D94">
        <w:t>"</w:t>
      </w:r>
      <w:proofErr w:type="spellStart"/>
      <w:r w:rsidRPr="005C2D94">
        <w:t>sheet_parameter</w:t>
      </w:r>
      <w:bookmarkEnd w:id="1752"/>
      <w:proofErr w:type="spellEnd"/>
      <w:r w:rsidRPr="005C2D94">
        <w:t>"</w:t>
      </w:r>
      <w:bookmarkEnd w:id="1753"/>
      <w:bookmarkEnd w:id="1754"/>
    </w:p>
    <w:p w14:paraId="71215E74" w14:textId="770742DD" w:rsidR="00FC68DB" w:rsidRDefault="00FC68DB" w:rsidP="00153289">
      <w:pPr>
        <w:keepNext/>
      </w:pPr>
      <w:r w:rsidRPr="005C2D94">
        <w:t xml:space="preserve">For the element </w:t>
      </w:r>
      <w:r w:rsidRPr="000E59EB">
        <w:rPr>
          <w:rStyle w:val="CodeCharacter"/>
        </w:rPr>
        <w:t>&lt;</w:t>
      </w:r>
      <w:proofErr w:type="spellStart"/>
      <w:r w:rsidRPr="000E59EB">
        <w:rPr>
          <w:rStyle w:val="CodeCharacter"/>
        </w:rPr>
        <w:t>sheet_parameter</w:t>
      </w:r>
      <w:proofErr w:type="spellEnd"/>
      <w:r w:rsidRPr="000E59EB">
        <w:rPr>
          <w:rStyle w:val="CodeCharacter"/>
        </w:rPr>
        <w:t>/&gt;</w:t>
      </w:r>
      <w:r w:rsidRPr="00BD52D7">
        <w:t xml:space="preserve">, the following attributes can be specified for the Edge </w:t>
      </w:r>
      <w:r w:rsidRPr="001668D7">
        <w:t>Weld</w:t>
      </w:r>
      <w:r w:rsidRPr="00D7391D">
        <w:t>:</w:t>
      </w:r>
    </w:p>
    <w:p w14:paraId="6C9D0BD2" w14:textId="240A753B" w:rsidR="0025265B" w:rsidRPr="000A1B7B" w:rsidRDefault="0025265B" w:rsidP="001640C5">
      <w:pPr>
        <w:pStyle w:val="Beschriftung"/>
        <w:keepNext/>
        <w:keepLines/>
      </w:pPr>
      <w:bookmarkStart w:id="1757" w:name="_Toc156173613"/>
      <w:r w:rsidRPr="00F54804">
        <w:t xml:space="preserve">Table </w:t>
      </w:r>
      <w:r w:rsidRPr="005C2D94">
        <w:fldChar w:fldCharType="begin"/>
      </w:r>
      <w:r w:rsidRPr="00F54804">
        <w:instrText xml:space="preserve"> SEQ Table \* ARABIC </w:instrText>
      </w:r>
      <w:r w:rsidRPr="005C2D94">
        <w:fldChar w:fldCharType="separate"/>
      </w:r>
      <w:r w:rsidR="007F6AE6">
        <w:rPr>
          <w:noProof/>
        </w:rPr>
        <w:t>104</w:t>
      </w:r>
      <w:r w:rsidRPr="005C2D94">
        <w:fldChar w:fldCharType="end"/>
      </w:r>
      <w:r w:rsidR="00916E78">
        <w:t xml:space="preserve"> —</w:t>
      </w:r>
      <w:r w:rsidR="00916E78" w:rsidRPr="00F54804">
        <w:t xml:space="preserve"> </w:t>
      </w:r>
      <w:r w:rsidRPr="005C2D94">
        <w:t xml:space="preserve">Attributes of element </w:t>
      </w:r>
      <w:r w:rsidRPr="005C2D94">
        <w:rPr>
          <w:rFonts w:ascii="Courier New" w:hAnsi="Courier New" w:cs="Courier New"/>
          <w:kern w:val="22"/>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5C2D94">
        <w:t xml:space="preserve"> for </w:t>
      </w:r>
      <w:r w:rsidRPr="001E4607">
        <w:t>Corner Weld</w:t>
      </w:r>
      <w:bookmarkEnd w:id="1757"/>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F667E5" w14:paraId="5AD865B6" w14:textId="77777777" w:rsidTr="00770DC5">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8316FC5" w14:textId="77777777" w:rsidR="00FC68DB" w:rsidRPr="00F667E5" w:rsidRDefault="00FC68DB" w:rsidP="00B202D2">
            <w:pPr>
              <w:keepNext/>
              <w:rPr>
                <w:b/>
              </w:rPr>
            </w:pPr>
            <w:r w:rsidRPr="00F667E5">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999423" w14:textId="77777777" w:rsidR="00FC68DB" w:rsidRPr="00F667E5" w:rsidRDefault="00FC68DB" w:rsidP="00B202D2">
            <w:pPr>
              <w:keepNext/>
              <w:rPr>
                <w:b/>
              </w:rPr>
            </w:pPr>
            <w:r w:rsidRPr="00F667E5">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D4C5B4" w14:textId="77777777" w:rsidR="00FC68DB" w:rsidRPr="00F667E5" w:rsidRDefault="00FC68DB" w:rsidP="00B202D2">
            <w:pPr>
              <w:keepNext/>
              <w:rPr>
                <w:b/>
              </w:rPr>
            </w:pPr>
            <w:r w:rsidRPr="00F667E5">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6B14CB5" w14:textId="77777777" w:rsidR="00FC68DB" w:rsidRPr="00F667E5" w:rsidRDefault="00FC68DB" w:rsidP="00B202D2">
            <w:pPr>
              <w:keepNext/>
              <w:rPr>
                <w:b/>
              </w:rPr>
            </w:pPr>
            <w:r w:rsidRPr="00F667E5">
              <w:rPr>
                <w:b/>
              </w:rPr>
              <w:t>Constraint / Remarks</w:t>
            </w:r>
          </w:p>
        </w:tc>
      </w:tr>
      <w:tr w:rsidR="00FC68DB" w:rsidRPr="00F54804" w14:paraId="13C91183" w14:textId="77777777" w:rsidTr="00770DC5">
        <w:trPr>
          <w:jc w:val="center"/>
        </w:trPr>
        <w:tc>
          <w:tcPr>
            <w:tcW w:w="1574" w:type="dxa"/>
            <w:shd w:val="clear" w:color="auto" w:fill="auto"/>
          </w:tcPr>
          <w:p w14:paraId="3AC2EC88" w14:textId="4DEC3299" w:rsidR="00FC68DB" w:rsidRPr="00F54804" w:rsidRDefault="00907DFC" w:rsidP="00B202D2">
            <w:pPr>
              <w:rPr>
                <w:rStyle w:val="Kommentarzeichen"/>
                <w:sz w:val="20"/>
                <w:szCs w:val="20"/>
                <w:lang w:eastAsia="x-none"/>
              </w:rPr>
            </w:pPr>
            <w:r w:rsidRPr="00F54804">
              <w:rPr>
                <w:sz w:val="20"/>
                <w:szCs w:val="20"/>
              </w:rPr>
              <w:t>I</w:t>
            </w:r>
            <w:r w:rsidR="00FC68DB" w:rsidRPr="00F54804">
              <w:rPr>
                <w:sz w:val="20"/>
                <w:szCs w:val="20"/>
              </w:rPr>
              <w:t>ndex</w:t>
            </w:r>
          </w:p>
        </w:tc>
        <w:tc>
          <w:tcPr>
            <w:tcW w:w="1418" w:type="dxa"/>
            <w:shd w:val="clear" w:color="auto" w:fill="auto"/>
          </w:tcPr>
          <w:p w14:paraId="62F8E915" w14:textId="77777777" w:rsidR="00FC68DB" w:rsidRPr="00F54804" w:rsidRDefault="00FC68DB" w:rsidP="00B202D2">
            <w:pPr>
              <w:rPr>
                <w:sz w:val="20"/>
                <w:szCs w:val="20"/>
              </w:rPr>
            </w:pPr>
            <w:r w:rsidRPr="00F54804">
              <w:rPr>
                <w:sz w:val="20"/>
                <w:szCs w:val="20"/>
              </w:rPr>
              <w:t>Integer</w:t>
            </w:r>
          </w:p>
        </w:tc>
        <w:tc>
          <w:tcPr>
            <w:tcW w:w="1109" w:type="dxa"/>
            <w:shd w:val="clear" w:color="auto" w:fill="auto"/>
          </w:tcPr>
          <w:p w14:paraId="0212B601" w14:textId="77777777" w:rsidR="00FC68DB" w:rsidRPr="00F54804" w:rsidRDefault="00FC68DB" w:rsidP="00B202D2">
            <w:pPr>
              <w:rPr>
                <w:sz w:val="20"/>
                <w:szCs w:val="20"/>
              </w:rPr>
            </w:pPr>
            <w:r w:rsidRPr="00F54804">
              <w:rPr>
                <w:sz w:val="20"/>
                <w:szCs w:val="20"/>
              </w:rPr>
              <w:t>Required</w:t>
            </w:r>
          </w:p>
        </w:tc>
        <w:tc>
          <w:tcPr>
            <w:tcW w:w="4430" w:type="dxa"/>
            <w:shd w:val="clear" w:color="auto" w:fill="auto"/>
          </w:tcPr>
          <w:p w14:paraId="22DD0301" w14:textId="616B0CDF"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r w:rsidR="00FC68DB" w:rsidRPr="00F54804" w14:paraId="4971E968" w14:textId="77777777" w:rsidTr="00770DC5">
        <w:trPr>
          <w:jc w:val="center"/>
        </w:trPr>
        <w:tc>
          <w:tcPr>
            <w:tcW w:w="1574" w:type="dxa"/>
            <w:shd w:val="clear" w:color="auto" w:fill="auto"/>
            <w:vAlign w:val="bottom"/>
          </w:tcPr>
          <w:p w14:paraId="23B19865" w14:textId="24FAC2C9" w:rsidR="00FC68DB" w:rsidRPr="00F54804" w:rsidRDefault="00907DFC" w:rsidP="00B202D2">
            <w:pPr>
              <w:rPr>
                <w:sz w:val="20"/>
                <w:szCs w:val="20"/>
              </w:rPr>
            </w:pPr>
            <w:r w:rsidRPr="00F54804">
              <w:rPr>
                <w:sz w:val="20"/>
                <w:szCs w:val="20"/>
              </w:rPr>
              <w:t>G</w:t>
            </w:r>
            <w:r w:rsidR="00FC68DB" w:rsidRPr="00F54804">
              <w:rPr>
                <w:sz w:val="20"/>
                <w:szCs w:val="20"/>
              </w:rPr>
              <w:t>ap</w:t>
            </w:r>
          </w:p>
        </w:tc>
        <w:tc>
          <w:tcPr>
            <w:tcW w:w="1418" w:type="dxa"/>
            <w:shd w:val="clear" w:color="auto" w:fill="auto"/>
            <w:vAlign w:val="bottom"/>
          </w:tcPr>
          <w:p w14:paraId="6F30314E"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26E07CA4"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D1A6A6F"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2670B4CE" w14:textId="77777777" w:rsidTr="00770DC5">
        <w:trPr>
          <w:jc w:val="center"/>
        </w:trPr>
        <w:tc>
          <w:tcPr>
            <w:tcW w:w="1574" w:type="dxa"/>
            <w:shd w:val="clear" w:color="auto" w:fill="auto"/>
            <w:vAlign w:val="bottom"/>
          </w:tcPr>
          <w:p w14:paraId="321426C1" w14:textId="77777777" w:rsidR="00FC68DB" w:rsidRPr="00F54804" w:rsidRDefault="00FC68DB" w:rsidP="00B202D2">
            <w:pPr>
              <w:rPr>
                <w:sz w:val="20"/>
                <w:szCs w:val="20"/>
              </w:rPr>
            </w:pPr>
            <w:proofErr w:type="spellStart"/>
            <w:r w:rsidRPr="00F54804">
              <w:rPr>
                <w:sz w:val="20"/>
                <w:szCs w:val="20"/>
              </w:rPr>
              <w:t>sheet_thickness</w:t>
            </w:r>
            <w:proofErr w:type="spellEnd"/>
          </w:p>
        </w:tc>
        <w:tc>
          <w:tcPr>
            <w:tcW w:w="1418" w:type="dxa"/>
            <w:shd w:val="clear" w:color="auto" w:fill="auto"/>
            <w:vAlign w:val="bottom"/>
          </w:tcPr>
          <w:p w14:paraId="4A1F8A23"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37033A41"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11DEABC7" w14:textId="77777777" w:rsidR="00FC68DB" w:rsidRPr="00F54804" w:rsidRDefault="00FC68DB" w:rsidP="00B202D2">
            <w:pPr>
              <w:keepNext/>
              <w:keepLines/>
              <w:rPr>
                <w:sz w:val="20"/>
                <w:szCs w:val="20"/>
              </w:rPr>
            </w:pPr>
            <w:r w:rsidRPr="00F54804">
              <w:rPr>
                <w:sz w:val="20"/>
                <w:szCs w:val="20"/>
              </w:rPr>
              <w:t>-</w:t>
            </w:r>
          </w:p>
        </w:tc>
      </w:tr>
      <w:tr w:rsidR="00FC68DB" w:rsidRPr="00F54804" w14:paraId="3507195D" w14:textId="77777777" w:rsidTr="00770DC5">
        <w:trPr>
          <w:jc w:val="center"/>
        </w:trPr>
        <w:tc>
          <w:tcPr>
            <w:tcW w:w="1574" w:type="dxa"/>
            <w:shd w:val="clear" w:color="auto" w:fill="auto"/>
            <w:vAlign w:val="bottom"/>
          </w:tcPr>
          <w:p w14:paraId="4CD50F90" w14:textId="77777777" w:rsidR="00FC68DB" w:rsidRPr="00F54804" w:rsidRDefault="00FC68DB" w:rsidP="00F667E5">
            <w:pPr>
              <w:rPr>
                <w:sz w:val="20"/>
                <w:szCs w:val="20"/>
              </w:rPr>
            </w:pPr>
            <w:proofErr w:type="spellStart"/>
            <w:r w:rsidRPr="00F54804">
              <w:rPr>
                <w:sz w:val="20"/>
                <w:szCs w:val="20"/>
              </w:rPr>
              <w:t>sheet_angle</w:t>
            </w:r>
            <w:proofErr w:type="spellEnd"/>
          </w:p>
        </w:tc>
        <w:tc>
          <w:tcPr>
            <w:tcW w:w="1418" w:type="dxa"/>
            <w:shd w:val="clear" w:color="auto" w:fill="auto"/>
            <w:vAlign w:val="bottom"/>
          </w:tcPr>
          <w:p w14:paraId="24C2E127" w14:textId="77777777" w:rsidR="00FC68DB" w:rsidRPr="00F54804" w:rsidRDefault="00FC68DB" w:rsidP="00F667E5">
            <w:pPr>
              <w:rPr>
                <w:sz w:val="20"/>
                <w:szCs w:val="20"/>
              </w:rPr>
            </w:pPr>
            <w:r w:rsidRPr="00F54804">
              <w:rPr>
                <w:sz w:val="20"/>
                <w:szCs w:val="20"/>
              </w:rPr>
              <w:t>Floating point</w:t>
            </w:r>
          </w:p>
        </w:tc>
        <w:tc>
          <w:tcPr>
            <w:tcW w:w="1109" w:type="dxa"/>
            <w:shd w:val="clear" w:color="auto" w:fill="auto"/>
            <w:vAlign w:val="bottom"/>
          </w:tcPr>
          <w:p w14:paraId="634466D7" w14:textId="77777777" w:rsidR="00FC68DB" w:rsidRPr="00F54804" w:rsidRDefault="00FC68DB" w:rsidP="00F667E5">
            <w:pPr>
              <w:keepLines/>
              <w:rPr>
                <w:sz w:val="20"/>
                <w:szCs w:val="20"/>
              </w:rPr>
            </w:pPr>
            <w:r w:rsidRPr="00F54804">
              <w:rPr>
                <w:sz w:val="20"/>
                <w:szCs w:val="20"/>
              </w:rPr>
              <w:t>Optional</w:t>
            </w:r>
          </w:p>
        </w:tc>
        <w:tc>
          <w:tcPr>
            <w:tcW w:w="4430" w:type="dxa"/>
            <w:shd w:val="clear" w:color="auto" w:fill="auto"/>
            <w:vAlign w:val="bottom"/>
          </w:tcPr>
          <w:p w14:paraId="522A1F7E" w14:textId="77777777" w:rsidR="00FC68DB" w:rsidRPr="00F54804" w:rsidRDefault="00FC68DB" w:rsidP="00F667E5">
            <w:pPr>
              <w:keepLines/>
              <w:rPr>
                <w:sz w:val="20"/>
                <w:szCs w:val="20"/>
              </w:rPr>
            </w:pPr>
            <w:r w:rsidRPr="00F54804">
              <w:rPr>
                <w:sz w:val="20"/>
                <w:szCs w:val="20"/>
              </w:rPr>
              <w:t>-</w:t>
            </w:r>
          </w:p>
        </w:tc>
      </w:tr>
    </w:tbl>
    <w:p w14:paraId="72A10A1B" w14:textId="0D485D8E" w:rsidR="00FC68DB" w:rsidRPr="0013175B" w:rsidRDefault="00602D17" w:rsidP="00997E2B">
      <w:pPr>
        <w:pStyle w:val="Example"/>
        <w:keepNext/>
      </w:pPr>
      <w:r>
        <w:t>Example</w:t>
      </w:r>
    </w:p>
    <w:p w14:paraId="53ED6E6C" w14:textId="77777777" w:rsidR="00FC68DB" w:rsidRPr="00D97F70" w:rsidRDefault="00FC68DB" w:rsidP="00B202D2">
      <w:pPr>
        <w:pStyle w:val="XMLCode"/>
        <w:keepNext/>
        <w:keepLines/>
        <w:rPr>
          <w:lang w:val="en-GB"/>
        </w:rPr>
      </w:pPr>
      <w:r w:rsidRPr="0013175B">
        <w:rPr>
          <w:lang w:val="en-GB"/>
        </w:rPr>
        <w:t>&lt;</w:t>
      </w:r>
      <w:proofErr w:type="spellStart"/>
      <w:r w:rsidRPr="0013175B">
        <w:rPr>
          <w:lang w:val="en-GB"/>
        </w:rPr>
        <w:t>seamweld</w:t>
      </w:r>
      <w:proofErr w:type="spellEnd"/>
      <w:r w:rsidRPr="0013175B">
        <w:rPr>
          <w:lang w:val="en-GB"/>
        </w:rPr>
        <w:t>&gt;</w:t>
      </w:r>
    </w:p>
    <w:p w14:paraId="56B1F99A" w14:textId="77777777" w:rsidR="00FC68DB" w:rsidRPr="00D97F70" w:rsidRDefault="00FC68DB" w:rsidP="00B202D2">
      <w:pPr>
        <w:pStyle w:val="XMLCode"/>
        <w:keepNext/>
        <w:keepLines/>
        <w:rPr>
          <w:lang w:val="en-GB"/>
        </w:rPr>
      </w:pPr>
      <w:r w:rsidRPr="00D97F70">
        <w:rPr>
          <w:lang w:val="en-GB"/>
        </w:rPr>
        <w:t xml:space="preserve">    &lt;</w:t>
      </w:r>
      <w:proofErr w:type="spellStart"/>
      <w:r w:rsidRPr="00D97F70">
        <w:rPr>
          <w:lang w:val="en-GB"/>
        </w:rPr>
        <w:t>edge_weld</w:t>
      </w:r>
      <w:proofErr w:type="spellEnd"/>
      <w:r w:rsidRPr="00D97F70">
        <w:rPr>
          <w:lang w:val="en-GB"/>
        </w:rPr>
        <w:t xml:space="preserve"> base="1" technology="resistance"&gt;</w:t>
      </w:r>
    </w:p>
    <w:p w14:paraId="04C17705" w14:textId="77777777" w:rsidR="00FC68DB" w:rsidRPr="00780314" w:rsidRDefault="00FC68DB" w:rsidP="00B202D2">
      <w:pPr>
        <w:pStyle w:val="XMLCode"/>
        <w:keepNext/>
        <w:keepLines/>
        <w:rPr>
          <w:lang w:val="es-ES"/>
        </w:rPr>
      </w:pPr>
      <w:r w:rsidRPr="00D97F70">
        <w:rPr>
          <w:lang w:val="en-GB"/>
        </w:rPr>
        <w:t xml:space="preserve">        </w:t>
      </w:r>
      <w:r w:rsidRPr="00780314">
        <w:rPr>
          <w:lang w:val="es-ES"/>
        </w:rPr>
        <w:t>&lt;</w:t>
      </w:r>
      <w:proofErr w:type="spellStart"/>
      <w:r w:rsidRPr="00780314">
        <w:rPr>
          <w:lang w:val="es-ES"/>
        </w:rPr>
        <w:t>weld_position</w:t>
      </w:r>
      <w:proofErr w:type="spellEnd"/>
      <w:r w:rsidRPr="00780314">
        <w:rPr>
          <w:lang w:val="es-ES"/>
        </w:rPr>
        <w:t xml:space="preserve"> u="1" x="1" y="1" z="0" ... /&gt;</w:t>
      </w:r>
    </w:p>
    <w:p w14:paraId="0CFFA7C7" w14:textId="77777777" w:rsidR="00FC68DB" w:rsidRPr="00D97F70" w:rsidRDefault="00FC68DB" w:rsidP="00B202D2">
      <w:pPr>
        <w:pStyle w:val="XMLCode"/>
        <w:keepNext/>
        <w:keepLines/>
        <w:rPr>
          <w:b/>
          <w:lang w:val="en-GB"/>
        </w:rPr>
      </w:pPr>
      <w:r w:rsidRPr="00780314">
        <w:rPr>
          <w:lang w:val="es-ES"/>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index="2" gap="0"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="90" /&gt;</w:t>
      </w:r>
    </w:p>
    <w:p w14:paraId="46D4302B" w14:textId="77777777" w:rsidR="00FC68DB" w:rsidRPr="00D97F70" w:rsidRDefault="00FC68DB" w:rsidP="00B202D2">
      <w:pPr>
        <w:pStyle w:val="XMLCode"/>
        <w:keepNext/>
        <w:keepLines/>
        <w:rPr>
          <w:lang w:val="en-GB"/>
        </w:rPr>
      </w:pPr>
      <w:r w:rsidRPr="00D97F70">
        <w:rPr>
          <w:lang w:val="en-GB"/>
        </w:rPr>
        <w:t xml:space="preserve">    &lt;/</w:t>
      </w:r>
      <w:proofErr w:type="spellStart"/>
      <w:r w:rsidRPr="00D97F70">
        <w:rPr>
          <w:lang w:val="en-GB"/>
        </w:rPr>
        <w:t>edge_weld</w:t>
      </w:r>
      <w:proofErr w:type="spellEnd"/>
      <w:r w:rsidRPr="00D97F70">
        <w:rPr>
          <w:lang w:val="en-GB"/>
        </w:rPr>
        <w:t>&gt;</w:t>
      </w:r>
    </w:p>
    <w:p w14:paraId="6437F96C" w14:textId="06AD59FF" w:rsidR="00FC68DB" w:rsidRPr="00D97F70"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r w:rsidR="00907DFC">
        <w:rPr>
          <w:lang w:val="en-GB"/>
        </w:rPr>
        <w:t xml:space="preserve"> </w:t>
      </w:r>
    </w:p>
    <w:p w14:paraId="526895D3" w14:textId="7064E352" w:rsidR="00FC68DB" w:rsidRPr="00D97F70" w:rsidRDefault="00FC68DB" w:rsidP="00B202D2">
      <w:pPr>
        <w:pStyle w:val="berschrift3"/>
      </w:pPr>
      <w:bookmarkStart w:id="1758" w:name="_Toc3557030"/>
      <w:bookmarkStart w:id="1759" w:name="_Toc34747280"/>
      <w:bookmarkStart w:id="1760" w:name="_Toc77102099"/>
      <w:bookmarkStart w:id="1761" w:name="_Toc155344897"/>
      <w:r w:rsidRPr="00D97F70">
        <w:lastRenderedPageBreak/>
        <w:t>I-Weld</w:t>
      </w:r>
      <w:bookmarkEnd w:id="1755"/>
      <w:bookmarkEnd w:id="1756"/>
      <w:bookmarkEnd w:id="1758"/>
      <w:bookmarkEnd w:id="1759"/>
      <w:bookmarkEnd w:id="1760"/>
      <w:bookmarkEnd w:id="1761"/>
    </w:p>
    <w:p w14:paraId="6971AC4F" w14:textId="7F1D5F80" w:rsidR="008A4710" w:rsidRPr="008A4710" w:rsidRDefault="008A4710" w:rsidP="0013175B">
      <w:pPr>
        <w:pStyle w:val="berschrift4"/>
      </w:pPr>
      <w:r>
        <w:t>General</w:t>
      </w:r>
    </w:p>
    <w:p w14:paraId="1148A795" w14:textId="450EA09D" w:rsidR="00FC68DB" w:rsidRPr="00BD52D7" w:rsidRDefault="00FC68DB" w:rsidP="00B202D2">
      <w:r w:rsidRPr="005C2D94">
        <w:t xml:space="preserve">The principles of the </w:t>
      </w:r>
      <w:r w:rsidR="007F7A98" w:rsidRPr="005C2D94">
        <w:t>modelling</w:t>
      </w:r>
      <w:r w:rsidRPr="005C2D94">
        <w:t xml:space="preserve"> of I-welds for χMCF are described in this section. An I-W</w:t>
      </w:r>
      <w:r w:rsidRPr="001E4607">
        <w:t xml:space="preserve">eld describes a connection between two </w:t>
      </w:r>
      <w:r w:rsidRPr="00BD52D7">
        <w:t>sheets welded together.</w:t>
      </w:r>
    </w:p>
    <w:p w14:paraId="57D514D9" w14:textId="45F44F36" w:rsidR="00CC1D9E" w:rsidRPr="00F54804" w:rsidRDefault="00FC68DB" w:rsidP="00B202D2">
      <w:r w:rsidRPr="000A1B7B">
        <w:t>The XML definition of an I-Weld</w:t>
      </w:r>
      <w:r w:rsidRPr="00F54804">
        <w:t xml:space="preserve"> supports one weld position. The weld position is specified using the element </w:t>
      </w:r>
      <w:r w:rsidRPr="000E59EB">
        <w:rPr>
          <w:rStyle w:val="CodeCharacter"/>
        </w:rPr>
        <w:t>&lt;</w:t>
      </w:r>
      <w:proofErr w:type="spellStart"/>
      <w:r w:rsidRPr="000E59EB">
        <w:rPr>
          <w:rStyle w:val="CodeCharacter"/>
        </w:rPr>
        <w:t>weld_position</w:t>
      </w:r>
      <w:proofErr w:type="spellEnd"/>
      <w:r w:rsidRPr="000E59EB">
        <w:rPr>
          <w:rStyle w:val="CodeCharacter"/>
        </w:rPr>
        <w:t xml:space="preserve">/&gt; </w:t>
      </w:r>
      <w:r w:rsidRPr="00F54804">
        <w:t xml:space="preserve">with the corresponding attributes and nested elements inside the subtype definition. </w:t>
      </w:r>
    </w:p>
    <w:p w14:paraId="77DEDA3F" w14:textId="688E3F81" w:rsidR="00FC68DB" w:rsidRPr="00F54804" w:rsidRDefault="00B23E71">
      <w:pPr>
        <w:pStyle w:val="berschrift4"/>
      </w:pPr>
      <w:bookmarkStart w:id="1762" w:name="_Toc3557031"/>
      <w:bookmarkStart w:id="1763" w:name="_Toc34747281"/>
      <w:bookmarkStart w:id="1764" w:name="_Toc77102100"/>
      <w:r>
        <w:rPr>
          <w:noProof/>
        </w:rPr>
        <w:drawing>
          <wp:anchor distT="0" distB="0" distL="114300" distR="114300" simplePos="0" relativeHeight="251801088" behindDoc="0" locked="0" layoutInCell="1" allowOverlap="1" wp14:anchorId="53F8A677" wp14:editId="183A24B7">
            <wp:simplePos x="0" y="0"/>
            <wp:positionH relativeFrom="column">
              <wp:posOffset>1285213</wp:posOffset>
            </wp:positionH>
            <wp:positionV relativeFrom="paragraph">
              <wp:posOffset>521252</wp:posOffset>
            </wp:positionV>
            <wp:extent cx="2286000" cy="962025"/>
            <wp:effectExtent l="0" t="0" r="0" b="9525"/>
            <wp:wrapTopAndBottom/>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extLst>
                        <a:ext uri="{28A0092B-C50C-407E-A947-70E740481C1C}">
                          <a14:useLocalDpi xmlns:a14="http://schemas.microsoft.com/office/drawing/2010/main" val="0"/>
                        </a:ext>
                        <a:ext uri="{96DAC541-7B7A-43D3-8B79-37D633B846F1}">
                          <asvg:svgBlip xmlns:asvg="http://schemas.microsoft.com/office/drawing/2016/SVG/main" r:embed="rId160"/>
                        </a:ext>
                      </a:extLst>
                    </a:blip>
                    <a:stretch>
                      <a:fillRect/>
                    </a:stretch>
                  </pic:blipFill>
                  <pic:spPr>
                    <a:xfrm>
                      <a:off x="0" y="0"/>
                      <a:ext cx="2286000" cy="962025"/>
                    </a:xfrm>
                    <a:prstGeom prst="rect">
                      <a:avLst/>
                    </a:prstGeom>
                  </pic:spPr>
                </pic:pic>
              </a:graphicData>
            </a:graphic>
          </wp:anchor>
        </w:drawing>
      </w:r>
      <w:r w:rsidR="00FC68DB" w:rsidRPr="00F54804">
        <w:t>Sheet Parameters</w:t>
      </w:r>
      <w:bookmarkEnd w:id="1762"/>
      <w:bookmarkEnd w:id="1763"/>
      <w:bookmarkEnd w:id="1764"/>
    </w:p>
    <w:p w14:paraId="3B67912F" w14:textId="2B52824C" w:rsidR="00FC68DB" w:rsidRPr="00F54804" w:rsidRDefault="00FC68DB" w:rsidP="00CE4E45">
      <w:pPr>
        <w:keepNext/>
        <w:spacing w:before="120"/>
      </w:pPr>
      <w:r w:rsidRPr="00F54804">
        <w:t>The parameters to describe the connection are:</w:t>
      </w:r>
      <w:r w:rsidR="00CC1D9E">
        <w:t xml:space="preserve"> </w:t>
      </w:r>
    </w:p>
    <w:p w14:paraId="0F3979F1" w14:textId="573508FD" w:rsidR="00FC68DB" w:rsidRPr="0013175B" w:rsidRDefault="00FC68DB" w:rsidP="00CC1D9E">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F2441B">
        <w:rPr>
          <w:rFonts w:ascii="Cambria" w:hAnsi="Cambria"/>
          <w:lang w:val="en-GB"/>
        </w:rPr>
        <w:t>;</w:t>
      </w:r>
      <w:proofErr w:type="gramEnd"/>
    </w:p>
    <w:p w14:paraId="2B07B911" w14:textId="28A6B87D" w:rsidR="00FC68DB" w:rsidRPr="0013175B" w:rsidRDefault="00FC68DB" w:rsidP="00CC1D9E">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 xml:space="preserve">Thickness of welded </w:t>
      </w:r>
      <w:proofErr w:type="gramStart"/>
      <w:r w:rsidRPr="0013175B">
        <w:rPr>
          <w:rFonts w:ascii="Cambria" w:hAnsi="Cambria"/>
          <w:lang w:val="en-GB"/>
        </w:rPr>
        <w:t>sheet</w:t>
      </w:r>
      <w:r w:rsidR="00F2441B">
        <w:rPr>
          <w:rFonts w:ascii="Cambria" w:hAnsi="Cambria"/>
          <w:lang w:val="en-GB"/>
        </w:rPr>
        <w:t>;</w:t>
      </w:r>
      <w:proofErr w:type="gramEnd"/>
    </w:p>
    <w:p w14:paraId="62538296" w14:textId="5C7F5BC1" w:rsidR="00FC68DB" w:rsidRDefault="00FC68DB" w:rsidP="00CC1D9E">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0"/>
          <w:lang w:val="en-GB"/>
        </w:rPr>
        <w:tab/>
      </w:r>
      <w:r w:rsidRPr="0013175B">
        <w:rPr>
          <w:rFonts w:ascii="Cambria" w:hAnsi="Cambria"/>
          <w:lang w:val="en-GB"/>
        </w:rPr>
        <w:tab/>
        <w:t>Gap between base and welded sheet</w:t>
      </w:r>
      <w:r w:rsidR="00F2441B">
        <w:rPr>
          <w:rFonts w:ascii="Cambria" w:hAnsi="Cambria"/>
          <w:lang w:val="en-GB"/>
        </w:rPr>
        <w:t>.</w:t>
      </w:r>
      <w:r w:rsidR="00CC1D9E">
        <w:rPr>
          <w:rFonts w:ascii="Cambria" w:hAnsi="Cambria"/>
          <w:lang w:val="en-GB"/>
        </w:rPr>
        <w:t xml:space="preserve"> </w:t>
      </w:r>
    </w:p>
    <w:p w14:paraId="416BD3BD" w14:textId="657456C8" w:rsidR="00C7035E" w:rsidRDefault="00C7035E" w:rsidP="00C7035E">
      <w:pPr>
        <w:pStyle w:val="Beschriftung"/>
      </w:pPr>
      <w:bookmarkStart w:id="1765" w:name="_Toc155344993"/>
      <w:r w:rsidRPr="00F54804">
        <w:t xml:space="preserve">Figure </w:t>
      </w:r>
      <w:r w:rsidRPr="005C2D94">
        <w:fldChar w:fldCharType="begin"/>
      </w:r>
      <w:r w:rsidRPr="00F54804">
        <w:instrText xml:space="preserve"> SEQ Figure \* ARABIC </w:instrText>
      </w:r>
      <w:r w:rsidRPr="005C2D94">
        <w:fldChar w:fldCharType="separate"/>
      </w:r>
      <w:r w:rsidR="007F6AE6">
        <w:rPr>
          <w:noProof/>
        </w:rPr>
        <w:t>62</w:t>
      </w:r>
      <w:r w:rsidRPr="005C2D94">
        <w:fldChar w:fldCharType="end"/>
      </w:r>
      <w:r>
        <w:t xml:space="preserve"> —</w:t>
      </w:r>
      <w:r w:rsidRPr="00F54804">
        <w:t xml:space="preserve"> I-Weld Sheet Layout</w:t>
      </w:r>
      <w:bookmarkEnd w:id="1765"/>
      <w:r w:rsidRPr="00F54804">
        <w:t xml:space="preserve"> </w:t>
      </w:r>
    </w:p>
    <w:p w14:paraId="38C5A449" w14:textId="63A2FA57" w:rsidR="00FC68DB" w:rsidRPr="005C2D94" w:rsidRDefault="00B23E71">
      <w:pPr>
        <w:pStyle w:val="berschrift4"/>
      </w:pPr>
      <w:bookmarkStart w:id="1766" w:name="_Toc3557032"/>
      <w:bookmarkStart w:id="1767" w:name="_Toc34747282"/>
      <w:bookmarkStart w:id="1768" w:name="_Toc77102101"/>
      <w:r>
        <w:rPr>
          <w:noProof/>
        </w:rPr>
        <w:drawing>
          <wp:anchor distT="0" distB="0" distL="114300" distR="114300" simplePos="0" relativeHeight="251800064" behindDoc="0" locked="0" layoutInCell="1" allowOverlap="1" wp14:anchorId="2B2927DC" wp14:editId="66939CDD">
            <wp:simplePos x="0" y="0"/>
            <wp:positionH relativeFrom="column">
              <wp:posOffset>1431925</wp:posOffset>
            </wp:positionH>
            <wp:positionV relativeFrom="paragraph">
              <wp:posOffset>514985</wp:posOffset>
            </wp:positionV>
            <wp:extent cx="2283460" cy="960755"/>
            <wp:effectExtent l="0" t="0" r="2540" b="0"/>
            <wp:wrapTopAndBottom/>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extLst>
                        <a:ext uri="{28A0092B-C50C-407E-A947-70E740481C1C}">
                          <a14:useLocalDpi xmlns:a14="http://schemas.microsoft.com/office/drawing/2010/main" val="0"/>
                        </a:ext>
                        <a:ext uri="{96DAC541-7B7A-43D3-8B79-37D633B846F1}">
                          <asvg:svgBlip xmlns:asvg="http://schemas.microsoft.com/office/drawing/2016/SVG/main" r:embed="rId162"/>
                        </a:ext>
                      </a:extLst>
                    </a:blip>
                    <a:stretch>
                      <a:fillRect/>
                    </a:stretch>
                  </pic:blipFill>
                  <pic:spPr>
                    <a:xfrm>
                      <a:off x="0" y="0"/>
                      <a:ext cx="2283460" cy="960755"/>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Weld Parameters</w:t>
      </w:r>
      <w:bookmarkEnd w:id="1766"/>
      <w:bookmarkEnd w:id="1767"/>
      <w:bookmarkEnd w:id="1768"/>
      <w:r w:rsidR="006C3892">
        <w:t xml:space="preserve"> </w:t>
      </w:r>
    </w:p>
    <w:p w14:paraId="002370CF" w14:textId="4C010926" w:rsidR="006C3892" w:rsidRPr="00BD52D7" w:rsidRDefault="006C3892" w:rsidP="00B23E71">
      <w:pPr>
        <w:spacing w:before="120"/>
      </w:pPr>
      <w:r w:rsidRPr="005C2D94">
        <w:t>The parameters of the weld</w:t>
      </w:r>
      <w:r>
        <w:t xml:space="preserve"> </w:t>
      </w:r>
      <w:r w:rsidRPr="005C2D94">
        <w:t>are</w:t>
      </w:r>
      <w:r w:rsidRPr="001E4607">
        <w:t xml:space="preserve"> described below: </w:t>
      </w:r>
    </w:p>
    <w:p w14:paraId="6AAB7483" w14:textId="77777777" w:rsidR="006C3892" w:rsidRPr="0013175B" w:rsidRDefault="006C3892" w:rsidP="00A338CC">
      <w:pPr>
        <w:pStyle w:val="Aufzhlungszeichen"/>
        <w:keepNext/>
        <w:numPr>
          <w:ilvl w:val="0"/>
          <w:numId w:val="10"/>
        </w:numPr>
        <w:ind w:left="714" w:hanging="357"/>
        <w:rPr>
          <w:rFonts w:ascii="Cambria" w:hAnsi="Cambria"/>
          <w:lang w:val="en-GB"/>
        </w:rPr>
      </w:pPr>
      <w:r w:rsidRPr="0013175B">
        <w:rPr>
          <w:rFonts w:ascii="Cambria" w:hAnsi="Cambria"/>
          <w:sz w:val="24"/>
          <w:szCs w:val="28"/>
          <w:lang w:val="en-GB"/>
        </w:rPr>
        <w:t>b</w:t>
      </w:r>
      <w:r w:rsidRPr="0013175B">
        <w:rPr>
          <w:rFonts w:ascii="Cambria" w:hAnsi="Cambria"/>
          <w:sz w:val="20"/>
          <w:lang w:val="en-GB"/>
        </w:rPr>
        <w:tab/>
      </w:r>
      <w:r w:rsidRPr="0013175B">
        <w:rPr>
          <w:rFonts w:ascii="Cambria" w:hAnsi="Cambria"/>
          <w:lang w:val="en-GB"/>
        </w:rPr>
        <w:tab/>
        <w:t>Width of the weld</w:t>
      </w:r>
      <w:r>
        <w:rPr>
          <w:rFonts w:ascii="Cambria" w:hAnsi="Cambria"/>
          <w:lang w:val="en-GB"/>
        </w:rPr>
        <w:t>.</w:t>
      </w:r>
    </w:p>
    <w:p w14:paraId="11DE3638" w14:textId="05C5FAD3" w:rsidR="00C7035E" w:rsidRDefault="00C7035E" w:rsidP="00C7035E">
      <w:pPr>
        <w:pStyle w:val="Beschriftung"/>
      </w:pPr>
      <w:bookmarkStart w:id="1769" w:name="_Toc155344994"/>
      <w:r w:rsidRPr="00BD52D7">
        <w:t xml:space="preserve">Figure </w:t>
      </w:r>
      <w:r w:rsidRPr="005C2D94">
        <w:fldChar w:fldCharType="begin"/>
      </w:r>
      <w:r w:rsidRPr="00F54804">
        <w:instrText xml:space="preserve"> SEQ Figure \* ARABIC </w:instrText>
      </w:r>
      <w:r w:rsidRPr="005C2D94">
        <w:fldChar w:fldCharType="separate"/>
      </w:r>
      <w:r w:rsidR="007F6AE6">
        <w:rPr>
          <w:noProof/>
        </w:rPr>
        <w:t>63</w:t>
      </w:r>
      <w:r w:rsidRPr="005C2D94">
        <w:fldChar w:fldCharType="end"/>
      </w:r>
      <w:r>
        <w:t xml:space="preserve"> —</w:t>
      </w:r>
      <w:r w:rsidRPr="00F54804">
        <w:t xml:space="preserve"> I-Weld Parameters</w:t>
      </w:r>
      <w:bookmarkEnd w:id="1769"/>
      <w:r>
        <w:t xml:space="preserve"> </w:t>
      </w:r>
    </w:p>
    <w:p w14:paraId="0B5BA3AE" w14:textId="2D16CEE2" w:rsidR="00FC68DB" w:rsidRDefault="00FC68DB" w:rsidP="00153289">
      <w:pPr>
        <w:keepNext/>
      </w:pPr>
      <w:r w:rsidRPr="00F54804">
        <w:t>The following parameter can be specified for the I-weld:</w:t>
      </w:r>
    </w:p>
    <w:p w14:paraId="42992C78" w14:textId="2464B5C2" w:rsidR="0025265B" w:rsidRPr="00F54804" w:rsidRDefault="0025265B" w:rsidP="001640C5">
      <w:pPr>
        <w:pStyle w:val="Beschriftung"/>
        <w:keepNext/>
        <w:keepLines/>
      </w:pPr>
      <w:bookmarkStart w:id="1770" w:name="_Toc156173614"/>
      <w:r w:rsidRPr="00F54804">
        <w:t xml:space="preserve">Table </w:t>
      </w:r>
      <w:r w:rsidRPr="005C2D94">
        <w:fldChar w:fldCharType="begin"/>
      </w:r>
      <w:r w:rsidRPr="00F54804">
        <w:instrText xml:space="preserve"> SEQ Table \* ARABIC </w:instrText>
      </w:r>
      <w:r w:rsidRPr="005C2D94">
        <w:fldChar w:fldCharType="separate"/>
      </w:r>
      <w:r w:rsidR="007F6AE6">
        <w:rPr>
          <w:noProof/>
        </w:rPr>
        <w:t>105</w:t>
      </w:r>
      <w:r w:rsidRPr="005C2D94">
        <w:fldChar w:fldCharType="end"/>
      </w:r>
      <w:r w:rsidR="00916E78">
        <w:t xml:space="preserve"> —</w:t>
      </w:r>
      <w:r w:rsidR="00916E78" w:rsidRPr="00F54804">
        <w:t xml:space="preserve"> </w:t>
      </w:r>
      <w:r w:rsidRPr="00F54804">
        <w:t>Parameters of I-Weld</w:t>
      </w:r>
      <w:bookmarkEnd w:id="177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383"/>
        <w:gridCol w:w="1393"/>
        <w:gridCol w:w="1411"/>
        <w:gridCol w:w="1502"/>
        <w:gridCol w:w="1542"/>
      </w:tblGrid>
      <w:tr w:rsidR="00FC68DB" w:rsidRPr="00F667E5" w14:paraId="1B59462E" w14:textId="77777777" w:rsidTr="00F667E5">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5A310DE" w14:textId="77777777" w:rsidR="00FC68DB" w:rsidRPr="00F667E5" w:rsidRDefault="00FC68DB" w:rsidP="00F667E5">
            <w:pPr>
              <w:keepNext/>
              <w:jc w:val="left"/>
              <w:rPr>
                <w:b/>
              </w:rPr>
            </w:pPr>
            <w:r w:rsidRPr="00F667E5">
              <w:rPr>
                <w:b/>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CAF980" w14:textId="77777777" w:rsidR="00FC68DB" w:rsidRPr="00F667E5" w:rsidRDefault="00FC68DB" w:rsidP="00F667E5">
            <w:pPr>
              <w:keepNext/>
              <w:jc w:val="left"/>
              <w:rPr>
                <w:b/>
              </w:rPr>
            </w:pPr>
            <w:r w:rsidRPr="00F667E5">
              <w:rPr>
                <w:b/>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4D29012" w14:textId="77777777" w:rsidR="00FC68DB" w:rsidRPr="00F667E5" w:rsidRDefault="00FC68DB" w:rsidP="00F667E5">
            <w:pPr>
              <w:keepNext/>
              <w:jc w:val="left"/>
              <w:rPr>
                <w:b/>
              </w:rPr>
            </w:pPr>
            <w:r w:rsidRPr="00F667E5">
              <w:rPr>
                <w:b/>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CEDE404" w14:textId="77777777" w:rsidR="00FC68DB" w:rsidRPr="00F667E5" w:rsidRDefault="00FC68DB" w:rsidP="00F667E5">
            <w:pPr>
              <w:keepNext/>
              <w:jc w:val="left"/>
              <w:rPr>
                <w:b/>
              </w:rPr>
            </w:pPr>
            <w:r w:rsidRPr="00F667E5">
              <w:rPr>
                <w:b/>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D5179B8" w14:textId="77777777" w:rsidR="00FC68DB" w:rsidRPr="00F667E5" w:rsidRDefault="00FC68DB" w:rsidP="00F667E5">
            <w:pPr>
              <w:keepNext/>
              <w:jc w:val="left"/>
              <w:rPr>
                <w:b/>
              </w:rPr>
            </w:pPr>
            <w:r w:rsidRPr="00F667E5">
              <w:rPr>
                <w:b/>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B762E2" w14:textId="77777777" w:rsidR="00FC68DB" w:rsidRPr="00F667E5" w:rsidRDefault="00FC68DB" w:rsidP="00F667E5">
            <w:pPr>
              <w:keepNext/>
              <w:jc w:val="left"/>
              <w:rPr>
                <w:b/>
              </w:rPr>
            </w:pPr>
            <w:r w:rsidRPr="00F667E5">
              <w:rPr>
                <w:b/>
              </w:rPr>
              <w:t>Default Value</w:t>
            </w:r>
          </w:p>
        </w:tc>
      </w:tr>
      <w:tr w:rsidR="00FC68DB" w:rsidRPr="00F54804" w14:paraId="2302F258" w14:textId="77777777" w:rsidTr="00FC68DB">
        <w:trPr>
          <w:jc w:val="center"/>
        </w:trPr>
        <w:tc>
          <w:tcPr>
            <w:tcW w:w="1194" w:type="dxa"/>
            <w:shd w:val="clear" w:color="auto" w:fill="auto"/>
            <w:vAlign w:val="bottom"/>
          </w:tcPr>
          <w:p w14:paraId="4AE61087" w14:textId="77777777" w:rsidR="00FC68DB" w:rsidRPr="00F54804" w:rsidRDefault="00FC68DB" w:rsidP="00B202D2">
            <w:pPr>
              <w:rPr>
                <w:sz w:val="20"/>
              </w:rPr>
            </w:pPr>
            <w:r w:rsidRPr="00F54804">
              <w:rPr>
                <w:sz w:val="20"/>
              </w:rPr>
              <w:t>b</w:t>
            </w:r>
          </w:p>
        </w:tc>
        <w:tc>
          <w:tcPr>
            <w:tcW w:w="1408" w:type="dxa"/>
            <w:shd w:val="clear" w:color="auto" w:fill="auto"/>
            <w:vAlign w:val="bottom"/>
          </w:tcPr>
          <w:p w14:paraId="7714DF42" w14:textId="77777777" w:rsidR="00FC68DB" w:rsidRPr="00F54804" w:rsidRDefault="00FC68DB" w:rsidP="00B202D2">
            <w:pPr>
              <w:rPr>
                <w:sz w:val="20"/>
              </w:rPr>
            </w:pPr>
            <w:r w:rsidRPr="00F54804">
              <w:rPr>
                <w:sz w:val="20"/>
              </w:rPr>
              <w:t>width</w:t>
            </w:r>
          </w:p>
        </w:tc>
        <w:tc>
          <w:tcPr>
            <w:tcW w:w="1393" w:type="dxa"/>
            <w:shd w:val="clear" w:color="auto" w:fill="auto"/>
            <w:vAlign w:val="bottom"/>
          </w:tcPr>
          <w:p w14:paraId="76C5ED78" w14:textId="77777777" w:rsidR="00FC68DB" w:rsidRPr="00F54804" w:rsidRDefault="00FC68DB" w:rsidP="00B202D2">
            <w:pPr>
              <w:rPr>
                <w:sz w:val="20"/>
              </w:rPr>
            </w:pPr>
            <w:r w:rsidRPr="00F54804">
              <w:rPr>
                <w:sz w:val="20"/>
              </w:rPr>
              <w:t>1</w:t>
            </w:r>
          </w:p>
        </w:tc>
        <w:tc>
          <w:tcPr>
            <w:tcW w:w="1438" w:type="dxa"/>
            <w:shd w:val="clear" w:color="auto" w:fill="auto"/>
            <w:vAlign w:val="bottom"/>
          </w:tcPr>
          <w:p w14:paraId="22341699" w14:textId="77777777" w:rsidR="00FC68DB" w:rsidRPr="00F54804" w:rsidRDefault="00FC68DB" w:rsidP="00B202D2">
            <w:pPr>
              <w:rPr>
                <w:sz w:val="20"/>
              </w:rPr>
            </w:pPr>
            <w:r w:rsidRPr="00F54804">
              <w:rPr>
                <w:sz w:val="20"/>
              </w:rPr>
              <w:t>≥ 0</w:t>
            </w:r>
          </w:p>
        </w:tc>
        <w:tc>
          <w:tcPr>
            <w:tcW w:w="1528" w:type="dxa"/>
            <w:shd w:val="clear" w:color="auto" w:fill="auto"/>
            <w:vAlign w:val="bottom"/>
          </w:tcPr>
          <w:p w14:paraId="4353A4C1" w14:textId="77777777" w:rsidR="00FC68DB" w:rsidRPr="00F54804" w:rsidRDefault="00FC68DB" w:rsidP="00B202D2">
            <w:pPr>
              <w:rPr>
                <w:sz w:val="20"/>
              </w:rPr>
            </w:pPr>
            <w:r w:rsidRPr="00F54804">
              <w:rPr>
                <w:sz w:val="20"/>
              </w:rPr>
              <w:t>Optional</w:t>
            </w:r>
          </w:p>
        </w:tc>
        <w:tc>
          <w:tcPr>
            <w:tcW w:w="1570" w:type="dxa"/>
            <w:shd w:val="clear" w:color="auto" w:fill="auto"/>
            <w:vAlign w:val="bottom"/>
          </w:tcPr>
          <w:p w14:paraId="7AE44A4A" w14:textId="77777777" w:rsidR="00FC68DB" w:rsidRPr="0013175B" w:rsidRDefault="00FC68DB" w:rsidP="00B202D2">
            <w:pPr>
              <w:pStyle w:val="Text"/>
              <w:keepNext/>
              <w:rPr>
                <w:rFonts w:ascii="Cambria" w:hAnsi="Cambria"/>
                <w:sz w:val="20"/>
                <w:lang w:val="en-GB"/>
              </w:rPr>
            </w:pPr>
            <w:r w:rsidRPr="0013175B">
              <w:rPr>
                <w:rFonts w:ascii="Cambria" w:hAnsi="Cambria"/>
                <w:sz w:val="20"/>
                <w:lang w:val="en-GB"/>
              </w:rPr>
              <w:t>-</w:t>
            </w:r>
          </w:p>
        </w:tc>
      </w:tr>
    </w:tbl>
    <w:p w14:paraId="05BB02DD" w14:textId="77777777" w:rsidR="00FC68DB" w:rsidRPr="00BD52D7" w:rsidRDefault="00FC68DB" w:rsidP="00B202D2">
      <w:pPr>
        <w:spacing w:before="120"/>
      </w:pPr>
      <w:r w:rsidRPr="005C2D94">
        <w:t>All other parameters are provided by the model itself and are partially used to specify parameters of the weld.</w:t>
      </w:r>
    </w:p>
    <w:p w14:paraId="726980AB" w14:textId="77777777" w:rsidR="00FC68DB" w:rsidRPr="00F54804" w:rsidRDefault="00FC68DB">
      <w:pPr>
        <w:pStyle w:val="berschrift4"/>
      </w:pPr>
      <w:bookmarkStart w:id="1771" w:name="_Toc338939186"/>
      <w:bookmarkStart w:id="1772" w:name="_Toc3557033"/>
      <w:bookmarkStart w:id="1773" w:name="_Toc34747283"/>
      <w:bookmarkStart w:id="1774" w:name="_Toc77102102"/>
      <w:r w:rsidRPr="000A1B7B">
        <w:lastRenderedPageBreak/>
        <w:t>Attributes</w:t>
      </w:r>
      <w:bookmarkEnd w:id="1771"/>
      <w:bookmarkEnd w:id="1772"/>
      <w:bookmarkEnd w:id="1773"/>
      <w:bookmarkEnd w:id="1774"/>
    </w:p>
    <w:p w14:paraId="547A1CA7" w14:textId="77777777" w:rsidR="00FC68DB" w:rsidRPr="00F54804" w:rsidRDefault="00FC68DB" w:rsidP="000E094F">
      <w:pPr>
        <w:pStyle w:val="berschrift5"/>
      </w:pPr>
      <w:bookmarkStart w:id="1775" w:name="_Toc338939188"/>
      <w:r w:rsidRPr="00F54804">
        <w:t>Attribute "base</w:t>
      </w:r>
      <w:bookmarkEnd w:id="1775"/>
      <w:r w:rsidRPr="00F54804">
        <w:t>"</w:t>
      </w:r>
    </w:p>
    <w:p w14:paraId="6BAA084F" w14:textId="77777777" w:rsidR="00FC68DB" w:rsidRPr="00F54804" w:rsidRDefault="00FC68DB" w:rsidP="00B202D2">
      <w:r w:rsidRPr="00F54804">
        <w:t xml:space="preserve">The index for the base sheet is specified using the attribute </w:t>
      </w:r>
      <w:r w:rsidRPr="000E59EB">
        <w:rPr>
          <w:rStyle w:val="CodeCharacter"/>
        </w:rPr>
        <w:t>base</w:t>
      </w:r>
      <w:r w:rsidRPr="00F54804">
        <w:t>.</w:t>
      </w:r>
    </w:p>
    <w:p w14:paraId="750DB023" w14:textId="77777777" w:rsidR="00FC68DB" w:rsidRPr="00F54804" w:rsidRDefault="00FC68DB" w:rsidP="000E094F">
      <w:pPr>
        <w:pStyle w:val="berschrift5"/>
      </w:pPr>
      <w:bookmarkStart w:id="1776" w:name="_Toc338939189"/>
      <w:r w:rsidRPr="00F54804">
        <w:t>Attribute "technology</w:t>
      </w:r>
      <w:bookmarkEnd w:id="1776"/>
      <w:r w:rsidRPr="00F54804">
        <w:t>"</w:t>
      </w:r>
    </w:p>
    <w:p w14:paraId="292B2F38" w14:textId="77777777" w:rsidR="00FC68DB" w:rsidRPr="00F54804" w:rsidRDefault="00FC68DB" w:rsidP="00153289">
      <w:pPr>
        <w:keepNext/>
      </w:pPr>
      <w:r w:rsidRPr="00F54804">
        <w:t xml:space="preserve">The value for the attribute </w:t>
      </w:r>
      <w:r w:rsidRPr="000E59EB">
        <w:rPr>
          <w:rStyle w:val="CodeCharacter"/>
        </w:rPr>
        <w:t xml:space="preserve">technology </w:t>
      </w:r>
      <w:r w:rsidRPr="00F54804">
        <w:t>can be specified using the following values:</w:t>
      </w:r>
    </w:p>
    <w:p w14:paraId="78BF3E99" w14:textId="172CBA8C" w:rsidR="00FC68DB" w:rsidRPr="000E59EB" w:rsidRDefault="000E66FB" w:rsidP="000E59EB">
      <w:pPr>
        <w:pStyle w:val="Aufzhlungszeichen"/>
        <w:keepNext/>
        <w:numPr>
          <w:ilvl w:val="0"/>
          <w:numId w:val="10"/>
        </w:numPr>
        <w:ind w:left="714" w:hanging="357"/>
        <w:rPr>
          <w:rStyle w:val="CodeCharacter"/>
        </w:rPr>
      </w:pPr>
      <w:proofErr w:type="gramStart"/>
      <w:r w:rsidRPr="000E59EB">
        <w:rPr>
          <w:rStyle w:val="CodeCharacter"/>
        </w:rPr>
        <w:t>r</w:t>
      </w:r>
      <w:r w:rsidR="00FC68DB" w:rsidRPr="000E59EB">
        <w:rPr>
          <w:rStyle w:val="CodeCharacter"/>
        </w:rPr>
        <w:t>esistance</w:t>
      </w:r>
      <w:r w:rsidRPr="000E59EB">
        <w:rPr>
          <w:rStyle w:val="CodeCharacter"/>
        </w:rPr>
        <w:t>;</w:t>
      </w:r>
      <w:proofErr w:type="gramEnd"/>
    </w:p>
    <w:p w14:paraId="5BD169D1" w14:textId="738E756E" w:rsidR="00FC68DB" w:rsidRPr="000E59EB" w:rsidRDefault="000E66FB" w:rsidP="000E59EB">
      <w:pPr>
        <w:pStyle w:val="Aufzhlungszeichen"/>
        <w:keepNext/>
        <w:numPr>
          <w:ilvl w:val="0"/>
          <w:numId w:val="10"/>
        </w:numPr>
        <w:ind w:left="714" w:hanging="357"/>
        <w:rPr>
          <w:rStyle w:val="CodeCharacter"/>
        </w:rPr>
      </w:pPr>
      <w:proofErr w:type="gramStart"/>
      <w:r w:rsidRPr="000E59EB">
        <w:rPr>
          <w:rStyle w:val="CodeCharacter"/>
        </w:rPr>
        <w:t>a</w:t>
      </w:r>
      <w:r w:rsidR="00FC68DB" w:rsidRPr="000E59EB">
        <w:rPr>
          <w:rStyle w:val="CodeCharacter"/>
        </w:rPr>
        <w:t>rc</w:t>
      </w:r>
      <w:r w:rsidRPr="000E59EB">
        <w:rPr>
          <w:rStyle w:val="CodeCharacter"/>
        </w:rPr>
        <w:t>;</w:t>
      </w:r>
      <w:proofErr w:type="gramEnd"/>
    </w:p>
    <w:p w14:paraId="0BD5690C" w14:textId="1F62B598" w:rsidR="00FC68DB" w:rsidRPr="000E59EB" w:rsidRDefault="00FC68DB" w:rsidP="00DE0BBC">
      <w:pPr>
        <w:pStyle w:val="Aufzhlungszeichen"/>
        <w:numPr>
          <w:ilvl w:val="0"/>
          <w:numId w:val="10"/>
        </w:numPr>
        <w:rPr>
          <w:rStyle w:val="CodeCharacter"/>
        </w:rPr>
      </w:pPr>
      <w:r w:rsidRPr="000E59EB">
        <w:rPr>
          <w:rStyle w:val="CodeCharacter"/>
        </w:rPr>
        <w:t>laser</w:t>
      </w:r>
      <w:r w:rsidRPr="000E59EB">
        <w:rPr>
          <w:rStyle w:val="CodeCharacter"/>
        </w:rPr>
        <w:tab/>
      </w:r>
      <w:r w:rsidRPr="0013175B">
        <w:rPr>
          <w:rFonts w:ascii="Cambria" w:hAnsi="Cambria"/>
          <w:lang w:val="en-GB"/>
        </w:rPr>
        <w:t>(</w:t>
      </w:r>
      <w:r w:rsidR="000E66FB">
        <w:rPr>
          <w:rFonts w:ascii="Cambria" w:hAnsi="Cambria"/>
          <w:lang w:val="en-GB"/>
        </w:rPr>
        <w:t>e</w:t>
      </w:r>
      <w:r w:rsidRPr="0013175B">
        <w:rPr>
          <w:rFonts w:ascii="Cambria" w:hAnsi="Cambria"/>
          <w:lang w:val="en-GB"/>
        </w:rPr>
        <w:t xml:space="preserve">nergy beam / </w:t>
      </w:r>
      <w:r w:rsidR="000E66FB">
        <w:rPr>
          <w:rFonts w:ascii="Cambria" w:hAnsi="Cambria"/>
          <w:lang w:val="en-GB"/>
        </w:rPr>
        <w:t>l</w:t>
      </w:r>
      <w:r w:rsidRPr="0013175B">
        <w:rPr>
          <w:rFonts w:ascii="Cambria" w:hAnsi="Cambria"/>
          <w:lang w:val="en-GB"/>
        </w:rPr>
        <w:t>aser</w:t>
      </w:r>
      <w:proofErr w:type="gramStart"/>
      <w:r w:rsidRPr="0013175B">
        <w:rPr>
          <w:rFonts w:ascii="Cambria" w:hAnsi="Cambria"/>
          <w:lang w:val="en-GB"/>
        </w:rPr>
        <w:t>)</w:t>
      </w:r>
      <w:r w:rsidR="000E66FB" w:rsidRPr="000E59EB">
        <w:rPr>
          <w:rStyle w:val="CodeCharacter"/>
        </w:rPr>
        <w:t>;</w:t>
      </w:r>
      <w:proofErr w:type="gramEnd"/>
      <w:r w:rsidR="000E59EB" w:rsidRPr="000E59EB">
        <w:rPr>
          <w:rStyle w:val="CodeCharacter"/>
        </w:rPr>
        <w:t xml:space="preserve"> </w:t>
      </w:r>
    </w:p>
    <w:p w14:paraId="152B96FA" w14:textId="4B2D42A8" w:rsidR="00FC68DB" w:rsidRPr="000E59EB" w:rsidRDefault="00FC68DB" w:rsidP="00DE0BBC">
      <w:pPr>
        <w:pStyle w:val="Aufzhlungszeichen"/>
        <w:numPr>
          <w:ilvl w:val="0"/>
          <w:numId w:val="10"/>
        </w:numPr>
        <w:rPr>
          <w:rStyle w:val="CodeCharacter"/>
        </w:rPr>
      </w:pPr>
      <w:proofErr w:type="gramStart"/>
      <w:r w:rsidRPr="000E59EB">
        <w:rPr>
          <w:rStyle w:val="CodeCharacter"/>
        </w:rPr>
        <w:t>friction</w:t>
      </w:r>
      <w:r w:rsidR="000E66FB" w:rsidRPr="000E59EB">
        <w:rPr>
          <w:rStyle w:val="CodeCharacter"/>
        </w:rPr>
        <w:t>;</w:t>
      </w:r>
      <w:proofErr w:type="gramEnd"/>
    </w:p>
    <w:p w14:paraId="444BAF57" w14:textId="2262FB2E" w:rsidR="00FC68DB" w:rsidRPr="000E59EB" w:rsidRDefault="00FC68DB" w:rsidP="00DE0BBC">
      <w:pPr>
        <w:pStyle w:val="Aufzhlungszeichen"/>
        <w:numPr>
          <w:ilvl w:val="0"/>
          <w:numId w:val="10"/>
        </w:numPr>
        <w:rPr>
          <w:rStyle w:val="CodeCharacter"/>
        </w:rPr>
      </w:pPr>
      <w:r w:rsidRPr="000E59EB">
        <w:rPr>
          <w:rStyle w:val="CodeCharacter"/>
        </w:rPr>
        <w:t>brazing</w:t>
      </w:r>
      <w:r w:rsidR="000E66FB" w:rsidRPr="000E59EB">
        <w:rPr>
          <w:rStyle w:val="CodeCharacter"/>
        </w:rPr>
        <w:t>.</w:t>
      </w:r>
    </w:p>
    <w:p w14:paraId="26927120" w14:textId="77777777" w:rsidR="00FC68DB" w:rsidRPr="001E4607" w:rsidRDefault="00FC68DB">
      <w:pPr>
        <w:pStyle w:val="berschrift4"/>
      </w:pPr>
      <w:bookmarkStart w:id="1777" w:name="_Toc338939190"/>
      <w:bookmarkStart w:id="1778" w:name="_Toc3557034"/>
      <w:bookmarkStart w:id="1779" w:name="_Toc34747284"/>
      <w:bookmarkStart w:id="1780" w:name="_Toc77102103"/>
      <w:r w:rsidRPr="00F54804">
        <w:t xml:space="preserve">Element </w:t>
      </w:r>
      <w:r w:rsidRPr="005C2D94">
        <w:t>"</w:t>
      </w:r>
      <w:proofErr w:type="spellStart"/>
      <w:r w:rsidRPr="005C2D94">
        <w:t>weld_position</w:t>
      </w:r>
      <w:bookmarkEnd w:id="1777"/>
      <w:bookmarkEnd w:id="1778"/>
      <w:proofErr w:type="spellEnd"/>
      <w:r w:rsidRPr="005C2D94">
        <w:t>"</w:t>
      </w:r>
      <w:bookmarkEnd w:id="1779"/>
      <w:bookmarkEnd w:id="1780"/>
    </w:p>
    <w:p w14:paraId="5B0AAE44" w14:textId="0B089403" w:rsidR="00FC68DB" w:rsidRDefault="00FC68DB" w:rsidP="00153289">
      <w:pPr>
        <w:keepNext/>
      </w:pPr>
      <w:r w:rsidRPr="00BD52D7">
        <w:t xml:space="preserve">For the element </w:t>
      </w:r>
      <w:r w:rsidRPr="000E59EB">
        <w:rPr>
          <w:rStyle w:val="CodeCharacter"/>
        </w:rPr>
        <w:t>&lt;</w:t>
      </w:r>
      <w:proofErr w:type="spellStart"/>
      <w:r w:rsidRPr="000E59EB">
        <w:rPr>
          <w:rStyle w:val="CodeCharacter"/>
        </w:rPr>
        <w:t>weld_position</w:t>
      </w:r>
      <w:proofErr w:type="spellEnd"/>
      <w:r w:rsidRPr="000E59EB">
        <w:rPr>
          <w:rStyle w:val="CodeCharacter"/>
        </w:rPr>
        <w:t>/&gt;</w:t>
      </w:r>
      <w:r w:rsidRPr="00BD52D7">
        <w:t xml:space="preserve"> the following attributes can be specified for the </w:t>
      </w:r>
      <w:r w:rsidRPr="001668D7">
        <w:t>I-W</w:t>
      </w:r>
      <w:r w:rsidRPr="00D7391D">
        <w:t>eld:</w:t>
      </w:r>
    </w:p>
    <w:p w14:paraId="6322E398" w14:textId="2F9E2143" w:rsidR="0025265B" w:rsidRPr="000A1B7B" w:rsidRDefault="0025265B" w:rsidP="001640C5">
      <w:pPr>
        <w:pStyle w:val="Beschriftung"/>
        <w:keepNext/>
        <w:keepLines/>
      </w:pPr>
      <w:bookmarkStart w:id="1781" w:name="_Toc156173615"/>
      <w:r w:rsidRPr="00F54804">
        <w:t xml:space="preserve">Table </w:t>
      </w:r>
      <w:r w:rsidRPr="005C2D94">
        <w:fldChar w:fldCharType="begin"/>
      </w:r>
      <w:r w:rsidRPr="00F54804">
        <w:instrText xml:space="preserve"> SEQ Table \* ARABIC </w:instrText>
      </w:r>
      <w:r w:rsidRPr="005C2D94">
        <w:fldChar w:fldCharType="separate"/>
      </w:r>
      <w:r w:rsidR="007F6AE6">
        <w:rPr>
          <w:noProof/>
        </w:rPr>
        <w:t>106</w:t>
      </w:r>
      <w:r w:rsidRPr="005C2D94">
        <w:fldChar w:fldCharType="end"/>
      </w:r>
      <w:r w:rsidR="00916E78">
        <w:t xml:space="preserve"> —</w:t>
      </w:r>
      <w:r w:rsidR="00916E78" w:rsidRPr="00F54804">
        <w:t xml:space="preserve"> </w:t>
      </w:r>
      <w:r w:rsidRPr="005C2D94">
        <w:t xml:space="preserve">Attributes of element </w:t>
      </w:r>
      <w:r w:rsidRPr="00337A83">
        <w:rPr>
          <w:rStyle w:val="CodeCharacter"/>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Pr="001E4607">
        <w:t>I Weld</w:t>
      </w:r>
      <w:bookmarkEnd w:id="1781"/>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32DA" w14:paraId="010EC63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3CC5825" w14:textId="77777777" w:rsidR="00FC68DB" w:rsidRPr="002E32DA" w:rsidRDefault="00FC68DB" w:rsidP="004A16CC">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15E5D6F" w14:textId="77777777" w:rsidR="00FC68DB" w:rsidRPr="002E32DA" w:rsidRDefault="00FC68DB" w:rsidP="004A16CC">
            <w:pPr>
              <w:keepNext/>
              <w:rPr>
                <w:b/>
                <w:sz w:val="20"/>
              </w:rPr>
            </w:pPr>
            <w:r w:rsidRPr="002E32DA">
              <w:rPr>
                <w:b/>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332491" w14:textId="77777777" w:rsidR="00FC68DB" w:rsidRPr="002E32DA" w:rsidRDefault="00FC68DB" w:rsidP="004A16CC">
            <w:pPr>
              <w:keepNext/>
              <w:rPr>
                <w:b/>
                <w:sz w:val="20"/>
              </w:rPr>
            </w:pPr>
            <w:r w:rsidRPr="002E32DA">
              <w:rPr>
                <w:b/>
                <w:sz w:val="20"/>
              </w:rPr>
              <w:t>Use</w:t>
            </w:r>
          </w:p>
        </w:tc>
      </w:tr>
      <w:tr w:rsidR="00FC68DB" w:rsidRPr="00F54804" w14:paraId="5B6BB0F9" w14:textId="77777777" w:rsidTr="00FC68DB">
        <w:trPr>
          <w:cantSplit/>
          <w:jc w:val="center"/>
        </w:trPr>
        <w:tc>
          <w:tcPr>
            <w:tcW w:w="1871" w:type="dxa"/>
            <w:shd w:val="clear" w:color="auto" w:fill="auto"/>
          </w:tcPr>
          <w:p w14:paraId="2ED5EE7D" w14:textId="77777777" w:rsidR="00FC68DB" w:rsidRPr="00F54804" w:rsidRDefault="00FC68DB" w:rsidP="00B202D2">
            <w:pPr>
              <w:rPr>
                <w:sz w:val="20"/>
                <w:szCs w:val="20"/>
              </w:rPr>
            </w:pPr>
            <w:r w:rsidRPr="00F54804">
              <w:rPr>
                <w:sz w:val="20"/>
                <w:szCs w:val="20"/>
              </w:rPr>
              <w:t>u</w:t>
            </w:r>
          </w:p>
        </w:tc>
        <w:tc>
          <w:tcPr>
            <w:tcW w:w="1800" w:type="dxa"/>
            <w:shd w:val="clear" w:color="auto" w:fill="auto"/>
          </w:tcPr>
          <w:p w14:paraId="602AFD1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6C3C2BDD" w14:textId="77777777" w:rsidR="00FC68DB" w:rsidRPr="00F54804" w:rsidRDefault="00FC68DB" w:rsidP="00B202D2">
            <w:pPr>
              <w:rPr>
                <w:sz w:val="20"/>
                <w:szCs w:val="20"/>
              </w:rPr>
            </w:pPr>
            <w:r w:rsidRPr="00F54804">
              <w:rPr>
                <w:sz w:val="20"/>
                <w:szCs w:val="20"/>
              </w:rPr>
              <w:t>Required</w:t>
            </w:r>
          </w:p>
        </w:tc>
      </w:tr>
      <w:tr w:rsidR="00FC68DB" w:rsidRPr="00F54804" w14:paraId="6FBACE20" w14:textId="77777777" w:rsidTr="00FC68DB">
        <w:trPr>
          <w:cantSplit/>
          <w:jc w:val="center"/>
        </w:trPr>
        <w:tc>
          <w:tcPr>
            <w:tcW w:w="1871" w:type="dxa"/>
            <w:shd w:val="clear" w:color="auto" w:fill="auto"/>
          </w:tcPr>
          <w:p w14:paraId="4D712BAE" w14:textId="77777777" w:rsidR="00FC68DB" w:rsidRPr="00F54804" w:rsidRDefault="00FC68DB" w:rsidP="00B202D2">
            <w:pPr>
              <w:rPr>
                <w:sz w:val="20"/>
                <w:szCs w:val="20"/>
              </w:rPr>
            </w:pPr>
            <w:r w:rsidRPr="00F54804">
              <w:rPr>
                <w:sz w:val="20"/>
                <w:szCs w:val="20"/>
              </w:rPr>
              <w:t>x</w:t>
            </w:r>
          </w:p>
        </w:tc>
        <w:tc>
          <w:tcPr>
            <w:tcW w:w="1800" w:type="dxa"/>
            <w:shd w:val="clear" w:color="auto" w:fill="auto"/>
          </w:tcPr>
          <w:p w14:paraId="09A58948"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E90452E" w14:textId="77777777" w:rsidR="00FC68DB" w:rsidRPr="00F54804" w:rsidRDefault="00FC68DB" w:rsidP="00B202D2">
            <w:pPr>
              <w:rPr>
                <w:sz w:val="20"/>
                <w:szCs w:val="20"/>
              </w:rPr>
            </w:pPr>
            <w:r w:rsidRPr="00F54804">
              <w:rPr>
                <w:sz w:val="20"/>
                <w:szCs w:val="20"/>
              </w:rPr>
              <w:t>Required</w:t>
            </w:r>
          </w:p>
        </w:tc>
      </w:tr>
      <w:tr w:rsidR="00FC68DB" w:rsidRPr="00F54804" w14:paraId="61D2C98F" w14:textId="77777777" w:rsidTr="00FC68DB">
        <w:trPr>
          <w:cantSplit/>
          <w:jc w:val="center"/>
        </w:trPr>
        <w:tc>
          <w:tcPr>
            <w:tcW w:w="1871" w:type="dxa"/>
            <w:shd w:val="clear" w:color="auto" w:fill="auto"/>
          </w:tcPr>
          <w:p w14:paraId="6C828859"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66B5BFB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65895D72" w14:textId="77777777" w:rsidR="00FC68DB" w:rsidRPr="00F54804" w:rsidRDefault="00FC68DB" w:rsidP="00B202D2">
            <w:pPr>
              <w:rPr>
                <w:sz w:val="20"/>
                <w:szCs w:val="20"/>
              </w:rPr>
            </w:pPr>
            <w:r w:rsidRPr="00F54804">
              <w:rPr>
                <w:sz w:val="20"/>
                <w:szCs w:val="20"/>
              </w:rPr>
              <w:t>Required</w:t>
            </w:r>
          </w:p>
        </w:tc>
      </w:tr>
      <w:tr w:rsidR="00FC68DB" w:rsidRPr="00F54804" w14:paraId="01413915" w14:textId="77777777" w:rsidTr="00FC68DB">
        <w:trPr>
          <w:cantSplit/>
          <w:jc w:val="center"/>
        </w:trPr>
        <w:tc>
          <w:tcPr>
            <w:tcW w:w="1871" w:type="dxa"/>
            <w:shd w:val="clear" w:color="auto" w:fill="auto"/>
          </w:tcPr>
          <w:p w14:paraId="6E8B6969" w14:textId="77777777" w:rsidR="00FC68DB" w:rsidRPr="00F54804" w:rsidRDefault="00FC68DB" w:rsidP="00B202D2">
            <w:pPr>
              <w:rPr>
                <w:sz w:val="20"/>
                <w:szCs w:val="20"/>
              </w:rPr>
            </w:pPr>
            <w:r w:rsidRPr="00F54804">
              <w:rPr>
                <w:sz w:val="20"/>
                <w:szCs w:val="20"/>
              </w:rPr>
              <w:t>z</w:t>
            </w:r>
          </w:p>
        </w:tc>
        <w:tc>
          <w:tcPr>
            <w:tcW w:w="1800" w:type="dxa"/>
            <w:shd w:val="clear" w:color="auto" w:fill="auto"/>
          </w:tcPr>
          <w:p w14:paraId="7557C1A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2ACFBB5" w14:textId="77777777" w:rsidR="00FC68DB" w:rsidRPr="00F54804" w:rsidRDefault="00FC68DB" w:rsidP="00B202D2">
            <w:pPr>
              <w:rPr>
                <w:sz w:val="20"/>
                <w:szCs w:val="20"/>
              </w:rPr>
            </w:pPr>
            <w:r w:rsidRPr="00F54804">
              <w:rPr>
                <w:sz w:val="20"/>
                <w:szCs w:val="20"/>
              </w:rPr>
              <w:t>Required</w:t>
            </w:r>
          </w:p>
        </w:tc>
      </w:tr>
      <w:tr w:rsidR="00FC68DB" w:rsidRPr="00F54804" w14:paraId="30CC7C43" w14:textId="77777777" w:rsidTr="00FC68DB">
        <w:trPr>
          <w:cantSplit/>
          <w:jc w:val="center"/>
        </w:trPr>
        <w:tc>
          <w:tcPr>
            <w:tcW w:w="1871" w:type="dxa"/>
            <w:shd w:val="clear" w:color="auto" w:fill="auto"/>
          </w:tcPr>
          <w:p w14:paraId="3E378470"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2E0A429"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2F06BEA5" w14:textId="77777777" w:rsidR="00FC68DB" w:rsidRPr="00F54804" w:rsidRDefault="00FC68DB" w:rsidP="00B202D2">
            <w:pPr>
              <w:rPr>
                <w:sz w:val="20"/>
                <w:szCs w:val="20"/>
              </w:rPr>
            </w:pPr>
            <w:r w:rsidRPr="00F54804">
              <w:rPr>
                <w:sz w:val="20"/>
                <w:szCs w:val="20"/>
              </w:rPr>
              <w:t>Optional</w:t>
            </w:r>
          </w:p>
        </w:tc>
      </w:tr>
      <w:tr w:rsidR="00FC68DB" w:rsidRPr="00F54804" w14:paraId="72B1DB98" w14:textId="77777777" w:rsidTr="00FC68DB">
        <w:trPr>
          <w:cantSplit/>
          <w:jc w:val="center"/>
        </w:trPr>
        <w:tc>
          <w:tcPr>
            <w:tcW w:w="1871" w:type="dxa"/>
            <w:shd w:val="clear" w:color="auto" w:fill="auto"/>
          </w:tcPr>
          <w:p w14:paraId="2FC7D249" w14:textId="77777777" w:rsidR="00FC68DB" w:rsidRPr="00F54804" w:rsidRDefault="00FC68DB" w:rsidP="00B202D2">
            <w:pPr>
              <w:rPr>
                <w:sz w:val="20"/>
                <w:szCs w:val="20"/>
              </w:rPr>
            </w:pPr>
            <w:r w:rsidRPr="00F54804">
              <w:rPr>
                <w:sz w:val="20"/>
                <w:szCs w:val="20"/>
              </w:rPr>
              <w:t>width</w:t>
            </w:r>
          </w:p>
        </w:tc>
        <w:tc>
          <w:tcPr>
            <w:tcW w:w="1800" w:type="dxa"/>
            <w:shd w:val="clear" w:color="auto" w:fill="auto"/>
          </w:tcPr>
          <w:p w14:paraId="1FDAF9FC"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EB50C9E" w14:textId="77777777" w:rsidR="00FC68DB" w:rsidRPr="00F54804" w:rsidRDefault="00FC68DB" w:rsidP="00B202D2">
            <w:pPr>
              <w:rPr>
                <w:sz w:val="20"/>
                <w:szCs w:val="20"/>
              </w:rPr>
            </w:pPr>
            <w:r w:rsidRPr="00F54804">
              <w:rPr>
                <w:sz w:val="20"/>
                <w:szCs w:val="20"/>
              </w:rPr>
              <w:t>Optional</w:t>
            </w:r>
          </w:p>
        </w:tc>
      </w:tr>
      <w:tr w:rsidR="00FC68DB" w:rsidRPr="00F54804" w14:paraId="70068EDC" w14:textId="77777777" w:rsidTr="00FC68DB">
        <w:trPr>
          <w:cantSplit/>
          <w:jc w:val="center"/>
        </w:trPr>
        <w:tc>
          <w:tcPr>
            <w:tcW w:w="1871" w:type="dxa"/>
            <w:shd w:val="clear" w:color="auto" w:fill="auto"/>
          </w:tcPr>
          <w:p w14:paraId="2C423A06" w14:textId="77777777" w:rsidR="00FC68DB" w:rsidRPr="00F54804" w:rsidRDefault="00FC68DB" w:rsidP="00B202D2">
            <w:pPr>
              <w:rPr>
                <w:sz w:val="20"/>
                <w:szCs w:val="20"/>
              </w:rPr>
            </w:pPr>
            <w:r w:rsidRPr="00F54804">
              <w:rPr>
                <w:sz w:val="20"/>
                <w:szCs w:val="20"/>
              </w:rPr>
              <w:t>filler</w:t>
            </w:r>
            <w:r w:rsidRPr="00F54804" w:rsidDel="00B27477">
              <w:rPr>
                <w:sz w:val="20"/>
                <w:szCs w:val="20"/>
              </w:rPr>
              <w:t xml:space="preserve"> </w:t>
            </w:r>
          </w:p>
        </w:tc>
        <w:tc>
          <w:tcPr>
            <w:tcW w:w="1800" w:type="dxa"/>
            <w:shd w:val="clear" w:color="auto" w:fill="auto"/>
          </w:tcPr>
          <w:p w14:paraId="03B8CFED" w14:textId="77777777" w:rsidR="00FC68DB" w:rsidRPr="00F54804" w:rsidRDefault="00FC68DB" w:rsidP="00B202D2">
            <w:pPr>
              <w:rPr>
                <w:sz w:val="20"/>
                <w:szCs w:val="20"/>
              </w:rPr>
            </w:pPr>
            <w:r w:rsidRPr="00F54804">
              <w:rPr>
                <w:sz w:val="20"/>
                <w:szCs w:val="20"/>
              </w:rPr>
              <w:t>Selection</w:t>
            </w:r>
            <w:r w:rsidRPr="00F54804" w:rsidDel="00B27477">
              <w:rPr>
                <w:sz w:val="20"/>
                <w:szCs w:val="20"/>
              </w:rPr>
              <w:t xml:space="preserve"> </w:t>
            </w:r>
          </w:p>
        </w:tc>
        <w:tc>
          <w:tcPr>
            <w:tcW w:w="4680" w:type="dxa"/>
            <w:shd w:val="clear" w:color="auto" w:fill="auto"/>
          </w:tcPr>
          <w:p w14:paraId="640D5F1C" w14:textId="77777777" w:rsidR="00FC68DB" w:rsidRPr="00F54804" w:rsidRDefault="00FC68DB" w:rsidP="00B202D2">
            <w:pPr>
              <w:keepNext/>
              <w:rPr>
                <w:sz w:val="20"/>
                <w:szCs w:val="20"/>
              </w:rPr>
            </w:pPr>
            <w:r w:rsidRPr="00F54804">
              <w:rPr>
                <w:sz w:val="20"/>
                <w:szCs w:val="20"/>
              </w:rPr>
              <w:t>Optional</w:t>
            </w:r>
            <w:r w:rsidRPr="00F54804" w:rsidDel="00B27477">
              <w:rPr>
                <w:sz w:val="20"/>
                <w:szCs w:val="20"/>
              </w:rPr>
              <w:t xml:space="preserve"> </w:t>
            </w:r>
          </w:p>
        </w:tc>
      </w:tr>
      <w:tr w:rsidR="00FC68DB" w:rsidRPr="00F54804" w14:paraId="55D79668" w14:textId="77777777" w:rsidTr="00FC68DB">
        <w:trPr>
          <w:cantSplit/>
          <w:jc w:val="center"/>
        </w:trPr>
        <w:tc>
          <w:tcPr>
            <w:tcW w:w="1871" w:type="dxa"/>
            <w:shd w:val="clear" w:color="auto" w:fill="auto"/>
          </w:tcPr>
          <w:p w14:paraId="46A37805" w14:textId="77777777" w:rsidR="00FC68DB" w:rsidRPr="00F54804" w:rsidRDefault="00FC68DB" w:rsidP="00997E2B">
            <w:pPr>
              <w:rPr>
                <w:sz w:val="20"/>
                <w:szCs w:val="20"/>
              </w:rPr>
            </w:pPr>
            <w:proofErr w:type="spellStart"/>
            <w:r w:rsidRPr="00F54804">
              <w:rPr>
                <w:sz w:val="20"/>
                <w:szCs w:val="20"/>
              </w:rPr>
              <w:t>filler_material</w:t>
            </w:r>
            <w:proofErr w:type="spellEnd"/>
          </w:p>
        </w:tc>
        <w:tc>
          <w:tcPr>
            <w:tcW w:w="1800" w:type="dxa"/>
            <w:shd w:val="clear" w:color="auto" w:fill="auto"/>
          </w:tcPr>
          <w:p w14:paraId="08403974" w14:textId="77777777" w:rsidR="00FC68DB" w:rsidRPr="00F54804" w:rsidRDefault="00FC68DB" w:rsidP="00997E2B">
            <w:pPr>
              <w:rPr>
                <w:sz w:val="20"/>
                <w:szCs w:val="20"/>
              </w:rPr>
            </w:pPr>
            <w:r w:rsidRPr="00F54804">
              <w:rPr>
                <w:sz w:val="20"/>
                <w:szCs w:val="20"/>
              </w:rPr>
              <w:t>Alphanumeric</w:t>
            </w:r>
          </w:p>
        </w:tc>
        <w:tc>
          <w:tcPr>
            <w:tcW w:w="4680" w:type="dxa"/>
            <w:shd w:val="clear" w:color="auto" w:fill="auto"/>
          </w:tcPr>
          <w:p w14:paraId="22E8BE41" w14:textId="77777777" w:rsidR="00FC68DB" w:rsidRPr="00F54804" w:rsidRDefault="00FC68DB" w:rsidP="00997E2B">
            <w:pPr>
              <w:rPr>
                <w:sz w:val="20"/>
                <w:szCs w:val="20"/>
              </w:rPr>
            </w:pPr>
            <w:r w:rsidRPr="00F54804">
              <w:rPr>
                <w:sz w:val="20"/>
                <w:szCs w:val="20"/>
              </w:rPr>
              <w:t>Optional</w:t>
            </w:r>
          </w:p>
        </w:tc>
      </w:tr>
    </w:tbl>
    <w:p w14:paraId="2B0EEF3B" w14:textId="77777777" w:rsidR="00FC68DB" w:rsidRPr="00780314" w:rsidRDefault="00FC68DB" w:rsidP="000E094F">
      <w:pPr>
        <w:pStyle w:val="berschrift5"/>
        <w:rPr>
          <w:lang w:val="es-ES"/>
        </w:rPr>
      </w:pPr>
      <w:bookmarkStart w:id="1782" w:name="_Toc338939192"/>
      <w:proofErr w:type="spellStart"/>
      <w:r w:rsidRPr="00780314">
        <w:rPr>
          <w:lang w:val="es-ES"/>
        </w:rPr>
        <w:t>Attributes</w:t>
      </w:r>
      <w:proofErr w:type="spellEnd"/>
      <w:r w:rsidRPr="00780314">
        <w:rPr>
          <w:lang w:val="es-ES"/>
        </w:rPr>
        <w:t xml:space="preserve"> "u, x, y, z, reference"</w:t>
      </w:r>
    </w:p>
    <w:p w14:paraId="76FC7BCD" w14:textId="1668AE6A" w:rsidR="00FC68DB" w:rsidRPr="0030487D" w:rsidRDefault="00FC68DB" w:rsidP="009A14B9">
      <w:r w:rsidRPr="001668D7">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7F6AE6">
        <w:t>10.2.4.4</w:t>
      </w:r>
      <w:r w:rsidRPr="009A14B9">
        <w:fldChar w:fldCharType="end"/>
      </w:r>
      <w:r w:rsidRPr="00F54804">
        <w:t xml:space="preserve"> Welding Position.</w:t>
      </w:r>
      <w:r w:rsidR="009A14B9">
        <w:t xml:space="preserve"> </w:t>
      </w:r>
    </w:p>
    <w:p w14:paraId="4F2671B7" w14:textId="77777777" w:rsidR="00FC68DB" w:rsidRPr="00BD52D7" w:rsidRDefault="00FC68DB" w:rsidP="000E094F">
      <w:pPr>
        <w:pStyle w:val="berschrift5"/>
      </w:pPr>
      <w:r w:rsidRPr="005C2D94">
        <w:t>Attribute "</w:t>
      </w:r>
      <w:r w:rsidRPr="001E4607">
        <w:t>width</w:t>
      </w:r>
      <w:bookmarkEnd w:id="1782"/>
      <w:r w:rsidRPr="00BD52D7">
        <w:t>"</w:t>
      </w:r>
    </w:p>
    <w:p w14:paraId="10E55845" w14:textId="77777777" w:rsidR="00FC68DB" w:rsidRPr="00F54804" w:rsidRDefault="00FC68DB" w:rsidP="00B202D2">
      <w:r w:rsidRPr="000A1B7B">
        <w:t xml:space="preserve">The attribute </w:t>
      </w:r>
      <w:r w:rsidRPr="000E59EB">
        <w:rPr>
          <w:rStyle w:val="CodeCharacter"/>
        </w:rPr>
        <w:t xml:space="preserve">width </w:t>
      </w:r>
      <w:r w:rsidRPr="00F54804">
        <w:t xml:space="preserve">specifies the width of the weld. </w:t>
      </w:r>
    </w:p>
    <w:p w14:paraId="4977F9ED" w14:textId="77777777" w:rsidR="00FC68DB" w:rsidRPr="00F54804" w:rsidRDefault="00FC68DB" w:rsidP="000E094F">
      <w:pPr>
        <w:pStyle w:val="berschrift5"/>
      </w:pPr>
      <w:bookmarkStart w:id="1783" w:name="_Toc338939194"/>
      <w:r w:rsidRPr="00F54804">
        <w:t>Attribute "filler</w:t>
      </w:r>
      <w:bookmarkEnd w:id="1783"/>
      <w:r w:rsidRPr="00F54804">
        <w:t>"</w:t>
      </w:r>
    </w:p>
    <w:p w14:paraId="1ABBCF0B" w14:textId="77777777" w:rsidR="00FC68DB" w:rsidRPr="00F54804" w:rsidRDefault="00FC68DB" w:rsidP="00153289">
      <w:pPr>
        <w:keepNext/>
      </w:pPr>
      <w:r w:rsidRPr="00F54804">
        <w:t xml:space="preserve">Valid values for the attribute </w:t>
      </w:r>
      <w:r w:rsidRPr="000E59EB">
        <w:rPr>
          <w:rStyle w:val="CodeCharacter"/>
        </w:rPr>
        <w:t>filler</w:t>
      </w:r>
      <w:r w:rsidRPr="00F54804">
        <w:rPr>
          <w:sz w:val="18"/>
        </w:rPr>
        <w:t xml:space="preserve"> </w:t>
      </w:r>
      <w:r w:rsidRPr="00F54804">
        <w:t>can be:</w:t>
      </w:r>
    </w:p>
    <w:p w14:paraId="32029996" w14:textId="727D5969" w:rsidR="00FC68DB" w:rsidRPr="000E59EB" w:rsidRDefault="000E66FB" w:rsidP="000E59EB">
      <w:pPr>
        <w:pStyle w:val="Aufzhlungszeichen"/>
        <w:keepNext/>
        <w:numPr>
          <w:ilvl w:val="0"/>
          <w:numId w:val="10"/>
        </w:numPr>
        <w:spacing w:after="120"/>
        <w:ind w:left="714" w:hanging="357"/>
        <w:rPr>
          <w:rStyle w:val="CodeCharacter"/>
        </w:rPr>
      </w:pPr>
      <w:proofErr w:type="gramStart"/>
      <w:r w:rsidRPr="000E59EB">
        <w:rPr>
          <w:rStyle w:val="CodeCharacter"/>
        </w:rPr>
        <w:t>y</w:t>
      </w:r>
      <w:r w:rsidR="00FC68DB" w:rsidRPr="000E59EB">
        <w:rPr>
          <w:rStyle w:val="CodeCharacter"/>
        </w:rPr>
        <w:t>es</w:t>
      </w:r>
      <w:r w:rsidRPr="000E59EB">
        <w:rPr>
          <w:rStyle w:val="CodeCharacter"/>
        </w:rPr>
        <w:t>;</w:t>
      </w:r>
      <w:proofErr w:type="gramEnd"/>
    </w:p>
    <w:p w14:paraId="28CAD900" w14:textId="30224E3A" w:rsidR="00FC68DB" w:rsidRPr="000E59EB" w:rsidRDefault="000E66FB" w:rsidP="00DE0BBC">
      <w:pPr>
        <w:pStyle w:val="Aufzhlungszeichen"/>
        <w:numPr>
          <w:ilvl w:val="0"/>
          <w:numId w:val="10"/>
        </w:numPr>
        <w:spacing w:after="120"/>
        <w:rPr>
          <w:rStyle w:val="CodeCharacter"/>
        </w:rPr>
      </w:pPr>
      <w:r w:rsidRPr="000E59EB">
        <w:rPr>
          <w:rStyle w:val="CodeCharacter"/>
        </w:rPr>
        <w:t>n</w:t>
      </w:r>
      <w:r w:rsidR="00FC68DB" w:rsidRPr="000E59EB">
        <w:rPr>
          <w:rStyle w:val="CodeCharacter"/>
        </w:rPr>
        <w:t>o</w:t>
      </w:r>
      <w:r w:rsidRPr="000E59EB">
        <w:rPr>
          <w:rStyle w:val="CodeCharacter"/>
        </w:rPr>
        <w:t>.</w:t>
      </w:r>
    </w:p>
    <w:p w14:paraId="33867A88" w14:textId="27B9AB41"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7F6AE6">
        <w:t>10.2.4.4.19</w:t>
      </w:r>
      <w:r>
        <w:fldChar w:fldCharType="end"/>
      </w:r>
      <w:r>
        <w:t xml:space="preserve"> </w:t>
      </w:r>
      <w:r>
        <w:fldChar w:fldCharType="begin"/>
      </w:r>
      <w:r>
        <w:instrText xml:space="preserve"> REF _Ref132201536 \h </w:instrText>
      </w:r>
      <w:r>
        <w:fldChar w:fldCharType="separate"/>
      </w:r>
      <w:r w:rsidR="007F6AE6" w:rsidRPr="00F54804">
        <w:t>Attribute "filler"</w:t>
      </w:r>
      <w:r>
        <w:fldChar w:fldCharType="end"/>
      </w:r>
      <w:r w:rsidRPr="00A5288C">
        <w:t>.</w:t>
      </w:r>
      <w:r>
        <w:t xml:space="preserve"> </w:t>
      </w:r>
    </w:p>
    <w:p w14:paraId="02DE5574" w14:textId="77777777" w:rsidR="00FC68DB" w:rsidRPr="005C2D94" w:rsidRDefault="00FC68DB" w:rsidP="000E094F">
      <w:pPr>
        <w:pStyle w:val="berschrift5"/>
      </w:pPr>
      <w:r w:rsidRPr="005C2D94">
        <w:t xml:space="preserve">Attribute </w:t>
      </w:r>
      <w:r w:rsidRPr="001E4607">
        <w:t>"</w:t>
      </w:r>
      <w:proofErr w:type="spellStart"/>
      <w:r w:rsidRPr="00BD52D7">
        <w:t>filler</w:t>
      </w:r>
      <w:r w:rsidRPr="0013175B">
        <w:t>_material</w:t>
      </w:r>
      <w:proofErr w:type="spellEnd"/>
      <w:r w:rsidRPr="00F54804">
        <w:t>"</w:t>
      </w:r>
    </w:p>
    <w:p w14:paraId="2680E60F" w14:textId="77777777" w:rsidR="00FC68DB" w:rsidRPr="001668D7" w:rsidRDefault="00FC68DB" w:rsidP="00B202D2">
      <w:pPr>
        <w:pStyle w:val="Note"/>
        <w:rPr>
          <w:sz w:val="22"/>
        </w:rPr>
      </w:pPr>
      <w:r w:rsidRPr="005C2D94">
        <w:rPr>
          <w:bCs/>
          <w:iCs/>
          <w:sz w:val="22"/>
        </w:rPr>
        <w:t xml:space="preserve">The attribute </w:t>
      </w:r>
      <w:proofErr w:type="spellStart"/>
      <w:r w:rsidRPr="005C2D94">
        <w:rPr>
          <w:bCs/>
          <w:iCs/>
          <w:sz w:val="22"/>
        </w:rPr>
        <w:t>filler</w:t>
      </w:r>
      <w:r w:rsidRPr="001E4607">
        <w:rPr>
          <w:bCs/>
          <w:iCs/>
          <w:sz w:val="22"/>
        </w:rPr>
        <w:t>_</w:t>
      </w:r>
      <w:r w:rsidRPr="00BD52D7">
        <w:rPr>
          <w:bCs/>
          <w:iCs/>
          <w:sz w:val="22"/>
        </w:rPr>
        <w:t>material</w:t>
      </w:r>
      <w:proofErr w:type="spellEnd"/>
      <w:r w:rsidRPr="00BD52D7">
        <w:rPr>
          <w:bCs/>
          <w:iCs/>
          <w:sz w:val="22"/>
        </w:rPr>
        <w:t xml:space="preserve"> specifies the applied material during the welding process.</w:t>
      </w:r>
    </w:p>
    <w:p w14:paraId="3A0699A8" w14:textId="40EF56CB" w:rsidR="00FC68DB" w:rsidRPr="0013175B" w:rsidRDefault="00602D17" w:rsidP="00F667E5">
      <w:pPr>
        <w:pStyle w:val="Example"/>
        <w:keepNext/>
      </w:pPr>
      <w:r>
        <w:lastRenderedPageBreak/>
        <w:t>Example</w:t>
      </w:r>
      <w:r w:rsidR="005A232F" w:rsidRPr="0013175B">
        <w:t xml:space="preserve"> </w:t>
      </w:r>
    </w:p>
    <w:p w14:paraId="2E28B82C" w14:textId="77777777" w:rsidR="00FC68DB" w:rsidRPr="00D97F70" w:rsidRDefault="00FC68DB" w:rsidP="00B202D2">
      <w:pPr>
        <w:pStyle w:val="XMLCode"/>
        <w:keepNext/>
        <w:rPr>
          <w:lang w:val="en-GB"/>
        </w:rPr>
      </w:pPr>
      <w:r w:rsidRPr="00D97F70">
        <w:rPr>
          <w:lang w:val="en-GB"/>
        </w:rPr>
        <w:t>&lt;</w:t>
      </w:r>
      <w:proofErr w:type="spellStart"/>
      <w:r w:rsidRPr="00D97F70">
        <w:rPr>
          <w:lang w:val="en-GB"/>
        </w:rPr>
        <w:t>seamweld</w:t>
      </w:r>
      <w:proofErr w:type="spellEnd"/>
      <w:r w:rsidRPr="00D97F70">
        <w:rPr>
          <w:lang w:val="en-GB"/>
        </w:rPr>
        <w:t>&gt;</w:t>
      </w:r>
    </w:p>
    <w:p w14:paraId="6B2E4793" w14:textId="77777777" w:rsidR="00FC68DB" w:rsidRPr="00D97F70" w:rsidRDefault="00FC68DB" w:rsidP="00B202D2">
      <w:pPr>
        <w:pStyle w:val="XMLCode"/>
        <w:keepNext/>
        <w:rPr>
          <w:lang w:val="en-GB"/>
        </w:rPr>
      </w:pPr>
      <w:r w:rsidRPr="00D97F70">
        <w:rPr>
          <w:lang w:val="en-GB"/>
        </w:rPr>
        <w:t xml:space="preserve">    &lt;</w:t>
      </w:r>
      <w:proofErr w:type="spellStart"/>
      <w:r w:rsidRPr="00D97F70">
        <w:rPr>
          <w:lang w:val="en-GB"/>
        </w:rPr>
        <w:t>i_weld</w:t>
      </w:r>
      <w:proofErr w:type="spellEnd"/>
      <w:r w:rsidRPr="00D97F70">
        <w:rPr>
          <w:lang w:val="en-GB"/>
        </w:rPr>
        <w:t xml:space="preserve"> base="1" technology="laser"&gt;</w:t>
      </w:r>
    </w:p>
    <w:p w14:paraId="697CB934" w14:textId="77777777" w:rsidR="00FC68DB" w:rsidRPr="00780314" w:rsidRDefault="00FC68DB" w:rsidP="00B202D2">
      <w:pPr>
        <w:pStyle w:val="XMLCode"/>
        <w:rPr>
          <w:b/>
          <w:lang w:val="es-ES"/>
        </w:rPr>
      </w:pPr>
      <w:r w:rsidRPr="00D97F70">
        <w:rPr>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u="0" x="1" y="1" z="1"</w:t>
      </w:r>
    </w:p>
    <w:p w14:paraId="70D9E1D2" w14:textId="77777777" w:rsidR="00FC68DB" w:rsidRPr="00D97F70" w:rsidRDefault="00FC68DB" w:rsidP="00B202D2">
      <w:pPr>
        <w:pStyle w:val="XMLCode"/>
        <w:rPr>
          <w:b/>
          <w:lang w:val="en-GB"/>
        </w:rPr>
      </w:pPr>
      <w:r w:rsidRPr="00780314">
        <w:rPr>
          <w:b/>
          <w:lang w:val="es-ES"/>
        </w:rPr>
        <w:t xml:space="preserve">                       </w:t>
      </w:r>
      <w:r w:rsidRPr="00D97F70">
        <w:rPr>
          <w:b/>
          <w:lang w:val="en-GB"/>
        </w:rPr>
        <w:t>reference="false"</w:t>
      </w:r>
    </w:p>
    <w:p w14:paraId="71B91EA3" w14:textId="77777777" w:rsidR="00FC68DB" w:rsidRPr="00D97F70" w:rsidRDefault="00FC68DB" w:rsidP="00B202D2">
      <w:pPr>
        <w:pStyle w:val="XMLCode"/>
        <w:rPr>
          <w:b/>
          <w:lang w:val="en-GB"/>
        </w:rPr>
      </w:pPr>
      <w:r w:rsidRPr="00D97F70">
        <w:rPr>
          <w:b/>
          <w:lang w:val="en-GB"/>
        </w:rPr>
        <w:t xml:space="preserve">                       width="1.0"</w:t>
      </w:r>
    </w:p>
    <w:p w14:paraId="65D93C0A" w14:textId="77777777" w:rsidR="00FC68DB" w:rsidRPr="00D97F70" w:rsidRDefault="00FC68DB" w:rsidP="00B202D2">
      <w:pPr>
        <w:pStyle w:val="XMLCode"/>
        <w:rPr>
          <w:b/>
          <w:lang w:val="en-GB"/>
        </w:rPr>
      </w:pPr>
      <w:r w:rsidRPr="00D97F70">
        <w:rPr>
          <w:b/>
          <w:lang w:val="en-GB"/>
        </w:rPr>
        <w:t xml:space="preserve">                       filler="no"</w:t>
      </w:r>
    </w:p>
    <w:p w14:paraId="59E129F7" w14:textId="352E4977" w:rsidR="00FC68DB" w:rsidRPr="00D97F70" w:rsidRDefault="00645E5D" w:rsidP="00B202D2">
      <w:pPr>
        <w:pStyle w:val="XMLCode"/>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 E7018-X"/&gt;</w:t>
      </w:r>
    </w:p>
    <w:p w14:paraId="2E13DCDF"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4B0D1F51"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i_weld</w:t>
      </w:r>
      <w:proofErr w:type="spellEnd"/>
      <w:r w:rsidRPr="00D97F70">
        <w:rPr>
          <w:lang w:val="en-GB"/>
        </w:rPr>
        <w:t>&gt;</w:t>
      </w:r>
    </w:p>
    <w:p w14:paraId="688A0F9F" w14:textId="1D373B8F" w:rsidR="00FC68DB" w:rsidRPr="00D97F70"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r w:rsidR="00BA4D47">
        <w:rPr>
          <w:lang w:val="en-GB"/>
        </w:rPr>
        <w:t xml:space="preserve"> </w:t>
      </w:r>
    </w:p>
    <w:p w14:paraId="1386306A" w14:textId="77777777" w:rsidR="00FC68DB" w:rsidRPr="00D97F70" w:rsidRDefault="00FC68DB">
      <w:pPr>
        <w:pStyle w:val="berschrift4"/>
      </w:pPr>
      <w:bookmarkStart w:id="1784" w:name="WeldDefinitionOverlapWeld"/>
      <w:bookmarkStart w:id="1785" w:name="_Toc3557035"/>
      <w:bookmarkStart w:id="1786" w:name="_Toc34747285"/>
      <w:bookmarkStart w:id="1787" w:name="_Toc77102104"/>
      <w:bookmarkStart w:id="1788" w:name="_Toc288200766"/>
      <w:bookmarkStart w:id="1789" w:name="_Toc338939110"/>
      <w:bookmarkEnd w:id="1784"/>
      <w:r w:rsidRPr="00D97F70">
        <w:t>Element "</w:t>
      </w:r>
      <w:proofErr w:type="spellStart"/>
      <w:r w:rsidRPr="00D97F70">
        <w:t>sheet_parameter</w:t>
      </w:r>
      <w:bookmarkEnd w:id="1785"/>
      <w:proofErr w:type="spellEnd"/>
      <w:r w:rsidRPr="00D97F70">
        <w:t>"</w:t>
      </w:r>
      <w:bookmarkEnd w:id="1786"/>
      <w:bookmarkEnd w:id="1787"/>
    </w:p>
    <w:p w14:paraId="1DFC0A55" w14:textId="1BAD0879" w:rsidR="00FC68DB" w:rsidRPr="00D97F70" w:rsidRDefault="00FC68DB" w:rsidP="00153289">
      <w:pPr>
        <w:keepNext/>
      </w:pPr>
      <w:r w:rsidRPr="00D97F70">
        <w:t xml:space="preserve">For the element </w:t>
      </w:r>
      <w:r w:rsidRPr="00D97F70">
        <w:rPr>
          <w:rStyle w:val="CodeCharacter"/>
        </w:rPr>
        <w:t>&lt;</w:t>
      </w:r>
      <w:proofErr w:type="spellStart"/>
      <w:r w:rsidRPr="00D97F70">
        <w:rPr>
          <w:rStyle w:val="CodeCharacter"/>
        </w:rPr>
        <w:t>sheet_parameter</w:t>
      </w:r>
      <w:proofErr w:type="spellEnd"/>
      <w:r w:rsidRPr="00D97F70">
        <w:rPr>
          <w:rStyle w:val="CodeCharacter"/>
        </w:rPr>
        <w:t>/&gt;</w:t>
      </w:r>
      <w:r w:rsidRPr="00D97F70">
        <w:t>, the following attributes can be specified for the I Weld:</w:t>
      </w:r>
    </w:p>
    <w:p w14:paraId="582ABE55" w14:textId="513D45B0" w:rsidR="0025265B" w:rsidRPr="00D97F70" w:rsidRDefault="0025265B" w:rsidP="001640C5">
      <w:pPr>
        <w:pStyle w:val="Beschriftung"/>
        <w:keepNext/>
        <w:keepLines/>
      </w:pPr>
      <w:bookmarkStart w:id="1790" w:name="_Toc156173616"/>
      <w:r w:rsidRPr="00D97F70">
        <w:t xml:space="preserve">Table </w:t>
      </w:r>
      <w:r w:rsidRPr="00D97F70">
        <w:fldChar w:fldCharType="begin"/>
      </w:r>
      <w:r w:rsidRPr="00D97F70">
        <w:instrText xml:space="preserve"> SEQ Table \* ARABIC </w:instrText>
      </w:r>
      <w:r w:rsidRPr="00D97F70">
        <w:fldChar w:fldCharType="separate"/>
      </w:r>
      <w:r w:rsidR="007F6AE6">
        <w:rPr>
          <w:noProof/>
        </w:rPr>
        <w:t>107</w:t>
      </w:r>
      <w:r w:rsidRPr="00D97F70">
        <w:fldChar w:fldCharType="end"/>
      </w:r>
      <w:r w:rsidR="005F32CD" w:rsidRPr="00D97F70">
        <w:t xml:space="preserve"> — </w:t>
      </w:r>
      <w:r w:rsidRPr="00D97F70">
        <w:t>Attributes of element &lt;</w:t>
      </w:r>
      <w:proofErr w:type="spellStart"/>
      <w:r w:rsidRPr="00D97F70">
        <w:rPr>
          <w:rFonts w:ascii="Courier New" w:hAnsi="Courier New" w:cs="Courier New"/>
          <w:kern w:val="22"/>
        </w:rPr>
        <w:t>sheet_parameter</w:t>
      </w:r>
      <w:proofErr w:type="spellEnd"/>
      <w:r w:rsidRPr="00D97F70">
        <w:rPr>
          <w:rFonts w:ascii="Courier New" w:hAnsi="Courier New" w:cs="Courier New"/>
          <w:kern w:val="22"/>
        </w:rPr>
        <w:t>/&gt;</w:t>
      </w:r>
      <w:r w:rsidRPr="00D97F70">
        <w:t xml:space="preserve"> for I Weld</w:t>
      </w:r>
      <w:bookmarkEnd w:id="1790"/>
      <w:r w:rsidRPr="00D97F7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2885B7E0" w14:textId="77777777" w:rsidTr="000E59E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9251EB7"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184964"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C46548"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6E60D5" w14:textId="77777777" w:rsidR="00FC68DB" w:rsidRPr="00D97F70" w:rsidRDefault="00FC68DB" w:rsidP="00B202D2">
            <w:pPr>
              <w:keepNext/>
              <w:rPr>
                <w:b/>
              </w:rPr>
            </w:pPr>
            <w:r w:rsidRPr="00D97F70">
              <w:rPr>
                <w:b/>
              </w:rPr>
              <w:t>Constraint / Remarks</w:t>
            </w:r>
          </w:p>
        </w:tc>
      </w:tr>
      <w:tr w:rsidR="00D97F70" w:rsidRPr="00D97F70" w14:paraId="75F4FD6B" w14:textId="77777777" w:rsidTr="000E59EB">
        <w:trPr>
          <w:jc w:val="center"/>
        </w:trPr>
        <w:tc>
          <w:tcPr>
            <w:tcW w:w="1574" w:type="dxa"/>
            <w:shd w:val="clear" w:color="auto" w:fill="auto"/>
          </w:tcPr>
          <w:p w14:paraId="2CEBE6D1"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71029C9D"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0C3F3830"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705B345E" w14:textId="46179167"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0E59EB" w:rsidRPr="00D97F70">
              <w:rPr>
                <w:rStyle w:val="CodeCharacter"/>
              </w:rPr>
              <w:t>/</w:t>
            </w:r>
            <w:r w:rsidRPr="00D97F70">
              <w:rPr>
                <w:rStyle w:val="CodeCharacter"/>
              </w:rPr>
              <w:t>&gt;</w:t>
            </w:r>
            <w:r w:rsidRPr="00D97F70">
              <w:rPr>
                <w:sz w:val="20"/>
                <w:szCs w:val="20"/>
              </w:rPr>
              <w:t xml:space="preserve"> index attribute</w:t>
            </w:r>
          </w:p>
        </w:tc>
      </w:tr>
      <w:tr w:rsidR="00D97F70" w:rsidRPr="00D97F70" w14:paraId="17DAD9B2" w14:textId="77777777" w:rsidTr="000E59EB">
        <w:trPr>
          <w:jc w:val="center"/>
        </w:trPr>
        <w:tc>
          <w:tcPr>
            <w:tcW w:w="1574" w:type="dxa"/>
            <w:shd w:val="clear" w:color="auto" w:fill="auto"/>
            <w:vAlign w:val="bottom"/>
          </w:tcPr>
          <w:p w14:paraId="52AAFB10" w14:textId="77777777" w:rsidR="00FC68DB" w:rsidRPr="00D97F70" w:rsidRDefault="00FC68DB" w:rsidP="00B202D2">
            <w:pPr>
              <w:rPr>
                <w:sz w:val="20"/>
                <w:szCs w:val="20"/>
              </w:rPr>
            </w:pPr>
            <w:r w:rsidRPr="00D97F70">
              <w:rPr>
                <w:sz w:val="20"/>
                <w:szCs w:val="20"/>
              </w:rPr>
              <w:t>gap</w:t>
            </w:r>
          </w:p>
        </w:tc>
        <w:tc>
          <w:tcPr>
            <w:tcW w:w="1418" w:type="dxa"/>
            <w:shd w:val="clear" w:color="auto" w:fill="auto"/>
            <w:vAlign w:val="bottom"/>
          </w:tcPr>
          <w:p w14:paraId="046E8522"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1EF6278B"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457D031" w14:textId="77777777" w:rsidR="00FC68DB" w:rsidRPr="00D97F70" w:rsidRDefault="00FC68DB" w:rsidP="00B202D2">
            <w:pPr>
              <w:keepNext/>
              <w:keepLines/>
              <w:rPr>
                <w:sz w:val="20"/>
                <w:szCs w:val="20"/>
              </w:rPr>
            </w:pPr>
            <w:r w:rsidRPr="00D97F70">
              <w:rPr>
                <w:sz w:val="20"/>
                <w:szCs w:val="20"/>
              </w:rPr>
              <w:t>Default value is 0</w:t>
            </w:r>
          </w:p>
        </w:tc>
      </w:tr>
      <w:tr w:rsidR="00FC68DB" w:rsidRPr="00D97F70" w14:paraId="22C78ECD" w14:textId="77777777" w:rsidTr="000E59EB">
        <w:trPr>
          <w:jc w:val="center"/>
        </w:trPr>
        <w:tc>
          <w:tcPr>
            <w:tcW w:w="1574" w:type="dxa"/>
            <w:shd w:val="clear" w:color="auto" w:fill="auto"/>
            <w:vAlign w:val="bottom"/>
          </w:tcPr>
          <w:p w14:paraId="41DE38BD" w14:textId="77777777" w:rsidR="00FC68DB" w:rsidRPr="00D97F70" w:rsidRDefault="00FC68DB" w:rsidP="00B202D2">
            <w:pPr>
              <w:rPr>
                <w:sz w:val="20"/>
                <w:szCs w:val="20"/>
              </w:rPr>
            </w:pPr>
            <w:proofErr w:type="spellStart"/>
            <w:r w:rsidRPr="00D97F70">
              <w:rPr>
                <w:sz w:val="20"/>
                <w:szCs w:val="20"/>
              </w:rPr>
              <w:t>sheet_thickness</w:t>
            </w:r>
            <w:proofErr w:type="spellEnd"/>
          </w:p>
        </w:tc>
        <w:tc>
          <w:tcPr>
            <w:tcW w:w="1418" w:type="dxa"/>
            <w:shd w:val="clear" w:color="auto" w:fill="auto"/>
            <w:vAlign w:val="bottom"/>
          </w:tcPr>
          <w:p w14:paraId="0533718C"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2197B4E5"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54036F09" w14:textId="77777777" w:rsidR="00FC68DB" w:rsidRPr="00D97F70" w:rsidRDefault="00FC68DB" w:rsidP="00B202D2">
            <w:pPr>
              <w:keepNext/>
              <w:keepLines/>
              <w:rPr>
                <w:sz w:val="20"/>
                <w:szCs w:val="20"/>
              </w:rPr>
            </w:pPr>
            <w:r w:rsidRPr="00D97F70">
              <w:rPr>
                <w:sz w:val="20"/>
                <w:szCs w:val="20"/>
              </w:rPr>
              <w:t>-</w:t>
            </w:r>
          </w:p>
        </w:tc>
      </w:tr>
    </w:tbl>
    <w:p w14:paraId="6A5D979E" w14:textId="77777777" w:rsidR="0025265B" w:rsidRPr="00BA4D47" w:rsidRDefault="0025265B" w:rsidP="00BA4D47">
      <w:pPr>
        <w:pStyle w:val="Beschriftung"/>
        <w:jc w:val="left"/>
        <w:rPr>
          <w:b w:val="0"/>
          <w:bCs w:val="0"/>
        </w:rPr>
      </w:pPr>
    </w:p>
    <w:p w14:paraId="054B802E" w14:textId="3D5CB05B" w:rsidR="00FC68DB" w:rsidRPr="00D97F70" w:rsidRDefault="00602D17" w:rsidP="00997E2B">
      <w:pPr>
        <w:pStyle w:val="Example"/>
        <w:keepNext/>
      </w:pPr>
      <w:r>
        <w:t>Example</w:t>
      </w:r>
    </w:p>
    <w:p w14:paraId="3E8FA65C" w14:textId="77777777" w:rsidR="00FC68DB" w:rsidRPr="00D97F70"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p>
    <w:p w14:paraId="27EDFE13"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i_weld</w:t>
      </w:r>
      <w:proofErr w:type="spellEnd"/>
      <w:r w:rsidRPr="00D97F70">
        <w:rPr>
          <w:lang w:val="en-GB"/>
        </w:rPr>
        <w:t xml:space="preserve"> base="1" technology="laser"&gt;</w:t>
      </w:r>
    </w:p>
    <w:p w14:paraId="7038F2E5" w14:textId="77777777" w:rsidR="00FC68DB" w:rsidRPr="00D97F70" w:rsidRDefault="00FC68DB" w:rsidP="00B202D2">
      <w:pPr>
        <w:pStyle w:val="XMLCode"/>
        <w:rPr>
          <w:lang w:val="en-GB"/>
        </w:rPr>
      </w:pPr>
      <w:r w:rsidRPr="00D97F70">
        <w:rPr>
          <w:lang w:val="en-GB"/>
        </w:rPr>
        <w:t xml:space="preserve">        </w:t>
      </w:r>
      <w:r w:rsidRPr="00780314">
        <w:rPr>
          <w:lang w:val="es-ES"/>
        </w:rPr>
        <w:t>&lt;</w:t>
      </w:r>
      <w:proofErr w:type="spellStart"/>
      <w:r w:rsidRPr="00780314">
        <w:rPr>
          <w:lang w:val="es-ES"/>
        </w:rPr>
        <w:t>weld_position</w:t>
      </w:r>
      <w:proofErr w:type="spellEnd"/>
      <w:r w:rsidRPr="00780314">
        <w:rPr>
          <w:lang w:val="es-ES"/>
        </w:rPr>
        <w:t xml:space="preserve"> u="0" x="1" y="1" z="1" ... </w:t>
      </w:r>
      <w:r w:rsidRPr="00D97F70">
        <w:rPr>
          <w:lang w:val="en-GB"/>
        </w:rPr>
        <w:t>"/&gt;</w:t>
      </w:r>
    </w:p>
    <w:p w14:paraId="53CB2CC8" w14:textId="77777777" w:rsidR="00FC68DB" w:rsidRPr="00D97F70" w:rsidRDefault="00FC68DB" w:rsidP="00B202D2">
      <w:pPr>
        <w:pStyle w:val="XMLCode"/>
        <w:rPr>
          <w:b/>
          <w:lang w:val="en-GB"/>
        </w:rPr>
      </w:pPr>
      <w:r w:rsidRPr="00D97F70">
        <w:rPr>
          <w:lang w:val="en-GB"/>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index="2" gap="0" </w:t>
      </w:r>
      <w:proofErr w:type="spellStart"/>
      <w:r w:rsidRPr="00D97F70">
        <w:rPr>
          <w:b/>
          <w:lang w:val="en-GB"/>
        </w:rPr>
        <w:t>sheet_thickness</w:t>
      </w:r>
      <w:proofErr w:type="spellEnd"/>
      <w:r w:rsidRPr="00D97F70">
        <w:rPr>
          <w:b/>
          <w:lang w:val="en-GB"/>
        </w:rPr>
        <w:t>="1.5"/&gt;</w:t>
      </w:r>
    </w:p>
    <w:p w14:paraId="3481DC95"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i_weld</w:t>
      </w:r>
      <w:proofErr w:type="spellEnd"/>
      <w:r w:rsidRPr="00D97F70">
        <w:rPr>
          <w:lang w:val="en-GB"/>
        </w:rPr>
        <w:t>&gt;</w:t>
      </w:r>
    </w:p>
    <w:p w14:paraId="6CAA3508" w14:textId="481E002D" w:rsidR="00FC68DB" w:rsidRPr="00D97F70"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r w:rsidR="00BA4D47">
        <w:rPr>
          <w:lang w:val="en-GB"/>
        </w:rPr>
        <w:t xml:space="preserve"> </w:t>
      </w:r>
    </w:p>
    <w:p w14:paraId="58C16246" w14:textId="56D188FD" w:rsidR="00FC68DB" w:rsidRDefault="00FC68DB" w:rsidP="00B202D2">
      <w:pPr>
        <w:pStyle w:val="berschrift3"/>
      </w:pPr>
      <w:bookmarkStart w:id="1791" w:name="_Toc3557036"/>
      <w:bookmarkStart w:id="1792" w:name="_Toc34747286"/>
      <w:bookmarkStart w:id="1793" w:name="_Toc77102105"/>
      <w:bookmarkStart w:id="1794" w:name="_Toc155344898"/>
      <w:r w:rsidRPr="00F54804">
        <w:t>Overlap Weld</w:t>
      </w:r>
      <w:bookmarkEnd w:id="1788"/>
      <w:bookmarkEnd w:id="1789"/>
      <w:bookmarkEnd w:id="1791"/>
      <w:bookmarkEnd w:id="1792"/>
      <w:bookmarkEnd w:id="1793"/>
      <w:bookmarkEnd w:id="1794"/>
    </w:p>
    <w:p w14:paraId="3F81260E" w14:textId="70AAC64C" w:rsidR="00F85CA7" w:rsidRPr="00F85CA7" w:rsidRDefault="00F85CA7" w:rsidP="0013175B">
      <w:pPr>
        <w:pStyle w:val="berschrift4"/>
      </w:pPr>
      <w:r>
        <w:t>General</w:t>
      </w:r>
    </w:p>
    <w:p w14:paraId="0DE406B4" w14:textId="1B4B78B3" w:rsidR="00FC68DB" w:rsidRPr="000A1B7B" w:rsidRDefault="00FC68DB" w:rsidP="00B202D2">
      <w:r w:rsidRPr="005C2D94">
        <w:t xml:space="preserve">The principles of the </w:t>
      </w:r>
      <w:r w:rsidR="007F7A98" w:rsidRPr="005C2D94">
        <w:t>modelling</w:t>
      </w:r>
      <w:r w:rsidRPr="005C2D94">
        <w:t xml:space="preserve"> of overlap welds for χMCF are</w:t>
      </w:r>
      <w:r w:rsidRPr="001E4607">
        <w:t xml:space="preserve"> described in this section. An Overlap W</w:t>
      </w:r>
      <w:r w:rsidRPr="00BD52D7">
        <w:t>eld describes a connection between two or three sheets welded together.</w:t>
      </w:r>
    </w:p>
    <w:p w14:paraId="7FE1D0BF" w14:textId="66313B2A" w:rsidR="00FC68DB" w:rsidRDefault="00FC68DB" w:rsidP="00B202D2">
      <w:r w:rsidRPr="00F54804">
        <w:t>The XML definition of an Overlap Weld supports up to three weld positions. Each of the weld positions is specified using the eleme</w:t>
      </w:r>
      <w:r w:rsidRPr="005C2D94">
        <w:t xml:space="preserve">nt </w:t>
      </w:r>
      <w:r w:rsidRPr="000E59EB">
        <w:rPr>
          <w:rStyle w:val="CodeCharacter"/>
        </w:rPr>
        <w:t>&lt;</w:t>
      </w:r>
      <w:proofErr w:type="spellStart"/>
      <w:r w:rsidRPr="000E59EB">
        <w:rPr>
          <w:rStyle w:val="CodeCharacter"/>
        </w:rPr>
        <w:t>weld_position</w:t>
      </w:r>
      <w:proofErr w:type="spellEnd"/>
      <w:r w:rsidRPr="000E59EB">
        <w:rPr>
          <w:rStyle w:val="CodeCharacter"/>
        </w:rPr>
        <w:t xml:space="preserve">/&gt; </w:t>
      </w:r>
      <w:r w:rsidRPr="00BD52D7">
        <w:t xml:space="preserve">with the corresponding attributes and nested elements inside the </w:t>
      </w:r>
      <w:r w:rsidRPr="000A1B7B">
        <w:t>subtype</w:t>
      </w:r>
      <w:r w:rsidRPr="00F54804">
        <w:t xml:space="preserve"> definition.</w:t>
      </w:r>
      <w:r w:rsidR="009C5218">
        <w:t xml:space="preserve"> </w:t>
      </w:r>
    </w:p>
    <w:p w14:paraId="18306CE2" w14:textId="30EB4FE0" w:rsidR="00A40228" w:rsidRPr="00F54804" w:rsidRDefault="00CA06B3" w:rsidP="0013175B">
      <w:pPr>
        <w:pStyle w:val="Note"/>
      </w:pPr>
      <w:r>
        <w:t>Note:</w:t>
      </w:r>
      <w:r>
        <w:tab/>
      </w:r>
      <w:r w:rsidR="00EF1B33">
        <w:t>O</w:t>
      </w:r>
      <w:r w:rsidR="00A40228">
        <w:t xml:space="preserve">verlap welds </w:t>
      </w:r>
      <w:r w:rsidR="00EF1B33">
        <w:t xml:space="preserve">with </w:t>
      </w:r>
      <w:r w:rsidR="00EF1B33" w:rsidRPr="00D0681A">
        <w:t>four</w:t>
      </w:r>
      <w:r w:rsidR="00EF1B33">
        <w:t xml:space="preserve"> sheets </w:t>
      </w:r>
      <w:r w:rsidR="00A40228">
        <w:t xml:space="preserve">have been </w:t>
      </w:r>
      <w:r w:rsidR="00EF1B33">
        <w:t>observ</w:t>
      </w:r>
      <w:r w:rsidR="00A40228">
        <w:t>ed</w:t>
      </w:r>
      <w:r w:rsidR="00EF1B33">
        <w:t>. However,</w:t>
      </w:r>
      <w:r w:rsidR="00A40228">
        <w:t xml:space="preserve"> they are not explicitly depicted in this document.</w:t>
      </w:r>
      <w:r w:rsidR="00EF1B33">
        <w:t xml:space="preserve"> </w:t>
      </w:r>
    </w:p>
    <w:p w14:paraId="151239C8" w14:textId="2C4AAC81" w:rsidR="00FC68DB" w:rsidRPr="00F54804" w:rsidRDefault="00FC68DB">
      <w:pPr>
        <w:pStyle w:val="berschrift4"/>
      </w:pPr>
      <w:bookmarkStart w:id="1795" w:name="_Toc3557037"/>
      <w:bookmarkStart w:id="1796" w:name="_Toc34747287"/>
      <w:bookmarkStart w:id="1797" w:name="_Toc77102106"/>
      <w:r w:rsidRPr="00F54804">
        <w:lastRenderedPageBreak/>
        <w:t>Simple Overlap Weld</w:t>
      </w:r>
      <w:bookmarkEnd w:id="1795"/>
      <w:bookmarkEnd w:id="1796"/>
      <w:bookmarkEnd w:id="1797"/>
    </w:p>
    <w:p w14:paraId="773F7403" w14:textId="233AB007" w:rsidR="00FC68DB" w:rsidRPr="00F54804" w:rsidRDefault="00587A03" w:rsidP="000E094F">
      <w:pPr>
        <w:pStyle w:val="berschrift5"/>
      </w:pPr>
      <w:r>
        <w:rPr>
          <w:noProof/>
        </w:rPr>
        <w:drawing>
          <wp:anchor distT="0" distB="0" distL="114300" distR="114300" simplePos="0" relativeHeight="251802112" behindDoc="0" locked="0" layoutInCell="1" allowOverlap="1" wp14:anchorId="37187885" wp14:editId="24B5576F">
            <wp:simplePos x="0" y="0"/>
            <wp:positionH relativeFrom="column">
              <wp:posOffset>1745477</wp:posOffset>
            </wp:positionH>
            <wp:positionV relativeFrom="paragraph">
              <wp:posOffset>435775</wp:posOffset>
            </wp:positionV>
            <wp:extent cx="2333625" cy="962025"/>
            <wp:effectExtent l="0" t="0" r="9525" b="9525"/>
            <wp:wrapTopAndBottom/>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extLst>
                        <a:ext uri="{28A0092B-C50C-407E-A947-70E740481C1C}">
                          <a14:useLocalDpi xmlns:a14="http://schemas.microsoft.com/office/drawing/2010/main" val="0"/>
                        </a:ext>
                        <a:ext uri="{96DAC541-7B7A-43D3-8B79-37D633B846F1}">
                          <asvg:svgBlip xmlns:asvg="http://schemas.microsoft.com/office/drawing/2016/SVG/main" r:embed="rId164"/>
                        </a:ext>
                      </a:extLst>
                    </a:blip>
                    <a:stretch>
                      <a:fillRect/>
                    </a:stretch>
                  </pic:blipFill>
                  <pic:spPr>
                    <a:xfrm>
                      <a:off x="0" y="0"/>
                      <a:ext cx="2333625" cy="962025"/>
                    </a:xfrm>
                    <a:prstGeom prst="rect">
                      <a:avLst/>
                    </a:prstGeom>
                  </pic:spPr>
                </pic:pic>
              </a:graphicData>
            </a:graphic>
          </wp:anchor>
        </w:drawing>
      </w:r>
      <w:r w:rsidR="00FC68DB" w:rsidRPr="00F54804">
        <w:t>Sheet Parameters</w:t>
      </w:r>
    </w:p>
    <w:p w14:paraId="5852866F" w14:textId="03565D01" w:rsidR="00FC68DB" w:rsidRPr="005C2D94" w:rsidRDefault="00FC68DB" w:rsidP="00587A03">
      <w:pPr>
        <w:keepNext/>
        <w:spacing w:before="120"/>
      </w:pPr>
      <w:r w:rsidRPr="005C2D94">
        <w:t>The parameters to describe the connection are:</w:t>
      </w:r>
    </w:p>
    <w:p w14:paraId="70FC272A" w14:textId="11001210" w:rsidR="00FC68DB" w:rsidRPr="0013175B" w:rsidRDefault="00FC68DB" w:rsidP="00261D7B">
      <w:pPr>
        <w:pStyle w:val="Aufzhlungszeichen"/>
        <w:keepNext/>
        <w:numPr>
          <w:ilvl w:val="0"/>
          <w:numId w:val="10"/>
        </w:numPr>
        <w:rPr>
          <w:rFonts w:ascii="Cambria" w:hAnsi="Cambria"/>
          <w:sz w:val="20"/>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4"/>
          <w:szCs w:val="28"/>
          <w:vertAlign w:val="subscript"/>
          <w:lang w:val="en-GB"/>
        </w:rPr>
        <w:tab/>
      </w:r>
      <w:r w:rsidRPr="0013175B">
        <w:rPr>
          <w:rFonts w:ascii="Cambria" w:hAnsi="Cambria"/>
          <w:sz w:val="24"/>
          <w:szCs w:val="28"/>
          <w:vertAlign w:val="subscript"/>
          <w:lang w:val="en-GB"/>
        </w:rPr>
        <w:tab/>
      </w:r>
      <w:r w:rsidRPr="0013175B">
        <w:rPr>
          <w:rFonts w:ascii="Cambria" w:hAnsi="Cambria"/>
          <w:sz w:val="20"/>
          <w:lang w:val="en-GB"/>
        </w:rPr>
        <w:t xml:space="preserve">Thickness of base </w:t>
      </w:r>
      <w:proofErr w:type="gramStart"/>
      <w:r w:rsidRPr="0013175B">
        <w:rPr>
          <w:rFonts w:ascii="Cambria" w:hAnsi="Cambria"/>
          <w:sz w:val="20"/>
          <w:lang w:val="en-GB"/>
        </w:rPr>
        <w:t>sheet</w:t>
      </w:r>
      <w:r w:rsidR="000E66FB">
        <w:rPr>
          <w:rFonts w:ascii="Cambria" w:hAnsi="Cambria"/>
          <w:sz w:val="20"/>
          <w:lang w:val="en-GB"/>
        </w:rPr>
        <w:t>;</w:t>
      </w:r>
      <w:proofErr w:type="gramEnd"/>
    </w:p>
    <w:p w14:paraId="1477641B" w14:textId="4392FA23"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 xml:space="preserve">Thickness of welded </w:t>
      </w:r>
      <w:proofErr w:type="gramStart"/>
      <w:r w:rsidRPr="0013175B">
        <w:rPr>
          <w:rFonts w:ascii="Cambria" w:hAnsi="Cambria"/>
          <w:sz w:val="20"/>
          <w:lang w:val="en-GB"/>
        </w:rPr>
        <w:t>sheet</w:t>
      </w:r>
      <w:r w:rsidR="000E66FB">
        <w:rPr>
          <w:rFonts w:ascii="Cambria" w:hAnsi="Cambria"/>
          <w:sz w:val="20"/>
          <w:lang w:val="en-GB"/>
        </w:rPr>
        <w:t>;</w:t>
      </w:r>
      <w:proofErr w:type="gramEnd"/>
    </w:p>
    <w:p w14:paraId="43481E60" w14:textId="33CE8861" w:rsidR="00FC68DB" w:rsidRDefault="00FC68DB" w:rsidP="00261D7B">
      <w:pPr>
        <w:pStyle w:val="Aufzhlungszeichen"/>
        <w:keepNext/>
        <w:numPr>
          <w:ilvl w:val="0"/>
          <w:numId w:val="10"/>
        </w:numPr>
        <w:spacing w:after="120"/>
        <w:rPr>
          <w:rFonts w:ascii="Cambria" w:hAnsi="Cambria"/>
          <w:sz w:val="20"/>
          <w:lang w:val="en-GB"/>
        </w:rPr>
      </w:pPr>
      <w:r w:rsidRPr="0013175B">
        <w:rPr>
          <w:rFonts w:ascii="Cambria" w:hAnsi="Cambria"/>
          <w:sz w:val="24"/>
          <w:szCs w:val="28"/>
          <w:lang w:val="en-GB"/>
        </w:rPr>
        <w:t>c</w:t>
      </w:r>
      <w:r w:rsidRPr="0013175B">
        <w:rPr>
          <w:rFonts w:ascii="Cambria" w:hAnsi="Cambria"/>
          <w:sz w:val="20"/>
          <w:lang w:val="en-GB"/>
        </w:rPr>
        <w:tab/>
      </w:r>
      <w:r w:rsidRPr="0013175B">
        <w:rPr>
          <w:rFonts w:ascii="Cambria" w:hAnsi="Cambria"/>
          <w:sz w:val="20"/>
          <w:lang w:val="en-GB"/>
        </w:rPr>
        <w:tab/>
        <w:t>Gap between base and welded sheet</w:t>
      </w:r>
      <w:r w:rsidR="000E66FB">
        <w:rPr>
          <w:rFonts w:ascii="Cambria" w:hAnsi="Cambria"/>
          <w:sz w:val="20"/>
          <w:lang w:val="en-GB"/>
        </w:rPr>
        <w:t>.</w:t>
      </w:r>
    </w:p>
    <w:p w14:paraId="35B95DD8" w14:textId="538DDC9A" w:rsidR="00261D7B" w:rsidRPr="0013175B" w:rsidRDefault="00261D7B" w:rsidP="00375E15">
      <w:pPr>
        <w:pStyle w:val="Beschriftung"/>
        <w:rPr>
          <w:sz w:val="20"/>
        </w:rPr>
      </w:pPr>
      <w:bookmarkStart w:id="1798" w:name="_Toc155344995"/>
      <w:r>
        <w:t xml:space="preserve">Figure </w:t>
      </w:r>
      <w:r>
        <w:fldChar w:fldCharType="begin"/>
      </w:r>
      <w:r>
        <w:instrText xml:space="preserve"> SEQ Figure \* ARABIC </w:instrText>
      </w:r>
      <w:r>
        <w:fldChar w:fldCharType="separate"/>
      </w:r>
      <w:r w:rsidR="007F6AE6">
        <w:rPr>
          <w:noProof/>
        </w:rPr>
        <w:t>64</w:t>
      </w:r>
      <w:r>
        <w:fldChar w:fldCharType="end"/>
      </w:r>
      <w:r w:rsidR="002D7110">
        <w:t xml:space="preserve"> </w:t>
      </w:r>
      <w:r>
        <w:t>— Overlap Weld Sheet Layout</w:t>
      </w:r>
      <w:bookmarkEnd w:id="1798"/>
    </w:p>
    <w:p w14:paraId="40C2160D" w14:textId="62686181" w:rsidR="00FC68DB" w:rsidRPr="00F54804" w:rsidRDefault="00587A03" w:rsidP="000E094F">
      <w:pPr>
        <w:pStyle w:val="berschrift5"/>
      </w:pPr>
      <w:r>
        <w:rPr>
          <w:noProof/>
        </w:rPr>
        <w:drawing>
          <wp:anchor distT="0" distB="0" distL="114300" distR="114300" simplePos="0" relativeHeight="251803136" behindDoc="0" locked="0" layoutInCell="1" allowOverlap="1" wp14:anchorId="54BB3F04" wp14:editId="25D8AD36">
            <wp:simplePos x="0" y="0"/>
            <wp:positionH relativeFrom="column">
              <wp:posOffset>1811738</wp:posOffset>
            </wp:positionH>
            <wp:positionV relativeFrom="paragraph">
              <wp:posOffset>406814</wp:posOffset>
            </wp:positionV>
            <wp:extent cx="2333625" cy="962025"/>
            <wp:effectExtent l="0" t="0" r="9525" b="9525"/>
            <wp:wrapTopAndBottom/>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extLst>
                        <a:ext uri="{28A0092B-C50C-407E-A947-70E740481C1C}">
                          <a14:useLocalDpi xmlns:a14="http://schemas.microsoft.com/office/drawing/2010/main" val="0"/>
                        </a:ext>
                        <a:ext uri="{96DAC541-7B7A-43D3-8B79-37D633B846F1}">
                          <asvg:svgBlip xmlns:asvg="http://schemas.microsoft.com/office/drawing/2016/SVG/main" r:embed="rId166"/>
                        </a:ext>
                      </a:extLst>
                    </a:blip>
                    <a:stretch>
                      <a:fillRect/>
                    </a:stretch>
                  </pic:blipFill>
                  <pic:spPr>
                    <a:xfrm>
                      <a:off x="0" y="0"/>
                      <a:ext cx="2333625" cy="962025"/>
                    </a:xfrm>
                    <a:prstGeom prst="rect">
                      <a:avLst/>
                    </a:prstGeom>
                  </pic:spPr>
                </pic:pic>
              </a:graphicData>
            </a:graphic>
          </wp:anchor>
        </w:drawing>
      </w:r>
      <w:r w:rsidR="00FC68DB" w:rsidRPr="00F54804">
        <w:t>Weld Parameters</w:t>
      </w:r>
    </w:p>
    <w:p w14:paraId="70D4CE01" w14:textId="39AAA428" w:rsidR="00FC68DB" w:rsidRPr="00F54804" w:rsidRDefault="00FC68DB" w:rsidP="00587A03">
      <w:pPr>
        <w:keepNext/>
        <w:spacing w:before="120"/>
      </w:pPr>
      <w:r w:rsidRPr="00F54804">
        <w:t xml:space="preserve">The parameters of the welds are the same for </w:t>
      </w:r>
      <w:proofErr w:type="gramStart"/>
      <w:r w:rsidRPr="00F54804">
        <w:t>all of</w:t>
      </w:r>
      <w:proofErr w:type="gramEnd"/>
      <w:r w:rsidRPr="00F54804">
        <w:t xml:space="preserve"> the potential welds on the connection:</w:t>
      </w:r>
    </w:p>
    <w:p w14:paraId="2EF00209" w14:textId="019F4538"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a</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Thickness of the weld (a-value, throat</w:t>
      </w:r>
      <w:proofErr w:type="gramStart"/>
      <w:r w:rsidRPr="0013175B">
        <w:rPr>
          <w:rFonts w:ascii="Cambria" w:hAnsi="Cambria"/>
          <w:sz w:val="20"/>
          <w:lang w:val="en-GB"/>
        </w:rPr>
        <w:t>)</w:t>
      </w:r>
      <w:r w:rsidR="000E66FB">
        <w:rPr>
          <w:rFonts w:ascii="Cambria" w:hAnsi="Cambria"/>
          <w:sz w:val="20"/>
          <w:lang w:val="en-GB"/>
        </w:rPr>
        <w:t>;</w:t>
      </w:r>
      <w:proofErr w:type="gramEnd"/>
    </w:p>
    <w:p w14:paraId="488AEEE8" w14:textId="266AA91B"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d</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 xml:space="preserve">Depth of the </w:t>
      </w:r>
      <w:proofErr w:type="gramStart"/>
      <w:r w:rsidRPr="0013175B">
        <w:rPr>
          <w:rFonts w:ascii="Cambria" w:hAnsi="Cambria"/>
          <w:sz w:val="20"/>
          <w:lang w:val="en-GB"/>
        </w:rPr>
        <w:t>penetration</w:t>
      </w:r>
      <w:r w:rsidR="000E66FB">
        <w:rPr>
          <w:rFonts w:ascii="Cambria" w:hAnsi="Cambria"/>
          <w:sz w:val="20"/>
          <w:lang w:val="en-GB"/>
        </w:rPr>
        <w:t>;</w:t>
      </w:r>
      <w:proofErr w:type="gramEnd"/>
    </w:p>
    <w:p w14:paraId="14FC19BE" w14:textId="09090C46"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cs="Arial"/>
          <w:lang w:val="en-GB"/>
        </w:rPr>
        <w:t>β</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Weld angle</w:t>
      </w:r>
      <w:r w:rsidR="000E66FB">
        <w:rPr>
          <w:rFonts w:ascii="Cambria" w:hAnsi="Cambria"/>
          <w:sz w:val="20"/>
          <w:lang w:val="en-GB"/>
        </w:rPr>
        <w:t>.</w:t>
      </w:r>
    </w:p>
    <w:p w14:paraId="575D4203" w14:textId="45814E47" w:rsidR="00FC68DB" w:rsidRPr="0013175B" w:rsidRDefault="00261D7B" w:rsidP="00314DA6">
      <w:pPr>
        <w:pStyle w:val="Beschriftung"/>
        <w:rPr>
          <w:sz w:val="20"/>
        </w:rPr>
      </w:pPr>
      <w:bookmarkStart w:id="1799" w:name="_Toc155344996"/>
      <w:r>
        <w:t xml:space="preserve">Figure </w:t>
      </w:r>
      <w:r>
        <w:fldChar w:fldCharType="begin"/>
      </w:r>
      <w:r>
        <w:instrText xml:space="preserve"> SEQ Figure \* ARABIC </w:instrText>
      </w:r>
      <w:r>
        <w:fldChar w:fldCharType="separate"/>
      </w:r>
      <w:r w:rsidR="007F6AE6">
        <w:rPr>
          <w:noProof/>
        </w:rPr>
        <w:t>65</w:t>
      </w:r>
      <w:r>
        <w:fldChar w:fldCharType="end"/>
      </w:r>
      <w:r w:rsidR="002D7110">
        <w:t xml:space="preserve"> </w:t>
      </w:r>
      <w:r>
        <w:t>— Overlap Weld Parameters</w:t>
      </w:r>
      <w:bookmarkEnd w:id="1799"/>
    </w:p>
    <w:p w14:paraId="2FBA576A" w14:textId="77777777" w:rsidR="00FC68DB" w:rsidRPr="005C2D94" w:rsidRDefault="00FC68DB" w:rsidP="00B202D2">
      <w:r w:rsidRPr="00F54804">
        <w:t xml:space="preserve">For the penetration, the ratio </w:t>
      </w:r>
      <w:r w:rsidRPr="00F54804">
        <w:rPr>
          <w:rStyle w:val="TextZchn"/>
          <w:rFonts w:ascii="Cambria" w:eastAsia="Calibri" w:hAnsi="Cambria"/>
        </w:rPr>
        <w:t>η</w:t>
      </w:r>
      <w:r w:rsidRPr="005C2D94">
        <w:rPr>
          <w:rStyle w:val="TextZchn"/>
          <w:rFonts w:ascii="Cambria" w:eastAsia="Calibri" w:hAnsi="Cambria"/>
          <w:vertAlign w:val="subscript"/>
        </w:rPr>
        <w:t>1</w:t>
      </w:r>
      <w:r w:rsidRPr="005C2D94">
        <w:t xml:space="preserve"> of the penetration depth to the sheet thickness is specified inside the χMCF file.</w:t>
      </w:r>
    </w:p>
    <w:p w14:paraId="1AB84DAF" w14:textId="3FEF8D15" w:rsidR="00FC68DB" w:rsidRPr="001E4607" w:rsidRDefault="00FC68DB" w:rsidP="00B202D2">
      <w:r w:rsidRPr="001E4607">
        <w:t xml:space="preserve">This is </w:t>
      </w:r>
      <w:r w:rsidRPr="00BD52D7">
        <w:t>computed by</w:t>
      </w:r>
      <w:r w:rsidR="00DE0BBC" w:rsidRPr="00EE582F">
        <w:rPr>
          <w:noProof/>
          <w:position w:val="-30"/>
        </w:rPr>
        <w:object w:dxaOrig="700" w:dyaOrig="680" w14:anchorId="25B252B0">
          <v:shape id="_x0000_i1028" type="#_x0000_t75" style="width:36pt;height:36pt" o:ole="">
            <v:imagedata r:id="rId167" o:title=""/>
          </v:shape>
          <o:OLEObject Type="Embed" ProgID="Equation.3" ShapeID="_x0000_i1028" DrawAspect="Content" ObjectID="_1767635706" r:id="rId168"/>
        </w:object>
      </w:r>
      <w:r w:rsidRPr="00F54804">
        <w:t>, where t</w:t>
      </w:r>
      <w:r w:rsidRPr="00F54804">
        <w:rPr>
          <w:vertAlign w:val="subscript"/>
        </w:rPr>
        <w:t>1</w:t>
      </w:r>
      <w:r w:rsidRPr="00F54804">
        <w:t xml:space="preserve"> is the thickness of the attached sheet (green in above figure), </w:t>
      </w:r>
      <w:r w:rsidRPr="00D0681A">
        <w:t>not</w:t>
      </w:r>
      <w:r w:rsidRPr="005C2D94">
        <w:t xml:space="preserve"> of the base sheet. </w:t>
      </w:r>
    </w:p>
    <w:p w14:paraId="2B88F3B0" w14:textId="482CDED3" w:rsidR="00FC68DB" w:rsidRDefault="00FC68DB" w:rsidP="00701FF5">
      <w:pPr>
        <w:keepNext/>
        <w:spacing w:line="240" w:lineRule="auto"/>
      </w:pPr>
      <w:r w:rsidRPr="00BD52D7">
        <w:t>Inside the χMCF File the following parameters can be specified:</w:t>
      </w:r>
    </w:p>
    <w:p w14:paraId="70AD57C1" w14:textId="6B314622" w:rsidR="0025265B" w:rsidRPr="00BD52D7" w:rsidRDefault="0025265B" w:rsidP="001640C5">
      <w:pPr>
        <w:pStyle w:val="Beschriftung"/>
        <w:keepNext/>
        <w:keepLines/>
      </w:pPr>
      <w:bookmarkStart w:id="1800" w:name="_Toc156173617"/>
      <w:r w:rsidRPr="00F54804">
        <w:t xml:space="preserve">Table </w:t>
      </w:r>
      <w:r w:rsidRPr="00F54804">
        <w:fldChar w:fldCharType="begin"/>
      </w:r>
      <w:r w:rsidRPr="00F54804">
        <w:instrText xml:space="preserve"> SEQ Table \* ARABIC </w:instrText>
      </w:r>
      <w:r w:rsidRPr="00F54804">
        <w:fldChar w:fldCharType="separate"/>
      </w:r>
      <w:r w:rsidR="007F6AE6">
        <w:rPr>
          <w:noProof/>
        </w:rPr>
        <w:t>108</w:t>
      </w:r>
      <w:r w:rsidRPr="00F54804">
        <w:fldChar w:fldCharType="end"/>
      </w:r>
      <w:r w:rsidR="005F32CD">
        <w:t xml:space="preserve"> —</w:t>
      </w:r>
      <w:r w:rsidR="005F32CD" w:rsidRPr="00F54804">
        <w:t xml:space="preserve"> </w:t>
      </w:r>
      <w:r w:rsidRPr="00F54804">
        <w:t>Parameters of Overlap Weld</w:t>
      </w:r>
      <w:bookmarkEnd w:id="180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01"/>
        <w:gridCol w:w="1430"/>
        <w:gridCol w:w="1363"/>
        <w:gridCol w:w="1442"/>
        <w:gridCol w:w="1527"/>
        <w:gridCol w:w="1568"/>
      </w:tblGrid>
      <w:tr w:rsidR="00FC68DB" w:rsidRPr="002E32DA" w14:paraId="23CDFF7B" w14:textId="77777777" w:rsidTr="00FC68DB">
        <w:trPr>
          <w:cantSplit/>
          <w:tblHeade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FF97ADC" w14:textId="77777777" w:rsidR="00FC68DB" w:rsidRPr="002E32DA" w:rsidRDefault="00FC68DB" w:rsidP="00701FF5">
            <w:pPr>
              <w:keepNext/>
              <w:spacing w:line="240" w:lineRule="auto"/>
              <w:rPr>
                <w:b/>
                <w:sz w:val="20"/>
              </w:rPr>
            </w:pPr>
            <w:r w:rsidRPr="002E32DA">
              <w:rPr>
                <w:b/>
                <w:sz w:val="20"/>
              </w:rPr>
              <w:t>Parameter</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EB0E2E" w14:textId="77777777" w:rsidR="00FC68DB" w:rsidRPr="002E32DA" w:rsidRDefault="00FC68DB" w:rsidP="00701FF5">
            <w:pPr>
              <w:keepNext/>
              <w:spacing w:line="240" w:lineRule="auto"/>
              <w:rPr>
                <w:b/>
                <w:sz w:val="20"/>
              </w:rPr>
            </w:pPr>
            <w:r w:rsidRPr="002E32DA">
              <w:rPr>
                <w:b/>
                <w:sz w:val="20"/>
              </w:rPr>
              <w:t>χMCF-Key</w:t>
            </w:r>
          </w:p>
        </w:tc>
        <w:tc>
          <w:tcPr>
            <w:tcW w:w="13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48BE6C2" w14:textId="77777777" w:rsidR="00FC68DB" w:rsidRPr="002E32DA" w:rsidRDefault="00FC68DB" w:rsidP="00701FF5">
            <w:pPr>
              <w:keepNext/>
              <w:spacing w:line="240" w:lineRule="auto"/>
              <w:rPr>
                <w:b/>
                <w:sz w:val="20"/>
              </w:rPr>
            </w:pPr>
            <w:r w:rsidRPr="002E32DA">
              <w:rPr>
                <w:b/>
                <w:sz w:val="20"/>
              </w:rPr>
              <w:t>Multiplicity</w:t>
            </w:r>
          </w:p>
        </w:tc>
        <w:tc>
          <w:tcPr>
            <w:tcW w:w="144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207777" w14:textId="77777777" w:rsidR="00FC68DB" w:rsidRPr="002E32DA" w:rsidRDefault="00FC68DB" w:rsidP="00701FF5">
            <w:pPr>
              <w:keepNext/>
              <w:spacing w:line="240" w:lineRule="auto"/>
              <w:rPr>
                <w:b/>
                <w:sz w:val="20"/>
              </w:rPr>
            </w:pPr>
            <w:r w:rsidRPr="002E32DA">
              <w:rPr>
                <w:b/>
                <w:sz w:val="20"/>
              </w:rPr>
              <w:t>Value Range</w:t>
            </w:r>
          </w:p>
        </w:tc>
        <w:tc>
          <w:tcPr>
            <w:tcW w:w="152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6940C03" w14:textId="77777777" w:rsidR="00FC68DB" w:rsidRPr="002E32DA" w:rsidRDefault="00FC68DB" w:rsidP="00701FF5">
            <w:pPr>
              <w:keepNext/>
              <w:spacing w:line="240" w:lineRule="auto"/>
              <w:rPr>
                <w:b/>
                <w:sz w:val="20"/>
              </w:rPr>
            </w:pPr>
            <w:r w:rsidRPr="002E32DA">
              <w:rPr>
                <w:b/>
                <w:sz w:val="20"/>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89DABA1" w14:textId="77777777" w:rsidR="00FC68DB" w:rsidRPr="002E32DA" w:rsidRDefault="00FC68DB" w:rsidP="00701FF5">
            <w:pPr>
              <w:keepNext/>
              <w:spacing w:line="240" w:lineRule="auto"/>
              <w:rPr>
                <w:b/>
                <w:sz w:val="20"/>
              </w:rPr>
            </w:pPr>
            <w:r w:rsidRPr="002E32DA">
              <w:rPr>
                <w:b/>
                <w:sz w:val="20"/>
              </w:rPr>
              <w:t>Default Value</w:t>
            </w:r>
          </w:p>
        </w:tc>
      </w:tr>
      <w:tr w:rsidR="00FC68DB" w:rsidRPr="00F54804" w14:paraId="3615F69C" w14:textId="77777777" w:rsidTr="00FC68DB">
        <w:trPr>
          <w:jc w:val="center"/>
        </w:trPr>
        <w:tc>
          <w:tcPr>
            <w:tcW w:w="1194" w:type="dxa"/>
            <w:shd w:val="clear" w:color="auto" w:fill="auto"/>
            <w:vAlign w:val="bottom"/>
          </w:tcPr>
          <w:p w14:paraId="30CEC9CE" w14:textId="77777777" w:rsidR="00FC68DB" w:rsidRPr="00F54804" w:rsidRDefault="00FC68DB" w:rsidP="00701FF5">
            <w:pPr>
              <w:keepNext/>
              <w:spacing w:line="240" w:lineRule="auto"/>
              <w:rPr>
                <w:sz w:val="18"/>
                <w:szCs w:val="20"/>
              </w:rPr>
            </w:pPr>
            <w:r w:rsidRPr="00F54804">
              <w:rPr>
                <w:sz w:val="18"/>
                <w:szCs w:val="20"/>
              </w:rPr>
              <w:t>a</w:t>
            </w:r>
          </w:p>
        </w:tc>
        <w:tc>
          <w:tcPr>
            <w:tcW w:w="1431" w:type="dxa"/>
            <w:shd w:val="clear" w:color="auto" w:fill="auto"/>
            <w:vAlign w:val="bottom"/>
          </w:tcPr>
          <w:p w14:paraId="0820BF8D" w14:textId="77777777" w:rsidR="00FC68DB" w:rsidRPr="00F54804" w:rsidRDefault="00FC68DB" w:rsidP="00701FF5">
            <w:pPr>
              <w:keepNext/>
              <w:spacing w:line="240" w:lineRule="auto"/>
              <w:rPr>
                <w:sz w:val="18"/>
                <w:szCs w:val="20"/>
              </w:rPr>
            </w:pPr>
            <w:r w:rsidRPr="00F54804">
              <w:rPr>
                <w:sz w:val="18"/>
                <w:szCs w:val="20"/>
              </w:rPr>
              <w:t>thickness</w:t>
            </w:r>
          </w:p>
        </w:tc>
        <w:tc>
          <w:tcPr>
            <w:tcW w:w="1363" w:type="dxa"/>
            <w:shd w:val="clear" w:color="auto" w:fill="auto"/>
            <w:vAlign w:val="bottom"/>
          </w:tcPr>
          <w:p w14:paraId="6B614449" w14:textId="77777777" w:rsidR="00FC68DB" w:rsidRPr="00F54804" w:rsidRDefault="00FC68DB" w:rsidP="00701FF5">
            <w:pPr>
              <w:keepNext/>
              <w:spacing w:line="240" w:lineRule="auto"/>
              <w:rPr>
                <w:sz w:val="18"/>
                <w:szCs w:val="20"/>
              </w:rPr>
            </w:pPr>
            <w:r w:rsidRPr="00F54804">
              <w:rPr>
                <w:sz w:val="18"/>
                <w:szCs w:val="20"/>
              </w:rPr>
              <w:t>1</w:t>
            </w:r>
          </w:p>
        </w:tc>
        <w:tc>
          <w:tcPr>
            <w:tcW w:w="1444" w:type="dxa"/>
            <w:shd w:val="clear" w:color="auto" w:fill="auto"/>
            <w:vAlign w:val="bottom"/>
          </w:tcPr>
          <w:p w14:paraId="0D8589FA" w14:textId="77777777" w:rsidR="00FC68DB" w:rsidRPr="00F54804" w:rsidRDefault="00FC68DB" w:rsidP="00701FF5">
            <w:pPr>
              <w:keepNext/>
              <w:spacing w:line="240" w:lineRule="auto"/>
              <w:rPr>
                <w:sz w:val="18"/>
                <w:szCs w:val="20"/>
              </w:rPr>
            </w:pPr>
            <w:r w:rsidRPr="00F54804">
              <w:rPr>
                <w:sz w:val="18"/>
                <w:szCs w:val="20"/>
              </w:rPr>
              <w:t>≥ 0</w:t>
            </w:r>
          </w:p>
        </w:tc>
        <w:tc>
          <w:tcPr>
            <w:tcW w:w="1529" w:type="dxa"/>
            <w:shd w:val="clear" w:color="auto" w:fill="auto"/>
            <w:vAlign w:val="bottom"/>
          </w:tcPr>
          <w:p w14:paraId="570AED32" w14:textId="77777777" w:rsidR="00FC68DB" w:rsidRPr="00F54804" w:rsidRDefault="00FC68DB" w:rsidP="00701FF5">
            <w:pPr>
              <w:keepNext/>
              <w:spacing w:line="240" w:lineRule="auto"/>
              <w:rPr>
                <w:sz w:val="18"/>
                <w:szCs w:val="20"/>
              </w:rPr>
            </w:pPr>
            <w:r w:rsidRPr="00F54804">
              <w:rPr>
                <w:sz w:val="18"/>
                <w:szCs w:val="20"/>
              </w:rPr>
              <w:t>Optional</w:t>
            </w:r>
          </w:p>
        </w:tc>
        <w:tc>
          <w:tcPr>
            <w:tcW w:w="1570" w:type="dxa"/>
            <w:shd w:val="clear" w:color="auto" w:fill="auto"/>
            <w:vAlign w:val="bottom"/>
          </w:tcPr>
          <w:p w14:paraId="593A8BE7" w14:textId="77777777" w:rsidR="00FC68DB" w:rsidRPr="00F54804" w:rsidRDefault="00FC68DB" w:rsidP="00701FF5">
            <w:pPr>
              <w:keepNext/>
              <w:spacing w:line="240" w:lineRule="auto"/>
              <w:rPr>
                <w:sz w:val="18"/>
                <w:szCs w:val="20"/>
              </w:rPr>
            </w:pPr>
            <w:r w:rsidRPr="00F54804">
              <w:rPr>
                <w:sz w:val="18"/>
                <w:szCs w:val="20"/>
              </w:rPr>
              <w:t>-</w:t>
            </w:r>
          </w:p>
        </w:tc>
      </w:tr>
      <w:tr w:rsidR="00FC68DB" w:rsidRPr="00F54804" w14:paraId="6F7E9BA1" w14:textId="77777777" w:rsidTr="00FC68DB">
        <w:trPr>
          <w:jc w:val="center"/>
        </w:trPr>
        <w:tc>
          <w:tcPr>
            <w:tcW w:w="1194" w:type="dxa"/>
            <w:shd w:val="clear" w:color="auto" w:fill="auto"/>
            <w:vAlign w:val="bottom"/>
          </w:tcPr>
          <w:p w14:paraId="03A28269" w14:textId="77777777" w:rsidR="00FC68DB" w:rsidRPr="00F54804" w:rsidRDefault="00FC68DB" w:rsidP="00701FF5">
            <w:pPr>
              <w:keepNext/>
              <w:spacing w:line="240" w:lineRule="auto"/>
              <w:rPr>
                <w:sz w:val="18"/>
                <w:szCs w:val="20"/>
              </w:rPr>
            </w:pPr>
            <w:r w:rsidRPr="00F54804">
              <w:rPr>
                <w:sz w:val="18"/>
                <w:szCs w:val="20"/>
              </w:rPr>
              <w:t>β</w:t>
            </w:r>
          </w:p>
        </w:tc>
        <w:tc>
          <w:tcPr>
            <w:tcW w:w="1431" w:type="dxa"/>
            <w:shd w:val="clear" w:color="auto" w:fill="auto"/>
            <w:vAlign w:val="bottom"/>
          </w:tcPr>
          <w:p w14:paraId="0C71B16B" w14:textId="77777777" w:rsidR="00FC68DB" w:rsidRPr="00F54804" w:rsidRDefault="00FC68DB" w:rsidP="00701FF5">
            <w:pPr>
              <w:keepNext/>
              <w:spacing w:line="240" w:lineRule="auto"/>
              <w:rPr>
                <w:sz w:val="18"/>
                <w:szCs w:val="20"/>
              </w:rPr>
            </w:pPr>
            <w:r w:rsidRPr="00F54804">
              <w:rPr>
                <w:sz w:val="18"/>
                <w:szCs w:val="20"/>
              </w:rPr>
              <w:t>angle</w:t>
            </w:r>
          </w:p>
        </w:tc>
        <w:tc>
          <w:tcPr>
            <w:tcW w:w="1363" w:type="dxa"/>
            <w:shd w:val="clear" w:color="auto" w:fill="auto"/>
            <w:vAlign w:val="bottom"/>
          </w:tcPr>
          <w:p w14:paraId="00AFFCFD" w14:textId="77777777" w:rsidR="00FC68DB" w:rsidRPr="00F54804" w:rsidRDefault="00FC68DB" w:rsidP="00701FF5">
            <w:pPr>
              <w:keepNext/>
              <w:spacing w:line="240" w:lineRule="auto"/>
              <w:rPr>
                <w:sz w:val="18"/>
                <w:szCs w:val="20"/>
              </w:rPr>
            </w:pPr>
            <w:r w:rsidRPr="00F54804">
              <w:rPr>
                <w:sz w:val="18"/>
                <w:szCs w:val="20"/>
              </w:rPr>
              <w:t>0 – 1</w:t>
            </w:r>
          </w:p>
        </w:tc>
        <w:tc>
          <w:tcPr>
            <w:tcW w:w="1444" w:type="dxa"/>
            <w:shd w:val="clear" w:color="auto" w:fill="auto"/>
            <w:vAlign w:val="bottom"/>
          </w:tcPr>
          <w:p w14:paraId="7A892257" w14:textId="77777777" w:rsidR="00FC68DB" w:rsidRPr="00F54804" w:rsidRDefault="00FC68DB" w:rsidP="00701FF5">
            <w:pPr>
              <w:keepNext/>
              <w:spacing w:line="240" w:lineRule="auto"/>
              <w:rPr>
                <w:sz w:val="18"/>
                <w:szCs w:val="20"/>
              </w:rPr>
            </w:pPr>
            <w:r w:rsidRPr="00F54804">
              <w:rPr>
                <w:sz w:val="18"/>
                <w:szCs w:val="20"/>
              </w:rPr>
              <w:t>≥ 0</w:t>
            </w:r>
          </w:p>
        </w:tc>
        <w:tc>
          <w:tcPr>
            <w:tcW w:w="1529" w:type="dxa"/>
            <w:shd w:val="clear" w:color="auto" w:fill="auto"/>
            <w:vAlign w:val="bottom"/>
          </w:tcPr>
          <w:p w14:paraId="79F758CB" w14:textId="77777777" w:rsidR="00FC68DB" w:rsidRPr="00F54804" w:rsidRDefault="00FC68DB" w:rsidP="00701FF5">
            <w:pPr>
              <w:keepNext/>
              <w:spacing w:line="240" w:lineRule="auto"/>
              <w:rPr>
                <w:sz w:val="18"/>
                <w:szCs w:val="20"/>
              </w:rPr>
            </w:pPr>
            <w:r w:rsidRPr="00F54804">
              <w:rPr>
                <w:sz w:val="18"/>
                <w:szCs w:val="20"/>
              </w:rPr>
              <w:t>Optional</w:t>
            </w:r>
          </w:p>
        </w:tc>
        <w:tc>
          <w:tcPr>
            <w:tcW w:w="1570" w:type="dxa"/>
            <w:shd w:val="clear" w:color="auto" w:fill="auto"/>
            <w:vAlign w:val="bottom"/>
          </w:tcPr>
          <w:p w14:paraId="21164C6C" w14:textId="77777777" w:rsidR="00FC68DB" w:rsidRPr="00F54804" w:rsidRDefault="00FC68DB" w:rsidP="00701FF5">
            <w:pPr>
              <w:keepNext/>
              <w:spacing w:line="240" w:lineRule="auto"/>
              <w:rPr>
                <w:sz w:val="18"/>
                <w:szCs w:val="20"/>
              </w:rPr>
            </w:pPr>
            <w:r w:rsidRPr="00F54804">
              <w:rPr>
                <w:sz w:val="18"/>
                <w:szCs w:val="20"/>
              </w:rPr>
              <w:t>45 [</w:t>
            </w:r>
            <w:proofErr w:type="spellStart"/>
            <w:r w:rsidRPr="00F54804">
              <w:rPr>
                <w:sz w:val="18"/>
                <w:szCs w:val="20"/>
              </w:rPr>
              <w:t>deg</w:t>
            </w:r>
            <w:proofErr w:type="spellEnd"/>
            <w:r w:rsidRPr="00F54804">
              <w:rPr>
                <w:sz w:val="18"/>
                <w:szCs w:val="20"/>
              </w:rPr>
              <w:t>]</w:t>
            </w:r>
          </w:p>
        </w:tc>
      </w:tr>
      <w:tr w:rsidR="00FC68DB" w:rsidRPr="00F54804" w14:paraId="370D78BB" w14:textId="77777777" w:rsidTr="00FC68DB">
        <w:trPr>
          <w:jc w:val="center"/>
        </w:trPr>
        <w:tc>
          <w:tcPr>
            <w:tcW w:w="1194" w:type="dxa"/>
            <w:shd w:val="clear" w:color="auto" w:fill="auto"/>
            <w:vAlign w:val="bottom"/>
          </w:tcPr>
          <w:p w14:paraId="67256BDE" w14:textId="77777777" w:rsidR="00FC68DB" w:rsidRPr="00F54804" w:rsidRDefault="00FC68DB" w:rsidP="00701FF5">
            <w:pPr>
              <w:keepNext/>
              <w:spacing w:line="240" w:lineRule="auto"/>
              <w:rPr>
                <w:sz w:val="18"/>
                <w:szCs w:val="20"/>
              </w:rPr>
            </w:pPr>
            <w:r w:rsidRPr="00F54804">
              <w:rPr>
                <w:sz w:val="18"/>
                <w:szCs w:val="20"/>
              </w:rPr>
              <w:t>η</w:t>
            </w:r>
            <w:r w:rsidRPr="00F54804" w:rsidDel="005941EF">
              <w:rPr>
                <w:sz w:val="18"/>
                <w:szCs w:val="20"/>
              </w:rPr>
              <w:t xml:space="preserve"> </w:t>
            </w:r>
          </w:p>
        </w:tc>
        <w:tc>
          <w:tcPr>
            <w:tcW w:w="1431" w:type="dxa"/>
            <w:shd w:val="clear" w:color="auto" w:fill="auto"/>
            <w:vAlign w:val="bottom"/>
          </w:tcPr>
          <w:p w14:paraId="21A81192" w14:textId="77777777" w:rsidR="00FC68DB" w:rsidRPr="00F54804" w:rsidRDefault="00FC68DB" w:rsidP="00701FF5">
            <w:pPr>
              <w:keepNext/>
              <w:spacing w:line="240" w:lineRule="auto"/>
              <w:rPr>
                <w:sz w:val="18"/>
                <w:szCs w:val="20"/>
              </w:rPr>
            </w:pPr>
            <w:r w:rsidRPr="00F54804">
              <w:rPr>
                <w:sz w:val="18"/>
                <w:szCs w:val="18"/>
              </w:rPr>
              <w:t>penetration</w:t>
            </w:r>
          </w:p>
        </w:tc>
        <w:tc>
          <w:tcPr>
            <w:tcW w:w="1363" w:type="dxa"/>
            <w:shd w:val="clear" w:color="auto" w:fill="auto"/>
            <w:vAlign w:val="bottom"/>
          </w:tcPr>
          <w:p w14:paraId="47B6D36C" w14:textId="77777777" w:rsidR="00FC68DB" w:rsidRPr="00F54804" w:rsidRDefault="00FC68DB" w:rsidP="00701FF5">
            <w:pPr>
              <w:keepNext/>
              <w:spacing w:line="240" w:lineRule="auto"/>
              <w:rPr>
                <w:sz w:val="18"/>
                <w:szCs w:val="20"/>
              </w:rPr>
            </w:pPr>
            <w:r w:rsidRPr="00F54804">
              <w:rPr>
                <w:sz w:val="18"/>
                <w:szCs w:val="20"/>
              </w:rPr>
              <w:t>0 – 1</w:t>
            </w:r>
          </w:p>
        </w:tc>
        <w:tc>
          <w:tcPr>
            <w:tcW w:w="1444" w:type="dxa"/>
            <w:shd w:val="clear" w:color="auto" w:fill="auto"/>
            <w:vAlign w:val="bottom"/>
          </w:tcPr>
          <w:p w14:paraId="4BD9B7B7" w14:textId="77777777" w:rsidR="00FC68DB" w:rsidRPr="00F54804" w:rsidRDefault="00FC68DB" w:rsidP="00701FF5">
            <w:pPr>
              <w:keepNext/>
              <w:spacing w:line="240" w:lineRule="auto"/>
              <w:rPr>
                <w:sz w:val="18"/>
                <w:szCs w:val="20"/>
              </w:rPr>
            </w:pPr>
            <w:r w:rsidRPr="00F54804">
              <w:rPr>
                <w:sz w:val="18"/>
                <w:szCs w:val="20"/>
              </w:rPr>
              <w:t>0 ≤ η ≤ 1</w:t>
            </w:r>
          </w:p>
        </w:tc>
        <w:tc>
          <w:tcPr>
            <w:tcW w:w="1529" w:type="dxa"/>
            <w:shd w:val="clear" w:color="auto" w:fill="auto"/>
            <w:vAlign w:val="bottom"/>
          </w:tcPr>
          <w:p w14:paraId="7A69CD61" w14:textId="77777777" w:rsidR="00FC68DB" w:rsidRPr="00F54804" w:rsidRDefault="00FC68DB" w:rsidP="00701FF5">
            <w:pPr>
              <w:keepNext/>
              <w:spacing w:line="240" w:lineRule="auto"/>
              <w:rPr>
                <w:sz w:val="18"/>
                <w:szCs w:val="20"/>
              </w:rPr>
            </w:pPr>
            <w:r w:rsidRPr="00F54804">
              <w:rPr>
                <w:sz w:val="18"/>
                <w:szCs w:val="20"/>
              </w:rPr>
              <w:t>Optional</w:t>
            </w:r>
            <w:r w:rsidRPr="00F54804" w:rsidDel="005941EF">
              <w:rPr>
                <w:sz w:val="18"/>
                <w:szCs w:val="20"/>
              </w:rPr>
              <w:t xml:space="preserve"> </w:t>
            </w:r>
          </w:p>
        </w:tc>
        <w:tc>
          <w:tcPr>
            <w:tcW w:w="1570" w:type="dxa"/>
            <w:shd w:val="clear" w:color="auto" w:fill="auto"/>
            <w:vAlign w:val="bottom"/>
          </w:tcPr>
          <w:p w14:paraId="47F903A4" w14:textId="77777777" w:rsidR="00FC68DB" w:rsidRPr="00F54804" w:rsidRDefault="00FC68DB" w:rsidP="00701FF5">
            <w:pPr>
              <w:keepNext/>
              <w:spacing w:line="240" w:lineRule="auto"/>
              <w:rPr>
                <w:sz w:val="18"/>
                <w:szCs w:val="20"/>
              </w:rPr>
            </w:pPr>
            <w:r w:rsidRPr="00F54804">
              <w:rPr>
                <w:sz w:val="18"/>
                <w:szCs w:val="20"/>
              </w:rPr>
              <w:t>0</w:t>
            </w:r>
          </w:p>
        </w:tc>
      </w:tr>
    </w:tbl>
    <w:p w14:paraId="6C502410" w14:textId="533DD34D" w:rsidR="009C5218" w:rsidRPr="00BD52D7" w:rsidRDefault="00FC68DB" w:rsidP="00B202D2">
      <w:pPr>
        <w:spacing w:before="120"/>
      </w:pPr>
      <w:r w:rsidRPr="005C2D94">
        <w:t>All other parameters are provided by the model itself and are partially used to specify parameters of the weld.</w:t>
      </w:r>
      <w:r w:rsidR="00153289" w:rsidRPr="00BD52D7">
        <w:t xml:space="preserve"> </w:t>
      </w:r>
    </w:p>
    <w:p w14:paraId="1E948A10" w14:textId="3E24B54C" w:rsidR="00FC68DB" w:rsidRPr="00F54804" w:rsidRDefault="00FC68DB">
      <w:pPr>
        <w:pStyle w:val="berschrift4"/>
      </w:pPr>
      <w:bookmarkStart w:id="1801" w:name="_Toc338939112"/>
      <w:bookmarkStart w:id="1802" w:name="_Toc3557038"/>
      <w:bookmarkStart w:id="1803" w:name="_Toc34747288"/>
      <w:bookmarkStart w:id="1804" w:name="_Toc77102107"/>
      <w:r w:rsidRPr="000A1B7B">
        <w:lastRenderedPageBreak/>
        <w:t>Single Sided Double Overlap Weld</w:t>
      </w:r>
      <w:bookmarkEnd w:id="1801"/>
      <w:bookmarkEnd w:id="1802"/>
      <w:bookmarkEnd w:id="1803"/>
      <w:bookmarkEnd w:id="1804"/>
    </w:p>
    <w:p w14:paraId="3FE06576" w14:textId="1640BEEB" w:rsidR="00261D7B" w:rsidRDefault="00470A9D" w:rsidP="00261D7B">
      <w:pPr>
        <w:keepNext/>
      </w:pPr>
      <w:r>
        <w:rPr>
          <w:noProof/>
        </w:rPr>
        <w:drawing>
          <wp:anchor distT="0" distB="0" distL="114300" distR="114300" simplePos="0" relativeHeight="251804160" behindDoc="0" locked="0" layoutInCell="1" allowOverlap="1" wp14:anchorId="0B22C9C4" wp14:editId="73102F9F">
            <wp:simplePos x="0" y="0"/>
            <wp:positionH relativeFrom="column">
              <wp:posOffset>1903730</wp:posOffset>
            </wp:positionH>
            <wp:positionV relativeFrom="paragraph">
              <wp:posOffset>342900</wp:posOffset>
            </wp:positionV>
            <wp:extent cx="2510790" cy="1324610"/>
            <wp:effectExtent l="0" t="0" r="3810" b="8890"/>
            <wp:wrapTopAndBottom/>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extLst>
                        <a:ext uri="{28A0092B-C50C-407E-A947-70E740481C1C}">
                          <a14:useLocalDpi xmlns:a14="http://schemas.microsoft.com/office/drawing/2010/main" val="0"/>
                        </a:ext>
                        <a:ext uri="{96DAC541-7B7A-43D3-8B79-37D633B846F1}">
                          <asvg:svgBlip xmlns:asvg="http://schemas.microsoft.com/office/drawing/2016/SVG/main" r:embed="rId170"/>
                        </a:ext>
                      </a:extLst>
                    </a:blip>
                    <a:stretch>
                      <a:fillRect/>
                    </a:stretch>
                  </pic:blipFill>
                  <pic:spPr>
                    <a:xfrm>
                      <a:off x="0" y="0"/>
                      <a:ext cx="2510790" cy="1324610"/>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The Single Sided Double Overlap Weld is represented by a stacked welding.</w:t>
      </w:r>
      <w:r w:rsidR="001B4297" w:rsidRPr="001B4297">
        <w:rPr>
          <w:noProof/>
        </w:rPr>
        <w:t xml:space="preserve"> </w:t>
      </w:r>
    </w:p>
    <w:p w14:paraId="3BD2C0E4" w14:textId="751B9771" w:rsidR="00261D7B" w:rsidRPr="00F54804" w:rsidRDefault="00261D7B" w:rsidP="00470A9D">
      <w:pPr>
        <w:pStyle w:val="Beschriftung"/>
        <w:spacing w:before="120"/>
      </w:pPr>
      <w:bookmarkStart w:id="1805" w:name="_Toc155344997"/>
      <w:r>
        <w:t xml:space="preserve">Figure </w:t>
      </w:r>
      <w:r>
        <w:fldChar w:fldCharType="begin"/>
      </w:r>
      <w:r>
        <w:instrText xml:space="preserve"> SEQ Figure \* ARABIC </w:instrText>
      </w:r>
      <w:r>
        <w:fldChar w:fldCharType="separate"/>
      </w:r>
      <w:r w:rsidR="007F6AE6">
        <w:rPr>
          <w:noProof/>
        </w:rPr>
        <w:t>66</w:t>
      </w:r>
      <w:r>
        <w:fldChar w:fldCharType="end"/>
      </w:r>
      <w:r w:rsidR="002D7110">
        <w:t xml:space="preserve"> </w:t>
      </w:r>
      <w:r>
        <w:t xml:space="preserve">— </w:t>
      </w:r>
      <w:r w:rsidRPr="007055D9">
        <w:t>Single Sided Double Overlap Weld</w:t>
      </w:r>
      <w:bookmarkEnd w:id="1805"/>
    </w:p>
    <w:p w14:paraId="4F875AA8" w14:textId="2263B2A0" w:rsidR="00FC68DB" w:rsidRPr="00F54804" w:rsidRDefault="00FC68DB" w:rsidP="000E094F">
      <w:pPr>
        <w:pStyle w:val="berschrift5"/>
      </w:pPr>
      <w:r w:rsidRPr="00F54804">
        <w:t>Sheet Parameters</w:t>
      </w:r>
    </w:p>
    <w:p w14:paraId="16ADCE9A" w14:textId="77777777" w:rsidR="00FC68DB" w:rsidRPr="005C2D94" w:rsidRDefault="00FC68DB" w:rsidP="00B202D2">
      <w:pPr>
        <w:keepNext/>
      </w:pPr>
      <w:r w:rsidRPr="005C2D94">
        <w:t>The parameters to describe the connection are:</w:t>
      </w:r>
    </w:p>
    <w:p w14:paraId="24DBAF2E" w14:textId="5729CBA9" w:rsidR="00FC68DB" w:rsidRPr="0013175B" w:rsidRDefault="00FC68DB" w:rsidP="00DE0BBC">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0E66FB">
        <w:rPr>
          <w:rFonts w:ascii="Cambria" w:hAnsi="Cambria"/>
          <w:lang w:val="en-GB"/>
        </w:rPr>
        <w:t>;</w:t>
      </w:r>
      <w:proofErr w:type="gramEnd"/>
    </w:p>
    <w:p w14:paraId="1ADC4B42" w14:textId="797708DA"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4"/>
          <w:szCs w:val="28"/>
          <w:lang w:val="en-GB"/>
        </w:rPr>
        <w:t>, t</w:t>
      </w:r>
      <w:r w:rsidRPr="0013175B">
        <w:rPr>
          <w:rFonts w:ascii="Cambria" w:hAnsi="Cambria"/>
          <w:sz w:val="24"/>
          <w:szCs w:val="28"/>
          <w:vertAlign w:val="subscript"/>
          <w:lang w:val="en-GB"/>
        </w:rPr>
        <w:t>2</w:t>
      </w:r>
      <w:r w:rsidRPr="0013175B">
        <w:rPr>
          <w:rFonts w:ascii="Cambria" w:hAnsi="Cambria"/>
          <w:lang w:val="en-GB"/>
        </w:rPr>
        <w:tab/>
      </w:r>
      <w:r w:rsidR="000E66FB">
        <w:rPr>
          <w:rFonts w:ascii="Cambria" w:hAnsi="Cambria"/>
          <w:lang w:val="en-GB"/>
        </w:rPr>
        <w:tab/>
      </w:r>
      <w:r w:rsidRPr="0013175B">
        <w:rPr>
          <w:rFonts w:ascii="Cambria" w:hAnsi="Cambria"/>
          <w:lang w:val="en-GB"/>
        </w:rPr>
        <w:t xml:space="preserve">Thicknesses of welded </w:t>
      </w:r>
      <w:proofErr w:type="gramStart"/>
      <w:r w:rsidRPr="0013175B">
        <w:rPr>
          <w:rFonts w:ascii="Cambria" w:hAnsi="Cambria"/>
          <w:lang w:val="en-GB"/>
        </w:rPr>
        <w:t>sheets</w:t>
      </w:r>
      <w:r w:rsidR="000E66FB">
        <w:rPr>
          <w:rFonts w:ascii="Cambria" w:hAnsi="Cambria"/>
          <w:lang w:val="en-GB"/>
        </w:rPr>
        <w:t>;</w:t>
      </w:r>
      <w:proofErr w:type="gramEnd"/>
    </w:p>
    <w:p w14:paraId="103FEAC3" w14:textId="4B24B323"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4"/>
          <w:szCs w:val="28"/>
          <w:lang w:val="en-GB"/>
        </w:rPr>
        <w:t>, c</w:t>
      </w:r>
      <w:r w:rsidRPr="0013175B">
        <w:rPr>
          <w:rFonts w:ascii="Cambria" w:hAnsi="Cambria"/>
          <w:sz w:val="24"/>
          <w:szCs w:val="28"/>
          <w:vertAlign w:val="subscript"/>
          <w:lang w:val="en-GB"/>
        </w:rPr>
        <w:t>2</w:t>
      </w:r>
      <w:r w:rsidRPr="0013175B">
        <w:rPr>
          <w:rFonts w:ascii="Cambria" w:hAnsi="Cambria"/>
          <w:lang w:val="en-GB"/>
        </w:rPr>
        <w:tab/>
      </w:r>
      <w:r w:rsidR="000E66FB">
        <w:rPr>
          <w:rFonts w:ascii="Cambria" w:hAnsi="Cambria"/>
          <w:lang w:val="en-GB"/>
        </w:rPr>
        <w:tab/>
      </w:r>
      <w:r w:rsidRPr="0013175B">
        <w:rPr>
          <w:rFonts w:ascii="Cambria" w:hAnsi="Cambria"/>
          <w:lang w:val="en-GB"/>
        </w:rPr>
        <w:t>Gaps between base and welded sheets</w:t>
      </w:r>
      <w:r w:rsidR="000E66FB">
        <w:rPr>
          <w:rFonts w:ascii="Cambria" w:hAnsi="Cambria"/>
          <w:lang w:val="en-GB"/>
        </w:rPr>
        <w:t>.</w:t>
      </w:r>
    </w:p>
    <w:p w14:paraId="7F1DEEC3" w14:textId="59F91E81" w:rsidR="00FC68DB" w:rsidRPr="00F54804" w:rsidRDefault="001F7818" w:rsidP="000E094F">
      <w:pPr>
        <w:pStyle w:val="berschrift5"/>
      </w:pPr>
      <w:r>
        <w:rPr>
          <w:noProof/>
        </w:rPr>
        <w:drawing>
          <wp:anchor distT="0" distB="0" distL="114300" distR="114300" simplePos="0" relativeHeight="251805184" behindDoc="0" locked="0" layoutInCell="1" allowOverlap="1" wp14:anchorId="1033DF10" wp14:editId="35E68921">
            <wp:simplePos x="0" y="0"/>
            <wp:positionH relativeFrom="margin">
              <wp:posOffset>1922145</wp:posOffset>
            </wp:positionH>
            <wp:positionV relativeFrom="paragraph">
              <wp:posOffset>379095</wp:posOffset>
            </wp:positionV>
            <wp:extent cx="2625725" cy="1385570"/>
            <wp:effectExtent l="0" t="0" r="3175" b="5080"/>
            <wp:wrapTopAndBottom/>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extLst>
                        <a:ext uri="{28A0092B-C50C-407E-A947-70E740481C1C}">
                          <a14:useLocalDpi xmlns:a14="http://schemas.microsoft.com/office/drawing/2010/main" val="0"/>
                        </a:ext>
                        <a:ext uri="{96DAC541-7B7A-43D3-8B79-37D633B846F1}">
                          <asvg:svgBlip xmlns:asvg="http://schemas.microsoft.com/office/drawing/2016/SVG/main" r:embed="rId172"/>
                        </a:ext>
                      </a:extLst>
                    </a:blip>
                    <a:stretch>
                      <a:fillRect/>
                    </a:stretch>
                  </pic:blipFill>
                  <pic:spPr>
                    <a:xfrm>
                      <a:off x="0" y="0"/>
                      <a:ext cx="2625725" cy="1385570"/>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Weld Parameters</w:t>
      </w:r>
    </w:p>
    <w:p w14:paraId="3A5DAA53" w14:textId="2B4EDEC4" w:rsidR="00FC68DB" w:rsidRPr="00F54804" w:rsidRDefault="00FC68DB" w:rsidP="001F7818">
      <w:pPr>
        <w:keepNext/>
        <w:spacing w:before="120"/>
      </w:pPr>
      <w:r w:rsidRPr="00F54804">
        <w:t xml:space="preserve">The parameters of the welds are the same for </w:t>
      </w:r>
      <w:proofErr w:type="gramStart"/>
      <w:r w:rsidRPr="00F54804">
        <w:t>all of</w:t>
      </w:r>
      <w:proofErr w:type="gramEnd"/>
      <w:r w:rsidRPr="00F54804">
        <w:t xml:space="preserve"> the welds on the connection:</w:t>
      </w:r>
    </w:p>
    <w:p w14:paraId="365BF2D1" w14:textId="645221FD"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proofErr w:type="gramStart"/>
      <w:r w:rsidRPr="0013175B">
        <w:rPr>
          <w:rFonts w:ascii="Cambria" w:hAnsi="Cambria"/>
          <w:lang w:val="en-GB"/>
        </w:rPr>
        <w:t>)</w:t>
      </w:r>
      <w:r w:rsidR="00C2620B">
        <w:rPr>
          <w:rFonts w:ascii="Cambria" w:hAnsi="Cambria"/>
          <w:lang w:val="en-GB"/>
        </w:rPr>
        <w:t>;</w:t>
      </w:r>
      <w:proofErr w:type="gramEnd"/>
    </w:p>
    <w:p w14:paraId="007F0C67" w14:textId="3ACA5B0A"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sidR="00C2620B">
        <w:rPr>
          <w:rFonts w:ascii="Cambria" w:hAnsi="Cambria"/>
          <w:lang w:val="en-GB"/>
        </w:rPr>
        <w:t>;</w:t>
      </w:r>
      <w:proofErr w:type="gramEnd"/>
    </w:p>
    <w:p w14:paraId="4588A36F" w14:textId="30147FFE" w:rsidR="00FC68DB" w:rsidRPr="00F54804" w:rsidRDefault="00FC68DB" w:rsidP="00CE30E7">
      <w:pPr>
        <w:pStyle w:val="Aufzhlungszeichen"/>
        <w:keepNext/>
        <w:numPr>
          <w:ilvl w:val="0"/>
          <w:numId w:val="10"/>
        </w:numPr>
      </w:pPr>
      <w:r w:rsidRPr="006C3892">
        <w:rPr>
          <w:rFonts w:ascii="Cambria" w:hAnsi="Cambria" w:cs="Arial"/>
          <w:lang w:val="en-GB"/>
        </w:rPr>
        <w:t>β</w:t>
      </w:r>
      <w:proofErr w:type="spellStart"/>
      <w:r w:rsidRPr="006C3892">
        <w:rPr>
          <w:rFonts w:ascii="Cambria" w:hAnsi="Cambria"/>
          <w:sz w:val="24"/>
          <w:szCs w:val="28"/>
          <w:vertAlign w:val="subscript"/>
          <w:lang w:val="en-GB"/>
        </w:rPr>
        <w:t>i</w:t>
      </w:r>
      <w:proofErr w:type="spellEnd"/>
      <w:r w:rsidRPr="0013175B">
        <w:rPr>
          <w:rFonts w:ascii="Cambria" w:hAnsi="Cambria"/>
          <w:lang w:val="en-GB"/>
        </w:rPr>
        <w:tab/>
      </w:r>
      <w:r w:rsidRPr="0013175B">
        <w:rPr>
          <w:rFonts w:ascii="Cambria" w:hAnsi="Cambria"/>
          <w:lang w:val="en-GB"/>
        </w:rPr>
        <w:tab/>
        <w:t>Weld angle</w:t>
      </w:r>
      <w:r w:rsidR="00C2620B">
        <w:rPr>
          <w:rFonts w:ascii="Cambria" w:hAnsi="Cambria"/>
          <w:lang w:val="en-GB"/>
        </w:rPr>
        <w:t>.</w:t>
      </w:r>
    </w:p>
    <w:p w14:paraId="25F2AA96" w14:textId="69D31CE5" w:rsidR="00FC68DB" w:rsidRPr="005C2D94" w:rsidRDefault="00261D7B" w:rsidP="00261D7B">
      <w:pPr>
        <w:pStyle w:val="Beschriftung"/>
      </w:pPr>
      <w:bookmarkStart w:id="1806" w:name="_Toc155344998"/>
      <w:r>
        <w:t xml:space="preserve">Figure </w:t>
      </w:r>
      <w:r>
        <w:fldChar w:fldCharType="begin"/>
      </w:r>
      <w:r>
        <w:instrText xml:space="preserve"> SEQ Figure \* ARABIC </w:instrText>
      </w:r>
      <w:r>
        <w:fldChar w:fldCharType="separate"/>
      </w:r>
      <w:r w:rsidR="007F6AE6">
        <w:rPr>
          <w:noProof/>
        </w:rPr>
        <w:t>67</w:t>
      </w:r>
      <w:r>
        <w:fldChar w:fldCharType="end"/>
      </w:r>
      <w:r w:rsidR="002D7110">
        <w:t xml:space="preserve"> </w:t>
      </w:r>
      <w:r>
        <w:t>— Overlap Weld Parameter Details for lower (left) and upper (right) Weld Section</w:t>
      </w:r>
      <w:bookmarkEnd w:id="1806"/>
    </w:p>
    <w:p w14:paraId="698702C6" w14:textId="2634D658" w:rsidR="00FC68DB" w:rsidRPr="000A1B7B" w:rsidRDefault="00FC68DB" w:rsidP="00B202D2">
      <w:r w:rsidRPr="00BD52D7">
        <w:t xml:space="preserve">For the penetration the ratio </w:t>
      </w:r>
      <w:proofErr w:type="spellStart"/>
      <w:r w:rsidRPr="00BD52D7">
        <w:rPr>
          <w:rStyle w:val="TextZchn"/>
          <w:rFonts w:ascii="Cambria" w:eastAsia="Calibri" w:hAnsi="Cambria"/>
        </w:rPr>
        <w:t>η</w:t>
      </w:r>
      <w:r w:rsidRPr="00BD52D7">
        <w:rPr>
          <w:rStyle w:val="TextZchn"/>
          <w:rFonts w:ascii="Cambria" w:eastAsia="Calibri" w:hAnsi="Cambria"/>
          <w:vertAlign w:val="subscript"/>
        </w:rPr>
        <w:t>i</w:t>
      </w:r>
      <w:proofErr w:type="spellEnd"/>
      <w:r w:rsidRPr="001668D7">
        <w:t xml:space="preserve"> of the penetration depth to the sheet thickness is specified inside the χMCF file.</w:t>
      </w:r>
    </w:p>
    <w:p w14:paraId="7B824E4D" w14:textId="77777777" w:rsidR="00FC68DB" w:rsidRPr="00BD52D7" w:rsidRDefault="00FC68DB" w:rsidP="00B202D2">
      <w:r w:rsidRPr="00F54804">
        <w:t xml:space="preserve">This is computed by </w:t>
      </w:r>
      <w:r w:rsidR="00DE0BBC" w:rsidRPr="007055D9">
        <w:rPr>
          <w:noProof/>
          <w:position w:val="-32"/>
        </w:rPr>
        <w:object w:dxaOrig="1240" w:dyaOrig="700" w14:anchorId="1A4C80E1">
          <v:shape id="_x0000_i1029" type="#_x0000_t75" style="width:57.75pt;height:36pt" o:ole="">
            <v:imagedata r:id="rId148" o:title=""/>
          </v:shape>
          <o:OLEObject Type="Embed" ProgID="Equation.3" ShapeID="_x0000_i1029" DrawAspect="Content" ObjectID="_1767635707" r:id="rId173"/>
        </w:object>
      </w:r>
      <w:r w:rsidRPr="00F54804">
        <w:t xml:space="preserve"> where index </w:t>
      </w:r>
      <w:proofErr w:type="spellStart"/>
      <w:r w:rsidRPr="00F54804">
        <w:rPr>
          <w:rStyle w:val="TextZchn"/>
          <w:rFonts w:ascii="Cambria" w:eastAsia="Calibri" w:hAnsi="Cambria"/>
          <w:i/>
        </w:rPr>
        <w:t>i</w:t>
      </w:r>
      <w:proofErr w:type="spellEnd"/>
      <w:r w:rsidRPr="00F54804">
        <w:rPr>
          <w:i/>
        </w:rPr>
        <w:t xml:space="preserve"> </w:t>
      </w:r>
      <w:r w:rsidRPr="005C2D9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p>
    <w:p w14:paraId="5102E126" w14:textId="3233F541" w:rsidR="00FC68DB" w:rsidRDefault="00FC68DB" w:rsidP="00212DAF">
      <w:pPr>
        <w:keepNext/>
      </w:pPr>
      <w:r w:rsidRPr="000A1B7B">
        <w:lastRenderedPageBreak/>
        <w:t>Inside the χMCF File the following parameters can be specified:</w:t>
      </w:r>
    </w:p>
    <w:p w14:paraId="0E547BE8" w14:textId="14CF00A9" w:rsidR="0025265B" w:rsidRPr="00F54804" w:rsidRDefault="0025265B" w:rsidP="001640C5">
      <w:pPr>
        <w:pStyle w:val="Beschriftung"/>
        <w:keepNext/>
        <w:keepLines/>
      </w:pPr>
      <w:bookmarkStart w:id="1807" w:name="_Toc156173618"/>
      <w:r w:rsidRPr="00F54804">
        <w:t xml:space="preserve">Table </w:t>
      </w:r>
      <w:r w:rsidRPr="00F54804">
        <w:fldChar w:fldCharType="begin"/>
      </w:r>
      <w:r w:rsidRPr="00F54804">
        <w:instrText xml:space="preserve"> SEQ Table \* ARABIC </w:instrText>
      </w:r>
      <w:r w:rsidRPr="00F54804">
        <w:fldChar w:fldCharType="separate"/>
      </w:r>
      <w:r w:rsidR="007F6AE6">
        <w:rPr>
          <w:noProof/>
        </w:rPr>
        <w:t>109</w:t>
      </w:r>
      <w:r w:rsidRPr="00F54804">
        <w:fldChar w:fldCharType="end"/>
      </w:r>
      <w:r w:rsidR="005F32CD">
        <w:t xml:space="preserve"> —</w:t>
      </w:r>
      <w:r w:rsidR="005F32CD" w:rsidRPr="00F54804">
        <w:t xml:space="preserve"> </w:t>
      </w:r>
      <w:r w:rsidRPr="00F54804">
        <w:t>Parameters of Single Sided Double Overlap Weld</w:t>
      </w:r>
      <w:bookmarkEnd w:id="1807"/>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420"/>
        <w:gridCol w:w="1389"/>
        <w:gridCol w:w="1398"/>
        <w:gridCol w:w="1495"/>
        <w:gridCol w:w="1529"/>
      </w:tblGrid>
      <w:tr w:rsidR="00FC68DB" w:rsidRPr="00F667E5" w14:paraId="0AE7EAD7" w14:textId="77777777" w:rsidTr="00F667E5">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6844E56" w14:textId="77777777" w:rsidR="00FC68DB" w:rsidRPr="00F667E5" w:rsidRDefault="00FC68DB" w:rsidP="00F667E5">
            <w:pPr>
              <w:keepNext/>
              <w:jc w:val="left"/>
              <w:rPr>
                <w:b/>
              </w:rPr>
            </w:pPr>
            <w:r w:rsidRPr="00F667E5">
              <w:rPr>
                <w:b/>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BE29C9" w14:textId="77777777" w:rsidR="00FC68DB" w:rsidRPr="00F667E5" w:rsidRDefault="00FC68DB" w:rsidP="00F667E5">
            <w:pPr>
              <w:keepNext/>
              <w:jc w:val="left"/>
              <w:rPr>
                <w:b/>
              </w:rPr>
            </w:pPr>
            <w:r w:rsidRPr="00F667E5">
              <w:rPr>
                <w:b/>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655D744" w14:textId="77777777" w:rsidR="00FC68DB" w:rsidRPr="00F667E5" w:rsidRDefault="00FC68DB" w:rsidP="00F667E5">
            <w:pPr>
              <w:keepNext/>
              <w:jc w:val="left"/>
              <w:rPr>
                <w:b/>
              </w:rPr>
            </w:pPr>
            <w:r w:rsidRPr="00F667E5">
              <w:rPr>
                <w:b/>
              </w:rPr>
              <w:t>Multiplicity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6301DFA" w14:textId="77777777" w:rsidR="00FC68DB" w:rsidRPr="00F667E5" w:rsidRDefault="00FC68DB" w:rsidP="00F667E5">
            <w:pPr>
              <w:keepNext/>
              <w:jc w:val="left"/>
              <w:rPr>
                <w:b/>
              </w:rPr>
            </w:pPr>
            <w:r w:rsidRPr="00F667E5">
              <w:rPr>
                <w:b/>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EFAC43B" w14:textId="77777777" w:rsidR="00FC68DB" w:rsidRPr="00F667E5" w:rsidRDefault="00FC68DB" w:rsidP="00F667E5">
            <w:pPr>
              <w:keepNext/>
              <w:jc w:val="left"/>
              <w:rPr>
                <w:b/>
              </w:rPr>
            </w:pPr>
            <w:r w:rsidRPr="00F667E5">
              <w:rPr>
                <w:b/>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546DF0F" w14:textId="77777777" w:rsidR="00FC68DB" w:rsidRPr="00F667E5" w:rsidRDefault="00FC68DB" w:rsidP="00F667E5">
            <w:pPr>
              <w:keepNext/>
              <w:jc w:val="left"/>
              <w:rPr>
                <w:b/>
              </w:rPr>
            </w:pPr>
            <w:r w:rsidRPr="00F667E5">
              <w:rPr>
                <w:b/>
              </w:rPr>
              <w:t>Default Value</w:t>
            </w:r>
          </w:p>
        </w:tc>
      </w:tr>
      <w:tr w:rsidR="00FC68DB" w:rsidRPr="00F54804" w14:paraId="1F6317C6" w14:textId="77777777" w:rsidTr="00FC68DB">
        <w:trPr>
          <w:jc w:val="center"/>
        </w:trPr>
        <w:tc>
          <w:tcPr>
            <w:tcW w:w="1191" w:type="dxa"/>
            <w:shd w:val="clear" w:color="auto" w:fill="auto"/>
            <w:vAlign w:val="bottom"/>
          </w:tcPr>
          <w:p w14:paraId="7E28E9E8" w14:textId="77777777" w:rsidR="00FC68DB" w:rsidRPr="00F54804" w:rsidRDefault="00FC68DB" w:rsidP="00261D7B">
            <w:pPr>
              <w:keepNext/>
              <w:rPr>
                <w:sz w:val="20"/>
                <w:szCs w:val="20"/>
              </w:rPr>
            </w:pPr>
            <w:r w:rsidRPr="00F54804">
              <w:rPr>
                <w:sz w:val="20"/>
                <w:szCs w:val="20"/>
              </w:rPr>
              <w:t>a</w:t>
            </w:r>
          </w:p>
        </w:tc>
        <w:tc>
          <w:tcPr>
            <w:tcW w:w="1434" w:type="dxa"/>
            <w:shd w:val="clear" w:color="auto" w:fill="auto"/>
            <w:vAlign w:val="bottom"/>
          </w:tcPr>
          <w:p w14:paraId="02A26524" w14:textId="77777777" w:rsidR="00FC68DB" w:rsidRPr="00F54804" w:rsidRDefault="00FC68DB" w:rsidP="00261D7B">
            <w:pPr>
              <w:keepNext/>
              <w:rPr>
                <w:sz w:val="20"/>
                <w:szCs w:val="20"/>
              </w:rPr>
            </w:pPr>
            <w:r w:rsidRPr="00F54804">
              <w:rPr>
                <w:sz w:val="20"/>
                <w:szCs w:val="20"/>
              </w:rPr>
              <w:t>thickness</w:t>
            </w:r>
          </w:p>
        </w:tc>
        <w:tc>
          <w:tcPr>
            <w:tcW w:w="1365" w:type="dxa"/>
            <w:shd w:val="clear" w:color="auto" w:fill="auto"/>
            <w:vAlign w:val="bottom"/>
          </w:tcPr>
          <w:p w14:paraId="2B0ED34C" w14:textId="77777777" w:rsidR="00FC68DB" w:rsidRPr="00F54804" w:rsidRDefault="00FC68DB" w:rsidP="00261D7B">
            <w:pPr>
              <w:keepNext/>
              <w:rPr>
                <w:sz w:val="20"/>
                <w:szCs w:val="20"/>
              </w:rPr>
            </w:pPr>
            <w:r w:rsidRPr="00F54804">
              <w:rPr>
                <w:sz w:val="20"/>
                <w:szCs w:val="20"/>
              </w:rPr>
              <w:t>2</w:t>
            </w:r>
          </w:p>
        </w:tc>
        <w:tc>
          <w:tcPr>
            <w:tcW w:w="1437" w:type="dxa"/>
            <w:shd w:val="clear" w:color="auto" w:fill="auto"/>
            <w:vAlign w:val="bottom"/>
          </w:tcPr>
          <w:p w14:paraId="72CCCD72"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35F28028"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332B4E2E" w14:textId="77777777" w:rsidR="00FC68DB" w:rsidRPr="00F54804" w:rsidRDefault="00FC68DB" w:rsidP="00261D7B">
            <w:pPr>
              <w:keepNext/>
              <w:rPr>
                <w:sz w:val="20"/>
                <w:szCs w:val="20"/>
              </w:rPr>
            </w:pPr>
            <w:r w:rsidRPr="00F54804">
              <w:rPr>
                <w:sz w:val="20"/>
                <w:szCs w:val="20"/>
              </w:rPr>
              <w:t>-</w:t>
            </w:r>
          </w:p>
        </w:tc>
      </w:tr>
      <w:tr w:rsidR="00FC68DB" w:rsidRPr="00F54804" w14:paraId="54173F72" w14:textId="77777777" w:rsidTr="00FC68DB">
        <w:trPr>
          <w:jc w:val="center"/>
        </w:trPr>
        <w:tc>
          <w:tcPr>
            <w:tcW w:w="1191" w:type="dxa"/>
            <w:shd w:val="clear" w:color="auto" w:fill="auto"/>
            <w:vAlign w:val="bottom"/>
          </w:tcPr>
          <w:p w14:paraId="3793D156" w14:textId="77777777" w:rsidR="00FC68DB" w:rsidRPr="00F54804" w:rsidRDefault="00FC68DB" w:rsidP="00261D7B">
            <w:pPr>
              <w:keepNext/>
              <w:rPr>
                <w:sz w:val="20"/>
                <w:szCs w:val="20"/>
              </w:rPr>
            </w:pPr>
            <w:r w:rsidRPr="00F54804">
              <w:rPr>
                <w:sz w:val="20"/>
                <w:szCs w:val="20"/>
              </w:rPr>
              <w:t>β</w:t>
            </w:r>
          </w:p>
        </w:tc>
        <w:tc>
          <w:tcPr>
            <w:tcW w:w="1434" w:type="dxa"/>
            <w:shd w:val="clear" w:color="auto" w:fill="auto"/>
            <w:vAlign w:val="bottom"/>
          </w:tcPr>
          <w:p w14:paraId="3CD291E1" w14:textId="77777777" w:rsidR="00FC68DB" w:rsidRPr="00F54804" w:rsidRDefault="00FC68DB" w:rsidP="00261D7B">
            <w:pPr>
              <w:keepNext/>
              <w:rPr>
                <w:sz w:val="20"/>
                <w:szCs w:val="20"/>
              </w:rPr>
            </w:pPr>
            <w:r w:rsidRPr="00F54804">
              <w:rPr>
                <w:sz w:val="20"/>
                <w:szCs w:val="20"/>
              </w:rPr>
              <w:t>angle</w:t>
            </w:r>
          </w:p>
        </w:tc>
        <w:tc>
          <w:tcPr>
            <w:tcW w:w="1365" w:type="dxa"/>
            <w:shd w:val="clear" w:color="auto" w:fill="auto"/>
            <w:vAlign w:val="bottom"/>
          </w:tcPr>
          <w:p w14:paraId="75334312" w14:textId="77777777" w:rsidR="00FC68DB" w:rsidRPr="00F54804" w:rsidRDefault="00FC68DB" w:rsidP="00261D7B">
            <w:pPr>
              <w:keepNext/>
              <w:rPr>
                <w:sz w:val="20"/>
                <w:szCs w:val="20"/>
              </w:rPr>
            </w:pPr>
            <w:r w:rsidRPr="00F54804">
              <w:rPr>
                <w:sz w:val="20"/>
                <w:szCs w:val="20"/>
              </w:rPr>
              <w:t>0 – 2</w:t>
            </w:r>
          </w:p>
        </w:tc>
        <w:tc>
          <w:tcPr>
            <w:tcW w:w="1437" w:type="dxa"/>
            <w:shd w:val="clear" w:color="auto" w:fill="auto"/>
            <w:vAlign w:val="bottom"/>
          </w:tcPr>
          <w:p w14:paraId="4AA0FDAD"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1D30C4AB"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72F5A065" w14:textId="77777777" w:rsidR="00FC68DB" w:rsidRPr="00F54804" w:rsidRDefault="00FC68DB" w:rsidP="00261D7B">
            <w:pPr>
              <w:keepNext/>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0B4102E3" w14:textId="77777777" w:rsidTr="00FC68DB">
        <w:trPr>
          <w:jc w:val="center"/>
        </w:trPr>
        <w:tc>
          <w:tcPr>
            <w:tcW w:w="1191" w:type="dxa"/>
            <w:shd w:val="clear" w:color="auto" w:fill="auto"/>
            <w:vAlign w:val="bottom"/>
          </w:tcPr>
          <w:p w14:paraId="1AE9E2E4" w14:textId="77777777" w:rsidR="00FC68DB" w:rsidRPr="00F54804" w:rsidRDefault="00FC68DB" w:rsidP="00261D7B">
            <w:pPr>
              <w:keepNext/>
              <w:rPr>
                <w:sz w:val="20"/>
                <w:szCs w:val="20"/>
              </w:rPr>
            </w:pPr>
            <w:r w:rsidRPr="00F54804">
              <w:rPr>
                <w:sz w:val="20"/>
                <w:szCs w:val="20"/>
              </w:rPr>
              <w:t>η</w:t>
            </w:r>
            <w:r w:rsidRPr="00F54804" w:rsidDel="00A44BA1">
              <w:rPr>
                <w:sz w:val="20"/>
                <w:szCs w:val="20"/>
              </w:rPr>
              <w:t xml:space="preserve"> </w:t>
            </w:r>
          </w:p>
        </w:tc>
        <w:tc>
          <w:tcPr>
            <w:tcW w:w="1434" w:type="dxa"/>
            <w:shd w:val="clear" w:color="auto" w:fill="auto"/>
            <w:vAlign w:val="bottom"/>
          </w:tcPr>
          <w:p w14:paraId="19B1FC94" w14:textId="77777777" w:rsidR="00FC68DB" w:rsidRPr="00F54804" w:rsidRDefault="00FC68DB" w:rsidP="00261D7B">
            <w:pPr>
              <w:keepNext/>
              <w:rPr>
                <w:sz w:val="20"/>
                <w:szCs w:val="20"/>
              </w:rPr>
            </w:pPr>
            <w:r w:rsidRPr="00F54804">
              <w:rPr>
                <w:sz w:val="20"/>
                <w:szCs w:val="20"/>
              </w:rPr>
              <w:t>penetration</w:t>
            </w:r>
          </w:p>
        </w:tc>
        <w:tc>
          <w:tcPr>
            <w:tcW w:w="1365" w:type="dxa"/>
            <w:shd w:val="clear" w:color="auto" w:fill="auto"/>
            <w:vAlign w:val="bottom"/>
          </w:tcPr>
          <w:p w14:paraId="5C3372A3" w14:textId="77777777" w:rsidR="00FC68DB" w:rsidRPr="00F54804" w:rsidRDefault="00FC68DB" w:rsidP="00261D7B">
            <w:pPr>
              <w:keepNext/>
              <w:rPr>
                <w:sz w:val="20"/>
                <w:szCs w:val="20"/>
              </w:rPr>
            </w:pPr>
            <w:r w:rsidRPr="00F54804">
              <w:rPr>
                <w:sz w:val="20"/>
                <w:szCs w:val="20"/>
              </w:rPr>
              <w:t>0 – 2</w:t>
            </w:r>
          </w:p>
        </w:tc>
        <w:tc>
          <w:tcPr>
            <w:tcW w:w="1437" w:type="dxa"/>
            <w:shd w:val="clear" w:color="auto" w:fill="auto"/>
            <w:vAlign w:val="bottom"/>
          </w:tcPr>
          <w:p w14:paraId="3CC1ABE2" w14:textId="77777777" w:rsidR="00FC68DB" w:rsidRPr="00F54804" w:rsidRDefault="00FC68DB" w:rsidP="00261D7B">
            <w:pPr>
              <w:keepNext/>
              <w:rPr>
                <w:sz w:val="20"/>
                <w:szCs w:val="20"/>
              </w:rPr>
            </w:pPr>
            <w:r w:rsidRPr="00F54804">
              <w:rPr>
                <w:sz w:val="20"/>
                <w:szCs w:val="20"/>
              </w:rPr>
              <w:t>0 ≤ η ≤ 1</w:t>
            </w:r>
          </w:p>
        </w:tc>
        <w:tc>
          <w:tcPr>
            <w:tcW w:w="1534" w:type="dxa"/>
            <w:shd w:val="clear" w:color="auto" w:fill="auto"/>
            <w:vAlign w:val="bottom"/>
          </w:tcPr>
          <w:p w14:paraId="6CEBE0AE" w14:textId="77777777" w:rsidR="00FC68DB" w:rsidRPr="00F54804" w:rsidRDefault="00FC68DB" w:rsidP="00261D7B">
            <w:pPr>
              <w:keepNext/>
              <w:rPr>
                <w:sz w:val="20"/>
                <w:szCs w:val="20"/>
              </w:rPr>
            </w:pPr>
            <w:r w:rsidRPr="00F54804">
              <w:rPr>
                <w:sz w:val="20"/>
                <w:szCs w:val="20"/>
              </w:rPr>
              <w:t>Optional</w:t>
            </w:r>
            <w:r w:rsidRPr="00F54804" w:rsidDel="00A44BA1">
              <w:rPr>
                <w:sz w:val="20"/>
                <w:szCs w:val="20"/>
              </w:rPr>
              <w:t xml:space="preserve"> </w:t>
            </w:r>
          </w:p>
        </w:tc>
        <w:tc>
          <w:tcPr>
            <w:tcW w:w="1570" w:type="dxa"/>
            <w:shd w:val="clear" w:color="auto" w:fill="auto"/>
            <w:vAlign w:val="bottom"/>
          </w:tcPr>
          <w:p w14:paraId="30175C69" w14:textId="77777777" w:rsidR="00FC68DB" w:rsidRPr="00F54804" w:rsidRDefault="00FC68DB" w:rsidP="00261D7B">
            <w:pPr>
              <w:keepNext/>
              <w:rPr>
                <w:sz w:val="20"/>
                <w:szCs w:val="20"/>
              </w:rPr>
            </w:pPr>
            <w:r w:rsidRPr="00F54804">
              <w:rPr>
                <w:sz w:val="20"/>
                <w:szCs w:val="20"/>
              </w:rPr>
              <w:t>0</w:t>
            </w:r>
          </w:p>
        </w:tc>
      </w:tr>
    </w:tbl>
    <w:p w14:paraId="3CA71E6C" w14:textId="77777777" w:rsidR="00FC68DB" w:rsidRPr="00BD52D7" w:rsidRDefault="00FC68DB" w:rsidP="00B202D2">
      <w:pPr>
        <w:spacing w:before="120"/>
      </w:pPr>
      <w:r w:rsidRPr="005C2D94">
        <w:t xml:space="preserve">All other parameters are provided by the model itself and are </w:t>
      </w:r>
      <w:r w:rsidRPr="001E4607">
        <w:t>partially used to specify parameters of the weld.</w:t>
      </w:r>
    </w:p>
    <w:p w14:paraId="7246E7F4" w14:textId="2F2EF46E" w:rsidR="00FC68DB" w:rsidRPr="00F54804" w:rsidRDefault="008030B6">
      <w:pPr>
        <w:pStyle w:val="berschrift4"/>
      </w:pPr>
      <w:bookmarkStart w:id="1808" w:name="_Toc338939113"/>
      <w:bookmarkStart w:id="1809" w:name="_Toc3557039"/>
      <w:bookmarkStart w:id="1810" w:name="_Toc34747289"/>
      <w:bookmarkStart w:id="1811" w:name="_Toc77102108"/>
      <w:r w:rsidRPr="000A1B7B">
        <w:t>Double-Sided</w:t>
      </w:r>
      <w:r w:rsidR="00FC68DB" w:rsidRPr="00F54804">
        <w:t xml:space="preserve"> Double Overlap Weld</w:t>
      </w:r>
      <w:bookmarkEnd w:id="1808"/>
      <w:bookmarkEnd w:id="1809"/>
      <w:bookmarkEnd w:id="1810"/>
      <w:bookmarkEnd w:id="1811"/>
    </w:p>
    <w:p w14:paraId="253D69DD" w14:textId="36CCA564" w:rsidR="00FC68DB" w:rsidRPr="00F54804" w:rsidRDefault="00FC68DB" w:rsidP="00212DAF">
      <w:pPr>
        <w:jc w:val="left"/>
      </w:pPr>
      <w:r w:rsidRPr="00F54804">
        <w:t xml:space="preserve">A </w:t>
      </w:r>
      <w:r w:rsidR="008030B6" w:rsidRPr="00F54804">
        <w:t>Double-Sided</w:t>
      </w:r>
      <w:r w:rsidRPr="00F54804">
        <w:t xml:space="preserve"> Double Overlap Weld can have the welds on both sides of the base sheet.</w:t>
      </w:r>
      <w:r w:rsidR="00212DAF" w:rsidRPr="00F54804">
        <w:br/>
      </w:r>
    </w:p>
    <w:p w14:paraId="4012FE41" w14:textId="66B66EE9" w:rsidR="00FC68DB" w:rsidRPr="00F54804" w:rsidRDefault="00470A9D" w:rsidP="000E094F">
      <w:pPr>
        <w:pStyle w:val="berschrift5"/>
      </w:pPr>
      <w:r>
        <w:rPr>
          <w:noProof/>
        </w:rPr>
        <w:drawing>
          <wp:anchor distT="0" distB="0" distL="114300" distR="114300" simplePos="0" relativeHeight="251806208" behindDoc="0" locked="0" layoutInCell="1" allowOverlap="1" wp14:anchorId="39941CB8" wp14:editId="51E40BF7">
            <wp:simplePos x="0" y="0"/>
            <wp:positionH relativeFrom="column">
              <wp:posOffset>1824272</wp:posOffset>
            </wp:positionH>
            <wp:positionV relativeFrom="paragraph">
              <wp:posOffset>445522</wp:posOffset>
            </wp:positionV>
            <wp:extent cx="2348230" cy="1239520"/>
            <wp:effectExtent l="0" t="0" r="0" b="0"/>
            <wp:wrapTopAndBottom/>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extLst>
                        <a:ext uri="{28A0092B-C50C-407E-A947-70E740481C1C}">
                          <a14:useLocalDpi xmlns:a14="http://schemas.microsoft.com/office/drawing/2010/main" val="0"/>
                        </a:ext>
                        <a:ext uri="{96DAC541-7B7A-43D3-8B79-37D633B846F1}">
                          <asvg:svgBlip xmlns:asvg="http://schemas.microsoft.com/office/drawing/2016/SVG/main" r:embed="rId175"/>
                        </a:ext>
                      </a:extLst>
                    </a:blip>
                    <a:stretch>
                      <a:fillRect/>
                    </a:stretch>
                  </pic:blipFill>
                  <pic:spPr>
                    <a:xfrm>
                      <a:off x="0" y="0"/>
                      <a:ext cx="2348230" cy="1239520"/>
                    </a:xfrm>
                    <a:prstGeom prst="rect">
                      <a:avLst/>
                    </a:prstGeom>
                  </pic:spPr>
                </pic:pic>
              </a:graphicData>
            </a:graphic>
            <wp14:sizeRelV relativeFrom="margin">
              <wp14:pctHeight>0</wp14:pctHeight>
            </wp14:sizeRelV>
          </wp:anchor>
        </w:drawing>
      </w:r>
      <w:r w:rsidR="00FC68DB" w:rsidRPr="00F54804">
        <w:t>Sheet Parameters</w:t>
      </w:r>
    </w:p>
    <w:p w14:paraId="33B0DB95" w14:textId="4403F40D" w:rsidR="00FC68DB" w:rsidRPr="005C2D94" w:rsidRDefault="00FC68DB" w:rsidP="00470A9D">
      <w:pPr>
        <w:keepNext/>
        <w:spacing w:before="120"/>
      </w:pPr>
      <w:r w:rsidRPr="005C2D94">
        <w:t>The parameters to describe the connection are:</w:t>
      </w:r>
    </w:p>
    <w:p w14:paraId="22E4A00C" w14:textId="7BF85B90" w:rsidR="00FC68DB" w:rsidRPr="0013175B" w:rsidRDefault="00FC68DB" w:rsidP="006C3892">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4"/>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C2620B">
        <w:rPr>
          <w:rFonts w:ascii="Cambria" w:hAnsi="Cambria"/>
          <w:lang w:val="en-GB"/>
        </w:rPr>
        <w:t>;</w:t>
      </w:r>
      <w:proofErr w:type="gramEnd"/>
    </w:p>
    <w:p w14:paraId="37DCB9B0" w14:textId="5F844FDD"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4"/>
          <w:szCs w:val="28"/>
          <w:lang w:val="en-GB"/>
        </w:rPr>
        <w:t>, t</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 xml:space="preserve">Thicknesses of welded </w:t>
      </w:r>
      <w:proofErr w:type="gramStart"/>
      <w:r w:rsidRPr="0013175B">
        <w:rPr>
          <w:rFonts w:ascii="Cambria" w:hAnsi="Cambria"/>
          <w:lang w:val="en-GB"/>
        </w:rPr>
        <w:t>sheets</w:t>
      </w:r>
      <w:r w:rsidR="00C2620B">
        <w:rPr>
          <w:rFonts w:ascii="Cambria" w:hAnsi="Cambria"/>
          <w:lang w:val="en-GB"/>
        </w:rPr>
        <w:t>;</w:t>
      </w:r>
      <w:proofErr w:type="gramEnd"/>
    </w:p>
    <w:p w14:paraId="29CC59CC" w14:textId="2D7DA6B7"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4"/>
          <w:szCs w:val="28"/>
          <w:lang w:val="en-GB"/>
        </w:rPr>
        <w:t>, c</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Gaps between base and welded sheets</w:t>
      </w:r>
      <w:r w:rsidR="00C2620B">
        <w:rPr>
          <w:rFonts w:ascii="Cambria" w:hAnsi="Cambria"/>
          <w:lang w:val="en-GB"/>
        </w:rPr>
        <w:t>.</w:t>
      </w:r>
    </w:p>
    <w:p w14:paraId="1F9DBE2E" w14:textId="23615113" w:rsidR="00FC68DB" w:rsidRPr="0013175B" w:rsidRDefault="00261D7B" w:rsidP="0014275F">
      <w:pPr>
        <w:pStyle w:val="Beschriftung"/>
      </w:pPr>
      <w:bookmarkStart w:id="1812" w:name="_Toc155344999"/>
      <w:r>
        <w:t xml:space="preserve">Figure </w:t>
      </w:r>
      <w:r>
        <w:fldChar w:fldCharType="begin"/>
      </w:r>
      <w:r>
        <w:instrText xml:space="preserve"> SEQ Figure \* ARABIC </w:instrText>
      </w:r>
      <w:r>
        <w:fldChar w:fldCharType="separate"/>
      </w:r>
      <w:r w:rsidR="007F6AE6">
        <w:rPr>
          <w:noProof/>
        </w:rPr>
        <w:t>68</w:t>
      </w:r>
      <w:r>
        <w:fldChar w:fldCharType="end"/>
      </w:r>
      <w:r w:rsidR="002D7110">
        <w:t xml:space="preserve"> </w:t>
      </w:r>
      <w:r>
        <w:t>— Double-Sided</w:t>
      </w:r>
      <w:r w:rsidRPr="007055D9">
        <w:t xml:space="preserve"> Double Overlap Weld</w:t>
      </w:r>
      <w:bookmarkEnd w:id="1812"/>
      <w:r w:rsidRPr="0030487D">
        <w:rPr>
          <w:bCs w:val="0"/>
          <w:iCs/>
          <w:noProof/>
        </w:rPr>
        <w:t xml:space="preserve"> </w:t>
      </w:r>
    </w:p>
    <w:p w14:paraId="0195A0BD" w14:textId="504E3354" w:rsidR="00FC68DB" w:rsidRPr="00F54804" w:rsidRDefault="00FC68DB" w:rsidP="000E094F">
      <w:pPr>
        <w:pStyle w:val="berschrift5"/>
      </w:pPr>
      <w:r w:rsidRPr="00F54804">
        <w:t>Weld Parameters</w:t>
      </w:r>
    </w:p>
    <w:p w14:paraId="406BCA73" w14:textId="6B66B652" w:rsidR="00D9398B" w:rsidRDefault="00D9398B" w:rsidP="0027255C">
      <w:pPr>
        <w:keepNext/>
        <w:keepLines/>
      </w:pPr>
      <w:r>
        <w:t xml:space="preserve">                                   </w:t>
      </w:r>
      <w:r>
        <w:rPr>
          <w:noProof/>
        </w:rPr>
        <w:drawing>
          <wp:inline distT="0" distB="0" distL="0" distR="0" wp14:anchorId="78D53787" wp14:editId="55494974">
            <wp:extent cx="1683026" cy="808355"/>
            <wp:effectExtent l="0" t="0" r="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6">
                      <a:extLst>
                        <a:ext uri="{96DAC541-7B7A-43D3-8B79-37D633B846F1}">
                          <asvg:svgBlip xmlns:asvg="http://schemas.microsoft.com/office/drawing/2016/SVG/main" r:embed="rId177"/>
                        </a:ext>
                      </a:extLst>
                    </a:blip>
                    <a:srcRect l="-1" r="42051" b="47272"/>
                    <a:stretch/>
                  </pic:blipFill>
                  <pic:spPr bwMode="auto">
                    <a:xfrm>
                      <a:off x="0" y="0"/>
                      <a:ext cx="1683509" cy="808587"/>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7136F638" wp14:editId="3CD945B0">
            <wp:extent cx="1789043" cy="724535"/>
            <wp:effectExtent l="0" t="0" r="1905"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6">
                      <a:extLst>
                        <a:ext uri="{96DAC541-7B7A-43D3-8B79-37D633B846F1}">
                          <asvg:svgBlip xmlns:asvg="http://schemas.microsoft.com/office/drawing/2016/SVG/main" r:embed="rId177"/>
                        </a:ext>
                      </a:extLst>
                    </a:blip>
                    <a:srcRect t="52714" r="38366"/>
                    <a:stretch/>
                  </pic:blipFill>
                  <pic:spPr bwMode="auto">
                    <a:xfrm>
                      <a:off x="0" y="0"/>
                      <a:ext cx="1790542" cy="725142"/>
                    </a:xfrm>
                    <a:prstGeom prst="rect">
                      <a:avLst/>
                    </a:prstGeom>
                    <a:ln>
                      <a:noFill/>
                    </a:ln>
                    <a:extLst>
                      <a:ext uri="{53640926-AAD7-44D8-BBD7-CCE9431645EC}">
                        <a14:shadowObscured xmlns:a14="http://schemas.microsoft.com/office/drawing/2010/main"/>
                      </a:ext>
                    </a:extLst>
                  </pic:spPr>
                </pic:pic>
              </a:graphicData>
            </a:graphic>
          </wp:inline>
        </w:drawing>
      </w:r>
    </w:p>
    <w:p w14:paraId="644424B6" w14:textId="1143C190" w:rsidR="00FC68DB" w:rsidRPr="00F54804" w:rsidRDefault="00FC68DB" w:rsidP="0027255C">
      <w:pPr>
        <w:keepNext/>
        <w:keepLines/>
      </w:pPr>
      <w:r w:rsidRPr="00F54804">
        <w:t xml:space="preserve">The parameters of the welds are the same for </w:t>
      </w:r>
      <w:proofErr w:type="gramStart"/>
      <w:r w:rsidRPr="00F54804">
        <w:t>all of</w:t>
      </w:r>
      <w:proofErr w:type="gramEnd"/>
      <w:r w:rsidRPr="00F54804">
        <w:t xml:space="preserve"> the welds on the connection:</w:t>
      </w:r>
    </w:p>
    <w:p w14:paraId="254140D9" w14:textId="200581BF"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proofErr w:type="gramStart"/>
      <w:r w:rsidRPr="0013175B">
        <w:rPr>
          <w:rFonts w:ascii="Cambria" w:hAnsi="Cambria"/>
          <w:lang w:val="en-GB"/>
        </w:rPr>
        <w:t>)</w:t>
      </w:r>
      <w:r w:rsidR="00C2620B">
        <w:rPr>
          <w:rFonts w:ascii="Cambria" w:hAnsi="Cambria"/>
          <w:lang w:val="en-GB"/>
        </w:rPr>
        <w:t>;</w:t>
      </w:r>
      <w:proofErr w:type="gramEnd"/>
    </w:p>
    <w:p w14:paraId="536184E5" w14:textId="2562ED1F"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sidR="00C2620B">
        <w:rPr>
          <w:rFonts w:ascii="Cambria" w:hAnsi="Cambria"/>
          <w:lang w:val="en-GB"/>
        </w:rPr>
        <w:t>;</w:t>
      </w:r>
      <w:proofErr w:type="gramEnd"/>
    </w:p>
    <w:p w14:paraId="5F342AA5" w14:textId="0873549E"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cs="Arial"/>
          <w:lang w:val="en-GB"/>
        </w:rPr>
        <w:t>β</w:t>
      </w:r>
      <w:proofErr w:type="spellStart"/>
      <w:r w:rsidRPr="0013175B">
        <w:rPr>
          <w:rFonts w:ascii="Cambria" w:hAnsi="Cambria"/>
          <w:sz w:val="24"/>
          <w:szCs w:val="28"/>
          <w:vertAlign w:val="subscript"/>
          <w:lang w:val="en-GB"/>
        </w:rPr>
        <w:t>i</w:t>
      </w:r>
      <w:proofErr w:type="spellEnd"/>
      <w:r w:rsidRPr="0013175B">
        <w:rPr>
          <w:rFonts w:ascii="Cambria" w:hAnsi="Cambria"/>
          <w:sz w:val="20"/>
          <w:lang w:val="en-GB"/>
        </w:rPr>
        <w:tab/>
      </w:r>
      <w:r w:rsidRPr="0013175B">
        <w:rPr>
          <w:rFonts w:ascii="Cambria" w:hAnsi="Cambria"/>
          <w:lang w:val="en-GB"/>
        </w:rPr>
        <w:tab/>
        <w:t>Weld angle</w:t>
      </w:r>
      <w:r w:rsidR="00C2620B">
        <w:rPr>
          <w:rFonts w:ascii="Cambria" w:hAnsi="Cambria"/>
          <w:lang w:val="en-GB"/>
        </w:rPr>
        <w:t>.</w:t>
      </w:r>
    </w:p>
    <w:p w14:paraId="3B082915" w14:textId="04DA4BD3" w:rsidR="00261D7B" w:rsidRPr="00F739B3" w:rsidRDefault="00261D7B" w:rsidP="00314DA6">
      <w:pPr>
        <w:pStyle w:val="Beschriftung"/>
        <w:rPr>
          <w:noProof/>
          <w:szCs w:val="24"/>
        </w:rPr>
      </w:pPr>
      <w:bookmarkStart w:id="1813" w:name="_Toc155345000"/>
      <w:r>
        <w:t xml:space="preserve">Figure </w:t>
      </w:r>
      <w:r>
        <w:fldChar w:fldCharType="begin"/>
      </w:r>
      <w:r>
        <w:instrText xml:space="preserve"> SEQ Figure \* ARABIC </w:instrText>
      </w:r>
      <w:r>
        <w:fldChar w:fldCharType="separate"/>
      </w:r>
      <w:r w:rsidR="007F6AE6">
        <w:rPr>
          <w:noProof/>
        </w:rPr>
        <w:t>69</w:t>
      </w:r>
      <w:r>
        <w:fldChar w:fldCharType="end"/>
      </w:r>
      <w:r w:rsidR="002D7110">
        <w:t xml:space="preserve"> </w:t>
      </w:r>
      <w:r>
        <w:t>— Parameters of Double-Sided</w:t>
      </w:r>
      <w:r w:rsidRPr="007055D9">
        <w:t xml:space="preserve"> Double Overlap Weld</w:t>
      </w:r>
      <w:r>
        <w:t xml:space="preserve"> </w:t>
      </w:r>
      <w:r>
        <w:br/>
        <w:t>(left</w:t>
      </w:r>
      <w:r w:rsidR="007F7A98">
        <w:t xml:space="preserve"> side</w:t>
      </w:r>
      <w:r>
        <w:t>: upper section; right</w:t>
      </w:r>
      <w:r w:rsidR="007F7A98">
        <w:t xml:space="preserve"> side</w:t>
      </w:r>
      <w:r>
        <w:t>: lower section)</w:t>
      </w:r>
      <w:bookmarkEnd w:id="1813"/>
    </w:p>
    <w:p w14:paraId="602771DE" w14:textId="431CD4E2" w:rsidR="0025265B" w:rsidRPr="005C2D94" w:rsidRDefault="0025265B" w:rsidP="00BA4D47"/>
    <w:p w14:paraId="5D3CA62F" w14:textId="2747631F" w:rsidR="00FC68DB" w:rsidRPr="000A1B7B" w:rsidRDefault="00FC68DB" w:rsidP="00B202D2">
      <w:r w:rsidRPr="005C2D94">
        <w:lastRenderedPageBreak/>
        <w:t>For the penetration</w:t>
      </w:r>
      <w:r w:rsidRPr="001E4607">
        <w:t>,</w:t>
      </w:r>
      <w:r w:rsidRPr="00BD52D7">
        <w:t xml:space="preserve"> the ratio </w:t>
      </w:r>
      <w:proofErr w:type="spellStart"/>
      <w:r w:rsidRPr="00BD52D7">
        <w:rPr>
          <w:rStyle w:val="TextZchn"/>
          <w:rFonts w:ascii="Cambria" w:eastAsia="Calibri" w:hAnsi="Cambria"/>
        </w:rPr>
        <w:t>η</w:t>
      </w:r>
      <w:r w:rsidRPr="00BD52D7">
        <w:rPr>
          <w:rStyle w:val="TextZchn"/>
          <w:rFonts w:ascii="Cambria" w:eastAsia="Calibri" w:hAnsi="Cambria"/>
          <w:vertAlign w:val="subscript"/>
        </w:rPr>
        <w:t>i</w:t>
      </w:r>
      <w:proofErr w:type="spellEnd"/>
      <w:r w:rsidRPr="001668D7">
        <w:t xml:space="preserve"> of the penetration depth to the sheet thickness is specified inside the χMCF file.</w:t>
      </w:r>
    </w:p>
    <w:p w14:paraId="7AC0426C" w14:textId="77777777" w:rsidR="00FC68DB" w:rsidRPr="000A1B7B" w:rsidRDefault="00FC68DB" w:rsidP="00B202D2">
      <w:r w:rsidRPr="00F54804">
        <w:t xml:space="preserve">This is computed by </w:t>
      </w:r>
      <w:r w:rsidR="00DE0BBC" w:rsidRPr="007055D9">
        <w:rPr>
          <w:noProof/>
          <w:position w:val="-32"/>
        </w:rPr>
        <w:object w:dxaOrig="1240" w:dyaOrig="700" w14:anchorId="30252549">
          <v:shape id="_x0000_i1030" type="#_x0000_t75" style="width:57.75pt;height:36pt" o:ole="">
            <v:imagedata r:id="rId148" o:title=""/>
          </v:shape>
          <o:OLEObject Type="Embed" ProgID="Equation.3" ShapeID="_x0000_i1030" DrawAspect="Content" ObjectID="_1767635708" r:id="rId178"/>
        </w:object>
      </w:r>
      <w:r w:rsidRPr="00F54804">
        <w:t xml:space="preserve"> where index </w:t>
      </w:r>
      <w:proofErr w:type="spellStart"/>
      <w:r w:rsidRPr="005C2D94">
        <w:rPr>
          <w:rStyle w:val="TextZchn"/>
          <w:rFonts w:ascii="Cambria" w:eastAsia="Calibri" w:hAnsi="Cambria"/>
          <w:i/>
        </w:rPr>
        <w:t>i</w:t>
      </w:r>
      <w:proofErr w:type="spellEnd"/>
      <w:r w:rsidRPr="005C2D94">
        <w:rPr>
          <w:i/>
        </w:rPr>
        <w:t xml:space="preserve"> </w:t>
      </w:r>
      <w:r w:rsidRPr="005C2D94">
        <w:t>is specifying the weld index and in</w:t>
      </w:r>
      <w:r w:rsidRPr="001E4607">
        <w:t xml:space="preserve">dex </w:t>
      </w:r>
      <w:r w:rsidRPr="00BD52D7">
        <w:rPr>
          <w:rStyle w:val="TextZchn"/>
          <w:rFonts w:ascii="Cambria" w:eastAsia="Calibri" w:hAnsi="Cambria"/>
          <w:i/>
        </w:rPr>
        <w:t xml:space="preserve">j </w:t>
      </w:r>
      <w:r w:rsidRPr="00BD52D7">
        <w:t>is defined by the sheet index of the welded sheet related to the weld.</w:t>
      </w:r>
    </w:p>
    <w:p w14:paraId="3CC111E9" w14:textId="48CEB6FC" w:rsidR="00FC68DB" w:rsidRDefault="00FC68DB" w:rsidP="00B202D2">
      <w:pPr>
        <w:keepNext/>
      </w:pPr>
      <w:r w:rsidRPr="00F54804">
        <w:t>Inside the χMCF File the following parameters can be specified:</w:t>
      </w:r>
    </w:p>
    <w:p w14:paraId="3D4EAE59" w14:textId="20FE444F" w:rsidR="0025265B" w:rsidRPr="00F54804" w:rsidRDefault="0025265B" w:rsidP="001640C5">
      <w:pPr>
        <w:pStyle w:val="Beschriftung"/>
        <w:keepNext/>
        <w:keepLines/>
      </w:pPr>
      <w:bookmarkStart w:id="1814" w:name="_Toc156173619"/>
      <w:r w:rsidRPr="00F54804">
        <w:t xml:space="preserve">Table </w:t>
      </w:r>
      <w:r w:rsidRPr="005C2D94">
        <w:fldChar w:fldCharType="begin"/>
      </w:r>
      <w:r w:rsidRPr="00F54804">
        <w:instrText xml:space="preserve"> SEQ Table \* ARABIC </w:instrText>
      </w:r>
      <w:r w:rsidRPr="005C2D94">
        <w:fldChar w:fldCharType="separate"/>
      </w:r>
      <w:r w:rsidR="007F6AE6">
        <w:rPr>
          <w:noProof/>
        </w:rPr>
        <w:t>110</w:t>
      </w:r>
      <w:r w:rsidRPr="005C2D94">
        <w:fldChar w:fldCharType="end"/>
      </w:r>
      <w:r w:rsidR="005F32CD">
        <w:t xml:space="preserve"> —</w:t>
      </w:r>
      <w:r w:rsidR="005F32CD" w:rsidRPr="00F54804">
        <w:t xml:space="preserve"> </w:t>
      </w:r>
      <w:r w:rsidRPr="00F54804">
        <w:t xml:space="preserve">Parameters of </w:t>
      </w:r>
      <w:r w:rsidRPr="005C2D94">
        <w:t>Double-Sided Double Overlap Weld</w:t>
      </w:r>
      <w:bookmarkEnd w:id="1814"/>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4"/>
        <w:gridCol w:w="1517"/>
        <w:gridCol w:w="1400"/>
        <w:gridCol w:w="1474"/>
        <w:gridCol w:w="1474"/>
        <w:gridCol w:w="1474"/>
      </w:tblGrid>
      <w:tr w:rsidR="00FC68DB" w:rsidRPr="00F54804" w14:paraId="06B91A1A" w14:textId="77777777" w:rsidTr="00F667E5">
        <w:trPr>
          <w:jc w:val="center"/>
        </w:trPr>
        <w:tc>
          <w:tcPr>
            <w:tcW w:w="134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5D8E80B" w14:textId="77777777" w:rsidR="00FC68DB" w:rsidRPr="00F667E5" w:rsidRDefault="00FC68DB" w:rsidP="00F667E5">
            <w:pPr>
              <w:keepNext/>
              <w:jc w:val="left"/>
              <w:rPr>
                <w:b/>
              </w:rPr>
            </w:pPr>
            <w:r w:rsidRPr="00F667E5">
              <w:rPr>
                <w:b/>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D4AC403" w14:textId="77777777" w:rsidR="00FC68DB" w:rsidRPr="00F667E5" w:rsidRDefault="00FC68DB" w:rsidP="00F667E5">
            <w:pPr>
              <w:keepNext/>
              <w:jc w:val="left"/>
              <w:rPr>
                <w:b/>
              </w:rPr>
            </w:pPr>
            <w:r w:rsidRPr="00F667E5">
              <w:rPr>
                <w:b/>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84E9503" w14:textId="77777777" w:rsidR="00FC68DB" w:rsidRPr="00F667E5" w:rsidRDefault="00FC68DB" w:rsidP="00F667E5">
            <w:pPr>
              <w:keepNext/>
              <w:jc w:val="left"/>
              <w:rPr>
                <w:b/>
              </w:rPr>
            </w:pPr>
            <w:r w:rsidRPr="00F667E5">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9B7598D" w14:textId="77777777" w:rsidR="00FC68DB" w:rsidRPr="00F667E5" w:rsidRDefault="00FC68DB" w:rsidP="00F667E5">
            <w:pPr>
              <w:keepNext/>
              <w:jc w:val="left"/>
              <w:rPr>
                <w:b/>
              </w:rPr>
            </w:pPr>
            <w:r w:rsidRPr="00F667E5">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F3384F" w14:textId="77777777" w:rsidR="00FC68DB" w:rsidRPr="00F667E5" w:rsidRDefault="00FC68DB" w:rsidP="00F667E5">
            <w:pPr>
              <w:keepNext/>
              <w:jc w:val="left"/>
              <w:rPr>
                <w:b/>
              </w:rPr>
            </w:pPr>
            <w:r w:rsidRPr="00F667E5">
              <w:rPr>
                <w:b/>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2C4107C" w14:textId="77777777" w:rsidR="00FC68DB" w:rsidRPr="00F667E5" w:rsidRDefault="00FC68DB" w:rsidP="00F667E5">
            <w:pPr>
              <w:keepNext/>
              <w:jc w:val="left"/>
              <w:rPr>
                <w:b/>
              </w:rPr>
            </w:pPr>
            <w:r w:rsidRPr="00F667E5">
              <w:rPr>
                <w:b/>
              </w:rPr>
              <w:t>Default Value</w:t>
            </w:r>
          </w:p>
        </w:tc>
      </w:tr>
      <w:tr w:rsidR="00FC68DB" w:rsidRPr="00F54804" w14:paraId="66F9B9C8" w14:textId="77777777" w:rsidTr="00F667E5">
        <w:trPr>
          <w:jc w:val="center"/>
        </w:trPr>
        <w:tc>
          <w:tcPr>
            <w:tcW w:w="1344" w:type="dxa"/>
            <w:shd w:val="clear" w:color="auto" w:fill="auto"/>
            <w:vAlign w:val="bottom"/>
          </w:tcPr>
          <w:p w14:paraId="062AFBA4" w14:textId="77777777" w:rsidR="00FC68DB" w:rsidRPr="00F54804" w:rsidRDefault="00FC68DB" w:rsidP="00B202D2">
            <w:pPr>
              <w:keepNext/>
              <w:rPr>
                <w:sz w:val="20"/>
                <w:szCs w:val="20"/>
              </w:rPr>
            </w:pPr>
            <w:r w:rsidRPr="00F54804">
              <w:rPr>
                <w:sz w:val="20"/>
                <w:szCs w:val="20"/>
              </w:rPr>
              <w:t>a</w:t>
            </w:r>
          </w:p>
        </w:tc>
        <w:tc>
          <w:tcPr>
            <w:tcW w:w="1517" w:type="dxa"/>
            <w:shd w:val="clear" w:color="auto" w:fill="auto"/>
            <w:vAlign w:val="bottom"/>
          </w:tcPr>
          <w:p w14:paraId="3A046BCA" w14:textId="77777777" w:rsidR="00FC68DB" w:rsidRPr="00F54804" w:rsidRDefault="00FC68DB" w:rsidP="00B202D2">
            <w:pPr>
              <w:keepNext/>
              <w:rPr>
                <w:sz w:val="20"/>
                <w:szCs w:val="20"/>
              </w:rPr>
            </w:pPr>
            <w:r w:rsidRPr="00F54804">
              <w:rPr>
                <w:sz w:val="20"/>
                <w:szCs w:val="20"/>
              </w:rPr>
              <w:t>thickness</w:t>
            </w:r>
          </w:p>
        </w:tc>
        <w:tc>
          <w:tcPr>
            <w:tcW w:w="1400" w:type="dxa"/>
            <w:shd w:val="clear" w:color="auto" w:fill="auto"/>
            <w:vAlign w:val="bottom"/>
          </w:tcPr>
          <w:p w14:paraId="56A7FA79" w14:textId="77777777" w:rsidR="00FC68DB" w:rsidRPr="00F54804" w:rsidRDefault="00FC68DB" w:rsidP="00B202D2">
            <w:pPr>
              <w:keepNext/>
              <w:rPr>
                <w:sz w:val="20"/>
                <w:szCs w:val="20"/>
              </w:rPr>
            </w:pPr>
            <w:r w:rsidRPr="00F54804">
              <w:rPr>
                <w:sz w:val="20"/>
                <w:szCs w:val="20"/>
              </w:rPr>
              <w:t>2</w:t>
            </w:r>
          </w:p>
        </w:tc>
        <w:tc>
          <w:tcPr>
            <w:tcW w:w="1474" w:type="dxa"/>
            <w:shd w:val="clear" w:color="auto" w:fill="auto"/>
            <w:vAlign w:val="bottom"/>
          </w:tcPr>
          <w:p w14:paraId="0540E8D9"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26318E19"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56251093" w14:textId="77777777" w:rsidR="00FC68DB" w:rsidRPr="00F54804" w:rsidRDefault="00FC68DB" w:rsidP="00B202D2">
            <w:pPr>
              <w:keepNext/>
              <w:rPr>
                <w:sz w:val="20"/>
                <w:szCs w:val="20"/>
              </w:rPr>
            </w:pPr>
            <w:r w:rsidRPr="00F54804">
              <w:rPr>
                <w:sz w:val="20"/>
                <w:szCs w:val="20"/>
              </w:rPr>
              <w:t>-</w:t>
            </w:r>
          </w:p>
        </w:tc>
      </w:tr>
      <w:tr w:rsidR="00FC68DB" w:rsidRPr="00F54804" w14:paraId="5418DABA" w14:textId="77777777" w:rsidTr="00F667E5">
        <w:trPr>
          <w:jc w:val="center"/>
        </w:trPr>
        <w:tc>
          <w:tcPr>
            <w:tcW w:w="1344" w:type="dxa"/>
            <w:shd w:val="clear" w:color="auto" w:fill="auto"/>
            <w:vAlign w:val="bottom"/>
          </w:tcPr>
          <w:p w14:paraId="15591A74" w14:textId="77777777" w:rsidR="00FC68DB" w:rsidRPr="00F54804" w:rsidRDefault="00FC68DB" w:rsidP="00B202D2">
            <w:pPr>
              <w:keepNext/>
              <w:rPr>
                <w:sz w:val="20"/>
                <w:szCs w:val="20"/>
              </w:rPr>
            </w:pPr>
            <w:r w:rsidRPr="00F54804">
              <w:rPr>
                <w:sz w:val="20"/>
                <w:szCs w:val="20"/>
              </w:rPr>
              <w:t>β</w:t>
            </w:r>
          </w:p>
        </w:tc>
        <w:tc>
          <w:tcPr>
            <w:tcW w:w="1517" w:type="dxa"/>
            <w:shd w:val="clear" w:color="auto" w:fill="auto"/>
            <w:vAlign w:val="bottom"/>
          </w:tcPr>
          <w:p w14:paraId="1658A418" w14:textId="77777777" w:rsidR="00FC68DB" w:rsidRPr="00F54804" w:rsidRDefault="00FC68DB" w:rsidP="00B202D2">
            <w:pPr>
              <w:keepNext/>
              <w:rPr>
                <w:sz w:val="20"/>
                <w:szCs w:val="20"/>
              </w:rPr>
            </w:pPr>
            <w:r w:rsidRPr="00F54804">
              <w:rPr>
                <w:sz w:val="20"/>
                <w:szCs w:val="20"/>
              </w:rPr>
              <w:t>angle</w:t>
            </w:r>
          </w:p>
        </w:tc>
        <w:tc>
          <w:tcPr>
            <w:tcW w:w="1400" w:type="dxa"/>
            <w:shd w:val="clear" w:color="auto" w:fill="auto"/>
            <w:vAlign w:val="bottom"/>
          </w:tcPr>
          <w:p w14:paraId="619BD8ED" w14:textId="77777777" w:rsidR="00FC68DB" w:rsidRPr="00F54804" w:rsidRDefault="00FC68DB" w:rsidP="00B202D2">
            <w:pPr>
              <w:keepNext/>
              <w:rPr>
                <w:sz w:val="20"/>
                <w:szCs w:val="20"/>
              </w:rPr>
            </w:pPr>
            <w:r w:rsidRPr="00F54804">
              <w:rPr>
                <w:sz w:val="20"/>
                <w:szCs w:val="20"/>
              </w:rPr>
              <w:t>0 – 2</w:t>
            </w:r>
          </w:p>
        </w:tc>
        <w:tc>
          <w:tcPr>
            <w:tcW w:w="1474" w:type="dxa"/>
            <w:shd w:val="clear" w:color="auto" w:fill="auto"/>
            <w:vAlign w:val="bottom"/>
          </w:tcPr>
          <w:p w14:paraId="32DDDC62"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045C5EBE"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66AB48E8" w14:textId="77777777" w:rsidR="00FC68DB" w:rsidRPr="00F54804" w:rsidRDefault="00FC68DB" w:rsidP="00B202D2">
            <w:pPr>
              <w:keepNext/>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0D72C0CE" w14:textId="77777777" w:rsidTr="00F667E5">
        <w:trPr>
          <w:jc w:val="center"/>
        </w:trPr>
        <w:tc>
          <w:tcPr>
            <w:tcW w:w="1344" w:type="dxa"/>
            <w:shd w:val="clear" w:color="auto" w:fill="auto"/>
            <w:vAlign w:val="bottom"/>
          </w:tcPr>
          <w:p w14:paraId="588BE15E" w14:textId="77777777" w:rsidR="00FC68DB" w:rsidRPr="00F54804" w:rsidRDefault="00FC68DB" w:rsidP="00B202D2">
            <w:pPr>
              <w:keepNext/>
              <w:rPr>
                <w:sz w:val="20"/>
                <w:szCs w:val="20"/>
              </w:rPr>
            </w:pPr>
            <w:r w:rsidRPr="00F54804">
              <w:rPr>
                <w:sz w:val="20"/>
                <w:szCs w:val="20"/>
              </w:rPr>
              <w:t>η</w:t>
            </w:r>
            <w:r w:rsidRPr="00F54804" w:rsidDel="00700CE6">
              <w:rPr>
                <w:sz w:val="20"/>
                <w:szCs w:val="20"/>
              </w:rPr>
              <w:t xml:space="preserve"> </w:t>
            </w:r>
          </w:p>
        </w:tc>
        <w:tc>
          <w:tcPr>
            <w:tcW w:w="1517" w:type="dxa"/>
            <w:shd w:val="clear" w:color="auto" w:fill="auto"/>
            <w:vAlign w:val="bottom"/>
          </w:tcPr>
          <w:p w14:paraId="0951BE26" w14:textId="77777777" w:rsidR="00FC68DB" w:rsidRPr="00F54804" w:rsidRDefault="00FC68DB" w:rsidP="00B202D2">
            <w:pPr>
              <w:keepNext/>
              <w:rPr>
                <w:sz w:val="20"/>
                <w:szCs w:val="20"/>
              </w:rPr>
            </w:pPr>
            <w:r w:rsidRPr="00F54804">
              <w:rPr>
                <w:sz w:val="20"/>
                <w:szCs w:val="20"/>
              </w:rPr>
              <w:t>penetration</w:t>
            </w:r>
          </w:p>
        </w:tc>
        <w:tc>
          <w:tcPr>
            <w:tcW w:w="1400" w:type="dxa"/>
            <w:shd w:val="clear" w:color="auto" w:fill="auto"/>
            <w:vAlign w:val="bottom"/>
          </w:tcPr>
          <w:p w14:paraId="1FF879F8" w14:textId="77777777" w:rsidR="00FC68DB" w:rsidRPr="00F54804" w:rsidRDefault="00FC68DB" w:rsidP="00B202D2">
            <w:pPr>
              <w:keepNext/>
              <w:rPr>
                <w:sz w:val="20"/>
                <w:szCs w:val="20"/>
              </w:rPr>
            </w:pPr>
            <w:r w:rsidRPr="00F54804">
              <w:rPr>
                <w:sz w:val="20"/>
                <w:szCs w:val="20"/>
              </w:rPr>
              <w:t>0 – 2</w:t>
            </w:r>
          </w:p>
        </w:tc>
        <w:tc>
          <w:tcPr>
            <w:tcW w:w="1474" w:type="dxa"/>
            <w:shd w:val="clear" w:color="auto" w:fill="auto"/>
            <w:vAlign w:val="bottom"/>
          </w:tcPr>
          <w:p w14:paraId="1A6BE17C" w14:textId="77777777" w:rsidR="00FC68DB" w:rsidRPr="00F54804" w:rsidRDefault="00FC68DB" w:rsidP="00B202D2">
            <w:pPr>
              <w:keepNext/>
              <w:rPr>
                <w:sz w:val="20"/>
                <w:szCs w:val="20"/>
              </w:rPr>
            </w:pPr>
            <w:r w:rsidRPr="00F54804">
              <w:rPr>
                <w:sz w:val="20"/>
                <w:szCs w:val="20"/>
              </w:rPr>
              <w:t>0 ≤ η ≤ 1</w:t>
            </w:r>
          </w:p>
        </w:tc>
        <w:tc>
          <w:tcPr>
            <w:tcW w:w="1474" w:type="dxa"/>
            <w:shd w:val="clear" w:color="auto" w:fill="auto"/>
            <w:vAlign w:val="bottom"/>
          </w:tcPr>
          <w:p w14:paraId="37B602FA" w14:textId="77777777" w:rsidR="00FC68DB" w:rsidRPr="00F54804" w:rsidRDefault="00FC68DB" w:rsidP="00B202D2">
            <w:pPr>
              <w:keepNext/>
              <w:rPr>
                <w:sz w:val="20"/>
                <w:szCs w:val="20"/>
              </w:rPr>
            </w:pPr>
            <w:r w:rsidRPr="00F54804">
              <w:rPr>
                <w:sz w:val="20"/>
                <w:szCs w:val="20"/>
              </w:rPr>
              <w:t>Optional</w:t>
            </w:r>
            <w:r w:rsidRPr="00F54804" w:rsidDel="00700CE6">
              <w:rPr>
                <w:sz w:val="20"/>
                <w:szCs w:val="20"/>
              </w:rPr>
              <w:t xml:space="preserve"> </w:t>
            </w:r>
          </w:p>
        </w:tc>
        <w:tc>
          <w:tcPr>
            <w:tcW w:w="1474" w:type="dxa"/>
            <w:shd w:val="clear" w:color="auto" w:fill="auto"/>
            <w:vAlign w:val="bottom"/>
          </w:tcPr>
          <w:p w14:paraId="5C9CFBBF" w14:textId="77777777" w:rsidR="00FC68DB" w:rsidRPr="00F54804" w:rsidRDefault="00FC68DB" w:rsidP="00B202D2">
            <w:pPr>
              <w:keepNext/>
              <w:rPr>
                <w:sz w:val="20"/>
                <w:szCs w:val="20"/>
              </w:rPr>
            </w:pPr>
            <w:r w:rsidRPr="00F54804">
              <w:rPr>
                <w:sz w:val="20"/>
                <w:szCs w:val="20"/>
              </w:rPr>
              <w:t>0</w:t>
            </w:r>
          </w:p>
        </w:tc>
      </w:tr>
    </w:tbl>
    <w:p w14:paraId="7A8B208C" w14:textId="165A3D6E" w:rsidR="00FC68DB" w:rsidRPr="00BD52D7" w:rsidRDefault="00FC68DB" w:rsidP="00B202D2">
      <w:pPr>
        <w:spacing w:before="120"/>
      </w:pPr>
      <w:r w:rsidRPr="005C2D94">
        <w:t xml:space="preserve">All other parameters are provided by the model itself and are partially used to specify parameters of the </w:t>
      </w:r>
      <w:r w:rsidRPr="00BD52D7">
        <w:t>weld.</w:t>
      </w:r>
      <w:r w:rsidR="009C5218">
        <w:t xml:space="preserve"> </w:t>
      </w:r>
    </w:p>
    <w:p w14:paraId="466C973E" w14:textId="77777777" w:rsidR="00FC68DB" w:rsidRPr="00F54804" w:rsidRDefault="00FC68DB">
      <w:pPr>
        <w:pStyle w:val="berschrift4"/>
      </w:pPr>
      <w:bookmarkStart w:id="1815" w:name="_Toc338939196"/>
      <w:bookmarkStart w:id="1816" w:name="_Toc3557040"/>
      <w:bookmarkStart w:id="1817" w:name="_Toc34747290"/>
      <w:bookmarkStart w:id="1818" w:name="_Toc77102109"/>
      <w:r w:rsidRPr="000A1B7B">
        <w:t>Attributes</w:t>
      </w:r>
      <w:bookmarkEnd w:id="1815"/>
      <w:bookmarkEnd w:id="1816"/>
      <w:bookmarkEnd w:id="1817"/>
      <w:bookmarkEnd w:id="1818"/>
    </w:p>
    <w:p w14:paraId="4EF2ED14" w14:textId="77777777" w:rsidR="00FC68DB" w:rsidRPr="00F54804" w:rsidRDefault="00FC68DB" w:rsidP="000E094F">
      <w:pPr>
        <w:pStyle w:val="berschrift5"/>
      </w:pPr>
      <w:bookmarkStart w:id="1819" w:name="_Toc338939198"/>
      <w:r w:rsidRPr="00F54804">
        <w:t>Attribute "base</w:t>
      </w:r>
      <w:bookmarkEnd w:id="1819"/>
      <w:r w:rsidRPr="00F54804">
        <w:t>"</w:t>
      </w:r>
    </w:p>
    <w:p w14:paraId="587E0403" w14:textId="77777777" w:rsidR="00FC68DB" w:rsidRPr="00F54804" w:rsidRDefault="00FC68DB" w:rsidP="00B202D2">
      <w:r w:rsidRPr="00F54804">
        <w:t xml:space="preserve">The index for the base sheet is specified using the attribute </w:t>
      </w:r>
      <w:r w:rsidRPr="000E59EB">
        <w:rPr>
          <w:rStyle w:val="CodeCharacter"/>
        </w:rPr>
        <w:t>base</w:t>
      </w:r>
      <w:r w:rsidRPr="00F54804">
        <w:t>.</w:t>
      </w:r>
    </w:p>
    <w:p w14:paraId="756CC892" w14:textId="77777777" w:rsidR="00FC68DB" w:rsidRPr="00F54804" w:rsidRDefault="00FC68DB" w:rsidP="000E094F">
      <w:pPr>
        <w:pStyle w:val="berschrift5"/>
      </w:pPr>
      <w:bookmarkStart w:id="1820" w:name="_Toc338939199"/>
      <w:r w:rsidRPr="00F54804">
        <w:t>Attribute "technology</w:t>
      </w:r>
      <w:bookmarkEnd w:id="1820"/>
      <w:r w:rsidRPr="00F54804">
        <w:t>"</w:t>
      </w:r>
    </w:p>
    <w:p w14:paraId="69576EF0" w14:textId="77777777" w:rsidR="00FC68DB" w:rsidRPr="00F54804" w:rsidRDefault="00FC68DB" w:rsidP="000E59EB">
      <w:pPr>
        <w:keepNext/>
      </w:pPr>
      <w:r w:rsidRPr="00F54804">
        <w:t xml:space="preserve">The value for the attribute </w:t>
      </w:r>
      <w:r w:rsidRPr="000E59EB">
        <w:rPr>
          <w:rStyle w:val="CodeCharacter"/>
        </w:rPr>
        <w:t xml:space="preserve">technology </w:t>
      </w:r>
      <w:r w:rsidRPr="00F54804">
        <w:t>can be specified using the following values:</w:t>
      </w:r>
    </w:p>
    <w:p w14:paraId="5A47EE96" w14:textId="04FA8849" w:rsidR="00FC68DB" w:rsidRPr="000E59EB" w:rsidRDefault="00C2620B" w:rsidP="000E59EB">
      <w:pPr>
        <w:pStyle w:val="Aufzhlungszeichen"/>
        <w:keepNext/>
        <w:numPr>
          <w:ilvl w:val="0"/>
          <w:numId w:val="10"/>
        </w:numPr>
        <w:rPr>
          <w:rStyle w:val="CodeCharacter"/>
        </w:rPr>
      </w:pPr>
      <w:proofErr w:type="gramStart"/>
      <w:r w:rsidRPr="000E59EB">
        <w:rPr>
          <w:rStyle w:val="CodeCharacter"/>
        </w:rPr>
        <w:t>r</w:t>
      </w:r>
      <w:r w:rsidR="00FC68DB" w:rsidRPr="000E59EB">
        <w:rPr>
          <w:rStyle w:val="CodeCharacter"/>
        </w:rPr>
        <w:t>esistance</w:t>
      </w:r>
      <w:r w:rsidRPr="000E59EB">
        <w:rPr>
          <w:rStyle w:val="CodeCharacter"/>
        </w:rPr>
        <w:t>;</w:t>
      </w:r>
      <w:proofErr w:type="gramEnd"/>
    </w:p>
    <w:p w14:paraId="1498E4EF" w14:textId="6A00ADC2" w:rsidR="00FC68DB" w:rsidRPr="000E59EB" w:rsidRDefault="00C2620B" w:rsidP="000E59EB">
      <w:pPr>
        <w:pStyle w:val="Aufzhlungszeichen"/>
        <w:keepNext/>
        <w:numPr>
          <w:ilvl w:val="0"/>
          <w:numId w:val="10"/>
        </w:numPr>
        <w:rPr>
          <w:rStyle w:val="CodeCharacter"/>
        </w:rPr>
      </w:pPr>
      <w:proofErr w:type="gramStart"/>
      <w:r w:rsidRPr="000E59EB">
        <w:rPr>
          <w:rStyle w:val="CodeCharacter"/>
        </w:rPr>
        <w:t>a</w:t>
      </w:r>
      <w:r w:rsidR="00FC68DB" w:rsidRPr="000E59EB">
        <w:rPr>
          <w:rStyle w:val="CodeCharacter"/>
        </w:rPr>
        <w:t>rc</w:t>
      </w:r>
      <w:r w:rsidRPr="000E59EB">
        <w:rPr>
          <w:rStyle w:val="CodeCharacter"/>
        </w:rPr>
        <w:t>;</w:t>
      </w:r>
      <w:proofErr w:type="gramEnd"/>
    </w:p>
    <w:p w14:paraId="489362A4" w14:textId="11320159" w:rsidR="00FC68DB" w:rsidRPr="000E59EB" w:rsidRDefault="00FC68DB" w:rsidP="00DE0BBC">
      <w:pPr>
        <w:pStyle w:val="Aufzhlungszeichen"/>
        <w:numPr>
          <w:ilvl w:val="0"/>
          <w:numId w:val="10"/>
        </w:numPr>
        <w:rPr>
          <w:rStyle w:val="CodeCharacter"/>
        </w:rPr>
      </w:pPr>
      <w:r w:rsidRPr="000E59EB">
        <w:rPr>
          <w:rStyle w:val="CodeCharacter"/>
        </w:rPr>
        <w:t>laser</w:t>
      </w:r>
      <w:r w:rsidRPr="000E59EB">
        <w:rPr>
          <w:rStyle w:val="CodeCharacter"/>
        </w:rPr>
        <w:tab/>
      </w:r>
      <w:r w:rsidRPr="0013175B">
        <w:rPr>
          <w:rFonts w:ascii="Cambria" w:hAnsi="Cambria"/>
          <w:lang w:val="en-GB"/>
        </w:rPr>
        <w:t>(</w:t>
      </w:r>
      <w:r w:rsidR="00C2620B">
        <w:rPr>
          <w:rFonts w:ascii="Cambria" w:hAnsi="Cambria"/>
          <w:lang w:val="en-GB"/>
        </w:rPr>
        <w:t>e</w:t>
      </w:r>
      <w:r w:rsidRPr="0013175B">
        <w:rPr>
          <w:rFonts w:ascii="Cambria" w:hAnsi="Cambria"/>
          <w:lang w:val="en-GB"/>
        </w:rPr>
        <w:t xml:space="preserve">nergy beam / </w:t>
      </w:r>
      <w:r w:rsidR="00C2620B">
        <w:rPr>
          <w:rFonts w:ascii="Cambria" w:hAnsi="Cambria"/>
          <w:lang w:val="en-GB"/>
        </w:rPr>
        <w:t>l</w:t>
      </w:r>
      <w:r w:rsidRPr="0013175B">
        <w:rPr>
          <w:rFonts w:ascii="Cambria" w:hAnsi="Cambria"/>
          <w:lang w:val="en-GB"/>
        </w:rPr>
        <w:t>aser</w:t>
      </w:r>
      <w:proofErr w:type="gramStart"/>
      <w:r w:rsidRPr="0013175B">
        <w:rPr>
          <w:rFonts w:ascii="Cambria" w:hAnsi="Cambria"/>
          <w:lang w:val="en-GB"/>
        </w:rPr>
        <w:t>)</w:t>
      </w:r>
      <w:r w:rsidR="00C2620B" w:rsidRPr="000E59EB">
        <w:rPr>
          <w:rStyle w:val="CodeCharacter"/>
        </w:rPr>
        <w:t>;</w:t>
      </w:r>
      <w:proofErr w:type="gramEnd"/>
      <w:r w:rsidR="000E59EB" w:rsidRPr="000E59EB">
        <w:rPr>
          <w:rStyle w:val="CodeCharacter"/>
        </w:rPr>
        <w:t xml:space="preserve"> </w:t>
      </w:r>
    </w:p>
    <w:p w14:paraId="593C01CC" w14:textId="4E99030E" w:rsidR="00FC68DB" w:rsidRPr="000E59EB" w:rsidRDefault="00FC68DB" w:rsidP="00DE0BBC">
      <w:pPr>
        <w:pStyle w:val="Aufzhlungszeichen"/>
        <w:numPr>
          <w:ilvl w:val="0"/>
          <w:numId w:val="10"/>
        </w:numPr>
        <w:rPr>
          <w:rStyle w:val="CodeCharacter"/>
        </w:rPr>
      </w:pPr>
      <w:proofErr w:type="gramStart"/>
      <w:r w:rsidRPr="000E59EB">
        <w:rPr>
          <w:rStyle w:val="CodeCharacter"/>
        </w:rPr>
        <w:t>friction</w:t>
      </w:r>
      <w:r w:rsidR="00C2620B" w:rsidRPr="000E59EB">
        <w:rPr>
          <w:rStyle w:val="CodeCharacter"/>
        </w:rPr>
        <w:t>;</w:t>
      </w:r>
      <w:proofErr w:type="gramEnd"/>
    </w:p>
    <w:p w14:paraId="6E1DCF3D" w14:textId="5F17146A" w:rsidR="00FC68DB" w:rsidRPr="000E59EB" w:rsidRDefault="00FC68DB" w:rsidP="00DE0BBC">
      <w:pPr>
        <w:pStyle w:val="Aufzhlungszeichen"/>
        <w:numPr>
          <w:ilvl w:val="0"/>
          <w:numId w:val="10"/>
        </w:numPr>
        <w:rPr>
          <w:rStyle w:val="CodeCharacter"/>
        </w:rPr>
      </w:pPr>
      <w:r w:rsidRPr="000E59EB">
        <w:rPr>
          <w:rStyle w:val="CodeCharacter"/>
        </w:rPr>
        <w:t>brazing</w:t>
      </w:r>
      <w:r w:rsidR="00C2620B" w:rsidRPr="000E59EB">
        <w:rPr>
          <w:rStyle w:val="CodeCharacter"/>
        </w:rPr>
        <w:t>.</w:t>
      </w:r>
    </w:p>
    <w:p w14:paraId="08A45917" w14:textId="52D9F28F" w:rsidR="00FC68DB" w:rsidRPr="001E4607" w:rsidRDefault="00FC68DB">
      <w:pPr>
        <w:pStyle w:val="berschrift4"/>
      </w:pPr>
      <w:bookmarkStart w:id="1821" w:name="_Toc338939200"/>
      <w:bookmarkStart w:id="1822" w:name="_Toc3557041"/>
      <w:bookmarkStart w:id="1823" w:name="_Toc34747291"/>
      <w:bookmarkStart w:id="1824" w:name="_Toc77102110"/>
      <w:r w:rsidRPr="00F54804">
        <w:t xml:space="preserve">Element </w:t>
      </w:r>
      <w:r w:rsidR="00BA4D47">
        <w:t>&lt;</w:t>
      </w:r>
      <w:proofErr w:type="spellStart"/>
      <w:r w:rsidRPr="005C2D94">
        <w:t>weld_position</w:t>
      </w:r>
      <w:bookmarkEnd w:id="1821"/>
      <w:bookmarkEnd w:id="1822"/>
      <w:bookmarkEnd w:id="1823"/>
      <w:bookmarkEnd w:id="1824"/>
      <w:proofErr w:type="spellEnd"/>
      <w:r w:rsidR="00BA4D47">
        <w:t>/&gt;</w:t>
      </w:r>
    </w:p>
    <w:p w14:paraId="23FA79A2" w14:textId="04506BEF" w:rsidR="00FC68DB" w:rsidRDefault="00FC68DB" w:rsidP="00827D13">
      <w:pPr>
        <w:keepNext/>
      </w:pPr>
      <w:r w:rsidRPr="00BD52D7">
        <w:t xml:space="preserve">For the element </w:t>
      </w:r>
      <w:r w:rsidRPr="000E59EB">
        <w:rPr>
          <w:rStyle w:val="CodeCharacter"/>
        </w:rPr>
        <w:t>&lt;</w:t>
      </w:r>
      <w:proofErr w:type="spellStart"/>
      <w:r w:rsidRPr="000E59EB">
        <w:rPr>
          <w:rStyle w:val="CodeCharacter"/>
        </w:rPr>
        <w:t>weld_position</w:t>
      </w:r>
      <w:proofErr w:type="spellEnd"/>
      <w:r w:rsidRPr="000E59EB">
        <w:rPr>
          <w:rStyle w:val="CodeCharacter"/>
        </w:rPr>
        <w:t>/&gt;</w:t>
      </w:r>
      <w:r w:rsidRPr="00BD52D7">
        <w:t xml:space="preserve"> the following attri</w:t>
      </w:r>
      <w:r w:rsidRPr="001668D7">
        <w:t>butes can be specified for the Overlap W</w:t>
      </w:r>
      <w:r w:rsidRPr="00D7391D">
        <w:t>eld:</w:t>
      </w:r>
    </w:p>
    <w:p w14:paraId="1C4973DD" w14:textId="1A984F55" w:rsidR="0025265B" w:rsidRPr="000A1B7B" w:rsidRDefault="0025265B" w:rsidP="001640C5">
      <w:pPr>
        <w:pStyle w:val="Beschriftung"/>
        <w:keepNext/>
        <w:keepLines/>
      </w:pPr>
      <w:bookmarkStart w:id="1825" w:name="_Toc156173620"/>
      <w:r w:rsidRPr="00F54804">
        <w:t xml:space="preserve">Table </w:t>
      </w:r>
      <w:r w:rsidRPr="005C2D94">
        <w:fldChar w:fldCharType="begin"/>
      </w:r>
      <w:r w:rsidRPr="00F54804">
        <w:instrText xml:space="preserve"> SEQ Table \* ARABIC </w:instrText>
      </w:r>
      <w:r w:rsidRPr="005C2D94">
        <w:fldChar w:fldCharType="separate"/>
      </w:r>
      <w:r w:rsidR="007F6AE6">
        <w:rPr>
          <w:noProof/>
        </w:rPr>
        <w:t>111</w:t>
      </w:r>
      <w:r w:rsidRPr="005C2D94">
        <w:fldChar w:fldCharType="end"/>
      </w:r>
      <w:r w:rsidR="005F32CD">
        <w:t xml:space="preserve"> —</w:t>
      </w:r>
      <w:r w:rsidR="005F32CD" w:rsidRPr="00F54804">
        <w:t xml:space="preserve"> </w:t>
      </w:r>
      <w:r w:rsidRPr="005C2D94">
        <w:t>Attributes of element &lt;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Pr="001E4607">
        <w:t>Overlap Weld</w:t>
      </w:r>
      <w:bookmarkEnd w:id="1825"/>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32DA" w14:paraId="1A50D3B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B19111E" w14:textId="77777777" w:rsidR="00FC68DB" w:rsidRPr="002E32DA" w:rsidRDefault="00FC68DB" w:rsidP="00B202D2">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B2A0DC" w14:textId="77777777" w:rsidR="00FC68DB" w:rsidRPr="002E32DA" w:rsidRDefault="00FC68DB" w:rsidP="00B202D2">
            <w:pPr>
              <w:keepNext/>
              <w:rPr>
                <w:b/>
                <w:sz w:val="20"/>
              </w:rPr>
            </w:pPr>
            <w:r w:rsidRPr="002E32DA">
              <w:rPr>
                <w:b/>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D20684" w14:textId="77777777" w:rsidR="00FC68DB" w:rsidRPr="002E32DA" w:rsidRDefault="00FC68DB" w:rsidP="00B202D2">
            <w:pPr>
              <w:keepNext/>
              <w:rPr>
                <w:b/>
                <w:sz w:val="20"/>
              </w:rPr>
            </w:pPr>
            <w:r w:rsidRPr="002E32DA">
              <w:rPr>
                <w:b/>
                <w:sz w:val="20"/>
              </w:rPr>
              <w:t>Use</w:t>
            </w:r>
          </w:p>
        </w:tc>
      </w:tr>
      <w:tr w:rsidR="00FC68DB" w:rsidRPr="00F54804" w14:paraId="5F745F9D" w14:textId="77777777" w:rsidTr="00FC68DB">
        <w:trPr>
          <w:cantSplit/>
          <w:jc w:val="center"/>
        </w:trPr>
        <w:tc>
          <w:tcPr>
            <w:tcW w:w="1871" w:type="dxa"/>
            <w:shd w:val="clear" w:color="auto" w:fill="auto"/>
          </w:tcPr>
          <w:p w14:paraId="29D5E9B2" w14:textId="77777777" w:rsidR="00FC68DB" w:rsidRPr="00F54804" w:rsidRDefault="00FC68DB" w:rsidP="00B202D2">
            <w:pPr>
              <w:rPr>
                <w:sz w:val="20"/>
                <w:szCs w:val="20"/>
              </w:rPr>
            </w:pPr>
            <w:r w:rsidRPr="00F54804">
              <w:rPr>
                <w:sz w:val="20"/>
                <w:szCs w:val="20"/>
              </w:rPr>
              <w:t>base</w:t>
            </w:r>
          </w:p>
        </w:tc>
        <w:tc>
          <w:tcPr>
            <w:tcW w:w="1800" w:type="dxa"/>
            <w:shd w:val="clear" w:color="auto" w:fill="auto"/>
          </w:tcPr>
          <w:p w14:paraId="0E731494" w14:textId="77777777" w:rsidR="00FC68DB" w:rsidRPr="00F54804" w:rsidRDefault="00FC68DB" w:rsidP="00B202D2">
            <w:pPr>
              <w:rPr>
                <w:sz w:val="20"/>
                <w:szCs w:val="20"/>
              </w:rPr>
            </w:pPr>
            <w:r w:rsidRPr="00F54804">
              <w:rPr>
                <w:sz w:val="20"/>
                <w:szCs w:val="20"/>
              </w:rPr>
              <w:t>Integer</w:t>
            </w:r>
          </w:p>
        </w:tc>
        <w:tc>
          <w:tcPr>
            <w:tcW w:w="4680" w:type="dxa"/>
            <w:shd w:val="clear" w:color="auto" w:fill="auto"/>
          </w:tcPr>
          <w:p w14:paraId="6FE92D1B" w14:textId="77777777" w:rsidR="00FC68DB" w:rsidRPr="00F54804" w:rsidRDefault="00FC68DB" w:rsidP="00B202D2">
            <w:pPr>
              <w:rPr>
                <w:sz w:val="20"/>
                <w:szCs w:val="20"/>
              </w:rPr>
            </w:pPr>
            <w:r w:rsidRPr="00F54804">
              <w:rPr>
                <w:sz w:val="20"/>
                <w:szCs w:val="20"/>
              </w:rPr>
              <w:t>Optional</w:t>
            </w:r>
          </w:p>
        </w:tc>
      </w:tr>
      <w:tr w:rsidR="00FC68DB" w:rsidRPr="00F54804" w14:paraId="72EEB8C8" w14:textId="77777777" w:rsidTr="00FC68DB">
        <w:trPr>
          <w:cantSplit/>
          <w:jc w:val="center"/>
        </w:trPr>
        <w:tc>
          <w:tcPr>
            <w:tcW w:w="1871" w:type="dxa"/>
            <w:shd w:val="clear" w:color="auto" w:fill="auto"/>
          </w:tcPr>
          <w:p w14:paraId="0E84FF27" w14:textId="77777777" w:rsidR="00FC68DB" w:rsidRPr="00F54804" w:rsidRDefault="00FC68DB" w:rsidP="00B202D2">
            <w:pPr>
              <w:rPr>
                <w:sz w:val="20"/>
                <w:szCs w:val="20"/>
              </w:rPr>
            </w:pPr>
            <w:r w:rsidRPr="00F54804">
              <w:rPr>
                <w:sz w:val="20"/>
                <w:szCs w:val="20"/>
              </w:rPr>
              <w:t>u</w:t>
            </w:r>
          </w:p>
        </w:tc>
        <w:tc>
          <w:tcPr>
            <w:tcW w:w="1800" w:type="dxa"/>
            <w:shd w:val="clear" w:color="auto" w:fill="auto"/>
          </w:tcPr>
          <w:p w14:paraId="1F3D2AF9"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8A667F4" w14:textId="77777777" w:rsidR="00FC68DB" w:rsidRPr="00F54804" w:rsidRDefault="00FC68DB" w:rsidP="00B202D2">
            <w:pPr>
              <w:rPr>
                <w:sz w:val="20"/>
                <w:szCs w:val="20"/>
              </w:rPr>
            </w:pPr>
            <w:r w:rsidRPr="00F54804">
              <w:rPr>
                <w:sz w:val="20"/>
                <w:szCs w:val="20"/>
              </w:rPr>
              <w:t>Required</w:t>
            </w:r>
          </w:p>
        </w:tc>
      </w:tr>
      <w:tr w:rsidR="00FC68DB" w:rsidRPr="00F54804" w14:paraId="05B948AF" w14:textId="77777777" w:rsidTr="00FC68DB">
        <w:trPr>
          <w:cantSplit/>
          <w:jc w:val="center"/>
        </w:trPr>
        <w:tc>
          <w:tcPr>
            <w:tcW w:w="1871" w:type="dxa"/>
            <w:shd w:val="clear" w:color="auto" w:fill="auto"/>
          </w:tcPr>
          <w:p w14:paraId="4B33B2E3" w14:textId="77777777" w:rsidR="00FC68DB" w:rsidRPr="00F54804" w:rsidRDefault="00FC68DB" w:rsidP="00B202D2">
            <w:pPr>
              <w:rPr>
                <w:sz w:val="20"/>
                <w:szCs w:val="20"/>
              </w:rPr>
            </w:pPr>
            <w:r w:rsidRPr="00F54804">
              <w:rPr>
                <w:sz w:val="20"/>
                <w:szCs w:val="20"/>
              </w:rPr>
              <w:t>x</w:t>
            </w:r>
          </w:p>
        </w:tc>
        <w:tc>
          <w:tcPr>
            <w:tcW w:w="1800" w:type="dxa"/>
            <w:shd w:val="clear" w:color="auto" w:fill="auto"/>
          </w:tcPr>
          <w:p w14:paraId="19628D6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74D76136" w14:textId="77777777" w:rsidR="00FC68DB" w:rsidRPr="00F54804" w:rsidRDefault="00FC68DB" w:rsidP="00B202D2">
            <w:pPr>
              <w:rPr>
                <w:sz w:val="20"/>
                <w:szCs w:val="20"/>
              </w:rPr>
            </w:pPr>
            <w:r w:rsidRPr="00F54804">
              <w:rPr>
                <w:sz w:val="20"/>
                <w:szCs w:val="20"/>
              </w:rPr>
              <w:t>Required</w:t>
            </w:r>
          </w:p>
        </w:tc>
      </w:tr>
      <w:tr w:rsidR="00FC68DB" w:rsidRPr="00F54804" w14:paraId="62871291" w14:textId="77777777" w:rsidTr="00FC68DB">
        <w:trPr>
          <w:cantSplit/>
          <w:jc w:val="center"/>
        </w:trPr>
        <w:tc>
          <w:tcPr>
            <w:tcW w:w="1871" w:type="dxa"/>
            <w:shd w:val="clear" w:color="auto" w:fill="auto"/>
          </w:tcPr>
          <w:p w14:paraId="302622FD"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42190D5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6219CBE" w14:textId="77777777" w:rsidR="00FC68DB" w:rsidRPr="00F54804" w:rsidRDefault="00FC68DB" w:rsidP="00B202D2">
            <w:pPr>
              <w:rPr>
                <w:sz w:val="20"/>
                <w:szCs w:val="20"/>
              </w:rPr>
            </w:pPr>
            <w:r w:rsidRPr="00F54804">
              <w:rPr>
                <w:sz w:val="20"/>
                <w:szCs w:val="20"/>
              </w:rPr>
              <w:t>Required</w:t>
            </w:r>
          </w:p>
        </w:tc>
      </w:tr>
      <w:tr w:rsidR="00FC68DB" w:rsidRPr="00F54804" w14:paraId="32728E2C" w14:textId="77777777" w:rsidTr="00FC68DB">
        <w:trPr>
          <w:cantSplit/>
          <w:jc w:val="center"/>
        </w:trPr>
        <w:tc>
          <w:tcPr>
            <w:tcW w:w="1871" w:type="dxa"/>
            <w:shd w:val="clear" w:color="auto" w:fill="auto"/>
          </w:tcPr>
          <w:p w14:paraId="72E033F1" w14:textId="77777777" w:rsidR="00FC68DB" w:rsidRPr="00F54804" w:rsidRDefault="00FC68DB" w:rsidP="00B202D2">
            <w:pPr>
              <w:rPr>
                <w:sz w:val="20"/>
                <w:szCs w:val="20"/>
              </w:rPr>
            </w:pPr>
            <w:r w:rsidRPr="00F54804">
              <w:rPr>
                <w:sz w:val="20"/>
                <w:szCs w:val="20"/>
              </w:rPr>
              <w:t>z</w:t>
            </w:r>
          </w:p>
        </w:tc>
        <w:tc>
          <w:tcPr>
            <w:tcW w:w="1800" w:type="dxa"/>
            <w:shd w:val="clear" w:color="auto" w:fill="auto"/>
          </w:tcPr>
          <w:p w14:paraId="1E359AA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97A433F" w14:textId="77777777" w:rsidR="00FC68DB" w:rsidRPr="00F54804" w:rsidRDefault="00FC68DB" w:rsidP="00B202D2">
            <w:pPr>
              <w:rPr>
                <w:sz w:val="20"/>
                <w:szCs w:val="20"/>
              </w:rPr>
            </w:pPr>
            <w:r w:rsidRPr="00F54804">
              <w:rPr>
                <w:sz w:val="20"/>
                <w:szCs w:val="20"/>
              </w:rPr>
              <w:t>Required</w:t>
            </w:r>
          </w:p>
        </w:tc>
      </w:tr>
      <w:tr w:rsidR="00FC68DB" w:rsidRPr="00F54804" w14:paraId="31409A51" w14:textId="77777777" w:rsidTr="00FC68DB">
        <w:trPr>
          <w:cantSplit/>
          <w:jc w:val="center"/>
        </w:trPr>
        <w:tc>
          <w:tcPr>
            <w:tcW w:w="1871" w:type="dxa"/>
            <w:shd w:val="clear" w:color="auto" w:fill="auto"/>
          </w:tcPr>
          <w:p w14:paraId="6FC4EFFE"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137E472"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0843EF51" w14:textId="77777777" w:rsidR="00FC68DB" w:rsidRPr="00F54804" w:rsidRDefault="00FC68DB" w:rsidP="00B202D2">
            <w:pPr>
              <w:rPr>
                <w:sz w:val="20"/>
                <w:szCs w:val="20"/>
              </w:rPr>
            </w:pPr>
            <w:r w:rsidRPr="00F54804">
              <w:rPr>
                <w:sz w:val="20"/>
                <w:szCs w:val="20"/>
              </w:rPr>
              <w:t>Optional</w:t>
            </w:r>
          </w:p>
        </w:tc>
      </w:tr>
      <w:tr w:rsidR="00FC68DB" w:rsidRPr="00F54804" w14:paraId="502BF889" w14:textId="77777777" w:rsidTr="00FC68DB">
        <w:trPr>
          <w:cantSplit/>
          <w:jc w:val="center"/>
        </w:trPr>
        <w:tc>
          <w:tcPr>
            <w:tcW w:w="1871" w:type="dxa"/>
            <w:shd w:val="clear" w:color="auto" w:fill="auto"/>
          </w:tcPr>
          <w:p w14:paraId="166CEF7E" w14:textId="77777777" w:rsidR="00FC68DB" w:rsidRPr="00F54804" w:rsidRDefault="00FC68DB" w:rsidP="00B202D2">
            <w:pPr>
              <w:rPr>
                <w:sz w:val="20"/>
                <w:szCs w:val="20"/>
              </w:rPr>
            </w:pPr>
            <w:r w:rsidRPr="00F54804">
              <w:rPr>
                <w:sz w:val="20"/>
                <w:szCs w:val="20"/>
              </w:rPr>
              <w:lastRenderedPageBreak/>
              <w:t>section</w:t>
            </w:r>
          </w:p>
        </w:tc>
        <w:tc>
          <w:tcPr>
            <w:tcW w:w="1800" w:type="dxa"/>
            <w:shd w:val="clear" w:color="auto" w:fill="auto"/>
          </w:tcPr>
          <w:p w14:paraId="6C2C74FC"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0090DAF1" w14:textId="77777777" w:rsidR="00FC68DB" w:rsidRPr="00F54804" w:rsidRDefault="00FC68DB" w:rsidP="00B202D2">
            <w:pPr>
              <w:rPr>
                <w:sz w:val="20"/>
                <w:szCs w:val="20"/>
              </w:rPr>
            </w:pPr>
            <w:r w:rsidRPr="00F54804">
              <w:rPr>
                <w:sz w:val="20"/>
                <w:szCs w:val="20"/>
              </w:rPr>
              <w:t>Optional</w:t>
            </w:r>
          </w:p>
        </w:tc>
      </w:tr>
      <w:tr w:rsidR="00FC68DB" w:rsidRPr="00F54804" w14:paraId="1DFA1A07" w14:textId="77777777" w:rsidTr="00FC68DB">
        <w:trPr>
          <w:cantSplit/>
          <w:jc w:val="center"/>
        </w:trPr>
        <w:tc>
          <w:tcPr>
            <w:tcW w:w="1871" w:type="dxa"/>
            <w:shd w:val="clear" w:color="auto" w:fill="auto"/>
          </w:tcPr>
          <w:p w14:paraId="41EA8752" w14:textId="77777777" w:rsidR="00FC68DB" w:rsidRPr="00F54804" w:rsidRDefault="00FC68DB" w:rsidP="00B202D2">
            <w:pPr>
              <w:rPr>
                <w:sz w:val="20"/>
                <w:szCs w:val="20"/>
              </w:rPr>
            </w:pPr>
            <w:r w:rsidRPr="00F54804">
              <w:rPr>
                <w:sz w:val="20"/>
                <w:szCs w:val="20"/>
              </w:rPr>
              <w:t>thickness</w:t>
            </w:r>
          </w:p>
        </w:tc>
        <w:tc>
          <w:tcPr>
            <w:tcW w:w="1800" w:type="dxa"/>
            <w:shd w:val="clear" w:color="auto" w:fill="auto"/>
          </w:tcPr>
          <w:p w14:paraId="5D563B2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027B290" w14:textId="77777777" w:rsidR="00FC68DB" w:rsidRPr="00F54804" w:rsidRDefault="00FC68DB" w:rsidP="00B202D2">
            <w:pPr>
              <w:rPr>
                <w:sz w:val="20"/>
                <w:szCs w:val="20"/>
              </w:rPr>
            </w:pPr>
            <w:r w:rsidRPr="00F54804">
              <w:rPr>
                <w:sz w:val="20"/>
                <w:szCs w:val="20"/>
              </w:rPr>
              <w:t>Optional</w:t>
            </w:r>
          </w:p>
        </w:tc>
      </w:tr>
      <w:tr w:rsidR="00FC68DB" w:rsidRPr="00F54804" w14:paraId="1F4EBFC4" w14:textId="77777777" w:rsidTr="00FC68DB">
        <w:trPr>
          <w:cantSplit/>
          <w:jc w:val="center"/>
        </w:trPr>
        <w:tc>
          <w:tcPr>
            <w:tcW w:w="1871" w:type="dxa"/>
            <w:shd w:val="clear" w:color="auto" w:fill="auto"/>
          </w:tcPr>
          <w:p w14:paraId="1EC53E9C"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0FFFA5C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87016E" w14:textId="77777777" w:rsidR="00FC68DB" w:rsidRPr="00F54804" w:rsidRDefault="00FC68DB" w:rsidP="00B202D2">
            <w:pPr>
              <w:rPr>
                <w:sz w:val="20"/>
                <w:szCs w:val="20"/>
              </w:rPr>
            </w:pPr>
            <w:r w:rsidRPr="00F54804">
              <w:rPr>
                <w:sz w:val="20"/>
                <w:szCs w:val="20"/>
              </w:rPr>
              <w:t>Optional</w:t>
            </w:r>
          </w:p>
        </w:tc>
      </w:tr>
      <w:tr w:rsidR="00FC68DB" w:rsidRPr="00F54804" w14:paraId="4C564DF9" w14:textId="77777777" w:rsidTr="00FC68DB">
        <w:trPr>
          <w:cantSplit/>
          <w:jc w:val="center"/>
        </w:trPr>
        <w:tc>
          <w:tcPr>
            <w:tcW w:w="1871" w:type="dxa"/>
            <w:shd w:val="clear" w:color="auto" w:fill="auto"/>
          </w:tcPr>
          <w:p w14:paraId="2B1F7DC6" w14:textId="77777777" w:rsidR="00FC68DB" w:rsidRPr="00F54804" w:rsidRDefault="00FC68DB" w:rsidP="00B202D2">
            <w:pPr>
              <w:rPr>
                <w:sz w:val="20"/>
                <w:szCs w:val="20"/>
              </w:rPr>
            </w:pPr>
            <w:r w:rsidRPr="00F54804">
              <w:rPr>
                <w:sz w:val="20"/>
                <w:szCs w:val="20"/>
              </w:rPr>
              <w:t>shape</w:t>
            </w:r>
          </w:p>
        </w:tc>
        <w:tc>
          <w:tcPr>
            <w:tcW w:w="1800" w:type="dxa"/>
            <w:shd w:val="clear" w:color="auto" w:fill="auto"/>
          </w:tcPr>
          <w:p w14:paraId="7228D7EA"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23F014AF" w14:textId="77777777" w:rsidR="00FC68DB" w:rsidRPr="00F54804" w:rsidRDefault="00FC68DB" w:rsidP="00B202D2">
            <w:pPr>
              <w:rPr>
                <w:sz w:val="20"/>
                <w:szCs w:val="20"/>
              </w:rPr>
            </w:pPr>
            <w:r w:rsidRPr="00F54804">
              <w:rPr>
                <w:sz w:val="20"/>
                <w:szCs w:val="20"/>
              </w:rPr>
              <w:t>Optional</w:t>
            </w:r>
          </w:p>
        </w:tc>
      </w:tr>
      <w:tr w:rsidR="00FC68DB" w:rsidRPr="00F54804" w14:paraId="7F1351BD" w14:textId="77777777" w:rsidTr="00FC68DB">
        <w:trPr>
          <w:cantSplit/>
          <w:jc w:val="center"/>
        </w:trPr>
        <w:tc>
          <w:tcPr>
            <w:tcW w:w="1871" w:type="dxa"/>
            <w:shd w:val="clear" w:color="auto" w:fill="auto"/>
          </w:tcPr>
          <w:p w14:paraId="25FA1F7A"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079652E1"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CF64720" w14:textId="77777777" w:rsidR="00FC68DB" w:rsidRPr="00F54804" w:rsidRDefault="00FC68DB" w:rsidP="00B202D2">
            <w:pPr>
              <w:rPr>
                <w:sz w:val="20"/>
                <w:szCs w:val="20"/>
              </w:rPr>
            </w:pPr>
            <w:r w:rsidRPr="00F54804">
              <w:rPr>
                <w:sz w:val="20"/>
                <w:szCs w:val="20"/>
              </w:rPr>
              <w:t>Optional</w:t>
            </w:r>
          </w:p>
        </w:tc>
      </w:tr>
      <w:tr w:rsidR="00FC68DB" w:rsidRPr="00F54804" w14:paraId="063A1391" w14:textId="77777777" w:rsidTr="00FC68DB">
        <w:trPr>
          <w:cantSplit/>
          <w:jc w:val="center"/>
        </w:trPr>
        <w:tc>
          <w:tcPr>
            <w:tcW w:w="1871" w:type="dxa"/>
            <w:shd w:val="clear" w:color="auto" w:fill="auto"/>
          </w:tcPr>
          <w:p w14:paraId="2333CBEE" w14:textId="77777777" w:rsidR="00FC68DB" w:rsidRPr="00F54804" w:rsidRDefault="00FC68DB" w:rsidP="00B202D2">
            <w:pPr>
              <w:rPr>
                <w:sz w:val="20"/>
                <w:szCs w:val="20"/>
              </w:rPr>
            </w:pPr>
            <w:r w:rsidRPr="00F54804">
              <w:rPr>
                <w:sz w:val="20"/>
                <w:szCs w:val="20"/>
              </w:rPr>
              <w:t>filler</w:t>
            </w:r>
            <w:r w:rsidRPr="00F54804" w:rsidDel="000E270B">
              <w:rPr>
                <w:sz w:val="20"/>
                <w:szCs w:val="20"/>
              </w:rPr>
              <w:t xml:space="preserve"> </w:t>
            </w:r>
          </w:p>
        </w:tc>
        <w:tc>
          <w:tcPr>
            <w:tcW w:w="1800" w:type="dxa"/>
            <w:shd w:val="clear" w:color="auto" w:fill="auto"/>
          </w:tcPr>
          <w:p w14:paraId="15231E23" w14:textId="77777777" w:rsidR="00FC68DB" w:rsidRPr="00F54804" w:rsidRDefault="00FC68DB" w:rsidP="00B202D2">
            <w:pPr>
              <w:rPr>
                <w:sz w:val="20"/>
                <w:szCs w:val="20"/>
              </w:rPr>
            </w:pPr>
            <w:r w:rsidRPr="00F54804">
              <w:rPr>
                <w:sz w:val="20"/>
                <w:szCs w:val="20"/>
              </w:rPr>
              <w:t>Selection</w:t>
            </w:r>
            <w:r w:rsidRPr="00F54804" w:rsidDel="000E270B">
              <w:rPr>
                <w:sz w:val="20"/>
                <w:szCs w:val="20"/>
              </w:rPr>
              <w:t xml:space="preserve"> </w:t>
            </w:r>
          </w:p>
        </w:tc>
        <w:tc>
          <w:tcPr>
            <w:tcW w:w="4680" w:type="dxa"/>
            <w:shd w:val="clear" w:color="auto" w:fill="auto"/>
          </w:tcPr>
          <w:p w14:paraId="7F47F2C9" w14:textId="77777777" w:rsidR="00FC68DB" w:rsidRPr="00F54804" w:rsidRDefault="00FC68DB" w:rsidP="00B202D2">
            <w:pPr>
              <w:keepNext/>
              <w:rPr>
                <w:sz w:val="20"/>
                <w:szCs w:val="20"/>
              </w:rPr>
            </w:pPr>
            <w:r w:rsidRPr="00F54804">
              <w:rPr>
                <w:sz w:val="20"/>
                <w:szCs w:val="20"/>
              </w:rPr>
              <w:t>Optional</w:t>
            </w:r>
            <w:r w:rsidRPr="00F54804" w:rsidDel="000E270B">
              <w:rPr>
                <w:sz w:val="20"/>
                <w:szCs w:val="20"/>
              </w:rPr>
              <w:t xml:space="preserve"> </w:t>
            </w:r>
          </w:p>
        </w:tc>
      </w:tr>
      <w:tr w:rsidR="00FC68DB" w:rsidRPr="00F54804" w14:paraId="410C2E5C" w14:textId="77777777" w:rsidTr="00FC68DB">
        <w:trPr>
          <w:cantSplit/>
          <w:jc w:val="center"/>
        </w:trPr>
        <w:tc>
          <w:tcPr>
            <w:tcW w:w="1871" w:type="dxa"/>
            <w:shd w:val="clear" w:color="auto" w:fill="auto"/>
          </w:tcPr>
          <w:p w14:paraId="7D0D4F9A" w14:textId="77777777" w:rsidR="00FC68DB" w:rsidRPr="00F54804" w:rsidRDefault="00FC68DB" w:rsidP="004A16CC">
            <w:pPr>
              <w:keepNext/>
              <w:rPr>
                <w:sz w:val="20"/>
                <w:szCs w:val="20"/>
              </w:rPr>
            </w:pPr>
            <w:proofErr w:type="spellStart"/>
            <w:r w:rsidRPr="00F54804">
              <w:rPr>
                <w:sz w:val="20"/>
                <w:szCs w:val="20"/>
              </w:rPr>
              <w:t>filler_material</w:t>
            </w:r>
            <w:proofErr w:type="spellEnd"/>
          </w:p>
        </w:tc>
        <w:tc>
          <w:tcPr>
            <w:tcW w:w="1800" w:type="dxa"/>
            <w:shd w:val="clear" w:color="auto" w:fill="auto"/>
          </w:tcPr>
          <w:p w14:paraId="02B3D46A" w14:textId="77777777" w:rsidR="00FC68DB" w:rsidRPr="00F54804" w:rsidRDefault="00FC68DB" w:rsidP="004A16CC">
            <w:pPr>
              <w:keepNext/>
              <w:rPr>
                <w:sz w:val="20"/>
                <w:szCs w:val="20"/>
              </w:rPr>
            </w:pPr>
            <w:r w:rsidRPr="00F54804">
              <w:rPr>
                <w:sz w:val="20"/>
                <w:szCs w:val="20"/>
              </w:rPr>
              <w:t>Alphanumeric</w:t>
            </w:r>
          </w:p>
        </w:tc>
        <w:tc>
          <w:tcPr>
            <w:tcW w:w="4680" w:type="dxa"/>
            <w:shd w:val="clear" w:color="auto" w:fill="auto"/>
          </w:tcPr>
          <w:p w14:paraId="47E89796" w14:textId="77777777" w:rsidR="00FC68DB" w:rsidRPr="00F54804" w:rsidRDefault="00FC68DB" w:rsidP="004A16CC">
            <w:pPr>
              <w:keepNext/>
              <w:rPr>
                <w:sz w:val="20"/>
                <w:szCs w:val="20"/>
              </w:rPr>
            </w:pPr>
            <w:r w:rsidRPr="00F54804">
              <w:rPr>
                <w:sz w:val="20"/>
                <w:szCs w:val="20"/>
              </w:rPr>
              <w:t>Optional</w:t>
            </w:r>
          </w:p>
        </w:tc>
      </w:tr>
    </w:tbl>
    <w:p w14:paraId="4AA18F55" w14:textId="77777777" w:rsidR="00FC68DB" w:rsidRPr="00780314" w:rsidRDefault="00FC68DB" w:rsidP="000E094F">
      <w:pPr>
        <w:pStyle w:val="berschrift5"/>
        <w:rPr>
          <w:lang w:val="es-ES"/>
        </w:rPr>
      </w:pPr>
      <w:bookmarkStart w:id="1826" w:name="_Toc338939203"/>
      <w:proofErr w:type="spellStart"/>
      <w:r w:rsidRPr="00780314">
        <w:rPr>
          <w:lang w:val="es-ES"/>
        </w:rPr>
        <w:t>Attributes</w:t>
      </w:r>
      <w:proofErr w:type="spellEnd"/>
      <w:r w:rsidRPr="00780314">
        <w:rPr>
          <w:lang w:val="es-ES"/>
        </w:rPr>
        <w:t xml:space="preserve"> "u, x, y, z, reference"</w:t>
      </w:r>
    </w:p>
    <w:p w14:paraId="33047A0F" w14:textId="620B0265" w:rsidR="00FC68DB" w:rsidRPr="0030487D" w:rsidRDefault="00FC68DB" w:rsidP="009A14B9">
      <w:r w:rsidRPr="00F54804">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7F6AE6">
        <w:t>10.2.4.4</w:t>
      </w:r>
      <w:r w:rsidRPr="009A14B9">
        <w:fldChar w:fldCharType="end"/>
      </w:r>
      <w:r w:rsidRPr="0013175B">
        <w:t xml:space="preserve"> </w:t>
      </w:r>
      <w:r w:rsidRPr="009A14B9">
        <w:fldChar w:fldCharType="begin"/>
      </w:r>
      <w:r w:rsidRPr="0013175B">
        <w:instrText xml:space="preserve"> REF _Ref397524978 \h  \* MERGEFORMAT </w:instrText>
      </w:r>
      <w:r w:rsidRPr="009A14B9">
        <w:fldChar w:fldCharType="separate"/>
      </w:r>
      <w:r w:rsidR="007F6AE6" w:rsidRPr="00F54804">
        <w:t>Welding Position</w:t>
      </w:r>
      <w:r w:rsidRPr="009A14B9">
        <w:fldChar w:fldCharType="end"/>
      </w:r>
      <w:r w:rsidRPr="00F54804">
        <w:t>.</w:t>
      </w:r>
      <w:r w:rsidR="009A14B9">
        <w:t xml:space="preserve"> </w:t>
      </w:r>
    </w:p>
    <w:p w14:paraId="4DCB648B" w14:textId="77777777" w:rsidR="00FC68DB" w:rsidRPr="00BD52D7" w:rsidRDefault="00FC68DB" w:rsidP="000E094F">
      <w:pPr>
        <w:pStyle w:val="berschrift5"/>
      </w:pPr>
      <w:r w:rsidRPr="005C2D94">
        <w:t>Attribute "</w:t>
      </w:r>
      <w:r w:rsidRPr="001E4607">
        <w:t>base</w:t>
      </w:r>
      <w:r w:rsidRPr="00BD52D7">
        <w:t>"</w:t>
      </w:r>
    </w:p>
    <w:p w14:paraId="0EDD1333" w14:textId="5674806C" w:rsidR="00FC68DB" w:rsidRPr="00F54804" w:rsidRDefault="00FC68DB" w:rsidP="00B202D2">
      <w:r w:rsidRPr="000A1B7B">
        <w:t>For this type of weld</w:t>
      </w:r>
      <w:r w:rsidR="00D536CE" w:rsidRPr="00F54804">
        <w:t>,</w:t>
      </w:r>
      <w:r w:rsidRPr="00F54804">
        <w:t xml:space="preserve"> the </w:t>
      </w:r>
      <w:r w:rsidRPr="000E59EB">
        <w:rPr>
          <w:rStyle w:val="CodeCharacter"/>
        </w:rPr>
        <w:t>base</w:t>
      </w:r>
      <w:r w:rsidRPr="00F54804">
        <w:t xml:space="preserve"> sheet can be specified also inside the element </w:t>
      </w:r>
      <w:r w:rsidRPr="000E59EB">
        <w:rPr>
          <w:rStyle w:val="CodeCharacter"/>
        </w:rPr>
        <w:t>&lt;</w:t>
      </w:r>
      <w:proofErr w:type="spellStart"/>
      <w:r w:rsidRPr="000E59EB">
        <w:rPr>
          <w:rStyle w:val="CodeCharacter"/>
        </w:rPr>
        <w:t>weld_position</w:t>
      </w:r>
      <w:proofErr w:type="spellEnd"/>
      <w:r w:rsidRPr="000E59EB">
        <w:rPr>
          <w:rStyle w:val="CodeCharacter"/>
        </w:rPr>
        <w:t>/&gt;</w:t>
      </w:r>
      <w:r w:rsidRPr="00F54804">
        <w:t>. This is necessary in the case of a stacked welding with two welded sheets.</w:t>
      </w:r>
    </w:p>
    <w:p w14:paraId="523631D1" w14:textId="77777777" w:rsidR="00FC68DB" w:rsidRPr="00F54804" w:rsidRDefault="00FC68DB" w:rsidP="000E094F">
      <w:pPr>
        <w:pStyle w:val="berschrift5"/>
      </w:pPr>
      <w:r w:rsidRPr="00F54804">
        <w:t>Attribute "section</w:t>
      </w:r>
      <w:bookmarkEnd w:id="1826"/>
      <w:r w:rsidRPr="00F54804">
        <w:t>"</w:t>
      </w:r>
    </w:p>
    <w:p w14:paraId="0421F1CD" w14:textId="77777777" w:rsidR="00FC68DB" w:rsidRPr="00F54804" w:rsidRDefault="00FC68DB" w:rsidP="00B202D2">
      <w:pPr>
        <w:keepNext/>
        <w:keepLines/>
      </w:pPr>
      <w:r w:rsidRPr="00F54804">
        <w:t xml:space="preserve">The only valid value currently for the attribute </w:t>
      </w:r>
      <w:r w:rsidRPr="000E59EB">
        <w:rPr>
          <w:rStyle w:val="CodeCharacter"/>
        </w:rPr>
        <w:t>section</w:t>
      </w:r>
      <w:r w:rsidRPr="00F54804">
        <w:t xml:space="preserve"> of an Overlap Weld is:</w:t>
      </w:r>
    </w:p>
    <w:p w14:paraId="2545F4E7" w14:textId="1A4AFE36" w:rsidR="00FC68DB" w:rsidRPr="000E59EB" w:rsidRDefault="00FC68DB" w:rsidP="00DE0BBC">
      <w:pPr>
        <w:pStyle w:val="Aufzhlungszeichen"/>
        <w:keepNext/>
        <w:keepLines/>
        <w:numPr>
          <w:ilvl w:val="0"/>
          <w:numId w:val="10"/>
        </w:numPr>
        <w:rPr>
          <w:rStyle w:val="CodeCharacter"/>
        </w:rPr>
      </w:pPr>
      <w:r w:rsidRPr="000E59EB">
        <w:rPr>
          <w:rStyle w:val="CodeCharacter"/>
        </w:rPr>
        <w:t>Fillet</w:t>
      </w:r>
      <w:r w:rsidR="00C2620B" w:rsidRPr="000E59EB">
        <w:rPr>
          <w:rStyle w:val="CodeCharacter"/>
        </w:rPr>
        <w:t>.</w:t>
      </w:r>
    </w:p>
    <w:p w14:paraId="38CA6548" w14:textId="36EA426C" w:rsidR="00EF1B33" w:rsidRPr="00F54804" w:rsidRDefault="00FC68DB" w:rsidP="00EF1B33">
      <w:r w:rsidRPr="005C2D94">
        <w:t xml:space="preserve">This value is the </w:t>
      </w:r>
      <w:r w:rsidR="00EF1B33" w:rsidRPr="005C2D94">
        <w:t>default</w:t>
      </w:r>
      <w:r w:rsidR="00EF1B33">
        <w:t xml:space="preserve"> if</w:t>
      </w:r>
      <w:r w:rsidRPr="005C2D94">
        <w:t xml:space="preserve"> the </w:t>
      </w:r>
      <w:r w:rsidRPr="000E59EB">
        <w:rPr>
          <w:rStyle w:val="CodeCharacter"/>
        </w:rPr>
        <w:t>section</w:t>
      </w:r>
      <w:r w:rsidRPr="00BD52D7">
        <w:rPr>
          <w:sz w:val="18"/>
        </w:rPr>
        <w:t xml:space="preserve"> </w:t>
      </w:r>
      <w:r w:rsidRPr="00BD52D7">
        <w:t xml:space="preserve">attribute </w:t>
      </w:r>
      <w:r w:rsidRPr="001668D7">
        <w:t>is not specified.</w:t>
      </w:r>
      <w:r w:rsidR="00EF1B33">
        <w:t xml:space="preserve"> </w:t>
      </w:r>
    </w:p>
    <w:p w14:paraId="7C031491" w14:textId="77777777" w:rsidR="00FC68DB" w:rsidRPr="00F54804" w:rsidRDefault="00FC68DB" w:rsidP="000E094F">
      <w:pPr>
        <w:pStyle w:val="berschrift5"/>
      </w:pPr>
      <w:bookmarkStart w:id="1827" w:name="_Toc338939204"/>
      <w:r w:rsidRPr="000A1B7B">
        <w:t xml:space="preserve">Attribute </w:t>
      </w:r>
      <w:r w:rsidRPr="00F54804">
        <w:t>"thickness</w:t>
      </w:r>
      <w:bookmarkEnd w:id="1827"/>
      <w:r w:rsidRPr="00F54804">
        <w:t>"</w:t>
      </w:r>
    </w:p>
    <w:p w14:paraId="1D390566" w14:textId="77777777" w:rsidR="00FC68DB" w:rsidRPr="00F54804" w:rsidRDefault="00FC68DB" w:rsidP="00B202D2">
      <w:r w:rsidRPr="00F54804">
        <w:t xml:space="preserve">The attribute </w:t>
      </w:r>
      <w:r w:rsidRPr="000E59EB">
        <w:rPr>
          <w:rStyle w:val="CodeCharacter"/>
        </w:rPr>
        <w:t xml:space="preserve">thickness </w:t>
      </w:r>
      <w:r w:rsidRPr="00F54804">
        <w:t xml:space="preserve">specifies the thickness (a-value, throat) of the weld. </w:t>
      </w:r>
    </w:p>
    <w:p w14:paraId="2F90E44F" w14:textId="77777777" w:rsidR="00FC68DB" w:rsidRPr="00F54804" w:rsidRDefault="00FC68DB" w:rsidP="000E094F">
      <w:pPr>
        <w:pStyle w:val="berschrift5"/>
      </w:pPr>
      <w:bookmarkStart w:id="1828" w:name="_Toc338939205"/>
      <w:r w:rsidRPr="00F54804">
        <w:t>Attribute "angle</w:t>
      </w:r>
      <w:bookmarkEnd w:id="1828"/>
      <w:r w:rsidRPr="00F54804">
        <w:t>"</w:t>
      </w:r>
    </w:p>
    <w:p w14:paraId="649384C3" w14:textId="77777777" w:rsidR="00FC68DB" w:rsidRPr="00F54804" w:rsidRDefault="00FC68DB" w:rsidP="00B202D2">
      <w:r w:rsidRPr="00F54804">
        <w:t xml:space="preserve">The attribute </w:t>
      </w:r>
      <w:r w:rsidRPr="000E59EB">
        <w:rPr>
          <w:rStyle w:val="CodeCharacter"/>
        </w:rPr>
        <w:t xml:space="preserve">angle </w:t>
      </w:r>
      <w:r w:rsidRPr="00F54804">
        <w:t xml:space="preserve">specifies the angle of the weld relative to the base sheet. </w:t>
      </w:r>
    </w:p>
    <w:p w14:paraId="0A59136C" w14:textId="77777777" w:rsidR="00FC68DB" w:rsidRPr="00F54804" w:rsidRDefault="00FC68DB" w:rsidP="000E094F">
      <w:pPr>
        <w:pStyle w:val="berschrift5"/>
      </w:pPr>
      <w:bookmarkStart w:id="1829" w:name="_Toc338939206"/>
      <w:r w:rsidRPr="00F54804">
        <w:t>Attribute "shape</w:t>
      </w:r>
      <w:bookmarkEnd w:id="1829"/>
      <w:r w:rsidRPr="00F54804">
        <w:t>"</w:t>
      </w:r>
    </w:p>
    <w:p w14:paraId="164ABCE6" w14:textId="77777777" w:rsidR="00FC68DB" w:rsidRPr="00F54804" w:rsidRDefault="00FC68DB" w:rsidP="00B202D2">
      <w:r w:rsidRPr="00F54804">
        <w:t xml:space="preserve">The attribute </w:t>
      </w:r>
      <w:r w:rsidRPr="000E59EB">
        <w:rPr>
          <w:rStyle w:val="CodeCharacter"/>
        </w:rPr>
        <w:t>shape</w:t>
      </w:r>
      <w:r w:rsidRPr="00F54804">
        <w:t xml:space="preserve"> defines the shape of the weld throat.</w:t>
      </w:r>
    </w:p>
    <w:p w14:paraId="4C3D92E7" w14:textId="77777777" w:rsidR="00FC68DB" w:rsidRPr="00F54804" w:rsidRDefault="00FC68DB" w:rsidP="000E094F">
      <w:pPr>
        <w:pStyle w:val="berschrift5"/>
      </w:pPr>
      <w:bookmarkStart w:id="1830" w:name="_Toc338939207"/>
      <w:r w:rsidRPr="00F54804">
        <w:t>Attribute "penetration</w:t>
      </w:r>
      <w:bookmarkEnd w:id="1830"/>
      <w:r w:rsidRPr="00F54804">
        <w:t>"</w:t>
      </w:r>
    </w:p>
    <w:p w14:paraId="71398F77" w14:textId="77777777" w:rsidR="00FC68DB" w:rsidRPr="00F54804" w:rsidRDefault="00FC68DB" w:rsidP="00B202D2">
      <w:r w:rsidRPr="00F54804">
        <w:t xml:space="preserve">The attribute </w:t>
      </w:r>
      <w:r w:rsidRPr="000E59EB">
        <w:rPr>
          <w:rStyle w:val="CodeCharacter"/>
        </w:rPr>
        <w:t xml:space="preserve">penetration </w:t>
      </w:r>
      <w:r w:rsidRPr="00F54804">
        <w:t>specifies the degree of penetration resulting from the welding.</w:t>
      </w:r>
    </w:p>
    <w:p w14:paraId="4841C97B" w14:textId="77777777" w:rsidR="00FC68DB" w:rsidRPr="00F54804" w:rsidRDefault="00FC68DB" w:rsidP="000E094F">
      <w:pPr>
        <w:pStyle w:val="berschrift5"/>
      </w:pPr>
      <w:bookmarkStart w:id="1831" w:name="_Toc338939209"/>
      <w:r w:rsidRPr="00F54804">
        <w:t>Attribute "filler</w:t>
      </w:r>
      <w:bookmarkEnd w:id="1831"/>
      <w:r w:rsidRPr="00F54804">
        <w:t>"</w:t>
      </w:r>
    </w:p>
    <w:p w14:paraId="1EDB5A43" w14:textId="77777777" w:rsidR="00FC68DB" w:rsidRPr="00F54804" w:rsidRDefault="00FC68DB" w:rsidP="000E59EB">
      <w:pPr>
        <w:keepNext/>
      </w:pPr>
      <w:r w:rsidRPr="00F54804">
        <w:t>Valid values for the attribute filler can be:</w:t>
      </w:r>
    </w:p>
    <w:p w14:paraId="6022895D" w14:textId="44D10717" w:rsidR="00FC68DB" w:rsidRPr="000E59EB" w:rsidRDefault="00C2620B" w:rsidP="000E59EB">
      <w:pPr>
        <w:pStyle w:val="Aufzhlungszeichen"/>
        <w:keepNext/>
        <w:numPr>
          <w:ilvl w:val="0"/>
          <w:numId w:val="10"/>
        </w:numPr>
        <w:spacing w:after="120"/>
        <w:rPr>
          <w:rStyle w:val="CodeCharacter"/>
        </w:rPr>
      </w:pPr>
      <w:proofErr w:type="gramStart"/>
      <w:r w:rsidRPr="000E59EB">
        <w:rPr>
          <w:rStyle w:val="CodeCharacter"/>
        </w:rPr>
        <w:t>y</w:t>
      </w:r>
      <w:r w:rsidR="00FC68DB" w:rsidRPr="000E59EB">
        <w:rPr>
          <w:rStyle w:val="CodeCharacter"/>
        </w:rPr>
        <w:t>es</w:t>
      </w:r>
      <w:r w:rsidRPr="000E59EB">
        <w:rPr>
          <w:rStyle w:val="CodeCharacter"/>
        </w:rPr>
        <w:t>;</w:t>
      </w:r>
      <w:proofErr w:type="gramEnd"/>
    </w:p>
    <w:p w14:paraId="27FCAA80" w14:textId="6C584471" w:rsidR="00FC68DB" w:rsidRPr="000E59EB" w:rsidRDefault="00C2620B" w:rsidP="00DE0BBC">
      <w:pPr>
        <w:pStyle w:val="Aufzhlungszeichen"/>
        <w:numPr>
          <w:ilvl w:val="0"/>
          <w:numId w:val="10"/>
        </w:numPr>
        <w:spacing w:after="120"/>
        <w:rPr>
          <w:rStyle w:val="CodeCharacter"/>
        </w:rPr>
      </w:pPr>
      <w:r w:rsidRPr="000E59EB">
        <w:rPr>
          <w:rStyle w:val="CodeCharacter"/>
        </w:rPr>
        <w:t>n</w:t>
      </w:r>
      <w:r w:rsidR="00FC68DB" w:rsidRPr="000E59EB">
        <w:rPr>
          <w:rStyle w:val="CodeCharacter"/>
        </w:rPr>
        <w:t>o</w:t>
      </w:r>
      <w:r w:rsidRPr="000E59EB">
        <w:rPr>
          <w:rStyle w:val="CodeCharacter"/>
        </w:rPr>
        <w:t>.</w:t>
      </w:r>
    </w:p>
    <w:p w14:paraId="5C0045C0" w14:textId="2B0EC734"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7F6AE6">
        <w:t>10.2.4.4.19</w:t>
      </w:r>
      <w:r>
        <w:fldChar w:fldCharType="end"/>
      </w:r>
      <w:r>
        <w:t xml:space="preserve"> </w:t>
      </w:r>
      <w:r>
        <w:fldChar w:fldCharType="begin"/>
      </w:r>
      <w:r>
        <w:instrText xml:space="preserve"> REF _Ref132201536 \h </w:instrText>
      </w:r>
      <w:r>
        <w:fldChar w:fldCharType="separate"/>
      </w:r>
      <w:r w:rsidR="007F6AE6" w:rsidRPr="00F54804">
        <w:t>Attribute "filler"</w:t>
      </w:r>
      <w:r>
        <w:fldChar w:fldCharType="end"/>
      </w:r>
      <w:r w:rsidRPr="00A5288C">
        <w:t>.</w:t>
      </w:r>
      <w:r>
        <w:t xml:space="preserve"> </w:t>
      </w:r>
    </w:p>
    <w:p w14:paraId="781E87D3" w14:textId="77777777" w:rsidR="00FC68DB" w:rsidRPr="005C2D94" w:rsidRDefault="00FC68DB" w:rsidP="000E094F">
      <w:pPr>
        <w:pStyle w:val="berschrift5"/>
      </w:pPr>
      <w:r w:rsidRPr="005C2D94">
        <w:lastRenderedPageBreak/>
        <w:t xml:space="preserve">Attribute </w:t>
      </w:r>
      <w:r w:rsidRPr="001E4607">
        <w:t>"</w:t>
      </w:r>
      <w:proofErr w:type="spellStart"/>
      <w:r w:rsidRPr="00BD52D7">
        <w:t>filler</w:t>
      </w:r>
      <w:r w:rsidRPr="0013175B">
        <w:t>_material</w:t>
      </w:r>
      <w:proofErr w:type="spellEnd"/>
      <w:r w:rsidRPr="00F54804">
        <w:t>"</w:t>
      </w:r>
    </w:p>
    <w:p w14:paraId="464D9027" w14:textId="77777777" w:rsidR="00FC68DB" w:rsidRPr="001668D7"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the applied </w:t>
      </w:r>
      <w:r w:rsidRPr="00BD52D7">
        <w:rPr>
          <w:bCs/>
          <w:iCs/>
          <w:sz w:val="22"/>
        </w:rPr>
        <w:t>material during the welding process.</w:t>
      </w:r>
    </w:p>
    <w:p w14:paraId="28A01497" w14:textId="4D9C08D9" w:rsidR="00FC68DB" w:rsidRPr="0013175B" w:rsidRDefault="00602D17" w:rsidP="00997E2B">
      <w:pPr>
        <w:pStyle w:val="Example"/>
        <w:keepNext/>
      </w:pPr>
      <w:r>
        <w:t>Example</w:t>
      </w:r>
      <w:r w:rsidR="005A232F">
        <w:t xml:space="preserve">    Definition of &lt;</w:t>
      </w:r>
      <w:proofErr w:type="spellStart"/>
      <w:r w:rsidR="005A232F">
        <w:t>weld_position</w:t>
      </w:r>
      <w:proofErr w:type="spellEnd"/>
      <w:r w:rsidR="005A232F">
        <w:t xml:space="preserve">/&gt; with all attributes except base </w:t>
      </w:r>
    </w:p>
    <w:p w14:paraId="3AA62F54" w14:textId="77777777" w:rsidR="00FC68DB" w:rsidRPr="00D97F70" w:rsidRDefault="00FC68DB" w:rsidP="00B202D2">
      <w:pPr>
        <w:pStyle w:val="XMLCode"/>
        <w:keepNext/>
        <w:keepLines/>
        <w:rPr>
          <w:lang w:val="en-GB"/>
        </w:rPr>
      </w:pPr>
      <w:r w:rsidRPr="00D97F70">
        <w:rPr>
          <w:lang w:val="en-GB"/>
        </w:rPr>
        <w:t>&lt;</w:t>
      </w:r>
      <w:proofErr w:type="spellStart"/>
      <w:r w:rsidRPr="00D97F70">
        <w:rPr>
          <w:lang w:val="en-GB"/>
        </w:rPr>
        <w:t>seamweld</w:t>
      </w:r>
      <w:proofErr w:type="spellEnd"/>
      <w:r w:rsidRPr="00D97F70">
        <w:rPr>
          <w:lang w:val="en-GB"/>
        </w:rPr>
        <w:t>&gt;</w:t>
      </w:r>
    </w:p>
    <w:p w14:paraId="147287EE" w14:textId="77777777" w:rsidR="00FC68DB" w:rsidRPr="00D97F70" w:rsidRDefault="00FC68DB" w:rsidP="00B202D2">
      <w:pPr>
        <w:pStyle w:val="XMLCode"/>
        <w:keepNext/>
        <w:keepLines/>
        <w:rPr>
          <w:lang w:val="en-GB"/>
        </w:rPr>
      </w:pPr>
      <w:r w:rsidRPr="00D97F70">
        <w:rPr>
          <w:lang w:val="en-GB"/>
        </w:rPr>
        <w:t xml:space="preserve">    &lt;</w:t>
      </w:r>
      <w:proofErr w:type="spellStart"/>
      <w:r w:rsidRPr="00D97F70">
        <w:rPr>
          <w:lang w:val="en-GB"/>
        </w:rPr>
        <w:t>overlap_weld</w:t>
      </w:r>
      <w:proofErr w:type="spellEnd"/>
      <w:r w:rsidRPr="00D97F70">
        <w:rPr>
          <w:lang w:val="en-GB"/>
        </w:rPr>
        <w:t xml:space="preserve"> base="1" technology="resistance"&gt;</w:t>
      </w:r>
    </w:p>
    <w:p w14:paraId="08D563D8" w14:textId="77777777" w:rsidR="00FC68DB" w:rsidRPr="00780314" w:rsidRDefault="00FC68DB" w:rsidP="00B202D2">
      <w:pPr>
        <w:pStyle w:val="XMLCode"/>
        <w:keepNext/>
        <w:keepLines/>
        <w:rPr>
          <w:b/>
          <w:lang w:val="es-ES"/>
        </w:rPr>
      </w:pPr>
      <w:r w:rsidRPr="00D97F70">
        <w:rPr>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u="0" x="0" y="0" z="1"</w:t>
      </w:r>
    </w:p>
    <w:p w14:paraId="7D6419A6" w14:textId="77777777" w:rsidR="00FC68DB" w:rsidRPr="00D97F70" w:rsidRDefault="00FC68DB" w:rsidP="00B202D2">
      <w:pPr>
        <w:pStyle w:val="XMLCode"/>
        <w:keepNext/>
        <w:keepLines/>
        <w:rPr>
          <w:b/>
          <w:lang w:val="en-GB"/>
        </w:rPr>
      </w:pPr>
      <w:r w:rsidRPr="00780314">
        <w:rPr>
          <w:b/>
          <w:lang w:val="es-ES"/>
        </w:rPr>
        <w:t xml:space="preserve">                   </w:t>
      </w:r>
      <w:r w:rsidRPr="00D97F70">
        <w:rPr>
          <w:b/>
          <w:lang w:val="en-GB"/>
        </w:rPr>
        <w:t>reference="false"</w:t>
      </w:r>
    </w:p>
    <w:p w14:paraId="043900C0" w14:textId="77777777" w:rsidR="00FC68DB" w:rsidRPr="00D97F70" w:rsidRDefault="00FC68DB" w:rsidP="00B202D2">
      <w:pPr>
        <w:pStyle w:val="XMLCode"/>
        <w:keepNext/>
        <w:keepLines/>
        <w:rPr>
          <w:b/>
          <w:lang w:val="en-GB"/>
        </w:rPr>
      </w:pPr>
      <w:r w:rsidRPr="00D97F70">
        <w:rPr>
          <w:b/>
          <w:lang w:val="en-GB"/>
        </w:rPr>
        <w:t xml:space="preserve">                   section="Fillet"</w:t>
      </w:r>
    </w:p>
    <w:p w14:paraId="19DE7A94" w14:textId="77777777" w:rsidR="00FC68DB" w:rsidRPr="00D97F70" w:rsidRDefault="00FC68DB" w:rsidP="00B202D2">
      <w:pPr>
        <w:pStyle w:val="XMLCode"/>
        <w:keepNext/>
        <w:keepLines/>
        <w:rPr>
          <w:b/>
          <w:lang w:val="en-GB"/>
        </w:rPr>
      </w:pPr>
      <w:r w:rsidRPr="00D97F70">
        <w:rPr>
          <w:b/>
          <w:lang w:val="en-GB"/>
        </w:rPr>
        <w:t xml:space="preserve">                   thickness="1.5"</w:t>
      </w:r>
    </w:p>
    <w:p w14:paraId="0711356B" w14:textId="77777777" w:rsidR="00FC68DB" w:rsidRPr="00D97F70" w:rsidRDefault="00FC68DB" w:rsidP="00B202D2">
      <w:pPr>
        <w:pStyle w:val="XMLCode"/>
        <w:keepNext/>
        <w:keepLines/>
        <w:rPr>
          <w:b/>
          <w:lang w:val="en-GB"/>
        </w:rPr>
      </w:pPr>
      <w:r w:rsidRPr="00D97F70">
        <w:rPr>
          <w:b/>
          <w:lang w:val="en-GB"/>
        </w:rPr>
        <w:t xml:space="preserve">                   angle="30"</w:t>
      </w:r>
    </w:p>
    <w:p w14:paraId="3A3AFF72" w14:textId="77777777" w:rsidR="00FC68DB" w:rsidRPr="00D97F70" w:rsidRDefault="00FC68DB" w:rsidP="00B202D2">
      <w:pPr>
        <w:pStyle w:val="XMLCode"/>
        <w:keepNext/>
        <w:keepLines/>
        <w:rPr>
          <w:b/>
          <w:lang w:val="en-GB"/>
        </w:rPr>
      </w:pPr>
      <w:r w:rsidRPr="00D97F70">
        <w:rPr>
          <w:b/>
          <w:lang w:val="en-GB"/>
        </w:rPr>
        <w:t xml:space="preserve">                   shape="concave"</w:t>
      </w:r>
    </w:p>
    <w:p w14:paraId="04668D63" w14:textId="77777777" w:rsidR="00FC68DB" w:rsidRPr="00D97F70" w:rsidRDefault="00FC68DB" w:rsidP="00B202D2">
      <w:pPr>
        <w:pStyle w:val="XMLCode"/>
        <w:keepNext/>
        <w:keepLines/>
        <w:rPr>
          <w:b/>
          <w:lang w:val="en-GB"/>
        </w:rPr>
      </w:pPr>
      <w:r w:rsidRPr="00D97F70">
        <w:rPr>
          <w:b/>
          <w:lang w:val="en-GB"/>
        </w:rPr>
        <w:t xml:space="preserve">                   penetration="0.5"</w:t>
      </w:r>
    </w:p>
    <w:p w14:paraId="6D4AC1B0" w14:textId="77777777" w:rsidR="00FC68DB" w:rsidRPr="00D97F70" w:rsidRDefault="00FC68DB" w:rsidP="00B202D2">
      <w:pPr>
        <w:pStyle w:val="XMLCode"/>
        <w:keepNext/>
        <w:keepLines/>
        <w:rPr>
          <w:b/>
          <w:lang w:val="en-GB"/>
        </w:rPr>
      </w:pPr>
      <w:r w:rsidRPr="00D97F70">
        <w:rPr>
          <w:b/>
          <w:lang w:val="en-GB"/>
        </w:rPr>
        <w:t xml:space="preserve">                   filler="yes"</w:t>
      </w:r>
    </w:p>
    <w:p w14:paraId="67F57C04" w14:textId="6ED69A33" w:rsidR="00FC68DB" w:rsidRPr="00D97F70" w:rsidRDefault="00BA4D47" w:rsidP="00D536CE">
      <w:pPr>
        <w:pStyle w:val="XMLCode"/>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 E7018-X"/&gt;</w:t>
      </w:r>
    </w:p>
    <w:p w14:paraId="4FA381B0" w14:textId="77777777" w:rsidR="00FC68DB" w:rsidRPr="00D97F70" w:rsidRDefault="00FC68DB" w:rsidP="00B202D2">
      <w:pPr>
        <w:pStyle w:val="XMLCode"/>
        <w:keepNext/>
        <w:keepLines/>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4EB32DC7" w14:textId="77777777" w:rsidR="00FC68DB" w:rsidRPr="00D97F70" w:rsidRDefault="00FC68DB" w:rsidP="00B202D2">
      <w:pPr>
        <w:pStyle w:val="XMLCode"/>
        <w:keepNext/>
        <w:keepLines/>
        <w:rPr>
          <w:lang w:val="en-GB"/>
        </w:rPr>
      </w:pPr>
      <w:r w:rsidRPr="00D97F70">
        <w:rPr>
          <w:lang w:val="en-GB"/>
        </w:rPr>
        <w:t xml:space="preserve">    &lt;/</w:t>
      </w:r>
      <w:proofErr w:type="spellStart"/>
      <w:r w:rsidRPr="00D97F70">
        <w:rPr>
          <w:lang w:val="en-GB"/>
        </w:rPr>
        <w:t>overlap_weld</w:t>
      </w:r>
      <w:proofErr w:type="spellEnd"/>
      <w:r w:rsidRPr="00D97F70">
        <w:rPr>
          <w:lang w:val="en-GB"/>
        </w:rPr>
        <w:t>&gt;</w:t>
      </w:r>
    </w:p>
    <w:p w14:paraId="782C568D" w14:textId="07522D77" w:rsidR="00FC68DB" w:rsidRPr="00D97F70"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r w:rsidR="00F73DFF">
        <w:rPr>
          <w:lang w:val="en-GB"/>
        </w:rPr>
        <w:t xml:space="preserve"> </w:t>
      </w:r>
    </w:p>
    <w:p w14:paraId="580153BC" w14:textId="77777777" w:rsidR="00FC68DB" w:rsidRPr="00D97F70" w:rsidRDefault="00FC68DB">
      <w:pPr>
        <w:pStyle w:val="berschrift4"/>
      </w:pPr>
      <w:bookmarkStart w:id="1832" w:name="WeldDefinitionYJoint"/>
      <w:bookmarkStart w:id="1833" w:name="_Toc3557042"/>
      <w:bookmarkStart w:id="1834" w:name="_Toc34747292"/>
      <w:bookmarkStart w:id="1835" w:name="_Toc77102111"/>
      <w:bookmarkStart w:id="1836" w:name="_Toc288200767"/>
      <w:bookmarkStart w:id="1837" w:name="_Toc338939114"/>
      <w:bookmarkEnd w:id="1832"/>
      <w:r w:rsidRPr="00D97F70">
        <w:t>Element "</w:t>
      </w:r>
      <w:proofErr w:type="spellStart"/>
      <w:r w:rsidRPr="00D97F70">
        <w:t>sheet_parameter</w:t>
      </w:r>
      <w:bookmarkEnd w:id="1833"/>
      <w:proofErr w:type="spellEnd"/>
      <w:r w:rsidRPr="00D97F70">
        <w:t>"</w:t>
      </w:r>
      <w:bookmarkEnd w:id="1834"/>
      <w:bookmarkEnd w:id="1835"/>
    </w:p>
    <w:p w14:paraId="45F63E85" w14:textId="26ED52CB" w:rsidR="00FC68DB" w:rsidRPr="00D97F70" w:rsidRDefault="00FC68DB" w:rsidP="00827D13">
      <w:pPr>
        <w:keepNext/>
      </w:pPr>
      <w:r w:rsidRPr="00D97F70">
        <w:t xml:space="preserve">For the element </w:t>
      </w:r>
      <w:r w:rsidRPr="00D97F70">
        <w:rPr>
          <w:rStyle w:val="CodeCharacter"/>
        </w:rPr>
        <w:t>&lt;</w:t>
      </w:r>
      <w:proofErr w:type="spellStart"/>
      <w:r w:rsidRPr="00D97F70">
        <w:rPr>
          <w:rStyle w:val="CodeCharacter"/>
        </w:rPr>
        <w:t>sheet_parameter</w:t>
      </w:r>
      <w:proofErr w:type="spellEnd"/>
      <w:r w:rsidRPr="00D97F70">
        <w:rPr>
          <w:rStyle w:val="CodeCharacter"/>
        </w:rPr>
        <w:t>/&gt;</w:t>
      </w:r>
      <w:r w:rsidRPr="00D97F70">
        <w:t xml:space="preserve"> the following attributes can be specified for the Overlap Weld:</w:t>
      </w:r>
    </w:p>
    <w:p w14:paraId="798DFBE0" w14:textId="61876954" w:rsidR="00E7561C" w:rsidRPr="00D97F70" w:rsidRDefault="00E7561C" w:rsidP="001640C5">
      <w:pPr>
        <w:pStyle w:val="Beschriftung"/>
        <w:keepNext/>
        <w:keepLines/>
      </w:pPr>
      <w:bookmarkStart w:id="1838" w:name="_Toc156173621"/>
      <w:r w:rsidRPr="00D97F70">
        <w:t xml:space="preserve">Table </w:t>
      </w:r>
      <w:r w:rsidRPr="00D97F70">
        <w:fldChar w:fldCharType="begin"/>
      </w:r>
      <w:r w:rsidRPr="00D97F70">
        <w:instrText xml:space="preserve"> SEQ Table \* ARABIC </w:instrText>
      </w:r>
      <w:r w:rsidRPr="00D97F70">
        <w:fldChar w:fldCharType="separate"/>
      </w:r>
      <w:r w:rsidR="007F6AE6">
        <w:rPr>
          <w:noProof/>
        </w:rPr>
        <w:t>112</w:t>
      </w:r>
      <w:r w:rsidRPr="00D97F70">
        <w:fldChar w:fldCharType="end"/>
      </w:r>
      <w:r w:rsidR="005F32CD" w:rsidRPr="00D97F70">
        <w:t xml:space="preserve"> — </w:t>
      </w:r>
      <w:r w:rsidRPr="00D97F70">
        <w:t>Attributes of element &lt;</w:t>
      </w:r>
      <w:proofErr w:type="spellStart"/>
      <w:r w:rsidRPr="00D97F70">
        <w:rPr>
          <w:rFonts w:ascii="Courier New" w:hAnsi="Courier New" w:cs="Courier New"/>
          <w:kern w:val="22"/>
        </w:rPr>
        <w:t>sheet_parameter</w:t>
      </w:r>
      <w:proofErr w:type="spellEnd"/>
      <w:r w:rsidRPr="00D97F70">
        <w:rPr>
          <w:rFonts w:ascii="Courier New" w:hAnsi="Courier New" w:cs="Courier New"/>
          <w:kern w:val="22"/>
        </w:rPr>
        <w:t>/&gt;</w:t>
      </w:r>
      <w:r w:rsidRPr="00D97F70">
        <w:t xml:space="preserve"> for Overlap Weld</w:t>
      </w:r>
      <w:bookmarkEnd w:id="1838"/>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18E014B4" w14:textId="77777777" w:rsidTr="000E59E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2C94B63"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5DCAFD"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C412453"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1B6AE1" w14:textId="77777777" w:rsidR="00FC68DB" w:rsidRPr="00D97F70" w:rsidRDefault="00FC68DB" w:rsidP="00B202D2">
            <w:pPr>
              <w:keepNext/>
              <w:rPr>
                <w:b/>
              </w:rPr>
            </w:pPr>
            <w:r w:rsidRPr="00D97F70">
              <w:rPr>
                <w:b/>
              </w:rPr>
              <w:t>Constraint / Remarks</w:t>
            </w:r>
          </w:p>
        </w:tc>
      </w:tr>
      <w:tr w:rsidR="00D97F70" w:rsidRPr="00D97F70" w14:paraId="13C4B09F" w14:textId="77777777" w:rsidTr="000E59EB">
        <w:trPr>
          <w:cantSplit/>
          <w:jc w:val="center"/>
        </w:trPr>
        <w:tc>
          <w:tcPr>
            <w:tcW w:w="1574" w:type="dxa"/>
            <w:shd w:val="clear" w:color="auto" w:fill="auto"/>
          </w:tcPr>
          <w:p w14:paraId="6787047F"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41C46470"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264DF089"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17117510" w14:textId="10989B2E"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0E59EB" w:rsidRPr="00D97F70">
              <w:rPr>
                <w:rStyle w:val="CodeCharacter"/>
              </w:rPr>
              <w:t>/</w:t>
            </w:r>
            <w:r w:rsidRPr="00D97F70">
              <w:rPr>
                <w:rStyle w:val="CodeCharacter"/>
              </w:rPr>
              <w:t>&gt;</w:t>
            </w:r>
            <w:r w:rsidRPr="00D97F70">
              <w:rPr>
                <w:sz w:val="20"/>
                <w:szCs w:val="20"/>
              </w:rPr>
              <w:t xml:space="preserve"> index attribute</w:t>
            </w:r>
          </w:p>
        </w:tc>
      </w:tr>
      <w:tr w:rsidR="00D97F70" w:rsidRPr="00D97F70" w14:paraId="694C4F64" w14:textId="77777777" w:rsidTr="000E59EB">
        <w:trPr>
          <w:cantSplit/>
          <w:jc w:val="center"/>
        </w:trPr>
        <w:tc>
          <w:tcPr>
            <w:tcW w:w="1574" w:type="dxa"/>
            <w:shd w:val="clear" w:color="auto" w:fill="auto"/>
          </w:tcPr>
          <w:p w14:paraId="7BB87403" w14:textId="77777777" w:rsidR="00FC68DB" w:rsidRPr="00D97F70" w:rsidRDefault="00FC68DB" w:rsidP="00B202D2">
            <w:pPr>
              <w:rPr>
                <w:sz w:val="20"/>
                <w:szCs w:val="20"/>
              </w:rPr>
            </w:pPr>
            <w:r w:rsidRPr="00D97F70">
              <w:rPr>
                <w:sz w:val="20"/>
                <w:szCs w:val="20"/>
              </w:rPr>
              <w:t>gap</w:t>
            </w:r>
          </w:p>
        </w:tc>
        <w:tc>
          <w:tcPr>
            <w:tcW w:w="1418" w:type="dxa"/>
            <w:shd w:val="clear" w:color="auto" w:fill="auto"/>
          </w:tcPr>
          <w:p w14:paraId="6E479664"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tcPr>
          <w:p w14:paraId="4B616B8B"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73679F04"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0DD688D6" w14:textId="77777777" w:rsidTr="000E59EB">
        <w:trPr>
          <w:cantSplit/>
          <w:jc w:val="center"/>
        </w:trPr>
        <w:tc>
          <w:tcPr>
            <w:tcW w:w="1574" w:type="dxa"/>
            <w:shd w:val="clear" w:color="auto" w:fill="auto"/>
          </w:tcPr>
          <w:p w14:paraId="2F8EA1BF" w14:textId="77777777" w:rsidR="00FC68DB" w:rsidRPr="00D97F70" w:rsidRDefault="00FC68DB" w:rsidP="00B202D2">
            <w:pPr>
              <w:rPr>
                <w:sz w:val="20"/>
                <w:szCs w:val="20"/>
              </w:rPr>
            </w:pPr>
            <w:proofErr w:type="spellStart"/>
            <w:r w:rsidRPr="00D97F70">
              <w:rPr>
                <w:sz w:val="20"/>
                <w:szCs w:val="20"/>
              </w:rPr>
              <w:t>sheet_thickness</w:t>
            </w:r>
            <w:proofErr w:type="spellEnd"/>
          </w:p>
        </w:tc>
        <w:tc>
          <w:tcPr>
            <w:tcW w:w="1418" w:type="dxa"/>
            <w:shd w:val="clear" w:color="auto" w:fill="auto"/>
          </w:tcPr>
          <w:p w14:paraId="0DDFDDE1"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tcPr>
          <w:p w14:paraId="604FAAC5"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6B5743F2" w14:textId="77777777" w:rsidR="00FC68DB" w:rsidRPr="00D97F70" w:rsidRDefault="00FC68DB" w:rsidP="00B202D2">
            <w:pPr>
              <w:keepNext/>
              <w:keepLines/>
              <w:rPr>
                <w:sz w:val="20"/>
                <w:szCs w:val="20"/>
              </w:rPr>
            </w:pPr>
            <w:r w:rsidRPr="00D97F70">
              <w:rPr>
                <w:sz w:val="20"/>
                <w:szCs w:val="20"/>
              </w:rPr>
              <w:t>-</w:t>
            </w:r>
          </w:p>
        </w:tc>
      </w:tr>
      <w:tr w:rsidR="00D97F70" w:rsidRPr="00D97F70" w14:paraId="350D7DC2" w14:textId="77777777" w:rsidTr="000E59EB">
        <w:trPr>
          <w:cantSplit/>
          <w:jc w:val="center"/>
        </w:trPr>
        <w:tc>
          <w:tcPr>
            <w:tcW w:w="1574" w:type="dxa"/>
            <w:shd w:val="clear" w:color="auto" w:fill="auto"/>
          </w:tcPr>
          <w:p w14:paraId="7A4C3F33" w14:textId="77777777" w:rsidR="00FC68DB" w:rsidRPr="00D97F70" w:rsidRDefault="00FC68DB" w:rsidP="00B202D2">
            <w:pPr>
              <w:keepNext/>
              <w:rPr>
                <w:sz w:val="20"/>
                <w:szCs w:val="20"/>
              </w:rPr>
            </w:pPr>
            <w:proofErr w:type="spellStart"/>
            <w:r w:rsidRPr="00D97F70">
              <w:rPr>
                <w:sz w:val="20"/>
                <w:szCs w:val="20"/>
              </w:rPr>
              <w:t>sheet_angle</w:t>
            </w:r>
            <w:proofErr w:type="spellEnd"/>
          </w:p>
        </w:tc>
        <w:tc>
          <w:tcPr>
            <w:tcW w:w="1418" w:type="dxa"/>
            <w:shd w:val="clear" w:color="auto" w:fill="auto"/>
          </w:tcPr>
          <w:p w14:paraId="5A216FFA" w14:textId="77777777" w:rsidR="00FC68DB" w:rsidRPr="00D97F70" w:rsidRDefault="00FC68DB" w:rsidP="00B202D2">
            <w:pPr>
              <w:keepNext/>
              <w:rPr>
                <w:sz w:val="20"/>
                <w:szCs w:val="20"/>
              </w:rPr>
            </w:pPr>
            <w:r w:rsidRPr="00D97F70">
              <w:rPr>
                <w:sz w:val="20"/>
                <w:szCs w:val="20"/>
              </w:rPr>
              <w:t>Floating point</w:t>
            </w:r>
          </w:p>
        </w:tc>
        <w:tc>
          <w:tcPr>
            <w:tcW w:w="1109" w:type="dxa"/>
            <w:shd w:val="clear" w:color="auto" w:fill="auto"/>
          </w:tcPr>
          <w:p w14:paraId="4FD1ABC0"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39B6CE1A" w14:textId="77777777" w:rsidR="00FC68DB" w:rsidRPr="00D97F70" w:rsidRDefault="00FC68DB" w:rsidP="00B202D2">
            <w:pPr>
              <w:keepNext/>
              <w:keepLines/>
              <w:rPr>
                <w:sz w:val="20"/>
                <w:szCs w:val="20"/>
              </w:rPr>
            </w:pPr>
            <w:r w:rsidRPr="00D97F70">
              <w:rPr>
                <w:sz w:val="20"/>
                <w:szCs w:val="20"/>
              </w:rPr>
              <w:t>-</w:t>
            </w:r>
          </w:p>
        </w:tc>
      </w:tr>
    </w:tbl>
    <w:p w14:paraId="10CEC686" w14:textId="4FFA466A" w:rsidR="00FC68DB" w:rsidRPr="00D97F70" w:rsidRDefault="00602D17" w:rsidP="00997E2B">
      <w:pPr>
        <w:pStyle w:val="Example"/>
        <w:keepNext/>
      </w:pPr>
      <w:r>
        <w:t>Example</w:t>
      </w:r>
      <w:r w:rsidR="005A232F" w:rsidRPr="00D97F70">
        <w:t xml:space="preserve">    Definition of &lt;</w:t>
      </w:r>
      <w:proofErr w:type="spellStart"/>
      <w:r w:rsidR="005A232F" w:rsidRPr="00D97F70">
        <w:t>sheet_parameter</w:t>
      </w:r>
      <w:proofErr w:type="spellEnd"/>
      <w:r w:rsidR="005A232F" w:rsidRPr="00D97F70">
        <w:t>/&gt; including optional parameters</w:t>
      </w:r>
    </w:p>
    <w:p w14:paraId="6BD3646E" w14:textId="77777777" w:rsidR="00FC68DB" w:rsidRPr="00D97F70"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p>
    <w:p w14:paraId="27C0B4F7"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overlap_weld</w:t>
      </w:r>
      <w:proofErr w:type="spellEnd"/>
      <w:r w:rsidRPr="00D97F70">
        <w:rPr>
          <w:lang w:val="en-GB"/>
        </w:rPr>
        <w:t xml:space="preserve"> base="1" technology="resistance"&gt;</w:t>
      </w:r>
    </w:p>
    <w:p w14:paraId="26EB3BE0" w14:textId="77777777" w:rsidR="00FC68DB" w:rsidRPr="00780314" w:rsidRDefault="00FC68DB" w:rsidP="00B202D2">
      <w:pPr>
        <w:pStyle w:val="XMLCode"/>
        <w:rPr>
          <w:lang w:val="es-ES"/>
        </w:rPr>
      </w:pPr>
      <w:r w:rsidRPr="00D97F70">
        <w:rPr>
          <w:lang w:val="en-GB"/>
        </w:rPr>
        <w:t xml:space="preserve">        </w:t>
      </w:r>
      <w:r w:rsidRPr="00780314">
        <w:rPr>
          <w:lang w:val="es-ES"/>
        </w:rPr>
        <w:t>&lt;</w:t>
      </w:r>
      <w:proofErr w:type="spellStart"/>
      <w:r w:rsidRPr="00780314">
        <w:rPr>
          <w:lang w:val="es-ES"/>
        </w:rPr>
        <w:t>weld_position</w:t>
      </w:r>
      <w:proofErr w:type="spellEnd"/>
      <w:r w:rsidRPr="00780314">
        <w:rPr>
          <w:lang w:val="es-ES"/>
        </w:rPr>
        <w:t xml:space="preserve"> u="0" x="0" y="0" z="1"/&gt;</w:t>
      </w:r>
    </w:p>
    <w:p w14:paraId="2964D98B" w14:textId="77777777" w:rsidR="00FC68DB" w:rsidRPr="00D97F70" w:rsidRDefault="00FC68DB" w:rsidP="00B202D2">
      <w:pPr>
        <w:pStyle w:val="XMLCode"/>
        <w:rPr>
          <w:b/>
          <w:lang w:val="en-GB"/>
        </w:rPr>
      </w:pPr>
      <w:r w:rsidRPr="00780314">
        <w:rPr>
          <w:lang w:val="es-ES"/>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index="2" gap="1.0"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="0"/&gt;</w:t>
      </w:r>
    </w:p>
    <w:p w14:paraId="1CFA62D2"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overlap_weld</w:t>
      </w:r>
      <w:proofErr w:type="spellEnd"/>
      <w:r w:rsidRPr="00D97F70">
        <w:rPr>
          <w:lang w:val="en-GB"/>
        </w:rPr>
        <w:t>&gt;</w:t>
      </w:r>
    </w:p>
    <w:p w14:paraId="4146A4DA" w14:textId="7D24B7CA" w:rsidR="00FC68DB" w:rsidRPr="00D97F70"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r w:rsidR="00F73DFF">
        <w:rPr>
          <w:lang w:val="en-GB"/>
        </w:rPr>
        <w:t xml:space="preserve"> </w:t>
      </w:r>
    </w:p>
    <w:p w14:paraId="4E2F0447" w14:textId="62863CFB" w:rsidR="00FC68DB" w:rsidRPr="00D97F70" w:rsidRDefault="00FC68DB" w:rsidP="00B202D2">
      <w:pPr>
        <w:pStyle w:val="berschrift3"/>
      </w:pPr>
      <w:bookmarkStart w:id="1839" w:name="_Toc3557043"/>
      <w:bookmarkStart w:id="1840" w:name="_Toc34747293"/>
      <w:bookmarkStart w:id="1841" w:name="_Toc77102112"/>
      <w:bookmarkStart w:id="1842" w:name="_Toc155344899"/>
      <w:r w:rsidRPr="00D97F70">
        <w:t>Y-Joint</w:t>
      </w:r>
      <w:bookmarkEnd w:id="1836"/>
      <w:bookmarkEnd w:id="1837"/>
      <w:bookmarkEnd w:id="1839"/>
      <w:bookmarkEnd w:id="1840"/>
      <w:bookmarkEnd w:id="1841"/>
      <w:bookmarkEnd w:id="1842"/>
    </w:p>
    <w:p w14:paraId="52DE4E43" w14:textId="72A56C64" w:rsidR="00F85CA7" w:rsidRPr="00F85CA7" w:rsidRDefault="00F85CA7" w:rsidP="0013175B">
      <w:pPr>
        <w:pStyle w:val="berschrift4"/>
      </w:pPr>
      <w:r>
        <w:t>General</w:t>
      </w:r>
    </w:p>
    <w:p w14:paraId="5199EA73" w14:textId="40B44E9A" w:rsidR="00F85CA7" w:rsidRPr="00F54804" w:rsidRDefault="00FC68DB" w:rsidP="00B202D2">
      <w:r w:rsidRPr="005C2D94">
        <w:t xml:space="preserve">The principles of the </w:t>
      </w:r>
      <w:r w:rsidR="007F7A98" w:rsidRPr="005C2D94">
        <w:t>modelling</w:t>
      </w:r>
      <w:r w:rsidRPr="005C2D94">
        <w:t xml:space="preserve"> of Y-joints for χMCF are described in this section. A Y-J</w:t>
      </w:r>
      <w:r w:rsidRPr="001E4607">
        <w:t>oint describes a connection between two or three sheets.</w:t>
      </w:r>
      <w:r w:rsidRPr="00BD52D7">
        <w:t xml:space="preserve"> The Y-Joint defines a connection between a welded sheet and a base sheet. There are two potential welds </w:t>
      </w:r>
      <w:r w:rsidRPr="000A1B7B">
        <w:t>that can be specified for this type of connection. The parameters for each of the welds can be described separately.</w:t>
      </w:r>
      <w:r w:rsidRPr="00F54804">
        <w:t xml:space="preserve"> </w:t>
      </w:r>
    </w:p>
    <w:p w14:paraId="5FC5D838" w14:textId="4404BA3B" w:rsidR="002C1CB8" w:rsidRDefault="00FC68DB" w:rsidP="00B202D2">
      <w:r w:rsidRPr="00F54804">
        <w:t xml:space="preserve">The XML definition of a Y-Joint supports up to three weld positions. Each of the weld positions is specified using the element </w:t>
      </w:r>
      <w:r w:rsidRPr="006E12C4">
        <w:rPr>
          <w:rStyle w:val="CodeCharacter"/>
        </w:rPr>
        <w:t>&lt;</w:t>
      </w:r>
      <w:proofErr w:type="spellStart"/>
      <w:r w:rsidRPr="006E12C4">
        <w:rPr>
          <w:rStyle w:val="CodeCharacter"/>
        </w:rPr>
        <w:t>weld_position</w:t>
      </w:r>
      <w:proofErr w:type="spellEnd"/>
      <w:r w:rsidRPr="006E12C4">
        <w:rPr>
          <w:rStyle w:val="CodeCharacter"/>
        </w:rPr>
        <w:t xml:space="preserve">/&gt; </w:t>
      </w:r>
      <w:r w:rsidRPr="00BD52D7">
        <w:t xml:space="preserve">with the corresponding attributes and nested elements inside the </w:t>
      </w:r>
      <w:r w:rsidRPr="000A1B7B">
        <w:t>subtype</w:t>
      </w:r>
      <w:r w:rsidRPr="00F54804">
        <w:t xml:space="preserve"> definition. </w:t>
      </w:r>
    </w:p>
    <w:p w14:paraId="6A987A9C" w14:textId="2A5BD52F" w:rsidR="00A40228" w:rsidRPr="00F54804" w:rsidRDefault="00CA06B3" w:rsidP="0013175B">
      <w:pPr>
        <w:pStyle w:val="Note"/>
      </w:pPr>
      <w:r>
        <w:t>Note</w:t>
      </w:r>
      <w:r w:rsidR="00701FF5">
        <w:tab/>
      </w:r>
      <w:r w:rsidR="00A40228">
        <w:t xml:space="preserve">The two most common welding positions are shown in </w:t>
      </w:r>
      <w:r w:rsidR="00A40228">
        <w:fldChar w:fldCharType="begin"/>
      </w:r>
      <w:r w:rsidR="00A40228">
        <w:instrText xml:space="preserve"> REF _Ref7931629 \h  \* MERGEFORMAT </w:instrText>
      </w:r>
      <w:r w:rsidR="00A40228">
        <w:fldChar w:fldCharType="separate"/>
      </w:r>
      <w:r w:rsidR="007F6AE6" w:rsidRPr="00F54804">
        <w:t xml:space="preserve">Figure </w:t>
      </w:r>
      <w:r w:rsidR="007F6AE6">
        <w:rPr>
          <w:noProof/>
        </w:rPr>
        <w:t>70</w:t>
      </w:r>
      <w:r w:rsidR="00A40228">
        <w:fldChar w:fldCharType="end"/>
      </w:r>
      <w:r w:rsidR="00A40228">
        <w:t>. The third welding position would be from underneath the base sheet, using a laser.</w:t>
      </w:r>
    </w:p>
    <w:p w14:paraId="257FF89D" w14:textId="77777777" w:rsidR="00FC68DB" w:rsidRPr="00F54804" w:rsidRDefault="00FC68DB">
      <w:pPr>
        <w:pStyle w:val="berschrift4"/>
      </w:pPr>
      <w:bookmarkStart w:id="1843" w:name="_Toc3557044"/>
      <w:bookmarkStart w:id="1844" w:name="_Toc34747294"/>
      <w:bookmarkStart w:id="1845" w:name="_Toc77102113"/>
      <w:r w:rsidRPr="00F54804">
        <w:lastRenderedPageBreak/>
        <w:t>Sheet Parameters</w:t>
      </w:r>
      <w:bookmarkEnd w:id="1843"/>
      <w:bookmarkEnd w:id="1844"/>
      <w:bookmarkEnd w:id="1845"/>
    </w:p>
    <w:p w14:paraId="397154D6" w14:textId="77777777" w:rsidR="00FC68DB" w:rsidRPr="00F54804" w:rsidRDefault="00FC68DB" w:rsidP="00B202D2">
      <w:pPr>
        <w:keepNext/>
      </w:pPr>
      <w:r w:rsidRPr="00F54804">
        <w:t>The parameters to describe the connection are:</w:t>
      </w:r>
    </w:p>
    <w:p w14:paraId="4BD05941" w14:textId="450C09D0" w:rsidR="00FC68DB" w:rsidRPr="0013175B" w:rsidRDefault="00FC68DB" w:rsidP="00DE0BBC">
      <w:pPr>
        <w:pStyle w:val="Aufzhlungszeichen"/>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C2620B">
        <w:rPr>
          <w:rFonts w:ascii="Cambria" w:hAnsi="Cambria"/>
          <w:lang w:val="en-GB"/>
        </w:rPr>
        <w:t>;</w:t>
      </w:r>
      <w:proofErr w:type="gramEnd"/>
    </w:p>
    <w:p w14:paraId="12FCDF58" w14:textId="79E143CE"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 xml:space="preserve">Thickness of welded </w:t>
      </w:r>
      <w:proofErr w:type="gramStart"/>
      <w:r w:rsidRPr="0013175B">
        <w:rPr>
          <w:rFonts w:ascii="Cambria" w:hAnsi="Cambria"/>
          <w:lang w:val="en-GB"/>
        </w:rPr>
        <w:t>sheet</w:t>
      </w:r>
      <w:r w:rsidR="00C2620B">
        <w:rPr>
          <w:rFonts w:ascii="Cambria" w:hAnsi="Cambria"/>
          <w:lang w:val="en-GB"/>
        </w:rPr>
        <w:t>;</w:t>
      </w:r>
      <w:proofErr w:type="gramEnd"/>
    </w:p>
    <w:p w14:paraId="0A10E673" w14:textId="51F32E78" w:rsidR="00FC68DB" w:rsidRPr="0013175B" w:rsidRDefault="00FC68DB" w:rsidP="00DE0BBC">
      <w:pPr>
        <w:pStyle w:val="Aufzhlungszeichen"/>
        <w:numPr>
          <w:ilvl w:val="0"/>
          <w:numId w:val="10"/>
        </w:numPr>
        <w:spacing w:after="0"/>
        <w:rPr>
          <w:rFonts w:ascii="Cambria" w:hAnsi="Cambria"/>
          <w:lang w:val="en-GB"/>
        </w:rPr>
      </w:pPr>
      <w:r w:rsidRPr="0013175B">
        <w:rPr>
          <w:rFonts w:ascii="Arial" w:hAnsi="Arial" w:cs="Arial"/>
          <w:lang w:val="en-GB"/>
        </w:rPr>
        <w:t>α</w:t>
      </w:r>
      <w:r w:rsidRPr="0013175B">
        <w:rPr>
          <w:rFonts w:ascii="Cambria" w:hAnsi="Cambria"/>
          <w:sz w:val="32"/>
          <w:szCs w:val="28"/>
          <w:vertAlign w:val="subscript"/>
          <w:lang w:val="en-GB"/>
        </w:rPr>
        <w:tab/>
      </w:r>
      <w:r w:rsidRPr="0013175B">
        <w:rPr>
          <w:rFonts w:ascii="Cambria" w:hAnsi="Cambria"/>
          <w:lang w:val="en-GB"/>
        </w:rPr>
        <w:tab/>
        <w:t xml:space="preserve">Sheet angle of welded </w:t>
      </w:r>
      <w:proofErr w:type="gramStart"/>
      <w:r w:rsidRPr="0013175B">
        <w:rPr>
          <w:rFonts w:ascii="Cambria" w:hAnsi="Cambria"/>
          <w:lang w:val="en-GB"/>
        </w:rPr>
        <w:t>sheet</w:t>
      </w:r>
      <w:r w:rsidR="00C2620B">
        <w:rPr>
          <w:rFonts w:ascii="Cambria" w:hAnsi="Cambria"/>
          <w:lang w:val="en-GB"/>
        </w:rPr>
        <w:t>;</w:t>
      </w:r>
      <w:proofErr w:type="gramEnd"/>
      <w:r w:rsidRPr="0013175B">
        <w:rPr>
          <w:rFonts w:ascii="Cambria" w:hAnsi="Cambria"/>
          <w:lang w:val="en-GB"/>
        </w:rPr>
        <w:t xml:space="preserve"> </w:t>
      </w:r>
    </w:p>
    <w:p w14:paraId="45657516" w14:textId="794A9C83" w:rsidR="00FC68DB" w:rsidRPr="0013175B" w:rsidRDefault="00FC68DB" w:rsidP="00DE0BBC">
      <w:pPr>
        <w:pStyle w:val="Aufzhlungszeichen"/>
        <w:numPr>
          <w:ilvl w:val="0"/>
          <w:numId w:val="10"/>
        </w:numPr>
        <w:spacing w:after="0"/>
        <w:rPr>
          <w:rFonts w:ascii="Cambria" w:hAnsi="Cambria"/>
          <w:lang w:val="en-GB"/>
        </w:rPr>
      </w:pPr>
      <w:r w:rsidRPr="0013175B">
        <w:rPr>
          <w:rFonts w:ascii="Cambria" w:hAnsi="Cambria"/>
          <w:sz w:val="24"/>
          <w:lang w:val="en-GB"/>
        </w:rPr>
        <w:t>c</w:t>
      </w:r>
      <w:r w:rsidRPr="0013175B">
        <w:rPr>
          <w:rFonts w:ascii="Cambria" w:hAnsi="Cambria"/>
          <w:sz w:val="24"/>
          <w:lang w:val="en-GB"/>
        </w:rPr>
        <w:tab/>
      </w:r>
      <w:r w:rsidRPr="0013175B">
        <w:rPr>
          <w:rFonts w:ascii="Cambria" w:hAnsi="Cambria"/>
          <w:lang w:val="en-GB"/>
        </w:rPr>
        <w:tab/>
        <w:t>Gap between base and welded sheet</w:t>
      </w:r>
      <w:r w:rsidR="00C2620B">
        <w:rPr>
          <w:rFonts w:ascii="Cambria" w:hAnsi="Cambria"/>
          <w:lang w:val="en-GB"/>
        </w:rPr>
        <w:t>.</w:t>
      </w:r>
    </w:p>
    <w:p w14:paraId="6049A661" w14:textId="77777777" w:rsidR="00FC68DB" w:rsidRPr="00F54804" w:rsidRDefault="00FC68DB">
      <w:pPr>
        <w:pStyle w:val="berschrift4"/>
      </w:pPr>
      <w:bookmarkStart w:id="1846" w:name="_Toc3557045"/>
      <w:bookmarkStart w:id="1847" w:name="_Toc34747295"/>
      <w:bookmarkStart w:id="1848" w:name="_Toc77102114"/>
      <w:r w:rsidRPr="00F54804">
        <w:t>Weld Parameters</w:t>
      </w:r>
      <w:bookmarkEnd w:id="1846"/>
      <w:bookmarkEnd w:id="1847"/>
      <w:bookmarkEnd w:id="1848"/>
    </w:p>
    <w:tbl>
      <w:tblPr>
        <w:tblStyle w:val="Attributes5Columns"/>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605"/>
        <w:gridCol w:w="4605"/>
      </w:tblGrid>
      <w:tr w:rsidR="00166512" w:rsidRPr="0030487D" w14:paraId="5A0005BE" w14:textId="77777777" w:rsidTr="00166512">
        <w:trPr>
          <w:cnfStyle w:val="100000000000" w:firstRow="1" w:lastRow="0" w:firstColumn="0" w:lastColumn="0" w:oddVBand="0" w:evenVBand="0" w:oddHBand="0" w:evenHBand="0" w:firstRowFirstColumn="0" w:firstRowLastColumn="0" w:lastRowFirstColumn="0" w:lastRowLastColumn="0"/>
        </w:trPr>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0BDE21E" w14:textId="0137818A" w:rsidR="00FC68DB" w:rsidRPr="0030487D" w:rsidRDefault="00166512" w:rsidP="0014275F">
            <w:pPr>
              <w:keepNext/>
              <w:jc w:val="center"/>
              <w:rPr>
                <w:i w:val="0"/>
              </w:rPr>
            </w:pPr>
            <w:r w:rsidRPr="00D0681A">
              <w:rPr>
                <w:noProof/>
              </w:rPr>
              <w:drawing>
                <wp:inline distT="0" distB="0" distL="0" distR="0" wp14:anchorId="51B079F3" wp14:editId="49713A90">
                  <wp:extent cx="2123519" cy="1417449"/>
                  <wp:effectExtent l="0" t="0" r="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extLst>
                              <a:ext uri="{96DAC541-7B7A-43D3-8B79-37D633B846F1}">
                                <asvg:svgBlip xmlns:asvg="http://schemas.microsoft.com/office/drawing/2016/SVG/main" r:embed="rId180"/>
                              </a:ext>
                            </a:extLst>
                          </a:blip>
                          <a:stretch>
                            <a:fillRect/>
                          </a:stretch>
                        </pic:blipFill>
                        <pic:spPr>
                          <a:xfrm>
                            <a:off x="0" y="0"/>
                            <a:ext cx="2177800" cy="1453681"/>
                          </a:xfrm>
                          <a:prstGeom prst="rect">
                            <a:avLst/>
                          </a:prstGeom>
                        </pic:spPr>
                      </pic:pic>
                    </a:graphicData>
                  </a:graphic>
                </wp:inline>
              </w:drawing>
            </w:r>
          </w:p>
        </w:tc>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F988A57" w14:textId="43FBDAF2" w:rsidR="00FC68DB" w:rsidRPr="0030487D" w:rsidRDefault="003D7957" w:rsidP="0014275F">
            <w:pPr>
              <w:keepNext/>
              <w:jc w:val="center"/>
              <w:rPr>
                <w:i w:val="0"/>
              </w:rPr>
            </w:pPr>
            <w:r w:rsidRPr="00D0681A">
              <w:rPr>
                <w:noProof/>
              </w:rPr>
              <w:drawing>
                <wp:inline distT="0" distB="0" distL="0" distR="0" wp14:anchorId="2F695786" wp14:editId="10C2871F">
                  <wp:extent cx="1179222" cy="1204428"/>
                  <wp:effectExtent l="0" t="0" r="1905"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1">
                            <a:extLst>
                              <a:ext uri="{96DAC541-7B7A-43D3-8B79-37D633B846F1}">
                                <asvg:svgBlip xmlns:asvg="http://schemas.microsoft.com/office/drawing/2016/SVG/main" r:embed="rId182"/>
                              </a:ext>
                            </a:extLst>
                          </a:blip>
                          <a:srcRect l="14330" t="36821" r="44534"/>
                          <a:stretch/>
                        </pic:blipFill>
                        <pic:spPr bwMode="auto">
                          <a:xfrm>
                            <a:off x="0" y="0"/>
                            <a:ext cx="1192719" cy="1218213"/>
                          </a:xfrm>
                          <a:prstGeom prst="rect">
                            <a:avLst/>
                          </a:prstGeom>
                          <a:ln>
                            <a:noFill/>
                          </a:ln>
                          <a:extLst>
                            <a:ext uri="{53640926-AAD7-44D8-BBD7-CCE9431645EC}">
                              <a14:shadowObscured xmlns:a14="http://schemas.microsoft.com/office/drawing/2010/main"/>
                            </a:ext>
                          </a:extLst>
                        </pic:spPr>
                      </pic:pic>
                    </a:graphicData>
                  </a:graphic>
                </wp:inline>
              </w:drawing>
            </w:r>
            <w:r w:rsidR="002B0DF0" w:rsidRPr="00F73DFF">
              <w:rPr>
                <w:b w:val="0"/>
                <w:i w:val="0"/>
              </w:rPr>
              <w:t xml:space="preserve">   </w:t>
            </w:r>
            <w:r w:rsidR="002B0DF0" w:rsidRPr="00D0681A">
              <w:rPr>
                <w:noProof/>
              </w:rPr>
              <w:drawing>
                <wp:inline distT="0" distB="0" distL="0" distR="0" wp14:anchorId="2E9809FE" wp14:editId="16B66251">
                  <wp:extent cx="1363343" cy="1192254"/>
                  <wp:effectExtent l="0" t="0" r="8890" b="8255"/>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1">
                            <a:extLst>
                              <a:ext uri="{96DAC541-7B7A-43D3-8B79-37D633B846F1}">
                                <asvg:svgBlip xmlns:asvg="http://schemas.microsoft.com/office/drawing/2016/SVG/main" r:embed="rId182"/>
                              </a:ext>
                            </a:extLst>
                          </a:blip>
                          <a:srcRect l="53936" t="46548" r="10214" b="6308"/>
                          <a:stretch/>
                        </pic:blipFill>
                        <pic:spPr bwMode="auto">
                          <a:xfrm>
                            <a:off x="0" y="0"/>
                            <a:ext cx="1365881" cy="1194473"/>
                          </a:xfrm>
                          <a:prstGeom prst="rect">
                            <a:avLst/>
                          </a:prstGeom>
                          <a:ln>
                            <a:noFill/>
                          </a:ln>
                          <a:extLst>
                            <a:ext uri="{53640926-AAD7-44D8-BBD7-CCE9431645EC}">
                              <a14:shadowObscured xmlns:a14="http://schemas.microsoft.com/office/drawing/2010/main"/>
                            </a:ext>
                          </a:extLst>
                        </pic:spPr>
                      </pic:pic>
                    </a:graphicData>
                  </a:graphic>
                </wp:inline>
              </w:drawing>
            </w:r>
          </w:p>
        </w:tc>
      </w:tr>
      <w:tr w:rsidR="00166512" w:rsidRPr="00F54804" w14:paraId="7E95A7A2" w14:textId="77777777" w:rsidTr="0014275F">
        <w:tc>
          <w:tcPr>
            <w:tcW w:w="4605" w:type="dxa"/>
            <w:vAlign w:val="bottom"/>
          </w:tcPr>
          <w:p w14:paraId="4DE93791" w14:textId="02955043" w:rsidR="00FC68DB" w:rsidRPr="00F54804" w:rsidRDefault="00FC68DB" w:rsidP="0014275F">
            <w:pPr>
              <w:pStyle w:val="Beschriftung"/>
            </w:pPr>
            <w:bookmarkStart w:id="1849" w:name="_Ref7931629"/>
            <w:bookmarkStart w:id="1850" w:name="_Toc76030592"/>
            <w:bookmarkStart w:id="1851" w:name="_Toc94530877"/>
            <w:bookmarkStart w:id="1852" w:name="_Toc101428273"/>
            <w:bookmarkStart w:id="1853" w:name="_Toc155345001"/>
            <w:r w:rsidRPr="00F54804">
              <w:t xml:space="preserve">Figure </w:t>
            </w:r>
            <w:r w:rsidRPr="00F54804">
              <w:fldChar w:fldCharType="begin"/>
            </w:r>
            <w:r w:rsidRPr="00F54804">
              <w:instrText xml:space="preserve"> SEQ Figure \* ARABIC </w:instrText>
            </w:r>
            <w:r w:rsidRPr="00F54804">
              <w:fldChar w:fldCharType="separate"/>
            </w:r>
            <w:r w:rsidR="007F6AE6">
              <w:rPr>
                <w:noProof/>
              </w:rPr>
              <w:t>70</w:t>
            </w:r>
            <w:r w:rsidRPr="00F54804">
              <w:fldChar w:fldCharType="end"/>
            </w:r>
            <w:bookmarkEnd w:id="1849"/>
            <w:r w:rsidR="000D79B0">
              <w:t xml:space="preserve"> —</w:t>
            </w:r>
            <w:r w:rsidRPr="00F54804">
              <w:t xml:space="preserve"> Y-Joint Sheet Layout</w:t>
            </w:r>
            <w:bookmarkEnd w:id="1850"/>
            <w:bookmarkEnd w:id="1851"/>
            <w:bookmarkEnd w:id="1852"/>
            <w:bookmarkEnd w:id="1853"/>
          </w:p>
        </w:tc>
        <w:tc>
          <w:tcPr>
            <w:tcW w:w="4605" w:type="dxa"/>
            <w:vAlign w:val="bottom"/>
          </w:tcPr>
          <w:p w14:paraId="0705A4F3" w14:textId="315B5263" w:rsidR="00FC68DB" w:rsidRPr="00F54804" w:rsidRDefault="00FC68DB" w:rsidP="0014275F">
            <w:pPr>
              <w:pStyle w:val="Beschriftung"/>
            </w:pPr>
            <w:bookmarkStart w:id="1854" w:name="_Toc76030593"/>
            <w:bookmarkStart w:id="1855" w:name="_Toc94530878"/>
            <w:bookmarkStart w:id="1856" w:name="_Toc101428274"/>
            <w:bookmarkStart w:id="1857" w:name="_Toc155345002"/>
            <w:r w:rsidRPr="00F54804">
              <w:t xml:space="preserve">Figure </w:t>
            </w:r>
            <w:r w:rsidRPr="00F54804">
              <w:fldChar w:fldCharType="begin"/>
            </w:r>
            <w:r w:rsidRPr="00F54804">
              <w:instrText xml:space="preserve"> SEQ Figure \* ARABIC </w:instrText>
            </w:r>
            <w:r w:rsidRPr="00F54804">
              <w:fldChar w:fldCharType="separate"/>
            </w:r>
            <w:r w:rsidR="007F6AE6">
              <w:rPr>
                <w:noProof/>
              </w:rPr>
              <w:t>71</w:t>
            </w:r>
            <w:r w:rsidRPr="00F54804">
              <w:fldChar w:fldCharType="end"/>
            </w:r>
            <w:r w:rsidR="000D79B0">
              <w:t xml:space="preserve"> —</w:t>
            </w:r>
            <w:r w:rsidRPr="00F54804">
              <w:t xml:space="preserve"> Parameters of Y-Joint Weld</w:t>
            </w:r>
            <w:bookmarkEnd w:id="1854"/>
            <w:bookmarkEnd w:id="1855"/>
            <w:bookmarkEnd w:id="1856"/>
            <w:bookmarkEnd w:id="1857"/>
          </w:p>
        </w:tc>
      </w:tr>
    </w:tbl>
    <w:p w14:paraId="53ABB026" w14:textId="046933C4" w:rsidR="006C3892" w:rsidRPr="005C2D94" w:rsidRDefault="006C3892" w:rsidP="006C3892">
      <w:pPr>
        <w:keepNext/>
        <w:keepLines/>
      </w:pPr>
      <w:r w:rsidRPr="005C2D94">
        <w:t xml:space="preserve">The parameters of the welds are the same for </w:t>
      </w:r>
      <w:proofErr w:type="gramStart"/>
      <w:r w:rsidRPr="005C2D94">
        <w:t>all of</w:t>
      </w:r>
      <w:proofErr w:type="gramEnd"/>
      <w:r w:rsidRPr="005C2D94">
        <w:t xml:space="preserve"> the four potential welds on the connection</w:t>
      </w:r>
      <w:r>
        <w:t xml:space="preserve"> (applies to both figures above)</w:t>
      </w:r>
      <w:r w:rsidRPr="005C2D94">
        <w:t>:</w:t>
      </w:r>
      <w:r w:rsidR="002C1CB8">
        <w:t xml:space="preserve"> </w:t>
      </w:r>
    </w:p>
    <w:p w14:paraId="7C9185C1" w14:textId="77777777" w:rsidR="006C3892" w:rsidRPr="0013175B" w:rsidRDefault="006C3892" w:rsidP="006C3892">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proofErr w:type="gramStart"/>
      <w:r w:rsidRPr="0013175B">
        <w:rPr>
          <w:rFonts w:ascii="Cambria" w:hAnsi="Cambria"/>
          <w:lang w:val="en-GB"/>
        </w:rPr>
        <w:t>)</w:t>
      </w:r>
      <w:r>
        <w:rPr>
          <w:rFonts w:ascii="Cambria" w:hAnsi="Cambria"/>
          <w:lang w:val="en-GB"/>
        </w:rPr>
        <w:t>;</w:t>
      </w:r>
      <w:proofErr w:type="gramEnd"/>
    </w:p>
    <w:p w14:paraId="75C54927" w14:textId="77777777" w:rsidR="006C3892" w:rsidRPr="0013175B" w:rsidRDefault="006C3892" w:rsidP="006C3892">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Pr>
          <w:rFonts w:ascii="Cambria" w:hAnsi="Cambria"/>
          <w:lang w:val="en-GB"/>
        </w:rPr>
        <w:t>;</w:t>
      </w:r>
      <w:proofErr w:type="gramEnd"/>
    </w:p>
    <w:p w14:paraId="2C9449BE" w14:textId="77777777" w:rsidR="006C3892" w:rsidRDefault="006C3892" w:rsidP="006C3892">
      <w:pPr>
        <w:pStyle w:val="Aufzhlungszeichen"/>
        <w:numPr>
          <w:ilvl w:val="0"/>
          <w:numId w:val="10"/>
        </w:numPr>
        <w:rPr>
          <w:rFonts w:ascii="Cambria" w:hAnsi="Cambria"/>
          <w:lang w:val="en-GB"/>
        </w:rPr>
      </w:pPr>
      <w:r w:rsidRPr="0013175B">
        <w:rPr>
          <w:rFonts w:ascii="Arial" w:hAnsi="Arial" w:cs="Arial"/>
          <w:lang w:val="en-GB"/>
        </w:rPr>
        <w:t>β</w:t>
      </w:r>
      <w:proofErr w:type="spellStart"/>
      <w:r w:rsidRPr="0013175B">
        <w:rPr>
          <w:rFonts w:ascii="Cambria" w:hAnsi="Cambria"/>
          <w:sz w:val="28"/>
          <w:szCs w:val="28"/>
          <w:vertAlign w:val="subscript"/>
          <w:lang w:val="en-GB"/>
        </w:rPr>
        <w:t>i</w:t>
      </w:r>
      <w:proofErr w:type="spellEnd"/>
      <w:r w:rsidRPr="0013175B">
        <w:rPr>
          <w:rFonts w:ascii="Cambria" w:hAnsi="Cambria"/>
          <w:lang w:val="en-GB"/>
        </w:rPr>
        <w:tab/>
      </w:r>
      <w:r w:rsidRPr="0013175B">
        <w:rPr>
          <w:rFonts w:ascii="Cambria" w:hAnsi="Cambria"/>
          <w:lang w:val="en-GB"/>
        </w:rPr>
        <w:tab/>
        <w:t>Weld angle</w:t>
      </w:r>
      <w:r>
        <w:rPr>
          <w:rFonts w:ascii="Cambria" w:hAnsi="Cambria"/>
          <w:lang w:val="en-GB"/>
        </w:rPr>
        <w:t>.</w:t>
      </w:r>
    </w:p>
    <w:p w14:paraId="4E4CFC3E" w14:textId="239BEF1E" w:rsidR="00FC68DB" w:rsidRPr="00F54804" w:rsidRDefault="00FC68DB" w:rsidP="00B202D2">
      <w:r w:rsidRPr="00F54804">
        <w:t>For the penetration</w:t>
      </w:r>
      <w:r w:rsidR="00D536CE" w:rsidRPr="00F54804">
        <w:t>,</w:t>
      </w:r>
      <w:r w:rsidRPr="00F54804">
        <w:t xml:space="preserve"> the ratio </w:t>
      </w:r>
      <w:proofErr w:type="spellStart"/>
      <w:r w:rsidRPr="00F54804">
        <w:rPr>
          <w:rStyle w:val="TextZchn"/>
          <w:rFonts w:ascii="Cambria" w:eastAsia="Calibri" w:hAnsi="Cambria"/>
        </w:rPr>
        <w:t>η</w:t>
      </w:r>
      <w:r w:rsidRPr="00F54804">
        <w:rPr>
          <w:rStyle w:val="TextZchn"/>
          <w:rFonts w:ascii="Cambria" w:eastAsia="Calibri" w:hAnsi="Cambria"/>
          <w:vertAlign w:val="subscript"/>
        </w:rPr>
        <w:t>i</w:t>
      </w:r>
      <w:proofErr w:type="spellEnd"/>
      <w:r w:rsidRPr="00F54804">
        <w:t xml:space="preserve"> of the penetration depth to the sheet thickness is specified inside the χMCF file.</w:t>
      </w:r>
    </w:p>
    <w:p w14:paraId="7A75C33E" w14:textId="77777777" w:rsidR="00FC68DB" w:rsidRPr="005C2D94" w:rsidRDefault="00FC68DB" w:rsidP="00B202D2">
      <w:r w:rsidRPr="00F54804">
        <w:t xml:space="preserve">This is computed by </w:t>
      </w:r>
      <w:r w:rsidR="00DE0BBC" w:rsidRPr="007055D9">
        <w:rPr>
          <w:noProof/>
          <w:position w:val="-32"/>
        </w:rPr>
        <w:object w:dxaOrig="1240" w:dyaOrig="700" w14:anchorId="23C10F0E">
          <v:shape id="_x0000_i1031" type="#_x0000_t75" style="width:64.5pt;height:36pt" o:ole="">
            <v:imagedata r:id="rId148" o:title=""/>
          </v:shape>
          <o:OLEObject Type="Embed" ProgID="Equation.3" ShapeID="_x0000_i1031" DrawAspect="Content" ObjectID="_1767635709" r:id="rId183"/>
        </w:object>
      </w:r>
      <w:r w:rsidRPr="00F54804">
        <w:t xml:space="preserve"> where index </w:t>
      </w:r>
      <w:proofErr w:type="spellStart"/>
      <w:r w:rsidRPr="00F54804">
        <w:rPr>
          <w:rStyle w:val="TextZchn"/>
          <w:rFonts w:ascii="Cambria" w:eastAsia="Calibri" w:hAnsi="Cambria"/>
          <w:i/>
        </w:rPr>
        <w:t>i</w:t>
      </w:r>
      <w:proofErr w:type="spellEnd"/>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12D010DF" w14:textId="268C40AB" w:rsidR="00FC68DB" w:rsidRDefault="00FC68DB" w:rsidP="001B35EF">
      <w:pPr>
        <w:keepNext/>
      </w:pPr>
      <w:r w:rsidRPr="005C2D94">
        <w:t>Inside the χMCF File only a subset can be specified:</w:t>
      </w:r>
    </w:p>
    <w:p w14:paraId="6D99A1FB" w14:textId="537A0483" w:rsidR="00890926" w:rsidRPr="001E4607" w:rsidRDefault="00890926" w:rsidP="001640C5">
      <w:pPr>
        <w:pStyle w:val="Beschriftung"/>
        <w:keepNext/>
        <w:keepLines/>
      </w:pPr>
      <w:bookmarkStart w:id="1858" w:name="_Toc156173622"/>
      <w:r w:rsidRPr="00F54804">
        <w:t xml:space="preserve">Table </w:t>
      </w:r>
      <w:r w:rsidRPr="00F54804">
        <w:fldChar w:fldCharType="begin"/>
      </w:r>
      <w:r w:rsidRPr="00F54804">
        <w:instrText xml:space="preserve"> SEQ Table \* ARABIC </w:instrText>
      </w:r>
      <w:r w:rsidRPr="00F54804">
        <w:fldChar w:fldCharType="separate"/>
      </w:r>
      <w:r w:rsidR="007F6AE6">
        <w:rPr>
          <w:noProof/>
        </w:rPr>
        <w:t>113</w:t>
      </w:r>
      <w:r w:rsidRPr="00F54804">
        <w:fldChar w:fldCharType="end"/>
      </w:r>
      <w:r w:rsidR="005F32CD">
        <w:t xml:space="preserve"> —</w:t>
      </w:r>
      <w:r w:rsidR="005F32CD" w:rsidRPr="00F54804">
        <w:t xml:space="preserve"> </w:t>
      </w:r>
      <w:r w:rsidRPr="00F54804">
        <w:t>Parameters of Y-Joint</w:t>
      </w:r>
      <w:bookmarkEnd w:id="1858"/>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3"/>
        <w:gridCol w:w="1516"/>
        <w:gridCol w:w="1401"/>
        <w:gridCol w:w="1474"/>
        <w:gridCol w:w="1474"/>
        <w:gridCol w:w="1475"/>
      </w:tblGrid>
      <w:tr w:rsidR="00FC68DB" w:rsidRPr="00F667E5" w14:paraId="43D0BC25" w14:textId="77777777" w:rsidTr="002E4498">
        <w:trPr>
          <w:jc w:val="center"/>
        </w:trPr>
        <w:tc>
          <w:tcPr>
            <w:tcW w:w="1343"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323EB7D" w14:textId="77777777" w:rsidR="00FC68DB" w:rsidRPr="00F667E5" w:rsidRDefault="00FC68DB" w:rsidP="002E4498">
            <w:pPr>
              <w:keepNext/>
              <w:jc w:val="left"/>
              <w:rPr>
                <w:b/>
              </w:rPr>
            </w:pPr>
            <w:r w:rsidRPr="00F667E5">
              <w:rPr>
                <w:b/>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0E0842" w14:textId="77777777" w:rsidR="00FC68DB" w:rsidRPr="00F667E5" w:rsidRDefault="00FC68DB" w:rsidP="002E4498">
            <w:pPr>
              <w:keepNext/>
              <w:jc w:val="left"/>
              <w:rPr>
                <w:b/>
              </w:rPr>
            </w:pPr>
            <w:r w:rsidRPr="00F667E5">
              <w:rPr>
                <w:b/>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5F8A64" w14:textId="77777777" w:rsidR="00FC68DB" w:rsidRPr="00F667E5" w:rsidRDefault="00FC68DB" w:rsidP="002E4498">
            <w:pPr>
              <w:keepNext/>
              <w:jc w:val="left"/>
              <w:rPr>
                <w:b/>
              </w:rPr>
            </w:pPr>
            <w:r w:rsidRPr="00F667E5">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14D03EE" w14:textId="77777777" w:rsidR="00FC68DB" w:rsidRPr="00F667E5" w:rsidRDefault="00FC68DB" w:rsidP="002E4498">
            <w:pPr>
              <w:keepNext/>
              <w:jc w:val="left"/>
              <w:rPr>
                <w:b/>
              </w:rPr>
            </w:pPr>
            <w:r w:rsidRPr="00F667E5">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CA6FD" w14:textId="77777777" w:rsidR="00FC68DB" w:rsidRPr="00F667E5" w:rsidRDefault="00FC68DB" w:rsidP="002E4498">
            <w:pPr>
              <w:keepNext/>
              <w:jc w:val="left"/>
              <w:rPr>
                <w:b/>
              </w:rPr>
            </w:pPr>
            <w:r w:rsidRPr="00F667E5">
              <w:rPr>
                <w:b/>
              </w:rPr>
              <w:t>Use</w:t>
            </w:r>
          </w:p>
        </w:tc>
        <w:tc>
          <w:tcPr>
            <w:tcW w:w="1475"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BF168C" w14:textId="77777777" w:rsidR="00FC68DB" w:rsidRPr="00F667E5" w:rsidRDefault="00FC68DB" w:rsidP="002E4498">
            <w:pPr>
              <w:keepNext/>
              <w:jc w:val="left"/>
              <w:rPr>
                <w:b/>
              </w:rPr>
            </w:pPr>
            <w:r w:rsidRPr="00F667E5">
              <w:rPr>
                <w:b/>
              </w:rPr>
              <w:t>Default Value</w:t>
            </w:r>
          </w:p>
        </w:tc>
      </w:tr>
      <w:tr w:rsidR="00FC68DB" w:rsidRPr="00F54804" w14:paraId="7AB53503" w14:textId="77777777" w:rsidTr="00F667E5">
        <w:trPr>
          <w:jc w:val="center"/>
        </w:trPr>
        <w:tc>
          <w:tcPr>
            <w:tcW w:w="1343" w:type="dxa"/>
            <w:shd w:val="clear" w:color="auto" w:fill="auto"/>
            <w:vAlign w:val="bottom"/>
          </w:tcPr>
          <w:p w14:paraId="39CEB5A1" w14:textId="77777777" w:rsidR="00FC68DB" w:rsidRPr="00F54804" w:rsidRDefault="00FC68DB" w:rsidP="0014275F">
            <w:pPr>
              <w:keepNext/>
              <w:rPr>
                <w:sz w:val="20"/>
                <w:szCs w:val="20"/>
              </w:rPr>
            </w:pPr>
            <w:r w:rsidRPr="00F54804">
              <w:rPr>
                <w:sz w:val="20"/>
                <w:szCs w:val="20"/>
              </w:rPr>
              <w:t>a</w:t>
            </w:r>
          </w:p>
        </w:tc>
        <w:tc>
          <w:tcPr>
            <w:tcW w:w="1516" w:type="dxa"/>
            <w:shd w:val="clear" w:color="auto" w:fill="auto"/>
            <w:vAlign w:val="bottom"/>
          </w:tcPr>
          <w:p w14:paraId="4A1AA154" w14:textId="77777777" w:rsidR="00FC68DB" w:rsidRPr="00F54804" w:rsidRDefault="00FC68DB" w:rsidP="0014275F">
            <w:pPr>
              <w:keepNext/>
              <w:rPr>
                <w:sz w:val="20"/>
                <w:szCs w:val="20"/>
              </w:rPr>
            </w:pPr>
            <w:r w:rsidRPr="00F54804">
              <w:rPr>
                <w:sz w:val="20"/>
                <w:szCs w:val="20"/>
              </w:rPr>
              <w:t>thickness</w:t>
            </w:r>
          </w:p>
        </w:tc>
        <w:tc>
          <w:tcPr>
            <w:tcW w:w="1401" w:type="dxa"/>
            <w:shd w:val="clear" w:color="auto" w:fill="auto"/>
            <w:vAlign w:val="bottom"/>
          </w:tcPr>
          <w:p w14:paraId="7AABE40F" w14:textId="77777777" w:rsidR="00FC68DB" w:rsidRPr="00F54804" w:rsidRDefault="00FC68DB" w:rsidP="0014275F">
            <w:pPr>
              <w:keepNext/>
              <w:rPr>
                <w:sz w:val="20"/>
                <w:szCs w:val="20"/>
              </w:rPr>
            </w:pPr>
            <w:r w:rsidRPr="00F54804">
              <w:rPr>
                <w:sz w:val="20"/>
                <w:szCs w:val="20"/>
              </w:rPr>
              <w:t>1 – 2</w:t>
            </w:r>
          </w:p>
        </w:tc>
        <w:tc>
          <w:tcPr>
            <w:tcW w:w="1474" w:type="dxa"/>
            <w:shd w:val="clear" w:color="auto" w:fill="auto"/>
            <w:vAlign w:val="bottom"/>
          </w:tcPr>
          <w:p w14:paraId="2F591DC5"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08D7CE09" w14:textId="77777777" w:rsidR="00FC68DB" w:rsidRPr="00F54804" w:rsidRDefault="00FC68DB" w:rsidP="0014275F">
            <w:pPr>
              <w:keepNext/>
              <w:rPr>
                <w:sz w:val="20"/>
                <w:szCs w:val="20"/>
              </w:rPr>
            </w:pPr>
            <w:r w:rsidRPr="00F54804">
              <w:rPr>
                <w:sz w:val="20"/>
                <w:szCs w:val="20"/>
              </w:rPr>
              <w:t>Optional</w:t>
            </w:r>
          </w:p>
        </w:tc>
        <w:tc>
          <w:tcPr>
            <w:tcW w:w="1475" w:type="dxa"/>
            <w:shd w:val="clear" w:color="auto" w:fill="auto"/>
            <w:vAlign w:val="bottom"/>
          </w:tcPr>
          <w:p w14:paraId="5A07DCF9" w14:textId="77777777" w:rsidR="00FC68DB" w:rsidRPr="00F54804" w:rsidRDefault="00FC68DB" w:rsidP="0014275F">
            <w:pPr>
              <w:keepNext/>
              <w:rPr>
                <w:sz w:val="20"/>
                <w:szCs w:val="20"/>
              </w:rPr>
            </w:pPr>
            <w:r w:rsidRPr="00F54804">
              <w:rPr>
                <w:sz w:val="20"/>
                <w:szCs w:val="20"/>
              </w:rPr>
              <w:t>-</w:t>
            </w:r>
          </w:p>
        </w:tc>
      </w:tr>
      <w:tr w:rsidR="00FC68DB" w:rsidRPr="00F54804" w14:paraId="440DD201" w14:textId="77777777" w:rsidTr="00F667E5">
        <w:trPr>
          <w:jc w:val="center"/>
        </w:trPr>
        <w:tc>
          <w:tcPr>
            <w:tcW w:w="1343" w:type="dxa"/>
            <w:shd w:val="clear" w:color="auto" w:fill="auto"/>
            <w:vAlign w:val="bottom"/>
          </w:tcPr>
          <w:p w14:paraId="14BFBE43" w14:textId="77777777" w:rsidR="00FC68DB" w:rsidRPr="00F54804" w:rsidRDefault="00FC68DB" w:rsidP="0014275F">
            <w:pPr>
              <w:keepNext/>
              <w:rPr>
                <w:sz w:val="20"/>
                <w:szCs w:val="20"/>
              </w:rPr>
            </w:pPr>
            <w:r w:rsidRPr="00F54804">
              <w:rPr>
                <w:sz w:val="20"/>
                <w:szCs w:val="20"/>
              </w:rPr>
              <w:t>β</w:t>
            </w:r>
          </w:p>
        </w:tc>
        <w:tc>
          <w:tcPr>
            <w:tcW w:w="1516" w:type="dxa"/>
            <w:shd w:val="clear" w:color="auto" w:fill="auto"/>
            <w:vAlign w:val="bottom"/>
          </w:tcPr>
          <w:p w14:paraId="1AF2C1B8" w14:textId="77777777" w:rsidR="00FC68DB" w:rsidRPr="00F54804" w:rsidRDefault="00FC68DB" w:rsidP="0014275F">
            <w:pPr>
              <w:keepNext/>
              <w:rPr>
                <w:sz w:val="20"/>
                <w:szCs w:val="20"/>
              </w:rPr>
            </w:pPr>
            <w:r w:rsidRPr="00F54804">
              <w:rPr>
                <w:sz w:val="20"/>
                <w:szCs w:val="20"/>
              </w:rPr>
              <w:t>angle</w:t>
            </w:r>
          </w:p>
        </w:tc>
        <w:tc>
          <w:tcPr>
            <w:tcW w:w="1401" w:type="dxa"/>
            <w:shd w:val="clear" w:color="auto" w:fill="auto"/>
            <w:vAlign w:val="bottom"/>
          </w:tcPr>
          <w:p w14:paraId="6DFE7E37" w14:textId="77777777" w:rsidR="00FC68DB" w:rsidRPr="00F54804" w:rsidRDefault="00FC68DB" w:rsidP="0014275F">
            <w:pPr>
              <w:keepNext/>
              <w:rPr>
                <w:sz w:val="20"/>
                <w:szCs w:val="20"/>
              </w:rPr>
            </w:pPr>
            <w:r w:rsidRPr="00F54804">
              <w:rPr>
                <w:sz w:val="20"/>
                <w:szCs w:val="20"/>
              </w:rPr>
              <w:t>0 – 2</w:t>
            </w:r>
          </w:p>
        </w:tc>
        <w:tc>
          <w:tcPr>
            <w:tcW w:w="1474" w:type="dxa"/>
            <w:shd w:val="clear" w:color="auto" w:fill="auto"/>
            <w:vAlign w:val="bottom"/>
          </w:tcPr>
          <w:p w14:paraId="573D0408"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5AD09114" w14:textId="77777777" w:rsidR="00FC68DB" w:rsidRPr="00F54804" w:rsidRDefault="00FC68DB" w:rsidP="0014275F">
            <w:pPr>
              <w:keepNext/>
              <w:rPr>
                <w:sz w:val="20"/>
                <w:szCs w:val="20"/>
              </w:rPr>
            </w:pPr>
            <w:r w:rsidRPr="00F54804">
              <w:rPr>
                <w:sz w:val="20"/>
                <w:szCs w:val="20"/>
              </w:rPr>
              <w:t>Optional</w:t>
            </w:r>
          </w:p>
        </w:tc>
        <w:tc>
          <w:tcPr>
            <w:tcW w:w="1475" w:type="dxa"/>
            <w:shd w:val="clear" w:color="auto" w:fill="auto"/>
            <w:vAlign w:val="bottom"/>
          </w:tcPr>
          <w:p w14:paraId="0E5A94DE" w14:textId="77777777" w:rsidR="00FC68DB" w:rsidRPr="00F54804" w:rsidRDefault="00FC68DB" w:rsidP="0014275F">
            <w:pPr>
              <w:keepNext/>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79FFB993" w14:textId="77777777" w:rsidTr="00F667E5">
        <w:trPr>
          <w:jc w:val="center"/>
        </w:trPr>
        <w:tc>
          <w:tcPr>
            <w:tcW w:w="1343" w:type="dxa"/>
            <w:shd w:val="clear" w:color="auto" w:fill="auto"/>
            <w:vAlign w:val="bottom"/>
          </w:tcPr>
          <w:p w14:paraId="613E4388" w14:textId="77777777" w:rsidR="00FC68DB" w:rsidRPr="00F54804" w:rsidRDefault="00FC68DB" w:rsidP="0014275F">
            <w:pPr>
              <w:keepNext/>
              <w:rPr>
                <w:sz w:val="20"/>
                <w:szCs w:val="20"/>
              </w:rPr>
            </w:pPr>
            <w:r w:rsidRPr="00F54804">
              <w:rPr>
                <w:sz w:val="20"/>
                <w:szCs w:val="20"/>
              </w:rPr>
              <w:t>η</w:t>
            </w:r>
            <w:r w:rsidRPr="00F54804" w:rsidDel="009F0B37">
              <w:rPr>
                <w:sz w:val="20"/>
                <w:szCs w:val="20"/>
              </w:rPr>
              <w:t xml:space="preserve"> </w:t>
            </w:r>
          </w:p>
        </w:tc>
        <w:tc>
          <w:tcPr>
            <w:tcW w:w="1516" w:type="dxa"/>
            <w:shd w:val="clear" w:color="auto" w:fill="auto"/>
            <w:vAlign w:val="bottom"/>
          </w:tcPr>
          <w:p w14:paraId="2CB1AA13" w14:textId="77777777" w:rsidR="00FC68DB" w:rsidRPr="00F54804" w:rsidRDefault="00FC68DB" w:rsidP="0014275F">
            <w:pPr>
              <w:keepNext/>
              <w:rPr>
                <w:sz w:val="20"/>
                <w:szCs w:val="20"/>
              </w:rPr>
            </w:pPr>
            <w:r w:rsidRPr="00F54804">
              <w:rPr>
                <w:sz w:val="20"/>
                <w:szCs w:val="20"/>
              </w:rPr>
              <w:t>penetration</w:t>
            </w:r>
          </w:p>
        </w:tc>
        <w:tc>
          <w:tcPr>
            <w:tcW w:w="1401" w:type="dxa"/>
            <w:shd w:val="clear" w:color="auto" w:fill="auto"/>
            <w:vAlign w:val="bottom"/>
          </w:tcPr>
          <w:p w14:paraId="36D6636F" w14:textId="77777777" w:rsidR="00FC68DB" w:rsidRPr="00F54804" w:rsidRDefault="00FC68DB" w:rsidP="0014275F">
            <w:pPr>
              <w:keepNext/>
              <w:rPr>
                <w:sz w:val="20"/>
                <w:szCs w:val="20"/>
              </w:rPr>
            </w:pPr>
            <w:r w:rsidRPr="00F54804">
              <w:rPr>
                <w:sz w:val="20"/>
                <w:szCs w:val="20"/>
              </w:rPr>
              <w:t>0 – 2</w:t>
            </w:r>
          </w:p>
        </w:tc>
        <w:tc>
          <w:tcPr>
            <w:tcW w:w="1474" w:type="dxa"/>
            <w:shd w:val="clear" w:color="auto" w:fill="auto"/>
            <w:vAlign w:val="bottom"/>
          </w:tcPr>
          <w:p w14:paraId="59B16C91" w14:textId="77777777" w:rsidR="00FC68DB" w:rsidRPr="00F54804" w:rsidRDefault="00FC68DB" w:rsidP="0014275F">
            <w:pPr>
              <w:keepNext/>
              <w:rPr>
                <w:sz w:val="20"/>
                <w:szCs w:val="20"/>
              </w:rPr>
            </w:pPr>
            <w:r w:rsidRPr="00F54804">
              <w:rPr>
                <w:sz w:val="20"/>
                <w:szCs w:val="20"/>
              </w:rPr>
              <w:t>0 ≤ η ≤ 1</w:t>
            </w:r>
          </w:p>
        </w:tc>
        <w:tc>
          <w:tcPr>
            <w:tcW w:w="1474" w:type="dxa"/>
            <w:shd w:val="clear" w:color="auto" w:fill="auto"/>
            <w:vAlign w:val="bottom"/>
          </w:tcPr>
          <w:p w14:paraId="069EEF50" w14:textId="77777777" w:rsidR="00FC68DB" w:rsidRPr="00F54804" w:rsidRDefault="00FC68DB" w:rsidP="0014275F">
            <w:pPr>
              <w:keepNext/>
              <w:rPr>
                <w:sz w:val="20"/>
                <w:szCs w:val="20"/>
              </w:rPr>
            </w:pPr>
            <w:r w:rsidRPr="00F54804">
              <w:rPr>
                <w:sz w:val="20"/>
                <w:szCs w:val="20"/>
              </w:rPr>
              <w:t>Optional</w:t>
            </w:r>
            <w:r w:rsidRPr="00F54804" w:rsidDel="009F0B37">
              <w:rPr>
                <w:sz w:val="20"/>
                <w:szCs w:val="20"/>
              </w:rPr>
              <w:t xml:space="preserve"> </w:t>
            </w:r>
          </w:p>
        </w:tc>
        <w:tc>
          <w:tcPr>
            <w:tcW w:w="1475" w:type="dxa"/>
            <w:shd w:val="clear" w:color="auto" w:fill="auto"/>
            <w:vAlign w:val="bottom"/>
          </w:tcPr>
          <w:p w14:paraId="1A4F947A" w14:textId="77777777" w:rsidR="00FC68DB" w:rsidRPr="00F54804" w:rsidRDefault="00FC68DB" w:rsidP="0014275F">
            <w:pPr>
              <w:keepNext/>
              <w:rPr>
                <w:sz w:val="20"/>
                <w:szCs w:val="20"/>
              </w:rPr>
            </w:pPr>
            <w:r w:rsidRPr="00F54804">
              <w:rPr>
                <w:sz w:val="20"/>
                <w:szCs w:val="20"/>
              </w:rPr>
              <w:t>0</w:t>
            </w:r>
          </w:p>
        </w:tc>
      </w:tr>
    </w:tbl>
    <w:p w14:paraId="449B6B32" w14:textId="77777777" w:rsidR="00FC68DB" w:rsidRPr="00890926" w:rsidRDefault="00FC68DB">
      <w:pPr>
        <w:pStyle w:val="berschrift4"/>
      </w:pPr>
      <w:bookmarkStart w:id="1859" w:name="_Toc338939211"/>
      <w:bookmarkStart w:id="1860" w:name="_Toc3557046"/>
      <w:bookmarkStart w:id="1861" w:name="_Toc34747296"/>
      <w:bookmarkStart w:id="1862" w:name="_Toc77102115"/>
      <w:r w:rsidRPr="00890926">
        <w:t>Attributes</w:t>
      </w:r>
      <w:bookmarkEnd w:id="1859"/>
      <w:bookmarkEnd w:id="1860"/>
      <w:bookmarkEnd w:id="1861"/>
      <w:bookmarkEnd w:id="1862"/>
    </w:p>
    <w:p w14:paraId="5F7DE6A2" w14:textId="7C05C2EB" w:rsidR="00F85CA7" w:rsidRPr="00F85CA7" w:rsidRDefault="00FC68DB" w:rsidP="000E094F">
      <w:pPr>
        <w:pStyle w:val="berschrift5"/>
      </w:pPr>
      <w:bookmarkStart w:id="1863" w:name="_Toc338939213"/>
      <w:r w:rsidRPr="00BD52D7">
        <w:t>Attribute "</w:t>
      </w:r>
      <w:r w:rsidRPr="001668D7">
        <w:t>base</w:t>
      </w:r>
      <w:bookmarkEnd w:id="1863"/>
      <w:r w:rsidRPr="00D7391D">
        <w:t>"</w:t>
      </w:r>
    </w:p>
    <w:p w14:paraId="67EB8E82" w14:textId="77777777"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52C6F3D5" w14:textId="77777777" w:rsidR="00FC68DB" w:rsidRPr="00F54804" w:rsidRDefault="00FC68DB" w:rsidP="000E094F">
      <w:pPr>
        <w:pStyle w:val="berschrift5"/>
      </w:pPr>
      <w:bookmarkStart w:id="1864" w:name="_Toc338939214"/>
      <w:r w:rsidRPr="00F54804">
        <w:lastRenderedPageBreak/>
        <w:t>Attribute "technology</w:t>
      </w:r>
      <w:bookmarkEnd w:id="1864"/>
      <w:r w:rsidRPr="00F54804">
        <w:t>"</w:t>
      </w:r>
    </w:p>
    <w:p w14:paraId="35850DB8" w14:textId="77777777"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15710703" w14:textId="77777777" w:rsidR="00C2620B" w:rsidRPr="006E12C4" w:rsidRDefault="00C2620B" w:rsidP="006E12C4">
      <w:pPr>
        <w:pStyle w:val="Aufzhlungszeichen"/>
        <w:keepNext/>
        <w:numPr>
          <w:ilvl w:val="0"/>
          <w:numId w:val="10"/>
        </w:numPr>
        <w:ind w:left="714" w:hanging="357"/>
        <w:rPr>
          <w:rStyle w:val="CodeCharacter"/>
        </w:rPr>
      </w:pPr>
      <w:bookmarkStart w:id="1865" w:name="_Toc338939215"/>
      <w:bookmarkStart w:id="1866" w:name="_Toc3557047"/>
      <w:bookmarkStart w:id="1867" w:name="_Toc34747297"/>
      <w:bookmarkStart w:id="1868" w:name="_Toc77102116"/>
      <w:proofErr w:type="gramStart"/>
      <w:r w:rsidRPr="006E12C4">
        <w:rPr>
          <w:rStyle w:val="CodeCharacter"/>
        </w:rPr>
        <w:t>resistance;</w:t>
      </w:r>
      <w:proofErr w:type="gramEnd"/>
    </w:p>
    <w:p w14:paraId="2C26CBF1" w14:textId="77777777" w:rsidR="00C2620B" w:rsidRPr="006E12C4" w:rsidRDefault="00C2620B" w:rsidP="006E12C4">
      <w:pPr>
        <w:pStyle w:val="Aufzhlungszeichen"/>
        <w:keepNext/>
        <w:numPr>
          <w:ilvl w:val="0"/>
          <w:numId w:val="10"/>
        </w:numPr>
        <w:ind w:left="714" w:hanging="357"/>
        <w:rPr>
          <w:rStyle w:val="CodeCharacter"/>
        </w:rPr>
      </w:pPr>
      <w:proofErr w:type="gramStart"/>
      <w:r w:rsidRPr="006E12C4">
        <w:rPr>
          <w:rStyle w:val="CodeCharacter"/>
        </w:rPr>
        <w:t>arc;</w:t>
      </w:r>
      <w:proofErr w:type="gramEnd"/>
    </w:p>
    <w:p w14:paraId="676AABD3" w14:textId="21686F72" w:rsidR="00C2620B" w:rsidRPr="006E12C4" w:rsidRDefault="00C2620B" w:rsidP="00C2620B">
      <w:pPr>
        <w:pStyle w:val="Aufzhlungszeichen"/>
        <w:numPr>
          <w:ilvl w:val="0"/>
          <w:numId w:val="10"/>
        </w:numPr>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proofErr w:type="gramStart"/>
      <w:r w:rsidRPr="0013175B">
        <w:rPr>
          <w:rFonts w:ascii="Cambria" w:hAnsi="Cambria"/>
          <w:lang w:val="en-GB"/>
        </w:rPr>
        <w:t>)</w:t>
      </w:r>
      <w:r w:rsidRPr="006E12C4">
        <w:rPr>
          <w:rStyle w:val="CodeCharacter"/>
        </w:rPr>
        <w:t>;</w:t>
      </w:r>
      <w:proofErr w:type="gramEnd"/>
      <w:r w:rsidR="006E12C4" w:rsidRPr="006E12C4">
        <w:rPr>
          <w:rStyle w:val="CodeCharacter"/>
        </w:rPr>
        <w:t xml:space="preserve"> </w:t>
      </w:r>
    </w:p>
    <w:p w14:paraId="024E9E3D" w14:textId="77777777" w:rsidR="00C2620B" w:rsidRPr="006E12C4" w:rsidRDefault="00C2620B" w:rsidP="00C2620B">
      <w:pPr>
        <w:pStyle w:val="Aufzhlungszeichen"/>
        <w:numPr>
          <w:ilvl w:val="0"/>
          <w:numId w:val="10"/>
        </w:numPr>
        <w:rPr>
          <w:rStyle w:val="CodeCharacter"/>
        </w:rPr>
      </w:pPr>
      <w:proofErr w:type="gramStart"/>
      <w:r w:rsidRPr="006E12C4">
        <w:rPr>
          <w:rStyle w:val="CodeCharacter"/>
        </w:rPr>
        <w:t>friction;</w:t>
      </w:r>
      <w:proofErr w:type="gramEnd"/>
    </w:p>
    <w:p w14:paraId="1D1942CF" w14:textId="77777777" w:rsidR="00C2620B" w:rsidRPr="006E12C4" w:rsidRDefault="00C2620B" w:rsidP="00C2620B">
      <w:pPr>
        <w:pStyle w:val="Aufzhlungszeichen"/>
        <w:numPr>
          <w:ilvl w:val="0"/>
          <w:numId w:val="10"/>
        </w:numPr>
        <w:rPr>
          <w:rStyle w:val="CodeCharacter"/>
        </w:rPr>
      </w:pPr>
      <w:r w:rsidRPr="006E12C4">
        <w:rPr>
          <w:rStyle w:val="CodeCharacter"/>
        </w:rPr>
        <w:t>brazing.</w:t>
      </w:r>
    </w:p>
    <w:p w14:paraId="1675BCCE" w14:textId="77777777" w:rsidR="00FC68DB" w:rsidRPr="005C2D94" w:rsidRDefault="00FC68DB">
      <w:pPr>
        <w:pStyle w:val="berschrift4"/>
      </w:pPr>
      <w:r w:rsidRPr="00F54804">
        <w:t>Element "</w:t>
      </w:r>
      <w:proofErr w:type="spellStart"/>
      <w:r w:rsidRPr="005C2D94">
        <w:t>weld_position</w:t>
      </w:r>
      <w:bookmarkEnd w:id="1865"/>
      <w:bookmarkEnd w:id="1866"/>
      <w:proofErr w:type="spellEnd"/>
      <w:r w:rsidRPr="005C2D94">
        <w:t>"</w:t>
      </w:r>
      <w:bookmarkEnd w:id="1867"/>
      <w:bookmarkEnd w:id="1868"/>
    </w:p>
    <w:p w14:paraId="3DD8F876" w14:textId="220CA407" w:rsidR="00FC68DB" w:rsidRDefault="00FC68DB" w:rsidP="007A2348">
      <w:pPr>
        <w:keepNext/>
      </w:pPr>
      <w:r w:rsidRPr="00BD52D7">
        <w:t xml:space="preserve">For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1668D7">
        <w:t xml:space="preserve"> the following attri</w:t>
      </w:r>
      <w:r w:rsidRPr="00D7391D">
        <w:t>butes can be specified for the Y</w:t>
      </w:r>
      <w:r w:rsidRPr="000A1B7B">
        <w:t>-</w:t>
      </w:r>
      <w:r w:rsidRPr="00F54804">
        <w:t>Joint:</w:t>
      </w:r>
    </w:p>
    <w:p w14:paraId="59FD76C9" w14:textId="62A1B861" w:rsidR="00890926" w:rsidRPr="00F54804" w:rsidRDefault="00890926" w:rsidP="001640C5">
      <w:pPr>
        <w:pStyle w:val="Beschriftung"/>
        <w:keepNext/>
        <w:keepLines/>
      </w:pPr>
      <w:bookmarkStart w:id="1869" w:name="_Toc156173623"/>
      <w:r w:rsidRPr="00F54804">
        <w:t xml:space="preserve">Table </w:t>
      </w:r>
      <w:r w:rsidRPr="00F54804">
        <w:fldChar w:fldCharType="begin"/>
      </w:r>
      <w:r w:rsidRPr="00F54804">
        <w:instrText xml:space="preserve"> SEQ Table \* ARABIC </w:instrText>
      </w:r>
      <w:r w:rsidRPr="00F54804">
        <w:fldChar w:fldCharType="separate"/>
      </w:r>
      <w:r w:rsidR="007F6AE6">
        <w:rPr>
          <w:noProof/>
        </w:rPr>
        <w:t>114</w:t>
      </w:r>
      <w:r w:rsidRPr="00F54804">
        <w:fldChar w:fldCharType="end"/>
      </w:r>
      <w:r w:rsidR="005F32CD">
        <w:t xml:space="preserve"> —</w:t>
      </w:r>
      <w:r w:rsidR="005F32CD" w:rsidRPr="00F54804">
        <w:t xml:space="preserve"> </w:t>
      </w:r>
      <w:r w:rsidRPr="00F54804">
        <w:t>Attributes of element &lt;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Y Joint</w:t>
      </w:r>
      <w:bookmarkEnd w:id="1869"/>
      <w:r w:rsidRPr="005C2D94">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4498" w14:paraId="5B1999CA"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C0A799" w14:textId="77777777" w:rsidR="00FC68DB" w:rsidRPr="002E4498" w:rsidRDefault="00FC68DB" w:rsidP="007A2348">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EA8587" w14:textId="77777777" w:rsidR="00FC68DB" w:rsidRPr="002E4498" w:rsidRDefault="00FC68DB" w:rsidP="007A2348">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169ED" w14:textId="77777777" w:rsidR="00FC68DB" w:rsidRPr="002E4498" w:rsidRDefault="00FC68DB" w:rsidP="007A2348">
            <w:pPr>
              <w:keepNext/>
              <w:rPr>
                <w:b/>
              </w:rPr>
            </w:pPr>
            <w:r w:rsidRPr="002E4498">
              <w:rPr>
                <w:b/>
              </w:rPr>
              <w:t>Use</w:t>
            </w:r>
          </w:p>
        </w:tc>
      </w:tr>
      <w:tr w:rsidR="00FC68DB" w:rsidRPr="00F54804" w14:paraId="7F776AA3" w14:textId="77777777" w:rsidTr="00FC68DB">
        <w:trPr>
          <w:jc w:val="center"/>
        </w:trPr>
        <w:tc>
          <w:tcPr>
            <w:tcW w:w="1871" w:type="dxa"/>
            <w:shd w:val="clear" w:color="auto" w:fill="auto"/>
            <w:vAlign w:val="bottom"/>
          </w:tcPr>
          <w:p w14:paraId="002DBB6B" w14:textId="77777777" w:rsidR="00FC68DB" w:rsidRPr="00F54804" w:rsidRDefault="00FC68DB" w:rsidP="007A2348">
            <w:pPr>
              <w:keepNext/>
              <w:rPr>
                <w:rStyle w:val="Kommentarzeichen"/>
                <w:sz w:val="20"/>
                <w:szCs w:val="20"/>
                <w:lang w:eastAsia="x-none"/>
              </w:rPr>
            </w:pPr>
            <w:r w:rsidRPr="00F54804">
              <w:rPr>
                <w:sz w:val="20"/>
                <w:szCs w:val="20"/>
              </w:rPr>
              <w:t>base</w:t>
            </w:r>
          </w:p>
        </w:tc>
        <w:tc>
          <w:tcPr>
            <w:tcW w:w="1800" w:type="dxa"/>
            <w:shd w:val="clear" w:color="auto" w:fill="auto"/>
            <w:vAlign w:val="bottom"/>
          </w:tcPr>
          <w:p w14:paraId="757BB3F6" w14:textId="77777777" w:rsidR="00FC68DB" w:rsidRPr="00F54804" w:rsidRDefault="00FC68DB" w:rsidP="007A2348">
            <w:pPr>
              <w:keepNext/>
              <w:rPr>
                <w:sz w:val="20"/>
                <w:szCs w:val="20"/>
              </w:rPr>
            </w:pPr>
            <w:r w:rsidRPr="00F54804">
              <w:rPr>
                <w:sz w:val="20"/>
                <w:szCs w:val="20"/>
              </w:rPr>
              <w:t>Integer</w:t>
            </w:r>
          </w:p>
        </w:tc>
        <w:tc>
          <w:tcPr>
            <w:tcW w:w="4680" w:type="dxa"/>
            <w:shd w:val="clear" w:color="auto" w:fill="auto"/>
            <w:vAlign w:val="bottom"/>
          </w:tcPr>
          <w:p w14:paraId="25B3D823" w14:textId="77777777" w:rsidR="00FC68DB" w:rsidRPr="00F54804" w:rsidRDefault="00FC68DB" w:rsidP="007A2348">
            <w:pPr>
              <w:keepNext/>
              <w:rPr>
                <w:sz w:val="20"/>
                <w:szCs w:val="20"/>
              </w:rPr>
            </w:pPr>
            <w:r w:rsidRPr="00F54804">
              <w:rPr>
                <w:sz w:val="20"/>
                <w:szCs w:val="20"/>
              </w:rPr>
              <w:t>Optional</w:t>
            </w:r>
          </w:p>
        </w:tc>
      </w:tr>
      <w:tr w:rsidR="00FC68DB" w:rsidRPr="00F54804" w14:paraId="5AF0C3EA" w14:textId="77777777" w:rsidTr="00FC68DB">
        <w:trPr>
          <w:jc w:val="center"/>
        </w:trPr>
        <w:tc>
          <w:tcPr>
            <w:tcW w:w="1871" w:type="dxa"/>
            <w:shd w:val="clear" w:color="auto" w:fill="auto"/>
            <w:vAlign w:val="bottom"/>
          </w:tcPr>
          <w:p w14:paraId="2342EAB3" w14:textId="77777777" w:rsidR="00FC68DB" w:rsidRPr="00F54804" w:rsidRDefault="00FC68DB" w:rsidP="007A2348">
            <w:pPr>
              <w:keepNext/>
              <w:rPr>
                <w:rStyle w:val="Kommentarzeichen"/>
                <w:sz w:val="20"/>
                <w:szCs w:val="20"/>
                <w:lang w:eastAsia="x-none"/>
              </w:rPr>
            </w:pPr>
            <w:r w:rsidRPr="00F54804">
              <w:rPr>
                <w:sz w:val="20"/>
                <w:szCs w:val="20"/>
              </w:rPr>
              <w:t>u</w:t>
            </w:r>
          </w:p>
        </w:tc>
        <w:tc>
          <w:tcPr>
            <w:tcW w:w="1800" w:type="dxa"/>
            <w:shd w:val="clear" w:color="auto" w:fill="auto"/>
            <w:vAlign w:val="bottom"/>
          </w:tcPr>
          <w:p w14:paraId="593295B0"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04A577C7" w14:textId="77777777" w:rsidR="00FC68DB" w:rsidRPr="00F54804" w:rsidRDefault="00FC68DB" w:rsidP="007A2348">
            <w:pPr>
              <w:keepNext/>
              <w:rPr>
                <w:sz w:val="20"/>
                <w:szCs w:val="20"/>
              </w:rPr>
            </w:pPr>
            <w:r w:rsidRPr="00F54804">
              <w:rPr>
                <w:sz w:val="20"/>
                <w:szCs w:val="20"/>
              </w:rPr>
              <w:t>Required</w:t>
            </w:r>
          </w:p>
        </w:tc>
      </w:tr>
      <w:tr w:rsidR="00FC68DB" w:rsidRPr="00F54804" w14:paraId="45F44807" w14:textId="77777777" w:rsidTr="00FC68DB">
        <w:trPr>
          <w:jc w:val="center"/>
        </w:trPr>
        <w:tc>
          <w:tcPr>
            <w:tcW w:w="1871" w:type="dxa"/>
            <w:shd w:val="clear" w:color="auto" w:fill="auto"/>
            <w:vAlign w:val="bottom"/>
          </w:tcPr>
          <w:p w14:paraId="6198D1CE" w14:textId="77777777" w:rsidR="00FC68DB" w:rsidRPr="00F54804" w:rsidRDefault="00FC68DB" w:rsidP="002E4498">
            <w:pPr>
              <w:rPr>
                <w:rStyle w:val="Kommentarzeichen"/>
                <w:sz w:val="20"/>
                <w:szCs w:val="20"/>
                <w:lang w:eastAsia="x-none"/>
              </w:rPr>
            </w:pPr>
            <w:r w:rsidRPr="00F54804">
              <w:rPr>
                <w:sz w:val="20"/>
                <w:szCs w:val="20"/>
              </w:rPr>
              <w:t>x</w:t>
            </w:r>
          </w:p>
        </w:tc>
        <w:tc>
          <w:tcPr>
            <w:tcW w:w="1800" w:type="dxa"/>
            <w:shd w:val="clear" w:color="auto" w:fill="auto"/>
            <w:vAlign w:val="bottom"/>
          </w:tcPr>
          <w:p w14:paraId="3EB5B7F5"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5C5F0FF6" w14:textId="77777777" w:rsidR="00FC68DB" w:rsidRPr="00F54804" w:rsidRDefault="00FC68DB" w:rsidP="002E4498">
            <w:pPr>
              <w:rPr>
                <w:sz w:val="20"/>
                <w:szCs w:val="20"/>
              </w:rPr>
            </w:pPr>
            <w:r w:rsidRPr="00F54804">
              <w:rPr>
                <w:sz w:val="20"/>
                <w:szCs w:val="20"/>
              </w:rPr>
              <w:t>Required</w:t>
            </w:r>
          </w:p>
        </w:tc>
      </w:tr>
      <w:tr w:rsidR="00FC68DB" w:rsidRPr="00F54804" w14:paraId="20D4EBFB" w14:textId="77777777" w:rsidTr="00FC68DB">
        <w:trPr>
          <w:jc w:val="center"/>
        </w:trPr>
        <w:tc>
          <w:tcPr>
            <w:tcW w:w="1871" w:type="dxa"/>
            <w:shd w:val="clear" w:color="auto" w:fill="auto"/>
            <w:vAlign w:val="bottom"/>
          </w:tcPr>
          <w:p w14:paraId="477C1174" w14:textId="77777777" w:rsidR="00FC68DB" w:rsidRPr="00F54804" w:rsidRDefault="00FC68DB" w:rsidP="002E4498">
            <w:pPr>
              <w:rPr>
                <w:rStyle w:val="Kommentarzeichen"/>
                <w:sz w:val="20"/>
                <w:szCs w:val="20"/>
                <w:lang w:eastAsia="x-none"/>
              </w:rPr>
            </w:pPr>
            <w:r w:rsidRPr="00F54804">
              <w:rPr>
                <w:sz w:val="20"/>
                <w:szCs w:val="20"/>
              </w:rPr>
              <w:t>y</w:t>
            </w:r>
          </w:p>
        </w:tc>
        <w:tc>
          <w:tcPr>
            <w:tcW w:w="1800" w:type="dxa"/>
            <w:shd w:val="clear" w:color="auto" w:fill="auto"/>
            <w:vAlign w:val="bottom"/>
          </w:tcPr>
          <w:p w14:paraId="7DB671F8"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5B3F2756" w14:textId="77777777" w:rsidR="00FC68DB" w:rsidRPr="00F54804" w:rsidRDefault="00FC68DB" w:rsidP="002E4498">
            <w:pPr>
              <w:rPr>
                <w:sz w:val="20"/>
                <w:szCs w:val="20"/>
              </w:rPr>
            </w:pPr>
            <w:r w:rsidRPr="00F54804">
              <w:rPr>
                <w:sz w:val="20"/>
                <w:szCs w:val="20"/>
              </w:rPr>
              <w:t>Required</w:t>
            </w:r>
          </w:p>
        </w:tc>
      </w:tr>
      <w:tr w:rsidR="00FC68DB" w:rsidRPr="00F54804" w14:paraId="7551FA07" w14:textId="77777777" w:rsidTr="00FC68DB">
        <w:trPr>
          <w:jc w:val="center"/>
        </w:trPr>
        <w:tc>
          <w:tcPr>
            <w:tcW w:w="1871" w:type="dxa"/>
            <w:shd w:val="clear" w:color="auto" w:fill="auto"/>
            <w:vAlign w:val="bottom"/>
          </w:tcPr>
          <w:p w14:paraId="236DB894" w14:textId="77777777" w:rsidR="00FC68DB" w:rsidRPr="00F54804" w:rsidRDefault="00FC68DB" w:rsidP="002E4498">
            <w:pPr>
              <w:rPr>
                <w:rStyle w:val="Kommentarzeichen"/>
                <w:sz w:val="20"/>
                <w:szCs w:val="20"/>
                <w:lang w:eastAsia="x-none"/>
              </w:rPr>
            </w:pPr>
            <w:r w:rsidRPr="00F54804">
              <w:rPr>
                <w:sz w:val="20"/>
                <w:szCs w:val="20"/>
              </w:rPr>
              <w:t>z</w:t>
            </w:r>
          </w:p>
        </w:tc>
        <w:tc>
          <w:tcPr>
            <w:tcW w:w="1800" w:type="dxa"/>
            <w:shd w:val="clear" w:color="auto" w:fill="auto"/>
            <w:vAlign w:val="bottom"/>
          </w:tcPr>
          <w:p w14:paraId="434EC8AD"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4075768E" w14:textId="77777777" w:rsidR="00FC68DB" w:rsidRPr="00F54804" w:rsidRDefault="00FC68DB" w:rsidP="002E4498">
            <w:pPr>
              <w:rPr>
                <w:sz w:val="20"/>
                <w:szCs w:val="20"/>
              </w:rPr>
            </w:pPr>
            <w:r w:rsidRPr="00F54804">
              <w:rPr>
                <w:sz w:val="20"/>
                <w:szCs w:val="20"/>
              </w:rPr>
              <w:t>Required</w:t>
            </w:r>
          </w:p>
        </w:tc>
      </w:tr>
      <w:tr w:rsidR="00FC68DB" w:rsidRPr="00F54804" w14:paraId="417AF2E6" w14:textId="77777777" w:rsidTr="00FC68DB">
        <w:trPr>
          <w:jc w:val="center"/>
        </w:trPr>
        <w:tc>
          <w:tcPr>
            <w:tcW w:w="1871" w:type="dxa"/>
            <w:shd w:val="clear" w:color="auto" w:fill="auto"/>
            <w:vAlign w:val="bottom"/>
          </w:tcPr>
          <w:p w14:paraId="64F1D394" w14:textId="77777777" w:rsidR="00FC68DB" w:rsidRPr="00F54804" w:rsidRDefault="00FC68DB" w:rsidP="002E4498">
            <w:pPr>
              <w:rPr>
                <w:rStyle w:val="Kommentarzeichen"/>
                <w:sz w:val="20"/>
                <w:szCs w:val="20"/>
                <w:lang w:eastAsia="x-none"/>
              </w:rPr>
            </w:pPr>
            <w:r w:rsidRPr="00F54804">
              <w:rPr>
                <w:sz w:val="20"/>
                <w:szCs w:val="20"/>
              </w:rPr>
              <w:t>reference</w:t>
            </w:r>
          </w:p>
        </w:tc>
        <w:tc>
          <w:tcPr>
            <w:tcW w:w="1800" w:type="dxa"/>
            <w:shd w:val="clear" w:color="auto" w:fill="auto"/>
            <w:vAlign w:val="bottom"/>
          </w:tcPr>
          <w:p w14:paraId="2C4ECA7B" w14:textId="77777777" w:rsidR="00FC68DB" w:rsidRPr="00F54804" w:rsidRDefault="00FC68DB" w:rsidP="002E4498">
            <w:pPr>
              <w:rPr>
                <w:sz w:val="20"/>
                <w:szCs w:val="20"/>
              </w:rPr>
            </w:pPr>
            <w:r w:rsidRPr="00F54804">
              <w:rPr>
                <w:sz w:val="20"/>
                <w:szCs w:val="20"/>
              </w:rPr>
              <w:t>Boolean</w:t>
            </w:r>
          </w:p>
        </w:tc>
        <w:tc>
          <w:tcPr>
            <w:tcW w:w="4680" w:type="dxa"/>
            <w:shd w:val="clear" w:color="auto" w:fill="auto"/>
            <w:vAlign w:val="bottom"/>
          </w:tcPr>
          <w:p w14:paraId="65BA91DF" w14:textId="77777777" w:rsidR="00FC68DB" w:rsidRPr="00F54804" w:rsidRDefault="00FC68DB" w:rsidP="002E4498">
            <w:pPr>
              <w:rPr>
                <w:sz w:val="20"/>
                <w:szCs w:val="20"/>
              </w:rPr>
            </w:pPr>
            <w:r w:rsidRPr="00F54804">
              <w:rPr>
                <w:sz w:val="20"/>
                <w:szCs w:val="20"/>
              </w:rPr>
              <w:t>Optional</w:t>
            </w:r>
          </w:p>
        </w:tc>
      </w:tr>
      <w:tr w:rsidR="00FC68DB" w:rsidRPr="00F54804" w14:paraId="020E3ED8" w14:textId="77777777" w:rsidTr="00FC68DB">
        <w:trPr>
          <w:jc w:val="center"/>
        </w:trPr>
        <w:tc>
          <w:tcPr>
            <w:tcW w:w="1871" w:type="dxa"/>
            <w:shd w:val="clear" w:color="auto" w:fill="auto"/>
            <w:vAlign w:val="bottom"/>
          </w:tcPr>
          <w:p w14:paraId="24C5480F" w14:textId="77777777" w:rsidR="00FC68DB" w:rsidRPr="00F54804" w:rsidRDefault="00FC68DB" w:rsidP="002E4498">
            <w:pPr>
              <w:rPr>
                <w:sz w:val="20"/>
                <w:szCs w:val="20"/>
              </w:rPr>
            </w:pPr>
            <w:r w:rsidRPr="00F54804">
              <w:rPr>
                <w:sz w:val="20"/>
                <w:szCs w:val="20"/>
              </w:rPr>
              <w:t>section</w:t>
            </w:r>
          </w:p>
        </w:tc>
        <w:tc>
          <w:tcPr>
            <w:tcW w:w="1800" w:type="dxa"/>
            <w:shd w:val="clear" w:color="auto" w:fill="auto"/>
            <w:vAlign w:val="bottom"/>
          </w:tcPr>
          <w:p w14:paraId="3F6A2D82" w14:textId="77777777" w:rsidR="00FC68DB" w:rsidRPr="00F54804" w:rsidRDefault="00FC68DB" w:rsidP="002E4498">
            <w:pPr>
              <w:rPr>
                <w:sz w:val="20"/>
                <w:szCs w:val="20"/>
              </w:rPr>
            </w:pPr>
            <w:r w:rsidRPr="00F54804">
              <w:rPr>
                <w:sz w:val="20"/>
                <w:szCs w:val="20"/>
              </w:rPr>
              <w:t>Selection</w:t>
            </w:r>
          </w:p>
        </w:tc>
        <w:tc>
          <w:tcPr>
            <w:tcW w:w="4680" w:type="dxa"/>
            <w:shd w:val="clear" w:color="auto" w:fill="auto"/>
            <w:vAlign w:val="bottom"/>
          </w:tcPr>
          <w:p w14:paraId="6760A7B2" w14:textId="77777777" w:rsidR="00FC68DB" w:rsidRPr="00F54804" w:rsidRDefault="00FC68DB" w:rsidP="002E4498">
            <w:pPr>
              <w:rPr>
                <w:sz w:val="20"/>
                <w:szCs w:val="20"/>
              </w:rPr>
            </w:pPr>
            <w:r w:rsidRPr="00F54804">
              <w:rPr>
                <w:sz w:val="20"/>
                <w:szCs w:val="20"/>
              </w:rPr>
              <w:t>Optional</w:t>
            </w:r>
          </w:p>
        </w:tc>
      </w:tr>
      <w:tr w:rsidR="00FC68DB" w:rsidRPr="00F54804" w14:paraId="2BBDD7FE" w14:textId="77777777" w:rsidTr="00FC68DB">
        <w:trPr>
          <w:jc w:val="center"/>
        </w:trPr>
        <w:tc>
          <w:tcPr>
            <w:tcW w:w="1871" w:type="dxa"/>
            <w:shd w:val="clear" w:color="auto" w:fill="auto"/>
            <w:vAlign w:val="bottom"/>
          </w:tcPr>
          <w:p w14:paraId="778D9C83" w14:textId="77777777" w:rsidR="00FC68DB" w:rsidRPr="00F54804" w:rsidRDefault="00FC68DB" w:rsidP="002E4498">
            <w:pPr>
              <w:rPr>
                <w:sz w:val="20"/>
                <w:szCs w:val="20"/>
              </w:rPr>
            </w:pPr>
            <w:r w:rsidRPr="00F54804">
              <w:rPr>
                <w:rStyle w:val="Kommentarzeichen"/>
                <w:sz w:val="20"/>
                <w:szCs w:val="20"/>
                <w:lang w:eastAsia="x-none"/>
              </w:rPr>
              <w:t>thickness</w:t>
            </w:r>
          </w:p>
        </w:tc>
        <w:tc>
          <w:tcPr>
            <w:tcW w:w="1800" w:type="dxa"/>
            <w:shd w:val="clear" w:color="auto" w:fill="auto"/>
            <w:vAlign w:val="bottom"/>
          </w:tcPr>
          <w:p w14:paraId="0EBA48B4"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1B83D638" w14:textId="5E9F7FBC"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4ACFC2EB" w14:textId="77777777" w:rsidTr="00FC68DB">
        <w:trPr>
          <w:jc w:val="center"/>
        </w:trPr>
        <w:tc>
          <w:tcPr>
            <w:tcW w:w="1871" w:type="dxa"/>
            <w:shd w:val="clear" w:color="auto" w:fill="auto"/>
            <w:vAlign w:val="bottom"/>
          </w:tcPr>
          <w:p w14:paraId="2D140736" w14:textId="77777777" w:rsidR="00FC68DB" w:rsidRPr="00F54804" w:rsidRDefault="00FC68DB" w:rsidP="002E4498">
            <w:pPr>
              <w:rPr>
                <w:sz w:val="20"/>
                <w:szCs w:val="20"/>
              </w:rPr>
            </w:pPr>
            <w:r w:rsidRPr="00F54804">
              <w:rPr>
                <w:sz w:val="20"/>
                <w:szCs w:val="20"/>
              </w:rPr>
              <w:t>angle</w:t>
            </w:r>
          </w:p>
        </w:tc>
        <w:tc>
          <w:tcPr>
            <w:tcW w:w="1800" w:type="dxa"/>
            <w:shd w:val="clear" w:color="auto" w:fill="auto"/>
            <w:vAlign w:val="bottom"/>
          </w:tcPr>
          <w:p w14:paraId="74657795"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73A98E94" w14:textId="066B39D3"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D4C9D48" w14:textId="77777777" w:rsidTr="00FC68DB">
        <w:trPr>
          <w:jc w:val="center"/>
        </w:trPr>
        <w:tc>
          <w:tcPr>
            <w:tcW w:w="1871" w:type="dxa"/>
            <w:shd w:val="clear" w:color="auto" w:fill="auto"/>
            <w:vAlign w:val="bottom"/>
          </w:tcPr>
          <w:p w14:paraId="1F7594A7" w14:textId="77777777" w:rsidR="00FC68DB" w:rsidRPr="00F54804" w:rsidRDefault="00FC68DB" w:rsidP="002E4498">
            <w:pPr>
              <w:rPr>
                <w:sz w:val="20"/>
                <w:szCs w:val="20"/>
              </w:rPr>
            </w:pPr>
            <w:r w:rsidRPr="00F54804">
              <w:rPr>
                <w:sz w:val="20"/>
                <w:szCs w:val="20"/>
              </w:rPr>
              <w:t>penetration</w:t>
            </w:r>
          </w:p>
        </w:tc>
        <w:tc>
          <w:tcPr>
            <w:tcW w:w="1800" w:type="dxa"/>
            <w:shd w:val="clear" w:color="auto" w:fill="auto"/>
            <w:vAlign w:val="bottom"/>
          </w:tcPr>
          <w:p w14:paraId="7CD497FE"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02D7D680" w14:textId="17A8BE83"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C5332F3" w14:textId="77777777" w:rsidTr="00FC68DB">
        <w:trPr>
          <w:jc w:val="center"/>
        </w:trPr>
        <w:tc>
          <w:tcPr>
            <w:tcW w:w="1871" w:type="dxa"/>
            <w:shd w:val="clear" w:color="auto" w:fill="auto"/>
            <w:vAlign w:val="bottom"/>
          </w:tcPr>
          <w:p w14:paraId="6F3A9026" w14:textId="77777777" w:rsidR="00FC68DB" w:rsidRPr="00F54804" w:rsidRDefault="00FC68DB" w:rsidP="002E4498">
            <w:pPr>
              <w:rPr>
                <w:sz w:val="20"/>
                <w:szCs w:val="20"/>
              </w:rPr>
            </w:pPr>
            <w:r w:rsidRPr="00F54804">
              <w:rPr>
                <w:sz w:val="20"/>
                <w:szCs w:val="20"/>
              </w:rPr>
              <w:t>filler</w:t>
            </w:r>
            <w:r w:rsidRPr="00F54804" w:rsidDel="003F5D97">
              <w:rPr>
                <w:sz w:val="20"/>
                <w:szCs w:val="20"/>
              </w:rPr>
              <w:t xml:space="preserve"> </w:t>
            </w:r>
          </w:p>
        </w:tc>
        <w:tc>
          <w:tcPr>
            <w:tcW w:w="1800" w:type="dxa"/>
            <w:shd w:val="clear" w:color="auto" w:fill="auto"/>
            <w:vAlign w:val="bottom"/>
          </w:tcPr>
          <w:p w14:paraId="34B8ED1A" w14:textId="77777777" w:rsidR="00FC68DB" w:rsidRPr="00F54804" w:rsidRDefault="00FC68DB" w:rsidP="002E4498">
            <w:pPr>
              <w:rPr>
                <w:sz w:val="20"/>
                <w:szCs w:val="20"/>
              </w:rPr>
            </w:pPr>
            <w:r w:rsidRPr="00F54804">
              <w:rPr>
                <w:sz w:val="20"/>
                <w:szCs w:val="20"/>
              </w:rPr>
              <w:t>Selection</w:t>
            </w:r>
            <w:r w:rsidRPr="00F54804" w:rsidDel="003F5D97">
              <w:rPr>
                <w:sz w:val="20"/>
                <w:szCs w:val="20"/>
              </w:rPr>
              <w:t xml:space="preserve"> </w:t>
            </w:r>
          </w:p>
        </w:tc>
        <w:tc>
          <w:tcPr>
            <w:tcW w:w="4680" w:type="dxa"/>
            <w:shd w:val="clear" w:color="auto" w:fill="auto"/>
            <w:vAlign w:val="bottom"/>
          </w:tcPr>
          <w:p w14:paraId="356CDC7B" w14:textId="77777777" w:rsidR="00FC68DB" w:rsidRPr="00F54804" w:rsidRDefault="00FC68DB" w:rsidP="002E4498">
            <w:pPr>
              <w:rPr>
                <w:sz w:val="20"/>
                <w:szCs w:val="20"/>
              </w:rPr>
            </w:pPr>
            <w:r w:rsidRPr="00F54804">
              <w:rPr>
                <w:sz w:val="20"/>
                <w:szCs w:val="20"/>
              </w:rPr>
              <w:t>Optional</w:t>
            </w:r>
            <w:r w:rsidRPr="00F54804" w:rsidDel="003F5D97">
              <w:rPr>
                <w:sz w:val="20"/>
                <w:szCs w:val="20"/>
              </w:rPr>
              <w:t xml:space="preserve"> </w:t>
            </w:r>
          </w:p>
        </w:tc>
      </w:tr>
      <w:tr w:rsidR="00FC68DB" w:rsidRPr="00F54804" w14:paraId="22F26F59" w14:textId="77777777" w:rsidTr="00FC68DB">
        <w:trPr>
          <w:jc w:val="center"/>
        </w:trPr>
        <w:tc>
          <w:tcPr>
            <w:tcW w:w="1871" w:type="dxa"/>
            <w:shd w:val="clear" w:color="auto" w:fill="auto"/>
          </w:tcPr>
          <w:p w14:paraId="0ED66D12" w14:textId="77777777" w:rsidR="00FC68DB" w:rsidRPr="00F54804" w:rsidRDefault="00FC68DB" w:rsidP="002E4498">
            <w:pPr>
              <w:rPr>
                <w:sz w:val="20"/>
                <w:szCs w:val="20"/>
              </w:rPr>
            </w:pPr>
            <w:proofErr w:type="spellStart"/>
            <w:r w:rsidRPr="00F54804">
              <w:rPr>
                <w:sz w:val="20"/>
                <w:szCs w:val="20"/>
              </w:rPr>
              <w:t>filler_material</w:t>
            </w:r>
            <w:proofErr w:type="spellEnd"/>
          </w:p>
        </w:tc>
        <w:tc>
          <w:tcPr>
            <w:tcW w:w="1800" w:type="dxa"/>
            <w:shd w:val="clear" w:color="auto" w:fill="auto"/>
          </w:tcPr>
          <w:p w14:paraId="53230861" w14:textId="77777777" w:rsidR="00FC68DB" w:rsidRPr="00F54804" w:rsidRDefault="00FC68DB" w:rsidP="002E4498">
            <w:pPr>
              <w:rPr>
                <w:sz w:val="20"/>
                <w:szCs w:val="20"/>
              </w:rPr>
            </w:pPr>
            <w:r w:rsidRPr="00F54804">
              <w:rPr>
                <w:sz w:val="20"/>
                <w:szCs w:val="20"/>
              </w:rPr>
              <w:t>Alphanumeric</w:t>
            </w:r>
          </w:p>
        </w:tc>
        <w:tc>
          <w:tcPr>
            <w:tcW w:w="4680" w:type="dxa"/>
            <w:shd w:val="clear" w:color="auto" w:fill="auto"/>
          </w:tcPr>
          <w:p w14:paraId="02055DF7" w14:textId="77777777" w:rsidR="00FC68DB" w:rsidRPr="00F54804" w:rsidRDefault="00FC68DB" w:rsidP="002E4498">
            <w:pPr>
              <w:rPr>
                <w:sz w:val="20"/>
                <w:szCs w:val="20"/>
              </w:rPr>
            </w:pPr>
            <w:r w:rsidRPr="00F54804">
              <w:rPr>
                <w:sz w:val="20"/>
                <w:szCs w:val="20"/>
              </w:rPr>
              <w:t>Optional</w:t>
            </w:r>
          </w:p>
        </w:tc>
      </w:tr>
      <w:tr w:rsidR="00FC68DB" w:rsidRPr="00F54804" w14:paraId="3E17FF61" w14:textId="77777777" w:rsidTr="00FC68DB">
        <w:trPr>
          <w:jc w:val="center"/>
        </w:trPr>
        <w:tc>
          <w:tcPr>
            <w:tcW w:w="1871" w:type="dxa"/>
            <w:shd w:val="clear" w:color="auto" w:fill="auto"/>
            <w:vAlign w:val="bottom"/>
          </w:tcPr>
          <w:p w14:paraId="49A68007" w14:textId="77777777" w:rsidR="00FC68DB" w:rsidRPr="00F54804" w:rsidRDefault="00FC68DB" w:rsidP="002E4498">
            <w:pPr>
              <w:rPr>
                <w:sz w:val="20"/>
                <w:szCs w:val="20"/>
              </w:rPr>
            </w:pPr>
            <w:r w:rsidRPr="00F54804">
              <w:rPr>
                <w:rStyle w:val="Kommentarzeichen"/>
                <w:sz w:val="20"/>
                <w:szCs w:val="20"/>
                <w:lang w:eastAsia="x-none"/>
              </w:rPr>
              <w:t>shape</w:t>
            </w:r>
          </w:p>
        </w:tc>
        <w:tc>
          <w:tcPr>
            <w:tcW w:w="1800" w:type="dxa"/>
            <w:shd w:val="clear" w:color="auto" w:fill="auto"/>
            <w:vAlign w:val="bottom"/>
          </w:tcPr>
          <w:p w14:paraId="138A5D18" w14:textId="77777777" w:rsidR="00FC68DB" w:rsidRPr="00F54804" w:rsidRDefault="00FC68DB" w:rsidP="002E4498">
            <w:pPr>
              <w:rPr>
                <w:sz w:val="20"/>
                <w:szCs w:val="20"/>
              </w:rPr>
            </w:pPr>
            <w:r w:rsidRPr="00F54804">
              <w:rPr>
                <w:sz w:val="20"/>
                <w:szCs w:val="20"/>
              </w:rPr>
              <w:t>Selection</w:t>
            </w:r>
          </w:p>
        </w:tc>
        <w:tc>
          <w:tcPr>
            <w:tcW w:w="4680" w:type="dxa"/>
            <w:shd w:val="clear" w:color="auto" w:fill="auto"/>
            <w:vAlign w:val="bottom"/>
          </w:tcPr>
          <w:p w14:paraId="3E221F4F" w14:textId="77777777" w:rsidR="00FC68DB" w:rsidRPr="00F54804" w:rsidRDefault="00FC68DB" w:rsidP="002E4498">
            <w:pPr>
              <w:rPr>
                <w:sz w:val="20"/>
                <w:szCs w:val="20"/>
              </w:rPr>
            </w:pPr>
            <w:r w:rsidRPr="00F54804">
              <w:rPr>
                <w:sz w:val="20"/>
                <w:szCs w:val="20"/>
              </w:rPr>
              <w:t>Optional</w:t>
            </w:r>
          </w:p>
        </w:tc>
      </w:tr>
    </w:tbl>
    <w:p w14:paraId="3ADB00F3" w14:textId="77777777" w:rsidR="00FC68DB" w:rsidRPr="00780314" w:rsidRDefault="00FC68DB" w:rsidP="000E094F">
      <w:pPr>
        <w:pStyle w:val="berschrift5"/>
        <w:rPr>
          <w:lang w:val="es-ES"/>
        </w:rPr>
      </w:pPr>
      <w:bookmarkStart w:id="1870" w:name="_Toc338939218"/>
      <w:proofErr w:type="spellStart"/>
      <w:r w:rsidRPr="00780314">
        <w:rPr>
          <w:lang w:val="es-ES"/>
        </w:rPr>
        <w:t>Attributes</w:t>
      </w:r>
      <w:proofErr w:type="spellEnd"/>
      <w:r w:rsidRPr="00780314">
        <w:rPr>
          <w:lang w:val="es-ES"/>
        </w:rPr>
        <w:t xml:space="preserve"> "u, x, y, z, reference"</w:t>
      </w:r>
    </w:p>
    <w:p w14:paraId="7EC04D54" w14:textId="24522B3F" w:rsidR="00FC68DB" w:rsidRPr="0030487D" w:rsidRDefault="00FC68DB" w:rsidP="009A14B9">
      <w:r w:rsidRPr="00D7391D">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7F6AE6">
        <w:t>10.2.4.4</w:t>
      </w:r>
      <w:r w:rsidRPr="009A14B9">
        <w:fldChar w:fldCharType="end"/>
      </w:r>
      <w:r w:rsidRPr="00F54804">
        <w:t xml:space="preserve"> Welding Position.</w:t>
      </w:r>
      <w:r w:rsidR="009A14B9">
        <w:t xml:space="preserve"> </w:t>
      </w:r>
    </w:p>
    <w:p w14:paraId="326394AA" w14:textId="77777777" w:rsidR="00FC68DB" w:rsidRPr="00BD52D7" w:rsidRDefault="00FC68DB" w:rsidP="000E094F">
      <w:pPr>
        <w:pStyle w:val="berschrift5"/>
      </w:pPr>
      <w:r w:rsidRPr="005C2D94">
        <w:t>Attribute "</w:t>
      </w:r>
      <w:r w:rsidRPr="001E4607">
        <w:t>base</w:t>
      </w:r>
      <w:r w:rsidRPr="00BD52D7">
        <w:t>"</w:t>
      </w:r>
    </w:p>
    <w:p w14:paraId="314B0F0E" w14:textId="6E6A2F83" w:rsidR="00FC68DB" w:rsidRPr="00F54804" w:rsidRDefault="00FC68DB" w:rsidP="00B202D2">
      <w:r w:rsidRPr="000A1B7B">
        <w:t xml:space="preserve">For this type of </w:t>
      </w:r>
      <w:r w:rsidR="00A84C98" w:rsidRPr="00F54804">
        <w:t>weld,</w:t>
      </w:r>
      <w:r w:rsidRPr="00F54804">
        <w:t xml:space="preserve"> the </w:t>
      </w:r>
      <w:r w:rsidRPr="006E12C4">
        <w:rPr>
          <w:rStyle w:val="CodeCharacter"/>
        </w:rPr>
        <w:t>base</w:t>
      </w:r>
      <w:r w:rsidRPr="00F54804">
        <w:t xml:space="preserve"> sheet can be specified also inside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F54804">
        <w:t>. This is necessary in the case of a stacked welding with two welded sheets.</w:t>
      </w:r>
    </w:p>
    <w:p w14:paraId="278D6900" w14:textId="77777777" w:rsidR="00FC68DB" w:rsidRPr="00F54804" w:rsidRDefault="00FC68DB" w:rsidP="000E094F">
      <w:pPr>
        <w:pStyle w:val="berschrift5"/>
      </w:pPr>
      <w:r w:rsidRPr="00F54804">
        <w:t>Attribute "section</w:t>
      </w:r>
      <w:bookmarkEnd w:id="1870"/>
      <w:r w:rsidRPr="00F54804">
        <w:t>"</w:t>
      </w:r>
    </w:p>
    <w:p w14:paraId="7701E177" w14:textId="77777777"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 xml:space="preserve">technology="laser" </w:t>
      </w:r>
      <w:r w:rsidRPr="00F54804">
        <w:t>inside element subtype.</w:t>
      </w:r>
    </w:p>
    <w:p w14:paraId="1E33827A" w14:textId="77777777" w:rsidR="00FC68DB" w:rsidRPr="00F54804" w:rsidRDefault="00FC68DB" w:rsidP="00997E2B">
      <w:pPr>
        <w:keepNext/>
      </w:pPr>
      <w:r w:rsidRPr="00F54804">
        <w:lastRenderedPageBreak/>
        <w:t xml:space="preserve">Valid values for the attribute </w:t>
      </w:r>
      <w:r w:rsidRPr="006E12C4">
        <w:rPr>
          <w:rStyle w:val="CodeCharacter"/>
        </w:rPr>
        <w:t>section</w:t>
      </w:r>
      <w:r w:rsidRPr="00F54804">
        <w:t xml:space="preserve"> (if present) of a Y-Joint are:</w:t>
      </w:r>
    </w:p>
    <w:p w14:paraId="392139B1" w14:textId="35BEEA50" w:rsidR="00FC68DB" w:rsidRPr="006E12C4" w:rsidRDefault="00FC68DB" w:rsidP="00997E2B">
      <w:pPr>
        <w:pStyle w:val="Aufzhlungszeichen"/>
        <w:keepNext/>
        <w:numPr>
          <w:ilvl w:val="0"/>
          <w:numId w:val="10"/>
        </w:numPr>
        <w:rPr>
          <w:rStyle w:val="CodeCharacter"/>
        </w:rPr>
      </w:pPr>
      <w:proofErr w:type="gramStart"/>
      <w:r w:rsidRPr="006E12C4">
        <w:rPr>
          <w:rStyle w:val="CodeCharacter"/>
        </w:rPr>
        <w:t>Fillet</w:t>
      </w:r>
      <w:r w:rsidR="00C2620B" w:rsidRPr="006E12C4">
        <w:rPr>
          <w:rStyle w:val="CodeCharacter"/>
        </w:rPr>
        <w:t>;</w:t>
      </w:r>
      <w:proofErr w:type="gramEnd"/>
    </w:p>
    <w:p w14:paraId="4AAF1E0E" w14:textId="782FDE25" w:rsidR="00FC68DB" w:rsidRPr="006E12C4" w:rsidRDefault="00FC68DB" w:rsidP="00997E2B">
      <w:pPr>
        <w:pStyle w:val="Aufzhlungszeichen"/>
        <w:keepNext/>
        <w:numPr>
          <w:ilvl w:val="0"/>
          <w:numId w:val="10"/>
        </w:numPr>
        <w:rPr>
          <w:rStyle w:val="CodeCharacter"/>
        </w:rPr>
      </w:pPr>
      <w:proofErr w:type="gramStart"/>
      <w:r w:rsidRPr="006E12C4">
        <w:rPr>
          <w:rStyle w:val="CodeCharacter"/>
        </w:rPr>
        <w:t>HV</w:t>
      </w:r>
      <w:r w:rsidR="00C2620B" w:rsidRPr="006E12C4">
        <w:rPr>
          <w:rStyle w:val="CodeCharacter"/>
        </w:rPr>
        <w:t>;</w:t>
      </w:r>
      <w:proofErr w:type="gramEnd"/>
    </w:p>
    <w:p w14:paraId="3B20E85C" w14:textId="5F6A1E89" w:rsidR="00FC68DB" w:rsidRPr="006E12C4" w:rsidRDefault="00FC68DB" w:rsidP="00DE0BBC">
      <w:pPr>
        <w:pStyle w:val="Aufzhlungszeichen"/>
        <w:numPr>
          <w:ilvl w:val="0"/>
          <w:numId w:val="10"/>
        </w:numPr>
        <w:rPr>
          <w:rStyle w:val="CodeCharacter"/>
        </w:rPr>
      </w:pPr>
      <w:r w:rsidRPr="006E12C4">
        <w:rPr>
          <w:rStyle w:val="CodeCharacter"/>
        </w:rPr>
        <w:t>HY</w:t>
      </w:r>
      <w:r w:rsidR="00C2620B" w:rsidRPr="006E12C4">
        <w:rPr>
          <w:rStyle w:val="CodeCharacter"/>
        </w:rPr>
        <w:t>.</w:t>
      </w:r>
    </w:p>
    <w:p w14:paraId="787EF320" w14:textId="77777777" w:rsidR="00FC68DB" w:rsidRPr="005C2D94" w:rsidRDefault="00FC68DB" w:rsidP="000E094F">
      <w:pPr>
        <w:pStyle w:val="berschrift5"/>
      </w:pPr>
      <w:bookmarkStart w:id="1871" w:name="_Toc338939219"/>
      <w:r w:rsidRPr="00F54804">
        <w:t>Attribute "</w:t>
      </w:r>
      <w:r w:rsidRPr="005C2D94">
        <w:t>thickness</w:t>
      </w:r>
      <w:bookmarkEnd w:id="1871"/>
      <w:r w:rsidRPr="005C2D94">
        <w:t>"</w:t>
      </w:r>
    </w:p>
    <w:p w14:paraId="39420D6F" w14:textId="5BF7FA30" w:rsidR="00FC68DB" w:rsidRDefault="00FC68DB" w:rsidP="007A2348">
      <w:pPr>
        <w:keepNext/>
      </w:pPr>
      <w:r w:rsidRPr="00BD52D7">
        <w:t xml:space="preserve">The attribute </w:t>
      </w:r>
      <w:r w:rsidRPr="006E12C4">
        <w:rPr>
          <w:rStyle w:val="CodeCharacter"/>
        </w:rPr>
        <w:t xml:space="preserve">thickness </w:t>
      </w:r>
      <w:r w:rsidRPr="001668D7">
        <w:t>specifies the thickness (a-</w:t>
      </w:r>
      <w:r w:rsidRPr="00D7391D">
        <w:t>value, throat</w:t>
      </w:r>
      <w:r w:rsidRPr="000A1B7B">
        <w:t xml:space="preserve">) of the weld. Depending on the </w:t>
      </w:r>
      <w:r w:rsidR="00E642DC">
        <w:t xml:space="preserve">entry in </w:t>
      </w:r>
      <w:r w:rsidRPr="006E12C4">
        <w:rPr>
          <w:rStyle w:val="CodeCharacter"/>
        </w:rPr>
        <w:t>section</w:t>
      </w:r>
      <w:r w:rsidRPr="00F54804">
        <w:t xml:space="preserve"> this is required, optional or not allowed:</w:t>
      </w:r>
    </w:p>
    <w:p w14:paraId="0FC15FA3" w14:textId="63E487B2" w:rsidR="00890926" w:rsidRPr="00F54804" w:rsidRDefault="00890926" w:rsidP="001640C5">
      <w:pPr>
        <w:pStyle w:val="Beschriftung"/>
        <w:keepNext/>
        <w:keepLines/>
      </w:pPr>
      <w:bookmarkStart w:id="1872" w:name="_Toc156173624"/>
      <w:r w:rsidRPr="00F54804">
        <w:t xml:space="preserve">Table </w:t>
      </w:r>
      <w:r w:rsidRPr="005C2D94">
        <w:fldChar w:fldCharType="begin"/>
      </w:r>
      <w:r w:rsidRPr="00F54804">
        <w:instrText xml:space="preserve"> SEQ Table \* ARABIC </w:instrText>
      </w:r>
      <w:r w:rsidRPr="005C2D94">
        <w:fldChar w:fldCharType="separate"/>
      </w:r>
      <w:r w:rsidR="007F6AE6">
        <w:rPr>
          <w:noProof/>
        </w:rPr>
        <w:t>115</w:t>
      </w:r>
      <w:r w:rsidRPr="005C2D94">
        <w:fldChar w:fldCharType="end"/>
      </w:r>
      <w:r w:rsidR="005F32CD">
        <w:t xml:space="preserve"> —</w:t>
      </w:r>
      <w:r w:rsidR="005F32CD" w:rsidRPr="00F54804">
        <w:t xml:space="preserve"> </w:t>
      </w:r>
      <w:r w:rsidRPr="00F54804">
        <w:t xml:space="preserve">Value Dependency of Attribute </w:t>
      </w:r>
      <w:r w:rsidRPr="00337A83">
        <w:rPr>
          <w:rStyle w:val="CodeCharacter"/>
        </w:rPr>
        <w:t>thickness</w:t>
      </w:r>
      <w:bookmarkEnd w:id="1872"/>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08B91509" w14:textId="77777777" w:rsidTr="00A84C98">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A2A13" w14:textId="77777777" w:rsidR="00FC68DB" w:rsidRPr="002E4498" w:rsidRDefault="00FC68DB" w:rsidP="007A2348">
            <w:pPr>
              <w:keepNext/>
              <w:rPr>
                <w:b/>
              </w:rPr>
            </w:pPr>
            <w:r w:rsidRPr="002E4498">
              <w:rPr>
                <w:b/>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FCF112" w14:textId="77777777" w:rsidR="00FC68DB" w:rsidRPr="002E4498" w:rsidRDefault="00FC68DB" w:rsidP="007A2348">
            <w:pPr>
              <w:keepNext/>
              <w:rPr>
                <w:b/>
              </w:rPr>
            </w:pPr>
            <w:r w:rsidRPr="002E4498">
              <w:rPr>
                <w:b/>
              </w:rPr>
              <w:t>Attribute "thickness"</w:t>
            </w:r>
          </w:p>
        </w:tc>
      </w:tr>
      <w:tr w:rsidR="00FC68DB" w:rsidRPr="00F54804" w14:paraId="554756BC" w14:textId="77777777" w:rsidTr="00FC68DB">
        <w:trPr>
          <w:jc w:val="center"/>
        </w:trPr>
        <w:tc>
          <w:tcPr>
            <w:tcW w:w="2951" w:type="dxa"/>
            <w:shd w:val="clear" w:color="auto" w:fill="auto"/>
            <w:vAlign w:val="bottom"/>
          </w:tcPr>
          <w:p w14:paraId="3F68B769" w14:textId="77777777" w:rsidR="00FC68DB" w:rsidRPr="00F54804" w:rsidRDefault="00FC68DB" w:rsidP="007A2348">
            <w:pPr>
              <w:keepNext/>
              <w:rPr>
                <w:sz w:val="20"/>
              </w:rPr>
            </w:pPr>
            <w:r w:rsidRPr="00F54804">
              <w:rPr>
                <w:sz w:val="20"/>
              </w:rPr>
              <w:t>HV</w:t>
            </w:r>
          </w:p>
        </w:tc>
        <w:tc>
          <w:tcPr>
            <w:tcW w:w="4860" w:type="dxa"/>
            <w:shd w:val="clear" w:color="auto" w:fill="auto"/>
            <w:vAlign w:val="bottom"/>
          </w:tcPr>
          <w:p w14:paraId="2F511960" w14:textId="77777777" w:rsidR="00FC68DB" w:rsidRPr="00F54804" w:rsidRDefault="00FC68DB" w:rsidP="007A2348">
            <w:pPr>
              <w:keepNext/>
              <w:rPr>
                <w:sz w:val="20"/>
              </w:rPr>
            </w:pPr>
            <w:r w:rsidRPr="00F54804">
              <w:rPr>
                <w:sz w:val="20"/>
              </w:rPr>
              <w:t>Optional</w:t>
            </w:r>
          </w:p>
        </w:tc>
      </w:tr>
      <w:tr w:rsidR="00FC68DB" w:rsidRPr="00F54804" w14:paraId="0336C9C4" w14:textId="77777777" w:rsidTr="00FC68DB">
        <w:trPr>
          <w:jc w:val="center"/>
        </w:trPr>
        <w:tc>
          <w:tcPr>
            <w:tcW w:w="2951" w:type="dxa"/>
            <w:shd w:val="clear" w:color="auto" w:fill="auto"/>
            <w:vAlign w:val="bottom"/>
          </w:tcPr>
          <w:p w14:paraId="2CD7427D" w14:textId="77777777" w:rsidR="00FC68DB" w:rsidRPr="00F54804" w:rsidRDefault="00FC68DB" w:rsidP="007A2348">
            <w:pPr>
              <w:keepNext/>
              <w:rPr>
                <w:sz w:val="20"/>
              </w:rPr>
            </w:pPr>
            <w:r w:rsidRPr="00F54804">
              <w:rPr>
                <w:sz w:val="20"/>
              </w:rPr>
              <w:t>HY</w:t>
            </w:r>
          </w:p>
        </w:tc>
        <w:tc>
          <w:tcPr>
            <w:tcW w:w="4860" w:type="dxa"/>
            <w:shd w:val="clear" w:color="auto" w:fill="auto"/>
            <w:vAlign w:val="bottom"/>
          </w:tcPr>
          <w:p w14:paraId="591E873B" w14:textId="77777777" w:rsidR="00FC68DB" w:rsidRPr="00F54804" w:rsidRDefault="00FC68DB" w:rsidP="007A2348">
            <w:pPr>
              <w:keepNext/>
              <w:rPr>
                <w:sz w:val="20"/>
              </w:rPr>
            </w:pPr>
            <w:r w:rsidRPr="00F54804">
              <w:rPr>
                <w:sz w:val="20"/>
              </w:rPr>
              <w:t>Not allowed</w:t>
            </w:r>
          </w:p>
        </w:tc>
      </w:tr>
      <w:tr w:rsidR="00FC68DB" w:rsidRPr="00F54804" w14:paraId="70B01477" w14:textId="77777777" w:rsidTr="00FC68DB">
        <w:trPr>
          <w:jc w:val="center"/>
        </w:trPr>
        <w:tc>
          <w:tcPr>
            <w:tcW w:w="2951" w:type="dxa"/>
            <w:shd w:val="clear" w:color="auto" w:fill="auto"/>
            <w:vAlign w:val="bottom"/>
          </w:tcPr>
          <w:p w14:paraId="67E703D2" w14:textId="77777777" w:rsidR="00FC68DB" w:rsidRPr="00F54804" w:rsidRDefault="00FC68DB" w:rsidP="00997E2B">
            <w:pPr>
              <w:rPr>
                <w:sz w:val="20"/>
              </w:rPr>
            </w:pPr>
            <w:r w:rsidRPr="00F54804">
              <w:rPr>
                <w:sz w:val="20"/>
              </w:rPr>
              <w:t>Fillet</w:t>
            </w:r>
          </w:p>
        </w:tc>
        <w:tc>
          <w:tcPr>
            <w:tcW w:w="4860" w:type="dxa"/>
            <w:shd w:val="clear" w:color="auto" w:fill="auto"/>
            <w:vAlign w:val="bottom"/>
          </w:tcPr>
          <w:p w14:paraId="248A8229" w14:textId="77777777" w:rsidR="00FC68DB" w:rsidRPr="00F54804" w:rsidRDefault="00FC68DB" w:rsidP="00997E2B">
            <w:pPr>
              <w:rPr>
                <w:sz w:val="20"/>
              </w:rPr>
            </w:pPr>
            <w:r w:rsidRPr="00F54804">
              <w:rPr>
                <w:sz w:val="20"/>
              </w:rPr>
              <w:t>Required</w:t>
            </w:r>
          </w:p>
        </w:tc>
      </w:tr>
    </w:tbl>
    <w:p w14:paraId="6D37B18D" w14:textId="77777777" w:rsidR="00FC68DB" w:rsidRPr="001668D7" w:rsidRDefault="00FC68DB" w:rsidP="000E094F">
      <w:pPr>
        <w:pStyle w:val="berschrift5"/>
      </w:pPr>
      <w:bookmarkStart w:id="1873" w:name="_Toc338939220"/>
      <w:r w:rsidRPr="005C2D94">
        <w:t xml:space="preserve">Attribute </w:t>
      </w:r>
      <w:r w:rsidRPr="001E4607">
        <w:t>"</w:t>
      </w:r>
      <w:r w:rsidRPr="00BD52D7">
        <w:t>angle</w:t>
      </w:r>
      <w:bookmarkEnd w:id="1873"/>
      <w:r w:rsidRPr="00BD52D7">
        <w:t>"</w:t>
      </w:r>
    </w:p>
    <w:p w14:paraId="0CA354E1" w14:textId="77777777" w:rsidR="00FC68DB" w:rsidRPr="00F54804" w:rsidRDefault="00FC68DB" w:rsidP="00B202D2">
      <w:r w:rsidRPr="000A1B7B">
        <w:t xml:space="preserve">The attribute </w:t>
      </w:r>
      <w:r w:rsidRPr="006E12C4">
        <w:rPr>
          <w:rStyle w:val="CodeCharacter"/>
        </w:rPr>
        <w:t xml:space="preserve">angle </w:t>
      </w:r>
      <w:r w:rsidRPr="00F54804">
        <w:t xml:space="preserve">specifies the angle of the weld relative to the base sheet. </w:t>
      </w:r>
    </w:p>
    <w:p w14:paraId="70FBE984" w14:textId="77777777" w:rsidR="00FC68DB" w:rsidRPr="00F54804" w:rsidRDefault="00FC68DB" w:rsidP="000E094F">
      <w:pPr>
        <w:pStyle w:val="berschrift5"/>
      </w:pPr>
      <w:bookmarkStart w:id="1874" w:name="_Toc338939221"/>
      <w:r w:rsidRPr="00F54804">
        <w:t>Attribute "penetration</w:t>
      </w:r>
      <w:bookmarkEnd w:id="1874"/>
      <w:r w:rsidRPr="00F54804">
        <w:t>"</w:t>
      </w:r>
    </w:p>
    <w:p w14:paraId="0B3A6C7C" w14:textId="77777777" w:rsidR="00FC68DB" w:rsidRPr="00F54804" w:rsidRDefault="00FC68DB" w:rsidP="00B202D2">
      <w:r w:rsidRPr="00F54804">
        <w:t xml:space="preserve">The attribute </w:t>
      </w:r>
      <w:r w:rsidRPr="006E12C4">
        <w:rPr>
          <w:rStyle w:val="CodeCharacter"/>
        </w:rPr>
        <w:t xml:space="preserve">penetration </w:t>
      </w:r>
      <w:r w:rsidRPr="00F54804">
        <w:t>specifies the degree of penetration resulting from the welding.</w:t>
      </w:r>
    </w:p>
    <w:p w14:paraId="5B608A84" w14:textId="77777777" w:rsidR="00FC68DB" w:rsidRPr="00F54804" w:rsidRDefault="00FC68DB" w:rsidP="000E094F">
      <w:pPr>
        <w:pStyle w:val="berschrift5"/>
      </w:pPr>
      <w:bookmarkStart w:id="1875" w:name="_Toc338939223"/>
      <w:r w:rsidRPr="00F54804">
        <w:t>Attribute "shape</w:t>
      </w:r>
      <w:bookmarkEnd w:id="1875"/>
      <w:r w:rsidRPr="00F54804">
        <w:t>"</w:t>
      </w:r>
    </w:p>
    <w:p w14:paraId="21AED002" w14:textId="77777777"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p>
    <w:p w14:paraId="4A6E9F56" w14:textId="77777777" w:rsidR="00FC68DB" w:rsidRPr="00F54804" w:rsidRDefault="00FC68DB" w:rsidP="000E094F">
      <w:pPr>
        <w:pStyle w:val="berschrift5"/>
      </w:pPr>
      <w:bookmarkStart w:id="1876" w:name="_Toc338939224"/>
      <w:r w:rsidRPr="00F54804">
        <w:t>Attribute "filler</w:t>
      </w:r>
      <w:bookmarkEnd w:id="1876"/>
      <w:r w:rsidRPr="00F54804">
        <w:t>"</w:t>
      </w:r>
    </w:p>
    <w:p w14:paraId="10E39271" w14:textId="77777777" w:rsidR="00FC68DB" w:rsidRPr="00F54804" w:rsidRDefault="00FC68DB" w:rsidP="006E12C4">
      <w:pPr>
        <w:keepNext/>
      </w:pPr>
      <w:r w:rsidRPr="00F54804">
        <w:t>Valid values for the attribute filler can be:</w:t>
      </w:r>
    </w:p>
    <w:p w14:paraId="0575B79F" w14:textId="2BD5E1ED" w:rsidR="00FC68DB" w:rsidRPr="006E12C4" w:rsidRDefault="00C2620B" w:rsidP="006E12C4">
      <w:pPr>
        <w:pStyle w:val="Aufzhlungszeichen"/>
        <w:keepNext/>
        <w:numPr>
          <w:ilvl w:val="0"/>
          <w:numId w:val="10"/>
        </w:numPr>
        <w:spacing w:after="120"/>
        <w:rPr>
          <w:rStyle w:val="CodeCharacter"/>
        </w:rPr>
      </w:pPr>
      <w:proofErr w:type="gramStart"/>
      <w:r w:rsidRPr="006E12C4">
        <w:rPr>
          <w:rStyle w:val="CodeCharacter"/>
        </w:rPr>
        <w:t>y</w:t>
      </w:r>
      <w:r w:rsidR="00FC68DB" w:rsidRPr="006E12C4">
        <w:rPr>
          <w:rStyle w:val="CodeCharacter"/>
        </w:rPr>
        <w:t>es</w:t>
      </w:r>
      <w:r w:rsidRPr="006E12C4">
        <w:rPr>
          <w:rStyle w:val="CodeCharacter"/>
        </w:rPr>
        <w:t>;</w:t>
      </w:r>
      <w:proofErr w:type="gramEnd"/>
    </w:p>
    <w:p w14:paraId="1011F594" w14:textId="55B5F33F" w:rsidR="00FC68DB" w:rsidRPr="006E12C4" w:rsidRDefault="00C2620B" w:rsidP="00DE0BBC">
      <w:pPr>
        <w:pStyle w:val="Aufzhlungszeichen"/>
        <w:numPr>
          <w:ilvl w:val="0"/>
          <w:numId w:val="10"/>
        </w:numPr>
        <w:spacing w:after="120"/>
        <w:rPr>
          <w:rStyle w:val="CodeCharacter"/>
        </w:rPr>
      </w:pPr>
      <w:r w:rsidRPr="006E12C4">
        <w:rPr>
          <w:rStyle w:val="CodeCharacter"/>
        </w:rPr>
        <w:t>n</w:t>
      </w:r>
      <w:r w:rsidR="00FC68DB" w:rsidRPr="006E12C4">
        <w:rPr>
          <w:rStyle w:val="CodeCharacter"/>
        </w:rPr>
        <w:t>o</w:t>
      </w:r>
      <w:r w:rsidRPr="006E12C4">
        <w:rPr>
          <w:rStyle w:val="CodeCharacter"/>
        </w:rPr>
        <w:t>.</w:t>
      </w:r>
    </w:p>
    <w:p w14:paraId="3C018540" w14:textId="50A55EE0" w:rsidR="00577D3E" w:rsidRPr="00FF4F65"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7F6AE6">
        <w:t>10.2.4.4.19</w:t>
      </w:r>
      <w:r>
        <w:fldChar w:fldCharType="end"/>
      </w:r>
      <w:r>
        <w:t xml:space="preserve"> </w:t>
      </w:r>
      <w:r>
        <w:fldChar w:fldCharType="begin"/>
      </w:r>
      <w:r>
        <w:instrText xml:space="preserve"> REF _Ref132201536 \h </w:instrText>
      </w:r>
      <w:r>
        <w:fldChar w:fldCharType="separate"/>
      </w:r>
      <w:r w:rsidR="007F6AE6" w:rsidRPr="00F54804">
        <w:t>Attribute "filler"</w:t>
      </w:r>
      <w:r>
        <w:fldChar w:fldCharType="end"/>
      </w:r>
      <w:r w:rsidRPr="00A5288C">
        <w:t>.</w:t>
      </w:r>
      <w:r>
        <w:t xml:space="preserve"> </w:t>
      </w:r>
    </w:p>
    <w:p w14:paraId="4FA6703F" w14:textId="77777777" w:rsidR="00FC68DB" w:rsidRPr="005C2D94" w:rsidRDefault="00FC68DB" w:rsidP="000E094F">
      <w:pPr>
        <w:pStyle w:val="berschrift5"/>
      </w:pPr>
      <w:r w:rsidRPr="005C2D94">
        <w:t xml:space="preserve">Attribute </w:t>
      </w:r>
      <w:r w:rsidRPr="001E4607">
        <w:t>"</w:t>
      </w:r>
      <w:proofErr w:type="spellStart"/>
      <w:r w:rsidRPr="00BD52D7">
        <w:t>filler</w:t>
      </w:r>
      <w:r w:rsidRPr="0013175B">
        <w:t>_material</w:t>
      </w:r>
      <w:proofErr w:type="spellEnd"/>
      <w:r w:rsidRPr="00F54804">
        <w:t>"</w:t>
      </w:r>
    </w:p>
    <w:p w14:paraId="3F2CFC86" w14:textId="77777777" w:rsidR="00FC68DB" w:rsidRPr="001668D7"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the applied </w:t>
      </w:r>
      <w:r w:rsidRPr="00BD52D7">
        <w:rPr>
          <w:bCs/>
          <w:iCs/>
          <w:sz w:val="22"/>
        </w:rPr>
        <w:t>material during the welding process.</w:t>
      </w:r>
    </w:p>
    <w:p w14:paraId="3BE08024" w14:textId="5C80A10B" w:rsidR="00FC68DB" w:rsidRPr="00D97F70" w:rsidRDefault="00FC68DB" w:rsidP="00997E2B">
      <w:pPr>
        <w:pStyle w:val="Example"/>
        <w:keepNext/>
      </w:pPr>
      <w:r w:rsidRPr="0013175B">
        <w:t xml:space="preserve">Example </w:t>
      </w:r>
      <w:r w:rsidR="005A232F">
        <w:t xml:space="preserve">Definition of a Y-joint with all parameters for </w:t>
      </w:r>
      <w:r w:rsidR="00BC7A8A">
        <w:t>two</w:t>
      </w:r>
      <w:r w:rsidR="005A232F">
        <w:t xml:space="preserve"> &lt;</w:t>
      </w:r>
      <w:proofErr w:type="spellStart"/>
      <w:r w:rsidR="005A232F">
        <w:t>weld_positions</w:t>
      </w:r>
      <w:proofErr w:type="spellEnd"/>
      <w:r w:rsidR="005A232F">
        <w:t>/&gt;</w:t>
      </w:r>
    </w:p>
    <w:p w14:paraId="6464F619" w14:textId="77777777" w:rsidR="00FC68DB" w:rsidRPr="00D97F70" w:rsidRDefault="00FC68DB" w:rsidP="00B202D2">
      <w:pPr>
        <w:pStyle w:val="XMLCode"/>
        <w:keepNext/>
        <w:rPr>
          <w:lang w:val="en-GB"/>
        </w:rPr>
      </w:pPr>
      <w:r w:rsidRPr="00D97F70">
        <w:rPr>
          <w:lang w:val="en-GB"/>
        </w:rPr>
        <w:t>&lt;</w:t>
      </w:r>
      <w:proofErr w:type="spellStart"/>
      <w:r w:rsidRPr="00D97F70">
        <w:rPr>
          <w:lang w:val="en-GB"/>
        </w:rPr>
        <w:t>seamweld</w:t>
      </w:r>
      <w:proofErr w:type="spellEnd"/>
      <w:r w:rsidRPr="00D97F70">
        <w:rPr>
          <w:lang w:val="en-GB"/>
        </w:rPr>
        <w:t>&gt;</w:t>
      </w:r>
    </w:p>
    <w:p w14:paraId="10420769"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y_joint</w:t>
      </w:r>
      <w:proofErr w:type="spellEnd"/>
      <w:r w:rsidRPr="00D97F70">
        <w:rPr>
          <w:lang w:val="en-GB"/>
        </w:rPr>
        <w:t xml:space="preserve"> base="1" technology="resistance"&gt;</w:t>
      </w:r>
    </w:p>
    <w:p w14:paraId="5022F0F4" w14:textId="77777777" w:rsidR="00FC68DB" w:rsidRPr="00780314" w:rsidRDefault="00FC68DB" w:rsidP="00B202D2">
      <w:pPr>
        <w:pStyle w:val="XMLCode"/>
        <w:rPr>
          <w:b/>
          <w:lang w:val="es-ES"/>
        </w:rPr>
      </w:pPr>
      <w:r w:rsidRPr="00D97F70">
        <w:rPr>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u="0.5" x="1" y="0" z="1"</w:t>
      </w:r>
    </w:p>
    <w:p w14:paraId="6782A81D" w14:textId="77777777" w:rsidR="00FC68DB" w:rsidRPr="00D97F70" w:rsidRDefault="00FC68DB" w:rsidP="00B202D2">
      <w:pPr>
        <w:pStyle w:val="XMLCode"/>
        <w:ind w:firstLine="114"/>
        <w:rPr>
          <w:b/>
          <w:lang w:val="en-GB"/>
        </w:rPr>
      </w:pPr>
      <w:r w:rsidRPr="00780314">
        <w:rPr>
          <w:b/>
          <w:lang w:val="es-ES"/>
        </w:rPr>
        <w:t xml:space="preserve">                       </w:t>
      </w:r>
      <w:r w:rsidRPr="00D97F70">
        <w:rPr>
          <w:b/>
          <w:lang w:val="en-GB"/>
        </w:rPr>
        <w:t>reference="false"</w:t>
      </w:r>
    </w:p>
    <w:p w14:paraId="1A785AD2" w14:textId="77777777" w:rsidR="00FC68DB" w:rsidRPr="00D97F70" w:rsidRDefault="00FC68DB" w:rsidP="00B202D2">
      <w:pPr>
        <w:pStyle w:val="XMLCode"/>
        <w:ind w:firstLine="114"/>
        <w:rPr>
          <w:b/>
          <w:lang w:val="en-GB"/>
        </w:rPr>
      </w:pPr>
      <w:r w:rsidRPr="00D97F70">
        <w:rPr>
          <w:b/>
          <w:lang w:val="en-GB"/>
        </w:rPr>
        <w:t xml:space="preserve">                       section="HY"</w:t>
      </w:r>
    </w:p>
    <w:p w14:paraId="1640EE8D" w14:textId="77777777" w:rsidR="00FC68DB" w:rsidRPr="00D97F70" w:rsidRDefault="00FC68DB" w:rsidP="00B202D2">
      <w:pPr>
        <w:pStyle w:val="XMLCode"/>
        <w:ind w:firstLine="114"/>
        <w:rPr>
          <w:b/>
          <w:lang w:val="en-GB"/>
        </w:rPr>
      </w:pPr>
      <w:r w:rsidRPr="00D97F70">
        <w:rPr>
          <w:b/>
          <w:lang w:val="en-GB"/>
        </w:rPr>
        <w:t xml:space="preserve">                       thickness="0.5"</w:t>
      </w:r>
    </w:p>
    <w:p w14:paraId="540C5CE8" w14:textId="77777777" w:rsidR="00FC68DB" w:rsidRPr="00D97F70" w:rsidRDefault="00FC68DB" w:rsidP="00B202D2">
      <w:pPr>
        <w:pStyle w:val="XMLCode"/>
        <w:ind w:firstLine="114"/>
        <w:rPr>
          <w:b/>
          <w:lang w:val="en-GB"/>
        </w:rPr>
      </w:pPr>
      <w:r w:rsidRPr="00D97F70">
        <w:rPr>
          <w:b/>
          <w:lang w:val="en-GB"/>
        </w:rPr>
        <w:t xml:space="preserve">                       angle="30" </w:t>
      </w:r>
    </w:p>
    <w:p w14:paraId="79550745" w14:textId="77777777" w:rsidR="00FC68DB" w:rsidRPr="00D97F70" w:rsidRDefault="00FC68DB" w:rsidP="00B202D2">
      <w:pPr>
        <w:pStyle w:val="XMLCode"/>
        <w:ind w:firstLine="114"/>
        <w:rPr>
          <w:b/>
          <w:lang w:val="en-GB"/>
        </w:rPr>
      </w:pPr>
      <w:r w:rsidRPr="00D97F70">
        <w:rPr>
          <w:b/>
          <w:lang w:val="en-GB"/>
        </w:rPr>
        <w:t xml:space="preserve">                       penetration="0.5"</w:t>
      </w:r>
    </w:p>
    <w:p w14:paraId="4E04DDD9" w14:textId="77777777" w:rsidR="00FC68DB" w:rsidRPr="00D97F70" w:rsidRDefault="00FC68DB" w:rsidP="00B202D2">
      <w:pPr>
        <w:pStyle w:val="XMLCode"/>
        <w:ind w:firstLine="114"/>
        <w:rPr>
          <w:b/>
          <w:lang w:val="en-GB"/>
        </w:rPr>
      </w:pPr>
      <w:r w:rsidRPr="00D97F70">
        <w:rPr>
          <w:b/>
          <w:lang w:val="en-GB"/>
        </w:rPr>
        <w:t xml:space="preserve">                       filler="yes"</w:t>
      </w:r>
    </w:p>
    <w:p w14:paraId="2BBFAA5F" w14:textId="33584D8F" w:rsidR="00FC68DB" w:rsidRPr="00D97F70" w:rsidRDefault="00F73DFF" w:rsidP="00B202D2">
      <w:pPr>
        <w:pStyle w:val="XMLCode"/>
        <w:ind w:firstLine="114"/>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 E7018-X"</w:t>
      </w:r>
    </w:p>
    <w:p w14:paraId="72F7BE7F" w14:textId="77777777" w:rsidR="00FC68DB" w:rsidRPr="00D97F70" w:rsidRDefault="00FC68DB" w:rsidP="00B202D2">
      <w:pPr>
        <w:pStyle w:val="XMLCode"/>
        <w:ind w:firstLine="114"/>
        <w:rPr>
          <w:b/>
          <w:lang w:val="en-GB"/>
        </w:rPr>
      </w:pPr>
      <w:r w:rsidRPr="00D97F70">
        <w:rPr>
          <w:b/>
          <w:lang w:val="en-GB"/>
        </w:rPr>
        <w:t xml:space="preserve">                       shape="concave"/&gt;</w:t>
      </w:r>
    </w:p>
    <w:p w14:paraId="255412FD" w14:textId="77777777" w:rsidR="00FC68DB" w:rsidRPr="00D97F70" w:rsidRDefault="00FC68DB" w:rsidP="00B202D2">
      <w:pPr>
        <w:pStyle w:val="XMLCode"/>
        <w:rPr>
          <w:b/>
          <w:lang w:val="en-GB"/>
        </w:rPr>
      </w:pPr>
      <w:r w:rsidRPr="00D97F70">
        <w:rPr>
          <w:b/>
          <w:lang w:val="en-GB"/>
        </w:rPr>
        <w:t xml:space="preserve">        &lt;</w:t>
      </w:r>
      <w:proofErr w:type="spellStart"/>
      <w:r w:rsidRPr="00D97F70">
        <w:rPr>
          <w:b/>
          <w:lang w:val="en-GB"/>
        </w:rPr>
        <w:t>weld_position</w:t>
      </w:r>
      <w:proofErr w:type="spellEnd"/>
      <w:r w:rsidRPr="00D97F70">
        <w:rPr>
          <w:b/>
          <w:lang w:val="en-GB"/>
        </w:rPr>
        <w:t xml:space="preserve"> u="0.2" x="-1" y="0" z="1"</w:t>
      </w:r>
    </w:p>
    <w:p w14:paraId="25692956" w14:textId="77777777" w:rsidR="00FC68DB" w:rsidRPr="00D97F70" w:rsidRDefault="00FC68DB" w:rsidP="00B202D2">
      <w:pPr>
        <w:pStyle w:val="XMLCode"/>
        <w:ind w:firstLine="114"/>
        <w:rPr>
          <w:b/>
          <w:lang w:val="en-GB"/>
        </w:rPr>
      </w:pPr>
      <w:r w:rsidRPr="00D97F70">
        <w:rPr>
          <w:b/>
          <w:lang w:val="en-GB"/>
        </w:rPr>
        <w:t xml:space="preserve">                       reference="false"</w:t>
      </w:r>
    </w:p>
    <w:p w14:paraId="4E638F46" w14:textId="77777777" w:rsidR="00FC68DB" w:rsidRPr="00D97F70" w:rsidRDefault="00FC68DB" w:rsidP="00B202D2">
      <w:pPr>
        <w:pStyle w:val="XMLCode"/>
        <w:ind w:firstLine="114"/>
        <w:rPr>
          <w:b/>
          <w:lang w:val="en-GB"/>
        </w:rPr>
      </w:pPr>
      <w:r w:rsidRPr="00D97F70">
        <w:rPr>
          <w:b/>
          <w:lang w:val="en-GB"/>
        </w:rPr>
        <w:lastRenderedPageBreak/>
        <w:t xml:space="preserve">                       section="HY"</w:t>
      </w:r>
    </w:p>
    <w:p w14:paraId="5C7C51C3" w14:textId="77777777" w:rsidR="00FC68DB" w:rsidRPr="00D97F70" w:rsidRDefault="00FC68DB" w:rsidP="00B202D2">
      <w:pPr>
        <w:pStyle w:val="XMLCode"/>
        <w:ind w:firstLine="114"/>
        <w:rPr>
          <w:b/>
          <w:lang w:val="en-GB"/>
        </w:rPr>
      </w:pPr>
      <w:r w:rsidRPr="00D97F70">
        <w:rPr>
          <w:b/>
          <w:lang w:val="en-GB"/>
        </w:rPr>
        <w:t xml:space="preserve">                       thickness="0.5"</w:t>
      </w:r>
    </w:p>
    <w:p w14:paraId="28597DCF" w14:textId="77777777" w:rsidR="00FC68DB" w:rsidRPr="00D97F70" w:rsidRDefault="00FC68DB" w:rsidP="00B202D2">
      <w:pPr>
        <w:pStyle w:val="XMLCode"/>
        <w:ind w:firstLine="114"/>
        <w:rPr>
          <w:b/>
          <w:lang w:val="en-GB"/>
        </w:rPr>
      </w:pPr>
      <w:r w:rsidRPr="00D97F70">
        <w:rPr>
          <w:b/>
          <w:lang w:val="en-GB"/>
        </w:rPr>
        <w:t xml:space="preserve">                       angle="45" </w:t>
      </w:r>
    </w:p>
    <w:p w14:paraId="0C3C2B1F" w14:textId="77777777" w:rsidR="00FC68DB" w:rsidRPr="00D97F70" w:rsidRDefault="00FC68DB" w:rsidP="00B202D2">
      <w:pPr>
        <w:pStyle w:val="XMLCode"/>
        <w:ind w:firstLine="114"/>
        <w:rPr>
          <w:b/>
          <w:lang w:val="en-GB"/>
        </w:rPr>
      </w:pPr>
      <w:r w:rsidRPr="00D97F70">
        <w:rPr>
          <w:b/>
          <w:lang w:val="en-GB"/>
        </w:rPr>
        <w:t xml:space="preserve">                       penetration="0.5"</w:t>
      </w:r>
    </w:p>
    <w:p w14:paraId="7B4EEB39" w14:textId="77777777" w:rsidR="00FC68DB" w:rsidRPr="00D97F70" w:rsidRDefault="00FC68DB" w:rsidP="00B202D2">
      <w:pPr>
        <w:pStyle w:val="XMLCode"/>
        <w:ind w:firstLine="114"/>
        <w:rPr>
          <w:b/>
          <w:lang w:val="en-GB"/>
        </w:rPr>
      </w:pPr>
      <w:r w:rsidRPr="00D97F70">
        <w:rPr>
          <w:b/>
          <w:lang w:val="en-GB"/>
        </w:rPr>
        <w:t xml:space="preserve">                       filler="yes"</w:t>
      </w:r>
    </w:p>
    <w:p w14:paraId="1DA2D4EF" w14:textId="4B65AE65" w:rsidR="00FC68DB" w:rsidRPr="00D97F70" w:rsidRDefault="00F73DFF" w:rsidP="00B202D2">
      <w:pPr>
        <w:pStyle w:val="XMLCode"/>
        <w:ind w:firstLine="114"/>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 E7018-X"</w:t>
      </w:r>
    </w:p>
    <w:p w14:paraId="0ACF859B" w14:textId="77777777" w:rsidR="00FC68DB" w:rsidRPr="00D97F70" w:rsidRDefault="00FC68DB" w:rsidP="00B202D2">
      <w:pPr>
        <w:pStyle w:val="XMLCode"/>
        <w:ind w:firstLine="114"/>
        <w:rPr>
          <w:b/>
          <w:lang w:val="en-GB"/>
        </w:rPr>
      </w:pPr>
      <w:r w:rsidRPr="00D97F70">
        <w:rPr>
          <w:b/>
          <w:lang w:val="en-GB"/>
        </w:rPr>
        <w:t xml:space="preserve">                       shape="concave"/&gt;</w:t>
      </w:r>
    </w:p>
    <w:p w14:paraId="5645484D"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3AF38645"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y_joint</w:t>
      </w:r>
      <w:proofErr w:type="spellEnd"/>
      <w:r w:rsidRPr="00D97F70">
        <w:rPr>
          <w:lang w:val="en-GB"/>
        </w:rPr>
        <w:t>&gt;</w:t>
      </w:r>
    </w:p>
    <w:p w14:paraId="6D1B4746" w14:textId="39D5370D" w:rsidR="00FC68DB" w:rsidRPr="00D97F70"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p>
    <w:p w14:paraId="4A8A47A8" w14:textId="77777777" w:rsidR="00FC68DB" w:rsidRPr="00D97F70" w:rsidRDefault="00FC68DB">
      <w:pPr>
        <w:pStyle w:val="berschrift4"/>
      </w:pPr>
      <w:bookmarkStart w:id="1877" w:name="_Toc3557048"/>
      <w:bookmarkStart w:id="1878" w:name="_Toc34747298"/>
      <w:bookmarkStart w:id="1879" w:name="_Toc77102117"/>
      <w:r w:rsidRPr="00D97F70">
        <w:t>Element "</w:t>
      </w:r>
      <w:proofErr w:type="spellStart"/>
      <w:r w:rsidRPr="00D97F70">
        <w:t>sheet_parameter</w:t>
      </w:r>
      <w:bookmarkEnd w:id="1877"/>
      <w:proofErr w:type="spellEnd"/>
      <w:r w:rsidRPr="00D97F70">
        <w:t>"</w:t>
      </w:r>
      <w:bookmarkEnd w:id="1878"/>
      <w:bookmarkEnd w:id="1879"/>
    </w:p>
    <w:p w14:paraId="35EBE25B" w14:textId="685F4A23" w:rsidR="00FC68DB" w:rsidRPr="00D97F70" w:rsidRDefault="00FC68DB" w:rsidP="00B202D2">
      <w:pPr>
        <w:keepNext/>
      </w:pPr>
      <w:r w:rsidRPr="00D97F70">
        <w:t xml:space="preserve">For the element </w:t>
      </w:r>
      <w:r w:rsidRPr="00D97F70">
        <w:rPr>
          <w:rStyle w:val="CodeCharacter"/>
        </w:rPr>
        <w:t>&lt;</w:t>
      </w:r>
      <w:proofErr w:type="spellStart"/>
      <w:r w:rsidRPr="00D97F70">
        <w:rPr>
          <w:rStyle w:val="CodeCharacter"/>
        </w:rPr>
        <w:t>sheet_parameter</w:t>
      </w:r>
      <w:proofErr w:type="spellEnd"/>
      <w:r w:rsidRPr="00D97F70">
        <w:rPr>
          <w:rStyle w:val="CodeCharacter"/>
        </w:rPr>
        <w:t>/&gt;</w:t>
      </w:r>
      <w:r w:rsidRPr="00D97F70">
        <w:t>, the following attributes can be specified for the Y-Joint:</w:t>
      </w:r>
    </w:p>
    <w:p w14:paraId="2AAC1215" w14:textId="39D11974" w:rsidR="00890926" w:rsidRPr="00D97F70" w:rsidRDefault="00890926" w:rsidP="001640C5">
      <w:pPr>
        <w:pStyle w:val="Beschriftung"/>
        <w:keepNext/>
        <w:keepLines/>
      </w:pPr>
      <w:bookmarkStart w:id="1880" w:name="_Toc156173625"/>
      <w:r w:rsidRPr="00D97F70">
        <w:t xml:space="preserve">Table </w:t>
      </w:r>
      <w:r w:rsidRPr="00D97F70">
        <w:fldChar w:fldCharType="begin"/>
      </w:r>
      <w:r w:rsidRPr="00D97F70">
        <w:instrText xml:space="preserve"> SEQ Table \* ARABIC </w:instrText>
      </w:r>
      <w:r w:rsidRPr="00D97F70">
        <w:fldChar w:fldCharType="separate"/>
      </w:r>
      <w:r w:rsidR="007F6AE6">
        <w:rPr>
          <w:noProof/>
        </w:rPr>
        <w:t>116</w:t>
      </w:r>
      <w:r w:rsidRPr="00D97F70">
        <w:fldChar w:fldCharType="end"/>
      </w:r>
      <w:r w:rsidR="005F32CD" w:rsidRPr="00D97F70">
        <w:t xml:space="preserve"> — </w:t>
      </w:r>
      <w:r w:rsidRPr="00D97F70">
        <w:t xml:space="preserve">Attributes of element </w:t>
      </w:r>
      <w:r w:rsidRPr="00D97F70">
        <w:rPr>
          <w:rStyle w:val="CodeCharacter"/>
        </w:rPr>
        <w:t>&lt;</w:t>
      </w:r>
      <w:proofErr w:type="spellStart"/>
      <w:r w:rsidRPr="00D97F70">
        <w:rPr>
          <w:rFonts w:ascii="Courier New" w:hAnsi="Courier New" w:cs="Courier New"/>
          <w:kern w:val="22"/>
        </w:rPr>
        <w:t>sheet_parameter</w:t>
      </w:r>
      <w:proofErr w:type="spellEnd"/>
      <w:r w:rsidRPr="00D97F70">
        <w:rPr>
          <w:rFonts w:ascii="Courier New" w:hAnsi="Courier New" w:cs="Courier New"/>
          <w:kern w:val="22"/>
        </w:rPr>
        <w:t>/&gt;</w:t>
      </w:r>
      <w:r w:rsidRPr="00D97F70">
        <w:t xml:space="preserve"> for Y-Joint</w:t>
      </w:r>
      <w:bookmarkEnd w:id="188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734083DE" w14:textId="77777777" w:rsidTr="00770DC5">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578D3C"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D1F7E8"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207990"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E473EF" w14:textId="77777777" w:rsidR="00FC68DB" w:rsidRPr="00D97F70" w:rsidRDefault="00FC68DB" w:rsidP="00B202D2">
            <w:pPr>
              <w:keepNext/>
              <w:rPr>
                <w:b/>
              </w:rPr>
            </w:pPr>
            <w:r w:rsidRPr="00D97F70">
              <w:rPr>
                <w:b/>
              </w:rPr>
              <w:t>Constraint / Remarks</w:t>
            </w:r>
          </w:p>
        </w:tc>
      </w:tr>
      <w:tr w:rsidR="00D97F70" w:rsidRPr="00D97F70" w14:paraId="0B67D9DC" w14:textId="77777777" w:rsidTr="00770DC5">
        <w:trPr>
          <w:jc w:val="center"/>
        </w:trPr>
        <w:tc>
          <w:tcPr>
            <w:tcW w:w="1574" w:type="dxa"/>
            <w:shd w:val="clear" w:color="auto" w:fill="auto"/>
          </w:tcPr>
          <w:p w14:paraId="0D0FD902"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3404D0DC"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37CD4510"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58DF590B" w14:textId="579D4A7B"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770DC5" w:rsidRPr="00D97F70">
              <w:rPr>
                <w:rStyle w:val="CodeCharacter"/>
              </w:rPr>
              <w:t>/</w:t>
            </w:r>
            <w:r w:rsidRPr="00D97F70">
              <w:rPr>
                <w:rStyle w:val="CodeCharacter"/>
              </w:rPr>
              <w:t>&gt;</w:t>
            </w:r>
            <w:r w:rsidRPr="00D97F70">
              <w:rPr>
                <w:sz w:val="20"/>
                <w:szCs w:val="20"/>
              </w:rPr>
              <w:t xml:space="preserve"> index attribute</w:t>
            </w:r>
          </w:p>
        </w:tc>
      </w:tr>
      <w:tr w:rsidR="00D97F70" w:rsidRPr="00D97F70" w14:paraId="1F00AA01" w14:textId="77777777" w:rsidTr="00770DC5">
        <w:trPr>
          <w:jc w:val="center"/>
        </w:trPr>
        <w:tc>
          <w:tcPr>
            <w:tcW w:w="1574" w:type="dxa"/>
            <w:shd w:val="clear" w:color="auto" w:fill="auto"/>
            <w:vAlign w:val="bottom"/>
          </w:tcPr>
          <w:p w14:paraId="2A1D7EC0" w14:textId="77777777" w:rsidR="00FC68DB" w:rsidRPr="00D97F70" w:rsidRDefault="00FC68DB" w:rsidP="00B202D2">
            <w:pPr>
              <w:rPr>
                <w:sz w:val="20"/>
                <w:szCs w:val="20"/>
              </w:rPr>
            </w:pPr>
            <w:r w:rsidRPr="00D97F70">
              <w:rPr>
                <w:sz w:val="20"/>
                <w:szCs w:val="20"/>
              </w:rPr>
              <w:t>gap</w:t>
            </w:r>
          </w:p>
        </w:tc>
        <w:tc>
          <w:tcPr>
            <w:tcW w:w="1418" w:type="dxa"/>
            <w:shd w:val="clear" w:color="auto" w:fill="auto"/>
            <w:vAlign w:val="bottom"/>
          </w:tcPr>
          <w:p w14:paraId="48945D92"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7ED6915D"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08938923"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33D3F3BA" w14:textId="77777777" w:rsidTr="00770DC5">
        <w:trPr>
          <w:jc w:val="center"/>
        </w:trPr>
        <w:tc>
          <w:tcPr>
            <w:tcW w:w="1574" w:type="dxa"/>
            <w:shd w:val="clear" w:color="auto" w:fill="auto"/>
            <w:vAlign w:val="bottom"/>
          </w:tcPr>
          <w:p w14:paraId="7786BB3B" w14:textId="77777777" w:rsidR="00FC68DB" w:rsidRPr="00D97F70" w:rsidRDefault="00FC68DB" w:rsidP="00B202D2">
            <w:pPr>
              <w:rPr>
                <w:sz w:val="20"/>
                <w:szCs w:val="20"/>
              </w:rPr>
            </w:pPr>
            <w:proofErr w:type="spellStart"/>
            <w:r w:rsidRPr="00D97F70">
              <w:rPr>
                <w:sz w:val="20"/>
                <w:szCs w:val="20"/>
              </w:rPr>
              <w:t>sheet_thickness</w:t>
            </w:r>
            <w:proofErr w:type="spellEnd"/>
          </w:p>
        </w:tc>
        <w:tc>
          <w:tcPr>
            <w:tcW w:w="1418" w:type="dxa"/>
            <w:shd w:val="clear" w:color="auto" w:fill="auto"/>
            <w:vAlign w:val="bottom"/>
          </w:tcPr>
          <w:p w14:paraId="06C9C298"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053AF3F3"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41AD63A1" w14:textId="77777777" w:rsidR="00FC68DB" w:rsidRPr="00D97F70" w:rsidRDefault="00FC68DB" w:rsidP="00B202D2">
            <w:pPr>
              <w:keepNext/>
              <w:keepLines/>
              <w:rPr>
                <w:sz w:val="20"/>
                <w:szCs w:val="20"/>
              </w:rPr>
            </w:pPr>
            <w:r w:rsidRPr="00D97F70">
              <w:rPr>
                <w:sz w:val="20"/>
                <w:szCs w:val="20"/>
              </w:rPr>
              <w:t>-</w:t>
            </w:r>
          </w:p>
        </w:tc>
      </w:tr>
      <w:tr w:rsidR="00D97F70" w:rsidRPr="00D97F70" w14:paraId="65AC6CC6" w14:textId="77777777" w:rsidTr="00770DC5">
        <w:trPr>
          <w:jc w:val="center"/>
        </w:trPr>
        <w:tc>
          <w:tcPr>
            <w:tcW w:w="1574" w:type="dxa"/>
            <w:shd w:val="clear" w:color="auto" w:fill="auto"/>
            <w:vAlign w:val="bottom"/>
          </w:tcPr>
          <w:p w14:paraId="6539F10C" w14:textId="77777777" w:rsidR="00FC68DB" w:rsidRPr="00D97F70" w:rsidRDefault="00FC68DB" w:rsidP="002E4498">
            <w:pPr>
              <w:rPr>
                <w:sz w:val="20"/>
                <w:szCs w:val="20"/>
              </w:rPr>
            </w:pPr>
            <w:proofErr w:type="spellStart"/>
            <w:r w:rsidRPr="00D97F70">
              <w:rPr>
                <w:sz w:val="20"/>
                <w:szCs w:val="20"/>
              </w:rPr>
              <w:t>sheet_angle</w:t>
            </w:r>
            <w:proofErr w:type="spellEnd"/>
          </w:p>
        </w:tc>
        <w:tc>
          <w:tcPr>
            <w:tcW w:w="1418" w:type="dxa"/>
            <w:shd w:val="clear" w:color="auto" w:fill="auto"/>
            <w:vAlign w:val="bottom"/>
          </w:tcPr>
          <w:p w14:paraId="7AE14853" w14:textId="77777777" w:rsidR="00FC68DB" w:rsidRPr="00D97F70" w:rsidRDefault="00FC68DB" w:rsidP="002E4498">
            <w:pPr>
              <w:rPr>
                <w:sz w:val="20"/>
                <w:szCs w:val="20"/>
              </w:rPr>
            </w:pPr>
            <w:r w:rsidRPr="00D97F70">
              <w:rPr>
                <w:sz w:val="20"/>
                <w:szCs w:val="20"/>
              </w:rPr>
              <w:t>Floating point</w:t>
            </w:r>
          </w:p>
        </w:tc>
        <w:tc>
          <w:tcPr>
            <w:tcW w:w="1109" w:type="dxa"/>
            <w:shd w:val="clear" w:color="auto" w:fill="auto"/>
            <w:vAlign w:val="bottom"/>
          </w:tcPr>
          <w:p w14:paraId="2FA098BB" w14:textId="77777777" w:rsidR="00FC68DB" w:rsidRPr="00D97F70" w:rsidRDefault="00FC68DB" w:rsidP="002E4498">
            <w:pPr>
              <w:rPr>
                <w:sz w:val="20"/>
                <w:szCs w:val="20"/>
              </w:rPr>
            </w:pPr>
            <w:r w:rsidRPr="00D97F70">
              <w:rPr>
                <w:sz w:val="20"/>
                <w:szCs w:val="20"/>
              </w:rPr>
              <w:t>Optional</w:t>
            </w:r>
          </w:p>
        </w:tc>
        <w:tc>
          <w:tcPr>
            <w:tcW w:w="4430" w:type="dxa"/>
            <w:shd w:val="clear" w:color="auto" w:fill="auto"/>
            <w:vAlign w:val="bottom"/>
          </w:tcPr>
          <w:p w14:paraId="3F100C16" w14:textId="77777777" w:rsidR="00FC68DB" w:rsidRPr="00D97F70" w:rsidRDefault="00FC68DB" w:rsidP="002E4498">
            <w:pPr>
              <w:rPr>
                <w:sz w:val="20"/>
                <w:szCs w:val="20"/>
              </w:rPr>
            </w:pPr>
            <w:r w:rsidRPr="00D97F70">
              <w:rPr>
                <w:sz w:val="20"/>
                <w:szCs w:val="20"/>
              </w:rPr>
              <w:t>-</w:t>
            </w:r>
          </w:p>
        </w:tc>
      </w:tr>
    </w:tbl>
    <w:p w14:paraId="01C182D7" w14:textId="04CC5C8F" w:rsidR="00FC68DB" w:rsidRPr="00D97F70" w:rsidRDefault="00602D17" w:rsidP="002E4498">
      <w:pPr>
        <w:pStyle w:val="Example"/>
        <w:keepNext/>
      </w:pPr>
      <w:r>
        <w:t>Example</w:t>
      </w:r>
      <w:r w:rsidR="00BC7A8A" w:rsidRPr="00D97F70">
        <w:t xml:space="preserve"> </w:t>
      </w:r>
    </w:p>
    <w:p w14:paraId="60FA99E8" w14:textId="77777777" w:rsidR="00FC68DB" w:rsidRPr="00D97F70" w:rsidRDefault="00FC68DB" w:rsidP="00B202D2">
      <w:pPr>
        <w:pStyle w:val="XMLCode"/>
        <w:keepNext/>
        <w:keepLines/>
        <w:rPr>
          <w:lang w:val="en-GB"/>
        </w:rPr>
      </w:pPr>
      <w:r w:rsidRPr="00D97F70">
        <w:rPr>
          <w:lang w:val="en-GB"/>
        </w:rPr>
        <w:t>&lt;</w:t>
      </w:r>
      <w:proofErr w:type="spellStart"/>
      <w:r w:rsidRPr="00D97F70">
        <w:rPr>
          <w:lang w:val="en-GB"/>
        </w:rPr>
        <w:t>seamweld</w:t>
      </w:r>
      <w:proofErr w:type="spellEnd"/>
      <w:r w:rsidRPr="00D97F70">
        <w:rPr>
          <w:lang w:val="en-GB"/>
        </w:rPr>
        <w:t>&gt;</w:t>
      </w:r>
    </w:p>
    <w:p w14:paraId="08EF3991" w14:textId="77777777" w:rsidR="00FC68DB" w:rsidRPr="00D97F70" w:rsidRDefault="00FC68DB" w:rsidP="00B202D2">
      <w:pPr>
        <w:pStyle w:val="XMLCode"/>
        <w:keepNext/>
        <w:keepLines/>
        <w:rPr>
          <w:lang w:val="en-GB"/>
        </w:rPr>
      </w:pPr>
      <w:r w:rsidRPr="00D97F70">
        <w:rPr>
          <w:lang w:val="en-GB"/>
        </w:rPr>
        <w:t xml:space="preserve">    &lt;</w:t>
      </w:r>
      <w:proofErr w:type="spellStart"/>
      <w:r w:rsidRPr="00D97F70">
        <w:rPr>
          <w:lang w:val="en-GB"/>
        </w:rPr>
        <w:t>y_joint</w:t>
      </w:r>
      <w:proofErr w:type="spellEnd"/>
      <w:r w:rsidRPr="00D97F70">
        <w:rPr>
          <w:lang w:val="en-GB"/>
        </w:rPr>
        <w:t xml:space="preserve"> base="1" technology="resistance"&gt;</w:t>
      </w:r>
    </w:p>
    <w:p w14:paraId="5C8032CF" w14:textId="77777777" w:rsidR="00FC68DB" w:rsidRPr="00780314" w:rsidRDefault="00FC68DB" w:rsidP="00B202D2">
      <w:pPr>
        <w:pStyle w:val="XMLCode"/>
        <w:keepNext/>
        <w:keepLines/>
        <w:rPr>
          <w:lang w:val="es-ES"/>
        </w:rPr>
      </w:pPr>
      <w:r w:rsidRPr="00780314">
        <w:rPr>
          <w:lang w:val="es-ES"/>
        </w:rPr>
        <w:t xml:space="preserve">        &lt;</w:t>
      </w:r>
      <w:proofErr w:type="spellStart"/>
      <w:r w:rsidRPr="00780314">
        <w:rPr>
          <w:lang w:val="es-ES"/>
        </w:rPr>
        <w:t>weld_position</w:t>
      </w:r>
      <w:proofErr w:type="spellEnd"/>
      <w:r w:rsidRPr="00780314">
        <w:rPr>
          <w:lang w:val="es-ES"/>
        </w:rPr>
        <w:t xml:space="preserve"> u="0.2" x="1" y="0" z="1" .../&gt;</w:t>
      </w:r>
    </w:p>
    <w:p w14:paraId="3D2A25D0" w14:textId="77777777" w:rsidR="00FC68DB" w:rsidRPr="00D97F70" w:rsidRDefault="00FC68DB" w:rsidP="00B202D2">
      <w:pPr>
        <w:pStyle w:val="XMLCode"/>
        <w:keepNext/>
        <w:keepLines/>
        <w:rPr>
          <w:b/>
          <w:lang w:val="en-GB"/>
        </w:rPr>
      </w:pPr>
      <w:r w:rsidRPr="00780314">
        <w:rPr>
          <w:lang w:val="es-ES"/>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index="2" gap="1.0"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="180"/&gt;</w:t>
      </w:r>
    </w:p>
    <w:p w14:paraId="14F964A5" w14:textId="77777777" w:rsidR="00FC68DB" w:rsidRPr="00D97F70" w:rsidRDefault="00FC68DB" w:rsidP="00B202D2">
      <w:pPr>
        <w:pStyle w:val="XMLCode"/>
        <w:keepNext/>
        <w:keepLines/>
        <w:rPr>
          <w:lang w:val="en-GB"/>
        </w:rPr>
      </w:pPr>
      <w:r w:rsidRPr="00D97F70">
        <w:rPr>
          <w:lang w:val="en-GB"/>
        </w:rPr>
        <w:t xml:space="preserve">    &lt;/</w:t>
      </w:r>
      <w:proofErr w:type="spellStart"/>
      <w:r w:rsidRPr="00D97F70">
        <w:rPr>
          <w:lang w:val="en-GB"/>
        </w:rPr>
        <w:t>y_joint</w:t>
      </w:r>
      <w:proofErr w:type="spellEnd"/>
      <w:r w:rsidRPr="00D97F70">
        <w:rPr>
          <w:lang w:val="en-GB"/>
        </w:rPr>
        <w:t>&gt;</w:t>
      </w:r>
    </w:p>
    <w:p w14:paraId="3CC586A9" w14:textId="5C82C2FC" w:rsidR="00FC68DB" w:rsidRPr="00D97F70"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r w:rsidR="00F73DFF">
        <w:rPr>
          <w:lang w:val="en-GB"/>
        </w:rPr>
        <w:t xml:space="preserve"> </w:t>
      </w:r>
    </w:p>
    <w:p w14:paraId="00CBC38F" w14:textId="0413AB0F" w:rsidR="00FC68DB" w:rsidRPr="00D97F70" w:rsidRDefault="00FC68DB" w:rsidP="00B202D2">
      <w:pPr>
        <w:pStyle w:val="berschrift3"/>
      </w:pPr>
      <w:bookmarkStart w:id="1881" w:name="WeldDefinitionKJoint"/>
      <w:bookmarkStart w:id="1882" w:name="_Toc338939115"/>
      <w:bookmarkStart w:id="1883" w:name="_Toc3557049"/>
      <w:bookmarkStart w:id="1884" w:name="_Toc34747299"/>
      <w:bookmarkStart w:id="1885" w:name="_Toc77102118"/>
      <w:bookmarkStart w:id="1886" w:name="_Toc155344900"/>
      <w:bookmarkEnd w:id="1881"/>
      <w:r w:rsidRPr="00D97F70">
        <w:t>K-Joint</w:t>
      </w:r>
      <w:bookmarkEnd w:id="1882"/>
      <w:bookmarkEnd w:id="1883"/>
      <w:bookmarkEnd w:id="1884"/>
      <w:bookmarkEnd w:id="1885"/>
      <w:bookmarkEnd w:id="1886"/>
    </w:p>
    <w:p w14:paraId="01961154" w14:textId="3A111B72" w:rsidR="00F85CA7" w:rsidRPr="00F85CA7" w:rsidRDefault="00F85CA7" w:rsidP="0013175B">
      <w:pPr>
        <w:pStyle w:val="berschrift4"/>
      </w:pPr>
      <w:r>
        <w:t>General</w:t>
      </w:r>
    </w:p>
    <w:p w14:paraId="241A0756" w14:textId="77777777" w:rsidR="00FC68DB" w:rsidRPr="005C2D94" w:rsidRDefault="00FC68DB" w:rsidP="00B202D2">
      <w:r w:rsidRPr="005C2D94">
        <w:t>The K-Joint connects two welded sheets from the same side to a base sheet.</w:t>
      </w:r>
    </w:p>
    <w:p w14:paraId="739263C0" w14:textId="05F7D33A" w:rsidR="00A40228" w:rsidRPr="00A40228" w:rsidRDefault="00FC68DB">
      <w:r w:rsidRPr="00BD52D7">
        <w:t>There are four</w:t>
      </w:r>
      <w:r w:rsidRPr="00F54804">
        <w:t xml:space="preserve"> potential welds that can be specified for this type of connection. The parameters for each of the welds can be described separately.</w:t>
      </w:r>
      <w:r w:rsidR="00A40228">
        <w:t xml:space="preserve"> The three most common welding positions are shown in</w:t>
      </w:r>
      <w:r w:rsidR="0067475A">
        <w:t xml:space="preserve"> </w:t>
      </w:r>
      <w:r w:rsidR="0067475A">
        <w:fldChar w:fldCharType="begin"/>
      </w:r>
      <w:r w:rsidR="0067475A">
        <w:instrText xml:space="preserve"> REF _Ref104285372 \h </w:instrText>
      </w:r>
      <w:r w:rsidR="0067475A">
        <w:fldChar w:fldCharType="separate"/>
      </w:r>
      <w:r w:rsidR="007F6AE6">
        <w:t xml:space="preserve">Figure </w:t>
      </w:r>
      <w:r w:rsidR="007F6AE6">
        <w:rPr>
          <w:noProof/>
        </w:rPr>
        <w:t>72</w:t>
      </w:r>
      <w:r w:rsidR="0067475A">
        <w:fldChar w:fldCharType="end"/>
      </w:r>
      <w:r w:rsidR="00A40228">
        <w:t xml:space="preserve">. The fourth </w:t>
      </w:r>
      <w:r w:rsidR="0067475A">
        <w:t xml:space="preserve">weld position </w:t>
      </w:r>
      <w:r w:rsidR="00A40228">
        <w:t>would be from underneath the base sheet, using a laser.</w:t>
      </w:r>
    </w:p>
    <w:p w14:paraId="1F150B41" w14:textId="7C7625D7" w:rsidR="002C1CB8" w:rsidRPr="00F54804" w:rsidRDefault="00FC68DB" w:rsidP="00B202D2">
      <w:r w:rsidRPr="00F54804">
        <w:t>The XML definition of a K-Joint supports up to four</w:t>
      </w:r>
      <w:r w:rsidRPr="005C2D94">
        <w:t xml:space="preserve"> weld positions. Each of the weld positions is specified using the element </w:t>
      </w:r>
      <w:r w:rsidRPr="006E12C4">
        <w:rPr>
          <w:rStyle w:val="CodeCharacter"/>
        </w:rPr>
        <w:t>&lt;</w:t>
      </w:r>
      <w:proofErr w:type="spellStart"/>
      <w:r w:rsidRPr="006E12C4">
        <w:rPr>
          <w:rStyle w:val="CodeCharacter"/>
        </w:rPr>
        <w:t>weld_position</w:t>
      </w:r>
      <w:proofErr w:type="spellEnd"/>
      <w:r w:rsidRPr="006E12C4">
        <w:rPr>
          <w:rStyle w:val="CodeCharacter"/>
        </w:rPr>
        <w:t xml:space="preserve">/&gt; </w:t>
      </w:r>
      <w:r w:rsidRPr="00BD52D7">
        <w:t>with the corresponding attributes and nested elements i</w:t>
      </w:r>
      <w:r w:rsidRPr="001668D7">
        <w:t xml:space="preserve">nside the </w:t>
      </w:r>
      <w:r w:rsidRPr="000A1B7B">
        <w:t>subtype</w:t>
      </w:r>
      <w:r w:rsidRPr="00F54804">
        <w:t xml:space="preserve"> definition.</w:t>
      </w:r>
      <w:r w:rsidR="002C1CB8">
        <w:t xml:space="preserve"> </w:t>
      </w:r>
    </w:p>
    <w:p w14:paraId="44A6D23A" w14:textId="2CEB4C24" w:rsidR="00FC68DB" w:rsidRPr="00F54804" w:rsidRDefault="00FC68DB">
      <w:pPr>
        <w:pStyle w:val="berschrift4"/>
      </w:pPr>
      <w:bookmarkStart w:id="1887" w:name="_Toc3557050"/>
      <w:bookmarkStart w:id="1888" w:name="_Toc34747300"/>
      <w:bookmarkStart w:id="1889" w:name="_Toc77102119"/>
      <w:r w:rsidRPr="00F54804">
        <w:lastRenderedPageBreak/>
        <w:t>Sheet Parameters</w:t>
      </w:r>
      <w:bookmarkEnd w:id="1887"/>
      <w:bookmarkEnd w:id="1888"/>
      <w:bookmarkEnd w:id="1889"/>
    </w:p>
    <w:p w14:paraId="4EDBE355" w14:textId="59D4B946" w:rsidR="00FC68DB" w:rsidRPr="00F54804" w:rsidRDefault="0051430A" w:rsidP="007810B7">
      <w:pPr>
        <w:keepNext/>
        <w:spacing w:before="120"/>
      </w:pPr>
      <w:r>
        <w:rPr>
          <w:noProof/>
        </w:rPr>
        <w:drawing>
          <wp:anchor distT="0" distB="0" distL="114300" distR="114300" simplePos="0" relativeHeight="251808256" behindDoc="0" locked="0" layoutInCell="1" allowOverlap="1" wp14:anchorId="6892C049" wp14:editId="26932615">
            <wp:simplePos x="0" y="0"/>
            <wp:positionH relativeFrom="margin">
              <wp:posOffset>1761497</wp:posOffset>
            </wp:positionH>
            <wp:positionV relativeFrom="paragraph">
              <wp:posOffset>35795</wp:posOffset>
            </wp:positionV>
            <wp:extent cx="2710800" cy="1476000"/>
            <wp:effectExtent l="0" t="0" r="0" b="0"/>
            <wp:wrapTopAndBottom/>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extLst>
                        <a:ext uri="{28A0092B-C50C-407E-A947-70E740481C1C}">
                          <a14:useLocalDpi xmlns:a14="http://schemas.microsoft.com/office/drawing/2010/main" val="0"/>
                        </a:ext>
                        <a:ext uri="{96DAC541-7B7A-43D3-8B79-37D633B846F1}">
                          <asvg:svgBlip xmlns:asvg="http://schemas.microsoft.com/office/drawing/2016/SVG/main" r:embed="rId185"/>
                        </a:ext>
                      </a:extLst>
                    </a:blip>
                    <a:stretch>
                      <a:fillRect/>
                    </a:stretch>
                  </pic:blipFill>
                  <pic:spPr>
                    <a:xfrm>
                      <a:off x="0" y="0"/>
                      <a:ext cx="2710800" cy="1476000"/>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The parameters to describe the connection are:</w:t>
      </w:r>
    </w:p>
    <w:p w14:paraId="64AD1762" w14:textId="1CC3F72E" w:rsidR="00FC68DB" w:rsidRPr="0013175B" w:rsidRDefault="00FC68DB" w:rsidP="006C3892">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00C2620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C2620B">
        <w:rPr>
          <w:rFonts w:ascii="Cambria" w:hAnsi="Cambria"/>
          <w:lang w:val="en-GB"/>
        </w:rPr>
        <w:t>;</w:t>
      </w:r>
      <w:proofErr w:type="gramEnd"/>
    </w:p>
    <w:p w14:paraId="5F66ECD5" w14:textId="2693F069"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 xml:space="preserve">Thickness of welded </w:t>
      </w:r>
      <w:proofErr w:type="gramStart"/>
      <w:r w:rsidRPr="0013175B">
        <w:rPr>
          <w:rFonts w:ascii="Cambria" w:hAnsi="Cambria"/>
          <w:lang w:val="en-GB"/>
        </w:rPr>
        <w:t>sheet</w:t>
      </w:r>
      <w:r w:rsidR="00C2620B">
        <w:rPr>
          <w:rFonts w:ascii="Cambria" w:hAnsi="Cambria"/>
          <w:lang w:val="en-GB"/>
        </w:rPr>
        <w:t>;</w:t>
      </w:r>
      <w:proofErr w:type="gramEnd"/>
    </w:p>
    <w:p w14:paraId="0A98863E" w14:textId="598FF8BF"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 xml:space="preserve">Sheet angle of welded </w:t>
      </w:r>
      <w:proofErr w:type="gramStart"/>
      <w:r w:rsidRPr="0013175B">
        <w:rPr>
          <w:rFonts w:ascii="Cambria" w:hAnsi="Cambria"/>
          <w:lang w:val="en-GB"/>
        </w:rPr>
        <w:t>sheet</w:t>
      </w:r>
      <w:r w:rsidR="00C2620B">
        <w:rPr>
          <w:rFonts w:ascii="Cambria" w:hAnsi="Cambria"/>
          <w:lang w:val="en-GB"/>
        </w:rPr>
        <w:t>;</w:t>
      </w:r>
      <w:proofErr w:type="gramEnd"/>
    </w:p>
    <w:p w14:paraId="1862AA5A" w14:textId="71A72D1D" w:rsidR="00FC68D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lang w:val="en-GB"/>
        </w:rPr>
        <w:tab/>
        <w:t>Gap between base and welded sheet</w:t>
      </w:r>
      <w:r w:rsidR="00C2620B">
        <w:rPr>
          <w:rFonts w:ascii="Cambria" w:hAnsi="Cambria"/>
          <w:lang w:val="en-GB"/>
        </w:rPr>
        <w:t>.</w:t>
      </w:r>
    </w:p>
    <w:p w14:paraId="2071FE29" w14:textId="1749371F" w:rsidR="007A2348" w:rsidRPr="0013175B" w:rsidRDefault="007A2348" w:rsidP="007A2348">
      <w:pPr>
        <w:pStyle w:val="Beschriftung"/>
      </w:pPr>
      <w:bookmarkStart w:id="1890" w:name="_Ref104285372"/>
      <w:bookmarkStart w:id="1891" w:name="_Toc155345003"/>
      <w:r>
        <w:t xml:space="preserve">Figure </w:t>
      </w:r>
      <w:r>
        <w:fldChar w:fldCharType="begin"/>
      </w:r>
      <w:r>
        <w:instrText xml:space="preserve"> SEQ Figure \* ARABIC </w:instrText>
      </w:r>
      <w:r>
        <w:fldChar w:fldCharType="separate"/>
      </w:r>
      <w:r w:rsidR="007F6AE6">
        <w:rPr>
          <w:noProof/>
        </w:rPr>
        <w:t>72</w:t>
      </w:r>
      <w:r>
        <w:fldChar w:fldCharType="end"/>
      </w:r>
      <w:bookmarkEnd w:id="1890"/>
      <w:r w:rsidR="002D7110">
        <w:t xml:space="preserve"> </w:t>
      </w:r>
      <w:r>
        <w:t>— K-Joint Sheet Layout</w:t>
      </w:r>
      <w:bookmarkEnd w:id="1891"/>
    </w:p>
    <w:p w14:paraId="1C2E1085" w14:textId="7A38D57D" w:rsidR="00FC68DB" w:rsidRPr="00F54804" w:rsidRDefault="00FC75D0">
      <w:pPr>
        <w:pStyle w:val="berschrift4"/>
      </w:pPr>
      <w:bookmarkStart w:id="1892" w:name="_Toc3557051"/>
      <w:bookmarkStart w:id="1893" w:name="_Toc34747301"/>
      <w:bookmarkStart w:id="1894" w:name="_Toc77102120"/>
      <w:r>
        <w:rPr>
          <w:noProof/>
        </w:rPr>
        <w:drawing>
          <wp:anchor distT="0" distB="0" distL="114300" distR="114300" simplePos="0" relativeHeight="251807232" behindDoc="0" locked="0" layoutInCell="1" allowOverlap="1" wp14:anchorId="075A0304" wp14:editId="768AE032">
            <wp:simplePos x="0" y="0"/>
            <wp:positionH relativeFrom="column">
              <wp:posOffset>1617345</wp:posOffset>
            </wp:positionH>
            <wp:positionV relativeFrom="paragraph">
              <wp:posOffset>394970</wp:posOffset>
            </wp:positionV>
            <wp:extent cx="2487600" cy="1072800"/>
            <wp:effectExtent l="0" t="0" r="8255" b="0"/>
            <wp:wrapTopAndBottom/>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6">
                      <a:extLst>
                        <a:ext uri="{28A0092B-C50C-407E-A947-70E740481C1C}">
                          <a14:useLocalDpi xmlns:a14="http://schemas.microsoft.com/office/drawing/2010/main" val="0"/>
                        </a:ext>
                        <a:ext uri="{96DAC541-7B7A-43D3-8B79-37D633B846F1}">
                          <asvg:svgBlip xmlns:asvg="http://schemas.microsoft.com/office/drawing/2016/SVG/main" r:embed="rId187"/>
                        </a:ext>
                      </a:extLst>
                    </a:blip>
                    <a:srcRect t="20518"/>
                    <a:stretch/>
                  </pic:blipFill>
                  <pic:spPr bwMode="auto">
                    <a:xfrm>
                      <a:off x="0" y="0"/>
                      <a:ext cx="2487600" cy="1072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C68DB" w:rsidRPr="00F54804">
        <w:t>Weld Parameters</w:t>
      </w:r>
      <w:bookmarkEnd w:id="1892"/>
      <w:bookmarkEnd w:id="1893"/>
      <w:bookmarkEnd w:id="1894"/>
    </w:p>
    <w:p w14:paraId="2E3C7F48" w14:textId="16300C4E" w:rsidR="00FC68DB" w:rsidRPr="00F54804" w:rsidRDefault="00FC68DB" w:rsidP="0051430A">
      <w:pPr>
        <w:keepNext/>
      </w:pPr>
      <w:r w:rsidRPr="00F54804">
        <w:t>The parameters of the welds are the same for all three potential weld</w:t>
      </w:r>
      <w:r w:rsidR="00E642DC">
        <w:t xml:space="preserve"> type</w:t>
      </w:r>
      <w:r w:rsidRPr="00F54804">
        <w:t>s on the connection:</w:t>
      </w:r>
    </w:p>
    <w:p w14:paraId="61EBB323" w14:textId="470F85D4"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proofErr w:type="gramStart"/>
      <w:r w:rsidRPr="0013175B">
        <w:rPr>
          <w:rFonts w:ascii="Cambria" w:hAnsi="Cambria"/>
          <w:lang w:val="en-GB"/>
        </w:rPr>
        <w:t>)</w:t>
      </w:r>
      <w:r w:rsidR="00C2620B">
        <w:rPr>
          <w:rFonts w:ascii="Cambria" w:hAnsi="Cambria"/>
          <w:lang w:val="en-GB"/>
        </w:rPr>
        <w:t>;</w:t>
      </w:r>
      <w:proofErr w:type="gramEnd"/>
    </w:p>
    <w:p w14:paraId="2A443895" w14:textId="1E2ACC14"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sidR="00C2620B">
        <w:rPr>
          <w:rFonts w:ascii="Cambria" w:hAnsi="Cambria"/>
          <w:lang w:val="en-GB"/>
        </w:rPr>
        <w:t>;</w:t>
      </w:r>
      <w:proofErr w:type="gramEnd"/>
    </w:p>
    <w:p w14:paraId="163B7111" w14:textId="0622522A" w:rsidR="00FC68DB" w:rsidRPr="0013175B" w:rsidRDefault="00FC68DB" w:rsidP="00DE0BBC">
      <w:pPr>
        <w:pStyle w:val="Aufzhlungszeichen"/>
        <w:keepNext/>
        <w:numPr>
          <w:ilvl w:val="0"/>
          <w:numId w:val="10"/>
        </w:numPr>
        <w:rPr>
          <w:rFonts w:ascii="Cambria" w:hAnsi="Cambria"/>
          <w:lang w:val="en-GB"/>
        </w:rPr>
      </w:pPr>
      <w:r w:rsidRPr="0013175B">
        <w:rPr>
          <w:rFonts w:ascii="Arial" w:hAnsi="Arial" w:cs="Arial"/>
          <w:lang w:val="en-GB"/>
        </w:rPr>
        <w:t>β</w:t>
      </w:r>
      <w:proofErr w:type="spellStart"/>
      <w:r w:rsidRPr="0013175B">
        <w:rPr>
          <w:rFonts w:ascii="Cambria" w:hAnsi="Cambria"/>
          <w:sz w:val="28"/>
          <w:szCs w:val="28"/>
          <w:vertAlign w:val="subscript"/>
          <w:lang w:val="en-GB"/>
        </w:rPr>
        <w:t>i</w:t>
      </w:r>
      <w:proofErr w:type="spellEnd"/>
      <w:r w:rsidRPr="0013175B">
        <w:rPr>
          <w:rFonts w:ascii="Cambria" w:hAnsi="Cambria"/>
          <w:lang w:val="en-GB"/>
        </w:rPr>
        <w:tab/>
      </w:r>
      <w:r w:rsidRPr="0013175B">
        <w:rPr>
          <w:rFonts w:ascii="Cambria" w:hAnsi="Cambria"/>
          <w:lang w:val="en-GB"/>
        </w:rPr>
        <w:tab/>
        <w:t>Weld angle</w:t>
      </w:r>
      <w:r w:rsidR="00C2620B">
        <w:rPr>
          <w:rFonts w:ascii="Cambria" w:hAnsi="Cambria"/>
          <w:lang w:val="en-GB"/>
        </w:rPr>
        <w:t>.</w:t>
      </w:r>
    </w:p>
    <w:p w14:paraId="59C36D19" w14:textId="78969CAB" w:rsidR="00FC68DB" w:rsidRPr="005C2D94" w:rsidRDefault="007A2348" w:rsidP="007A2348">
      <w:pPr>
        <w:pStyle w:val="Beschriftung"/>
      </w:pPr>
      <w:bookmarkStart w:id="1895" w:name="_Toc155345004"/>
      <w:r>
        <w:t xml:space="preserve">Figure </w:t>
      </w:r>
      <w:r>
        <w:fldChar w:fldCharType="begin"/>
      </w:r>
      <w:r>
        <w:instrText xml:space="preserve"> SEQ Figure \* ARABIC </w:instrText>
      </w:r>
      <w:r>
        <w:fldChar w:fldCharType="separate"/>
      </w:r>
      <w:r w:rsidR="007F6AE6">
        <w:rPr>
          <w:noProof/>
        </w:rPr>
        <w:t>73</w:t>
      </w:r>
      <w:r>
        <w:fldChar w:fldCharType="end"/>
      </w:r>
      <w:r w:rsidR="002D7110">
        <w:t xml:space="preserve"> </w:t>
      </w:r>
      <w:r>
        <w:t>— Parameters of K-Joint Weld</w:t>
      </w:r>
      <w:bookmarkEnd w:id="1895"/>
      <w:r w:rsidR="001B35EF" w:rsidRPr="00F54804">
        <w:br/>
      </w:r>
    </w:p>
    <w:p w14:paraId="7B88C9AD" w14:textId="220FD4E8" w:rsidR="00FC68DB" w:rsidRPr="005C2D94" w:rsidRDefault="00FC68DB" w:rsidP="00B202D2">
      <w:r w:rsidRPr="005C2D94">
        <w:t>For the penetration</w:t>
      </w:r>
      <w:r w:rsidR="001B35EF" w:rsidRPr="001E4607">
        <w:t>,</w:t>
      </w:r>
      <w:r w:rsidRPr="00BD52D7">
        <w:t xml:space="preserve"> the ratio </w:t>
      </w:r>
      <w:proofErr w:type="spellStart"/>
      <w:r w:rsidRPr="00BD52D7">
        <w:rPr>
          <w:rStyle w:val="TextZchn"/>
          <w:rFonts w:ascii="Cambria" w:eastAsia="Calibri" w:hAnsi="Cambria"/>
        </w:rPr>
        <w:t>η</w:t>
      </w:r>
      <w:r w:rsidRPr="001668D7">
        <w:rPr>
          <w:rStyle w:val="TextZchn"/>
          <w:rFonts w:ascii="Cambria" w:eastAsia="Calibri" w:hAnsi="Cambria"/>
          <w:vertAlign w:val="subscript"/>
        </w:rPr>
        <w:t>i</w:t>
      </w:r>
      <w:proofErr w:type="spellEnd"/>
      <w:r w:rsidRPr="00D7391D">
        <w:t xml:space="preserve"> of the penetration depth to the sheet thickness is specified inside the χMCF file.</w:t>
      </w:r>
      <w:r w:rsidR="000D79B0">
        <w:t xml:space="preserve"> </w:t>
      </w:r>
      <w:r w:rsidRPr="00F54804">
        <w:t xml:space="preserve">This is computed by </w:t>
      </w:r>
      <w:r w:rsidR="00DE0BBC" w:rsidRPr="007055D9">
        <w:rPr>
          <w:noProof/>
          <w:position w:val="-32"/>
        </w:rPr>
        <w:object w:dxaOrig="1240" w:dyaOrig="700" w14:anchorId="4239A99A">
          <v:shape id="_x0000_i1032" type="#_x0000_t75" style="width:64.5pt;height:36pt" o:ole="">
            <v:imagedata r:id="rId148" o:title=""/>
          </v:shape>
          <o:OLEObject Type="Embed" ProgID="Equation.3" ShapeID="_x0000_i1032" DrawAspect="Content" ObjectID="_1767635710" r:id="rId188"/>
        </w:object>
      </w:r>
      <w:r w:rsidRPr="00F54804">
        <w:t xml:space="preserve"> where index </w:t>
      </w:r>
      <w:proofErr w:type="spellStart"/>
      <w:r w:rsidRPr="00F54804">
        <w:rPr>
          <w:rStyle w:val="TextZchn"/>
          <w:rFonts w:ascii="Cambria" w:eastAsia="Calibri" w:hAnsi="Cambria"/>
          <w:i/>
        </w:rPr>
        <w:t>i</w:t>
      </w:r>
      <w:proofErr w:type="spellEnd"/>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49ADFCEA" w14:textId="2584C995" w:rsidR="00FC68DB" w:rsidRDefault="00FC68DB" w:rsidP="00701FF5">
      <w:pPr>
        <w:keepNext/>
        <w:spacing w:line="240" w:lineRule="auto"/>
      </w:pPr>
      <w:r w:rsidRPr="005C2D94">
        <w:t xml:space="preserve">The following parameters can be specified for the </w:t>
      </w:r>
      <w:r w:rsidRPr="001E4607">
        <w:t>K-J</w:t>
      </w:r>
      <w:r w:rsidRPr="00BD52D7">
        <w:t>oint:</w:t>
      </w:r>
    </w:p>
    <w:p w14:paraId="723616DE" w14:textId="64C3C8DC" w:rsidR="00890926" w:rsidRPr="00BD52D7" w:rsidRDefault="00890926" w:rsidP="001640C5">
      <w:pPr>
        <w:pStyle w:val="Beschriftung"/>
        <w:keepNext/>
        <w:keepLines/>
      </w:pPr>
      <w:bookmarkStart w:id="1896" w:name="_Toc156173626"/>
      <w:r w:rsidRPr="00F54804">
        <w:t xml:space="preserve">Table </w:t>
      </w:r>
      <w:r w:rsidRPr="00F54804">
        <w:fldChar w:fldCharType="begin"/>
      </w:r>
      <w:r w:rsidRPr="00F54804">
        <w:instrText xml:space="preserve"> SEQ Table \* ARABIC </w:instrText>
      </w:r>
      <w:r w:rsidRPr="00F54804">
        <w:fldChar w:fldCharType="separate"/>
      </w:r>
      <w:r w:rsidR="007F6AE6">
        <w:rPr>
          <w:noProof/>
        </w:rPr>
        <w:t>117</w:t>
      </w:r>
      <w:r w:rsidRPr="00F54804">
        <w:fldChar w:fldCharType="end"/>
      </w:r>
      <w:r w:rsidR="005F32CD">
        <w:t xml:space="preserve"> —</w:t>
      </w:r>
      <w:r w:rsidR="005F32CD" w:rsidRPr="00F54804">
        <w:t xml:space="preserve"> </w:t>
      </w:r>
      <w:r w:rsidRPr="00F54804">
        <w:t>Parameters of K-Joint</w:t>
      </w:r>
      <w:bookmarkEnd w:id="1896"/>
    </w:p>
    <w:tbl>
      <w:tblPr>
        <w:tblW w:w="8637"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1300"/>
        <w:gridCol w:w="1401"/>
        <w:gridCol w:w="1474"/>
        <w:gridCol w:w="1474"/>
        <w:gridCol w:w="1580"/>
      </w:tblGrid>
      <w:tr w:rsidR="00FC68DB" w:rsidRPr="002E4498" w14:paraId="3247FD53" w14:textId="77777777" w:rsidTr="004B64EF">
        <w:trP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2CC7BA5" w14:textId="77777777" w:rsidR="00FC68DB" w:rsidRPr="002E4498" w:rsidRDefault="00FC68DB" w:rsidP="00701FF5">
            <w:pPr>
              <w:keepNext/>
              <w:spacing w:line="240" w:lineRule="auto"/>
              <w:rPr>
                <w:b/>
              </w:rPr>
            </w:pPr>
            <w:r w:rsidRPr="002E4498">
              <w:rPr>
                <w:b/>
              </w:rPr>
              <w:t>Parameter</w:t>
            </w:r>
          </w:p>
        </w:tc>
        <w:tc>
          <w:tcPr>
            <w:tcW w:w="13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B02C3A" w14:textId="77777777" w:rsidR="00FC68DB" w:rsidRPr="002E4498" w:rsidRDefault="00FC68DB" w:rsidP="00701FF5">
            <w:pPr>
              <w:keepNext/>
              <w:spacing w:line="240" w:lineRule="auto"/>
              <w:rPr>
                <w:b/>
              </w:rPr>
            </w:pPr>
            <w:r w:rsidRPr="002E4498">
              <w:rPr>
                <w:b/>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69D8B42" w14:textId="77777777" w:rsidR="00FC68DB" w:rsidRPr="002E4498" w:rsidRDefault="00FC68DB" w:rsidP="00701FF5">
            <w:pPr>
              <w:keepNext/>
              <w:spacing w:line="240" w:lineRule="auto"/>
              <w:rPr>
                <w:b/>
              </w:rPr>
            </w:pPr>
            <w:r w:rsidRPr="002E4498">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F422D2" w14:textId="77777777" w:rsidR="00FC68DB" w:rsidRPr="002E4498" w:rsidRDefault="00FC68DB" w:rsidP="00701FF5">
            <w:pPr>
              <w:keepNext/>
              <w:spacing w:line="240" w:lineRule="auto"/>
              <w:rPr>
                <w:b/>
              </w:rPr>
            </w:pPr>
            <w:r w:rsidRPr="002E4498">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E87C7A" w14:textId="77777777" w:rsidR="00FC68DB" w:rsidRPr="002E4498" w:rsidRDefault="00FC68DB" w:rsidP="00701FF5">
            <w:pPr>
              <w:keepNext/>
              <w:spacing w:line="240" w:lineRule="auto"/>
              <w:rPr>
                <w:b/>
              </w:rPr>
            </w:pPr>
            <w:r w:rsidRPr="002E4498">
              <w:rPr>
                <w:b/>
              </w:rPr>
              <w:t>Use</w:t>
            </w:r>
          </w:p>
        </w:tc>
        <w:tc>
          <w:tcPr>
            <w:tcW w:w="15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5FC11EA" w14:textId="77777777" w:rsidR="00FC68DB" w:rsidRPr="002E4498" w:rsidRDefault="00FC68DB" w:rsidP="00701FF5">
            <w:pPr>
              <w:keepNext/>
              <w:spacing w:line="240" w:lineRule="auto"/>
              <w:rPr>
                <w:b/>
              </w:rPr>
            </w:pPr>
            <w:r w:rsidRPr="002E4498">
              <w:rPr>
                <w:b/>
              </w:rPr>
              <w:t>Default Value</w:t>
            </w:r>
          </w:p>
        </w:tc>
      </w:tr>
      <w:tr w:rsidR="00FC68DB" w:rsidRPr="00F54804" w14:paraId="1B08FA6E" w14:textId="77777777" w:rsidTr="004B64EF">
        <w:trPr>
          <w:jc w:val="center"/>
        </w:trPr>
        <w:tc>
          <w:tcPr>
            <w:tcW w:w="1408" w:type="dxa"/>
            <w:shd w:val="clear" w:color="auto" w:fill="auto"/>
            <w:vAlign w:val="bottom"/>
          </w:tcPr>
          <w:p w14:paraId="0ECE1F4A" w14:textId="77777777" w:rsidR="00FC68DB" w:rsidRPr="00F54804" w:rsidRDefault="00FC68DB" w:rsidP="00701FF5">
            <w:pPr>
              <w:keepNext/>
              <w:spacing w:line="240" w:lineRule="auto"/>
              <w:rPr>
                <w:sz w:val="20"/>
                <w:szCs w:val="20"/>
              </w:rPr>
            </w:pPr>
            <w:r w:rsidRPr="00F54804">
              <w:rPr>
                <w:sz w:val="20"/>
                <w:szCs w:val="20"/>
              </w:rPr>
              <w:t>a</w:t>
            </w:r>
          </w:p>
        </w:tc>
        <w:tc>
          <w:tcPr>
            <w:tcW w:w="1300" w:type="dxa"/>
            <w:shd w:val="clear" w:color="auto" w:fill="auto"/>
            <w:vAlign w:val="bottom"/>
          </w:tcPr>
          <w:p w14:paraId="14930DF6" w14:textId="77777777" w:rsidR="00FC68DB" w:rsidRPr="00F54804" w:rsidRDefault="00FC68DB" w:rsidP="00701FF5">
            <w:pPr>
              <w:keepNext/>
              <w:spacing w:line="240" w:lineRule="auto"/>
              <w:rPr>
                <w:sz w:val="20"/>
                <w:szCs w:val="20"/>
              </w:rPr>
            </w:pPr>
            <w:r w:rsidRPr="00F54804">
              <w:rPr>
                <w:sz w:val="20"/>
                <w:szCs w:val="20"/>
              </w:rPr>
              <w:t>thickness</w:t>
            </w:r>
          </w:p>
        </w:tc>
        <w:tc>
          <w:tcPr>
            <w:tcW w:w="1401" w:type="dxa"/>
            <w:shd w:val="clear" w:color="auto" w:fill="auto"/>
            <w:vAlign w:val="bottom"/>
          </w:tcPr>
          <w:p w14:paraId="688B530F" w14:textId="77777777" w:rsidR="00FC68DB" w:rsidRPr="00F54804" w:rsidRDefault="00FC68DB" w:rsidP="00701FF5">
            <w:pPr>
              <w:keepNext/>
              <w:spacing w:line="240" w:lineRule="auto"/>
              <w:rPr>
                <w:sz w:val="20"/>
                <w:szCs w:val="20"/>
              </w:rPr>
            </w:pPr>
            <w:r w:rsidRPr="00F54804">
              <w:rPr>
                <w:sz w:val="20"/>
                <w:szCs w:val="20"/>
              </w:rPr>
              <w:t>1 – 3</w:t>
            </w:r>
          </w:p>
        </w:tc>
        <w:tc>
          <w:tcPr>
            <w:tcW w:w="1474" w:type="dxa"/>
            <w:shd w:val="clear" w:color="auto" w:fill="auto"/>
            <w:vAlign w:val="bottom"/>
          </w:tcPr>
          <w:p w14:paraId="43FE453C"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0CB2E006"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4548F5C2" w14:textId="77777777" w:rsidR="00FC68DB" w:rsidRPr="00F54804" w:rsidRDefault="00FC68DB" w:rsidP="00701FF5">
            <w:pPr>
              <w:keepNext/>
              <w:spacing w:line="240" w:lineRule="auto"/>
              <w:rPr>
                <w:sz w:val="20"/>
                <w:szCs w:val="20"/>
              </w:rPr>
            </w:pPr>
            <w:r w:rsidRPr="00F54804">
              <w:rPr>
                <w:sz w:val="20"/>
                <w:szCs w:val="20"/>
              </w:rPr>
              <w:t>-</w:t>
            </w:r>
          </w:p>
        </w:tc>
      </w:tr>
      <w:tr w:rsidR="00FC68DB" w:rsidRPr="00F54804" w14:paraId="20ABAD61" w14:textId="77777777" w:rsidTr="004B64EF">
        <w:trPr>
          <w:jc w:val="center"/>
        </w:trPr>
        <w:tc>
          <w:tcPr>
            <w:tcW w:w="1408" w:type="dxa"/>
            <w:shd w:val="clear" w:color="auto" w:fill="auto"/>
            <w:vAlign w:val="bottom"/>
          </w:tcPr>
          <w:p w14:paraId="427C1777" w14:textId="77777777" w:rsidR="00FC68DB" w:rsidRPr="00F54804" w:rsidRDefault="00FC68DB" w:rsidP="00701FF5">
            <w:pPr>
              <w:keepNext/>
              <w:spacing w:line="240" w:lineRule="auto"/>
              <w:rPr>
                <w:sz w:val="20"/>
                <w:szCs w:val="20"/>
              </w:rPr>
            </w:pPr>
            <w:r w:rsidRPr="00F54804">
              <w:rPr>
                <w:sz w:val="20"/>
                <w:szCs w:val="20"/>
              </w:rPr>
              <w:t>β</w:t>
            </w:r>
          </w:p>
        </w:tc>
        <w:tc>
          <w:tcPr>
            <w:tcW w:w="1300" w:type="dxa"/>
            <w:shd w:val="clear" w:color="auto" w:fill="auto"/>
            <w:vAlign w:val="bottom"/>
          </w:tcPr>
          <w:p w14:paraId="2D9D1157" w14:textId="77777777" w:rsidR="00FC68DB" w:rsidRPr="00F54804" w:rsidRDefault="00FC68DB" w:rsidP="00701FF5">
            <w:pPr>
              <w:keepNext/>
              <w:spacing w:line="240" w:lineRule="auto"/>
              <w:rPr>
                <w:sz w:val="20"/>
                <w:szCs w:val="20"/>
              </w:rPr>
            </w:pPr>
            <w:r w:rsidRPr="00F54804">
              <w:rPr>
                <w:sz w:val="20"/>
                <w:szCs w:val="20"/>
              </w:rPr>
              <w:t>angle</w:t>
            </w:r>
          </w:p>
        </w:tc>
        <w:tc>
          <w:tcPr>
            <w:tcW w:w="1401" w:type="dxa"/>
            <w:shd w:val="clear" w:color="auto" w:fill="auto"/>
            <w:vAlign w:val="bottom"/>
          </w:tcPr>
          <w:p w14:paraId="7DAEF9AA" w14:textId="77777777" w:rsidR="00FC68DB" w:rsidRPr="00F54804" w:rsidRDefault="00FC68DB" w:rsidP="00701FF5">
            <w:pPr>
              <w:keepNext/>
              <w:spacing w:line="240" w:lineRule="auto"/>
              <w:rPr>
                <w:sz w:val="20"/>
                <w:szCs w:val="20"/>
              </w:rPr>
            </w:pPr>
            <w:r w:rsidRPr="00F54804">
              <w:rPr>
                <w:sz w:val="20"/>
                <w:szCs w:val="20"/>
              </w:rPr>
              <w:t>0 – 2</w:t>
            </w:r>
          </w:p>
        </w:tc>
        <w:tc>
          <w:tcPr>
            <w:tcW w:w="1474" w:type="dxa"/>
            <w:shd w:val="clear" w:color="auto" w:fill="auto"/>
            <w:vAlign w:val="bottom"/>
          </w:tcPr>
          <w:p w14:paraId="3CACDE67"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4EDCE1C5"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0ACE1FEE" w14:textId="77777777" w:rsidR="00FC68DB" w:rsidRPr="00F54804" w:rsidRDefault="00FC68DB" w:rsidP="00701FF5">
            <w:pPr>
              <w:keepNext/>
              <w:spacing w:line="240" w:lineRule="auto"/>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1CC5B9E7" w14:textId="77777777" w:rsidTr="004B64EF">
        <w:trPr>
          <w:jc w:val="center"/>
        </w:trPr>
        <w:tc>
          <w:tcPr>
            <w:tcW w:w="1408" w:type="dxa"/>
            <w:shd w:val="clear" w:color="auto" w:fill="auto"/>
            <w:vAlign w:val="bottom"/>
          </w:tcPr>
          <w:p w14:paraId="75271363" w14:textId="77777777" w:rsidR="00FC68DB" w:rsidRPr="00F54804" w:rsidRDefault="00FC68DB" w:rsidP="00701FF5">
            <w:pPr>
              <w:keepNext/>
              <w:spacing w:line="240" w:lineRule="auto"/>
              <w:rPr>
                <w:sz w:val="20"/>
                <w:szCs w:val="20"/>
              </w:rPr>
            </w:pPr>
            <w:r w:rsidRPr="00F54804">
              <w:rPr>
                <w:sz w:val="20"/>
                <w:szCs w:val="20"/>
              </w:rPr>
              <w:t>η</w:t>
            </w:r>
            <w:r w:rsidRPr="00F54804" w:rsidDel="00257EF9">
              <w:rPr>
                <w:sz w:val="20"/>
                <w:szCs w:val="20"/>
              </w:rPr>
              <w:t xml:space="preserve"> </w:t>
            </w:r>
          </w:p>
        </w:tc>
        <w:tc>
          <w:tcPr>
            <w:tcW w:w="1300" w:type="dxa"/>
            <w:shd w:val="clear" w:color="auto" w:fill="auto"/>
            <w:vAlign w:val="bottom"/>
          </w:tcPr>
          <w:p w14:paraId="771FC329" w14:textId="77777777" w:rsidR="00FC68DB" w:rsidRPr="00F54804" w:rsidRDefault="00FC68DB" w:rsidP="00701FF5">
            <w:pPr>
              <w:keepNext/>
              <w:spacing w:line="240" w:lineRule="auto"/>
              <w:rPr>
                <w:sz w:val="20"/>
                <w:szCs w:val="20"/>
              </w:rPr>
            </w:pPr>
            <w:r w:rsidRPr="00F54804">
              <w:rPr>
                <w:sz w:val="20"/>
                <w:szCs w:val="20"/>
              </w:rPr>
              <w:t>penetration</w:t>
            </w:r>
          </w:p>
        </w:tc>
        <w:tc>
          <w:tcPr>
            <w:tcW w:w="1401" w:type="dxa"/>
            <w:shd w:val="clear" w:color="auto" w:fill="auto"/>
            <w:vAlign w:val="bottom"/>
          </w:tcPr>
          <w:p w14:paraId="188EE206" w14:textId="77777777" w:rsidR="00FC68DB" w:rsidRPr="00F54804" w:rsidRDefault="00FC68DB" w:rsidP="00701FF5">
            <w:pPr>
              <w:keepNext/>
              <w:spacing w:line="240" w:lineRule="auto"/>
              <w:rPr>
                <w:sz w:val="20"/>
                <w:szCs w:val="20"/>
              </w:rPr>
            </w:pPr>
            <w:r w:rsidRPr="00F54804">
              <w:rPr>
                <w:sz w:val="20"/>
                <w:szCs w:val="20"/>
              </w:rPr>
              <w:t>0 – 3</w:t>
            </w:r>
          </w:p>
        </w:tc>
        <w:tc>
          <w:tcPr>
            <w:tcW w:w="1474" w:type="dxa"/>
            <w:shd w:val="clear" w:color="auto" w:fill="auto"/>
            <w:vAlign w:val="bottom"/>
          </w:tcPr>
          <w:p w14:paraId="3C81C9D6" w14:textId="77777777" w:rsidR="00FC68DB" w:rsidRPr="00F54804" w:rsidRDefault="00FC68DB" w:rsidP="00701FF5">
            <w:pPr>
              <w:keepNext/>
              <w:spacing w:line="240" w:lineRule="auto"/>
              <w:rPr>
                <w:sz w:val="20"/>
                <w:szCs w:val="20"/>
              </w:rPr>
            </w:pPr>
            <w:r w:rsidRPr="00F54804">
              <w:rPr>
                <w:sz w:val="20"/>
                <w:szCs w:val="20"/>
              </w:rPr>
              <w:t>0 ≤ η ≤ 1</w:t>
            </w:r>
          </w:p>
        </w:tc>
        <w:tc>
          <w:tcPr>
            <w:tcW w:w="1474" w:type="dxa"/>
            <w:shd w:val="clear" w:color="auto" w:fill="auto"/>
            <w:vAlign w:val="bottom"/>
          </w:tcPr>
          <w:p w14:paraId="5A28DF6C" w14:textId="77777777" w:rsidR="00FC68DB" w:rsidRPr="00F54804" w:rsidRDefault="00FC68DB" w:rsidP="00701FF5">
            <w:pPr>
              <w:keepNext/>
              <w:spacing w:line="240" w:lineRule="auto"/>
              <w:rPr>
                <w:sz w:val="20"/>
                <w:szCs w:val="20"/>
              </w:rPr>
            </w:pPr>
            <w:r w:rsidRPr="00F54804">
              <w:rPr>
                <w:sz w:val="20"/>
                <w:szCs w:val="20"/>
              </w:rPr>
              <w:t>Optional</w:t>
            </w:r>
            <w:r w:rsidRPr="00F54804" w:rsidDel="00257EF9">
              <w:rPr>
                <w:sz w:val="20"/>
                <w:szCs w:val="20"/>
              </w:rPr>
              <w:t xml:space="preserve"> </w:t>
            </w:r>
          </w:p>
        </w:tc>
        <w:tc>
          <w:tcPr>
            <w:tcW w:w="1580" w:type="dxa"/>
            <w:shd w:val="clear" w:color="auto" w:fill="auto"/>
            <w:vAlign w:val="bottom"/>
          </w:tcPr>
          <w:p w14:paraId="6D10136A" w14:textId="77777777" w:rsidR="00FC68DB" w:rsidRPr="00F54804" w:rsidRDefault="00FC68DB" w:rsidP="00701FF5">
            <w:pPr>
              <w:keepNext/>
              <w:spacing w:line="240" w:lineRule="auto"/>
              <w:rPr>
                <w:sz w:val="20"/>
                <w:szCs w:val="20"/>
              </w:rPr>
            </w:pPr>
            <w:r w:rsidRPr="00F54804">
              <w:rPr>
                <w:sz w:val="20"/>
                <w:szCs w:val="20"/>
              </w:rPr>
              <w:t>0</w:t>
            </w:r>
          </w:p>
        </w:tc>
      </w:tr>
    </w:tbl>
    <w:p w14:paraId="1BCC03D8" w14:textId="77777777" w:rsidR="00FC68DB" w:rsidRPr="00F54804" w:rsidRDefault="00FC68DB" w:rsidP="00701FF5">
      <w:pPr>
        <w:pStyle w:val="normalAfterTableOrFigure"/>
      </w:pPr>
      <w:r w:rsidRPr="005C2D94">
        <w:t>The penetration of the 3</w:t>
      </w:r>
      <w:r w:rsidRPr="001E4607">
        <w:rPr>
          <w:vertAlign w:val="superscript"/>
        </w:rPr>
        <w:t>rd</w:t>
      </w:r>
      <w:r w:rsidRPr="00BD52D7">
        <w:t xml:space="preserve"> weld connection (d</w:t>
      </w:r>
      <w:r w:rsidRPr="00BD52D7">
        <w:rPr>
          <w:vertAlign w:val="subscript"/>
        </w:rPr>
        <w:t>3</w:t>
      </w:r>
      <w:r w:rsidRPr="001668D7">
        <w:t>) is assumed to be equal on both welded sheet</w:t>
      </w:r>
      <w:r w:rsidRPr="00D7391D">
        <w:t>s</w:t>
      </w:r>
      <w:r w:rsidRPr="000A1B7B">
        <w:t xml:space="preserve">. There is </w:t>
      </w:r>
      <w:r w:rsidRPr="00F54804">
        <w:t>only one value to be specified.</w:t>
      </w:r>
    </w:p>
    <w:p w14:paraId="7CBC415E" w14:textId="77777777" w:rsidR="00FC68DB" w:rsidRPr="00F54804" w:rsidRDefault="00FC68DB">
      <w:pPr>
        <w:pStyle w:val="berschrift4"/>
      </w:pPr>
      <w:bookmarkStart w:id="1897" w:name="_Toc338939226"/>
      <w:bookmarkStart w:id="1898" w:name="_Toc3557052"/>
      <w:bookmarkStart w:id="1899" w:name="_Toc34747302"/>
      <w:bookmarkStart w:id="1900" w:name="_Toc77102121"/>
      <w:r w:rsidRPr="00F54804">
        <w:lastRenderedPageBreak/>
        <w:t>Attributes</w:t>
      </w:r>
      <w:bookmarkEnd w:id="1897"/>
      <w:bookmarkEnd w:id="1898"/>
      <w:bookmarkEnd w:id="1899"/>
      <w:bookmarkEnd w:id="1900"/>
    </w:p>
    <w:p w14:paraId="5D24B36D" w14:textId="77777777" w:rsidR="00FC68DB" w:rsidRPr="00F54804" w:rsidRDefault="00FC68DB" w:rsidP="000E094F">
      <w:pPr>
        <w:pStyle w:val="berschrift5"/>
      </w:pPr>
      <w:bookmarkStart w:id="1901" w:name="_Toc338939228"/>
      <w:r w:rsidRPr="00F54804">
        <w:t>Attribute "base</w:t>
      </w:r>
      <w:bookmarkEnd w:id="1901"/>
      <w:r w:rsidRPr="00F54804">
        <w:t>"</w:t>
      </w:r>
    </w:p>
    <w:p w14:paraId="6404353C" w14:textId="77777777"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107B3A6F" w14:textId="77777777" w:rsidR="00FC68DB" w:rsidRPr="00F54804" w:rsidRDefault="00FC68DB" w:rsidP="000E094F">
      <w:pPr>
        <w:pStyle w:val="berschrift5"/>
      </w:pPr>
      <w:bookmarkStart w:id="1902" w:name="_Toc338939229"/>
      <w:r w:rsidRPr="00F54804">
        <w:t>Attribute "technology</w:t>
      </w:r>
      <w:bookmarkEnd w:id="1902"/>
      <w:r w:rsidRPr="00F54804">
        <w:t>"</w:t>
      </w:r>
    </w:p>
    <w:p w14:paraId="627D5C8F" w14:textId="77777777" w:rsidR="00FC68DB" w:rsidRPr="00F54804" w:rsidRDefault="00FC68DB" w:rsidP="00530464">
      <w:pPr>
        <w:keepNext/>
      </w:pPr>
      <w:r w:rsidRPr="00F54804">
        <w:t xml:space="preserve">The value for the attribute </w:t>
      </w:r>
      <w:r w:rsidRPr="006E12C4">
        <w:rPr>
          <w:rStyle w:val="CodeCharacter"/>
        </w:rPr>
        <w:t xml:space="preserve">technology </w:t>
      </w:r>
      <w:r w:rsidRPr="00F54804">
        <w:t>can be specified using the following values:</w:t>
      </w:r>
    </w:p>
    <w:p w14:paraId="541096FF" w14:textId="77777777" w:rsidR="007226F3" w:rsidRPr="006E12C4" w:rsidRDefault="007226F3" w:rsidP="006E12C4">
      <w:pPr>
        <w:pStyle w:val="Aufzhlungszeichen"/>
        <w:keepNext/>
        <w:numPr>
          <w:ilvl w:val="0"/>
          <w:numId w:val="10"/>
        </w:numPr>
        <w:ind w:left="714" w:hanging="357"/>
        <w:rPr>
          <w:rStyle w:val="CodeCharacter"/>
        </w:rPr>
      </w:pPr>
      <w:bookmarkStart w:id="1903" w:name="_Toc338939230"/>
      <w:bookmarkStart w:id="1904" w:name="_Toc3557053"/>
      <w:bookmarkStart w:id="1905" w:name="_Toc34747303"/>
      <w:bookmarkStart w:id="1906" w:name="_Toc77102122"/>
      <w:proofErr w:type="gramStart"/>
      <w:r w:rsidRPr="006E12C4">
        <w:rPr>
          <w:rStyle w:val="CodeCharacter"/>
        </w:rPr>
        <w:t>resistance;</w:t>
      </w:r>
      <w:proofErr w:type="gramEnd"/>
    </w:p>
    <w:p w14:paraId="1B7DA1A9" w14:textId="77777777" w:rsidR="007226F3" w:rsidRPr="006E12C4" w:rsidRDefault="007226F3" w:rsidP="006E12C4">
      <w:pPr>
        <w:pStyle w:val="Aufzhlungszeichen"/>
        <w:keepNext/>
        <w:numPr>
          <w:ilvl w:val="0"/>
          <w:numId w:val="10"/>
        </w:numPr>
        <w:ind w:left="714" w:hanging="357"/>
        <w:rPr>
          <w:rStyle w:val="CodeCharacter"/>
        </w:rPr>
      </w:pPr>
      <w:proofErr w:type="gramStart"/>
      <w:r w:rsidRPr="006E12C4">
        <w:rPr>
          <w:rStyle w:val="CodeCharacter"/>
        </w:rPr>
        <w:t>arc;</w:t>
      </w:r>
      <w:proofErr w:type="gramEnd"/>
    </w:p>
    <w:p w14:paraId="3DAF8EE3" w14:textId="0DB8140E" w:rsidR="007226F3" w:rsidRPr="006E12C4" w:rsidRDefault="007226F3" w:rsidP="007226F3">
      <w:pPr>
        <w:pStyle w:val="Aufzhlungszeichen"/>
        <w:numPr>
          <w:ilvl w:val="0"/>
          <w:numId w:val="10"/>
        </w:numPr>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proofErr w:type="gramStart"/>
      <w:r w:rsidRPr="0013175B">
        <w:rPr>
          <w:rFonts w:ascii="Cambria" w:hAnsi="Cambria"/>
          <w:lang w:val="en-GB"/>
        </w:rPr>
        <w:t>)</w:t>
      </w:r>
      <w:r w:rsidRPr="006E12C4">
        <w:rPr>
          <w:rStyle w:val="CodeCharacter"/>
        </w:rPr>
        <w:t>;</w:t>
      </w:r>
      <w:proofErr w:type="gramEnd"/>
      <w:r w:rsidR="006E12C4" w:rsidRPr="006E12C4">
        <w:rPr>
          <w:rStyle w:val="CodeCharacter"/>
        </w:rPr>
        <w:t xml:space="preserve"> </w:t>
      </w:r>
    </w:p>
    <w:p w14:paraId="130960AD" w14:textId="77777777" w:rsidR="007226F3" w:rsidRPr="006E12C4" w:rsidRDefault="007226F3" w:rsidP="007226F3">
      <w:pPr>
        <w:pStyle w:val="Aufzhlungszeichen"/>
        <w:numPr>
          <w:ilvl w:val="0"/>
          <w:numId w:val="10"/>
        </w:numPr>
        <w:rPr>
          <w:rStyle w:val="CodeCharacter"/>
        </w:rPr>
      </w:pPr>
      <w:proofErr w:type="gramStart"/>
      <w:r w:rsidRPr="006E12C4">
        <w:rPr>
          <w:rStyle w:val="CodeCharacter"/>
        </w:rPr>
        <w:t>friction;</w:t>
      </w:r>
      <w:proofErr w:type="gramEnd"/>
    </w:p>
    <w:p w14:paraId="69CE87E4" w14:textId="77777777" w:rsidR="007226F3" w:rsidRPr="006E12C4" w:rsidRDefault="007226F3" w:rsidP="007226F3">
      <w:pPr>
        <w:pStyle w:val="Aufzhlungszeichen"/>
        <w:numPr>
          <w:ilvl w:val="0"/>
          <w:numId w:val="10"/>
        </w:numPr>
        <w:rPr>
          <w:rStyle w:val="CodeCharacter"/>
        </w:rPr>
      </w:pPr>
      <w:r w:rsidRPr="006E12C4">
        <w:rPr>
          <w:rStyle w:val="CodeCharacter"/>
        </w:rPr>
        <w:t>brazing.</w:t>
      </w:r>
    </w:p>
    <w:p w14:paraId="5D13340A" w14:textId="77777777" w:rsidR="00FC68DB" w:rsidRPr="005C2D94" w:rsidRDefault="00FC68DB">
      <w:pPr>
        <w:pStyle w:val="berschrift4"/>
      </w:pPr>
      <w:r w:rsidRPr="00F54804">
        <w:t>Element "</w:t>
      </w:r>
      <w:proofErr w:type="spellStart"/>
      <w:r w:rsidRPr="005C2D94">
        <w:t>weld_position</w:t>
      </w:r>
      <w:bookmarkEnd w:id="1903"/>
      <w:bookmarkEnd w:id="1904"/>
      <w:proofErr w:type="spellEnd"/>
      <w:r w:rsidRPr="005C2D94">
        <w:t>"</w:t>
      </w:r>
      <w:bookmarkEnd w:id="1905"/>
      <w:bookmarkEnd w:id="1906"/>
    </w:p>
    <w:p w14:paraId="62DC24C7" w14:textId="77777777" w:rsidR="002C7FD0" w:rsidRPr="00780314" w:rsidRDefault="002C7FD0" w:rsidP="000E094F">
      <w:pPr>
        <w:pStyle w:val="berschrift5"/>
        <w:rPr>
          <w:lang w:val="es-ES"/>
        </w:rPr>
      </w:pPr>
      <w:bookmarkStart w:id="1907" w:name="_Toc3566516"/>
      <w:bookmarkStart w:id="1908" w:name="_Toc34747518"/>
      <w:bookmarkStart w:id="1909" w:name="_Toc77095977"/>
      <w:bookmarkStart w:id="1910" w:name="_Toc338939233"/>
      <w:proofErr w:type="spellStart"/>
      <w:r w:rsidRPr="00780314">
        <w:rPr>
          <w:lang w:val="es-ES"/>
        </w:rPr>
        <w:t>Attributes</w:t>
      </w:r>
      <w:proofErr w:type="spellEnd"/>
      <w:r w:rsidRPr="00780314">
        <w:rPr>
          <w:lang w:val="es-ES"/>
        </w:rPr>
        <w:t xml:space="preserve"> "u, x, y, z, reference"</w:t>
      </w:r>
    </w:p>
    <w:bookmarkEnd w:id="1907"/>
    <w:bookmarkEnd w:id="1908"/>
    <w:bookmarkEnd w:id="1909"/>
    <w:p w14:paraId="3BE6DAB6" w14:textId="39D22C48" w:rsidR="002C7FD0" w:rsidRDefault="002C7FD0" w:rsidP="0013175B">
      <w:pPr>
        <w:pStyle w:val="Textkrper"/>
      </w:pPr>
      <w:r w:rsidRPr="00BD52D7">
        <w:t xml:space="preserve">For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0A1B7B">
        <w:t xml:space="preserve"> the following attributes can be specified for the </w:t>
      </w:r>
      <w:r w:rsidRPr="00F54804">
        <w:t>K-Joint:</w:t>
      </w:r>
    </w:p>
    <w:p w14:paraId="22614A77" w14:textId="31FF024A" w:rsidR="002C7FD0" w:rsidRPr="00F54804" w:rsidRDefault="002C7FD0" w:rsidP="001640C5">
      <w:pPr>
        <w:pStyle w:val="Beschriftung"/>
        <w:keepNext/>
        <w:keepLines/>
      </w:pPr>
      <w:bookmarkStart w:id="1911" w:name="_Toc156173627"/>
      <w:r w:rsidRPr="00F54804">
        <w:t xml:space="preserve">Table </w:t>
      </w:r>
      <w:r w:rsidRPr="00F54804">
        <w:fldChar w:fldCharType="begin"/>
      </w:r>
      <w:r w:rsidRPr="00F54804">
        <w:instrText xml:space="preserve"> SEQ Table \* ARABIC </w:instrText>
      </w:r>
      <w:r w:rsidRPr="00F54804">
        <w:fldChar w:fldCharType="separate"/>
      </w:r>
      <w:r w:rsidR="007F6AE6">
        <w:rPr>
          <w:noProof/>
        </w:rPr>
        <w:t>118</w:t>
      </w:r>
      <w:r w:rsidRPr="00F54804">
        <w:fldChar w:fldCharType="end"/>
      </w:r>
      <w:r>
        <w:t xml:space="preserve"> —</w:t>
      </w:r>
      <w:r w:rsidRPr="00F54804">
        <w:t xml:space="preserve"> Attributes of element </w:t>
      </w:r>
      <w:r w:rsidRPr="00337A83">
        <w:rPr>
          <w:rStyle w:val="CodeCharacter"/>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Pr="001E4607">
        <w:t>K Joint</w:t>
      </w:r>
      <w:bookmarkEnd w:id="1911"/>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2C7FD0" w:rsidRPr="002E4498" w14:paraId="740DA9D1" w14:textId="77777777" w:rsidTr="00CE30E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972829D" w14:textId="77777777" w:rsidR="002C7FD0" w:rsidRPr="002E4498" w:rsidRDefault="002C7FD0" w:rsidP="00CE30E7">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9096A2D" w14:textId="77777777" w:rsidR="002C7FD0" w:rsidRPr="002E4498" w:rsidRDefault="002C7FD0" w:rsidP="00CE30E7">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3AE91C" w14:textId="77777777" w:rsidR="002C7FD0" w:rsidRPr="002E4498" w:rsidRDefault="002C7FD0" w:rsidP="00CE30E7">
            <w:pPr>
              <w:keepNext/>
              <w:rPr>
                <w:b/>
              </w:rPr>
            </w:pPr>
            <w:r w:rsidRPr="002E4498">
              <w:rPr>
                <w:b/>
              </w:rPr>
              <w:t>Use</w:t>
            </w:r>
          </w:p>
        </w:tc>
      </w:tr>
      <w:tr w:rsidR="002C7FD0" w:rsidRPr="00F54804" w14:paraId="2BD61782" w14:textId="77777777" w:rsidTr="00CE30E7">
        <w:trPr>
          <w:cantSplit/>
          <w:jc w:val="center"/>
        </w:trPr>
        <w:tc>
          <w:tcPr>
            <w:tcW w:w="1871" w:type="dxa"/>
            <w:shd w:val="clear" w:color="auto" w:fill="auto"/>
          </w:tcPr>
          <w:p w14:paraId="4B389E2D" w14:textId="77777777" w:rsidR="002C7FD0" w:rsidRPr="00F54804" w:rsidRDefault="002C7FD0" w:rsidP="00CE30E7">
            <w:pPr>
              <w:keepNext/>
              <w:rPr>
                <w:rStyle w:val="Kommentarzeichen"/>
                <w:sz w:val="20"/>
                <w:szCs w:val="20"/>
                <w:lang w:eastAsia="x-none"/>
              </w:rPr>
            </w:pPr>
            <w:r w:rsidRPr="00F54804">
              <w:rPr>
                <w:sz w:val="20"/>
                <w:szCs w:val="20"/>
              </w:rPr>
              <w:t>base</w:t>
            </w:r>
          </w:p>
        </w:tc>
        <w:tc>
          <w:tcPr>
            <w:tcW w:w="1800" w:type="dxa"/>
            <w:shd w:val="clear" w:color="auto" w:fill="auto"/>
          </w:tcPr>
          <w:p w14:paraId="561909E0" w14:textId="77777777" w:rsidR="002C7FD0" w:rsidRPr="00F54804" w:rsidRDefault="002C7FD0" w:rsidP="00CE30E7">
            <w:pPr>
              <w:keepNext/>
              <w:rPr>
                <w:sz w:val="20"/>
                <w:szCs w:val="20"/>
              </w:rPr>
            </w:pPr>
            <w:r w:rsidRPr="00F54804">
              <w:rPr>
                <w:sz w:val="20"/>
                <w:szCs w:val="20"/>
              </w:rPr>
              <w:t>Integer</w:t>
            </w:r>
          </w:p>
        </w:tc>
        <w:tc>
          <w:tcPr>
            <w:tcW w:w="4680" w:type="dxa"/>
            <w:shd w:val="clear" w:color="auto" w:fill="auto"/>
          </w:tcPr>
          <w:p w14:paraId="199CB4F0" w14:textId="77777777" w:rsidR="002C7FD0" w:rsidRPr="00F54804" w:rsidRDefault="002C7FD0" w:rsidP="00CE30E7">
            <w:pPr>
              <w:keepNext/>
              <w:rPr>
                <w:sz w:val="20"/>
                <w:szCs w:val="20"/>
              </w:rPr>
            </w:pPr>
            <w:r w:rsidRPr="00F54804">
              <w:rPr>
                <w:sz w:val="20"/>
                <w:szCs w:val="20"/>
              </w:rPr>
              <w:t>Optional</w:t>
            </w:r>
          </w:p>
        </w:tc>
      </w:tr>
      <w:tr w:rsidR="002C7FD0" w:rsidRPr="00F54804" w14:paraId="325FF308" w14:textId="77777777" w:rsidTr="00CE30E7">
        <w:trPr>
          <w:cantSplit/>
          <w:jc w:val="center"/>
        </w:trPr>
        <w:tc>
          <w:tcPr>
            <w:tcW w:w="1871" w:type="dxa"/>
            <w:shd w:val="clear" w:color="auto" w:fill="auto"/>
          </w:tcPr>
          <w:p w14:paraId="4F50922B" w14:textId="77777777" w:rsidR="002C7FD0" w:rsidRPr="00F54804" w:rsidRDefault="002C7FD0" w:rsidP="00CE30E7">
            <w:pPr>
              <w:keepNext/>
              <w:rPr>
                <w:rStyle w:val="Kommentarzeichen"/>
                <w:sz w:val="20"/>
                <w:szCs w:val="20"/>
                <w:lang w:eastAsia="x-none"/>
              </w:rPr>
            </w:pPr>
            <w:r w:rsidRPr="00F54804">
              <w:rPr>
                <w:sz w:val="20"/>
                <w:szCs w:val="20"/>
              </w:rPr>
              <w:t>u</w:t>
            </w:r>
          </w:p>
        </w:tc>
        <w:tc>
          <w:tcPr>
            <w:tcW w:w="1800" w:type="dxa"/>
            <w:shd w:val="clear" w:color="auto" w:fill="auto"/>
          </w:tcPr>
          <w:p w14:paraId="61046172" w14:textId="77777777" w:rsidR="002C7FD0" w:rsidRPr="00F54804" w:rsidRDefault="002C7FD0" w:rsidP="00CE30E7">
            <w:pPr>
              <w:keepNext/>
              <w:rPr>
                <w:sz w:val="20"/>
                <w:szCs w:val="20"/>
              </w:rPr>
            </w:pPr>
            <w:r w:rsidRPr="00F54804">
              <w:rPr>
                <w:sz w:val="20"/>
                <w:szCs w:val="20"/>
              </w:rPr>
              <w:t>Floating point</w:t>
            </w:r>
          </w:p>
        </w:tc>
        <w:tc>
          <w:tcPr>
            <w:tcW w:w="4680" w:type="dxa"/>
            <w:shd w:val="clear" w:color="auto" w:fill="auto"/>
          </w:tcPr>
          <w:p w14:paraId="001B4CDA" w14:textId="77777777" w:rsidR="002C7FD0" w:rsidRPr="00F54804" w:rsidRDefault="002C7FD0" w:rsidP="00CE30E7">
            <w:pPr>
              <w:keepNext/>
              <w:rPr>
                <w:sz w:val="20"/>
                <w:szCs w:val="20"/>
              </w:rPr>
            </w:pPr>
            <w:r w:rsidRPr="00F54804">
              <w:rPr>
                <w:sz w:val="20"/>
                <w:szCs w:val="20"/>
              </w:rPr>
              <w:t>Required</w:t>
            </w:r>
          </w:p>
        </w:tc>
      </w:tr>
      <w:tr w:rsidR="002C7FD0" w:rsidRPr="00F54804" w14:paraId="3AC4C47D" w14:textId="77777777" w:rsidTr="00CE30E7">
        <w:trPr>
          <w:cantSplit/>
          <w:jc w:val="center"/>
        </w:trPr>
        <w:tc>
          <w:tcPr>
            <w:tcW w:w="1871" w:type="dxa"/>
            <w:shd w:val="clear" w:color="auto" w:fill="auto"/>
          </w:tcPr>
          <w:p w14:paraId="25FB375A" w14:textId="77777777" w:rsidR="002C7FD0" w:rsidRPr="00F54804" w:rsidRDefault="002C7FD0" w:rsidP="002E4498">
            <w:pPr>
              <w:rPr>
                <w:rStyle w:val="Kommentarzeichen"/>
                <w:sz w:val="20"/>
                <w:szCs w:val="20"/>
                <w:lang w:eastAsia="x-none"/>
              </w:rPr>
            </w:pPr>
            <w:r w:rsidRPr="00F54804">
              <w:rPr>
                <w:sz w:val="20"/>
                <w:szCs w:val="20"/>
              </w:rPr>
              <w:t>x</w:t>
            </w:r>
          </w:p>
        </w:tc>
        <w:tc>
          <w:tcPr>
            <w:tcW w:w="1800" w:type="dxa"/>
            <w:shd w:val="clear" w:color="auto" w:fill="auto"/>
          </w:tcPr>
          <w:p w14:paraId="31873776"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2B677373" w14:textId="77777777" w:rsidR="002C7FD0" w:rsidRPr="00F54804" w:rsidRDefault="002C7FD0" w:rsidP="002E4498">
            <w:pPr>
              <w:rPr>
                <w:sz w:val="20"/>
                <w:szCs w:val="20"/>
              </w:rPr>
            </w:pPr>
            <w:r w:rsidRPr="00F54804">
              <w:rPr>
                <w:sz w:val="20"/>
                <w:szCs w:val="20"/>
              </w:rPr>
              <w:t>Required</w:t>
            </w:r>
          </w:p>
        </w:tc>
      </w:tr>
      <w:tr w:rsidR="002C7FD0" w:rsidRPr="00F54804" w14:paraId="2C4118E0" w14:textId="77777777" w:rsidTr="00CE30E7">
        <w:trPr>
          <w:cantSplit/>
          <w:jc w:val="center"/>
        </w:trPr>
        <w:tc>
          <w:tcPr>
            <w:tcW w:w="1871" w:type="dxa"/>
            <w:shd w:val="clear" w:color="auto" w:fill="auto"/>
          </w:tcPr>
          <w:p w14:paraId="29B2D4B7" w14:textId="77777777" w:rsidR="002C7FD0" w:rsidRPr="00F54804" w:rsidRDefault="002C7FD0" w:rsidP="002E4498">
            <w:pPr>
              <w:rPr>
                <w:rStyle w:val="Kommentarzeichen"/>
                <w:sz w:val="20"/>
                <w:szCs w:val="20"/>
                <w:lang w:eastAsia="x-none"/>
              </w:rPr>
            </w:pPr>
            <w:r w:rsidRPr="00F54804">
              <w:rPr>
                <w:sz w:val="20"/>
                <w:szCs w:val="20"/>
              </w:rPr>
              <w:t>y</w:t>
            </w:r>
          </w:p>
        </w:tc>
        <w:tc>
          <w:tcPr>
            <w:tcW w:w="1800" w:type="dxa"/>
            <w:shd w:val="clear" w:color="auto" w:fill="auto"/>
          </w:tcPr>
          <w:p w14:paraId="4C973A22"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609E1965" w14:textId="77777777" w:rsidR="002C7FD0" w:rsidRPr="00F54804" w:rsidRDefault="002C7FD0" w:rsidP="002E4498">
            <w:pPr>
              <w:rPr>
                <w:sz w:val="20"/>
                <w:szCs w:val="20"/>
              </w:rPr>
            </w:pPr>
            <w:r w:rsidRPr="00F54804">
              <w:rPr>
                <w:sz w:val="20"/>
                <w:szCs w:val="20"/>
              </w:rPr>
              <w:t>Required</w:t>
            </w:r>
          </w:p>
        </w:tc>
      </w:tr>
      <w:tr w:rsidR="002C7FD0" w:rsidRPr="00F54804" w14:paraId="2E13C8E4" w14:textId="77777777" w:rsidTr="00CE30E7">
        <w:trPr>
          <w:cantSplit/>
          <w:jc w:val="center"/>
        </w:trPr>
        <w:tc>
          <w:tcPr>
            <w:tcW w:w="1871" w:type="dxa"/>
            <w:shd w:val="clear" w:color="auto" w:fill="auto"/>
          </w:tcPr>
          <w:p w14:paraId="58641367" w14:textId="77777777" w:rsidR="002C7FD0" w:rsidRPr="00F54804" w:rsidRDefault="002C7FD0" w:rsidP="002E4498">
            <w:pPr>
              <w:rPr>
                <w:rStyle w:val="Kommentarzeichen"/>
                <w:sz w:val="20"/>
                <w:szCs w:val="20"/>
                <w:lang w:eastAsia="x-none"/>
              </w:rPr>
            </w:pPr>
            <w:r w:rsidRPr="00F54804">
              <w:rPr>
                <w:sz w:val="20"/>
                <w:szCs w:val="20"/>
              </w:rPr>
              <w:t>z</w:t>
            </w:r>
          </w:p>
        </w:tc>
        <w:tc>
          <w:tcPr>
            <w:tcW w:w="1800" w:type="dxa"/>
            <w:shd w:val="clear" w:color="auto" w:fill="auto"/>
          </w:tcPr>
          <w:p w14:paraId="124941F1"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1F738721" w14:textId="77777777" w:rsidR="002C7FD0" w:rsidRPr="00F54804" w:rsidRDefault="002C7FD0" w:rsidP="002E4498">
            <w:pPr>
              <w:rPr>
                <w:sz w:val="20"/>
                <w:szCs w:val="20"/>
              </w:rPr>
            </w:pPr>
            <w:r w:rsidRPr="00F54804">
              <w:rPr>
                <w:sz w:val="20"/>
                <w:szCs w:val="20"/>
              </w:rPr>
              <w:t>Required</w:t>
            </w:r>
          </w:p>
        </w:tc>
      </w:tr>
      <w:tr w:rsidR="002C7FD0" w:rsidRPr="00F54804" w14:paraId="0D99834C" w14:textId="77777777" w:rsidTr="00CE30E7">
        <w:trPr>
          <w:cantSplit/>
          <w:jc w:val="center"/>
        </w:trPr>
        <w:tc>
          <w:tcPr>
            <w:tcW w:w="1871" w:type="dxa"/>
            <w:shd w:val="clear" w:color="auto" w:fill="auto"/>
          </w:tcPr>
          <w:p w14:paraId="480EACBE" w14:textId="77777777" w:rsidR="002C7FD0" w:rsidRPr="00F54804" w:rsidRDefault="002C7FD0" w:rsidP="002E4498">
            <w:pPr>
              <w:rPr>
                <w:rStyle w:val="Kommentarzeichen"/>
                <w:sz w:val="20"/>
                <w:szCs w:val="20"/>
                <w:lang w:eastAsia="x-none"/>
              </w:rPr>
            </w:pPr>
            <w:r w:rsidRPr="00F54804">
              <w:rPr>
                <w:sz w:val="20"/>
                <w:szCs w:val="20"/>
              </w:rPr>
              <w:t>reference</w:t>
            </w:r>
          </w:p>
        </w:tc>
        <w:tc>
          <w:tcPr>
            <w:tcW w:w="1800" w:type="dxa"/>
            <w:shd w:val="clear" w:color="auto" w:fill="auto"/>
          </w:tcPr>
          <w:p w14:paraId="7605CDA9" w14:textId="77777777" w:rsidR="002C7FD0" w:rsidRPr="00F54804" w:rsidRDefault="002C7FD0" w:rsidP="002E4498">
            <w:pPr>
              <w:rPr>
                <w:sz w:val="20"/>
                <w:szCs w:val="20"/>
              </w:rPr>
            </w:pPr>
            <w:r w:rsidRPr="00F54804">
              <w:rPr>
                <w:sz w:val="20"/>
                <w:szCs w:val="20"/>
              </w:rPr>
              <w:t>Boolean</w:t>
            </w:r>
          </w:p>
        </w:tc>
        <w:tc>
          <w:tcPr>
            <w:tcW w:w="4680" w:type="dxa"/>
            <w:shd w:val="clear" w:color="auto" w:fill="auto"/>
          </w:tcPr>
          <w:p w14:paraId="57AFC806" w14:textId="77777777" w:rsidR="002C7FD0" w:rsidRPr="00F54804" w:rsidRDefault="002C7FD0" w:rsidP="002E4498">
            <w:pPr>
              <w:rPr>
                <w:sz w:val="20"/>
                <w:szCs w:val="20"/>
              </w:rPr>
            </w:pPr>
            <w:r w:rsidRPr="00F54804">
              <w:rPr>
                <w:sz w:val="20"/>
                <w:szCs w:val="20"/>
              </w:rPr>
              <w:t>Optional</w:t>
            </w:r>
          </w:p>
        </w:tc>
      </w:tr>
      <w:tr w:rsidR="002C7FD0" w:rsidRPr="00F54804" w14:paraId="5B3E7818" w14:textId="77777777" w:rsidTr="00CE30E7">
        <w:trPr>
          <w:cantSplit/>
          <w:jc w:val="center"/>
        </w:trPr>
        <w:tc>
          <w:tcPr>
            <w:tcW w:w="1871" w:type="dxa"/>
            <w:shd w:val="clear" w:color="auto" w:fill="auto"/>
          </w:tcPr>
          <w:p w14:paraId="554EAA6A" w14:textId="77777777" w:rsidR="002C7FD0" w:rsidRPr="00F54804" w:rsidRDefault="002C7FD0" w:rsidP="002E4498">
            <w:pPr>
              <w:rPr>
                <w:sz w:val="20"/>
                <w:szCs w:val="20"/>
              </w:rPr>
            </w:pPr>
            <w:r w:rsidRPr="00F54804">
              <w:rPr>
                <w:sz w:val="20"/>
                <w:szCs w:val="20"/>
              </w:rPr>
              <w:t>section</w:t>
            </w:r>
          </w:p>
        </w:tc>
        <w:tc>
          <w:tcPr>
            <w:tcW w:w="1800" w:type="dxa"/>
            <w:shd w:val="clear" w:color="auto" w:fill="auto"/>
          </w:tcPr>
          <w:p w14:paraId="45EC7A00" w14:textId="77777777" w:rsidR="002C7FD0" w:rsidRPr="00F54804" w:rsidRDefault="002C7FD0" w:rsidP="002E4498">
            <w:pPr>
              <w:rPr>
                <w:sz w:val="20"/>
                <w:szCs w:val="20"/>
              </w:rPr>
            </w:pPr>
            <w:r w:rsidRPr="00F54804">
              <w:rPr>
                <w:sz w:val="20"/>
                <w:szCs w:val="20"/>
              </w:rPr>
              <w:t>Selection</w:t>
            </w:r>
          </w:p>
        </w:tc>
        <w:tc>
          <w:tcPr>
            <w:tcW w:w="4680" w:type="dxa"/>
            <w:shd w:val="clear" w:color="auto" w:fill="auto"/>
          </w:tcPr>
          <w:p w14:paraId="1C113582" w14:textId="77777777" w:rsidR="002C7FD0" w:rsidRPr="00F54804" w:rsidRDefault="002C7FD0" w:rsidP="002E4498">
            <w:pPr>
              <w:rPr>
                <w:sz w:val="20"/>
                <w:szCs w:val="20"/>
              </w:rPr>
            </w:pPr>
            <w:r w:rsidRPr="00F54804">
              <w:rPr>
                <w:sz w:val="20"/>
                <w:szCs w:val="20"/>
              </w:rPr>
              <w:t>Optional</w:t>
            </w:r>
          </w:p>
        </w:tc>
      </w:tr>
      <w:tr w:rsidR="002C7FD0" w:rsidRPr="00F54804" w14:paraId="541D25FA" w14:textId="77777777" w:rsidTr="00CE30E7">
        <w:trPr>
          <w:cantSplit/>
          <w:jc w:val="center"/>
        </w:trPr>
        <w:tc>
          <w:tcPr>
            <w:tcW w:w="1871" w:type="dxa"/>
            <w:shd w:val="clear" w:color="auto" w:fill="auto"/>
          </w:tcPr>
          <w:p w14:paraId="06920F95" w14:textId="77777777" w:rsidR="002C7FD0" w:rsidRPr="00F54804" w:rsidRDefault="002C7FD0" w:rsidP="002E4498">
            <w:pPr>
              <w:rPr>
                <w:sz w:val="20"/>
                <w:szCs w:val="20"/>
              </w:rPr>
            </w:pPr>
            <w:r w:rsidRPr="00F54804">
              <w:rPr>
                <w:rStyle w:val="Kommentarzeichen"/>
                <w:sz w:val="20"/>
                <w:szCs w:val="20"/>
                <w:lang w:eastAsia="x-none"/>
              </w:rPr>
              <w:t>thickness</w:t>
            </w:r>
          </w:p>
        </w:tc>
        <w:tc>
          <w:tcPr>
            <w:tcW w:w="1800" w:type="dxa"/>
            <w:shd w:val="clear" w:color="auto" w:fill="auto"/>
          </w:tcPr>
          <w:p w14:paraId="2C6C78F5"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586920D3" w14:textId="3F53E885"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48CA4DDB" w14:textId="77777777" w:rsidTr="00CE30E7">
        <w:trPr>
          <w:cantSplit/>
          <w:jc w:val="center"/>
        </w:trPr>
        <w:tc>
          <w:tcPr>
            <w:tcW w:w="1871" w:type="dxa"/>
            <w:shd w:val="clear" w:color="auto" w:fill="auto"/>
          </w:tcPr>
          <w:p w14:paraId="7D46D42A" w14:textId="77777777" w:rsidR="002C7FD0" w:rsidRPr="00F54804" w:rsidRDefault="002C7FD0" w:rsidP="002E4498">
            <w:pPr>
              <w:rPr>
                <w:sz w:val="20"/>
                <w:szCs w:val="20"/>
              </w:rPr>
            </w:pPr>
            <w:r w:rsidRPr="00F54804">
              <w:rPr>
                <w:sz w:val="20"/>
                <w:szCs w:val="20"/>
              </w:rPr>
              <w:t>angle</w:t>
            </w:r>
          </w:p>
        </w:tc>
        <w:tc>
          <w:tcPr>
            <w:tcW w:w="1800" w:type="dxa"/>
            <w:shd w:val="clear" w:color="auto" w:fill="auto"/>
          </w:tcPr>
          <w:p w14:paraId="21464220"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1F638AA3" w14:textId="1760D239"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1087522F" w14:textId="77777777" w:rsidTr="00CE30E7">
        <w:trPr>
          <w:cantSplit/>
          <w:jc w:val="center"/>
        </w:trPr>
        <w:tc>
          <w:tcPr>
            <w:tcW w:w="1871" w:type="dxa"/>
            <w:shd w:val="clear" w:color="auto" w:fill="auto"/>
          </w:tcPr>
          <w:p w14:paraId="14199EB5" w14:textId="77777777" w:rsidR="002C7FD0" w:rsidRPr="00F54804" w:rsidRDefault="002C7FD0" w:rsidP="002E4498">
            <w:pPr>
              <w:rPr>
                <w:sz w:val="20"/>
                <w:szCs w:val="20"/>
              </w:rPr>
            </w:pPr>
            <w:r w:rsidRPr="00F54804">
              <w:rPr>
                <w:sz w:val="20"/>
                <w:szCs w:val="20"/>
              </w:rPr>
              <w:t>penetration</w:t>
            </w:r>
          </w:p>
        </w:tc>
        <w:tc>
          <w:tcPr>
            <w:tcW w:w="1800" w:type="dxa"/>
            <w:shd w:val="clear" w:color="auto" w:fill="auto"/>
          </w:tcPr>
          <w:p w14:paraId="35EA388E"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75887F44" w14:textId="29545581"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2A1ECDB2" w14:textId="77777777" w:rsidTr="00CE30E7">
        <w:trPr>
          <w:cantSplit/>
          <w:jc w:val="center"/>
        </w:trPr>
        <w:tc>
          <w:tcPr>
            <w:tcW w:w="1871" w:type="dxa"/>
            <w:shd w:val="clear" w:color="auto" w:fill="auto"/>
          </w:tcPr>
          <w:p w14:paraId="32689FEE" w14:textId="77777777" w:rsidR="002C7FD0" w:rsidRPr="00F54804" w:rsidRDefault="002C7FD0" w:rsidP="002E4498">
            <w:pPr>
              <w:rPr>
                <w:sz w:val="20"/>
                <w:szCs w:val="20"/>
              </w:rPr>
            </w:pPr>
            <w:r w:rsidRPr="00F54804">
              <w:rPr>
                <w:sz w:val="20"/>
                <w:szCs w:val="20"/>
              </w:rPr>
              <w:t>filler</w:t>
            </w:r>
            <w:r w:rsidRPr="00F54804" w:rsidDel="00E01928">
              <w:rPr>
                <w:sz w:val="20"/>
                <w:szCs w:val="20"/>
              </w:rPr>
              <w:t xml:space="preserve"> </w:t>
            </w:r>
          </w:p>
        </w:tc>
        <w:tc>
          <w:tcPr>
            <w:tcW w:w="1800" w:type="dxa"/>
            <w:shd w:val="clear" w:color="auto" w:fill="auto"/>
          </w:tcPr>
          <w:p w14:paraId="72CC328B" w14:textId="77777777" w:rsidR="002C7FD0" w:rsidRPr="00F54804" w:rsidRDefault="002C7FD0" w:rsidP="002E4498">
            <w:pPr>
              <w:rPr>
                <w:sz w:val="20"/>
                <w:szCs w:val="20"/>
              </w:rPr>
            </w:pPr>
            <w:r w:rsidRPr="00F54804">
              <w:rPr>
                <w:sz w:val="20"/>
                <w:szCs w:val="20"/>
              </w:rPr>
              <w:t>Selection</w:t>
            </w:r>
            <w:r w:rsidRPr="00F54804" w:rsidDel="00E01928">
              <w:rPr>
                <w:sz w:val="20"/>
                <w:szCs w:val="20"/>
              </w:rPr>
              <w:t xml:space="preserve"> </w:t>
            </w:r>
          </w:p>
        </w:tc>
        <w:tc>
          <w:tcPr>
            <w:tcW w:w="4680" w:type="dxa"/>
            <w:shd w:val="clear" w:color="auto" w:fill="auto"/>
          </w:tcPr>
          <w:p w14:paraId="1EBBEA78" w14:textId="77777777" w:rsidR="002C7FD0" w:rsidRPr="00F54804" w:rsidRDefault="002C7FD0" w:rsidP="002E4498">
            <w:pPr>
              <w:rPr>
                <w:sz w:val="20"/>
                <w:szCs w:val="20"/>
              </w:rPr>
            </w:pPr>
            <w:r w:rsidRPr="00F54804">
              <w:rPr>
                <w:sz w:val="20"/>
                <w:szCs w:val="20"/>
              </w:rPr>
              <w:t>Optional</w:t>
            </w:r>
          </w:p>
        </w:tc>
      </w:tr>
      <w:tr w:rsidR="002C7FD0" w:rsidRPr="00F54804" w14:paraId="1BE55B39" w14:textId="77777777" w:rsidTr="00CE30E7">
        <w:trPr>
          <w:cantSplit/>
          <w:jc w:val="center"/>
        </w:trPr>
        <w:tc>
          <w:tcPr>
            <w:tcW w:w="1871" w:type="dxa"/>
            <w:shd w:val="clear" w:color="auto" w:fill="auto"/>
          </w:tcPr>
          <w:p w14:paraId="7AC5DFCE" w14:textId="77777777" w:rsidR="002C7FD0" w:rsidRPr="00F54804" w:rsidRDefault="002C7FD0" w:rsidP="002E4498">
            <w:pPr>
              <w:rPr>
                <w:sz w:val="20"/>
                <w:szCs w:val="20"/>
              </w:rPr>
            </w:pPr>
            <w:proofErr w:type="spellStart"/>
            <w:r w:rsidRPr="00F54804">
              <w:rPr>
                <w:sz w:val="20"/>
                <w:szCs w:val="20"/>
              </w:rPr>
              <w:t>filler_material</w:t>
            </w:r>
            <w:proofErr w:type="spellEnd"/>
          </w:p>
        </w:tc>
        <w:tc>
          <w:tcPr>
            <w:tcW w:w="1800" w:type="dxa"/>
            <w:shd w:val="clear" w:color="auto" w:fill="auto"/>
          </w:tcPr>
          <w:p w14:paraId="1427E03E" w14:textId="77777777" w:rsidR="002C7FD0" w:rsidRPr="00F54804" w:rsidRDefault="002C7FD0" w:rsidP="002E4498">
            <w:pPr>
              <w:rPr>
                <w:sz w:val="20"/>
                <w:szCs w:val="20"/>
              </w:rPr>
            </w:pPr>
            <w:r w:rsidRPr="00F54804">
              <w:rPr>
                <w:sz w:val="20"/>
                <w:szCs w:val="20"/>
              </w:rPr>
              <w:t>Alphanumeric</w:t>
            </w:r>
          </w:p>
        </w:tc>
        <w:tc>
          <w:tcPr>
            <w:tcW w:w="4680" w:type="dxa"/>
            <w:shd w:val="clear" w:color="auto" w:fill="auto"/>
          </w:tcPr>
          <w:p w14:paraId="58D26E7B" w14:textId="77777777" w:rsidR="002C7FD0" w:rsidRPr="00F54804" w:rsidRDefault="002C7FD0" w:rsidP="002E4498">
            <w:pPr>
              <w:rPr>
                <w:sz w:val="20"/>
                <w:szCs w:val="20"/>
              </w:rPr>
            </w:pPr>
            <w:r w:rsidRPr="00F54804">
              <w:rPr>
                <w:sz w:val="20"/>
                <w:szCs w:val="20"/>
              </w:rPr>
              <w:t>Optional</w:t>
            </w:r>
          </w:p>
        </w:tc>
      </w:tr>
      <w:tr w:rsidR="002C7FD0" w:rsidRPr="00F54804" w14:paraId="31067A6C" w14:textId="77777777" w:rsidTr="00CE30E7">
        <w:trPr>
          <w:cantSplit/>
          <w:jc w:val="center"/>
        </w:trPr>
        <w:tc>
          <w:tcPr>
            <w:tcW w:w="1871" w:type="dxa"/>
            <w:shd w:val="clear" w:color="auto" w:fill="auto"/>
          </w:tcPr>
          <w:p w14:paraId="48E95AD2" w14:textId="77777777" w:rsidR="002C7FD0" w:rsidRPr="00F54804" w:rsidRDefault="002C7FD0" w:rsidP="002E4498">
            <w:pPr>
              <w:rPr>
                <w:sz w:val="20"/>
                <w:szCs w:val="20"/>
              </w:rPr>
            </w:pPr>
            <w:r w:rsidRPr="00F54804">
              <w:rPr>
                <w:rStyle w:val="Kommentarzeichen"/>
                <w:sz w:val="20"/>
                <w:szCs w:val="20"/>
                <w:lang w:eastAsia="x-none"/>
              </w:rPr>
              <w:t>shape</w:t>
            </w:r>
          </w:p>
        </w:tc>
        <w:tc>
          <w:tcPr>
            <w:tcW w:w="1800" w:type="dxa"/>
            <w:shd w:val="clear" w:color="auto" w:fill="auto"/>
          </w:tcPr>
          <w:p w14:paraId="3B4DFE36" w14:textId="77777777" w:rsidR="002C7FD0" w:rsidRPr="00F54804" w:rsidRDefault="002C7FD0" w:rsidP="002E4498">
            <w:pPr>
              <w:rPr>
                <w:sz w:val="20"/>
                <w:szCs w:val="20"/>
              </w:rPr>
            </w:pPr>
            <w:r w:rsidRPr="00F54804">
              <w:rPr>
                <w:sz w:val="20"/>
                <w:szCs w:val="20"/>
              </w:rPr>
              <w:t>Selection</w:t>
            </w:r>
          </w:p>
        </w:tc>
        <w:tc>
          <w:tcPr>
            <w:tcW w:w="4680" w:type="dxa"/>
            <w:shd w:val="clear" w:color="auto" w:fill="auto"/>
          </w:tcPr>
          <w:p w14:paraId="3A1E21E1" w14:textId="77777777" w:rsidR="002C7FD0" w:rsidRPr="00F54804" w:rsidRDefault="002C7FD0" w:rsidP="002E4498">
            <w:pPr>
              <w:rPr>
                <w:sz w:val="20"/>
                <w:szCs w:val="20"/>
              </w:rPr>
            </w:pPr>
            <w:r w:rsidRPr="00F54804">
              <w:rPr>
                <w:sz w:val="20"/>
                <w:szCs w:val="20"/>
              </w:rPr>
              <w:t>Optional</w:t>
            </w:r>
          </w:p>
        </w:tc>
      </w:tr>
    </w:tbl>
    <w:p w14:paraId="5DCD1115" w14:textId="2E566102" w:rsidR="00FC68DB" w:rsidRPr="0013175B" w:rsidRDefault="00FC68DB" w:rsidP="00701FF5">
      <w:pPr>
        <w:pStyle w:val="normalAfterTableOrFigure"/>
      </w:pPr>
      <w:r w:rsidRPr="00D7391D">
        <w:t xml:space="preserve">Detailed definition can be found in </w:t>
      </w:r>
      <w:r w:rsidR="005020EF">
        <w:t>clause </w:t>
      </w:r>
      <w:r w:rsidRPr="00F54804">
        <w:rPr>
          <w:i/>
        </w:rPr>
        <w:fldChar w:fldCharType="begin"/>
      </w:r>
      <w:r w:rsidRPr="00F54804">
        <w:instrText xml:space="preserve"> REF _Ref397524978 \r \h  \* MERGEFORMAT </w:instrText>
      </w:r>
      <w:r w:rsidRPr="00F54804">
        <w:rPr>
          <w:i/>
        </w:rPr>
      </w:r>
      <w:r w:rsidRPr="00F54804">
        <w:rPr>
          <w:i/>
        </w:rPr>
        <w:fldChar w:fldCharType="separate"/>
      </w:r>
      <w:r w:rsidR="007F6AE6">
        <w:t>10.2.4.4</w:t>
      </w:r>
      <w:r w:rsidRPr="00F54804">
        <w:rPr>
          <w:i/>
        </w:rPr>
        <w:fldChar w:fldCharType="end"/>
      </w:r>
      <w:r w:rsidRPr="00F73DFF">
        <w:t xml:space="preserve"> </w:t>
      </w:r>
      <w:r w:rsidRPr="0013175B">
        <w:rPr>
          <w:b/>
          <w:i/>
        </w:rPr>
        <w:fldChar w:fldCharType="begin"/>
      </w:r>
      <w:r w:rsidRPr="0013175B">
        <w:rPr>
          <w:b/>
        </w:rPr>
        <w:instrText xml:space="preserve"> REF _Ref397524978 \h  \* MERGEFORMAT </w:instrText>
      </w:r>
      <w:r w:rsidRPr="0013175B">
        <w:rPr>
          <w:b/>
          <w:i/>
        </w:rPr>
      </w:r>
      <w:r w:rsidRPr="0013175B">
        <w:rPr>
          <w:b/>
          <w:i/>
        </w:rPr>
        <w:fldChar w:fldCharType="separate"/>
      </w:r>
      <w:r w:rsidR="007F6AE6" w:rsidRPr="00F54804">
        <w:t>Welding Position</w:t>
      </w:r>
      <w:r w:rsidRPr="0013175B">
        <w:rPr>
          <w:b/>
          <w:i/>
        </w:rPr>
        <w:fldChar w:fldCharType="end"/>
      </w:r>
      <w:r w:rsidRPr="00F54804">
        <w:t>.</w:t>
      </w:r>
    </w:p>
    <w:p w14:paraId="1F154C77" w14:textId="77777777" w:rsidR="00FC68DB" w:rsidRPr="005C2D94" w:rsidRDefault="00FC68DB" w:rsidP="000E094F">
      <w:pPr>
        <w:pStyle w:val="berschrift5"/>
      </w:pPr>
      <w:r w:rsidRPr="00F54804">
        <w:t>Attribute "</w:t>
      </w:r>
      <w:r w:rsidRPr="005C2D94">
        <w:t>base"</w:t>
      </w:r>
    </w:p>
    <w:p w14:paraId="0F23320C" w14:textId="77777777"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specified also inside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F54804">
        <w:t>. This is necessary in the case of a stacked welding with two welded sheets.</w:t>
      </w:r>
    </w:p>
    <w:p w14:paraId="5443AE68" w14:textId="77777777" w:rsidR="00FC68DB" w:rsidRPr="00F54804" w:rsidRDefault="00FC68DB" w:rsidP="000E094F">
      <w:pPr>
        <w:pStyle w:val="berschrift5"/>
      </w:pPr>
      <w:r w:rsidRPr="00F54804">
        <w:lastRenderedPageBreak/>
        <w:t>Attribute "section</w:t>
      </w:r>
      <w:bookmarkEnd w:id="1910"/>
      <w:r w:rsidRPr="00F54804">
        <w:t>"</w:t>
      </w:r>
    </w:p>
    <w:p w14:paraId="4386A086" w14:textId="77777777"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 xml:space="preserve">technology="laser" </w:t>
      </w:r>
      <w:r w:rsidRPr="00F54804">
        <w:t>inside element subtype.</w:t>
      </w:r>
    </w:p>
    <w:p w14:paraId="1EC91F3B" w14:textId="77777777" w:rsidR="00FC68DB" w:rsidRPr="00F54804" w:rsidRDefault="00FC68DB" w:rsidP="006E12C4">
      <w:pPr>
        <w:keepNext/>
      </w:pPr>
      <w:r w:rsidRPr="00F54804">
        <w:t xml:space="preserve">Valid values for the attribute </w:t>
      </w:r>
      <w:r w:rsidRPr="006E12C4">
        <w:rPr>
          <w:rStyle w:val="CodeCharacter"/>
        </w:rPr>
        <w:t>section</w:t>
      </w:r>
      <w:r w:rsidRPr="00F54804">
        <w:t xml:space="preserve"> (if present) of a K-Joint are:</w:t>
      </w:r>
    </w:p>
    <w:p w14:paraId="30C44C4C" w14:textId="77777777" w:rsidR="007226F3" w:rsidRPr="006E12C4" w:rsidRDefault="007226F3" w:rsidP="006E12C4">
      <w:pPr>
        <w:pStyle w:val="Aufzhlungszeichen"/>
        <w:keepNext/>
        <w:numPr>
          <w:ilvl w:val="0"/>
          <w:numId w:val="10"/>
        </w:numPr>
        <w:rPr>
          <w:rStyle w:val="CodeCharacter"/>
        </w:rPr>
      </w:pPr>
      <w:bookmarkStart w:id="1912" w:name="_Toc338939234"/>
      <w:proofErr w:type="gramStart"/>
      <w:r w:rsidRPr="006E12C4">
        <w:rPr>
          <w:rStyle w:val="CodeCharacter"/>
        </w:rPr>
        <w:t>Fillet;</w:t>
      </w:r>
      <w:proofErr w:type="gramEnd"/>
    </w:p>
    <w:p w14:paraId="75AFD6D3" w14:textId="77777777" w:rsidR="007226F3" w:rsidRPr="006E12C4" w:rsidRDefault="007226F3" w:rsidP="006E12C4">
      <w:pPr>
        <w:pStyle w:val="Aufzhlungszeichen"/>
        <w:keepNext/>
        <w:numPr>
          <w:ilvl w:val="0"/>
          <w:numId w:val="10"/>
        </w:numPr>
        <w:rPr>
          <w:rStyle w:val="CodeCharacter"/>
        </w:rPr>
      </w:pPr>
      <w:proofErr w:type="gramStart"/>
      <w:r w:rsidRPr="006E12C4">
        <w:rPr>
          <w:rStyle w:val="CodeCharacter"/>
        </w:rPr>
        <w:t>HV;</w:t>
      </w:r>
      <w:proofErr w:type="gramEnd"/>
    </w:p>
    <w:p w14:paraId="75D146F9" w14:textId="77777777" w:rsidR="007226F3" w:rsidRPr="006E12C4" w:rsidRDefault="007226F3" w:rsidP="007226F3">
      <w:pPr>
        <w:pStyle w:val="Aufzhlungszeichen"/>
        <w:numPr>
          <w:ilvl w:val="0"/>
          <w:numId w:val="10"/>
        </w:numPr>
        <w:rPr>
          <w:rStyle w:val="CodeCharacter"/>
        </w:rPr>
      </w:pPr>
      <w:r w:rsidRPr="006E12C4">
        <w:rPr>
          <w:rStyle w:val="CodeCharacter"/>
        </w:rPr>
        <w:t>HY.</w:t>
      </w:r>
    </w:p>
    <w:p w14:paraId="788C47A3" w14:textId="77777777" w:rsidR="00FC68DB" w:rsidRPr="005C2D94" w:rsidRDefault="00FC68DB" w:rsidP="000E094F">
      <w:pPr>
        <w:pStyle w:val="berschrift5"/>
      </w:pPr>
      <w:r w:rsidRPr="00F54804">
        <w:t>Attribute "</w:t>
      </w:r>
      <w:r w:rsidRPr="005C2D94">
        <w:t>thickness</w:t>
      </w:r>
      <w:bookmarkEnd w:id="1912"/>
      <w:r w:rsidRPr="005C2D94">
        <w:t>"</w:t>
      </w:r>
    </w:p>
    <w:p w14:paraId="38A53A24" w14:textId="74460453" w:rsidR="00FC68DB" w:rsidRDefault="00FC68DB" w:rsidP="00530464">
      <w:pPr>
        <w:keepNext/>
      </w:pPr>
      <w:r w:rsidRPr="00BD52D7">
        <w:t xml:space="preserve">The attribute </w:t>
      </w:r>
      <w:r w:rsidRPr="006E12C4">
        <w:rPr>
          <w:rStyle w:val="CodeCharacter"/>
        </w:rPr>
        <w:t xml:space="preserve">thickness </w:t>
      </w:r>
      <w:r w:rsidRPr="001668D7">
        <w:t>specifies the thickness (a-</w:t>
      </w:r>
      <w:r w:rsidRPr="00D7391D">
        <w:t>value, throat</w:t>
      </w:r>
      <w:r w:rsidRPr="000A1B7B">
        <w:t>) of the weld. Depending on the section this is required, optional or not allowed:</w:t>
      </w:r>
    </w:p>
    <w:p w14:paraId="3D20C7BC" w14:textId="56740CDC" w:rsidR="00890926" w:rsidRPr="00F54804" w:rsidRDefault="00890926" w:rsidP="001640C5">
      <w:pPr>
        <w:pStyle w:val="Beschriftung"/>
        <w:keepNext/>
        <w:keepLines/>
      </w:pPr>
      <w:bookmarkStart w:id="1913" w:name="_Toc156173628"/>
      <w:r w:rsidRPr="00F54804">
        <w:t xml:space="preserve">Table </w:t>
      </w:r>
      <w:r w:rsidRPr="00F54804">
        <w:fldChar w:fldCharType="begin"/>
      </w:r>
      <w:r w:rsidRPr="00F54804">
        <w:instrText xml:space="preserve"> SEQ Table \* ARABIC </w:instrText>
      </w:r>
      <w:r w:rsidRPr="00F54804">
        <w:fldChar w:fldCharType="separate"/>
      </w:r>
      <w:r w:rsidR="007F6AE6">
        <w:rPr>
          <w:noProof/>
        </w:rPr>
        <w:t>119</w:t>
      </w:r>
      <w:r w:rsidRPr="00F54804">
        <w:fldChar w:fldCharType="end"/>
      </w:r>
      <w:r w:rsidR="005F32CD">
        <w:t xml:space="preserve"> —</w:t>
      </w:r>
      <w:r w:rsidR="005F32CD" w:rsidRPr="00F54804">
        <w:t xml:space="preserve"> </w:t>
      </w:r>
      <w:r w:rsidRPr="00F54804">
        <w:t xml:space="preserve">Value Dependency of Attribute </w:t>
      </w:r>
      <w:r w:rsidRPr="00337A83">
        <w:rPr>
          <w:rStyle w:val="CodeCharacter"/>
        </w:rPr>
        <w:t>thickness</w:t>
      </w:r>
      <w:bookmarkEnd w:id="1913"/>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3213F623"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B44FB8" w14:textId="77777777" w:rsidR="00FC68DB" w:rsidRPr="002E4498" w:rsidRDefault="00FC68DB" w:rsidP="0013175B">
            <w:pPr>
              <w:keepNext/>
              <w:rPr>
                <w:b/>
              </w:rPr>
            </w:pPr>
            <w:r w:rsidRPr="002E4498">
              <w:rPr>
                <w:b/>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631B1C" w14:textId="77777777" w:rsidR="00FC68DB" w:rsidRPr="002E4498" w:rsidRDefault="00FC68DB" w:rsidP="0013175B">
            <w:pPr>
              <w:keepNext/>
              <w:rPr>
                <w:b/>
              </w:rPr>
            </w:pPr>
            <w:r w:rsidRPr="002E4498">
              <w:rPr>
                <w:b/>
              </w:rPr>
              <w:t>Attribute "thickness"</w:t>
            </w:r>
          </w:p>
        </w:tc>
      </w:tr>
      <w:tr w:rsidR="00FC68DB" w:rsidRPr="00F54804" w14:paraId="250D4410" w14:textId="77777777" w:rsidTr="00FC68DB">
        <w:trPr>
          <w:jc w:val="center"/>
        </w:trPr>
        <w:tc>
          <w:tcPr>
            <w:tcW w:w="2951" w:type="dxa"/>
            <w:shd w:val="clear" w:color="auto" w:fill="auto"/>
            <w:vAlign w:val="bottom"/>
          </w:tcPr>
          <w:p w14:paraId="42D664F2" w14:textId="77777777" w:rsidR="00FC68DB" w:rsidRPr="00F54804" w:rsidRDefault="00FC68DB" w:rsidP="0013175B">
            <w:pPr>
              <w:keepNext/>
              <w:rPr>
                <w:sz w:val="20"/>
                <w:szCs w:val="20"/>
              </w:rPr>
            </w:pPr>
            <w:r w:rsidRPr="00F54804">
              <w:rPr>
                <w:sz w:val="20"/>
                <w:szCs w:val="20"/>
              </w:rPr>
              <w:t>HV</w:t>
            </w:r>
          </w:p>
        </w:tc>
        <w:tc>
          <w:tcPr>
            <w:tcW w:w="4860" w:type="dxa"/>
            <w:shd w:val="clear" w:color="auto" w:fill="auto"/>
            <w:vAlign w:val="bottom"/>
          </w:tcPr>
          <w:p w14:paraId="35EB75A6" w14:textId="77777777" w:rsidR="00FC68DB" w:rsidRPr="00F54804" w:rsidRDefault="00FC68DB" w:rsidP="0013175B">
            <w:pPr>
              <w:keepNext/>
              <w:rPr>
                <w:sz w:val="20"/>
                <w:szCs w:val="20"/>
              </w:rPr>
            </w:pPr>
            <w:r w:rsidRPr="00F54804">
              <w:rPr>
                <w:sz w:val="20"/>
                <w:szCs w:val="20"/>
              </w:rPr>
              <w:t>Optional</w:t>
            </w:r>
          </w:p>
        </w:tc>
      </w:tr>
      <w:tr w:rsidR="00FC68DB" w:rsidRPr="00F54804" w14:paraId="699C9373" w14:textId="77777777" w:rsidTr="00FC68DB">
        <w:trPr>
          <w:jc w:val="center"/>
        </w:trPr>
        <w:tc>
          <w:tcPr>
            <w:tcW w:w="2951" w:type="dxa"/>
            <w:shd w:val="clear" w:color="auto" w:fill="auto"/>
            <w:vAlign w:val="bottom"/>
          </w:tcPr>
          <w:p w14:paraId="08F8DCBA" w14:textId="77777777" w:rsidR="00FC68DB" w:rsidRPr="00F54804" w:rsidRDefault="00FC68DB" w:rsidP="0013175B">
            <w:pPr>
              <w:keepNext/>
              <w:rPr>
                <w:sz w:val="20"/>
                <w:szCs w:val="20"/>
              </w:rPr>
            </w:pPr>
            <w:r w:rsidRPr="00F54804">
              <w:rPr>
                <w:sz w:val="20"/>
                <w:szCs w:val="20"/>
              </w:rPr>
              <w:t>HY</w:t>
            </w:r>
          </w:p>
        </w:tc>
        <w:tc>
          <w:tcPr>
            <w:tcW w:w="4860" w:type="dxa"/>
            <w:shd w:val="clear" w:color="auto" w:fill="auto"/>
            <w:vAlign w:val="bottom"/>
          </w:tcPr>
          <w:p w14:paraId="4E3886EA" w14:textId="77777777" w:rsidR="00FC68DB" w:rsidRPr="00F54804" w:rsidRDefault="00FC68DB" w:rsidP="0013175B">
            <w:pPr>
              <w:keepNext/>
              <w:rPr>
                <w:sz w:val="20"/>
                <w:szCs w:val="20"/>
              </w:rPr>
            </w:pPr>
            <w:r w:rsidRPr="00F54804">
              <w:rPr>
                <w:sz w:val="20"/>
                <w:szCs w:val="20"/>
              </w:rPr>
              <w:t>Not allowed</w:t>
            </w:r>
          </w:p>
        </w:tc>
      </w:tr>
      <w:tr w:rsidR="00FC68DB" w:rsidRPr="00F54804" w14:paraId="770A313C" w14:textId="77777777" w:rsidTr="00FC68DB">
        <w:trPr>
          <w:jc w:val="center"/>
        </w:trPr>
        <w:tc>
          <w:tcPr>
            <w:tcW w:w="2951" w:type="dxa"/>
            <w:shd w:val="clear" w:color="auto" w:fill="auto"/>
            <w:vAlign w:val="bottom"/>
          </w:tcPr>
          <w:p w14:paraId="36D197D1" w14:textId="77777777" w:rsidR="00FC68DB" w:rsidRPr="00F54804" w:rsidRDefault="00FC68DB" w:rsidP="00997E2B">
            <w:pPr>
              <w:rPr>
                <w:sz w:val="20"/>
                <w:szCs w:val="20"/>
              </w:rPr>
            </w:pPr>
            <w:r w:rsidRPr="00F54804">
              <w:rPr>
                <w:sz w:val="20"/>
                <w:szCs w:val="20"/>
              </w:rPr>
              <w:t>Fillet</w:t>
            </w:r>
          </w:p>
        </w:tc>
        <w:tc>
          <w:tcPr>
            <w:tcW w:w="4860" w:type="dxa"/>
            <w:shd w:val="clear" w:color="auto" w:fill="auto"/>
            <w:vAlign w:val="bottom"/>
          </w:tcPr>
          <w:p w14:paraId="21B9FC21" w14:textId="77777777" w:rsidR="00FC68DB" w:rsidRPr="00F54804" w:rsidRDefault="00FC68DB" w:rsidP="00997E2B">
            <w:pPr>
              <w:rPr>
                <w:sz w:val="20"/>
                <w:szCs w:val="20"/>
              </w:rPr>
            </w:pPr>
            <w:r w:rsidRPr="00F54804">
              <w:rPr>
                <w:sz w:val="20"/>
                <w:szCs w:val="20"/>
              </w:rPr>
              <w:t>Required</w:t>
            </w:r>
          </w:p>
        </w:tc>
      </w:tr>
    </w:tbl>
    <w:p w14:paraId="435000B6" w14:textId="77777777" w:rsidR="00FC68DB" w:rsidRPr="001668D7" w:rsidRDefault="00FC68DB" w:rsidP="000E094F">
      <w:pPr>
        <w:pStyle w:val="berschrift5"/>
      </w:pPr>
      <w:bookmarkStart w:id="1914" w:name="_Toc338939235"/>
      <w:r w:rsidRPr="005C2D94">
        <w:t xml:space="preserve">Attribute </w:t>
      </w:r>
      <w:r w:rsidRPr="001E4607">
        <w:t>"</w:t>
      </w:r>
      <w:r w:rsidRPr="00BD52D7">
        <w:t>angle</w:t>
      </w:r>
      <w:bookmarkEnd w:id="1914"/>
      <w:r w:rsidRPr="00BD52D7">
        <w:t>"</w:t>
      </w:r>
    </w:p>
    <w:p w14:paraId="6F381A2F" w14:textId="706EA1DD" w:rsidR="00FC68DB" w:rsidRPr="00F54804" w:rsidRDefault="00FC68DB" w:rsidP="00B202D2">
      <w:pPr>
        <w:autoSpaceDE w:val="0"/>
        <w:autoSpaceDN w:val="0"/>
        <w:adjustRightInd w:val="0"/>
        <w:spacing w:after="0"/>
      </w:pPr>
      <w:r w:rsidRPr="000A1B7B">
        <w:t xml:space="preserve">The attribute </w:t>
      </w:r>
      <w:r w:rsidRPr="006E12C4">
        <w:rPr>
          <w:rStyle w:val="CodeCharacter"/>
        </w:rPr>
        <w:t>angle</w:t>
      </w:r>
      <w:r w:rsidRPr="00F73DFF">
        <w:t xml:space="preserve"> </w:t>
      </w:r>
      <w:r w:rsidRPr="00F54804">
        <w:t xml:space="preserve">specifies the angle of the weld relative to the base sheet. The weld angle of a </w:t>
      </w:r>
      <w:r w:rsidR="006E12C4" w:rsidRPr="00F54804">
        <w:t>centre</w:t>
      </w:r>
      <w:r w:rsidRPr="00F54804">
        <w:t xml:space="preserve"> weld of a K-Joint is assumed to be parallel to the base sheet (</w:t>
      </w:r>
      <w:r w:rsidR="00FF3869">
        <w:t>this means</w:t>
      </w:r>
      <w:r w:rsidRPr="00F54804">
        <w:t xml:space="preserve"> 0°).</w:t>
      </w:r>
    </w:p>
    <w:p w14:paraId="565175A2" w14:textId="77777777" w:rsidR="00FC68DB" w:rsidRPr="00F54804" w:rsidRDefault="00FC68DB" w:rsidP="000E094F">
      <w:pPr>
        <w:pStyle w:val="berschrift5"/>
      </w:pPr>
      <w:bookmarkStart w:id="1915" w:name="_Toc338939236"/>
      <w:r w:rsidRPr="00F54804">
        <w:t>Attribute "penetration</w:t>
      </w:r>
      <w:bookmarkEnd w:id="1915"/>
      <w:r w:rsidRPr="00F54804">
        <w:t>"</w:t>
      </w:r>
    </w:p>
    <w:p w14:paraId="0E1AABBC" w14:textId="77777777" w:rsidR="00FC68DB" w:rsidRPr="00F54804" w:rsidRDefault="00FC68DB" w:rsidP="00B202D2">
      <w:r w:rsidRPr="00F54804">
        <w:t xml:space="preserve">The attribute </w:t>
      </w:r>
      <w:r w:rsidRPr="006E12C4">
        <w:rPr>
          <w:rStyle w:val="CodeCharacter"/>
        </w:rPr>
        <w:t xml:space="preserve">penetration </w:t>
      </w:r>
      <w:r w:rsidRPr="00F54804">
        <w:t>specifies the degree of penetration resulting from the welding.</w:t>
      </w:r>
    </w:p>
    <w:p w14:paraId="303B03A5" w14:textId="77777777" w:rsidR="00FC68DB" w:rsidRPr="00F54804" w:rsidRDefault="00FC68DB" w:rsidP="000E094F">
      <w:pPr>
        <w:pStyle w:val="berschrift5"/>
      </w:pPr>
      <w:bookmarkStart w:id="1916" w:name="_Toc338939238"/>
      <w:r w:rsidRPr="00F54804">
        <w:t>Attribute "shape</w:t>
      </w:r>
      <w:bookmarkEnd w:id="1916"/>
      <w:r w:rsidRPr="00F54804">
        <w:t>"</w:t>
      </w:r>
    </w:p>
    <w:p w14:paraId="63079B32" w14:textId="77777777"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p>
    <w:p w14:paraId="35D9A73B" w14:textId="77777777" w:rsidR="00FC68DB" w:rsidRPr="00F54804" w:rsidRDefault="00FC68DB" w:rsidP="000E094F">
      <w:pPr>
        <w:pStyle w:val="berschrift5"/>
      </w:pPr>
      <w:bookmarkStart w:id="1917" w:name="_Toc338939239"/>
      <w:r w:rsidRPr="00F54804">
        <w:t>Attribute "filler</w:t>
      </w:r>
      <w:bookmarkEnd w:id="1917"/>
      <w:r w:rsidRPr="00F54804">
        <w:t>"</w:t>
      </w:r>
    </w:p>
    <w:p w14:paraId="79F142A5" w14:textId="77777777" w:rsidR="00FC68DB" w:rsidRPr="00F54804" w:rsidRDefault="00FC68DB" w:rsidP="006E12C4">
      <w:pPr>
        <w:keepNext/>
      </w:pPr>
      <w:r w:rsidRPr="00F54804">
        <w:t>Valid values for the attribute filler can be:</w:t>
      </w:r>
    </w:p>
    <w:p w14:paraId="48BFFE51" w14:textId="77777777" w:rsidR="007226F3" w:rsidRPr="006E12C4" w:rsidRDefault="007226F3" w:rsidP="006E12C4">
      <w:pPr>
        <w:pStyle w:val="Aufzhlungszeichen"/>
        <w:keepNext/>
        <w:numPr>
          <w:ilvl w:val="0"/>
          <w:numId w:val="10"/>
        </w:numPr>
        <w:spacing w:after="120"/>
        <w:rPr>
          <w:rStyle w:val="CodeCharacter"/>
        </w:rPr>
      </w:pPr>
      <w:proofErr w:type="gramStart"/>
      <w:r w:rsidRPr="006E12C4">
        <w:rPr>
          <w:rStyle w:val="CodeCharacter"/>
        </w:rPr>
        <w:t>yes;</w:t>
      </w:r>
      <w:proofErr w:type="gramEnd"/>
    </w:p>
    <w:p w14:paraId="088C4C7C" w14:textId="77777777" w:rsidR="007226F3" w:rsidRPr="006E12C4" w:rsidRDefault="007226F3" w:rsidP="007226F3">
      <w:pPr>
        <w:pStyle w:val="Aufzhlungszeichen"/>
        <w:numPr>
          <w:ilvl w:val="0"/>
          <w:numId w:val="10"/>
        </w:numPr>
        <w:spacing w:after="120"/>
        <w:rPr>
          <w:rStyle w:val="CodeCharacter"/>
        </w:rPr>
      </w:pPr>
      <w:r w:rsidRPr="006E12C4">
        <w:rPr>
          <w:rStyle w:val="CodeCharacter"/>
        </w:rPr>
        <w:t>no.</w:t>
      </w:r>
    </w:p>
    <w:p w14:paraId="6DE35710" w14:textId="136031D7"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7F6AE6">
        <w:t>10.2.4.4.19</w:t>
      </w:r>
      <w:r>
        <w:fldChar w:fldCharType="end"/>
      </w:r>
      <w:r>
        <w:t xml:space="preserve"> </w:t>
      </w:r>
      <w:r>
        <w:fldChar w:fldCharType="begin"/>
      </w:r>
      <w:r>
        <w:instrText xml:space="preserve"> REF _Ref132201536 \h </w:instrText>
      </w:r>
      <w:r>
        <w:fldChar w:fldCharType="separate"/>
      </w:r>
      <w:r w:rsidR="007F6AE6" w:rsidRPr="00F54804">
        <w:t>Attribute "filler"</w:t>
      </w:r>
      <w:r>
        <w:fldChar w:fldCharType="end"/>
      </w:r>
      <w:r w:rsidRPr="00A5288C">
        <w:t>.</w:t>
      </w:r>
      <w:r>
        <w:t xml:space="preserve"> </w:t>
      </w:r>
    </w:p>
    <w:p w14:paraId="2B6115A7" w14:textId="77777777" w:rsidR="00FC68DB" w:rsidRPr="005C2D94" w:rsidRDefault="00FC68DB" w:rsidP="000E094F">
      <w:pPr>
        <w:pStyle w:val="berschrift5"/>
      </w:pPr>
      <w:r w:rsidRPr="005C2D94">
        <w:t xml:space="preserve">Attribute </w:t>
      </w:r>
      <w:r w:rsidRPr="001E4607">
        <w:t>"</w:t>
      </w:r>
      <w:proofErr w:type="spellStart"/>
      <w:r w:rsidRPr="00BD52D7">
        <w:t>filler</w:t>
      </w:r>
      <w:r w:rsidRPr="0013175B">
        <w:t>_material</w:t>
      </w:r>
      <w:proofErr w:type="spellEnd"/>
      <w:r w:rsidRPr="00F54804">
        <w:t>"</w:t>
      </w:r>
    </w:p>
    <w:p w14:paraId="468867CE" w14:textId="77777777" w:rsidR="00FC68DB" w:rsidRPr="00D7391D" w:rsidRDefault="00FC68DB" w:rsidP="00B202D2">
      <w:pPr>
        <w:pStyle w:val="Note"/>
        <w:rPr>
          <w:sz w:val="22"/>
          <w:szCs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the applied </w:t>
      </w:r>
      <w:r w:rsidRPr="00BD52D7">
        <w:rPr>
          <w:bCs/>
          <w:iCs/>
          <w:sz w:val="22"/>
        </w:rPr>
        <w:t>material during the welding p</w:t>
      </w:r>
      <w:r w:rsidRPr="001668D7">
        <w:rPr>
          <w:bCs/>
          <w:iCs/>
          <w:sz w:val="22"/>
        </w:rPr>
        <w:t>rocess.</w:t>
      </w:r>
    </w:p>
    <w:p w14:paraId="7A033641" w14:textId="2EEAC113" w:rsidR="00FC68DB" w:rsidRPr="00D97F70" w:rsidRDefault="00FC68DB" w:rsidP="00997E2B">
      <w:pPr>
        <w:pStyle w:val="Example"/>
        <w:keepNext/>
      </w:pPr>
      <w:r w:rsidRPr="0030487D">
        <w:t xml:space="preserve">Example A (within each </w:t>
      </w:r>
      <w:r w:rsidRPr="0030487D">
        <w:rPr>
          <w:rStyle w:val="CodeCharacter"/>
          <w:sz w:val="20"/>
        </w:rPr>
        <w:t>attribute</w:t>
      </w:r>
      <w:r w:rsidRPr="0030487D">
        <w:t xml:space="preserve">, except </w:t>
      </w:r>
      <w:r w:rsidRPr="0030487D">
        <w:rPr>
          <w:rStyle w:val="CodeCharacter"/>
          <w:sz w:val="20"/>
        </w:rPr>
        <w:t>base</w:t>
      </w:r>
      <w:r w:rsidRPr="0030487D">
        <w:t xml:space="preserve"> within </w:t>
      </w:r>
      <w:r w:rsidRPr="0030487D">
        <w:rPr>
          <w:rStyle w:val="CodeCharacter"/>
          <w:sz w:val="20"/>
        </w:rPr>
        <w:t>&lt;</w:t>
      </w:r>
      <w:proofErr w:type="spellStart"/>
      <w:r w:rsidRPr="0030487D">
        <w:rPr>
          <w:rStyle w:val="CodeCharacter"/>
          <w:sz w:val="20"/>
        </w:rPr>
        <w:t>weld_position</w:t>
      </w:r>
      <w:proofErr w:type="spellEnd"/>
      <w:r w:rsidRPr="0030487D">
        <w:rPr>
          <w:rStyle w:val="CodeCharacter"/>
          <w:sz w:val="20"/>
        </w:rPr>
        <w:t>/&gt;</w:t>
      </w:r>
      <w:r w:rsidRPr="0030487D">
        <w:t>):</w:t>
      </w:r>
      <w:r w:rsidR="0030487D">
        <w:t xml:space="preserve"> </w:t>
      </w:r>
    </w:p>
    <w:p w14:paraId="46EBDDBD" w14:textId="77777777" w:rsidR="00FC68DB" w:rsidRPr="00D97F70" w:rsidRDefault="00FC68DB" w:rsidP="00B202D2">
      <w:pPr>
        <w:pStyle w:val="XMLCode"/>
        <w:keepNext/>
        <w:rPr>
          <w:lang w:val="en-GB"/>
        </w:rPr>
      </w:pPr>
      <w:r w:rsidRPr="00D97F70">
        <w:rPr>
          <w:lang w:val="en-GB"/>
        </w:rPr>
        <w:t>&lt;</w:t>
      </w:r>
      <w:proofErr w:type="spellStart"/>
      <w:r w:rsidRPr="00D97F70">
        <w:rPr>
          <w:lang w:val="en-GB"/>
        </w:rPr>
        <w:t>seamwweld</w:t>
      </w:r>
      <w:proofErr w:type="spellEnd"/>
      <w:r w:rsidRPr="00D97F70">
        <w:rPr>
          <w:lang w:val="en-GB"/>
        </w:rPr>
        <w:t>&gt;</w:t>
      </w:r>
    </w:p>
    <w:p w14:paraId="61A68801" w14:textId="77777777" w:rsidR="00FC68DB" w:rsidRPr="00D97F70" w:rsidRDefault="00FC68DB" w:rsidP="00B202D2">
      <w:pPr>
        <w:pStyle w:val="XMLCode"/>
        <w:keepNext/>
        <w:rPr>
          <w:lang w:val="en-GB"/>
        </w:rPr>
      </w:pPr>
      <w:r w:rsidRPr="00D97F70">
        <w:rPr>
          <w:lang w:val="en-GB"/>
        </w:rPr>
        <w:t xml:space="preserve">    &lt;</w:t>
      </w:r>
      <w:proofErr w:type="spellStart"/>
      <w:r w:rsidRPr="00D97F70">
        <w:rPr>
          <w:lang w:val="en-GB"/>
        </w:rPr>
        <w:t>k_joint</w:t>
      </w:r>
      <w:proofErr w:type="spellEnd"/>
      <w:r w:rsidRPr="00D97F70">
        <w:rPr>
          <w:lang w:val="en-GB"/>
        </w:rPr>
        <w:t xml:space="preserve"> base="2" technology="resistance"&gt;</w:t>
      </w:r>
    </w:p>
    <w:p w14:paraId="4CBC813A" w14:textId="77777777" w:rsidR="00FC68DB" w:rsidRPr="00780314" w:rsidRDefault="00FC68DB" w:rsidP="00B202D2">
      <w:pPr>
        <w:pStyle w:val="XMLCode"/>
        <w:rPr>
          <w:b/>
          <w:lang w:val="es-ES"/>
        </w:rPr>
      </w:pPr>
      <w:r w:rsidRPr="00D97F70">
        <w:rPr>
          <w:b/>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u="1.0" x="2" y="0" z="1"</w:t>
      </w:r>
    </w:p>
    <w:p w14:paraId="76B6795D" w14:textId="77777777" w:rsidR="00FC68DB" w:rsidRPr="00D97F70" w:rsidRDefault="00FC68DB" w:rsidP="00B202D2">
      <w:pPr>
        <w:pStyle w:val="XMLCode"/>
        <w:rPr>
          <w:b/>
          <w:lang w:val="en-GB"/>
        </w:rPr>
      </w:pPr>
      <w:r w:rsidRPr="00780314">
        <w:rPr>
          <w:b/>
          <w:lang w:val="es-ES"/>
        </w:rPr>
        <w:t xml:space="preserve">                       </w:t>
      </w:r>
      <w:r w:rsidRPr="00D97F70">
        <w:rPr>
          <w:b/>
          <w:lang w:val="en-GB"/>
        </w:rPr>
        <w:t>reference="true"</w:t>
      </w:r>
    </w:p>
    <w:p w14:paraId="515AE92F" w14:textId="77777777" w:rsidR="00FC68DB" w:rsidRPr="00D97F70" w:rsidRDefault="00FC68DB" w:rsidP="00B202D2">
      <w:pPr>
        <w:pStyle w:val="XMLCode"/>
        <w:rPr>
          <w:b/>
          <w:lang w:val="en-GB"/>
        </w:rPr>
      </w:pPr>
      <w:r w:rsidRPr="00D97F70">
        <w:rPr>
          <w:b/>
          <w:lang w:val="en-GB"/>
        </w:rPr>
        <w:t xml:space="preserve">                       penetration="0.5"</w:t>
      </w:r>
    </w:p>
    <w:p w14:paraId="27B0886B" w14:textId="77777777" w:rsidR="00FC68DB" w:rsidRPr="00D97F70" w:rsidRDefault="00FC68DB" w:rsidP="00B202D2">
      <w:pPr>
        <w:pStyle w:val="XMLCode"/>
        <w:rPr>
          <w:b/>
          <w:lang w:val="en-GB"/>
        </w:rPr>
      </w:pPr>
      <w:r w:rsidRPr="00D97F70">
        <w:rPr>
          <w:b/>
          <w:lang w:val="en-GB"/>
        </w:rPr>
        <w:t xml:space="preserve">                       thickness="1.4"</w:t>
      </w:r>
    </w:p>
    <w:p w14:paraId="3A6E2A44" w14:textId="77777777" w:rsidR="00FC68DB" w:rsidRPr="00D97F70" w:rsidRDefault="00FC68DB" w:rsidP="00B202D2">
      <w:pPr>
        <w:pStyle w:val="XMLCode"/>
        <w:rPr>
          <w:b/>
          <w:lang w:val="en-GB"/>
        </w:rPr>
      </w:pPr>
      <w:r w:rsidRPr="00D97F70">
        <w:rPr>
          <w:b/>
          <w:lang w:val="en-GB"/>
        </w:rPr>
        <w:t xml:space="preserve">                       angle="15"</w:t>
      </w:r>
    </w:p>
    <w:p w14:paraId="2F5851CA" w14:textId="77777777" w:rsidR="00FC68DB" w:rsidRPr="00D97F70" w:rsidRDefault="00FC68DB" w:rsidP="00B202D2">
      <w:pPr>
        <w:pStyle w:val="XMLCode"/>
        <w:rPr>
          <w:b/>
          <w:lang w:val="en-GB"/>
        </w:rPr>
      </w:pPr>
      <w:r w:rsidRPr="00D97F70">
        <w:rPr>
          <w:b/>
          <w:lang w:val="en-GB"/>
        </w:rPr>
        <w:lastRenderedPageBreak/>
        <w:t xml:space="preserve">                       section="HV"</w:t>
      </w:r>
    </w:p>
    <w:p w14:paraId="6A46791D" w14:textId="77777777" w:rsidR="00FC68DB" w:rsidRPr="00D97F70" w:rsidRDefault="00FC68DB" w:rsidP="00B202D2">
      <w:pPr>
        <w:pStyle w:val="XMLCode"/>
        <w:rPr>
          <w:b/>
          <w:lang w:val="en-GB"/>
        </w:rPr>
      </w:pPr>
      <w:r w:rsidRPr="00D97F70">
        <w:rPr>
          <w:b/>
          <w:lang w:val="en-GB"/>
        </w:rPr>
        <w:t xml:space="preserve">                       filler="yes"</w:t>
      </w:r>
    </w:p>
    <w:p w14:paraId="2CA1395C"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w:t>
      </w:r>
      <w:proofErr w:type="spellStart"/>
      <w:r w:rsidRPr="00D97F70">
        <w:rPr>
          <w:b/>
          <w:lang w:val="en-GB"/>
        </w:rPr>
        <w:t>filler_material</w:t>
      </w:r>
      <w:proofErr w:type="spellEnd"/>
      <w:r w:rsidRPr="00D97F70">
        <w:rPr>
          <w:b/>
          <w:lang w:val="en-GB"/>
        </w:rPr>
        <w:t>=" E7018-X"</w:t>
      </w:r>
    </w:p>
    <w:p w14:paraId="40224082" w14:textId="77777777" w:rsidR="00FC68DB" w:rsidRPr="00D97F70" w:rsidRDefault="00FC68DB" w:rsidP="00B202D2">
      <w:pPr>
        <w:pStyle w:val="XMLCode"/>
        <w:rPr>
          <w:b/>
          <w:lang w:val="en-GB"/>
        </w:rPr>
      </w:pPr>
      <w:r w:rsidRPr="00D97F70">
        <w:rPr>
          <w:b/>
          <w:lang w:val="en-GB"/>
        </w:rPr>
        <w:t xml:space="preserve">                       shape="straight" /&gt;</w:t>
      </w:r>
    </w:p>
    <w:p w14:paraId="7D119D01" w14:textId="77777777" w:rsidR="00FC68DB" w:rsidRPr="00780314" w:rsidRDefault="00FC68DB" w:rsidP="00B202D2">
      <w:pPr>
        <w:pStyle w:val="XMLCode"/>
        <w:rPr>
          <w:b/>
          <w:lang w:val="es-ES"/>
        </w:rPr>
      </w:pPr>
      <w:r w:rsidRPr="00D97F70">
        <w:rPr>
          <w:b/>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u="0.0" x="1" y="0" z="2"</w:t>
      </w:r>
    </w:p>
    <w:p w14:paraId="27C13124" w14:textId="77777777" w:rsidR="00FC68DB" w:rsidRPr="00D97F70" w:rsidRDefault="00FC68DB" w:rsidP="00B202D2">
      <w:pPr>
        <w:pStyle w:val="XMLCode"/>
        <w:rPr>
          <w:b/>
          <w:lang w:val="en-GB"/>
        </w:rPr>
      </w:pPr>
      <w:r w:rsidRPr="00780314">
        <w:rPr>
          <w:b/>
          <w:lang w:val="es-ES"/>
        </w:rPr>
        <w:t xml:space="preserve">                       </w:t>
      </w:r>
      <w:r w:rsidRPr="00D97F70">
        <w:rPr>
          <w:b/>
          <w:lang w:val="en-GB"/>
        </w:rPr>
        <w:t>reference="true"</w:t>
      </w:r>
    </w:p>
    <w:p w14:paraId="3986FCA2" w14:textId="77777777" w:rsidR="00FC68DB" w:rsidRPr="00D97F70" w:rsidRDefault="00FC68DB" w:rsidP="00B202D2">
      <w:pPr>
        <w:pStyle w:val="XMLCode"/>
        <w:rPr>
          <w:b/>
          <w:lang w:val="en-GB"/>
        </w:rPr>
      </w:pPr>
      <w:r w:rsidRPr="00D97F70">
        <w:rPr>
          <w:b/>
          <w:lang w:val="en-GB"/>
        </w:rPr>
        <w:t xml:space="preserve">                       penetration="0.5"</w:t>
      </w:r>
    </w:p>
    <w:p w14:paraId="0A96A26E" w14:textId="77777777" w:rsidR="00FC68DB" w:rsidRPr="00D97F70" w:rsidRDefault="00FC68DB" w:rsidP="00B202D2">
      <w:pPr>
        <w:pStyle w:val="XMLCode"/>
        <w:rPr>
          <w:b/>
          <w:lang w:val="en-GB"/>
        </w:rPr>
      </w:pPr>
      <w:r w:rsidRPr="00D97F70">
        <w:rPr>
          <w:b/>
          <w:lang w:val="en-GB"/>
        </w:rPr>
        <w:t xml:space="preserve">                       thickness="1.1"</w:t>
      </w:r>
    </w:p>
    <w:p w14:paraId="4FE205B1" w14:textId="77777777" w:rsidR="00FC68DB" w:rsidRPr="00D97F70" w:rsidRDefault="00FC68DB" w:rsidP="00B202D2">
      <w:pPr>
        <w:pStyle w:val="XMLCode"/>
        <w:rPr>
          <w:b/>
          <w:lang w:val="en-GB"/>
        </w:rPr>
      </w:pPr>
      <w:r w:rsidRPr="00D97F70">
        <w:rPr>
          <w:b/>
          <w:lang w:val="en-GB"/>
        </w:rPr>
        <w:t xml:space="preserve">                       angle="90"</w:t>
      </w:r>
    </w:p>
    <w:p w14:paraId="2D0125D4" w14:textId="77777777" w:rsidR="00FC68DB" w:rsidRPr="00D97F70" w:rsidRDefault="00FC68DB" w:rsidP="00B202D2">
      <w:pPr>
        <w:pStyle w:val="XMLCode"/>
        <w:rPr>
          <w:b/>
          <w:lang w:val="en-GB"/>
        </w:rPr>
      </w:pPr>
      <w:r w:rsidRPr="00D97F70">
        <w:rPr>
          <w:b/>
          <w:lang w:val="en-GB"/>
        </w:rPr>
        <w:t xml:space="preserve">                       section="HV"</w:t>
      </w:r>
    </w:p>
    <w:p w14:paraId="2014F748" w14:textId="77777777" w:rsidR="00FC68DB" w:rsidRPr="00D97F70" w:rsidRDefault="00FC68DB" w:rsidP="00B202D2">
      <w:pPr>
        <w:pStyle w:val="XMLCode"/>
        <w:rPr>
          <w:b/>
          <w:lang w:val="en-GB"/>
        </w:rPr>
      </w:pPr>
      <w:r w:rsidRPr="00D97F70">
        <w:rPr>
          <w:b/>
          <w:lang w:val="en-GB"/>
        </w:rPr>
        <w:t xml:space="preserve">                       filler="yes"</w:t>
      </w:r>
    </w:p>
    <w:p w14:paraId="5F5F40A6"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w:t>
      </w:r>
      <w:proofErr w:type="spellStart"/>
      <w:r w:rsidRPr="00D97F70">
        <w:rPr>
          <w:b/>
          <w:lang w:val="en-GB"/>
        </w:rPr>
        <w:t>filler_material</w:t>
      </w:r>
      <w:proofErr w:type="spellEnd"/>
      <w:r w:rsidRPr="00D97F70">
        <w:rPr>
          <w:b/>
          <w:lang w:val="en-GB"/>
        </w:rPr>
        <w:t>=" E7018-X"</w:t>
      </w:r>
    </w:p>
    <w:p w14:paraId="644002AF" w14:textId="77777777" w:rsidR="00FC68DB" w:rsidRPr="00D97F70" w:rsidRDefault="00FC68DB" w:rsidP="00B202D2">
      <w:pPr>
        <w:pStyle w:val="XMLCode"/>
        <w:rPr>
          <w:b/>
          <w:lang w:val="en-GB"/>
        </w:rPr>
      </w:pPr>
      <w:r w:rsidRPr="00D97F70">
        <w:rPr>
          <w:b/>
          <w:lang w:val="en-GB"/>
        </w:rPr>
        <w:t xml:space="preserve">                       shape="straight" /&gt;</w:t>
      </w:r>
    </w:p>
    <w:p w14:paraId="06B3E060" w14:textId="77777777" w:rsidR="00FC68DB" w:rsidRPr="00780314" w:rsidRDefault="00FC68DB" w:rsidP="00B202D2">
      <w:pPr>
        <w:pStyle w:val="XMLCode"/>
        <w:rPr>
          <w:b/>
          <w:lang w:val="es-ES"/>
        </w:rPr>
      </w:pPr>
      <w:r w:rsidRPr="00D97F70">
        <w:rPr>
          <w:b/>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u="1.0" x="-2" y="0" z="1"</w:t>
      </w:r>
    </w:p>
    <w:p w14:paraId="3DB36C76" w14:textId="77777777" w:rsidR="00FC68DB" w:rsidRPr="00D97F70" w:rsidRDefault="00FC68DB" w:rsidP="00B202D2">
      <w:pPr>
        <w:pStyle w:val="XMLCode"/>
        <w:rPr>
          <w:b/>
          <w:lang w:val="en-GB"/>
        </w:rPr>
      </w:pPr>
      <w:r w:rsidRPr="00780314">
        <w:rPr>
          <w:b/>
          <w:lang w:val="es-ES"/>
        </w:rPr>
        <w:t xml:space="preserve">                       </w:t>
      </w:r>
      <w:r w:rsidRPr="00D97F70">
        <w:rPr>
          <w:b/>
          <w:lang w:val="en-GB"/>
        </w:rPr>
        <w:t>reference="true"</w:t>
      </w:r>
    </w:p>
    <w:p w14:paraId="2754BD71" w14:textId="77777777" w:rsidR="00FC68DB" w:rsidRPr="00D97F70" w:rsidRDefault="00FC68DB" w:rsidP="00B202D2">
      <w:pPr>
        <w:pStyle w:val="XMLCode"/>
        <w:rPr>
          <w:b/>
          <w:lang w:val="en-GB"/>
        </w:rPr>
      </w:pPr>
      <w:r w:rsidRPr="00D97F70">
        <w:rPr>
          <w:b/>
          <w:lang w:val="en-GB"/>
        </w:rPr>
        <w:t xml:space="preserve">                       penetration="0.6"</w:t>
      </w:r>
    </w:p>
    <w:p w14:paraId="78F451F8" w14:textId="157E001D" w:rsidR="00FC68DB" w:rsidRPr="00D97F70" w:rsidRDefault="00FC68DB" w:rsidP="00B202D2">
      <w:pPr>
        <w:pStyle w:val="XMLCode"/>
        <w:rPr>
          <w:b/>
          <w:lang w:val="en-GB"/>
        </w:rPr>
      </w:pPr>
      <w:r w:rsidRPr="00D97F70">
        <w:rPr>
          <w:b/>
          <w:lang w:val="en-GB"/>
        </w:rPr>
        <w:t xml:space="preserve">                       thickness=".5"</w:t>
      </w:r>
    </w:p>
    <w:p w14:paraId="4FF98098" w14:textId="3CBF4CD0" w:rsidR="00FC68DB" w:rsidRPr="00D97F70" w:rsidRDefault="00FC68DB" w:rsidP="00B202D2">
      <w:pPr>
        <w:pStyle w:val="XMLCode"/>
        <w:rPr>
          <w:b/>
          <w:lang w:val="en-GB"/>
        </w:rPr>
      </w:pPr>
      <w:r w:rsidRPr="00D97F70">
        <w:rPr>
          <w:b/>
          <w:lang w:val="en-GB"/>
        </w:rPr>
        <w:t xml:space="preserve">                       angle="30"</w:t>
      </w:r>
    </w:p>
    <w:p w14:paraId="31C71778" w14:textId="77777777" w:rsidR="00FC68DB" w:rsidRPr="00D97F70" w:rsidRDefault="00FC68DB" w:rsidP="00B202D2">
      <w:pPr>
        <w:pStyle w:val="XMLCode"/>
        <w:rPr>
          <w:b/>
          <w:lang w:val="en-GB"/>
        </w:rPr>
      </w:pPr>
      <w:r w:rsidRPr="00D97F70">
        <w:rPr>
          <w:b/>
          <w:lang w:val="en-GB"/>
        </w:rPr>
        <w:t xml:space="preserve">                       section="HV"</w:t>
      </w:r>
    </w:p>
    <w:p w14:paraId="3DDC1EAD" w14:textId="77777777" w:rsidR="00FC68DB" w:rsidRPr="00D97F70" w:rsidRDefault="00FC68DB" w:rsidP="00B202D2">
      <w:pPr>
        <w:pStyle w:val="XMLCode"/>
        <w:rPr>
          <w:b/>
          <w:lang w:val="en-GB"/>
        </w:rPr>
      </w:pPr>
      <w:r w:rsidRPr="00D97F70">
        <w:rPr>
          <w:b/>
          <w:lang w:val="en-GB"/>
        </w:rPr>
        <w:t xml:space="preserve">                       filler="yes"</w:t>
      </w:r>
    </w:p>
    <w:p w14:paraId="4091A2A6"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w:t>
      </w:r>
      <w:proofErr w:type="spellStart"/>
      <w:r w:rsidRPr="00D97F70">
        <w:rPr>
          <w:b/>
          <w:lang w:val="en-GB"/>
        </w:rPr>
        <w:t>filler_material</w:t>
      </w:r>
      <w:proofErr w:type="spellEnd"/>
      <w:r w:rsidRPr="00D97F70">
        <w:rPr>
          <w:b/>
          <w:lang w:val="en-GB"/>
        </w:rPr>
        <w:t>=" E7018-X"</w:t>
      </w:r>
    </w:p>
    <w:p w14:paraId="2E197EF1" w14:textId="77777777" w:rsidR="00FC68DB" w:rsidRPr="00D97F70" w:rsidRDefault="00FC68DB" w:rsidP="00B202D2">
      <w:pPr>
        <w:pStyle w:val="XMLCode"/>
        <w:rPr>
          <w:b/>
          <w:lang w:val="en-GB"/>
        </w:rPr>
      </w:pPr>
      <w:r w:rsidRPr="00D97F70">
        <w:rPr>
          <w:b/>
          <w:lang w:val="en-GB"/>
        </w:rPr>
        <w:t xml:space="preserve">                       shape="straight" /&gt;</w:t>
      </w:r>
    </w:p>
    <w:p w14:paraId="2327A5B7"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430D1FDE"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698C5EF0"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k_joint</w:t>
      </w:r>
      <w:proofErr w:type="spellEnd"/>
      <w:r w:rsidRPr="00D97F70">
        <w:rPr>
          <w:lang w:val="en-GB"/>
        </w:rPr>
        <w:t>&gt;</w:t>
      </w:r>
    </w:p>
    <w:p w14:paraId="60EF50BC" w14:textId="7A617B7B" w:rsidR="00FC68DB" w:rsidRPr="00D97F70"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r w:rsidR="00F73DFF">
        <w:rPr>
          <w:lang w:val="en-GB"/>
        </w:rPr>
        <w:t xml:space="preserve"> </w:t>
      </w:r>
    </w:p>
    <w:p w14:paraId="57F92425" w14:textId="77777777" w:rsidR="00FC68DB" w:rsidRPr="00D97F70" w:rsidRDefault="00FC68DB">
      <w:pPr>
        <w:pStyle w:val="berschrift4"/>
      </w:pPr>
      <w:bookmarkStart w:id="1918" w:name="WeldDefinitionCrossJoint"/>
      <w:bookmarkStart w:id="1919" w:name="_Ref397588351"/>
      <w:bookmarkStart w:id="1920" w:name="_Toc3557054"/>
      <w:bookmarkStart w:id="1921" w:name="_Toc34747304"/>
      <w:bookmarkStart w:id="1922" w:name="_Toc77102123"/>
      <w:bookmarkStart w:id="1923" w:name="_Toc338939116"/>
      <w:bookmarkEnd w:id="1918"/>
      <w:r w:rsidRPr="00D97F70">
        <w:t>Element "</w:t>
      </w:r>
      <w:proofErr w:type="spellStart"/>
      <w:r w:rsidRPr="00D97F70">
        <w:t>sheet_parameter</w:t>
      </w:r>
      <w:bookmarkEnd w:id="1919"/>
      <w:bookmarkEnd w:id="1920"/>
      <w:proofErr w:type="spellEnd"/>
      <w:r w:rsidRPr="00D97F70">
        <w:t>"</w:t>
      </w:r>
      <w:bookmarkEnd w:id="1921"/>
      <w:bookmarkEnd w:id="1922"/>
    </w:p>
    <w:p w14:paraId="0BEC9635" w14:textId="1072F832" w:rsidR="00FC68DB" w:rsidRPr="00D97F70" w:rsidRDefault="00FC68DB" w:rsidP="00B202D2">
      <w:pPr>
        <w:keepNext/>
        <w:keepLines/>
      </w:pPr>
      <w:r w:rsidRPr="00D97F70">
        <w:t xml:space="preserve">For the element </w:t>
      </w:r>
      <w:r w:rsidRPr="00D97F70">
        <w:rPr>
          <w:rStyle w:val="CodeCharacter"/>
        </w:rPr>
        <w:t>&lt;</w:t>
      </w:r>
      <w:proofErr w:type="spellStart"/>
      <w:r w:rsidRPr="00D97F70">
        <w:rPr>
          <w:rStyle w:val="CodeCharacter"/>
        </w:rPr>
        <w:t>sheet_parameter</w:t>
      </w:r>
      <w:proofErr w:type="spellEnd"/>
      <w:r w:rsidRPr="00D97F70">
        <w:rPr>
          <w:rStyle w:val="CodeCharacter"/>
        </w:rPr>
        <w:t>/&gt;</w:t>
      </w:r>
      <w:r w:rsidRPr="00D97F70">
        <w:t>, the following attributes can be specified for the K Joint:</w:t>
      </w:r>
    </w:p>
    <w:p w14:paraId="25A8461F" w14:textId="27FD2C44" w:rsidR="00890926" w:rsidRPr="00D97F70" w:rsidRDefault="00890926" w:rsidP="001640C5">
      <w:pPr>
        <w:pStyle w:val="Beschriftung"/>
        <w:keepNext/>
        <w:keepLines/>
      </w:pPr>
      <w:bookmarkStart w:id="1924" w:name="_Toc156173629"/>
      <w:r w:rsidRPr="00D97F70">
        <w:t xml:space="preserve">Table </w:t>
      </w:r>
      <w:r w:rsidRPr="00D97F70">
        <w:fldChar w:fldCharType="begin"/>
      </w:r>
      <w:r w:rsidRPr="00D97F70">
        <w:instrText xml:space="preserve"> SEQ Table \* ARABIC </w:instrText>
      </w:r>
      <w:r w:rsidRPr="00D97F70">
        <w:fldChar w:fldCharType="separate"/>
      </w:r>
      <w:r w:rsidR="007F6AE6">
        <w:rPr>
          <w:noProof/>
        </w:rPr>
        <w:t>120</w:t>
      </w:r>
      <w:r w:rsidRPr="00D97F70">
        <w:fldChar w:fldCharType="end"/>
      </w:r>
      <w:r w:rsidR="005F32CD" w:rsidRPr="00D97F70">
        <w:t xml:space="preserve"> — </w:t>
      </w:r>
      <w:r w:rsidRPr="00D97F70">
        <w:t>Attributes of element &lt;</w:t>
      </w:r>
      <w:proofErr w:type="spellStart"/>
      <w:r w:rsidRPr="00D97F70">
        <w:rPr>
          <w:rFonts w:ascii="Courier New" w:hAnsi="Courier New" w:cs="Courier New"/>
          <w:kern w:val="22"/>
        </w:rPr>
        <w:t>sheet_parameter</w:t>
      </w:r>
      <w:proofErr w:type="spellEnd"/>
      <w:r w:rsidRPr="00D97F70">
        <w:rPr>
          <w:rFonts w:ascii="Courier New" w:hAnsi="Courier New" w:cs="Courier New"/>
          <w:kern w:val="22"/>
        </w:rPr>
        <w:t>/&gt;</w:t>
      </w:r>
      <w:r w:rsidRPr="00D97F70">
        <w:t xml:space="preserve"> for K Joint</w:t>
      </w:r>
      <w:bookmarkEnd w:id="1924"/>
      <w:r w:rsidRPr="00D97F7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717FBE49" w14:textId="77777777" w:rsidTr="006E12C4">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4B1EE9" w14:textId="77777777" w:rsidR="00FC68DB" w:rsidRPr="00D97F70" w:rsidRDefault="00FC68DB" w:rsidP="00B202D2">
            <w:pPr>
              <w:keepNext/>
              <w:keepLines/>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D9833" w14:textId="77777777" w:rsidR="00FC68DB" w:rsidRPr="00D97F70" w:rsidRDefault="00FC68DB" w:rsidP="00B202D2">
            <w:pPr>
              <w:keepNext/>
              <w:keepLines/>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F4C847" w14:textId="77777777" w:rsidR="00FC68DB" w:rsidRPr="00D97F70" w:rsidRDefault="00FC68DB" w:rsidP="00B202D2">
            <w:pPr>
              <w:keepNext/>
              <w:keepLines/>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CB40711" w14:textId="77777777" w:rsidR="00FC68DB" w:rsidRPr="00D97F70" w:rsidRDefault="00FC68DB" w:rsidP="00B202D2">
            <w:pPr>
              <w:keepNext/>
              <w:keepLines/>
              <w:rPr>
                <w:b/>
              </w:rPr>
            </w:pPr>
            <w:r w:rsidRPr="00D97F70">
              <w:rPr>
                <w:b/>
              </w:rPr>
              <w:t>Constraint / Remarks</w:t>
            </w:r>
          </w:p>
        </w:tc>
      </w:tr>
      <w:tr w:rsidR="00D97F70" w:rsidRPr="00D97F70" w14:paraId="47626640" w14:textId="77777777" w:rsidTr="006E12C4">
        <w:trPr>
          <w:jc w:val="center"/>
        </w:trPr>
        <w:tc>
          <w:tcPr>
            <w:tcW w:w="1574" w:type="dxa"/>
            <w:shd w:val="clear" w:color="auto" w:fill="auto"/>
          </w:tcPr>
          <w:p w14:paraId="4CB3EFAE" w14:textId="77777777" w:rsidR="00FC68DB" w:rsidRPr="00D97F70" w:rsidRDefault="00FC68DB" w:rsidP="00B202D2">
            <w:pPr>
              <w:keepNext/>
              <w:keepLines/>
              <w:rPr>
                <w:rStyle w:val="Kommentarzeichen"/>
                <w:sz w:val="20"/>
                <w:szCs w:val="20"/>
                <w:lang w:eastAsia="x-none"/>
              </w:rPr>
            </w:pPr>
            <w:r w:rsidRPr="00D97F70">
              <w:rPr>
                <w:sz w:val="20"/>
                <w:szCs w:val="20"/>
              </w:rPr>
              <w:t>index</w:t>
            </w:r>
          </w:p>
        </w:tc>
        <w:tc>
          <w:tcPr>
            <w:tcW w:w="1418" w:type="dxa"/>
            <w:shd w:val="clear" w:color="auto" w:fill="auto"/>
          </w:tcPr>
          <w:p w14:paraId="2DFEB51D" w14:textId="77777777" w:rsidR="00FC68DB" w:rsidRPr="00D97F70" w:rsidRDefault="00FC68DB" w:rsidP="00B202D2">
            <w:pPr>
              <w:keepNext/>
              <w:keepLines/>
              <w:rPr>
                <w:sz w:val="20"/>
                <w:szCs w:val="20"/>
              </w:rPr>
            </w:pPr>
            <w:r w:rsidRPr="00D97F70">
              <w:rPr>
                <w:sz w:val="20"/>
                <w:szCs w:val="20"/>
              </w:rPr>
              <w:t>Integer</w:t>
            </w:r>
          </w:p>
        </w:tc>
        <w:tc>
          <w:tcPr>
            <w:tcW w:w="1109" w:type="dxa"/>
            <w:shd w:val="clear" w:color="auto" w:fill="auto"/>
          </w:tcPr>
          <w:p w14:paraId="1F76D747" w14:textId="77777777" w:rsidR="00FC68DB" w:rsidRPr="00D97F70" w:rsidRDefault="00FC68DB" w:rsidP="00B202D2">
            <w:pPr>
              <w:keepNext/>
              <w:keepLines/>
              <w:rPr>
                <w:sz w:val="20"/>
                <w:szCs w:val="20"/>
              </w:rPr>
            </w:pPr>
            <w:r w:rsidRPr="00D97F70">
              <w:rPr>
                <w:sz w:val="20"/>
                <w:szCs w:val="20"/>
              </w:rPr>
              <w:t>Required</w:t>
            </w:r>
          </w:p>
        </w:tc>
        <w:tc>
          <w:tcPr>
            <w:tcW w:w="4430" w:type="dxa"/>
            <w:shd w:val="clear" w:color="auto" w:fill="auto"/>
          </w:tcPr>
          <w:p w14:paraId="2D2D8C0C" w14:textId="7481570B" w:rsidR="00FC68DB" w:rsidRPr="00D97F70" w:rsidRDefault="00FC68DB" w:rsidP="00B202D2">
            <w:pPr>
              <w:keepNext/>
              <w:keepLines/>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6E12C4" w:rsidRPr="00D97F70">
              <w:rPr>
                <w:rStyle w:val="CodeCharacter"/>
              </w:rPr>
              <w:t>/</w:t>
            </w:r>
            <w:r w:rsidRPr="00D97F70">
              <w:rPr>
                <w:rStyle w:val="CodeCharacter"/>
              </w:rPr>
              <w:t>&gt;</w:t>
            </w:r>
            <w:r w:rsidRPr="00D97F70">
              <w:rPr>
                <w:sz w:val="20"/>
                <w:szCs w:val="20"/>
              </w:rPr>
              <w:t xml:space="preserve"> index attribute</w:t>
            </w:r>
          </w:p>
        </w:tc>
      </w:tr>
      <w:tr w:rsidR="00D97F70" w:rsidRPr="00D97F70" w14:paraId="3FD6761E" w14:textId="77777777" w:rsidTr="006E12C4">
        <w:trPr>
          <w:jc w:val="center"/>
        </w:trPr>
        <w:tc>
          <w:tcPr>
            <w:tcW w:w="1574" w:type="dxa"/>
            <w:shd w:val="clear" w:color="auto" w:fill="auto"/>
            <w:vAlign w:val="bottom"/>
          </w:tcPr>
          <w:p w14:paraId="24F98071" w14:textId="77777777" w:rsidR="00FC68DB" w:rsidRPr="00D97F70" w:rsidRDefault="00FC68DB" w:rsidP="007051AA">
            <w:pPr>
              <w:rPr>
                <w:sz w:val="20"/>
                <w:szCs w:val="20"/>
              </w:rPr>
            </w:pPr>
            <w:r w:rsidRPr="00D97F70">
              <w:rPr>
                <w:sz w:val="20"/>
                <w:szCs w:val="20"/>
              </w:rPr>
              <w:t>gap</w:t>
            </w:r>
          </w:p>
        </w:tc>
        <w:tc>
          <w:tcPr>
            <w:tcW w:w="1418" w:type="dxa"/>
            <w:shd w:val="clear" w:color="auto" w:fill="auto"/>
            <w:vAlign w:val="bottom"/>
          </w:tcPr>
          <w:p w14:paraId="12C124B4" w14:textId="77777777" w:rsidR="00FC68DB" w:rsidRPr="00D97F70" w:rsidRDefault="00FC68DB" w:rsidP="007051AA">
            <w:pPr>
              <w:rPr>
                <w:sz w:val="20"/>
                <w:szCs w:val="20"/>
              </w:rPr>
            </w:pPr>
            <w:r w:rsidRPr="00D97F70">
              <w:rPr>
                <w:sz w:val="20"/>
                <w:szCs w:val="20"/>
              </w:rPr>
              <w:t>Floating point</w:t>
            </w:r>
          </w:p>
        </w:tc>
        <w:tc>
          <w:tcPr>
            <w:tcW w:w="1109" w:type="dxa"/>
            <w:shd w:val="clear" w:color="auto" w:fill="auto"/>
            <w:vAlign w:val="bottom"/>
          </w:tcPr>
          <w:p w14:paraId="16A9C2F8" w14:textId="77777777" w:rsidR="00FC68DB" w:rsidRPr="00D97F70" w:rsidRDefault="00FC68DB" w:rsidP="007051AA">
            <w:pPr>
              <w:rPr>
                <w:sz w:val="20"/>
                <w:szCs w:val="20"/>
              </w:rPr>
            </w:pPr>
            <w:r w:rsidRPr="00D97F70">
              <w:rPr>
                <w:sz w:val="20"/>
                <w:szCs w:val="20"/>
              </w:rPr>
              <w:t>Optional</w:t>
            </w:r>
          </w:p>
        </w:tc>
        <w:tc>
          <w:tcPr>
            <w:tcW w:w="4430" w:type="dxa"/>
            <w:shd w:val="clear" w:color="auto" w:fill="auto"/>
            <w:vAlign w:val="bottom"/>
          </w:tcPr>
          <w:p w14:paraId="09A952B4" w14:textId="77777777" w:rsidR="00FC68DB" w:rsidRPr="00D97F70" w:rsidRDefault="00FC68DB" w:rsidP="007051AA">
            <w:pPr>
              <w:rPr>
                <w:sz w:val="20"/>
                <w:szCs w:val="20"/>
              </w:rPr>
            </w:pPr>
            <w:r w:rsidRPr="00D97F70">
              <w:rPr>
                <w:sz w:val="20"/>
                <w:szCs w:val="20"/>
              </w:rPr>
              <w:t>Default value is 0</w:t>
            </w:r>
          </w:p>
        </w:tc>
      </w:tr>
      <w:tr w:rsidR="00D97F70" w:rsidRPr="00D97F70" w14:paraId="4B188277" w14:textId="77777777" w:rsidTr="006E12C4">
        <w:trPr>
          <w:jc w:val="center"/>
        </w:trPr>
        <w:tc>
          <w:tcPr>
            <w:tcW w:w="1574" w:type="dxa"/>
            <w:shd w:val="clear" w:color="auto" w:fill="auto"/>
            <w:vAlign w:val="bottom"/>
          </w:tcPr>
          <w:p w14:paraId="217E359E" w14:textId="77777777" w:rsidR="00FC68DB" w:rsidRPr="00D97F70" w:rsidRDefault="00FC68DB" w:rsidP="00B202D2">
            <w:pPr>
              <w:keepNext/>
              <w:keepLines/>
              <w:rPr>
                <w:sz w:val="20"/>
                <w:szCs w:val="20"/>
              </w:rPr>
            </w:pPr>
            <w:proofErr w:type="spellStart"/>
            <w:r w:rsidRPr="00D97F70">
              <w:rPr>
                <w:sz w:val="20"/>
                <w:szCs w:val="20"/>
              </w:rPr>
              <w:t>sheet_thickness</w:t>
            </w:r>
            <w:proofErr w:type="spellEnd"/>
            <w:r w:rsidRPr="00D97F70">
              <w:rPr>
                <w:sz w:val="20"/>
                <w:szCs w:val="20"/>
              </w:rPr>
              <w:t xml:space="preserve"> </w:t>
            </w:r>
          </w:p>
        </w:tc>
        <w:tc>
          <w:tcPr>
            <w:tcW w:w="1418" w:type="dxa"/>
            <w:shd w:val="clear" w:color="auto" w:fill="auto"/>
            <w:vAlign w:val="bottom"/>
          </w:tcPr>
          <w:p w14:paraId="01DBA447" w14:textId="77777777" w:rsidR="00FC68DB" w:rsidRPr="00D97F70" w:rsidRDefault="00FC68DB" w:rsidP="00B202D2">
            <w:pPr>
              <w:keepNext/>
              <w:keepLines/>
              <w:rPr>
                <w:sz w:val="20"/>
                <w:szCs w:val="20"/>
              </w:rPr>
            </w:pPr>
            <w:r w:rsidRPr="00D97F70">
              <w:rPr>
                <w:sz w:val="20"/>
                <w:szCs w:val="20"/>
              </w:rPr>
              <w:t>Floating point</w:t>
            </w:r>
          </w:p>
        </w:tc>
        <w:tc>
          <w:tcPr>
            <w:tcW w:w="1109" w:type="dxa"/>
            <w:shd w:val="clear" w:color="auto" w:fill="auto"/>
            <w:vAlign w:val="bottom"/>
          </w:tcPr>
          <w:p w14:paraId="6239DBE8"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0B64240" w14:textId="77777777" w:rsidR="00FC68DB" w:rsidRPr="00D97F70" w:rsidRDefault="00FC68DB" w:rsidP="00B202D2">
            <w:pPr>
              <w:keepNext/>
              <w:keepLines/>
              <w:rPr>
                <w:sz w:val="20"/>
                <w:szCs w:val="20"/>
              </w:rPr>
            </w:pPr>
            <w:r w:rsidRPr="00D97F70">
              <w:rPr>
                <w:sz w:val="20"/>
                <w:szCs w:val="20"/>
              </w:rPr>
              <w:t>-</w:t>
            </w:r>
          </w:p>
        </w:tc>
      </w:tr>
      <w:tr w:rsidR="00D97F70" w:rsidRPr="00D97F70" w14:paraId="2EDF881C" w14:textId="77777777" w:rsidTr="006E12C4">
        <w:trPr>
          <w:jc w:val="center"/>
        </w:trPr>
        <w:tc>
          <w:tcPr>
            <w:tcW w:w="1574" w:type="dxa"/>
            <w:shd w:val="clear" w:color="auto" w:fill="auto"/>
            <w:vAlign w:val="bottom"/>
          </w:tcPr>
          <w:p w14:paraId="0651FAAE" w14:textId="77777777" w:rsidR="00FC68DB" w:rsidRPr="00D97F70" w:rsidRDefault="00FC68DB" w:rsidP="00997E2B">
            <w:pPr>
              <w:rPr>
                <w:sz w:val="20"/>
                <w:szCs w:val="20"/>
              </w:rPr>
            </w:pPr>
            <w:proofErr w:type="spellStart"/>
            <w:r w:rsidRPr="00D97F70">
              <w:rPr>
                <w:sz w:val="20"/>
                <w:szCs w:val="20"/>
              </w:rPr>
              <w:t>sheet_angle</w:t>
            </w:r>
            <w:proofErr w:type="spellEnd"/>
          </w:p>
        </w:tc>
        <w:tc>
          <w:tcPr>
            <w:tcW w:w="1418" w:type="dxa"/>
            <w:shd w:val="clear" w:color="auto" w:fill="auto"/>
            <w:vAlign w:val="bottom"/>
          </w:tcPr>
          <w:p w14:paraId="120AAAD3" w14:textId="77777777" w:rsidR="00FC68DB" w:rsidRPr="00D97F70" w:rsidRDefault="00FC68DB" w:rsidP="00997E2B">
            <w:pPr>
              <w:rPr>
                <w:sz w:val="20"/>
                <w:szCs w:val="20"/>
              </w:rPr>
            </w:pPr>
            <w:r w:rsidRPr="00D97F70">
              <w:rPr>
                <w:sz w:val="20"/>
                <w:szCs w:val="20"/>
              </w:rPr>
              <w:t>Floating point</w:t>
            </w:r>
          </w:p>
        </w:tc>
        <w:tc>
          <w:tcPr>
            <w:tcW w:w="1109" w:type="dxa"/>
            <w:shd w:val="clear" w:color="auto" w:fill="auto"/>
            <w:vAlign w:val="bottom"/>
          </w:tcPr>
          <w:p w14:paraId="3E480A50" w14:textId="77777777" w:rsidR="00FC68DB" w:rsidRPr="00D97F70" w:rsidRDefault="00FC68DB" w:rsidP="00997E2B">
            <w:pPr>
              <w:rPr>
                <w:sz w:val="20"/>
                <w:szCs w:val="20"/>
              </w:rPr>
            </w:pPr>
            <w:r w:rsidRPr="00D97F70">
              <w:rPr>
                <w:sz w:val="20"/>
                <w:szCs w:val="20"/>
              </w:rPr>
              <w:t>Optional</w:t>
            </w:r>
          </w:p>
        </w:tc>
        <w:tc>
          <w:tcPr>
            <w:tcW w:w="4430" w:type="dxa"/>
            <w:shd w:val="clear" w:color="auto" w:fill="auto"/>
            <w:vAlign w:val="bottom"/>
          </w:tcPr>
          <w:p w14:paraId="6CC07899" w14:textId="77777777" w:rsidR="00FC68DB" w:rsidRPr="00D97F70" w:rsidRDefault="00FC68DB" w:rsidP="00997E2B">
            <w:pPr>
              <w:rPr>
                <w:sz w:val="20"/>
                <w:szCs w:val="20"/>
              </w:rPr>
            </w:pPr>
            <w:r w:rsidRPr="00D97F70">
              <w:rPr>
                <w:sz w:val="20"/>
                <w:szCs w:val="20"/>
              </w:rPr>
              <w:t>-</w:t>
            </w:r>
          </w:p>
        </w:tc>
      </w:tr>
    </w:tbl>
    <w:p w14:paraId="419D8F0B" w14:textId="4EBB2C6D" w:rsidR="00FC68DB" w:rsidRPr="00D97F70" w:rsidRDefault="00602D17" w:rsidP="00997E2B">
      <w:pPr>
        <w:pStyle w:val="Example"/>
        <w:keepNext/>
      </w:pPr>
      <w:r>
        <w:t>Example</w:t>
      </w:r>
    </w:p>
    <w:p w14:paraId="1D571BA4" w14:textId="77777777" w:rsidR="00FC68DB" w:rsidRPr="00D97F70" w:rsidRDefault="00FC68DB" w:rsidP="00B202D2">
      <w:pPr>
        <w:pStyle w:val="XMLCode"/>
        <w:keepNext/>
        <w:rPr>
          <w:lang w:val="en-GB"/>
        </w:rPr>
      </w:pPr>
      <w:r w:rsidRPr="00D97F70">
        <w:rPr>
          <w:lang w:val="en-GB"/>
        </w:rPr>
        <w:t>&lt;</w:t>
      </w:r>
      <w:proofErr w:type="spellStart"/>
      <w:r w:rsidRPr="00D97F70">
        <w:rPr>
          <w:lang w:val="en-GB"/>
        </w:rPr>
        <w:t>seamweld</w:t>
      </w:r>
      <w:proofErr w:type="spellEnd"/>
      <w:r w:rsidRPr="00D97F70">
        <w:rPr>
          <w:lang w:val="en-GB"/>
        </w:rPr>
        <w:t>&gt;</w:t>
      </w:r>
    </w:p>
    <w:p w14:paraId="31CC34ED" w14:textId="77777777" w:rsidR="00FC68DB" w:rsidRPr="00D97F70" w:rsidRDefault="00FC68DB" w:rsidP="00B202D2">
      <w:pPr>
        <w:pStyle w:val="XMLCode"/>
        <w:keepNext/>
        <w:rPr>
          <w:lang w:val="en-GB"/>
        </w:rPr>
      </w:pPr>
      <w:r w:rsidRPr="00D97F70">
        <w:rPr>
          <w:lang w:val="en-GB"/>
        </w:rPr>
        <w:t xml:space="preserve">    &lt;</w:t>
      </w:r>
      <w:proofErr w:type="spellStart"/>
      <w:r w:rsidRPr="00D97F70">
        <w:rPr>
          <w:lang w:val="en-GB"/>
        </w:rPr>
        <w:t>k_joint</w:t>
      </w:r>
      <w:proofErr w:type="spellEnd"/>
      <w:r w:rsidRPr="00D97F70">
        <w:rPr>
          <w:lang w:val="en-GB"/>
        </w:rPr>
        <w:t xml:space="preserve"> base="2" technology="resistance"&gt;</w:t>
      </w:r>
    </w:p>
    <w:p w14:paraId="0217337B" w14:textId="77777777" w:rsidR="00FC68DB" w:rsidRPr="00780314" w:rsidRDefault="00FC68DB" w:rsidP="00B202D2">
      <w:pPr>
        <w:pStyle w:val="XMLCode"/>
        <w:rPr>
          <w:lang w:val="es-ES"/>
        </w:rPr>
      </w:pPr>
      <w:r w:rsidRPr="00780314">
        <w:rPr>
          <w:lang w:val="es-ES"/>
        </w:rPr>
        <w:t xml:space="preserve">        &lt;</w:t>
      </w:r>
      <w:proofErr w:type="spellStart"/>
      <w:r w:rsidRPr="00780314">
        <w:rPr>
          <w:lang w:val="es-ES"/>
        </w:rPr>
        <w:t>weld_position</w:t>
      </w:r>
      <w:proofErr w:type="spellEnd"/>
      <w:r w:rsidRPr="00780314">
        <w:rPr>
          <w:lang w:val="es-ES"/>
        </w:rPr>
        <w:t xml:space="preserve"> u="1.0" x="2" y="0" z="1" .../&gt;</w:t>
      </w:r>
    </w:p>
    <w:p w14:paraId="4F1E9ED2" w14:textId="77777777" w:rsidR="00FC68DB" w:rsidRPr="00780314" w:rsidRDefault="00FC68DB" w:rsidP="00B202D2">
      <w:pPr>
        <w:pStyle w:val="XMLCode"/>
        <w:rPr>
          <w:lang w:val="es-ES"/>
        </w:rPr>
      </w:pPr>
      <w:r w:rsidRPr="00780314">
        <w:rPr>
          <w:lang w:val="es-ES"/>
        </w:rPr>
        <w:t xml:space="preserve">        &lt;</w:t>
      </w:r>
      <w:proofErr w:type="spellStart"/>
      <w:r w:rsidRPr="00780314">
        <w:rPr>
          <w:lang w:val="es-ES"/>
        </w:rPr>
        <w:t>weld_position</w:t>
      </w:r>
      <w:proofErr w:type="spellEnd"/>
      <w:r w:rsidRPr="00780314">
        <w:rPr>
          <w:lang w:val="es-ES"/>
        </w:rPr>
        <w:t xml:space="preserve"> u="0.0" x="1" y="0" z="2" .../&gt;</w:t>
      </w:r>
    </w:p>
    <w:p w14:paraId="64BFAD6A" w14:textId="77777777" w:rsidR="00FC68DB" w:rsidRPr="00780314" w:rsidRDefault="00FC68DB" w:rsidP="00B202D2">
      <w:pPr>
        <w:pStyle w:val="XMLCode"/>
        <w:rPr>
          <w:lang w:val="es-ES"/>
        </w:rPr>
      </w:pPr>
      <w:r w:rsidRPr="00780314">
        <w:rPr>
          <w:lang w:val="es-ES"/>
        </w:rPr>
        <w:t xml:space="preserve">        &lt;</w:t>
      </w:r>
      <w:proofErr w:type="spellStart"/>
      <w:r w:rsidRPr="00780314">
        <w:rPr>
          <w:lang w:val="es-ES"/>
        </w:rPr>
        <w:t>weld_position</w:t>
      </w:r>
      <w:proofErr w:type="spellEnd"/>
      <w:r w:rsidRPr="00780314">
        <w:rPr>
          <w:lang w:val="es-ES"/>
        </w:rPr>
        <w:t xml:space="preserve"> u="1.0" x="-2" y="0" z="1" .../&gt;</w:t>
      </w:r>
    </w:p>
    <w:p w14:paraId="286CA529" w14:textId="77777777" w:rsidR="00FC68DB" w:rsidRPr="00D97F70" w:rsidRDefault="00FC68DB" w:rsidP="00B202D2">
      <w:pPr>
        <w:pStyle w:val="XMLCode"/>
        <w:rPr>
          <w:b/>
          <w:lang w:val="en-GB"/>
        </w:rPr>
      </w:pPr>
      <w:r w:rsidRPr="00780314">
        <w:rPr>
          <w:lang w:val="es-ES"/>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index="1" gap="1.5"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="45"/&gt;</w:t>
      </w:r>
    </w:p>
    <w:p w14:paraId="6B08CDB7" w14:textId="77777777" w:rsidR="00FC68DB" w:rsidRPr="00D97F70" w:rsidRDefault="00FC68DB" w:rsidP="00B202D2">
      <w:pPr>
        <w:pStyle w:val="XMLCode"/>
        <w:rPr>
          <w:b/>
          <w:lang w:val="en-GB"/>
        </w:rPr>
      </w:pPr>
      <w:r w:rsidRPr="00D97F70">
        <w:rPr>
          <w:b/>
          <w:lang w:val="en-GB"/>
        </w:rPr>
        <w:t xml:space="preserve">        &lt;</w:t>
      </w:r>
      <w:proofErr w:type="spellStart"/>
      <w:r w:rsidRPr="00D97F70">
        <w:rPr>
          <w:b/>
          <w:lang w:val="en-GB"/>
        </w:rPr>
        <w:t>sheet_parameter</w:t>
      </w:r>
      <w:proofErr w:type="spellEnd"/>
      <w:r w:rsidRPr="00D97F70">
        <w:rPr>
          <w:b/>
          <w:lang w:val="en-GB"/>
        </w:rPr>
        <w:t xml:space="preserve"> index="3" gap="1.0"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="30"/&gt;</w:t>
      </w:r>
    </w:p>
    <w:p w14:paraId="4BC8CBAF"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k_joint</w:t>
      </w:r>
      <w:proofErr w:type="spellEnd"/>
      <w:r w:rsidRPr="00D97F70">
        <w:rPr>
          <w:lang w:val="en-GB"/>
        </w:rPr>
        <w:t>&gt;</w:t>
      </w:r>
    </w:p>
    <w:p w14:paraId="1AB9FB59" w14:textId="336FA30B" w:rsidR="007A2348" w:rsidRPr="00D97F70"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r w:rsidR="002E2054">
        <w:rPr>
          <w:lang w:val="en-GB"/>
        </w:rPr>
        <w:t xml:space="preserve"> </w:t>
      </w:r>
    </w:p>
    <w:p w14:paraId="52C0F1AD" w14:textId="77777777" w:rsidR="007A2348" w:rsidRPr="007A2348" w:rsidRDefault="007A2348" w:rsidP="007A2348">
      <w:pPr>
        <w:rPr>
          <w:lang w:eastAsia="ja-JP"/>
        </w:rPr>
      </w:pPr>
      <w:bookmarkStart w:id="1925" w:name="_Toc3557055"/>
      <w:bookmarkStart w:id="1926" w:name="_Toc34747305"/>
      <w:bookmarkStart w:id="1927" w:name="_Toc77102124"/>
    </w:p>
    <w:p w14:paraId="4F56B9CF" w14:textId="4CDC8E7E" w:rsidR="00FC68DB" w:rsidRDefault="00FC68DB" w:rsidP="00B202D2">
      <w:pPr>
        <w:pStyle w:val="berschrift3"/>
      </w:pPr>
      <w:bookmarkStart w:id="1928" w:name="_Toc155344901"/>
      <w:r w:rsidRPr="00F54804">
        <w:t>Cruciform Joint</w:t>
      </w:r>
      <w:bookmarkEnd w:id="1923"/>
      <w:bookmarkEnd w:id="1925"/>
      <w:bookmarkEnd w:id="1926"/>
      <w:bookmarkEnd w:id="1927"/>
      <w:bookmarkEnd w:id="1928"/>
    </w:p>
    <w:p w14:paraId="43FE7316" w14:textId="5979E444" w:rsidR="00F85CA7" w:rsidRPr="00F85CA7" w:rsidRDefault="00F85CA7" w:rsidP="0013175B">
      <w:pPr>
        <w:pStyle w:val="berschrift4"/>
      </w:pPr>
      <w:r>
        <w:t>General</w:t>
      </w:r>
    </w:p>
    <w:p w14:paraId="4D230E58" w14:textId="07543FAB" w:rsidR="00FC68DB" w:rsidRPr="005C2D94" w:rsidRDefault="00FC68DB" w:rsidP="00B202D2">
      <w:pPr>
        <w:keepNext/>
      </w:pPr>
      <w:r w:rsidRPr="005C2D94">
        <w:t>The cross joint connects two welded sheets from different sides to a base sheet.</w:t>
      </w:r>
      <w:r w:rsidR="00496E0A">
        <w:t xml:space="preserve"> </w:t>
      </w:r>
    </w:p>
    <w:p w14:paraId="54EA1F22" w14:textId="76514CD1" w:rsidR="00FC68DB" w:rsidRPr="000A1B7B" w:rsidRDefault="00FC68DB" w:rsidP="00B202D2">
      <w:r w:rsidRPr="00BD52D7">
        <w:t>There are four potential welds that can be specified for this type of connection. The parameters for each of the welds can be described separately.</w:t>
      </w:r>
    </w:p>
    <w:p w14:paraId="787D3F83" w14:textId="03682503" w:rsidR="00496E0A" w:rsidRPr="00F54804" w:rsidRDefault="00FC68DB" w:rsidP="00B202D2">
      <w:r w:rsidRPr="00F54804">
        <w:lastRenderedPageBreak/>
        <w:t>The XML definition of a Cruciform Joint</w:t>
      </w:r>
      <w:bookmarkStart w:id="1929" w:name="GenericSeamWeldWeldingTechnology"/>
      <w:bookmarkEnd w:id="1929"/>
      <w:r w:rsidRPr="00F54804">
        <w:t xml:space="preserve"> supports up to four weld positions. Each of the weld positions is specified using the element </w:t>
      </w:r>
      <w:r w:rsidRPr="006E12C4">
        <w:rPr>
          <w:rStyle w:val="CodeCharacter"/>
        </w:rPr>
        <w:t>&lt;</w:t>
      </w:r>
      <w:proofErr w:type="spellStart"/>
      <w:r w:rsidRPr="006E12C4">
        <w:rPr>
          <w:rStyle w:val="CodeCharacter"/>
        </w:rPr>
        <w:t>weld_position</w:t>
      </w:r>
      <w:proofErr w:type="spellEnd"/>
      <w:r w:rsidRPr="006E12C4">
        <w:rPr>
          <w:rStyle w:val="CodeCharacter"/>
        </w:rPr>
        <w:t xml:space="preserve">/&gt; </w:t>
      </w:r>
      <w:r w:rsidRPr="00F54804">
        <w:t>with the corresponding attributes and nested elements inside the subtype definition.</w:t>
      </w:r>
      <w:r w:rsidR="00496E0A">
        <w:t xml:space="preserve"> </w:t>
      </w:r>
    </w:p>
    <w:p w14:paraId="411AA063" w14:textId="2B7C9E3A" w:rsidR="00FC68DB" w:rsidRPr="005C2D94" w:rsidRDefault="0086771F">
      <w:pPr>
        <w:pStyle w:val="berschrift4"/>
      </w:pPr>
      <w:bookmarkStart w:id="1930" w:name="_Toc3557056"/>
      <w:bookmarkStart w:id="1931" w:name="_Toc34747306"/>
      <w:bookmarkStart w:id="1932" w:name="_Toc77102125"/>
      <w:r>
        <w:rPr>
          <w:noProof/>
        </w:rPr>
        <w:drawing>
          <wp:anchor distT="0" distB="0" distL="114300" distR="114300" simplePos="0" relativeHeight="251809280" behindDoc="0" locked="0" layoutInCell="1" allowOverlap="1" wp14:anchorId="21D6C869" wp14:editId="66CECE5E">
            <wp:simplePos x="0" y="0"/>
            <wp:positionH relativeFrom="margin">
              <wp:align>center</wp:align>
            </wp:positionH>
            <wp:positionV relativeFrom="paragraph">
              <wp:posOffset>424065</wp:posOffset>
            </wp:positionV>
            <wp:extent cx="1839595" cy="1890395"/>
            <wp:effectExtent l="0" t="0" r="8255" b="0"/>
            <wp:wrapTopAndBottom/>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extLst>
                        <a:ext uri="{28A0092B-C50C-407E-A947-70E740481C1C}">
                          <a14:useLocalDpi xmlns:a14="http://schemas.microsoft.com/office/drawing/2010/main" val="0"/>
                        </a:ext>
                        <a:ext uri="{96DAC541-7B7A-43D3-8B79-37D633B846F1}">
                          <asvg:svgBlip xmlns:asvg="http://schemas.microsoft.com/office/drawing/2016/SVG/main" r:embed="rId190"/>
                        </a:ext>
                      </a:extLst>
                    </a:blip>
                    <a:stretch>
                      <a:fillRect/>
                    </a:stretch>
                  </pic:blipFill>
                  <pic:spPr>
                    <a:xfrm>
                      <a:off x="0" y="0"/>
                      <a:ext cx="1839595" cy="1890395"/>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Sheet Parameters</w:t>
      </w:r>
      <w:bookmarkEnd w:id="1930"/>
      <w:bookmarkEnd w:id="1931"/>
      <w:bookmarkEnd w:id="1932"/>
    </w:p>
    <w:p w14:paraId="3587C0D2" w14:textId="66652A0E" w:rsidR="00FC68DB" w:rsidRPr="005C2D94" w:rsidRDefault="00FC68DB" w:rsidP="006C3892">
      <w:pPr>
        <w:keepNext/>
      </w:pPr>
      <w:r w:rsidRPr="005C2D94">
        <w:t>The parameters to describe the connection are:</w:t>
      </w:r>
    </w:p>
    <w:p w14:paraId="33FCFD60" w14:textId="19711967" w:rsidR="00FC68DB" w:rsidRPr="0013175B" w:rsidRDefault="00FC68DB" w:rsidP="006C3892">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4"/>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7226F3">
        <w:rPr>
          <w:rFonts w:ascii="Cambria" w:hAnsi="Cambria"/>
          <w:lang w:val="en-GB"/>
        </w:rPr>
        <w:t>;</w:t>
      </w:r>
      <w:proofErr w:type="gramEnd"/>
    </w:p>
    <w:p w14:paraId="0B91117D" w14:textId="20359F64"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 xml:space="preserve">Thickness of welded </w:t>
      </w:r>
      <w:proofErr w:type="gramStart"/>
      <w:r w:rsidRPr="0013175B">
        <w:rPr>
          <w:rFonts w:ascii="Cambria" w:hAnsi="Cambria"/>
          <w:lang w:val="en-GB"/>
        </w:rPr>
        <w:t>sheet</w:t>
      </w:r>
      <w:r w:rsidR="007226F3">
        <w:rPr>
          <w:rFonts w:ascii="Cambria" w:hAnsi="Cambria"/>
          <w:lang w:val="en-GB"/>
        </w:rPr>
        <w:t>;</w:t>
      </w:r>
      <w:proofErr w:type="gramEnd"/>
    </w:p>
    <w:p w14:paraId="57589212" w14:textId="0A3A9ABA"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 xml:space="preserve">Sheet angle of welded </w:t>
      </w:r>
      <w:proofErr w:type="gramStart"/>
      <w:r w:rsidRPr="0013175B">
        <w:rPr>
          <w:rFonts w:ascii="Cambria" w:hAnsi="Cambria"/>
          <w:lang w:val="en-GB"/>
        </w:rPr>
        <w:t>sheet</w:t>
      </w:r>
      <w:r w:rsidR="007226F3">
        <w:rPr>
          <w:rFonts w:ascii="Cambria" w:hAnsi="Cambria"/>
          <w:lang w:val="en-GB"/>
        </w:rPr>
        <w:t>;</w:t>
      </w:r>
      <w:proofErr w:type="gramEnd"/>
    </w:p>
    <w:p w14:paraId="24D2596E" w14:textId="5A66C783" w:rsidR="00FC68DB" w:rsidRPr="007A2348"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Gap between base and welded sheet</w:t>
      </w:r>
      <w:r w:rsidR="007226F3">
        <w:rPr>
          <w:rFonts w:ascii="Cambria" w:hAnsi="Cambria"/>
          <w:lang w:val="en-GB"/>
        </w:rPr>
        <w:t>.</w:t>
      </w:r>
    </w:p>
    <w:p w14:paraId="61EC021E" w14:textId="63B0B2C0" w:rsidR="000D79B0" w:rsidRDefault="007A2348" w:rsidP="007A2348">
      <w:pPr>
        <w:pStyle w:val="Beschriftung"/>
      </w:pPr>
      <w:bookmarkStart w:id="1933" w:name="_Toc155345005"/>
      <w:r>
        <w:t xml:space="preserve">Figure </w:t>
      </w:r>
      <w:r>
        <w:fldChar w:fldCharType="begin"/>
      </w:r>
      <w:r>
        <w:instrText xml:space="preserve"> SEQ Figure \* ARABIC </w:instrText>
      </w:r>
      <w:r>
        <w:fldChar w:fldCharType="separate"/>
      </w:r>
      <w:r w:rsidR="007F6AE6">
        <w:rPr>
          <w:noProof/>
        </w:rPr>
        <w:t>74</w:t>
      </w:r>
      <w:r>
        <w:fldChar w:fldCharType="end"/>
      </w:r>
      <w:r w:rsidR="002D7110">
        <w:t xml:space="preserve"> </w:t>
      </w:r>
      <w:r>
        <w:t>— Cruciform Joint Sheet Layout</w:t>
      </w:r>
      <w:bookmarkEnd w:id="1933"/>
    </w:p>
    <w:p w14:paraId="34BD949F" w14:textId="77BA5613" w:rsidR="00FC68DB" w:rsidRPr="005C2D94" w:rsidRDefault="0086771F">
      <w:pPr>
        <w:pStyle w:val="berschrift4"/>
      </w:pPr>
      <w:bookmarkStart w:id="1934" w:name="_Toc3557057"/>
      <w:bookmarkStart w:id="1935" w:name="_Toc34747307"/>
      <w:bookmarkStart w:id="1936" w:name="_Toc77102126"/>
      <w:r>
        <w:rPr>
          <w:noProof/>
        </w:rPr>
        <w:drawing>
          <wp:anchor distT="0" distB="0" distL="114300" distR="114300" simplePos="0" relativeHeight="251810304" behindDoc="0" locked="0" layoutInCell="1" allowOverlap="1" wp14:anchorId="45BB0BC6" wp14:editId="08AC06BF">
            <wp:simplePos x="0" y="0"/>
            <wp:positionH relativeFrom="margin">
              <wp:align>center</wp:align>
            </wp:positionH>
            <wp:positionV relativeFrom="paragraph">
              <wp:posOffset>351790</wp:posOffset>
            </wp:positionV>
            <wp:extent cx="1972945" cy="1725930"/>
            <wp:effectExtent l="0" t="0" r="8255" b="7620"/>
            <wp:wrapTopAndBottom/>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1">
                      <a:extLst>
                        <a:ext uri="{28A0092B-C50C-407E-A947-70E740481C1C}">
                          <a14:useLocalDpi xmlns:a14="http://schemas.microsoft.com/office/drawing/2010/main" val="0"/>
                        </a:ext>
                        <a:ext uri="{96DAC541-7B7A-43D3-8B79-37D633B846F1}">
                          <asvg:svgBlip xmlns:asvg="http://schemas.microsoft.com/office/drawing/2016/SVG/main" r:embed="rId192"/>
                        </a:ext>
                      </a:extLst>
                    </a:blip>
                    <a:srcRect l="22007" t="26640" r="11421" b="16677"/>
                    <a:stretch/>
                  </pic:blipFill>
                  <pic:spPr bwMode="auto">
                    <a:xfrm>
                      <a:off x="0" y="0"/>
                      <a:ext cx="1972945" cy="17259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C68DB" w:rsidRPr="00F54804">
        <w:t>Weld Parameters</w:t>
      </w:r>
      <w:bookmarkEnd w:id="1934"/>
      <w:bookmarkEnd w:id="1935"/>
      <w:bookmarkEnd w:id="1936"/>
    </w:p>
    <w:p w14:paraId="67FB726C" w14:textId="080660C0" w:rsidR="00FC68DB" w:rsidRPr="005C2D94" w:rsidRDefault="00FC68DB" w:rsidP="006C3892">
      <w:pPr>
        <w:keepNext/>
      </w:pPr>
      <w:r w:rsidRPr="00F54804">
        <w:t>The parameters of the welds are the same for all the four potential welds on the connection:</w:t>
      </w:r>
    </w:p>
    <w:p w14:paraId="34619132" w14:textId="4895B83F"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proofErr w:type="gramStart"/>
      <w:r w:rsidRPr="0013175B">
        <w:rPr>
          <w:rFonts w:ascii="Cambria" w:hAnsi="Cambria"/>
          <w:lang w:val="en-GB"/>
        </w:rPr>
        <w:t>)</w:t>
      </w:r>
      <w:r w:rsidR="007226F3">
        <w:rPr>
          <w:rFonts w:ascii="Cambria" w:hAnsi="Cambria"/>
          <w:lang w:val="en-GB"/>
        </w:rPr>
        <w:t>;</w:t>
      </w:r>
      <w:proofErr w:type="gramEnd"/>
    </w:p>
    <w:p w14:paraId="1E0BFD96" w14:textId="1A598EA8"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sidR="007226F3">
        <w:rPr>
          <w:rFonts w:ascii="Cambria" w:hAnsi="Cambria"/>
          <w:lang w:val="en-GB"/>
        </w:rPr>
        <w:t>;</w:t>
      </w:r>
      <w:proofErr w:type="gramEnd"/>
    </w:p>
    <w:p w14:paraId="4D0C35D7" w14:textId="5979838E"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β</w:t>
      </w:r>
      <w:proofErr w:type="spellStart"/>
      <w:r w:rsidRPr="0013175B">
        <w:rPr>
          <w:rFonts w:ascii="Cambria" w:hAnsi="Cambria"/>
          <w:sz w:val="28"/>
          <w:szCs w:val="28"/>
          <w:vertAlign w:val="subscript"/>
          <w:lang w:val="en-GB"/>
        </w:rPr>
        <w:t>i</w:t>
      </w:r>
      <w:proofErr w:type="spellEnd"/>
      <w:r w:rsidRPr="0013175B">
        <w:rPr>
          <w:rFonts w:ascii="Cambria" w:hAnsi="Cambria"/>
          <w:lang w:val="en-GB"/>
        </w:rPr>
        <w:tab/>
      </w:r>
      <w:r w:rsidRPr="0013175B">
        <w:rPr>
          <w:rFonts w:ascii="Cambria" w:hAnsi="Cambria"/>
          <w:lang w:val="en-GB"/>
        </w:rPr>
        <w:tab/>
        <w:t>Weld angle</w:t>
      </w:r>
      <w:r w:rsidR="007226F3">
        <w:rPr>
          <w:rFonts w:ascii="Cambria" w:hAnsi="Cambria"/>
          <w:lang w:val="en-GB"/>
        </w:rPr>
        <w:t>.</w:t>
      </w:r>
    </w:p>
    <w:p w14:paraId="5DBF1DBC" w14:textId="2DCE62BD" w:rsidR="00683BEB" w:rsidRDefault="007A2348" w:rsidP="007A2348">
      <w:pPr>
        <w:pStyle w:val="Beschriftung"/>
      </w:pPr>
      <w:bookmarkStart w:id="1937" w:name="_Toc155345006"/>
      <w:r>
        <w:t xml:space="preserve">Figure </w:t>
      </w:r>
      <w:r>
        <w:fldChar w:fldCharType="begin"/>
      </w:r>
      <w:r>
        <w:instrText xml:space="preserve"> SEQ Figure \* ARABIC </w:instrText>
      </w:r>
      <w:r>
        <w:fldChar w:fldCharType="separate"/>
      </w:r>
      <w:r w:rsidR="007F6AE6">
        <w:rPr>
          <w:noProof/>
        </w:rPr>
        <w:t>75</w:t>
      </w:r>
      <w:r>
        <w:fldChar w:fldCharType="end"/>
      </w:r>
      <w:r w:rsidR="002D7110">
        <w:t xml:space="preserve"> </w:t>
      </w:r>
      <w:r>
        <w:t>— Parameters of Cruciform Joint</w:t>
      </w:r>
      <w:bookmarkEnd w:id="1937"/>
    </w:p>
    <w:p w14:paraId="28E8061A" w14:textId="7FEA61D3" w:rsidR="00FC68DB" w:rsidRPr="005C2D94" w:rsidRDefault="00FC68DB" w:rsidP="00FC4090">
      <w:r w:rsidRPr="005C2D94">
        <w:t>For the penetration,</w:t>
      </w:r>
      <w:r w:rsidRPr="001E4607">
        <w:t xml:space="preserve"> the ratio </w:t>
      </w:r>
      <w:proofErr w:type="spellStart"/>
      <w:r w:rsidRPr="00BD52D7">
        <w:rPr>
          <w:rStyle w:val="TextZchn"/>
          <w:rFonts w:ascii="Cambria" w:eastAsia="Calibri" w:hAnsi="Cambria"/>
        </w:rPr>
        <w:t>η</w:t>
      </w:r>
      <w:r w:rsidRPr="00BD52D7">
        <w:rPr>
          <w:rStyle w:val="TextZchn"/>
          <w:rFonts w:ascii="Cambria" w:eastAsia="Calibri" w:hAnsi="Cambria"/>
          <w:vertAlign w:val="subscript"/>
        </w:rPr>
        <w:t>i</w:t>
      </w:r>
      <w:proofErr w:type="spellEnd"/>
      <w:r w:rsidRPr="001668D7">
        <w:t xml:space="preserve"> of the penetration depth to the sheet thickness is specified inside the χMCF file.</w:t>
      </w:r>
      <w:r w:rsidR="00683BEB">
        <w:t xml:space="preserve"> </w:t>
      </w:r>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m:t>
        </m:r>
        <m:f>
          <m:fPr>
            <m:type m:val="lin"/>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r>
          <w:rPr>
            <w:rFonts w:ascii="Cambria Math" w:hAnsi="Cambria Math"/>
            <w:noProof/>
          </w:rPr>
          <m:t>∙</m:t>
        </m:r>
        <m:func>
          <m:funcPr>
            <m:ctrlPr>
              <w:rPr>
                <w:rFonts w:ascii="Cambria Math" w:hAnsi="Cambria Math"/>
                <w:i/>
                <w:noProof/>
              </w:rPr>
            </m:ctrlPr>
          </m:funcPr>
          <m:fName>
            <m: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where index </w:t>
      </w:r>
      <w:proofErr w:type="spellStart"/>
      <w:r w:rsidRPr="00F54804">
        <w:rPr>
          <w:rStyle w:val="TextZchn"/>
          <w:rFonts w:ascii="Cambria" w:eastAsia="Calibri" w:hAnsi="Cambria"/>
          <w:i/>
        </w:rPr>
        <w:t>i</w:t>
      </w:r>
      <w:proofErr w:type="spellEnd"/>
      <w:r w:rsidRPr="00F54804">
        <w:rPr>
          <w:i/>
        </w:rPr>
        <w:t xml:space="preserve"> </w:t>
      </w:r>
      <w:r w:rsidRPr="00F5480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p>
    <w:p w14:paraId="683EE411" w14:textId="28CF4296" w:rsidR="00FC68DB" w:rsidRDefault="00FC68DB" w:rsidP="00A671B0">
      <w:pPr>
        <w:keepNext/>
      </w:pPr>
      <w:r w:rsidRPr="00BD52D7">
        <w:lastRenderedPageBreak/>
        <w:t>The following param</w:t>
      </w:r>
      <w:r w:rsidRPr="001668D7">
        <w:t>eters can be specified for the C</w:t>
      </w:r>
      <w:r w:rsidRPr="00D7391D">
        <w:t>r</w:t>
      </w:r>
      <w:r w:rsidRPr="000A1B7B">
        <w:t>uciform</w:t>
      </w:r>
      <w:r w:rsidRPr="00F54804">
        <w:t xml:space="preserve"> Joint:</w:t>
      </w:r>
    </w:p>
    <w:p w14:paraId="323A4D22" w14:textId="652B1C19" w:rsidR="00890926" w:rsidRPr="00F54804" w:rsidRDefault="00890926" w:rsidP="001640C5">
      <w:pPr>
        <w:pStyle w:val="Beschriftung"/>
        <w:keepNext/>
        <w:keepLines/>
      </w:pPr>
      <w:bookmarkStart w:id="1938" w:name="_Toc156173630"/>
      <w:r w:rsidRPr="00F54804">
        <w:t xml:space="preserve">Table </w:t>
      </w:r>
      <w:r w:rsidRPr="00F54804">
        <w:fldChar w:fldCharType="begin"/>
      </w:r>
      <w:r w:rsidRPr="00F54804">
        <w:instrText xml:space="preserve"> SEQ Table \* ARABIC </w:instrText>
      </w:r>
      <w:r w:rsidRPr="00F54804">
        <w:fldChar w:fldCharType="separate"/>
      </w:r>
      <w:r w:rsidR="007F6AE6">
        <w:rPr>
          <w:noProof/>
        </w:rPr>
        <w:t>121</w:t>
      </w:r>
      <w:r w:rsidRPr="00F54804">
        <w:fldChar w:fldCharType="end"/>
      </w:r>
      <w:r w:rsidR="005F32CD">
        <w:t xml:space="preserve"> —</w:t>
      </w:r>
      <w:r w:rsidR="005F32CD" w:rsidRPr="00F54804">
        <w:t xml:space="preserve"> </w:t>
      </w:r>
      <w:r w:rsidRPr="00F54804">
        <w:t>Parameters of Cruciform Joint</w:t>
      </w:r>
      <w:bookmarkEnd w:id="1938"/>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4"/>
        <w:gridCol w:w="1517"/>
        <w:gridCol w:w="1400"/>
        <w:gridCol w:w="1474"/>
        <w:gridCol w:w="1474"/>
        <w:gridCol w:w="1474"/>
      </w:tblGrid>
      <w:tr w:rsidR="00FC68DB" w:rsidRPr="002E4498" w14:paraId="174B15DB" w14:textId="77777777" w:rsidTr="002E4498">
        <w:trPr>
          <w:jc w:val="center"/>
        </w:trPr>
        <w:tc>
          <w:tcPr>
            <w:tcW w:w="134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FC04B19" w14:textId="77777777" w:rsidR="00FC68DB" w:rsidRPr="002E4498" w:rsidRDefault="00FC68DB" w:rsidP="002E4498">
            <w:pPr>
              <w:keepNext/>
              <w:keepLines/>
              <w:jc w:val="left"/>
              <w:rPr>
                <w:b/>
              </w:rPr>
            </w:pPr>
            <w:r w:rsidRPr="002E4498">
              <w:rPr>
                <w:b/>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F0DDFA4" w14:textId="77777777" w:rsidR="00FC68DB" w:rsidRPr="002E4498" w:rsidRDefault="00FC68DB" w:rsidP="002E4498">
            <w:pPr>
              <w:jc w:val="left"/>
              <w:rPr>
                <w:b/>
              </w:rPr>
            </w:pPr>
            <w:r w:rsidRPr="002E4498">
              <w:rPr>
                <w:b/>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495D15" w14:textId="77777777" w:rsidR="00FC68DB" w:rsidRPr="002E4498" w:rsidRDefault="00FC68DB" w:rsidP="002E4498">
            <w:pPr>
              <w:jc w:val="left"/>
              <w:rPr>
                <w:b/>
              </w:rPr>
            </w:pPr>
            <w:r w:rsidRPr="002E4498">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84EBEA" w14:textId="77777777" w:rsidR="00FC68DB" w:rsidRPr="002E4498" w:rsidRDefault="00FC68DB" w:rsidP="002E4498">
            <w:pPr>
              <w:jc w:val="left"/>
              <w:rPr>
                <w:b/>
              </w:rPr>
            </w:pPr>
            <w:r w:rsidRPr="002E4498">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5B1819" w14:textId="77777777" w:rsidR="00FC68DB" w:rsidRPr="002E4498" w:rsidRDefault="00FC68DB" w:rsidP="002E4498">
            <w:pPr>
              <w:jc w:val="left"/>
              <w:rPr>
                <w:b/>
              </w:rPr>
            </w:pPr>
            <w:r w:rsidRPr="002E4498">
              <w:rPr>
                <w:b/>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B83160" w14:textId="77777777" w:rsidR="00FC68DB" w:rsidRPr="002E4498" w:rsidRDefault="00FC68DB" w:rsidP="002E4498">
            <w:pPr>
              <w:jc w:val="left"/>
              <w:rPr>
                <w:b/>
              </w:rPr>
            </w:pPr>
            <w:r w:rsidRPr="002E4498">
              <w:rPr>
                <w:b/>
              </w:rPr>
              <w:t>Default Value</w:t>
            </w:r>
          </w:p>
        </w:tc>
      </w:tr>
      <w:tr w:rsidR="00FC68DB" w:rsidRPr="00F54804" w14:paraId="1582E00A" w14:textId="77777777" w:rsidTr="002E4498">
        <w:trPr>
          <w:jc w:val="center"/>
        </w:trPr>
        <w:tc>
          <w:tcPr>
            <w:tcW w:w="1344" w:type="dxa"/>
            <w:shd w:val="clear" w:color="auto" w:fill="auto"/>
            <w:vAlign w:val="bottom"/>
          </w:tcPr>
          <w:p w14:paraId="36922E34" w14:textId="77777777" w:rsidR="00FC68DB" w:rsidRPr="00F54804" w:rsidRDefault="00FC68DB" w:rsidP="00B202D2">
            <w:pPr>
              <w:keepNext/>
              <w:keepLines/>
              <w:rPr>
                <w:sz w:val="20"/>
                <w:szCs w:val="20"/>
              </w:rPr>
            </w:pPr>
            <w:r w:rsidRPr="00F54804">
              <w:rPr>
                <w:sz w:val="20"/>
                <w:szCs w:val="20"/>
              </w:rPr>
              <w:t>a</w:t>
            </w:r>
          </w:p>
        </w:tc>
        <w:tc>
          <w:tcPr>
            <w:tcW w:w="1517" w:type="dxa"/>
            <w:shd w:val="clear" w:color="auto" w:fill="auto"/>
            <w:vAlign w:val="bottom"/>
          </w:tcPr>
          <w:p w14:paraId="21034AD9" w14:textId="77777777" w:rsidR="00FC68DB" w:rsidRPr="00F54804" w:rsidRDefault="00FC68DB" w:rsidP="00B202D2">
            <w:pPr>
              <w:rPr>
                <w:sz w:val="20"/>
                <w:szCs w:val="20"/>
              </w:rPr>
            </w:pPr>
            <w:r w:rsidRPr="00F54804">
              <w:rPr>
                <w:sz w:val="20"/>
                <w:szCs w:val="20"/>
              </w:rPr>
              <w:t>thickness</w:t>
            </w:r>
          </w:p>
        </w:tc>
        <w:tc>
          <w:tcPr>
            <w:tcW w:w="1400" w:type="dxa"/>
            <w:shd w:val="clear" w:color="auto" w:fill="auto"/>
            <w:vAlign w:val="bottom"/>
          </w:tcPr>
          <w:p w14:paraId="165B2506" w14:textId="77777777" w:rsidR="00FC68DB" w:rsidRPr="00F54804" w:rsidRDefault="00FC68DB" w:rsidP="00B202D2">
            <w:pPr>
              <w:rPr>
                <w:sz w:val="20"/>
                <w:szCs w:val="20"/>
              </w:rPr>
            </w:pPr>
            <w:r w:rsidRPr="00F54804">
              <w:rPr>
                <w:sz w:val="20"/>
                <w:szCs w:val="20"/>
              </w:rPr>
              <w:t>2 – 4</w:t>
            </w:r>
          </w:p>
        </w:tc>
        <w:tc>
          <w:tcPr>
            <w:tcW w:w="1474" w:type="dxa"/>
            <w:shd w:val="clear" w:color="auto" w:fill="auto"/>
            <w:vAlign w:val="bottom"/>
          </w:tcPr>
          <w:p w14:paraId="41A827E1" w14:textId="77777777" w:rsidR="00FC68DB" w:rsidRPr="00F54804" w:rsidRDefault="00FC68DB" w:rsidP="00B202D2">
            <w:pPr>
              <w:rPr>
                <w:sz w:val="20"/>
                <w:szCs w:val="20"/>
              </w:rPr>
            </w:pPr>
            <w:r w:rsidRPr="00F54804">
              <w:rPr>
                <w:sz w:val="20"/>
                <w:szCs w:val="20"/>
              </w:rPr>
              <w:t>≥ 0</w:t>
            </w:r>
          </w:p>
        </w:tc>
        <w:tc>
          <w:tcPr>
            <w:tcW w:w="1474" w:type="dxa"/>
            <w:shd w:val="clear" w:color="auto" w:fill="auto"/>
            <w:vAlign w:val="bottom"/>
          </w:tcPr>
          <w:p w14:paraId="6B0EAE44" w14:textId="77777777" w:rsidR="00FC68DB" w:rsidRPr="00F54804" w:rsidRDefault="00FC68DB" w:rsidP="00B202D2">
            <w:pPr>
              <w:rPr>
                <w:sz w:val="20"/>
                <w:szCs w:val="20"/>
              </w:rPr>
            </w:pPr>
            <w:r w:rsidRPr="00F54804">
              <w:rPr>
                <w:sz w:val="20"/>
                <w:szCs w:val="20"/>
              </w:rPr>
              <w:t>Optional</w:t>
            </w:r>
          </w:p>
        </w:tc>
        <w:tc>
          <w:tcPr>
            <w:tcW w:w="1474" w:type="dxa"/>
            <w:shd w:val="clear" w:color="auto" w:fill="auto"/>
            <w:vAlign w:val="bottom"/>
          </w:tcPr>
          <w:p w14:paraId="2D404424" w14:textId="77777777" w:rsidR="00FC68DB" w:rsidRPr="00F54804" w:rsidRDefault="00FC68DB" w:rsidP="00B202D2">
            <w:pPr>
              <w:rPr>
                <w:sz w:val="20"/>
                <w:szCs w:val="20"/>
              </w:rPr>
            </w:pPr>
            <w:r w:rsidRPr="00F54804">
              <w:rPr>
                <w:sz w:val="20"/>
                <w:szCs w:val="20"/>
              </w:rPr>
              <w:t>-</w:t>
            </w:r>
          </w:p>
        </w:tc>
      </w:tr>
      <w:tr w:rsidR="00FC68DB" w:rsidRPr="00F54804" w14:paraId="3BB66723" w14:textId="77777777" w:rsidTr="002E4498">
        <w:trPr>
          <w:jc w:val="center"/>
        </w:trPr>
        <w:tc>
          <w:tcPr>
            <w:tcW w:w="1344" w:type="dxa"/>
            <w:shd w:val="clear" w:color="auto" w:fill="auto"/>
            <w:vAlign w:val="bottom"/>
          </w:tcPr>
          <w:p w14:paraId="58D993A2" w14:textId="77777777" w:rsidR="00FC68DB" w:rsidRPr="00F54804" w:rsidRDefault="00FC68DB" w:rsidP="00B202D2">
            <w:pPr>
              <w:keepNext/>
              <w:keepLines/>
              <w:rPr>
                <w:sz w:val="20"/>
                <w:szCs w:val="20"/>
              </w:rPr>
            </w:pPr>
            <w:r w:rsidRPr="00F54804">
              <w:rPr>
                <w:sz w:val="20"/>
                <w:szCs w:val="20"/>
              </w:rPr>
              <w:t>β</w:t>
            </w:r>
          </w:p>
        </w:tc>
        <w:tc>
          <w:tcPr>
            <w:tcW w:w="1517" w:type="dxa"/>
            <w:shd w:val="clear" w:color="auto" w:fill="auto"/>
            <w:vAlign w:val="bottom"/>
          </w:tcPr>
          <w:p w14:paraId="2E0189F1" w14:textId="77777777" w:rsidR="00FC68DB" w:rsidRPr="00F54804" w:rsidRDefault="00FC68DB" w:rsidP="00B202D2">
            <w:pPr>
              <w:rPr>
                <w:sz w:val="20"/>
                <w:szCs w:val="20"/>
              </w:rPr>
            </w:pPr>
            <w:r w:rsidRPr="00F54804">
              <w:rPr>
                <w:sz w:val="20"/>
                <w:szCs w:val="20"/>
              </w:rPr>
              <w:t>angle</w:t>
            </w:r>
          </w:p>
        </w:tc>
        <w:tc>
          <w:tcPr>
            <w:tcW w:w="1400" w:type="dxa"/>
            <w:shd w:val="clear" w:color="auto" w:fill="auto"/>
            <w:vAlign w:val="bottom"/>
          </w:tcPr>
          <w:p w14:paraId="0C159F19" w14:textId="77777777" w:rsidR="00FC68DB" w:rsidRPr="00F54804" w:rsidRDefault="00FC68DB" w:rsidP="00B202D2">
            <w:pPr>
              <w:rPr>
                <w:sz w:val="20"/>
                <w:szCs w:val="20"/>
              </w:rPr>
            </w:pPr>
            <w:r w:rsidRPr="00F54804">
              <w:rPr>
                <w:sz w:val="20"/>
                <w:szCs w:val="20"/>
              </w:rPr>
              <w:t>0 – 4</w:t>
            </w:r>
          </w:p>
        </w:tc>
        <w:tc>
          <w:tcPr>
            <w:tcW w:w="1474" w:type="dxa"/>
            <w:shd w:val="clear" w:color="auto" w:fill="auto"/>
            <w:vAlign w:val="bottom"/>
          </w:tcPr>
          <w:p w14:paraId="34852C91" w14:textId="77777777" w:rsidR="00FC68DB" w:rsidRPr="00F54804" w:rsidRDefault="00FC68DB" w:rsidP="00B202D2">
            <w:pPr>
              <w:rPr>
                <w:sz w:val="20"/>
                <w:szCs w:val="20"/>
              </w:rPr>
            </w:pPr>
            <w:r w:rsidRPr="00F54804">
              <w:rPr>
                <w:sz w:val="20"/>
                <w:szCs w:val="20"/>
              </w:rPr>
              <w:t>≥ 0</w:t>
            </w:r>
          </w:p>
        </w:tc>
        <w:tc>
          <w:tcPr>
            <w:tcW w:w="1474" w:type="dxa"/>
            <w:shd w:val="clear" w:color="auto" w:fill="auto"/>
            <w:vAlign w:val="bottom"/>
          </w:tcPr>
          <w:p w14:paraId="740B9023" w14:textId="77777777" w:rsidR="00FC68DB" w:rsidRPr="00F54804" w:rsidRDefault="00FC68DB" w:rsidP="00B202D2">
            <w:pPr>
              <w:rPr>
                <w:sz w:val="20"/>
                <w:szCs w:val="20"/>
              </w:rPr>
            </w:pPr>
            <w:r w:rsidRPr="00F54804">
              <w:rPr>
                <w:sz w:val="20"/>
                <w:szCs w:val="20"/>
              </w:rPr>
              <w:t>Optional</w:t>
            </w:r>
          </w:p>
        </w:tc>
        <w:tc>
          <w:tcPr>
            <w:tcW w:w="1474" w:type="dxa"/>
            <w:shd w:val="clear" w:color="auto" w:fill="auto"/>
            <w:vAlign w:val="bottom"/>
          </w:tcPr>
          <w:p w14:paraId="7AA58A45" w14:textId="77777777" w:rsidR="00FC68DB" w:rsidRPr="00F54804" w:rsidRDefault="00FC68DB" w:rsidP="00B202D2">
            <w:pPr>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4517B3D4" w14:textId="77777777" w:rsidTr="002E4498">
        <w:trPr>
          <w:jc w:val="center"/>
        </w:trPr>
        <w:tc>
          <w:tcPr>
            <w:tcW w:w="1344" w:type="dxa"/>
            <w:shd w:val="clear" w:color="auto" w:fill="auto"/>
            <w:vAlign w:val="bottom"/>
          </w:tcPr>
          <w:p w14:paraId="5F9F7D1C" w14:textId="77777777" w:rsidR="00FC68DB" w:rsidRPr="00F54804" w:rsidRDefault="00FC68DB" w:rsidP="00B202D2">
            <w:pPr>
              <w:keepNext/>
              <w:keepLines/>
              <w:rPr>
                <w:sz w:val="20"/>
                <w:szCs w:val="20"/>
              </w:rPr>
            </w:pPr>
            <w:r w:rsidRPr="00F54804">
              <w:rPr>
                <w:sz w:val="20"/>
                <w:szCs w:val="20"/>
              </w:rPr>
              <w:t>η</w:t>
            </w:r>
            <w:r w:rsidRPr="00F54804" w:rsidDel="00C7214D">
              <w:rPr>
                <w:sz w:val="20"/>
                <w:szCs w:val="20"/>
              </w:rPr>
              <w:t xml:space="preserve"> </w:t>
            </w:r>
          </w:p>
        </w:tc>
        <w:tc>
          <w:tcPr>
            <w:tcW w:w="1517" w:type="dxa"/>
            <w:shd w:val="clear" w:color="auto" w:fill="auto"/>
            <w:vAlign w:val="bottom"/>
          </w:tcPr>
          <w:p w14:paraId="048F7B62" w14:textId="77777777" w:rsidR="00FC68DB" w:rsidRPr="00F54804" w:rsidRDefault="00FC68DB" w:rsidP="00B202D2">
            <w:pPr>
              <w:rPr>
                <w:sz w:val="20"/>
                <w:szCs w:val="20"/>
              </w:rPr>
            </w:pPr>
            <w:r w:rsidRPr="00F54804">
              <w:rPr>
                <w:sz w:val="20"/>
                <w:szCs w:val="20"/>
              </w:rPr>
              <w:t>penetration</w:t>
            </w:r>
            <w:r w:rsidRPr="00F54804" w:rsidDel="00C7214D">
              <w:rPr>
                <w:sz w:val="20"/>
                <w:szCs w:val="20"/>
              </w:rPr>
              <w:t xml:space="preserve"> </w:t>
            </w:r>
          </w:p>
        </w:tc>
        <w:tc>
          <w:tcPr>
            <w:tcW w:w="1400" w:type="dxa"/>
            <w:shd w:val="clear" w:color="auto" w:fill="auto"/>
            <w:vAlign w:val="bottom"/>
          </w:tcPr>
          <w:p w14:paraId="0F7D1AC6" w14:textId="77777777" w:rsidR="00FC68DB" w:rsidRPr="00F54804" w:rsidRDefault="00FC68DB" w:rsidP="00B202D2">
            <w:pPr>
              <w:rPr>
                <w:sz w:val="20"/>
                <w:szCs w:val="20"/>
              </w:rPr>
            </w:pPr>
            <w:r w:rsidRPr="00F54804">
              <w:rPr>
                <w:sz w:val="20"/>
                <w:szCs w:val="20"/>
              </w:rPr>
              <w:t>0 – 4</w:t>
            </w:r>
          </w:p>
        </w:tc>
        <w:tc>
          <w:tcPr>
            <w:tcW w:w="1474" w:type="dxa"/>
            <w:shd w:val="clear" w:color="auto" w:fill="auto"/>
            <w:vAlign w:val="bottom"/>
          </w:tcPr>
          <w:p w14:paraId="4D78CBEF" w14:textId="77777777" w:rsidR="00FC68DB" w:rsidRPr="00F54804" w:rsidRDefault="00FC68DB" w:rsidP="00B202D2">
            <w:pPr>
              <w:rPr>
                <w:sz w:val="20"/>
                <w:szCs w:val="20"/>
              </w:rPr>
            </w:pPr>
            <w:r w:rsidRPr="00F54804">
              <w:rPr>
                <w:sz w:val="20"/>
                <w:szCs w:val="20"/>
              </w:rPr>
              <w:t>0 ≤ η ≤ 1</w:t>
            </w:r>
          </w:p>
        </w:tc>
        <w:tc>
          <w:tcPr>
            <w:tcW w:w="1474" w:type="dxa"/>
            <w:shd w:val="clear" w:color="auto" w:fill="auto"/>
            <w:vAlign w:val="bottom"/>
          </w:tcPr>
          <w:p w14:paraId="2E347DE5" w14:textId="77777777" w:rsidR="00FC68DB" w:rsidRPr="00F54804" w:rsidRDefault="00FC68DB" w:rsidP="00B202D2">
            <w:pPr>
              <w:rPr>
                <w:sz w:val="20"/>
                <w:szCs w:val="20"/>
              </w:rPr>
            </w:pPr>
            <w:r w:rsidRPr="00F54804">
              <w:rPr>
                <w:sz w:val="20"/>
                <w:szCs w:val="20"/>
              </w:rPr>
              <w:t>Optional</w:t>
            </w:r>
            <w:r w:rsidRPr="00F54804" w:rsidDel="00C7214D">
              <w:rPr>
                <w:sz w:val="20"/>
                <w:szCs w:val="20"/>
              </w:rPr>
              <w:t xml:space="preserve"> </w:t>
            </w:r>
          </w:p>
        </w:tc>
        <w:tc>
          <w:tcPr>
            <w:tcW w:w="1474" w:type="dxa"/>
            <w:shd w:val="clear" w:color="auto" w:fill="auto"/>
            <w:vAlign w:val="bottom"/>
          </w:tcPr>
          <w:p w14:paraId="2ECE8D83" w14:textId="77777777" w:rsidR="00FC68DB" w:rsidRPr="00F54804" w:rsidRDefault="00FC68DB" w:rsidP="00B202D2">
            <w:pPr>
              <w:keepNext/>
              <w:rPr>
                <w:sz w:val="20"/>
                <w:szCs w:val="20"/>
              </w:rPr>
            </w:pPr>
            <w:r w:rsidRPr="00F54804">
              <w:rPr>
                <w:sz w:val="20"/>
                <w:szCs w:val="20"/>
              </w:rPr>
              <w:t>0</w:t>
            </w:r>
          </w:p>
        </w:tc>
      </w:tr>
    </w:tbl>
    <w:p w14:paraId="67851E1D" w14:textId="77777777" w:rsidR="00FC68DB" w:rsidRPr="001E4607" w:rsidRDefault="00FC68DB">
      <w:pPr>
        <w:pStyle w:val="berschrift4"/>
      </w:pPr>
      <w:bookmarkStart w:id="1939" w:name="_Toc338939241"/>
      <w:bookmarkStart w:id="1940" w:name="_Toc3557058"/>
      <w:bookmarkStart w:id="1941" w:name="_Toc34747308"/>
      <w:bookmarkStart w:id="1942" w:name="_Toc77102127"/>
      <w:bookmarkStart w:id="1943" w:name="_Toc288196482"/>
      <w:bookmarkStart w:id="1944" w:name="_Toc288200784"/>
      <w:bookmarkStart w:id="1945" w:name="_Toc338938909"/>
      <w:bookmarkStart w:id="1946" w:name="_Toc338939128"/>
      <w:bookmarkEnd w:id="1641"/>
      <w:r w:rsidRPr="005C2D94">
        <w:t>Attributes</w:t>
      </w:r>
      <w:bookmarkEnd w:id="1939"/>
      <w:bookmarkEnd w:id="1940"/>
      <w:bookmarkEnd w:id="1941"/>
      <w:bookmarkEnd w:id="1942"/>
    </w:p>
    <w:p w14:paraId="78E13020" w14:textId="77777777" w:rsidR="00FC68DB" w:rsidRPr="000A1B7B" w:rsidRDefault="00FC68DB" w:rsidP="000E094F">
      <w:pPr>
        <w:pStyle w:val="berschrift5"/>
      </w:pPr>
      <w:bookmarkStart w:id="1947" w:name="_Toc338939243"/>
      <w:r w:rsidRPr="00BD52D7">
        <w:t>Attribute "</w:t>
      </w:r>
      <w:r w:rsidRPr="001668D7">
        <w:t>base</w:t>
      </w:r>
      <w:bookmarkEnd w:id="1947"/>
      <w:r w:rsidRPr="00D7391D">
        <w:t>"</w:t>
      </w:r>
    </w:p>
    <w:p w14:paraId="7200238C" w14:textId="77777777"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0A60AFAB" w14:textId="77777777" w:rsidR="00FC68DB" w:rsidRPr="00F54804" w:rsidRDefault="00FC68DB" w:rsidP="000E094F">
      <w:pPr>
        <w:pStyle w:val="berschrift5"/>
      </w:pPr>
      <w:bookmarkStart w:id="1948" w:name="_Toc338939244"/>
      <w:r w:rsidRPr="00F54804">
        <w:t>Attribute "technology</w:t>
      </w:r>
      <w:bookmarkEnd w:id="1948"/>
      <w:r w:rsidRPr="00F54804">
        <w:t>"</w:t>
      </w:r>
    </w:p>
    <w:p w14:paraId="3A3FE5B3" w14:textId="77777777"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7C5AD1E3" w14:textId="77777777" w:rsidR="007226F3" w:rsidRPr="006E12C4" w:rsidRDefault="007226F3" w:rsidP="006E12C4">
      <w:pPr>
        <w:pStyle w:val="Aufzhlungszeichen"/>
        <w:keepNext/>
        <w:numPr>
          <w:ilvl w:val="0"/>
          <w:numId w:val="10"/>
        </w:numPr>
        <w:ind w:left="714" w:hanging="357"/>
        <w:rPr>
          <w:rStyle w:val="CodeCharacter"/>
        </w:rPr>
      </w:pPr>
      <w:bookmarkStart w:id="1949" w:name="_Toc338939245"/>
      <w:bookmarkStart w:id="1950" w:name="_Toc3557059"/>
      <w:bookmarkStart w:id="1951" w:name="_Toc34747309"/>
      <w:bookmarkStart w:id="1952" w:name="_Toc77102128"/>
      <w:proofErr w:type="gramStart"/>
      <w:r w:rsidRPr="006E12C4">
        <w:rPr>
          <w:rStyle w:val="CodeCharacter"/>
        </w:rPr>
        <w:t>resistance;</w:t>
      </w:r>
      <w:proofErr w:type="gramEnd"/>
    </w:p>
    <w:p w14:paraId="4332E741" w14:textId="77777777" w:rsidR="007226F3" w:rsidRPr="006E12C4" w:rsidRDefault="007226F3" w:rsidP="006E12C4">
      <w:pPr>
        <w:pStyle w:val="Aufzhlungszeichen"/>
        <w:keepNext/>
        <w:numPr>
          <w:ilvl w:val="0"/>
          <w:numId w:val="10"/>
        </w:numPr>
        <w:ind w:left="714" w:hanging="357"/>
        <w:rPr>
          <w:rStyle w:val="CodeCharacter"/>
        </w:rPr>
      </w:pPr>
      <w:proofErr w:type="gramStart"/>
      <w:r w:rsidRPr="006E12C4">
        <w:rPr>
          <w:rStyle w:val="CodeCharacter"/>
        </w:rPr>
        <w:t>arc;</w:t>
      </w:r>
      <w:proofErr w:type="gramEnd"/>
    </w:p>
    <w:p w14:paraId="12DE70C6" w14:textId="20F537C2" w:rsidR="007226F3" w:rsidRPr="006E12C4" w:rsidRDefault="007226F3" w:rsidP="007226F3">
      <w:pPr>
        <w:pStyle w:val="Aufzhlungszeichen"/>
        <w:numPr>
          <w:ilvl w:val="0"/>
          <w:numId w:val="10"/>
        </w:numPr>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proofErr w:type="gramStart"/>
      <w:r w:rsidRPr="0013175B">
        <w:rPr>
          <w:rFonts w:ascii="Cambria" w:hAnsi="Cambria"/>
          <w:lang w:val="en-GB"/>
        </w:rPr>
        <w:t>)</w:t>
      </w:r>
      <w:r w:rsidRPr="006E12C4">
        <w:rPr>
          <w:rStyle w:val="CodeCharacter"/>
        </w:rPr>
        <w:t>;</w:t>
      </w:r>
      <w:proofErr w:type="gramEnd"/>
      <w:r w:rsidR="006E12C4" w:rsidRPr="006E12C4">
        <w:rPr>
          <w:rStyle w:val="CodeCharacter"/>
        </w:rPr>
        <w:t xml:space="preserve"> </w:t>
      </w:r>
    </w:p>
    <w:p w14:paraId="7A990C55" w14:textId="77777777" w:rsidR="007226F3" w:rsidRPr="006E12C4" w:rsidRDefault="007226F3" w:rsidP="007226F3">
      <w:pPr>
        <w:pStyle w:val="Aufzhlungszeichen"/>
        <w:numPr>
          <w:ilvl w:val="0"/>
          <w:numId w:val="10"/>
        </w:numPr>
        <w:rPr>
          <w:rStyle w:val="CodeCharacter"/>
        </w:rPr>
      </w:pPr>
      <w:proofErr w:type="gramStart"/>
      <w:r w:rsidRPr="006E12C4">
        <w:rPr>
          <w:rStyle w:val="CodeCharacter"/>
        </w:rPr>
        <w:t>friction;</w:t>
      </w:r>
      <w:proofErr w:type="gramEnd"/>
    </w:p>
    <w:p w14:paraId="5C7AFFC1" w14:textId="77777777" w:rsidR="007226F3" w:rsidRPr="006E12C4" w:rsidRDefault="007226F3" w:rsidP="007226F3">
      <w:pPr>
        <w:pStyle w:val="Aufzhlungszeichen"/>
        <w:numPr>
          <w:ilvl w:val="0"/>
          <w:numId w:val="10"/>
        </w:numPr>
        <w:rPr>
          <w:rStyle w:val="CodeCharacter"/>
        </w:rPr>
      </w:pPr>
      <w:r w:rsidRPr="006E12C4">
        <w:rPr>
          <w:rStyle w:val="CodeCharacter"/>
        </w:rPr>
        <w:t>brazing.</w:t>
      </w:r>
    </w:p>
    <w:p w14:paraId="3BF3BB34" w14:textId="77777777" w:rsidR="00FC68DB" w:rsidRPr="005C2D94" w:rsidRDefault="00FC68DB">
      <w:pPr>
        <w:pStyle w:val="berschrift4"/>
      </w:pPr>
      <w:r w:rsidRPr="00F54804">
        <w:t>Element "</w:t>
      </w:r>
      <w:proofErr w:type="spellStart"/>
      <w:r w:rsidRPr="005C2D94">
        <w:t>weld_position</w:t>
      </w:r>
      <w:bookmarkEnd w:id="1949"/>
      <w:bookmarkEnd w:id="1950"/>
      <w:proofErr w:type="spellEnd"/>
      <w:r w:rsidRPr="005C2D94">
        <w:t>"</w:t>
      </w:r>
      <w:bookmarkEnd w:id="1951"/>
      <w:bookmarkEnd w:id="1952"/>
    </w:p>
    <w:p w14:paraId="10619DC6" w14:textId="7C5DEE8F" w:rsidR="00FC68DB" w:rsidRDefault="00FC68DB" w:rsidP="00A671B0">
      <w:pPr>
        <w:keepNext/>
      </w:pPr>
      <w:r w:rsidRPr="00BD52D7">
        <w:t xml:space="preserve">For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0A1B7B">
        <w:t xml:space="preserve"> the following attributes can be specified for the Cr</w:t>
      </w:r>
      <w:r w:rsidRPr="00F54804">
        <w:t>uciform Joint:</w:t>
      </w:r>
    </w:p>
    <w:p w14:paraId="3A95D9F6" w14:textId="0C87F5E9" w:rsidR="00890926" w:rsidRPr="00F54804" w:rsidRDefault="00890926" w:rsidP="001640C5">
      <w:pPr>
        <w:pStyle w:val="Beschriftung"/>
        <w:keepNext/>
        <w:keepLines/>
      </w:pPr>
      <w:bookmarkStart w:id="1953" w:name="_Toc156173631"/>
      <w:r w:rsidRPr="00F54804">
        <w:t xml:space="preserve">Table </w:t>
      </w:r>
      <w:r w:rsidRPr="00F54804">
        <w:fldChar w:fldCharType="begin"/>
      </w:r>
      <w:r w:rsidRPr="00F54804">
        <w:instrText xml:space="preserve"> SEQ Table \* ARABIC </w:instrText>
      </w:r>
      <w:r w:rsidRPr="00F54804">
        <w:fldChar w:fldCharType="separate"/>
      </w:r>
      <w:r w:rsidR="007F6AE6">
        <w:rPr>
          <w:noProof/>
        </w:rPr>
        <w:t>122</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Pr="001E4607">
        <w:t>Cruciform Joint</w:t>
      </w:r>
      <w:bookmarkEnd w:id="1953"/>
      <w:r w:rsidRPr="001E4607">
        <w:t xml:space="preserve"> </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4498" w14:paraId="177EE2D0" w14:textId="77777777" w:rsidTr="00FC68DB">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BEE6D47" w14:textId="77777777" w:rsidR="00FC68DB" w:rsidRPr="002E4498" w:rsidRDefault="00FC68DB" w:rsidP="00B202D2">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E3070C" w14:textId="77777777" w:rsidR="00FC68DB" w:rsidRPr="002E4498" w:rsidRDefault="00FC68DB" w:rsidP="00B202D2">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492316D" w14:textId="77777777" w:rsidR="00FC68DB" w:rsidRPr="002E4498" w:rsidRDefault="00FC68DB" w:rsidP="00B202D2">
            <w:pPr>
              <w:keepNext/>
              <w:rPr>
                <w:b/>
              </w:rPr>
            </w:pPr>
            <w:r w:rsidRPr="002E4498">
              <w:rPr>
                <w:b/>
              </w:rPr>
              <w:t>Use</w:t>
            </w:r>
          </w:p>
        </w:tc>
      </w:tr>
      <w:tr w:rsidR="00FC68DB" w:rsidRPr="00F54804" w14:paraId="51B49DCF" w14:textId="77777777" w:rsidTr="00FC68DB">
        <w:trPr>
          <w:cantSplit/>
        </w:trPr>
        <w:tc>
          <w:tcPr>
            <w:tcW w:w="1871" w:type="dxa"/>
            <w:shd w:val="clear" w:color="auto" w:fill="auto"/>
          </w:tcPr>
          <w:p w14:paraId="79D01296" w14:textId="77777777" w:rsidR="00FC68DB" w:rsidRPr="00F54804" w:rsidRDefault="00FC68DB" w:rsidP="00B202D2">
            <w:pPr>
              <w:rPr>
                <w:rStyle w:val="Kommentarzeichen"/>
                <w:sz w:val="20"/>
                <w:szCs w:val="20"/>
                <w:lang w:eastAsia="x-none"/>
              </w:rPr>
            </w:pPr>
            <w:r w:rsidRPr="00F54804">
              <w:rPr>
                <w:sz w:val="20"/>
                <w:szCs w:val="20"/>
              </w:rPr>
              <w:t>base</w:t>
            </w:r>
          </w:p>
        </w:tc>
        <w:tc>
          <w:tcPr>
            <w:tcW w:w="1800" w:type="dxa"/>
            <w:shd w:val="clear" w:color="auto" w:fill="auto"/>
          </w:tcPr>
          <w:p w14:paraId="3E65FA34" w14:textId="77777777" w:rsidR="00FC68DB" w:rsidRPr="00F54804" w:rsidRDefault="00FC68DB" w:rsidP="00B202D2">
            <w:pPr>
              <w:rPr>
                <w:sz w:val="20"/>
                <w:szCs w:val="20"/>
              </w:rPr>
            </w:pPr>
            <w:r w:rsidRPr="00F54804">
              <w:rPr>
                <w:sz w:val="20"/>
                <w:szCs w:val="20"/>
              </w:rPr>
              <w:t>Integer</w:t>
            </w:r>
          </w:p>
        </w:tc>
        <w:tc>
          <w:tcPr>
            <w:tcW w:w="4680" w:type="dxa"/>
            <w:shd w:val="clear" w:color="auto" w:fill="auto"/>
          </w:tcPr>
          <w:p w14:paraId="693C8484" w14:textId="77777777" w:rsidR="00FC68DB" w:rsidRPr="00F54804" w:rsidRDefault="00FC68DB" w:rsidP="00B202D2">
            <w:pPr>
              <w:rPr>
                <w:sz w:val="20"/>
                <w:szCs w:val="20"/>
              </w:rPr>
            </w:pPr>
            <w:r w:rsidRPr="00F54804">
              <w:rPr>
                <w:sz w:val="20"/>
                <w:szCs w:val="20"/>
              </w:rPr>
              <w:t>Optional</w:t>
            </w:r>
          </w:p>
        </w:tc>
      </w:tr>
      <w:tr w:rsidR="00FC68DB" w:rsidRPr="00F54804" w14:paraId="69214AE9" w14:textId="77777777" w:rsidTr="00FC68DB">
        <w:trPr>
          <w:cantSplit/>
        </w:trPr>
        <w:tc>
          <w:tcPr>
            <w:tcW w:w="1871" w:type="dxa"/>
            <w:shd w:val="clear" w:color="auto" w:fill="auto"/>
          </w:tcPr>
          <w:p w14:paraId="1916F095" w14:textId="77777777" w:rsidR="00FC68DB" w:rsidRPr="00F54804" w:rsidRDefault="00FC68DB" w:rsidP="00B202D2">
            <w:pPr>
              <w:rPr>
                <w:rStyle w:val="Kommentarzeichen"/>
                <w:sz w:val="20"/>
                <w:szCs w:val="20"/>
                <w:lang w:eastAsia="x-none"/>
              </w:rPr>
            </w:pPr>
            <w:r w:rsidRPr="00F54804">
              <w:rPr>
                <w:sz w:val="20"/>
                <w:szCs w:val="20"/>
              </w:rPr>
              <w:t>u</w:t>
            </w:r>
          </w:p>
        </w:tc>
        <w:tc>
          <w:tcPr>
            <w:tcW w:w="1800" w:type="dxa"/>
            <w:shd w:val="clear" w:color="auto" w:fill="auto"/>
          </w:tcPr>
          <w:p w14:paraId="20184A90"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EF14642" w14:textId="77777777" w:rsidR="00FC68DB" w:rsidRPr="00F54804" w:rsidRDefault="00FC68DB" w:rsidP="00B202D2">
            <w:pPr>
              <w:rPr>
                <w:sz w:val="20"/>
                <w:szCs w:val="20"/>
              </w:rPr>
            </w:pPr>
            <w:r w:rsidRPr="00F54804">
              <w:rPr>
                <w:sz w:val="20"/>
                <w:szCs w:val="20"/>
              </w:rPr>
              <w:t>Required</w:t>
            </w:r>
          </w:p>
        </w:tc>
      </w:tr>
      <w:tr w:rsidR="00FC68DB" w:rsidRPr="00F54804" w14:paraId="06674D77" w14:textId="77777777" w:rsidTr="00FC68DB">
        <w:trPr>
          <w:cantSplit/>
        </w:trPr>
        <w:tc>
          <w:tcPr>
            <w:tcW w:w="1871" w:type="dxa"/>
            <w:shd w:val="clear" w:color="auto" w:fill="auto"/>
          </w:tcPr>
          <w:p w14:paraId="3D43ACEE" w14:textId="77777777" w:rsidR="00FC68DB" w:rsidRPr="00F54804" w:rsidRDefault="00FC68DB" w:rsidP="00B202D2">
            <w:pPr>
              <w:rPr>
                <w:rStyle w:val="Kommentarzeichen"/>
                <w:sz w:val="20"/>
                <w:szCs w:val="20"/>
                <w:lang w:eastAsia="x-none"/>
              </w:rPr>
            </w:pPr>
            <w:r w:rsidRPr="00F54804">
              <w:rPr>
                <w:sz w:val="20"/>
                <w:szCs w:val="20"/>
              </w:rPr>
              <w:t>x</w:t>
            </w:r>
          </w:p>
        </w:tc>
        <w:tc>
          <w:tcPr>
            <w:tcW w:w="1800" w:type="dxa"/>
            <w:shd w:val="clear" w:color="auto" w:fill="auto"/>
          </w:tcPr>
          <w:p w14:paraId="684DE998"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100762D5" w14:textId="77777777" w:rsidR="00FC68DB" w:rsidRPr="00F54804" w:rsidRDefault="00FC68DB" w:rsidP="00B202D2">
            <w:pPr>
              <w:rPr>
                <w:sz w:val="20"/>
                <w:szCs w:val="20"/>
              </w:rPr>
            </w:pPr>
            <w:r w:rsidRPr="00F54804">
              <w:rPr>
                <w:sz w:val="20"/>
                <w:szCs w:val="20"/>
              </w:rPr>
              <w:t>Required</w:t>
            </w:r>
          </w:p>
        </w:tc>
      </w:tr>
      <w:tr w:rsidR="00FC68DB" w:rsidRPr="00F54804" w14:paraId="122130F8" w14:textId="77777777" w:rsidTr="00FC68DB">
        <w:trPr>
          <w:cantSplit/>
        </w:trPr>
        <w:tc>
          <w:tcPr>
            <w:tcW w:w="1871" w:type="dxa"/>
            <w:shd w:val="clear" w:color="auto" w:fill="auto"/>
          </w:tcPr>
          <w:p w14:paraId="441377AA" w14:textId="77777777" w:rsidR="00FC68DB" w:rsidRPr="00F54804" w:rsidRDefault="00FC68DB" w:rsidP="00B202D2">
            <w:pPr>
              <w:rPr>
                <w:rStyle w:val="Kommentarzeichen"/>
                <w:sz w:val="20"/>
                <w:szCs w:val="20"/>
                <w:lang w:eastAsia="x-none"/>
              </w:rPr>
            </w:pPr>
            <w:r w:rsidRPr="00F54804">
              <w:rPr>
                <w:sz w:val="20"/>
                <w:szCs w:val="20"/>
              </w:rPr>
              <w:t>y</w:t>
            </w:r>
          </w:p>
        </w:tc>
        <w:tc>
          <w:tcPr>
            <w:tcW w:w="1800" w:type="dxa"/>
            <w:shd w:val="clear" w:color="auto" w:fill="auto"/>
          </w:tcPr>
          <w:p w14:paraId="39E29FC2"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61797A3" w14:textId="77777777" w:rsidR="00FC68DB" w:rsidRPr="00F54804" w:rsidRDefault="00FC68DB" w:rsidP="00B202D2">
            <w:pPr>
              <w:rPr>
                <w:sz w:val="20"/>
                <w:szCs w:val="20"/>
              </w:rPr>
            </w:pPr>
            <w:r w:rsidRPr="00F54804">
              <w:rPr>
                <w:sz w:val="20"/>
                <w:szCs w:val="20"/>
              </w:rPr>
              <w:t>Required</w:t>
            </w:r>
          </w:p>
        </w:tc>
      </w:tr>
      <w:tr w:rsidR="00FC68DB" w:rsidRPr="00F54804" w14:paraId="01DC28A3" w14:textId="77777777" w:rsidTr="00FC68DB">
        <w:trPr>
          <w:cantSplit/>
        </w:trPr>
        <w:tc>
          <w:tcPr>
            <w:tcW w:w="1871" w:type="dxa"/>
            <w:shd w:val="clear" w:color="auto" w:fill="auto"/>
          </w:tcPr>
          <w:p w14:paraId="1E604B06" w14:textId="77777777" w:rsidR="00FC68DB" w:rsidRPr="00F54804" w:rsidRDefault="00FC68DB" w:rsidP="00B202D2">
            <w:pPr>
              <w:rPr>
                <w:rStyle w:val="Kommentarzeichen"/>
                <w:sz w:val="20"/>
                <w:szCs w:val="20"/>
                <w:lang w:eastAsia="x-none"/>
              </w:rPr>
            </w:pPr>
            <w:r w:rsidRPr="00F54804">
              <w:rPr>
                <w:sz w:val="20"/>
                <w:szCs w:val="20"/>
              </w:rPr>
              <w:t>z</w:t>
            </w:r>
          </w:p>
        </w:tc>
        <w:tc>
          <w:tcPr>
            <w:tcW w:w="1800" w:type="dxa"/>
            <w:shd w:val="clear" w:color="auto" w:fill="auto"/>
          </w:tcPr>
          <w:p w14:paraId="6F2AF01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4A2E39" w14:textId="77777777" w:rsidR="00FC68DB" w:rsidRPr="00F54804" w:rsidRDefault="00FC68DB" w:rsidP="00B202D2">
            <w:pPr>
              <w:rPr>
                <w:sz w:val="20"/>
                <w:szCs w:val="20"/>
              </w:rPr>
            </w:pPr>
            <w:r w:rsidRPr="00F54804">
              <w:rPr>
                <w:sz w:val="20"/>
                <w:szCs w:val="20"/>
              </w:rPr>
              <w:t>Required</w:t>
            </w:r>
          </w:p>
        </w:tc>
      </w:tr>
      <w:tr w:rsidR="00FC68DB" w:rsidRPr="00F54804" w14:paraId="4CC4F0AA" w14:textId="77777777" w:rsidTr="00FC68DB">
        <w:trPr>
          <w:cantSplit/>
        </w:trPr>
        <w:tc>
          <w:tcPr>
            <w:tcW w:w="1871" w:type="dxa"/>
            <w:shd w:val="clear" w:color="auto" w:fill="auto"/>
          </w:tcPr>
          <w:p w14:paraId="760FA637" w14:textId="77777777" w:rsidR="00FC68DB" w:rsidRPr="00F54804" w:rsidRDefault="00FC68DB" w:rsidP="00B202D2">
            <w:pPr>
              <w:rPr>
                <w:rStyle w:val="Kommentarzeichen"/>
                <w:sz w:val="20"/>
                <w:szCs w:val="20"/>
                <w:lang w:eastAsia="x-none"/>
              </w:rPr>
            </w:pPr>
            <w:r w:rsidRPr="00F54804">
              <w:rPr>
                <w:sz w:val="20"/>
                <w:szCs w:val="20"/>
              </w:rPr>
              <w:t>reference</w:t>
            </w:r>
          </w:p>
        </w:tc>
        <w:tc>
          <w:tcPr>
            <w:tcW w:w="1800" w:type="dxa"/>
            <w:shd w:val="clear" w:color="auto" w:fill="auto"/>
          </w:tcPr>
          <w:p w14:paraId="5168843E"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31A61D75" w14:textId="77777777" w:rsidR="00FC68DB" w:rsidRPr="00F54804" w:rsidRDefault="00FC68DB" w:rsidP="00B202D2">
            <w:pPr>
              <w:rPr>
                <w:sz w:val="20"/>
                <w:szCs w:val="20"/>
              </w:rPr>
            </w:pPr>
            <w:r w:rsidRPr="00F54804">
              <w:rPr>
                <w:sz w:val="20"/>
                <w:szCs w:val="20"/>
              </w:rPr>
              <w:t>Optional</w:t>
            </w:r>
          </w:p>
        </w:tc>
      </w:tr>
      <w:tr w:rsidR="00FC68DB" w:rsidRPr="00F54804" w14:paraId="356494BE" w14:textId="77777777" w:rsidTr="00FC68DB">
        <w:trPr>
          <w:cantSplit/>
        </w:trPr>
        <w:tc>
          <w:tcPr>
            <w:tcW w:w="1871" w:type="dxa"/>
            <w:shd w:val="clear" w:color="auto" w:fill="auto"/>
          </w:tcPr>
          <w:p w14:paraId="3A517776"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260AB34"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3194D2B7" w14:textId="77777777" w:rsidR="00FC68DB" w:rsidRPr="00F54804" w:rsidRDefault="00FC68DB" w:rsidP="00B202D2">
            <w:pPr>
              <w:rPr>
                <w:sz w:val="20"/>
                <w:szCs w:val="20"/>
              </w:rPr>
            </w:pPr>
            <w:r w:rsidRPr="00F54804">
              <w:rPr>
                <w:sz w:val="20"/>
                <w:szCs w:val="20"/>
              </w:rPr>
              <w:t>Optional</w:t>
            </w:r>
          </w:p>
        </w:tc>
      </w:tr>
      <w:tr w:rsidR="00FC68DB" w:rsidRPr="00F54804" w14:paraId="17D0C26B" w14:textId="77777777" w:rsidTr="00FC68DB">
        <w:trPr>
          <w:cantSplit/>
        </w:trPr>
        <w:tc>
          <w:tcPr>
            <w:tcW w:w="1871" w:type="dxa"/>
            <w:shd w:val="clear" w:color="auto" w:fill="auto"/>
          </w:tcPr>
          <w:p w14:paraId="6EAB03D4" w14:textId="77777777" w:rsidR="00FC68DB" w:rsidRPr="00F54804" w:rsidRDefault="00FC68DB" w:rsidP="00B202D2">
            <w:pPr>
              <w:rPr>
                <w:sz w:val="20"/>
                <w:szCs w:val="20"/>
              </w:rPr>
            </w:pPr>
            <w:r w:rsidRPr="00F54804">
              <w:rPr>
                <w:rStyle w:val="Kommentarzeichen"/>
                <w:sz w:val="20"/>
                <w:szCs w:val="20"/>
                <w:lang w:eastAsia="x-none"/>
              </w:rPr>
              <w:t>thickness</w:t>
            </w:r>
          </w:p>
        </w:tc>
        <w:tc>
          <w:tcPr>
            <w:tcW w:w="1800" w:type="dxa"/>
            <w:shd w:val="clear" w:color="auto" w:fill="auto"/>
          </w:tcPr>
          <w:p w14:paraId="31BECECF"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010992B" w14:textId="3BAD9102"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1599D8AD" w14:textId="77777777" w:rsidTr="00FC68DB">
        <w:trPr>
          <w:cantSplit/>
        </w:trPr>
        <w:tc>
          <w:tcPr>
            <w:tcW w:w="1871" w:type="dxa"/>
            <w:shd w:val="clear" w:color="auto" w:fill="auto"/>
          </w:tcPr>
          <w:p w14:paraId="3EBF3467"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484A170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620D01" w14:textId="622020E7" w:rsidR="00FC68DB" w:rsidRPr="00F54804" w:rsidRDefault="00FC68DB" w:rsidP="00B202D2">
            <w:pPr>
              <w:rPr>
                <w:sz w:val="20"/>
                <w:szCs w:val="20"/>
              </w:rPr>
            </w:pPr>
            <w:r w:rsidRPr="00F54804">
              <w:rPr>
                <w:sz w:val="20"/>
                <w:szCs w:val="20"/>
              </w:rPr>
              <w:t>*</w:t>
            </w:r>
            <w:r w:rsidR="0067475A">
              <w:rPr>
                <w:sz w:val="20"/>
                <w:szCs w:val="20"/>
              </w:rPr>
              <w:t xml:space="preserve"> S</w:t>
            </w:r>
            <w:r w:rsidRPr="00F54804">
              <w:rPr>
                <w:sz w:val="20"/>
                <w:szCs w:val="20"/>
              </w:rPr>
              <w:t>ee attribute description</w:t>
            </w:r>
          </w:p>
        </w:tc>
      </w:tr>
      <w:tr w:rsidR="00FC68DB" w:rsidRPr="00F54804" w14:paraId="1CB9C522" w14:textId="77777777" w:rsidTr="00FC68DB">
        <w:trPr>
          <w:cantSplit/>
        </w:trPr>
        <w:tc>
          <w:tcPr>
            <w:tcW w:w="1871" w:type="dxa"/>
            <w:shd w:val="clear" w:color="auto" w:fill="auto"/>
          </w:tcPr>
          <w:p w14:paraId="4A1A1B3F"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669414C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9EE0EC7" w14:textId="0F90E27B"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5F792137" w14:textId="77777777" w:rsidTr="00FC68DB">
        <w:trPr>
          <w:cantSplit/>
        </w:trPr>
        <w:tc>
          <w:tcPr>
            <w:tcW w:w="1871" w:type="dxa"/>
            <w:shd w:val="clear" w:color="auto" w:fill="auto"/>
          </w:tcPr>
          <w:p w14:paraId="1DCC5EDA" w14:textId="77777777" w:rsidR="00FC68DB" w:rsidRPr="00F54804" w:rsidRDefault="00FC68DB" w:rsidP="00B202D2">
            <w:pPr>
              <w:rPr>
                <w:sz w:val="20"/>
                <w:szCs w:val="20"/>
              </w:rPr>
            </w:pPr>
            <w:r w:rsidRPr="00F54804">
              <w:rPr>
                <w:sz w:val="20"/>
                <w:szCs w:val="20"/>
              </w:rPr>
              <w:t>filler</w:t>
            </w:r>
            <w:r w:rsidRPr="00F54804" w:rsidDel="00AD6519">
              <w:rPr>
                <w:sz w:val="20"/>
                <w:szCs w:val="20"/>
              </w:rPr>
              <w:t xml:space="preserve"> </w:t>
            </w:r>
          </w:p>
        </w:tc>
        <w:tc>
          <w:tcPr>
            <w:tcW w:w="1800" w:type="dxa"/>
            <w:shd w:val="clear" w:color="auto" w:fill="auto"/>
          </w:tcPr>
          <w:p w14:paraId="445F9F32" w14:textId="77777777" w:rsidR="00FC68DB" w:rsidRPr="00F54804" w:rsidRDefault="00FC68DB" w:rsidP="00B202D2">
            <w:pPr>
              <w:rPr>
                <w:sz w:val="20"/>
                <w:szCs w:val="20"/>
              </w:rPr>
            </w:pPr>
            <w:r w:rsidRPr="00F54804">
              <w:rPr>
                <w:sz w:val="20"/>
                <w:szCs w:val="20"/>
              </w:rPr>
              <w:t>Selection</w:t>
            </w:r>
            <w:r w:rsidRPr="00F54804" w:rsidDel="00AD6519">
              <w:rPr>
                <w:sz w:val="20"/>
                <w:szCs w:val="20"/>
              </w:rPr>
              <w:t xml:space="preserve"> </w:t>
            </w:r>
          </w:p>
        </w:tc>
        <w:tc>
          <w:tcPr>
            <w:tcW w:w="4680" w:type="dxa"/>
            <w:shd w:val="clear" w:color="auto" w:fill="auto"/>
          </w:tcPr>
          <w:p w14:paraId="236B1E60" w14:textId="77777777" w:rsidR="00FC68DB" w:rsidRPr="00F54804" w:rsidRDefault="00FC68DB" w:rsidP="00B202D2">
            <w:pPr>
              <w:rPr>
                <w:sz w:val="20"/>
                <w:szCs w:val="20"/>
              </w:rPr>
            </w:pPr>
            <w:r w:rsidRPr="00F54804">
              <w:rPr>
                <w:sz w:val="20"/>
                <w:szCs w:val="20"/>
              </w:rPr>
              <w:t>Optional</w:t>
            </w:r>
            <w:r w:rsidRPr="00F54804" w:rsidDel="00AD6519">
              <w:rPr>
                <w:sz w:val="20"/>
                <w:szCs w:val="20"/>
              </w:rPr>
              <w:t xml:space="preserve"> </w:t>
            </w:r>
          </w:p>
        </w:tc>
      </w:tr>
      <w:tr w:rsidR="00FC68DB" w:rsidRPr="00F54804" w14:paraId="250073B9" w14:textId="77777777" w:rsidTr="00FC68DB">
        <w:trPr>
          <w:cantSplit/>
        </w:trPr>
        <w:tc>
          <w:tcPr>
            <w:tcW w:w="1871" w:type="dxa"/>
            <w:shd w:val="clear" w:color="auto" w:fill="auto"/>
          </w:tcPr>
          <w:p w14:paraId="44FC1ABD" w14:textId="77777777" w:rsidR="00FC68DB" w:rsidRPr="00F54804" w:rsidRDefault="00FC68DB" w:rsidP="00B202D2">
            <w:pPr>
              <w:rPr>
                <w:sz w:val="20"/>
                <w:szCs w:val="20"/>
              </w:rPr>
            </w:pPr>
            <w:proofErr w:type="spellStart"/>
            <w:r w:rsidRPr="00F54804">
              <w:rPr>
                <w:sz w:val="20"/>
                <w:szCs w:val="20"/>
              </w:rPr>
              <w:t>filler_material</w:t>
            </w:r>
            <w:proofErr w:type="spellEnd"/>
          </w:p>
        </w:tc>
        <w:tc>
          <w:tcPr>
            <w:tcW w:w="1800" w:type="dxa"/>
            <w:shd w:val="clear" w:color="auto" w:fill="auto"/>
          </w:tcPr>
          <w:p w14:paraId="169AA3BF" w14:textId="77777777" w:rsidR="00FC68DB" w:rsidRPr="00F54804" w:rsidRDefault="00FC68DB" w:rsidP="00B202D2">
            <w:pPr>
              <w:rPr>
                <w:sz w:val="20"/>
                <w:szCs w:val="20"/>
              </w:rPr>
            </w:pPr>
            <w:r w:rsidRPr="00F54804">
              <w:rPr>
                <w:sz w:val="20"/>
                <w:szCs w:val="20"/>
              </w:rPr>
              <w:t>Alphanumeric</w:t>
            </w:r>
          </w:p>
        </w:tc>
        <w:tc>
          <w:tcPr>
            <w:tcW w:w="4680" w:type="dxa"/>
            <w:shd w:val="clear" w:color="auto" w:fill="auto"/>
          </w:tcPr>
          <w:p w14:paraId="45889D1E" w14:textId="77777777" w:rsidR="00FC68DB" w:rsidRPr="00F54804" w:rsidRDefault="00FC68DB" w:rsidP="00B202D2">
            <w:pPr>
              <w:rPr>
                <w:sz w:val="20"/>
                <w:szCs w:val="20"/>
              </w:rPr>
            </w:pPr>
            <w:r w:rsidRPr="00F54804">
              <w:rPr>
                <w:sz w:val="20"/>
                <w:szCs w:val="20"/>
              </w:rPr>
              <w:t>Optional</w:t>
            </w:r>
          </w:p>
        </w:tc>
      </w:tr>
      <w:tr w:rsidR="00FC68DB" w:rsidRPr="00F54804" w14:paraId="01E10D90" w14:textId="77777777" w:rsidTr="00FC68DB">
        <w:trPr>
          <w:cantSplit/>
        </w:trPr>
        <w:tc>
          <w:tcPr>
            <w:tcW w:w="1871" w:type="dxa"/>
            <w:shd w:val="clear" w:color="auto" w:fill="auto"/>
          </w:tcPr>
          <w:p w14:paraId="1D64424C" w14:textId="77777777" w:rsidR="00FC68DB" w:rsidRPr="00F54804" w:rsidRDefault="00FC68DB" w:rsidP="00D0519E">
            <w:pPr>
              <w:keepNext/>
              <w:rPr>
                <w:sz w:val="20"/>
                <w:szCs w:val="20"/>
              </w:rPr>
            </w:pPr>
            <w:r w:rsidRPr="00F54804">
              <w:rPr>
                <w:rStyle w:val="Kommentarzeichen"/>
                <w:sz w:val="20"/>
                <w:szCs w:val="20"/>
                <w:lang w:eastAsia="x-none"/>
              </w:rPr>
              <w:lastRenderedPageBreak/>
              <w:t>shape</w:t>
            </w:r>
          </w:p>
        </w:tc>
        <w:tc>
          <w:tcPr>
            <w:tcW w:w="1800" w:type="dxa"/>
            <w:shd w:val="clear" w:color="auto" w:fill="auto"/>
          </w:tcPr>
          <w:p w14:paraId="2A501907" w14:textId="77777777" w:rsidR="00FC68DB" w:rsidRPr="00F54804" w:rsidRDefault="00FC68DB" w:rsidP="00D0519E">
            <w:pPr>
              <w:keepNext/>
              <w:rPr>
                <w:sz w:val="20"/>
                <w:szCs w:val="20"/>
              </w:rPr>
            </w:pPr>
            <w:r w:rsidRPr="00F54804">
              <w:rPr>
                <w:sz w:val="20"/>
                <w:szCs w:val="20"/>
              </w:rPr>
              <w:t>Selection</w:t>
            </w:r>
          </w:p>
        </w:tc>
        <w:tc>
          <w:tcPr>
            <w:tcW w:w="4680" w:type="dxa"/>
            <w:shd w:val="clear" w:color="auto" w:fill="auto"/>
          </w:tcPr>
          <w:p w14:paraId="5DDCFCF4" w14:textId="77777777" w:rsidR="00FC68DB" w:rsidRPr="00F54804" w:rsidRDefault="00FC68DB" w:rsidP="00D0519E">
            <w:pPr>
              <w:keepNext/>
              <w:rPr>
                <w:sz w:val="20"/>
                <w:szCs w:val="20"/>
              </w:rPr>
            </w:pPr>
            <w:r w:rsidRPr="00F54804">
              <w:rPr>
                <w:sz w:val="20"/>
                <w:szCs w:val="20"/>
              </w:rPr>
              <w:t>Optional</w:t>
            </w:r>
          </w:p>
        </w:tc>
      </w:tr>
    </w:tbl>
    <w:p w14:paraId="5EEB48C6" w14:textId="77777777" w:rsidR="00FC68DB" w:rsidRPr="005300E4" w:rsidRDefault="00FC68DB" w:rsidP="000E094F">
      <w:pPr>
        <w:pStyle w:val="berschrift5"/>
        <w:rPr>
          <w:lang w:val="es-ES"/>
        </w:rPr>
      </w:pPr>
      <w:bookmarkStart w:id="1954" w:name="_Toc338939248"/>
      <w:proofErr w:type="spellStart"/>
      <w:r w:rsidRPr="005300E4">
        <w:rPr>
          <w:lang w:val="es-ES"/>
        </w:rPr>
        <w:t>Attributes</w:t>
      </w:r>
      <w:proofErr w:type="spellEnd"/>
      <w:r w:rsidRPr="005300E4">
        <w:rPr>
          <w:lang w:val="es-ES"/>
        </w:rPr>
        <w:t xml:space="preserve"> "u, x, y, z, reference"</w:t>
      </w:r>
    </w:p>
    <w:p w14:paraId="0353B976" w14:textId="7B9A65F1" w:rsidR="00FC68DB" w:rsidRPr="0013175B" w:rsidRDefault="00FC68DB" w:rsidP="009A14B9">
      <w:r w:rsidRPr="00D7391D">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7F6AE6">
        <w:t>10.2.4.4</w:t>
      </w:r>
      <w:r w:rsidRPr="009A14B9">
        <w:fldChar w:fldCharType="end"/>
      </w:r>
      <w:r w:rsidRPr="0013175B">
        <w:t xml:space="preserve"> </w:t>
      </w:r>
      <w:r w:rsidRPr="009A14B9">
        <w:fldChar w:fldCharType="begin"/>
      </w:r>
      <w:r w:rsidRPr="0013175B">
        <w:instrText xml:space="preserve"> REF _Ref397524978 \h  \* MERGEFORMAT </w:instrText>
      </w:r>
      <w:r w:rsidRPr="009A14B9">
        <w:fldChar w:fldCharType="separate"/>
      </w:r>
      <w:r w:rsidR="007F6AE6" w:rsidRPr="00F54804">
        <w:t>Welding Position</w:t>
      </w:r>
      <w:r w:rsidRPr="009A14B9">
        <w:fldChar w:fldCharType="end"/>
      </w:r>
      <w:r w:rsidRPr="00F54804">
        <w:t>.</w:t>
      </w:r>
      <w:r w:rsidR="009A14B9">
        <w:t xml:space="preserve"> </w:t>
      </w:r>
    </w:p>
    <w:p w14:paraId="3DFE9C10" w14:textId="77777777" w:rsidR="00FC68DB" w:rsidRPr="001E4607" w:rsidRDefault="00FC68DB" w:rsidP="000E094F">
      <w:pPr>
        <w:pStyle w:val="berschrift5"/>
      </w:pPr>
      <w:r w:rsidRPr="00F54804">
        <w:t xml:space="preserve">Attribute </w:t>
      </w:r>
      <w:r w:rsidRPr="005C2D94">
        <w:t>"base"</w:t>
      </w:r>
    </w:p>
    <w:p w14:paraId="6BB5F47E" w14:textId="77777777"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w:t>
      </w:r>
      <w:r w:rsidRPr="00F54804">
        <w:t xml:space="preserve">ied also inside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F54804">
        <w:t>. This is necessary in the case of a stacked welding with two welded sheets.</w:t>
      </w:r>
    </w:p>
    <w:p w14:paraId="3E717F15" w14:textId="77777777" w:rsidR="00FC68DB" w:rsidRPr="00F54804" w:rsidRDefault="00FC68DB" w:rsidP="000E094F">
      <w:pPr>
        <w:pStyle w:val="berschrift5"/>
      </w:pPr>
      <w:r w:rsidRPr="00F54804">
        <w:t>Attribute "section</w:t>
      </w:r>
      <w:bookmarkEnd w:id="1954"/>
      <w:r w:rsidRPr="00F54804">
        <w:t>"</w:t>
      </w:r>
    </w:p>
    <w:p w14:paraId="23252578" w14:textId="77777777" w:rsidR="00FC68DB" w:rsidRPr="00F54804" w:rsidRDefault="00FC68DB" w:rsidP="00A671B0">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 xml:space="preserve">technology="laser" </w:t>
      </w:r>
      <w:r w:rsidRPr="00F54804">
        <w:t>inside element subtype.</w:t>
      </w:r>
    </w:p>
    <w:p w14:paraId="631B2217" w14:textId="77777777" w:rsidR="00FC68DB" w:rsidRPr="00F54804" w:rsidRDefault="00FC68DB" w:rsidP="00A671B0">
      <w:pPr>
        <w:keepNext/>
      </w:pPr>
      <w:r w:rsidRPr="00F54804">
        <w:t xml:space="preserve">Valid values for the attribute </w:t>
      </w:r>
      <w:r w:rsidRPr="006E12C4">
        <w:rPr>
          <w:rStyle w:val="CodeCharacter"/>
        </w:rPr>
        <w:t>section</w:t>
      </w:r>
      <w:r w:rsidRPr="00F54804">
        <w:t xml:space="preserve"> (if present) of a cross joint are:</w:t>
      </w:r>
    </w:p>
    <w:p w14:paraId="2F48ED0D" w14:textId="77777777" w:rsidR="007226F3" w:rsidRPr="006E12C4" w:rsidRDefault="007226F3" w:rsidP="006E12C4">
      <w:pPr>
        <w:pStyle w:val="Aufzhlungszeichen"/>
        <w:keepNext/>
        <w:numPr>
          <w:ilvl w:val="0"/>
          <w:numId w:val="10"/>
        </w:numPr>
        <w:ind w:left="714" w:hanging="357"/>
        <w:rPr>
          <w:rStyle w:val="CodeCharacter"/>
        </w:rPr>
      </w:pPr>
      <w:bookmarkStart w:id="1955" w:name="_Toc338939249"/>
      <w:proofErr w:type="gramStart"/>
      <w:r w:rsidRPr="006E12C4">
        <w:rPr>
          <w:rStyle w:val="CodeCharacter"/>
        </w:rPr>
        <w:t>Fillet</w:t>
      </w:r>
      <w:r w:rsidRPr="00C2620B">
        <w:rPr>
          <w:rStyle w:val="XMLAttribute"/>
          <w:rFonts w:asciiTheme="minorHAnsi" w:hAnsiTheme="minorHAnsi" w:cstheme="minorHAnsi"/>
          <w:b w:val="0"/>
          <w:bCs/>
          <w:i w:val="0"/>
          <w:iCs/>
          <w:sz w:val="22"/>
          <w:szCs w:val="22"/>
          <w:lang w:val="en-GB"/>
        </w:rPr>
        <w:t>;</w:t>
      </w:r>
      <w:proofErr w:type="gramEnd"/>
    </w:p>
    <w:p w14:paraId="1BBAD17C" w14:textId="77777777" w:rsidR="007226F3" w:rsidRPr="006E12C4" w:rsidRDefault="007226F3" w:rsidP="006E12C4">
      <w:pPr>
        <w:pStyle w:val="Aufzhlungszeichen"/>
        <w:keepNext/>
        <w:numPr>
          <w:ilvl w:val="0"/>
          <w:numId w:val="10"/>
        </w:numPr>
        <w:ind w:left="714" w:hanging="357"/>
        <w:rPr>
          <w:rStyle w:val="CodeCharacter"/>
        </w:rPr>
      </w:pPr>
      <w:proofErr w:type="gramStart"/>
      <w:r w:rsidRPr="006E12C4">
        <w:rPr>
          <w:rStyle w:val="CodeCharacter"/>
        </w:rPr>
        <w:t>HV;</w:t>
      </w:r>
      <w:proofErr w:type="gramEnd"/>
    </w:p>
    <w:p w14:paraId="690339A4" w14:textId="77777777" w:rsidR="007226F3" w:rsidRPr="006E12C4" w:rsidRDefault="007226F3" w:rsidP="007226F3">
      <w:pPr>
        <w:pStyle w:val="Aufzhlungszeichen"/>
        <w:numPr>
          <w:ilvl w:val="0"/>
          <w:numId w:val="10"/>
        </w:numPr>
        <w:rPr>
          <w:rStyle w:val="CodeCharacter"/>
        </w:rPr>
      </w:pPr>
      <w:r w:rsidRPr="006E12C4">
        <w:rPr>
          <w:rStyle w:val="CodeCharacter"/>
        </w:rPr>
        <w:t>HY.</w:t>
      </w:r>
    </w:p>
    <w:p w14:paraId="6197725B" w14:textId="77777777" w:rsidR="00FC68DB" w:rsidRPr="001E4607" w:rsidRDefault="00FC68DB" w:rsidP="000E094F">
      <w:pPr>
        <w:pStyle w:val="berschrift5"/>
      </w:pPr>
      <w:r w:rsidRPr="00F54804">
        <w:t xml:space="preserve">Attribute </w:t>
      </w:r>
      <w:r w:rsidRPr="005C2D94">
        <w:t>"thickness</w:t>
      </w:r>
      <w:bookmarkEnd w:id="1955"/>
      <w:r w:rsidRPr="005C2D94">
        <w:t>"</w:t>
      </w:r>
    </w:p>
    <w:p w14:paraId="0A0AEC25" w14:textId="2723D1F2" w:rsidR="00FC68DB" w:rsidRDefault="00FC68DB" w:rsidP="00A671B0">
      <w:pPr>
        <w:keepNext/>
      </w:pPr>
      <w:r w:rsidRPr="00BD52D7">
        <w:t xml:space="preserve">The attribute </w:t>
      </w:r>
      <w:r w:rsidRPr="006E12C4">
        <w:rPr>
          <w:rStyle w:val="CodeCharacter"/>
        </w:rPr>
        <w:t xml:space="preserve">thickness </w:t>
      </w:r>
      <w:r w:rsidRPr="001668D7">
        <w:t>specifies the thickness (a-</w:t>
      </w:r>
      <w:r w:rsidRPr="00D7391D">
        <w:t>value, throat</w:t>
      </w:r>
      <w:r w:rsidRPr="000A1B7B">
        <w:t xml:space="preserve">) of the weld. Depending on the section this is required, optional or not </w:t>
      </w:r>
      <w:r w:rsidRPr="00F54804">
        <w:t>allowed:</w:t>
      </w:r>
    </w:p>
    <w:p w14:paraId="2439FD6B" w14:textId="435CFDF3" w:rsidR="00890926" w:rsidRPr="00F54804" w:rsidRDefault="00890926" w:rsidP="001640C5">
      <w:pPr>
        <w:pStyle w:val="Beschriftung"/>
        <w:keepNext/>
        <w:keepLines/>
      </w:pPr>
      <w:bookmarkStart w:id="1956" w:name="_Toc156173632"/>
      <w:r w:rsidRPr="00F54804">
        <w:t xml:space="preserve">Table </w:t>
      </w:r>
      <w:r w:rsidRPr="005C2D94">
        <w:fldChar w:fldCharType="begin"/>
      </w:r>
      <w:r w:rsidRPr="00F54804">
        <w:instrText xml:space="preserve"> SEQ Table \* ARABIC </w:instrText>
      </w:r>
      <w:r w:rsidRPr="005C2D94">
        <w:fldChar w:fldCharType="separate"/>
      </w:r>
      <w:r w:rsidR="007F6AE6">
        <w:rPr>
          <w:noProof/>
        </w:rPr>
        <w:t>123</w:t>
      </w:r>
      <w:r w:rsidRPr="005C2D94">
        <w:fldChar w:fldCharType="end"/>
      </w:r>
      <w:r w:rsidR="005F32CD">
        <w:t xml:space="preserve"> —</w:t>
      </w:r>
      <w:r w:rsidR="005F32CD" w:rsidRPr="00F54804">
        <w:t xml:space="preserve"> </w:t>
      </w:r>
      <w:r w:rsidRPr="00F54804">
        <w:t xml:space="preserve">Value Dependency of Attribute </w:t>
      </w:r>
      <w:r w:rsidRPr="00337A83">
        <w:rPr>
          <w:rStyle w:val="CodeCharacter"/>
        </w:rPr>
        <w:t>thickness</w:t>
      </w:r>
      <w:bookmarkEnd w:id="1956"/>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0B375C4A" w14:textId="77777777" w:rsidTr="00FC68DB">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0120E2C" w14:textId="77777777" w:rsidR="00FC68DB" w:rsidRPr="002E4498" w:rsidRDefault="00FC68DB" w:rsidP="00701FF5">
            <w:pPr>
              <w:keepNext/>
              <w:spacing w:line="240" w:lineRule="auto"/>
              <w:rPr>
                <w:b/>
              </w:rPr>
            </w:pPr>
            <w:r w:rsidRPr="002E4498">
              <w:rPr>
                <w:b/>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FB699CF" w14:textId="77777777" w:rsidR="00FC68DB" w:rsidRPr="002E4498" w:rsidRDefault="00FC68DB" w:rsidP="00701FF5">
            <w:pPr>
              <w:keepNext/>
              <w:spacing w:line="240" w:lineRule="auto"/>
              <w:rPr>
                <w:b/>
              </w:rPr>
            </w:pPr>
            <w:r w:rsidRPr="002E4498">
              <w:rPr>
                <w:b/>
              </w:rPr>
              <w:t>Attribute "thickness"</w:t>
            </w:r>
          </w:p>
        </w:tc>
      </w:tr>
      <w:tr w:rsidR="00FC68DB" w:rsidRPr="00F54804" w14:paraId="67A8FF84" w14:textId="77777777" w:rsidTr="00FC68DB">
        <w:tc>
          <w:tcPr>
            <w:tcW w:w="2951" w:type="dxa"/>
            <w:shd w:val="clear" w:color="auto" w:fill="auto"/>
          </w:tcPr>
          <w:p w14:paraId="65DC3E4D" w14:textId="77777777" w:rsidR="00FC68DB" w:rsidRPr="00F54804" w:rsidRDefault="00FC68DB" w:rsidP="00701FF5">
            <w:pPr>
              <w:keepNext/>
              <w:spacing w:line="240" w:lineRule="auto"/>
              <w:rPr>
                <w:sz w:val="20"/>
                <w:szCs w:val="20"/>
              </w:rPr>
            </w:pPr>
            <w:r w:rsidRPr="00F54804">
              <w:rPr>
                <w:sz w:val="20"/>
                <w:szCs w:val="20"/>
              </w:rPr>
              <w:t>HV</w:t>
            </w:r>
          </w:p>
        </w:tc>
        <w:tc>
          <w:tcPr>
            <w:tcW w:w="4860" w:type="dxa"/>
            <w:shd w:val="clear" w:color="auto" w:fill="auto"/>
          </w:tcPr>
          <w:p w14:paraId="4D4EEB62" w14:textId="77777777" w:rsidR="00FC68DB" w:rsidRPr="00F54804" w:rsidRDefault="00FC68DB" w:rsidP="00701FF5">
            <w:pPr>
              <w:keepNext/>
              <w:spacing w:line="240" w:lineRule="auto"/>
              <w:rPr>
                <w:sz w:val="20"/>
                <w:szCs w:val="20"/>
              </w:rPr>
            </w:pPr>
            <w:r w:rsidRPr="00F54804">
              <w:rPr>
                <w:sz w:val="20"/>
                <w:szCs w:val="20"/>
              </w:rPr>
              <w:t>Optional</w:t>
            </w:r>
          </w:p>
        </w:tc>
      </w:tr>
      <w:tr w:rsidR="00FC68DB" w:rsidRPr="00F54804" w14:paraId="2B058C43" w14:textId="77777777" w:rsidTr="00FC68DB">
        <w:tc>
          <w:tcPr>
            <w:tcW w:w="2951" w:type="dxa"/>
            <w:shd w:val="clear" w:color="auto" w:fill="auto"/>
          </w:tcPr>
          <w:p w14:paraId="595F60E4" w14:textId="77777777" w:rsidR="00FC68DB" w:rsidRPr="00F54804" w:rsidRDefault="00FC68DB" w:rsidP="00701FF5">
            <w:pPr>
              <w:keepNext/>
              <w:spacing w:line="240" w:lineRule="auto"/>
              <w:rPr>
                <w:sz w:val="20"/>
                <w:szCs w:val="20"/>
              </w:rPr>
            </w:pPr>
            <w:r w:rsidRPr="00F54804">
              <w:rPr>
                <w:sz w:val="20"/>
                <w:szCs w:val="20"/>
              </w:rPr>
              <w:t>HY</w:t>
            </w:r>
          </w:p>
        </w:tc>
        <w:tc>
          <w:tcPr>
            <w:tcW w:w="4860" w:type="dxa"/>
            <w:shd w:val="clear" w:color="auto" w:fill="auto"/>
          </w:tcPr>
          <w:p w14:paraId="3B14E0EC" w14:textId="77777777" w:rsidR="00FC68DB" w:rsidRPr="00F54804" w:rsidRDefault="00FC68DB" w:rsidP="00701FF5">
            <w:pPr>
              <w:keepNext/>
              <w:spacing w:line="240" w:lineRule="auto"/>
              <w:rPr>
                <w:sz w:val="20"/>
                <w:szCs w:val="20"/>
              </w:rPr>
            </w:pPr>
            <w:r w:rsidRPr="00F54804">
              <w:rPr>
                <w:sz w:val="20"/>
                <w:szCs w:val="20"/>
              </w:rPr>
              <w:t>Not allowed</w:t>
            </w:r>
          </w:p>
        </w:tc>
      </w:tr>
      <w:tr w:rsidR="00FC68DB" w:rsidRPr="00F54804" w14:paraId="6BD9BADA" w14:textId="77777777" w:rsidTr="00FC68DB">
        <w:tc>
          <w:tcPr>
            <w:tcW w:w="2951" w:type="dxa"/>
            <w:shd w:val="clear" w:color="auto" w:fill="auto"/>
          </w:tcPr>
          <w:p w14:paraId="0EE2A79B" w14:textId="77777777" w:rsidR="00FC68DB" w:rsidRPr="00F54804" w:rsidRDefault="00FC68DB" w:rsidP="00701FF5">
            <w:pPr>
              <w:keepNext/>
              <w:spacing w:line="240" w:lineRule="auto"/>
              <w:rPr>
                <w:sz w:val="20"/>
                <w:szCs w:val="20"/>
              </w:rPr>
            </w:pPr>
            <w:r w:rsidRPr="00F54804">
              <w:rPr>
                <w:sz w:val="20"/>
                <w:szCs w:val="20"/>
              </w:rPr>
              <w:t>Fillet</w:t>
            </w:r>
          </w:p>
        </w:tc>
        <w:tc>
          <w:tcPr>
            <w:tcW w:w="4860" w:type="dxa"/>
            <w:shd w:val="clear" w:color="auto" w:fill="auto"/>
          </w:tcPr>
          <w:p w14:paraId="2844A0CE" w14:textId="77777777" w:rsidR="00FC68DB" w:rsidRPr="00F54804" w:rsidRDefault="00FC68DB" w:rsidP="00701FF5">
            <w:pPr>
              <w:keepNext/>
              <w:spacing w:line="240" w:lineRule="auto"/>
              <w:rPr>
                <w:sz w:val="20"/>
                <w:szCs w:val="20"/>
              </w:rPr>
            </w:pPr>
            <w:r w:rsidRPr="00F54804">
              <w:rPr>
                <w:sz w:val="20"/>
                <w:szCs w:val="20"/>
              </w:rPr>
              <w:t>Required</w:t>
            </w:r>
          </w:p>
        </w:tc>
      </w:tr>
    </w:tbl>
    <w:p w14:paraId="7171C538" w14:textId="77777777" w:rsidR="00FC68DB" w:rsidRPr="001668D7" w:rsidRDefault="00FC68DB" w:rsidP="000E094F">
      <w:pPr>
        <w:pStyle w:val="berschrift5"/>
      </w:pPr>
      <w:bookmarkStart w:id="1957" w:name="_Toc338939250"/>
      <w:r w:rsidRPr="005C2D94">
        <w:t xml:space="preserve">Attribute </w:t>
      </w:r>
      <w:r w:rsidRPr="001E4607">
        <w:t>"</w:t>
      </w:r>
      <w:r w:rsidRPr="00BD52D7">
        <w:t>angle</w:t>
      </w:r>
      <w:bookmarkEnd w:id="1957"/>
      <w:r w:rsidRPr="00BD52D7">
        <w:t>"</w:t>
      </w:r>
    </w:p>
    <w:p w14:paraId="34A7EE47" w14:textId="77777777" w:rsidR="00FC68DB" w:rsidRPr="00F54804" w:rsidRDefault="00FC68DB" w:rsidP="00B202D2">
      <w:r w:rsidRPr="000A1B7B">
        <w:t xml:space="preserve">The attribute </w:t>
      </w:r>
      <w:r w:rsidRPr="006E12C4">
        <w:rPr>
          <w:rStyle w:val="CodeCharacter"/>
        </w:rPr>
        <w:t xml:space="preserve">angle </w:t>
      </w:r>
      <w:r w:rsidRPr="00F54804">
        <w:t xml:space="preserve">specifies the angle of the weld relative to the base sheet. </w:t>
      </w:r>
    </w:p>
    <w:p w14:paraId="296CFA3A" w14:textId="77777777" w:rsidR="00FC68DB" w:rsidRPr="00F54804" w:rsidRDefault="00FC68DB" w:rsidP="000E094F">
      <w:pPr>
        <w:pStyle w:val="berschrift5"/>
      </w:pPr>
      <w:bookmarkStart w:id="1958" w:name="_Toc338939251"/>
      <w:r w:rsidRPr="00F54804">
        <w:t>Attribute "penetration</w:t>
      </w:r>
      <w:bookmarkEnd w:id="1958"/>
      <w:r w:rsidRPr="00F54804">
        <w:t>"</w:t>
      </w:r>
    </w:p>
    <w:p w14:paraId="54C85424" w14:textId="5B9FB5A5" w:rsidR="00FC68DB" w:rsidRDefault="00FC68DB" w:rsidP="00B202D2">
      <w:r w:rsidRPr="00F54804">
        <w:t xml:space="preserve">The attribute </w:t>
      </w:r>
      <w:r w:rsidRPr="006E12C4">
        <w:rPr>
          <w:rStyle w:val="CodeCharacter"/>
        </w:rPr>
        <w:t xml:space="preserve">penetration </w:t>
      </w:r>
      <w:r w:rsidRPr="00F54804">
        <w:t>specifies the degree of penetration resulting from the welding.</w:t>
      </w:r>
    </w:p>
    <w:p w14:paraId="190869D7" w14:textId="054360DE" w:rsidR="00A5288C" w:rsidRPr="00577D3E" w:rsidRDefault="00A5288C" w:rsidP="00A5288C">
      <w:pPr>
        <w:pStyle w:val="Note"/>
        <w:rPr>
          <w:sz w:val="22"/>
          <w:szCs w:val="22"/>
        </w:rPr>
      </w:pPr>
      <w:r w:rsidRPr="00577D3E">
        <w:rPr>
          <w:sz w:val="22"/>
          <w:szCs w:val="22"/>
        </w:rPr>
        <w:t xml:space="preserve">The attribute penetration of a </w:t>
      </w:r>
      <w:r w:rsidRPr="00577D3E">
        <w:rPr>
          <w:rStyle w:val="CodeCharacter"/>
          <w:szCs w:val="22"/>
        </w:rPr>
        <w:t>&lt;</w:t>
      </w:r>
      <w:proofErr w:type="spellStart"/>
      <w:r w:rsidRPr="00577D3E">
        <w:rPr>
          <w:rStyle w:val="CodeCharacter"/>
          <w:szCs w:val="22"/>
        </w:rPr>
        <w:t>weld_position</w:t>
      </w:r>
      <w:proofErr w:type="spellEnd"/>
      <w:r w:rsidRPr="00577D3E">
        <w:rPr>
          <w:rStyle w:val="CodeCharacter"/>
          <w:szCs w:val="22"/>
        </w:rPr>
        <w:t>/&gt;</w:t>
      </w:r>
      <w:r w:rsidRPr="00577D3E">
        <w:rPr>
          <w:sz w:val="22"/>
          <w:szCs w:val="22"/>
        </w:rPr>
        <w:t xml:space="preserve"> holds for all sheets connected by this </w:t>
      </w:r>
      <w:r w:rsidRPr="00577D3E">
        <w:rPr>
          <w:rStyle w:val="CodeCharacter"/>
          <w:szCs w:val="22"/>
        </w:rPr>
        <w:t>&lt;</w:t>
      </w:r>
      <w:proofErr w:type="spellStart"/>
      <w:r w:rsidRPr="00577D3E">
        <w:rPr>
          <w:rStyle w:val="CodeCharacter"/>
          <w:szCs w:val="22"/>
        </w:rPr>
        <w:t>weld_position</w:t>
      </w:r>
      <w:proofErr w:type="spellEnd"/>
      <w:r w:rsidRPr="00577D3E">
        <w:rPr>
          <w:rStyle w:val="CodeCharacter"/>
          <w:szCs w:val="22"/>
        </w:rPr>
        <w:t>/&gt;</w:t>
      </w:r>
      <w:r w:rsidRPr="00577D3E">
        <w:rPr>
          <w:sz w:val="22"/>
          <w:szCs w:val="22"/>
        </w:rPr>
        <w:t xml:space="preserve"> (</w:t>
      </w:r>
      <w:r w:rsidR="008C4F0E">
        <w:rPr>
          <w:sz w:val="22"/>
          <w:szCs w:val="22"/>
        </w:rPr>
        <w:t>e.g.</w:t>
      </w:r>
      <w:r w:rsidRPr="00577D3E">
        <w:rPr>
          <w:sz w:val="22"/>
          <w:szCs w:val="22"/>
        </w:rPr>
        <w:t xml:space="preserve"> important for K-Joints).</w:t>
      </w:r>
    </w:p>
    <w:p w14:paraId="2450D773" w14:textId="77777777" w:rsidR="00FC68DB" w:rsidRPr="00BD52D7" w:rsidRDefault="00FC68DB" w:rsidP="000E094F">
      <w:pPr>
        <w:pStyle w:val="berschrift5"/>
      </w:pPr>
      <w:bookmarkStart w:id="1959" w:name="_Toc338939253"/>
      <w:r w:rsidRPr="005C2D94">
        <w:t>Attribute "</w:t>
      </w:r>
      <w:r w:rsidRPr="001E4607">
        <w:t>shape</w:t>
      </w:r>
      <w:bookmarkEnd w:id="1959"/>
      <w:r w:rsidRPr="00BD52D7">
        <w:t>"</w:t>
      </w:r>
    </w:p>
    <w:p w14:paraId="4C661F9B" w14:textId="77777777" w:rsidR="00FC68DB" w:rsidRPr="00F54804" w:rsidRDefault="00FC68DB" w:rsidP="00B202D2">
      <w:r w:rsidRPr="000A1B7B">
        <w:t xml:space="preserve">The attribute </w:t>
      </w:r>
      <w:r w:rsidRPr="006E12C4">
        <w:rPr>
          <w:rStyle w:val="CodeCharacter"/>
        </w:rPr>
        <w:t>shape</w:t>
      </w:r>
      <w:r w:rsidRPr="00F54804">
        <w:t xml:space="preserve"> defines the shape of the weld throat.</w:t>
      </w:r>
    </w:p>
    <w:p w14:paraId="04D76C6E" w14:textId="77777777" w:rsidR="00FC68DB" w:rsidRPr="00F54804" w:rsidRDefault="00FC68DB" w:rsidP="000E094F">
      <w:pPr>
        <w:pStyle w:val="berschrift5"/>
      </w:pPr>
      <w:bookmarkStart w:id="1960" w:name="_Toc338939254"/>
      <w:r w:rsidRPr="00F54804">
        <w:lastRenderedPageBreak/>
        <w:t>Attribute "filler</w:t>
      </w:r>
      <w:bookmarkEnd w:id="1960"/>
      <w:r w:rsidRPr="00F54804">
        <w:t>"</w:t>
      </w:r>
    </w:p>
    <w:p w14:paraId="576779BF" w14:textId="77777777" w:rsidR="00FC68DB" w:rsidRPr="00F54804" w:rsidRDefault="00FC68DB" w:rsidP="00A5288C">
      <w:pPr>
        <w:keepNext/>
      </w:pPr>
      <w:r w:rsidRPr="00F54804">
        <w:t>Valid values for the attribute filler can be:</w:t>
      </w:r>
    </w:p>
    <w:p w14:paraId="35861E67" w14:textId="77777777" w:rsidR="007226F3" w:rsidRPr="006E12C4" w:rsidRDefault="007226F3" w:rsidP="006E12C4">
      <w:pPr>
        <w:pStyle w:val="Aufzhlungszeichen"/>
        <w:keepNext/>
        <w:numPr>
          <w:ilvl w:val="0"/>
          <w:numId w:val="10"/>
        </w:numPr>
        <w:spacing w:after="120"/>
        <w:ind w:left="714" w:hanging="357"/>
        <w:rPr>
          <w:rStyle w:val="CodeCharacter"/>
        </w:rPr>
      </w:pPr>
      <w:proofErr w:type="gramStart"/>
      <w:r w:rsidRPr="006E12C4">
        <w:rPr>
          <w:rStyle w:val="CodeCharacter"/>
        </w:rPr>
        <w:t>yes;</w:t>
      </w:r>
      <w:proofErr w:type="gramEnd"/>
    </w:p>
    <w:p w14:paraId="75493686" w14:textId="77777777" w:rsidR="007226F3" w:rsidRPr="006E12C4" w:rsidRDefault="007226F3" w:rsidP="007226F3">
      <w:pPr>
        <w:pStyle w:val="Aufzhlungszeichen"/>
        <w:numPr>
          <w:ilvl w:val="0"/>
          <w:numId w:val="10"/>
        </w:numPr>
        <w:spacing w:after="120"/>
        <w:rPr>
          <w:rStyle w:val="CodeCharacter"/>
        </w:rPr>
      </w:pPr>
      <w:r w:rsidRPr="006E12C4">
        <w:rPr>
          <w:rStyle w:val="CodeCharacter"/>
        </w:rPr>
        <w:t>no.</w:t>
      </w:r>
    </w:p>
    <w:p w14:paraId="1A61AB85" w14:textId="4B4F4335" w:rsidR="00FC68DB" w:rsidRPr="00A5288C" w:rsidRDefault="00FC68DB" w:rsidP="00F62686">
      <w:r w:rsidRPr="00A5288C">
        <w:t>Depending on the technology</w:t>
      </w:r>
      <w:r w:rsidR="00F62686">
        <w:t>,</w:t>
      </w:r>
      <w:r w:rsidRPr="00A5288C">
        <w:t xml:space="preserve"> the default value can differ</w:t>
      </w:r>
      <w:r w:rsidR="00F62686">
        <w:t>,</w:t>
      </w:r>
      <w:r w:rsidRPr="00A5288C">
        <w:t xml:space="preserve"> </w:t>
      </w:r>
      <w:r w:rsidR="00F62686">
        <w:t>cf.</w:t>
      </w:r>
      <w:r w:rsidRPr="00A5288C">
        <w:t xml:space="preserve"> </w:t>
      </w:r>
      <w:r w:rsidR="00F62686">
        <w:t xml:space="preserve">sec. </w:t>
      </w:r>
      <w:r w:rsidR="00F62686">
        <w:fldChar w:fldCharType="begin"/>
      </w:r>
      <w:r w:rsidR="00F62686">
        <w:instrText xml:space="preserve"> REF _Ref132201536 \r \h </w:instrText>
      </w:r>
      <w:r w:rsidR="00F62686">
        <w:fldChar w:fldCharType="separate"/>
      </w:r>
      <w:r w:rsidR="007F6AE6">
        <w:t>10.2.4.4.19</w:t>
      </w:r>
      <w:r w:rsidR="00F62686">
        <w:fldChar w:fldCharType="end"/>
      </w:r>
      <w:r w:rsidR="00F62686">
        <w:t xml:space="preserve"> </w:t>
      </w:r>
      <w:r w:rsidR="00F62686">
        <w:fldChar w:fldCharType="begin"/>
      </w:r>
      <w:r w:rsidR="00F62686">
        <w:instrText xml:space="preserve"> REF _Ref132201536 \h </w:instrText>
      </w:r>
      <w:r w:rsidR="00F62686">
        <w:fldChar w:fldCharType="separate"/>
      </w:r>
      <w:r w:rsidR="007F6AE6" w:rsidRPr="00F54804">
        <w:t>Attribute "filler"</w:t>
      </w:r>
      <w:r w:rsidR="00F62686">
        <w:fldChar w:fldCharType="end"/>
      </w:r>
      <w:r w:rsidRPr="00A5288C">
        <w:t>.</w:t>
      </w:r>
      <w:r w:rsidR="00F62686">
        <w:t xml:space="preserve"> </w:t>
      </w:r>
    </w:p>
    <w:p w14:paraId="2FFDC4B1" w14:textId="77777777" w:rsidR="00FC68DB" w:rsidRPr="005C2D94" w:rsidRDefault="00FC68DB" w:rsidP="000E094F">
      <w:pPr>
        <w:pStyle w:val="berschrift5"/>
      </w:pPr>
      <w:r w:rsidRPr="005C2D94">
        <w:t xml:space="preserve">Attribute </w:t>
      </w:r>
      <w:r w:rsidRPr="001E4607">
        <w:t>"</w:t>
      </w:r>
      <w:proofErr w:type="spellStart"/>
      <w:r w:rsidRPr="00BD52D7">
        <w:t>filler</w:t>
      </w:r>
      <w:r w:rsidRPr="0013175B">
        <w:t>_material</w:t>
      </w:r>
      <w:proofErr w:type="spellEnd"/>
      <w:r w:rsidRPr="00F54804">
        <w:t>"</w:t>
      </w:r>
    </w:p>
    <w:p w14:paraId="356F76B2" w14:textId="77777777" w:rsidR="00FC68DB" w:rsidRPr="00D97F70"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w:t>
      </w:r>
      <w:r w:rsidRPr="00D97F70">
        <w:rPr>
          <w:bCs/>
          <w:iCs/>
          <w:sz w:val="22"/>
        </w:rPr>
        <w:t>cifies the applied material during the welding process.</w:t>
      </w:r>
    </w:p>
    <w:p w14:paraId="10294D94" w14:textId="1EA1B3AC" w:rsidR="00FC68DB" w:rsidRPr="00D97F70" w:rsidRDefault="00602D17" w:rsidP="00997E2B">
      <w:pPr>
        <w:pStyle w:val="Example"/>
        <w:keepNext/>
      </w:pPr>
      <w:r>
        <w:t>Example</w:t>
      </w:r>
      <w:r w:rsidR="0011767D" w:rsidRPr="00D97F70">
        <w:t xml:space="preserve">    Definition of a </w:t>
      </w:r>
      <w:proofErr w:type="spellStart"/>
      <w:r w:rsidR="0011767D" w:rsidRPr="00D97F70">
        <w:t>cruciform_joint</w:t>
      </w:r>
      <w:proofErr w:type="spellEnd"/>
      <w:r w:rsidR="0011767D" w:rsidRPr="00D97F70">
        <w:t xml:space="preserve"> with all </w:t>
      </w:r>
      <w:r w:rsidR="0067475A" w:rsidRPr="00D97F70">
        <w:t xml:space="preserve">parameters of </w:t>
      </w:r>
      <w:proofErr w:type="spellStart"/>
      <w:r w:rsidR="0011767D" w:rsidRPr="00D97F70">
        <w:t>weld_position</w:t>
      </w:r>
      <w:proofErr w:type="spellEnd"/>
      <w:r w:rsidR="0011767D" w:rsidRPr="00D97F70">
        <w:t xml:space="preserve"> </w:t>
      </w:r>
    </w:p>
    <w:p w14:paraId="469C209E" w14:textId="77777777" w:rsidR="00FC68DB" w:rsidRPr="00D97F70" w:rsidRDefault="00FC68DB" w:rsidP="00B202D2">
      <w:pPr>
        <w:pStyle w:val="XMLCode"/>
        <w:keepNext/>
        <w:rPr>
          <w:lang w:val="en-GB"/>
        </w:rPr>
      </w:pPr>
      <w:r w:rsidRPr="00D97F70">
        <w:rPr>
          <w:lang w:val="en-GB"/>
        </w:rPr>
        <w:t>&lt;</w:t>
      </w:r>
      <w:proofErr w:type="spellStart"/>
      <w:r w:rsidRPr="00D97F70">
        <w:rPr>
          <w:lang w:val="en-GB"/>
        </w:rPr>
        <w:t>seamweld</w:t>
      </w:r>
      <w:proofErr w:type="spellEnd"/>
      <w:r w:rsidRPr="00D97F70">
        <w:rPr>
          <w:lang w:val="en-GB"/>
        </w:rPr>
        <w:t>&gt;</w:t>
      </w:r>
    </w:p>
    <w:p w14:paraId="6E9C1C12" w14:textId="77777777" w:rsidR="00FC68DB" w:rsidRPr="00D97F70" w:rsidRDefault="00FC68DB" w:rsidP="00B202D2">
      <w:pPr>
        <w:pStyle w:val="XMLCode"/>
        <w:keepNext/>
        <w:rPr>
          <w:lang w:val="en-GB"/>
        </w:rPr>
      </w:pPr>
      <w:r w:rsidRPr="00D97F70">
        <w:rPr>
          <w:lang w:val="en-GB"/>
        </w:rPr>
        <w:t xml:space="preserve">    &lt;</w:t>
      </w:r>
      <w:proofErr w:type="spellStart"/>
      <w:r w:rsidRPr="00D97F70">
        <w:rPr>
          <w:lang w:val="en-GB"/>
        </w:rPr>
        <w:t>cruciform_joint</w:t>
      </w:r>
      <w:proofErr w:type="spellEnd"/>
      <w:r w:rsidRPr="00D97F70">
        <w:rPr>
          <w:lang w:val="en-GB"/>
        </w:rPr>
        <w:t xml:space="preserve"> base="1" technology="arc"&gt;</w:t>
      </w:r>
    </w:p>
    <w:p w14:paraId="75EDD419" w14:textId="77777777" w:rsidR="00FC68DB" w:rsidRPr="005300E4" w:rsidRDefault="00FC68DB" w:rsidP="00B202D2">
      <w:pPr>
        <w:pStyle w:val="XMLCode"/>
        <w:keepNext/>
        <w:rPr>
          <w:b/>
          <w:lang w:val="es-ES"/>
        </w:rPr>
      </w:pPr>
      <w:r w:rsidRPr="00D97F70">
        <w:rPr>
          <w:b/>
          <w:lang w:val="en-GB"/>
        </w:rPr>
        <w:t xml:space="preserve">        </w:t>
      </w:r>
      <w:r w:rsidRPr="005300E4">
        <w:rPr>
          <w:b/>
          <w:lang w:val="es-ES"/>
        </w:rPr>
        <w:t>&lt;</w:t>
      </w:r>
      <w:proofErr w:type="spellStart"/>
      <w:r w:rsidRPr="005300E4">
        <w:rPr>
          <w:b/>
          <w:lang w:val="es-ES"/>
        </w:rPr>
        <w:t>weld_position</w:t>
      </w:r>
      <w:proofErr w:type="spellEnd"/>
      <w:r w:rsidRPr="005300E4">
        <w:rPr>
          <w:b/>
          <w:lang w:val="es-ES"/>
        </w:rPr>
        <w:t xml:space="preserve"> u="0.2" x="1" y="0" z="1"</w:t>
      </w:r>
    </w:p>
    <w:p w14:paraId="3FEEC323" w14:textId="77777777" w:rsidR="00FC68DB" w:rsidRPr="00D97F70" w:rsidRDefault="00FC68DB" w:rsidP="00B202D2">
      <w:pPr>
        <w:pStyle w:val="XMLCode"/>
        <w:rPr>
          <w:b/>
          <w:lang w:val="en-GB"/>
        </w:rPr>
      </w:pPr>
      <w:r w:rsidRPr="005300E4">
        <w:rPr>
          <w:b/>
          <w:lang w:val="es-ES"/>
        </w:rPr>
        <w:t xml:space="preserve">                       </w:t>
      </w:r>
      <w:r w:rsidRPr="00D97F70">
        <w:rPr>
          <w:b/>
          <w:lang w:val="en-GB"/>
        </w:rPr>
        <w:t>thickness="3.0"</w:t>
      </w:r>
    </w:p>
    <w:p w14:paraId="45C0D986" w14:textId="77777777" w:rsidR="00FC68DB" w:rsidRPr="00D97F70" w:rsidRDefault="00FC68DB" w:rsidP="00B202D2">
      <w:pPr>
        <w:pStyle w:val="XMLCode"/>
        <w:rPr>
          <w:b/>
          <w:lang w:val="en-GB"/>
        </w:rPr>
      </w:pPr>
      <w:r w:rsidRPr="00D97F70">
        <w:rPr>
          <w:b/>
          <w:lang w:val="en-GB"/>
        </w:rPr>
        <w:t xml:space="preserve">                       penetration="0.8"</w:t>
      </w:r>
    </w:p>
    <w:p w14:paraId="1265D248" w14:textId="77777777" w:rsidR="00FC68DB" w:rsidRPr="00D97F70" w:rsidRDefault="00FC68DB" w:rsidP="00B202D2">
      <w:pPr>
        <w:pStyle w:val="XMLCode"/>
        <w:rPr>
          <w:b/>
          <w:lang w:val="en-GB"/>
        </w:rPr>
      </w:pPr>
      <w:r w:rsidRPr="00D97F70">
        <w:rPr>
          <w:b/>
          <w:lang w:val="en-GB"/>
        </w:rPr>
        <w:t xml:space="preserve">                       section="HY"</w:t>
      </w:r>
    </w:p>
    <w:p w14:paraId="6740DD82" w14:textId="77777777" w:rsidR="00FC68DB" w:rsidRPr="00D97F70" w:rsidRDefault="00FC68DB" w:rsidP="00B202D2">
      <w:pPr>
        <w:pStyle w:val="XMLCode"/>
        <w:rPr>
          <w:b/>
          <w:lang w:val="en-GB"/>
        </w:rPr>
      </w:pPr>
      <w:r w:rsidRPr="00D97F70">
        <w:rPr>
          <w:b/>
          <w:lang w:val="en-GB"/>
        </w:rPr>
        <w:t xml:space="preserve">                       angle="30"</w:t>
      </w:r>
    </w:p>
    <w:p w14:paraId="3E7EBDC3" w14:textId="77777777" w:rsidR="00FC68DB" w:rsidRPr="00D97F70" w:rsidRDefault="00FC68DB" w:rsidP="00B202D2">
      <w:pPr>
        <w:pStyle w:val="XMLCode"/>
        <w:rPr>
          <w:b/>
          <w:lang w:val="en-GB"/>
        </w:rPr>
      </w:pPr>
      <w:r w:rsidRPr="00D97F70">
        <w:rPr>
          <w:b/>
          <w:lang w:val="en-GB"/>
        </w:rPr>
        <w:t xml:space="preserve">                       reference="true"</w:t>
      </w:r>
    </w:p>
    <w:p w14:paraId="1F42AD25" w14:textId="77777777" w:rsidR="00FC68DB" w:rsidRPr="00D97F70" w:rsidRDefault="00FC68DB" w:rsidP="00B202D2">
      <w:pPr>
        <w:pStyle w:val="XMLCode"/>
        <w:rPr>
          <w:b/>
          <w:lang w:val="en-GB"/>
        </w:rPr>
      </w:pPr>
      <w:r w:rsidRPr="00D97F70">
        <w:rPr>
          <w:b/>
          <w:lang w:val="en-GB"/>
        </w:rPr>
        <w:t xml:space="preserve">                       filler="yes"</w:t>
      </w:r>
    </w:p>
    <w:p w14:paraId="5BF92CF8" w14:textId="30CE9BD9" w:rsidR="00FC68DB" w:rsidRPr="00D97F70" w:rsidRDefault="002E2054" w:rsidP="00B202D2">
      <w:pPr>
        <w:pStyle w:val="XMLCode"/>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 E7018-X"</w:t>
      </w:r>
    </w:p>
    <w:p w14:paraId="013F1FB5" w14:textId="77777777" w:rsidR="00FC68DB" w:rsidRPr="00D97F70" w:rsidRDefault="00FC68DB" w:rsidP="00B202D2">
      <w:pPr>
        <w:pStyle w:val="XMLCode"/>
        <w:rPr>
          <w:b/>
          <w:lang w:val="en-GB"/>
        </w:rPr>
      </w:pPr>
      <w:r w:rsidRPr="00D97F70">
        <w:rPr>
          <w:b/>
          <w:lang w:val="en-GB"/>
        </w:rPr>
        <w:t xml:space="preserve">                       shape="straight" /&gt;</w:t>
      </w:r>
    </w:p>
    <w:p w14:paraId="6DB00EA9" w14:textId="77777777" w:rsidR="00FC68DB" w:rsidRPr="00D97F70" w:rsidRDefault="00FC68DB" w:rsidP="00B202D2">
      <w:pPr>
        <w:pStyle w:val="XMLCode"/>
        <w:rPr>
          <w:b/>
          <w:lang w:val="en-GB"/>
        </w:rPr>
      </w:pPr>
      <w:r w:rsidRPr="00D97F70">
        <w:rPr>
          <w:b/>
          <w:lang w:val="en-GB"/>
        </w:rPr>
        <w:t xml:space="preserve">        &lt;</w:t>
      </w:r>
      <w:proofErr w:type="spellStart"/>
      <w:r w:rsidRPr="00D97F70">
        <w:rPr>
          <w:b/>
          <w:lang w:val="en-GB"/>
        </w:rPr>
        <w:t>weld_position</w:t>
      </w:r>
      <w:proofErr w:type="spellEnd"/>
      <w:r w:rsidRPr="00D97F70">
        <w:rPr>
          <w:b/>
          <w:lang w:val="en-GB"/>
        </w:rPr>
        <w:t xml:space="preserve"> u="0.4" x="-1" y="0" z="-1"</w:t>
      </w:r>
    </w:p>
    <w:p w14:paraId="162F542C" w14:textId="77777777" w:rsidR="00FC68DB" w:rsidRPr="00D97F70" w:rsidRDefault="00FC68DB" w:rsidP="00B202D2">
      <w:pPr>
        <w:pStyle w:val="XMLCode"/>
        <w:rPr>
          <w:b/>
          <w:lang w:val="en-GB"/>
        </w:rPr>
      </w:pPr>
      <w:r w:rsidRPr="00D97F70">
        <w:rPr>
          <w:b/>
          <w:lang w:val="en-GB"/>
        </w:rPr>
        <w:t xml:space="preserve">                       thickness="4.0"</w:t>
      </w:r>
    </w:p>
    <w:p w14:paraId="30BCD4DB" w14:textId="77777777" w:rsidR="00FC68DB" w:rsidRPr="00D97F70" w:rsidRDefault="00FC68DB" w:rsidP="00B202D2">
      <w:pPr>
        <w:pStyle w:val="XMLCode"/>
        <w:rPr>
          <w:b/>
          <w:lang w:val="en-GB"/>
        </w:rPr>
      </w:pPr>
      <w:r w:rsidRPr="00D97F70">
        <w:rPr>
          <w:b/>
          <w:lang w:val="en-GB"/>
        </w:rPr>
        <w:t xml:space="preserve">                       penetration="0.4"</w:t>
      </w:r>
    </w:p>
    <w:p w14:paraId="573EAA3A" w14:textId="77777777" w:rsidR="00FC68DB" w:rsidRPr="00D97F70" w:rsidRDefault="00FC68DB" w:rsidP="00B202D2">
      <w:pPr>
        <w:pStyle w:val="XMLCode"/>
        <w:rPr>
          <w:b/>
          <w:lang w:val="en-GB"/>
        </w:rPr>
      </w:pPr>
      <w:r w:rsidRPr="00D97F70">
        <w:rPr>
          <w:b/>
          <w:lang w:val="en-GB"/>
        </w:rPr>
        <w:t xml:space="preserve">                       section="HY"</w:t>
      </w:r>
    </w:p>
    <w:p w14:paraId="1A1556A7" w14:textId="77777777" w:rsidR="00FC68DB" w:rsidRPr="00D97F70" w:rsidRDefault="00FC68DB" w:rsidP="00B202D2">
      <w:pPr>
        <w:pStyle w:val="XMLCode"/>
        <w:rPr>
          <w:b/>
          <w:lang w:val="en-GB"/>
        </w:rPr>
      </w:pPr>
      <w:r w:rsidRPr="00D97F70">
        <w:rPr>
          <w:b/>
          <w:lang w:val="en-GB"/>
        </w:rPr>
        <w:t xml:space="preserve">                       angle="45"</w:t>
      </w:r>
    </w:p>
    <w:p w14:paraId="3FAA0781" w14:textId="77777777" w:rsidR="00FC68DB" w:rsidRPr="00D97F70" w:rsidRDefault="00FC68DB" w:rsidP="00B202D2">
      <w:pPr>
        <w:pStyle w:val="XMLCode"/>
        <w:rPr>
          <w:b/>
          <w:lang w:val="en-GB"/>
        </w:rPr>
      </w:pPr>
      <w:r w:rsidRPr="00D97F70">
        <w:rPr>
          <w:b/>
          <w:lang w:val="en-GB"/>
        </w:rPr>
        <w:t xml:space="preserve">                       reference="true"</w:t>
      </w:r>
    </w:p>
    <w:p w14:paraId="78EEBA99" w14:textId="77777777" w:rsidR="00FC68DB" w:rsidRPr="00D97F70" w:rsidRDefault="00FC68DB" w:rsidP="00B202D2">
      <w:pPr>
        <w:pStyle w:val="XMLCode"/>
        <w:rPr>
          <w:b/>
          <w:lang w:val="en-GB"/>
        </w:rPr>
      </w:pPr>
      <w:r w:rsidRPr="00D97F70">
        <w:rPr>
          <w:b/>
          <w:lang w:val="en-GB"/>
        </w:rPr>
        <w:t xml:space="preserve">                       filler="yes"</w:t>
      </w:r>
    </w:p>
    <w:p w14:paraId="79797E82" w14:textId="0C106B30" w:rsidR="00FC68DB" w:rsidRPr="00D97F70" w:rsidRDefault="002E2054" w:rsidP="00B202D2">
      <w:pPr>
        <w:pStyle w:val="XMLCode"/>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 E7018-X"</w:t>
      </w:r>
    </w:p>
    <w:p w14:paraId="44F7360A" w14:textId="77777777" w:rsidR="00FC68DB" w:rsidRPr="00D97F70" w:rsidRDefault="00FC68DB" w:rsidP="00B202D2">
      <w:pPr>
        <w:pStyle w:val="XMLCode"/>
        <w:rPr>
          <w:b/>
          <w:lang w:val="en-GB"/>
        </w:rPr>
      </w:pPr>
      <w:r w:rsidRPr="00D97F70">
        <w:rPr>
          <w:b/>
          <w:lang w:val="en-GB"/>
        </w:rPr>
        <w:t xml:space="preserve">                       shape="straight" /&gt;</w:t>
      </w:r>
    </w:p>
    <w:p w14:paraId="5AE0FE5D" w14:textId="77777777" w:rsidR="00FC68DB" w:rsidRPr="00D97F70" w:rsidRDefault="00FC68DB" w:rsidP="00B202D2">
      <w:pPr>
        <w:pStyle w:val="XMLCode"/>
        <w:rPr>
          <w:b/>
          <w:lang w:val="en-GB"/>
        </w:rPr>
      </w:pPr>
      <w:r w:rsidRPr="00D97F70">
        <w:rPr>
          <w:b/>
          <w:lang w:val="en-GB"/>
        </w:rPr>
        <w:t xml:space="preserve">        &lt;</w:t>
      </w:r>
      <w:proofErr w:type="spellStart"/>
      <w:r w:rsidRPr="00D97F70">
        <w:rPr>
          <w:b/>
          <w:lang w:val="en-GB"/>
        </w:rPr>
        <w:t>weld_position</w:t>
      </w:r>
      <w:proofErr w:type="spellEnd"/>
      <w:r w:rsidRPr="00D97F70">
        <w:rPr>
          <w:b/>
          <w:lang w:val="en-GB"/>
        </w:rPr>
        <w:t xml:space="preserve"> u="0.6" x="-1" y="0" z="1"</w:t>
      </w:r>
    </w:p>
    <w:p w14:paraId="048B22BC" w14:textId="77777777" w:rsidR="00FC68DB" w:rsidRPr="00D97F70" w:rsidRDefault="00FC68DB" w:rsidP="00B202D2">
      <w:pPr>
        <w:pStyle w:val="XMLCode"/>
        <w:rPr>
          <w:b/>
          <w:lang w:val="en-GB"/>
        </w:rPr>
      </w:pPr>
      <w:r w:rsidRPr="00D97F70">
        <w:rPr>
          <w:b/>
          <w:lang w:val="en-GB"/>
        </w:rPr>
        <w:t xml:space="preserve">                       thickness="5.0"</w:t>
      </w:r>
    </w:p>
    <w:p w14:paraId="68C03DD1" w14:textId="77777777" w:rsidR="00FC68DB" w:rsidRPr="00D97F70" w:rsidRDefault="00FC68DB" w:rsidP="00B202D2">
      <w:pPr>
        <w:pStyle w:val="XMLCode"/>
        <w:rPr>
          <w:b/>
          <w:lang w:val="en-GB"/>
        </w:rPr>
      </w:pPr>
      <w:r w:rsidRPr="00D97F70">
        <w:rPr>
          <w:b/>
          <w:lang w:val="en-GB"/>
        </w:rPr>
        <w:t xml:space="preserve">                       penetration="0.8"</w:t>
      </w:r>
    </w:p>
    <w:p w14:paraId="32106B9E" w14:textId="77777777" w:rsidR="00FC68DB" w:rsidRPr="00D97F70" w:rsidRDefault="00FC68DB" w:rsidP="00B202D2">
      <w:pPr>
        <w:pStyle w:val="XMLCode"/>
        <w:rPr>
          <w:b/>
          <w:lang w:val="en-GB"/>
        </w:rPr>
      </w:pPr>
      <w:r w:rsidRPr="00D97F70">
        <w:rPr>
          <w:b/>
          <w:lang w:val="en-GB"/>
        </w:rPr>
        <w:t xml:space="preserve">                       section="HY"</w:t>
      </w:r>
    </w:p>
    <w:p w14:paraId="3AFD6D6E" w14:textId="77777777" w:rsidR="00FC68DB" w:rsidRPr="00D97F70" w:rsidRDefault="00FC68DB" w:rsidP="00B202D2">
      <w:pPr>
        <w:pStyle w:val="XMLCode"/>
        <w:rPr>
          <w:b/>
          <w:lang w:val="en-GB"/>
        </w:rPr>
      </w:pPr>
      <w:r w:rsidRPr="00D97F70">
        <w:rPr>
          <w:b/>
          <w:lang w:val="en-GB"/>
        </w:rPr>
        <w:t xml:space="preserve">                       angle="50"</w:t>
      </w:r>
    </w:p>
    <w:p w14:paraId="275BF76B" w14:textId="77777777" w:rsidR="00FC68DB" w:rsidRPr="00D97F70" w:rsidRDefault="00FC68DB" w:rsidP="00B202D2">
      <w:pPr>
        <w:pStyle w:val="XMLCode"/>
        <w:rPr>
          <w:b/>
          <w:lang w:val="en-GB"/>
        </w:rPr>
      </w:pPr>
      <w:r w:rsidRPr="00D97F70">
        <w:rPr>
          <w:b/>
          <w:lang w:val="en-GB"/>
        </w:rPr>
        <w:t xml:space="preserve">                       reference="true"</w:t>
      </w:r>
    </w:p>
    <w:p w14:paraId="0E2F9146" w14:textId="77777777" w:rsidR="00FC68DB" w:rsidRPr="00D97F70" w:rsidRDefault="00FC68DB" w:rsidP="00B202D2">
      <w:pPr>
        <w:pStyle w:val="XMLCode"/>
        <w:rPr>
          <w:b/>
          <w:lang w:val="en-GB"/>
        </w:rPr>
      </w:pPr>
      <w:r w:rsidRPr="00D97F70">
        <w:rPr>
          <w:b/>
          <w:lang w:val="en-GB"/>
        </w:rPr>
        <w:t xml:space="preserve">                       filler="yes"</w:t>
      </w:r>
    </w:p>
    <w:p w14:paraId="51E4F642"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w:t>
      </w:r>
      <w:proofErr w:type="spellStart"/>
      <w:r w:rsidRPr="00D97F70">
        <w:rPr>
          <w:b/>
          <w:lang w:val="en-GB"/>
        </w:rPr>
        <w:t>filler_material</w:t>
      </w:r>
      <w:proofErr w:type="spellEnd"/>
      <w:r w:rsidRPr="00D97F70">
        <w:rPr>
          <w:b/>
          <w:lang w:val="en-GB"/>
        </w:rPr>
        <w:t>=" E7018-X"</w:t>
      </w:r>
    </w:p>
    <w:p w14:paraId="57C814EC" w14:textId="77777777" w:rsidR="00FC68DB" w:rsidRPr="00D97F70" w:rsidRDefault="00FC68DB" w:rsidP="00B202D2">
      <w:pPr>
        <w:pStyle w:val="XMLCode"/>
        <w:rPr>
          <w:b/>
          <w:lang w:val="en-GB"/>
        </w:rPr>
      </w:pPr>
      <w:r w:rsidRPr="00D97F70">
        <w:rPr>
          <w:b/>
          <w:lang w:val="en-GB"/>
        </w:rPr>
        <w:t xml:space="preserve">                       shape="straight" /&gt;</w:t>
      </w:r>
    </w:p>
    <w:p w14:paraId="31D77E7F" w14:textId="77777777" w:rsidR="00FC68DB" w:rsidRPr="00D97F70" w:rsidRDefault="00FC68DB" w:rsidP="00B202D2">
      <w:pPr>
        <w:pStyle w:val="XMLCode"/>
        <w:rPr>
          <w:b/>
          <w:lang w:val="en-GB"/>
        </w:rPr>
      </w:pPr>
      <w:r w:rsidRPr="00D97F70">
        <w:rPr>
          <w:b/>
          <w:lang w:val="en-GB"/>
        </w:rPr>
        <w:t xml:space="preserve">        &lt;</w:t>
      </w:r>
      <w:proofErr w:type="spellStart"/>
      <w:r w:rsidRPr="00D97F70">
        <w:rPr>
          <w:b/>
          <w:lang w:val="en-GB"/>
        </w:rPr>
        <w:t>weld_position</w:t>
      </w:r>
      <w:proofErr w:type="spellEnd"/>
      <w:r w:rsidRPr="00D97F70">
        <w:rPr>
          <w:b/>
          <w:lang w:val="en-GB"/>
        </w:rPr>
        <w:t xml:space="preserve"> u="0.8" x="1" y="0" z="-1"</w:t>
      </w:r>
    </w:p>
    <w:p w14:paraId="331CA308" w14:textId="77777777" w:rsidR="00FC68DB" w:rsidRPr="00D97F70" w:rsidRDefault="00FC68DB" w:rsidP="00B202D2">
      <w:pPr>
        <w:pStyle w:val="XMLCode"/>
        <w:rPr>
          <w:b/>
          <w:lang w:val="en-GB"/>
        </w:rPr>
      </w:pPr>
      <w:r w:rsidRPr="00D97F70">
        <w:rPr>
          <w:b/>
          <w:lang w:val="en-GB"/>
        </w:rPr>
        <w:t xml:space="preserve">                       thickness="6.0"</w:t>
      </w:r>
    </w:p>
    <w:p w14:paraId="6CA73C06" w14:textId="77777777" w:rsidR="00FC68DB" w:rsidRPr="00D97F70" w:rsidRDefault="00FC68DB" w:rsidP="00B202D2">
      <w:pPr>
        <w:pStyle w:val="XMLCode"/>
        <w:rPr>
          <w:b/>
          <w:lang w:val="en-GB"/>
        </w:rPr>
      </w:pPr>
      <w:r w:rsidRPr="00D97F70">
        <w:rPr>
          <w:b/>
          <w:lang w:val="en-GB"/>
        </w:rPr>
        <w:t xml:space="preserve">                       penetration="0.4"</w:t>
      </w:r>
    </w:p>
    <w:p w14:paraId="66B6B561" w14:textId="77777777" w:rsidR="00FC68DB" w:rsidRPr="00D97F70" w:rsidRDefault="00FC68DB" w:rsidP="00B202D2">
      <w:pPr>
        <w:pStyle w:val="XMLCode"/>
        <w:rPr>
          <w:b/>
          <w:lang w:val="en-GB"/>
        </w:rPr>
      </w:pPr>
      <w:r w:rsidRPr="00D97F70">
        <w:rPr>
          <w:b/>
          <w:lang w:val="en-GB"/>
        </w:rPr>
        <w:t xml:space="preserve">                       section="HY"</w:t>
      </w:r>
    </w:p>
    <w:p w14:paraId="0A59262E" w14:textId="77777777" w:rsidR="00FC68DB" w:rsidRPr="00D97F70" w:rsidRDefault="00FC68DB" w:rsidP="00B202D2">
      <w:pPr>
        <w:pStyle w:val="XMLCode"/>
        <w:rPr>
          <w:b/>
          <w:lang w:val="en-GB"/>
        </w:rPr>
      </w:pPr>
      <w:r w:rsidRPr="00D97F70">
        <w:rPr>
          <w:b/>
          <w:lang w:val="en-GB"/>
        </w:rPr>
        <w:t xml:space="preserve">                       angle="75"</w:t>
      </w:r>
    </w:p>
    <w:p w14:paraId="191A6152" w14:textId="77777777" w:rsidR="00FC68DB" w:rsidRPr="00D97F70" w:rsidRDefault="00FC68DB" w:rsidP="00B202D2">
      <w:pPr>
        <w:pStyle w:val="XMLCode"/>
        <w:rPr>
          <w:b/>
          <w:lang w:val="en-GB"/>
        </w:rPr>
      </w:pPr>
      <w:r w:rsidRPr="00D97F70">
        <w:rPr>
          <w:b/>
          <w:lang w:val="en-GB"/>
        </w:rPr>
        <w:t xml:space="preserve">                       reference="true"</w:t>
      </w:r>
    </w:p>
    <w:p w14:paraId="24143984" w14:textId="77777777" w:rsidR="00FC68DB" w:rsidRPr="00D97F70" w:rsidRDefault="00FC68DB" w:rsidP="00B202D2">
      <w:pPr>
        <w:pStyle w:val="XMLCode"/>
        <w:rPr>
          <w:b/>
          <w:lang w:val="en-GB"/>
        </w:rPr>
      </w:pPr>
      <w:r w:rsidRPr="00D97F70">
        <w:rPr>
          <w:b/>
          <w:lang w:val="en-GB"/>
        </w:rPr>
        <w:t xml:space="preserve">                       filler="yes"</w:t>
      </w:r>
    </w:p>
    <w:p w14:paraId="36EF55AB"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w:t>
      </w:r>
      <w:proofErr w:type="spellStart"/>
      <w:r w:rsidRPr="00D97F70">
        <w:rPr>
          <w:b/>
          <w:lang w:val="en-GB"/>
        </w:rPr>
        <w:t>filler_material</w:t>
      </w:r>
      <w:proofErr w:type="spellEnd"/>
      <w:r w:rsidRPr="00D97F70">
        <w:rPr>
          <w:b/>
          <w:lang w:val="en-GB"/>
        </w:rPr>
        <w:t>=" E7018-X"</w:t>
      </w:r>
    </w:p>
    <w:p w14:paraId="16B65D5C" w14:textId="77777777" w:rsidR="00FC68DB" w:rsidRPr="00D97F70" w:rsidRDefault="00FC68DB" w:rsidP="00B202D2">
      <w:pPr>
        <w:pStyle w:val="XMLCode"/>
        <w:rPr>
          <w:b/>
          <w:lang w:val="en-GB"/>
        </w:rPr>
      </w:pPr>
      <w:r w:rsidRPr="00D97F70">
        <w:rPr>
          <w:b/>
          <w:lang w:val="en-GB"/>
        </w:rPr>
        <w:t xml:space="preserve">                       shape="straight" /&gt;</w:t>
      </w:r>
    </w:p>
    <w:p w14:paraId="6D285CE6"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4080D286"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291938F8"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cruciform_joint</w:t>
      </w:r>
      <w:proofErr w:type="spellEnd"/>
      <w:r w:rsidRPr="00D97F70">
        <w:rPr>
          <w:lang w:val="en-GB"/>
        </w:rPr>
        <w:t>&gt;</w:t>
      </w:r>
    </w:p>
    <w:p w14:paraId="133D99A6" w14:textId="5462A8A1" w:rsidR="00FC68DB" w:rsidRPr="0013175B"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r w:rsidR="0093347F">
        <w:rPr>
          <w:lang w:val="en-GB"/>
        </w:rPr>
        <w:t xml:space="preserve"> </w:t>
      </w:r>
    </w:p>
    <w:p w14:paraId="3D3C1F6A" w14:textId="77777777" w:rsidR="00FC68DB" w:rsidRPr="005C2D94" w:rsidRDefault="00FC68DB">
      <w:pPr>
        <w:pStyle w:val="berschrift4"/>
      </w:pPr>
      <w:bookmarkStart w:id="1961" w:name="GenericSeamWeldWeld"/>
      <w:bookmarkStart w:id="1962" w:name="_Toc3557060"/>
      <w:bookmarkStart w:id="1963" w:name="_Toc34747310"/>
      <w:bookmarkStart w:id="1964" w:name="_Toc77102129"/>
      <w:bookmarkStart w:id="1965" w:name="_Toc338938919"/>
      <w:bookmarkStart w:id="1966" w:name="_Toc338939255"/>
      <w:bookmarkEnd w:id="1943"/>
      <w:bookmarkEnd w:id="1944"/>
      <w:bookmarkEnd w:id="1945"/>
      <w:bookmarkEnd w:id="1946"/>
      <w:bookmarkEnd w:id="1961"/>
      <w:r w:rsidRPr="00F54804">
        <w:lastRenderedPageBreak/>
        <w:t xml:space="preserve">Element </w:t>
      </w:r>
      <w:r w:rsidRPr="005C2D94">
        <w:t>"</w:t>
      </w:r>
      <w:proofErr w:type="spellStart"/>
      <w:r w:rsidRPr="005C2D94">
        <w:t>sheet_parameter</w:t>
      </w:r>
      <w:bookmarkEnd w:id="1962"/>
      <w:proofErr w:type="spellEnd"/>
      <w:r w:rsidRPr="005C2D94">
        <w:t>"</w:t>
      </w:r>
      <w:bookmarkEnd w:id="1963"/>
      <w:bookmarkEnd w:id="1964"/>
    </w:p>
    <w:p w14:paraId="468E027E" w14:textId="20CEE275" w:rsidR="00FC68DB" w:rsidRDefault="00FC68DB" w:rsidP="00B202D2">
      <w:pPr>
        <w:keepNext/>
        <w:keepLines/>
      </w:pPr>
      <w:r w:rsidRPr="005C2D94">
        <w:t xml:space="preserve">For the element </w:t>
      </w:r>
      <w:r w:rsidRPr="003F6B75">
        <w:rPr>
          <w:rStyle w:val="CodeCharacter"/>
        </w:rPr>
        <w:t>&lt;</w:t>
      </w:r>
      <w:proofErr w:type="spellStart"/>
      <w:r w:rsidRPr="003F6B75">
        <w:rPr>
          <w:rStyle w:val="CodeCharacter"/>
        </w:rPr>
        <w:t>sheet_parameter</w:t>
      </w:r>
      <w:proofErr w:type="spellEnd"/>
      <w:r w:rsidRPr="003F6B75">
        <w:rPr>
          <w:rStyle w:val="CodeCharacter"/>
        </w:rPr>
        <w:t>/&gt;</w:t>
      </w:r>
      <w:r w:rsidRPr="00BD52D7">
        <w:t>, the following attributes can be specified for the Cruciform Joint</w:t>
      </w:r>
      <w:r w:rsidRPr="001668D7">
        <w:t>:</w:t>
      </w:r>
    </w:p>
    <w:p w14:paraId="3BD2675D" w14:textId="7C80D02B" w:rsidR="00890926" w:rsidRPr="00D7391D" w:rsidRDefault="00890926" w:rsidP="001640C5">
      <w:pPr>
        <w:pStyle w:val="Beschriftung"/>
        <w:keepNext/>
        <w:keepLines/>
      </w:pPr>
      <w:bookmarkStart w:id="1967" w:name="_Toc156173633"/>
      <w:r w:rsidRPr="00F54804">
        <w:t xml:space="preserve">Table </w:t>
      </w:r>
      <w:r w:rsidRPr="005C2D94">
        <w:fldChar w:fldCharType="begin"/>
      </w:r>
      <w:r w:rsidRPr="00F54804">
        <w:instrText xml:space="preserve"> SEQ Table \* ARABIC </w:instrText>
      </w:r>
      <w:r w:rsidRPr="005C2D94">
        <w:fldChar w:fldCharType="separate"/>
      </w:r>
      <w:r w:rsidR="007F6AE6">
        <w:rPr>
          <w:noProof/>
        </w:rPr>
        <w:t>124</w:t>
      </w:r>
      <w:r w:rsidRPr="005C2D94">
        <w:fldChar w:fldCharType="end"/>
      </w:r>
      <w:r w:rsidR="005F32CD">
        <w:t xml:space="preserve"> —</w:t>
      </w:r>
      <w:r w:rsidR="005F32CD" w:rsidRPr="00F54804">
        <w:t xml:space="preserve"> </w:t>
      </w:r>
      <w:r w:rsidRPr="005C2D94">
        <w:t xml:space="preserve">Attributes of element </w:t>
      </w:r>
      <w:r w:rsidRPr="00337A83">
        <w:rPr>
          <w:rStyle w:val="CodeCharacter"/>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1E4607">
        <w:t xml:space="preserve"> for </w:t>
      </w:r>
      <w:r w:rsidRPr="00BD52D7">
        <w:t>Cruciform Joint</w:t>
      </w:r>
      <w:bookmarkEnd w:id="1967"/>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2E4498" w14:paraId="7E9BB077" w14:textId="77777777" w:rsidTr="003F6B75">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8592" w14:textId="77777777" w:rsidR="00FC68DB" w:rsidRPr="002E4498" w:rsidRDefault="00FC68DB" w:rsidP="00B202D2">
            <w:pPr>
              <w:keepNext/>
              <w:keepLines/>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B1E29" w14:textId="77777777" w:rsidR="00FC68DB" w:rsidRPr="002E4498" w:rsidRDefault="00FC68DB" w:rsidP="00B202D2">
            <w:pPr>
              <w:keepNext/>
              <w:keepLines/>
              <w:rPr>
                <w:b/>
              </w:rPr>
            </w:pPr>
            <w:r w:rsidRPr="002E4498">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50E8DB" w14:textId="77777777" w:rsidR="00FC68DB" w:rsidRPr="002E4498" w:rsidRDefault="00FC68DB" w:rsidP="00B202D2">
            <w:pPr>
              <w:keepNext/>
              <w:keepLines/>
              <w:rPr>
                <w:b/>
              </w:rPr>
            </w:pPr>
            <w:r w:rsidRPr="002E4498">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201EADB" w14:textId="77777777" w:rsidR="00FC68DB" w:rsidRPr="002E4498" w:rsidRDefault="00FC68DB" w:rsidP="00B202D2">
            <w:pPr>
              <w:keepNext/>
              <w:keepLines/>
              <w:rPr>
                <w:b/>
              </w:rPr>
            </w:pPr>
            <w:r w:rsidRPr="002E4498">
              <w:rPr>
                <w:b/>
              </w:rPr>
              <w:t>Constraint / Remarks</w:t>
            </w:r>
          </w:p>
        </w:tc>
      </w:tr>
      <w:tr w:rsidR="00FC68DB" w:rsidRPr="00F54804" w14:paraId="43D36BCD" w14:textId="77777777" w:rsidTr="003F6B75">
        <w:trPr>
          <w:jc w:val="center"/>
        </w:trPr>
        <w:tc>
          <w:tcPr>
            <w:tcW w:w="1574" w:type="dxa"/>
            <w:shd w:val="clear" w:color="auto" w:fill="auto"/>
          </w:tcPr>
          <w:p w14:paraId="35CDCE6D" w14:textId="77777777" w:rsidR="00FC68DB" w:rsidRPr="00F54804" w:rsidRDefault="00FC68DB" w:rsidP="00B202D2">
            <w:pPr>
              <w:keepNext/>
              <w:keepLines/>
              <w:rPr>
                <w:rStyle w:val="Kommentarzeichen"/>
                <w:sz w:val="20"/>
                <w:szCs w:val="20"/>
                <w:lang w:eastAsia="x-none"/>
              </w:rPr>
            </w:pPr>
            <w:r w:rsidRPr="00F54804">
              <w:rPr>
                <w:sz w:val="20"/>
                <w:szCs w:val="20"/>
              </w:rPr>
              <w:t>index</w:t>
            </w:r>
          </w:p>
        </w:tc>
        <w:tc>
          <w:tcPr>
            <w:tcW w:w="1418" w:type="dxa"/>
            <w:shd w:val="clear" w:color="auto" w:fill="auto"/>
          </w:tcPr>
          <w:p w14:paraId="3374F58E" w14:textId="77777777" w:rsidR="00FC68DB" w:rsidRPr="00F54804" w:rsidRDefault="00FC68DB" w:rsidP="00B202D2">
            <w:pPr>
              <w:keepNext/>
              <w:keepLines/>
              <w:rPr>
                <w:sz w:val="20"/>
                <w:szCs w:val="20"/>
              </w:rPr>
            </w:pPr>
            <w:r w:rsidRPr="00F54804">
              <w:rPr>
                <w:sz w:val="20"/>
                <w:szCs w:val="20"/>
              </w:rPr>
              <w:t>Integer</w:t>
            </w:r>
          </w:p>
        </w:tc>
        <w:tc>
          <w:tcPr>
            <w:tcW w:w="1109" w:type="dxa"/>
            <w:shd w:val="clear" w:color="auto" w:fill="auto"/>
          </w:tcPr>
          <w:p w14:paraId="28FD06C7" w14:textId="77777777" w:rsidR="00FC68DB" w:rsidRPr="00F54804" w:rsidRDefault="00FC68DB" w:rsidP="00B202D2">
            <w:pPr>
              <w:keepNext/>
              <w:keepLines/>
              <w:rPr>
                <w:sz w:val="20"/>
                <w:szCs w:val="20"/>
              </w:rPr>
            </w:pPr>
            <w:r w:rsidRPr="00F54804">
              <w:rPr>
                <w:sz w:val="20"/>
                <w:szCs w:val="20"/>
              </w:rPr>
              <w:t>Required</w:t>
            </w:r>
          </w:p>
        </w:tc>
        <w:tc>
          <w:tcPr>
            <w:tcW w:w="4430" w:type="dxa"/>
            <w:shd w:val="clear" w:color="auto" w:fill="auto"/>
          </w:tcPr>
          <w:p w14:paraId="0DF9D0FE" w14:textId="3D3D8B35" w:rsidR="00FC68DB" w:rsidRPr="00F54804" w:rsidRDefault="00FC68DB" w:rsidP="00B202D2">
            <w:pPr>
              <w:keepNext/>
              <w:keepLines/>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3F6B75">
              <w:rPr>
                <w:rStyle w:val="CodeCharacter"/>
              </w:rPr>
              <w:t>&lt;part</w:t>
            </w:r>
            <w:r w:rsidR="003F6B75" w:rsidRPr="003F6B75">
              <w:rPr>
                <w:rStyle w:val="CodeCharacter"/>
              </w:rPr>
              <w:t>/</w:t>
            </w:r>
            <w:r w:rsidRPr="003F6B75">
              <w:rPr>
                <w:rStyle w:val="CodeCharacter"/>
              </w:rPr>
              <w:t>&gt;</w:t>
            </w:r>
            <w:r w:rsidRPr="00F54804">
              <w:rPr>
                <w:sz w:val="20"/>
                <w:szCs w:val="20"/>
              </w:rPr>
              <w:t xml:space="preserve"> index attribute</w:t>
            </w:r>
          </w:p>
        </w:tc>
      </w:tr>
      <w:tr w:rsidR="00FC68DB" w:rsidRPr="00F54804" w14:paraId="4E3B62B9" w14:textId="77777777" w:rsidTr="003F6B75">
        <w:trPr>
          <w:jc w:val="center"/>
        </w:trPr>
        <w:tc>
          <w:tcPr>
            <w:tcW w:w="1574" w:type="dxa"/>
            <w:shd w:val="clear" w:color="auto" w:fill="auto"/>
            <w:vAlign w:val="bottom"/>
          </w:tcPr>
          <w:p w14:paraId="20DB74E9" w14:textId="77777777" w:rsidR="00FC68DB" w:rsidRPr="00F54804" w:rsidRDefault="00FC68DB" w:rsidP="00B202D2">
            <w:pPr>
              <w:keepNext/>
              <w:keepLines/>
              <w:rPr>
                <w:sz w:val="20"/>
                <w:szCs w:val="20"/>
              </w:rPr>
            </w:pPr>
            <w:r w:rsidRPr="00F54804">
              <w:rPr>
                <w:sz w:val="20"/>
                <w:szCs w:val="20"/>
              </w:rPr>
              <w:t>gap</w:t>
            </w:r>
          </w:p>
        </w:tc>
        <w:tc>
          <w:tcPr>
            <w:tcW w:w="1418" w:type="dxa"/>
            <w:shd w:val="clear" w:color="auto" w:fill="auto"/>
            <w:vAlign w:val="bottom"/>
          </w:tcPr>
          <w:p w14:paraId="1E20D587"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6CAC6F70"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2E3BFBE6"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68327F8E" w14:textId="77777777" w:rsidTr="003F6B75">
        <w:trPr>
          <w:jc w:val="center"/>
        </w:trPr>
        <w:tc>
          <w:tcPr>
            <w:tcW w:w="1574" w:type="dxa"/>
            <w:shd w:val="clear" w:color="auto" w:fill="auto"/>
            <w:vAlign w:val="bottom"/>
          </w:tcPr>
          <w:p w14:paraId="57472793" w14:textId="77777777" w:rsidR="00FC68DB" w:rsidRPr="00F54804" w:rsidRDefault="00FC68DB" w:rsidP="00B202D2">
            <w:pPr>
              <w:keepNext/>
              <w:keepLines/>
              <w:rPr>
                <w:sz w:val="20"/>
                <w:szCs w:val="20"/>
              </w:rPr>
            </w:pPr>
            <w:proofErr w:type="spellStart"/>
            <w:r w:rsidRPr="00F54804">
              <w:rPr>
                <w:sz w:val="20"/>
                <w:szCs w:val="20"/>
              </w:rPr>
              <w:t>sheet_thickness</w:t>
            </w:r>
            <w:proofErr w:type="spellEnd"/>
          </w:p>
        </w:tc>
        <w:tc>
          <w:tcPr>
            <w:tcW w:w="1418" w:type="dxa"/>
            <w:shd w:val="clear" w:color="auto" w:fill="auto"/>
            <w:vAlign w:val="bottom"/>
          </w:tcPr>
          <w:p w14:paraId="5FC62078"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4ED89547"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65E39E08" w14:textId="77777777" w:rsidR="00FC68DB" w:rsidRPr="00F54804" w:rsidRDefault="00FC68DB" w:rsidP="00B202D2">
            <w:pPr>
              <w:keepNext/>
              <w:keepLines/>
              <w:rPr>
                <w:sz w:val="20"/>
                <w:szCs w:val="20"/>
              </w:rPr>
            </w:pPr>
            <w:r w:rsidRPr="00F54804">
              <w:rPr>
                <w:sz w:val="20"/>
                <w:szCs w:val="20"/>
              </w:rPr>
              <w:t>-</w:t>
            </w:r>
          </w:p>
        </w:tc>
      </w:tr>
      <w:tr w:rsidR="00FC68DB" w:rsidRPr="00F54804" w14:paraId="397524D5" w14:textId="77777777" w:rsidTr="003F6B75">
        <w:trPr>
          <w:jc w:val="center"/>
        </w:trPr>
        <w:tc>
          <w:tcPr>
            <w:tcW w:w="1574" w:type="dxa"/>
            <w:shd w:val="clear" w:color="auto" w:fill="auto"/>
            <w:vAlign w:val="bottom"/>
          </w:tcPr>
          <w:p w14:paraId="745464F1" w14:textId="77777777" w:rsidR="00FC68DB" w:rsidRPr="00F54804" w:rsidRDefault="00FC68DB" w:rsidP="00B202D2">
            <w:pPr>
              <w:keepNext/>
              <w:keepLines/>
              <w:rPr>
                <w:sz w:val="20"/>
                <w:szCs w:val="20"/>
              </w:rPr>
            </w:pPr>
            <w:proofErr w:type="spellStart"/>
            <w:r w:rsidRPr="00F54804">
              <w:rPr>
                <w:sz w:val="20"/>
                <w:szCs w:val="20"/>
              </w:rPr>
              <w:t>sheet_angle</w:t>
            </w:r>
            <w:proofErr w:type="spellEnd"/>
          </w:p>
        </w:tc>
        <w:tc>
          <w:tcPr>
            <w:tcW w:w="1418" w:type="dxa"/>
            <w:shd w:val="clear" w:color="auto" w:fill="auto"/>
            <w:vAlign w:val="bottom"/>
          </w:tcPr>
          <w:p w14:paraId="64B16324"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04354402"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A7EB1BC" w14:textId="77777777" w:rsidR="00FC68DB" w:rsidRPr="00F54804" w:rsidRDefault="00FC68DB" w:rsidP="00B202D2">
            <w:pPr>
              <w:keepNext/>
              <w:keepLines/>
              <w:rPr>
                <w:sz w:val="20"/>
                <w:szCs w:val="20"/>
              </w:rPr>
            </w:pPr>
            <w:r w:rsidRPr="00F54804">
              <w:rPr>
                <w:sz w:val="20"/>
                <w:szCs w:val="20"/>
              </w:rPr>
              <w:t>-</w:t>
            </w:r>
          </w:p>
        </w:tc>
      </w:tr>
    </w:tbl>
    <w:p w14:paraId="117509ED" w14:textId="2AC51D74" w:rsidR="00FC68DB" w:rsidRPr="0013175B" w:rsidRDefault="00602D17" w:rsidP="00997E2B">
      <w:pPr>
        <w:pStyle w:val="Example"/>
        <w:keepNext/>
      </w:pPr>
      <w:r>
        <w:t>Example</w:t>
      </w:r>
      <w:r w:rsidR="0011767D">
        <w:t xml:space="preserve">    </w:t>
      </w:r>
      <w:r w:rsidR="0011767D" w:rsidRPr="0013175B">
        <w:t xml:space="preserve"> </w:t>
      </w:r>
      <w:r w:rsidR="0011767D">
        <w:t xml:space="preserve">Definition of a </w:t>
      </w:r>
      <w:proofErr w:type="spellStart"/>
      <w:r w:rsidR="0011767D">
        <w:t>cruciform_joint</w:t>
      </w:r>
      <w:proofErr w:type="spellEnd"/>
      <w:r w:rsidR="0011767D">
        <w:t xml:space="preserve"> with only requi</w:t>
      </w:r>
      <w:r w:rsidR="0067475A">
        <w:t>r</w:t>
      </w:r>
      <w:r w:rsidR="0011767D">
        <w:t xml:space="preserve">ed </w:t>
      </w:r>
      <w:proofErr w:type="spellStart"/>
      <w:r w:rsidR="0011767D">
        <w:t>weld_position</w:t>
      </w:r>
      <w:proofErr w:type="spellEnd"/>
      <w:r w:rsidR="0011767D">
        <w:t xml:space="preserve"> </w:t>
      </w:r>
      <w:proofErr w:type="gramStart"/>
      <w:r w:rsidR="0011767D">
        <w:t>parameters</w:t>
      </w:r>
      <w:proofErr w:type="gramEnd"/>
    </w:p>
    <w:p w14:paraId="7B28593B" w14:textId="77777777" w:rsidR="00FC68DB" w:rsidRPr="00D97F70" w:rsidRDefault="00FC68DB" w:rsidP="00B202D2">
      <w:pPr>
        <w:pStyle w:val="XMLCode"/>
        <w:keepNext/>
        <w:rPr>
          <w:lang w:val="en-GB"/>
        </w:rPr>
      </w:pPr>
      <w:r w:rsidRPr="00D97F70">
        <w:rPr>
          <w:lang w:val="en-GB"/>
        </w:rPr>
        <w:t>&lt;</w:t>
      </w:r>
      <w:proofErr w:type="spellStart"/>
      <w:r w:rsidRPr="00D97F70">
        <w:rPr>
          <w:lang w:val="en-GB"/>
        </w:rPr>
        <w:t>seamweld</w:t>
      </w:r>
      <w:proofErr w:type="spellEnd"/>
      <w:r w:rsidRPr="00D97F70">
        <w:rPr>
          <w:lang w:val="en-GB"/>
        </w:rPr>
        <w:t>&gt;</w:t>
      </w:r>
    </w:p>
    <w:p w14:paraId="55F41C3A" w14:textId="77777777" w:rsidR="00FC68DB" w:rsidRPr="00D97F70" w:rsidRDefault="00FC68DB" w:rsidP="00B202D2">
      <w:pPr>
        <w:pStyle w:val="XMLCode"/>
        <w:keepNext/>
        <w:rPr>
          <w:lang w:val="en-GB"/>
        </w:rPr>
      </w:pPr>
      <w:r w:rsidRPr="00D97F70">
        <w:rPr>
          <w:lang w:val="en-GB"/>
        </w:rPr>
        <w:t xml:space="preserve">    &lt;</w:t>
      </w:r>
      <w:proofErr w:type="spellStart"/>
      <w:r w:rsidRPr="00D97F70">
        <w:rPr>
          <w:lang w:val="en-GB"/>
        </w:rPr>
        <w:t>cruciform_joint</w:t>
      </w:r>
      <w:proofErr w:type="spellEnd"/>
      <w:r w:rsidRPr="00D97F70">
        <w:rPr>
          <w:lang w:val="en-GB"/>
        </w:rPr>
        <w:t xml:space="preserve"> base="1" technology="arc"&gt;</w:t>
      </w:r>
    </w:p>
    <w:p w14:paraId="10EBB736" w14:textId="77777777" w:rsidR="00FC68DB" w:rsidRPr="005300E4" w:rsidRDefault="00FC68DB" w:rsidP="00B202D2">
      <w:pPr>
        <w:pStyle w:val="XMLCode"/>
        <w:keepNext/>
        <w:rPr>
          <w:lang w:val="es-ES"/>
        </w:rPr>
      </w:pPr>
      <w:r w:rsidRPr="00D97F70">
        <w:rPr>
          <w:lang w:val="en-GB"/>
        </w:rPr>
        <w:t xml:space="preserve">        </w:t>
      </w:r>
      <w:r w:rsidRPr="005300E4">
        <w:rPr>
          <w:lang w:val="es-ES"/>
        </w:rPr>
        <w:t>&lt;</w:t>
      </w:r>
      <w:proofErr w:type="spellStart"/>
      <w:r w:rsidRPr="005300E4">
        <w:rPr>
          <w:lang w:val="es-ES"/>
        </w:rPr>
        <w:t>weld_position</w:t>
      </w:r>
      <w:proofErr w:type="spellEnd"/>
      <w:r w:rsidRPr="005300E4">
        <w:rPr>
          <w:lang w:val="es-ES"/>
        </w:rPr>
        <w:t xml:space="preserve"> u="0.2" x="1" y="0" z="1" .../&gt;</w:t>
      </w:r>
    </w:p>
    <w:p w14:paraId="3DE059CD" w14:textId="77777777" w:rsidR="00FC68DB" w:rsidRPr="005300E4" w:rsidRDefault="00FC68DB" w:rsidP="00B202D2">
      <w:pPr>
        <w:pStyle w:val="XMLCode"/>
        <w:keepNext/>
        <w:rPr>
          <w:lang w:val="es-ES"/>
        </w:rPr>
      </w:pPr>
      <w:r w:rsidRPr="005300E4">
        <w:rPr>
          <w:lang w:val="es-ES"/>
        </w:rPr>
        <w:t xml:space="preserve">        &lt;</w:t>
      </w:r>
      <w:proofErr w:type="spellStart"/>
      <w:r w:rsidRPr="005300E4">
        <w:rPr>
          <w:lang w:val="es-ES"/>
        </w:rPr>
        <w:t>weld_position</w:t>
      </w:r>
      <w:proofErr w:type="spellEnd"/>
      <w:r w:rsidRPr="005300E4">
        <w:rPr>
          <w:lang w:val="es-ES"/>
        </w:rPr>
        <w:t xml:space="preserve"> u="0.4" x="-1" y="0" z="-1".../&gt;</w:t>
      </w:r>
    </w:p>
    <w:p w14:paraId="62E1D660" w14:textId="77777777" w:rsidR="00FC68DB" w:rsidRPr="005300E4" w:rsidRDefault="00FC68DB" w:rsidP="00B202D2">
      <w:pPr>
        <w:pStyle w:val="XMLCode"/>
        <w:keepNext/>
        <w:rPr>
          <w:lang w:val="es-ES"/>
        </w:rPr>
      </w:pPr>
      <w:r w:rsidRPr="005300E4">
        <w:rPr>
          <w:lang w:val="es-ES"/>
        </w:rPr>
        <w:t xml:space="preserve">        &lt;</w:t>
      </w:r>
      <w:proofErr w:type="spellStart"/>
      <w:r w:rsidRPr="005300E4">
        <w:rPr>
          <w:lang w:val="es-ES"/>
        </w:rPr>
        <w:t>weld_position</w:t>
      </w:r>
      <w:proofErr w:type="spellEnd"/>
      <w:r w:rsidRPr="005300E4">
        <w:rPr>
          <w:lang w:val="es-ES"/>
        </w:rPr>
        <w:t xml:space="preserve"> u="0.6" x="-1" y="0" z="1" .../&gt;</w:t>
      </w:r>
    </w:p>
    <w:p w14:paraId="0CEA16F7" w14:textId="77777777" w:rsidR="00FC68DB" w:rsidRPr="005300E4" w:rsidRDefault="00FC68DB" w:rsidP="00D0519E">
      <w:pPr>
        <w:pStyle w:val="XMLCode"/>
        <w:rPr>
          <w:lang w:val="es-ES"/>
        </w:rPr>
      </w:pPr>
      <w:r w:rsidRPr="005300E4">
        <w:rPr>
          <w:lang w:val="es-ES"/>
        </w:rPr>
        <w:t xml:space="preserve">        &lt;</w:t>
      </w:r>
      <w:proofErr w:type="spellStart"/>
      <w:r w:rsidRPr="005300E4">
        <w:rPr>
          <w:lang w:val="es-ES"/>
        </w:rPr>
        <w:t>weld_position</w:t>
      </w:r>
      <w:proofErr w:type="spellEnd"/>
      <w:r w:rsidRPr="005300E4">
        <w:rPr>
          <w:lang w:val="es-ES"/>
        </w:rPr>
        <w:t xml:space="preserve"> u="0.8" x="1" y="0" z="-1" .../&gt;</w:t>
      </w:r>
    </w:p>
    <w:p w14:paraId="0B7FBF66" w14:textId="77777777" w:rsidR="00FC68DB" w:rsidRPr="00D97F70" w:rsidRDefault="00FC68DB" w:rsidP="00B202D2">
      <w:pPr>
        <w:pStyle w:val="XMLCode"/>
        <w:keepNext/>
        <w:rPr>
          <w:b/>
          <w:lang w:val="en-GB"/>
        </w:rPr>
      </w:pPr>
      <w:r w:rsidRPr="005300E4">
        <w:rPr>
          <w:lang w:val="es-ES"/>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index="2" gap="1.5"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="90"/&gt;</w:t>
      </w:r>
    </w:p>
    <w:p w14:paraId="3EDE7256" w14:textId="77777777" w:rsidR="00FC68DB" w:rsidRPr="00D97F70" w:rsidRDefault="00FC68DB" w:rsidP="00B202D2">
      <w:pPr>
        <w:pStyle w:val="XMLCode"/>
        <w:keepNext/>
        <w:rPr>
          <w:b/>
          <w:lang w:val="en-GB"/>
        </w:rPr>
      </w:pPr>
      <w:r w:rsidRPr="00D97F70">
        <w:rPr>
          <w:b/>
          <w:lang w:val="en-GB"/>
        </w:rPr>
        <w:t xml:space="preserve">        &lt;</w:t>
      </w:r>
      <w:proofErr w:type="spellStart"/>
      <w:r w:rsidRPr="00D97F70">
        <w:rPr>
          <w:b/>
          <w:lang w:val="en-GB"/>
        </w:rPr>
        <w:t>sheet_parameter</w:t>
      </w:r>
      <w:proofErr w:type="spellEnd"/>
      <w:r w:rsidRPr="00D97F70">
        <w:rPr>
          <w:b/>
          <w:lang w:val="en-GB"/>
        </w:rPr>
        <w:t xml:space="preserve"> index="3" gap="1.0"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="90"/&gt;</w:t>
      </w:r>
    </w:p>
    <w:p w14:paraId="76D5359D" w14:textId="77777777" w:rsidR="00FC68DB" w:rsidRPr="00D97F70" w:rsidRDefault="00FC68DB" w:rsidP="00B202D2">
      <w:pPr>
        <w:pStyle w:val="XMLCode"/>
        <w:keepNext/>
        <w:rPr>
          <w:lang w:val="en-GB"/>
        </w:rPr>
      </w:pPr>
      <w:r w:rsidRPr="00D97F70">
        <w:rPr>
          <w:lang w:val="en-GB"/>
        </w:rPr>
        <w:t xml:space="preserve">    &lt;/</w:t>
      </w:r>
      <w:proofErr w:type="spellStart"/>
      <w:r w:rsidRPr="00D97F70">
        <w:rPr>
          <w:lang w:val="en-GB"/>
        </w:rPr>
        <w:t>cruciform_joint</w:t>
      </w:r>
      <w:proofErr w:type="spellEnd"/>
      <w:r w:rsidRPr="00D97F70">
        <w:rPr>
          <w:lang w:val="en-GB"/>
        </w:rPr>
        <w:t>&gt;</w:t>
      </w:r>
    </w:p>
    <w:p w14:paraId="2411FC27" w14:textId="21D06BE9" w:rsidR="00FC68DB" w:rsidRPr="0013175B"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r w:rsidR="0093347F">
        <w:rPr>
          <w:lang w:val="en-GB"/>
        </w:rPr>
        <w:t xml:space="preserve"> </w:t>
      </w:r>
    </w:p>
    <w:p w14:paraId="61032E6C" w14:textId="3F5BA2DC" w:rsidR="00FC68DB" w:rsidRDefault="00FC68DB" w:rsidP="00B202D2">
      <w:pPr>
        <w:pStyle w:val="berschrift3"/>
      </w:pPr>
      <w:bookmarkStart w:id="1968" w:name="_Toc413861928"/>
      <w:bookmarkStart w:id="1969" w:name="_Toc3557061"/>
      <w:bookmarkStart w:id="1970" w:name="_Toc34747311"/>
      <w:bookmarkStart w:id="1971" w:name="_Toc77102130"/>
      <w:bookmarkStart w:id="1972" w:name="_Toc155344902"/>
      <w:bookmarkStart w:id="1973" w:name="_Toc413359615"/>
      <w:bookmarkStart w:id="1974" w:name="_Toc338938920"/>
      <w:bookmarkStart w:id="1975" w:name="_Toc338939256"/>
      <w:bookmarkStart w:id="1976" w:name="_Toc391571769"/>
      <w:bookmarkEnd w:id="1965"/>
      <w:bookmarkEnd w:id="1966"/>
      <w:r w:rsidRPr="00F54804">
        <w:t>Flared Joint</w:t>
      </w:r>
      <w:bookmarkEnd w:id="1968"/>
      <w:bookmarkEnd w:id="1969"/>
      <w:bookmarkEnd w:id="1970"/>
      <w:bookmarkEnd w:id="1971"/>
      <w:bookmarkEnd w:id="1972"/>
      <w:r w:rsidR="00DF59B8">
        <w:t xml:space="preserve"> </w:t>
      </w:r>
    </w:p>
    <w:p w14:paraId="5218BF4C" w14:textId="44D9949F" w:rsidR="00FC68DB" w:rsidRPr="00F85CA7" w:rsidRDefault="009A250E" w:rsidP="0013175B">
      <w:pPr>
        <w:pStyle w:val="berschrift4"/>
      </w:pPr>
      <w:r>
        <w:rPr>
          <w:noProof/>
        </w:rPr>
        <w:drawing>
          <wp:anchor distT="0" distB="0" distL="114300" distR="114300" simplePos="0" relativeHeight="251812352" behindDoc="0" locked="0" layoutInCell="1" allowOverlap="1" wp14:anchorId="68E3FE66" wp14:editId="10F8B641">
            <wp:simplePos x="0" y="0"/>
            <wp:positionH relativeFrom="margin">
              <wp:align>center</wp:align>
            </wp:positionH>
            <wp:positionV relativeFrom="paragraph">
              <wp:posOffset>560655</wp:posOffset>
            </wp:positionV>
            <wp:extent cx="3086735" cy="1109345"/>
            <wp:effectExtent l="0" t="0" r="0" b="0"/>
            <wp:wrapTopAndBottom/>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extLst>
                        <a:ext uri="{28A0092B-C50C-407E-A947-70E740481C1C}">
                          <a14:useLocalDpi xmlns:a14="http://schemas.microsoft.com/office/drawing/2010/main" val="0"/>
                        </a:ext>
                        <a:ext uri="{96DAC541-7B7A-43D3-8B79-37D633B846F1}">
                          <asvg:svgBlip xmlns:asvg="http://schemas.microsoft.com/office/drawing/2016/SVG/main" r:embed="rId194"/>
                        </a:ext>
                      </a:extLst>
                    </a:blip>
                    <a:stretch>
                      <a:fillRect/>
                    </a:stretch>
                  </pic:blipFill>
                  <pic:spPr>
                    <a:xfrm>
                      <a:off x="0" y="0"/>
                      <a:ext cx="3086735" cy="1109345"/>
                    </a:xfrm>
                    <a:prstGeom prst="rect">
                      <a:avLst/>
                    </a:prstGeom>
                  </pic:spPr>
                </pic:pic>
              </a:graphicData>
            </a:graphic>
            <wp14:sizeRelH relativeFrom="margin">
              <wp14:pctWidth>0</wp14:pctWidth>
            </wp14:sizeRelH>
            <wp14:sizeRelV relativeFrom="margin">
              <wp14:pctHeight>0</wp14:pctHeight>
            </wp14:sizeRelV>
          </wp:anchor>
        </w:drawing>
      </w:r>
      <w:r w:rsidR="00FC68DB" w:rsidRPr="00F85CA7">
        <w:t>Sheet Parameters</w:t>
      </w:r>
    </w:p>
    <w:p w14:paraId="1A6FAD30" w14:textId="037BF102" w:rsidR="00FC68DB" w:rsidRPr="00F54804" w:rsidRDefault="00FC68DB" w:rsidP="009A250E">
      <w:pPr>
        <w:keepNext/>
        <w:spacing w:before="120"/>
      </w:pPr>
      <w:r w:rsidRPr="00BD52D7">
        <w:t>The parameters to describe the connection are:</w:t>
      </w:r>
      <w:r w:rsidRPr="0013175B">
        <w:rPr>
          <w:lang w:eastAsia="en-GB"/>
        </w:rPr>
        <w:t xml:space="preserve"> </w:t>
      </w:r>
    </w:p>
    <w:p w14:paraId="4953D777" w14:textId="26EF240C" w:rsidR="00FC68DB" w:rsidRPr="0013175B" w:rsidRDefault="00FC68DB" w:rsidP="006C3892">
      <w:pPr>
        <w:pStyle w:val="Aufzhlungszeichen"/>
        <w:keepNext/>
        <w:numPr>
          <w:ilvl w:val="0"/>
          <w:numId w:val="10"/>
        </w:numPr>
        <w:ind w:left="714" w:hanging="357"/>
        <w:rPr>
          <w:rFonts w:ascii="Cambria" w:hAnsi="Cambria"/>
          <w:sz w:val="20"/>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4"/>
          <w:szCs w:val="28"/>
          <w:vertAlign w:val="subscript"/>
          <w:lang w:val="en-GB"/>
        </w:rPr>
        <w:tab/>
      </w:r>
      <w:r w:rsidR="007226F3">
        <w:rPr>
          <w:rFonts w:ascii="Cambria" w:hAnsi="Cambria"/>
          <w:sz w:val="24"/>
          <w:szCs w:val="28"/>
          <w:vertAlign w:val="subscript"/>
          <w:lang w:val="en-GB"/>
        </w:rPr>
        <w:tab/>
      </w:r>
      <w:r w:rsidRPr="0013175B">
        <w:rPr>
          <w:rFonts w:ascii="Cambria" w:hAnsi="Cambria"/>
          <w:sz w:val="20"/>
          <w:lang w:val="en-GB"/>
        </w:rPr>
        <w:t xml:space="preserve">Thickness of base </w:t>
      </w:r>
      <w:proofErr w:type="gramStart"/>
      <w:r w:rsidRPr="0013175B">
        <w:rPr>
          <w:rFonts w:ascii="Cambria" w:hAnsi="Cambria"/>
          <w:sz w:val="20"/>
          <w:lang w:val="en-GB"/>
        </w:rPr>
        <w:t>sheet</w:t>
      </w:r>
      <w:r w:rsidR="007226F3">
        <w:rPr>
          <w:rFonts w:ascii="Cambria" w:hAnsi="Cambria"/>
          <w:sz w:val="20"/>
          <w:lang w:val="en-GB"/>
        </w:rPr>
        <w:t>;</w:t>
      </w:r>
      <w:proofErr w:type="gramEnd"/>
    </w:p>
    <w:p w14:paraId="307DBF95" w14:textId="5ACE7EA7" w:rsidR="00FC68DB" w:rsidRPr="0013175B" w:rsidRDefault="00FC68DB" w:rsidP="006C3892">
      <w:pPr>
        <w:pStyle w:val="Aufzhlungszeichen"/>
        <w:keepNext/>
        <w:numPr>
          <w:ilvl w:val="0"/>
          <w:numId w:val="10"/>
        </w:numPr>
        <w:ind w:left="714" w:hanging="357"/>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007226F3">
        <w:rPr>
          <w:rFonts w:ascii="Cambria" w:hAnsi="Cambria"/>
          <w:sz w:val="20"/>
          <w:lang w:val="en-GB"/>
        </w:rPr>
        <w:tab/>
      </w:r>
      <w:r w:rsidRPr="0013175B">
        <w:rPr>
          <w:rFonts w:ascii="Cambria" w:hAnsi="Cambria"/>
          <w:sz w:val="20"/>
          <w:lang w:val="en-GB"/>
        </w:rPr>
        <w:t xml:space="preserve">Thickness of welded </w:t>
      </w:r>
      <w:proofErr w:type="gramStart"/>
      <w:r w:rsidRPr="0013175B">
        <w:rPr>
          <w:rFonts w:ascii="Cambria" w:hAnsi="Cambria"/>
          <w:sz w:val="20"/>
          <w:lang w:val="en-GB"/>
        </w:rPr>
        <w:t>sheet</w:t>
      </w:r>
      <w:r w:rsidR="007226F3">
        <w:rPr>
          <w:rFonts w:ascii="Cambria" w:hAnsi="Cambria"/>
          <w:sz w:val="20"/>
          <w:lang w:val="en-GB"/>
        </w:rPr>
        <w:t>;</w:t>
      </w:r>
      <w:proofErr w:type="gramEnd"/>
    </w:p>
    <w:p w14:paraId="632B7851" w14:textId="2F30DE78" w:rsidR="00FC68DB" w:rsidRPr="0013175B" w:rsidRDefault="00FC68DB" w:rsidP="006C3892">
      <w:pPr>
        <w:pStyle w:val="Aufzhlungszeichen"/>
        <w:keepNext/>
        <w:numPr>
          <w:ilvl w:val="0"/>
          <w:numId w:val="10"/>
        </w:numPr>
        <w:ind w:left="714" w:hanging="357"/>
        <w:rPr>
          <w:rFonts w:ascii="Cambria" w:hAnsi="Cambria"/>
          <w:sz w:val="20"/>
          <w:lang w:val="en-GB"/>
        </w:rPr>
      </w:pPr>
      <w:r w:rsidRPr="0013175B">
        <w:rPr>
          <w:rFonts w:ascii="Cambria" w:hAnsi="Cambria"/>
          <w:sz w:val="24"/>
          <w:szCs w:val="28"/>
          <w:lang w:val="en-GB"/>
        </w:rPr>
        <w:t>c</w:t>
      </w:r>
      <w:r w:rsidRPr="0013175B">
        <w:rPr>
          <w:rFonts w:ascii="Cambria" w:hAnsi="Cambria"/>
          <w:sz w:val="20"/>
          <w:lang w:val="en-GB"/>
        </w:rPr>
        <w:tab/>
      </w:r>
      <w:r w:rsidR="007226F3">
        <w:rPr>
          <w:rFonts w:ascii="Cambria" w:hAnsi="Cambria"/>
          <w:sz w:val="20"/>
          <w:lang w:val="en-GB"/>
        </w:rPr>
        <w:tab/>
      </w:r>
      <w:r w:rsidRPr="0013175B">
        <w:rPr>
          <w:rFonts w:ascii="Cambria" w:hAnsi="Cambria"/>
          <w:sz w:val="20"/>
          <w:lang w:val="en-GB"/>
        </w:rPr>
        <w:t>Gap between base and welded sheet</w:t>
      </w:r>
      <w:r w:rsidR="007226F3">
        <w:rPr>
          <w:rFonts w:ascii="Cambria" w:hAnsi="Cambria"/>
          <w:sz w:val="20"/>
          <w:lang w:val="en-GB"/>
        </w:rPr>
        <w:t>.</w:t>
      </w:r>
    </w:p>
    <w:p w14:paraId="2E9DBDBC" w14:textId="2D5EB771" w:rsidR="00FC68DB" w:rsidRPr="0013175B" w:rsidRDefault="002D7110" w:rsidP="002D7110">
      <w:pPr>
        <w:pStyle w:val="Beschriftung"/>
        <w:rPr>
          <w:sz w:val="20"/>
        </w:rPr>
      </w:pPr>
      <w:bookmarkStart w:id="1977" w:name="_Toc155345007"/>
      <w:r>
        <w:t xml:space="preserve">Figure </w:t>
      </w:r>
      <w:r>
        <w:fldChar w:fldCharType="begin"/>
      </w:r>
      <w:r>
        <w:instrText xml:space="preserve"> SEQ Figure \* ARABIC </w:instrText>
      </w:r>
      <w:r>
        <w:fldChar w:fldCharType="separate"/>
      </w:r>
      <w:r w:rsidR="007F6AE6">
        <w:rPr>
          <w:noProof/>
        </w:rPr>
        <w:t>76</w:t>
      </w:r>
      <w:r>
        <w:fldChar w:fldCharType="end"/>
      </w:r>
      <w:r>
        <w:t xml:space="preserve"> — Flared Joint Sheet Layout</w:t>
      </w:r>
      <w:bookmarkEnd w:id="1977"/>
    </w:p>
    <w:p w14:paraId="7484A8C4" w14:textId="6FAA2D0D" w:rsidR="00FC68DB" w:rsidRPr="005C2D94" w:rsidRDefault="0075338C" w:rsidP="002D7110">
      <w:pPr>
        <w:pStyle w:val="berschrift4"/>
      </w:pPr>
      <w:r>
        <w:rPr>
          <w:noProof/>
        </w:rPr>
        <w:lastRenderedPageBreak/>
        <w:drawing>
          <wp:anchor distT="0" distB="0" distL="114300" distR="114300" simplePos="0" relativeHeight="251811328" behindDoc="0" locked="0" layoutInCell="1" allowOverlap="1" wp14:anchorId="3E7C4CE5" wp14:editId="1A1B2180">
            <wp:simplePos x="0" y="0"/>
            <wp:positionH relativeFrom="margin">
              <wp:posOffset>1226185</wp:posOffset>
            </wp:positionH>
            <wp:positionV relativeFrom="paragraph">
              <wp:posOffset>388620</wp:posOffset>
            </wp:positionV>
            <wp:extent cx="2875915" cy="951230"/>
            <wp:effectExtent l="0" t="0" r="635" b="1270"/>
            <wp:wrapTopAndBottom/>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5">
                      <a:extLst>
                        <a:ext uri="{28A0092B-C50C-407E-A947-70E740481C1C}">
                          <a14:useLocalDpi xmlns:a14="http://schemas.microsoft.com/office/drawing/2010/main" val="0"/>
                        </a:ext>
                        <a:ext uri="{96DAC541-7B7A-43D3-8B79-37D633B846F1}">
                          <asvg:svgBlip xmlns:asvg="http://schemas.microsoft.com/office/drawing/2016/SVG/main" r:embed="rId196"/>
                        </a:ext>
                      </a:extLst>
                    </a:blip>
                    <a:srcRect l="16840" r="15093"/>
                    <a:stretch/>
                  </pic:blipFill>
                  <pic:spPr bwMode="auto">
                    <a:xfrm>
                      <a:off x="0" y="0"/>
                      <a:ext cx="2875915" cy="9512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C68DB" w:rsidRPr="00F54804">
        <w:t>Weld Parameters</w:t>
      </w:r>
    </w:p>
    <w:p w14:paraId="204B4E62" w14:textId="38B76BAA" w:rsidR="00FC68DB" w:rsidRPr="00F54804" w:rsidRDefault="00FC68DB" w:rsidP="0075338C">
      <w:pPr>
        <w:keepNext/>
        <w:spacing w:before="120"/>
      </w:pPr>
      <w:r w:rsidRPr="005C2D94">
        <w:t>The parameters of the welds are described below:</w:t>
      </w:r>
      <w:r w:rsidRPr="0013175B">
        <w:rPr>
          <w:lang w:eastAsia="en-GB"/>
        </w:rPr>
        <w:t xml:space="preserve"> </w:t>
      </w:r>
    </w:p>
    <w:p w14:paraId="040ABDBA" w14:textId="2AD21738" w:rsidR="00FC68DB" w:rsidRPr="00D2220F" w:rsidRDefault="00FC68DB" w:rsidP="002D7110">
      <w:pPr>
        <w:pStyle w:val="Aufzhlungszeichen"/>
        <w:keepNext/>
        <w:numPr>
          <w:ilvl w:val="0"/>
          <w:numId w:val="10"/>
        </w:numPr>
        <w:rPr>
          <w:rFonts w:ascii="Cambria" w:hAnsi="Cambria"/>
          <w:szCs w:val="22"/>
          <w:lang w:val="en-GB"/>
        </w:rPr>
      </w:pPr>
      <w:r w:rsidRPr="00D2220F">
        <w:rPr>
          <w:rFonts w:ascii="Cambria" w:hAnsi="Cambria"/>
          <w:szCs w:val="22"/>
          <w:lang w:val="en-GB"/>
        </w:rPr>
        <w:t>b</w:t>
      </w:r>
      <w:r w:rsidRPr="00D2220F">
        <w:rPr>
          <w:rFonts w:ascii="Cambria" w:hAnsi="Cambria"/>
          <w:szCs w:val="22"/>
          <w:lang w:val="en-GB"/>
        </w:rPr>
        <w:tab/>
      </w:r>
      <w:r w:rsidRPr="00D2220F">
        <w:rPr>
          <w:rFonts w:ascii="Cambria" w:hAnsi="Cambria"/>
          <w:szCs w:val="22"/>
          <w:lang w:val="en-GB"/>
        </w:rPr>
        <w:tab/>
        <w:t>width of the weld</w:t>
      </w:r>
      <w:r w:rsidR="007226F3" w:rsidRPr="00D2220F">
        <w:rPr>
          <w:rFonts w:ascii="Cambria" w:hAnsi="Cambria"/>
          <w:szCs w:val="22"/>
          <w:lang w:val="en-GB"/>
        </w:rPr>
        <w:t>.</w:t>
      </w:r>
    </w:p>
    <w:p w14:paraId="39E4691B" w14:textId="50F1BDB1" w:rsidR="002D7110" w:rsidRDefault="002D7110" w:rsidP="00314DA6">
      <w:pPr>
        <w:pStyle w:val="Beschriftung"/>
      </w:pPr>
      <w:bookmarkStart w:id="1978" w:name="_Toc155345008"/>
      <w:r>
        <w:t xml:space="preserve">Figure </w:t>
      </w:r>
      <w:r>
        <w:fldChar w:fldCharType="begin"/>
      </w:r>
      <w:r>
        <w:instrText xml:space="preserve"> SEQ Figure \* ARABIC </w:instrText>
      </w:r>
      <w:r>
        <w:fldChar w:fldCharType="separate"/>
      </w:r>
      <w:r w:rsidR="007F6AE6">
        <w:rPr>
          <w:noProof/>
        </w:rPr>
        <w:t>77</w:t>
      </w:r>
      <w:r>
        <w:fldChar w:fldCharType="end"/>
      </w:r>
      <w:r>
        <w:t xml:space="preserve"> — Flared Joint Sheet Layout</w:t>
      </w:r>
      <w:bookmarkEnd w:id="1978"/>
    </w:p>
    <w:p w14:paraId="12F1E591" w14:textId="438CE7F8" w:rsidR="00FC68DB" w:rsidRDefault="00FC68DB" w:rsidP="00B202D2">
      <w:r w:rsidRPr="005C2D94">
        <w:t>The following parameter can be specified for the</w:t>
      </w:r>
      <w:r w:rsidRPr="001E4607">
        <w:t xml:space="preserve"> Flared Joint:</w:t>
      </w:r>
    </w:p>
    <w:p w14:paraId="1E022C15" w14:textId="1BB5DB18" w:rsidR="00890926" w:rsidRPr="00BD52D7" w:rsidRDefault="00890926" w:rsidP="001640C5">
      <w:pPr>
        <w:pStyle w:val="Beschriftung"/>
        <w:keepNext/>
        <w:keepLines/>
      </w:pPr>
      <w:bookmarkStart w:id="1979" w:name="_Toc156173634"/>
      <w:r w:rsidRPr="00F54804">
        <w:t xml:space="preserve">Table </w:t>
      </w:r>
      <w:r w:rsidRPr="005C2D94">
        <w:fldChar w:fldCharType="begin"/>
      </w:r>
      <w:r w:rsidRPr="00F54804">
        <w:instrText xml:space="preserve"> SEQ Table \* ARABIC </w:instrText>
      </w:r>
      <w:r w:rsidRPr="005C2D94">
        <w:fldChar w:fldCharType="separate"/>
      </w:r>
      <w:r w:rsidR="007F6AE6">
        <w:rPr>
          <w:noProof/>
        </w:rPr>
        <w:t>125</w:t>
      </w:r>
      <w:r w:rsidRPr="005C2D94">
        <w:fldChar w:fldCharType="end"/>
      </w:r>
      <w:r w:rsidR="005F32CD">
        <w:t xml:space="preserve"> —</w:t>
      </w:r>
      <w:r w:rsidR="005F32CD" w:rsidRPr="00F54804">
        <w:t xml:space="preserve"> </w:t>
      </w:r>
      <w:r w:rsidRPr="00F54804">
        <w:t xml:space="preserve">Parameters of Flared </w:t>
      </w:r>
      <w:r w:rsidRPr="005C2D94">
        <w:t>joint</w:t>
      </w:r>
      <w:bookmarkEnd w:id="1979"/>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398"/>
        <w:gridCol w:w="1389"/>
        <w:gridCol w:w="1411"/>
        <w:gridCol w:w="1497"/>
        <w:gridCol w:w="1536"/>
      </w:tblGrid>
      <w:tr w:rsidR="00FC68DB" w:rsidRPr="002E4498" w14:paraId="6106BE6B" w14:textId="77777777" w:rsidTr="002E4498">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hideMark/>
          </w:tcPr>
          <w:p w14:paraId="65009CE7" w14:textId="77777777" w:rsidR="00FC68DB" w:rsidRPr="002E4498" w:rsidRDefault="00FC68DB" w:rsidP="002E4498">
            <w:pPr>
              <w:keepNext/>
              <w:jc w:val="left"/>
              <w:rPr>
                <w:b/>
              </w:rPr>
            </w:pPr>
            <w:r w:rsidRPr="002E4498">
              <w:rPr>
                <w:b/>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hideMark/>
          </w:tcPr>
          <w:p w14:paraId="639030B8" w14:textId="77777777" w:rsidR="00FC68DB" w:rsidRPr="002E4498" w:rsidRDefault="00FC68DB" w:rsidP="002E4498">
            <w:pPr>
              <w:keepNext/>
              <w:jc w:val="left"/>
              <w:rPr>
                <w:b/>
              </w:rPr>
            </w:pPr>
            <w:r w:rsidRPr="002E4498">
              <w:rPr>
                <w:b/>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hideMark/>
          </w:tcPr>
          <w:p w14:paraId="2DA9E4C7" w14:textId="7D86CA93" w:rsidR="00FC68DB" w:rsidRPr="002E4498" w:rsidRDefault="00FC68DB" w:rsidP="002E4498">
            <w:pPr>
              <w:keepNext/>
              <w:jc w:val="left"/>
              <w:rPr>
                <w:b/>
              </w:rPr>
            </w:pPr>
            <w:r w:rsidRPr="002E4498">
              <w:rPr>
                <w:b/>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hideMark/>
          </w:tcPr>
          <w:p w14:paraId="69BA6947" w14:textId="77777777" w:rsidR="00FC68DB" w:rsidRPr="002E4498" w:rsidRDefault="00FC68DB" w:rsidP="002E4498">
            <w:pPr>
              <w:keepNext/>
              <w:jc w:val="left"/>
              <w:rPr>
                <w:b/>
              </w:rPr>
            </w:pPr>
            <w:r w:rsidRPr="002E4498">
              <w:rPr>
                <w:b/>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hideMark/>
          </w:tcPr>
          <w:p w14:paraId="2F65B178" w14:textId="77777777" w:rsidR="00FC68DB" w:rsidRPr="002E4498" w:rsidRDefault="00FC68DB" w:rsidP="002E4498">
            <w:pPr>
              <w:keepNext/>
              <w:jc w:val="left"/>
              <w:rPr>
                <w:b/>
              </w:rPr>
            </w:pPr>
            <w:r w:rsidRPr="002E4498">
              <w:rPr>
                <w:b/>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hideMark/>
          </w:tcPr>
          <w:p w14:paraId="6B5618EA" w14:textId="77777777" w:rsidR="00FC68DB" w:rsidRPr="002E4498" w:rsidRDefault="00FC68DB" w:rsidP="002E4498">
            <w:pPr>
              <w:keepNext/>
              <w:jc w:val="left"/>
              <w:rPr>
                <w:b/>
              </w:rPr>
            </w:pPr>
            <w:r w:rsidRPr="002E4498">
              <w:rPr>
                <w:b/>
              </w:rPr>
              <w:t>Default Value</w:t>
            </w:r>
          </w:p>
        </w:tc>
      </w:tr>
      <w:tr w:rsidR="00FC68DB" w:rsidRPr="00F54804" w14:paraId="6AD9D436" w14:textId="77777777" w:rsidTr="00FC68DB">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5AC400FC" w14:textId="77777777" w:rsidR="00FC68DB" w:rsidRPr="00F54804" w:rsidRDefault="00FC68DB" w:rsidP="00B202D2">
            <w:pPr>
              <w:keepNext/>
              <w:rPr>
                <w:sz w:val="20"/>
                <w:szCs w:val="20"/>
              </w:rPr>
            </w:pPr>
            <w:r w:rsidRPr="00F54804">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2C66B5E4" w14:textId="77777777" w:rsidR="00FC68DB" w:rsidRPr="00F54804" w:rsidRDefault="00FC68DB" w:rsidP="00B202D2">
            <w:pPr>
              <w:keepNext/>
              <w:rPr>
                <w:sz w:val="20"/>
                <w:szCs w:val="20"/>
              </w:rPr>
            </w:pPr>
            <w:r w:rsidRPr="00F54804">
              <w:t>w</w:t>
            </w:r>
            <w:r w:rsidRPr="00F54804">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7B5CA658" w14:textId="624AF750" w:rsidR="00FC68DB" w:rsidRPr="00F54804" w:rsidRDefault="00FC68DB" w:rsidP="00B202D2">
            <w:pPr>
              <w:keepNext/>
              <w:rPr>
                <w:sz w:val="20"/>
                <w:szCs w:val="20"/>
              </w:rPr>
            </w:pPr>
            <w:r w:rsidRPr="00F54804">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2C6678DA" w14:textId="77777777" w:rsidR="00FC68DB" w:rsidRPr="00F54804" w:rsidRDefault="00FC68DB" w:rsidP="00B202D2">
            <w:pPr>
              <w:keepNext/>
              <w:rPr>
                <w:sz w:val="20"/>
                <w:szCs w:val="20"/>
              </w:rPr>
            </w:pPr>
            <w:r w:rsidRPr="00F54804">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723718D6" w14:textId="77777777" w:rsidR="00FC68DB" w:rsidRPr="00F54804" w:rsidRDefault="00FC68DB" w:rsidP="00B202D2">
            <w:pPr>
              <w:keepNext/>
              <w:rPr>
                <w:sz w:val="20"/>
                <w:szCs w:val="20"/>
              </w:rPr>
            </w:pPr>
            <w:r w:rsidRPr="00F54804">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46C0BB2F" w14:textId="77777777" w:rsidR="00FC68DB" w:rsidRPr="00F54804" w:rsidRDefault="00FC68DB" w:rsidP="00B202D2">
            <w:pPr>
              <w:keepNext/>
              <w:rPr>
                <w:sz w:val="20"/>
                <w:szCs w:val="20"/>
              </w:rPr>
            </w:pPr>
            <w:r w:rsidRPr="00F54804">
              <w:rPr>
                <w:sz w:val="20"/>
                <w:szCs w:val="20"/>
              </w:rPr>
              <w:t>-</w:t>
            </w:r>
          </w:p>
        </w:tc>
      </w:tr>
    </w:tbl>
    <w:p w14:paraId="72FF594F" w14:textId="3A1AFEAD" w:rsidR="00FC68DB" w:rsidRPr="00BD52D7" w:rsidRDefault="00FC68DB" w:rsidP="00B202D2">
      <w:pPr>
        <w:spacing w:before="120"/>
      </w:pPr>
      <w:r w:rsidRPr="005C2D94">
        <w:t>All other parameters are provided by the model itself and are partially used to specify parameters of the weld.</w:t>
      </w:r>
    </w:p>
    <w:p w14:paraId="49122FB9" w14:textId="7E5B321D" w:rsidR="00FC68DB" w:rsidRPr="00F54804" w:rsidRDefault="00FC68DB">
      <w:pPr>
        <w:pStyle w:val="berschrift4"/>
      </w:pPr>
      <w:bookmarkStart w:id="1980" w:name="_Toc3557062"/>
      <w:bookmarkStart w:id="1981" w:name="_Toc34747312"/>
      <w:bookmarkStart w:id="1982" w:name="_Toc77102131"/>
      <w:r w:rsidRPr="000A1B7B">
        <w:t>Attributes</w:t>
      </w:r>
      <w:bookmarkEnd w:id="1980"/>
      <w:bookmarkEnd w:id="1981"/>
      <w:bookmarkEnd w:id="1982"/>
    </w:p>
    <w:p w14:paraId="59BDA825" w14:textId="3F668501" w:rsidR="00FC68DB" w:rsidRPr="00F54804" w:rsidRDefault="00FC68DB" w:rsidP="000E094F">
      <w:pPr>
        <w:pStyle w:val="berschrift5"/>
      </w:pPr>
      <w:r w:rsidRPr="00F54804">
        <w:t>Attribute "base"</w:t>
      </w:r>
    </w:p>
    <w:p w14:paraId="5BE86869" w14:textId="6F50849E" w:rsidR="00FC68DB" w:rsidRPr="00F54804" w:rsidRDefault="00FC68DB" w:rsidP="00B202D2">
      <w:r w:rsidRPr="00F54804">
        <w:t>The index for the base sheet is specified using the attribute base.</w:t>
      </w:r>
    </w:p>
    <w:p w14:paraId="7DFA5D3B" w14:textId="410CCEAD" w:rsidR="00FC68DB" w:rsidRPr="00F54804" w:rsidRDefault="00FC68DB" w:rsidP="000E094F">
      <w:pPr>
        <w:pStyle w:val="berschrift5"/>
      </w:pPr>
      <w:r w:rsidRPr="00F54804">
        <w:t>Attribute "technology"</w:t>
      </w:r>
    </w:p>
    <w:p w14:paraId="08D79F84" w14:textId="5A54318E" w:rsidR="00FC68DB" w:rsidRPr="00F54804" w:rsidRDefault="00FC68DB" w:rsidP="00A671B0">
      <w:pPr>
        <w:keepNext/>
      </w:pPr>
      <w:r w:rsidRPr="00F54804">
        <w:t>The value for the attribute technology can be specified using the following values:</w:t>
      </w:r>
    </w:p>
    <w:p w14:paraId="19F208F9" w14:textId="5DF26A5B" w:rsidR="007226F3" w:rsidRPr="003F6B75" w:rsidRDefault="007226F3" w:rsidP="003F6B75">
      <w:pPr>
        <w:pStyle w:val="Aufzhlungszeichen"/>
        <w:keepNext/>
        <w:numPr>
          <w:ilvl w:val="0"/>
          <w:numId w:val="10"/>
        </w:numPr>
        <w:ind w:left="714" w:hanging="357"/>
        <w:rPr>
          <w:rStyle w:val="CodeCharacter"/>
        </w:rPr>
      </w:pPr>
      <w:bookmarkStart w:id="1983" w:name="_Toc3557063"/>
      <w:bookmarkStart w:id="1984" w:name="_Toc34747313"/>
      <w:bookmarkStart w:id="1985" w:name="_Toc77102132"/>
      <w:proofErr w:type="gramStart"/>
      <w:r w:rsidRPr="003F6B75">
        <w:rPr>
          <w:rStyle w:val="CodeCharacter"/>
        </w:rPr>
        <w:t>resistance;</w:t>
      </w:r>
      <w:proofErr w:type="gramEnd"/>
    </w:p>
    <w:p w14:paraId="754EF4C5" w14:textId="42CB2092" w:rsidR="007226F3" w:rsidRPr="003F6B75" w:rsidRDefault="007226F3" w:rsidP="003F6B75">
      <w:pPr>
        <w:pStyle w:val="Aufzhlungszeichen"/>
        <w:keepNext/>
        <w:numPr>
          <w:ilvl w:val="0"/>
          <w:numId w:val="10"/>
        </w:numPr>
        <w:ind w:left="714" w:hanging="357"/>
        <w:rPr>
          <w:rStyle w:val="CodeCharacter"/>
        </w:rPr>
      </w:pPr>
      <w:proofErr w:type="gramStart"/>
      <w:r w:rsidRPr="003F6B75">
        <w:rPr>
          <w:rStyle w:val="CodeCharacter"/>
        </w:rPr>
        <w:t>arc;</w:t>
      </w:r>
      <w:proofErr w:type="gramEnd"/>
    </w:p>
    <w:p w14:paraId="7111323C" w14:textId="4DD2F794" w:rsidR="007226F3" w:rsidRPr="003F6B75" w:rsidRDefault="007226F3" w:rsidP="007226F3">
      <w:pPr>
        <w:pStyle w:val="Aufzhlungszeichen"/>
        <w:numPr>
          <w:ilvl w:val="0"/>
          <w:numId w:val="10"/>
        </w:numPr>
        <w:rPr>
          <w:rStyle w:val="CodeCharacter"/>
        </w:rPr>
      </w:pPr>
      <w:r w:rsidRPr="003F6B75">
        <w:rPr>
          <w:rStyle w:val="CodeCharacter"/>
        </w:rPr>
        <w:t>laser</w:t>
      </w:r>
      <w:r w:rsidRPr="003F6B75">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proofErr w:type="gramStart"/>
      <w:r w:rsidRPr="0013175B">
        <w:rPr>
          <w:rFonts w:ascii="Cambria" w:hAnsi="Cambria"/>
          <w:lang w:val="en-GB"/>
        </w:rPr>
        <w:t>)</w:t>
      </w:r>
      <w:r w:rsidRPr="003F6B75">
        <w:rPr>
          <w:rStyle w:val="CodeCharacter"/>
        </w:rPr>
        <w:t>;</w:t>
      </w:r>
      <w:proofErr w:type="gramEnd"/>
      <w:r w:rsidR="003F6B75" w:rsidRPr="003F6B75">
        <w:rPr>
          <w:rStyle w:val="CodeCharacter"/>
        </w:rPr>
        <w:t xml:space="preserve"> </w:t>
      </w:r>
    </w:p>
    <w:p w14:paraId="3BC10DA0" w14:textId="30875A33" w:rsidR="007226F3" w:rsidRPr="003F6B75" w:rsidRDefault="007226F3" w:rsidP="007226F3">
      <w:pPr>
        <w:pStyle w:val="Aufzhlungszeichen"/>
        <w:numPr>
          <w:ilvl w:val="0"/>
          <w:numId w:val="10"/>
        </w:numPr>
        <w:rPr>
          <w:rStyle w:val="CodeCharacter"/>
        </w:rPr>
      </w:pPr>
      <w:proofErr w:type="gramStart"/>
      <w:r w:rsidRPr="003F6B75">
        <w:rPr>
          <w:rStyle w:val="CodeCharacter"/>
        </w:rPr>
        <w:t>friction;</w:t>
      </w:r>
      <w:proofErr w:type="gramEnd"/>
    </w:p>
    <w:p w14:paraId="78348744" w14:textId="55E418D7" w:rsidR="007226F3" w:rsidRPr="003F6B75" w:rsidRDefault="007226F3" w:rsidP="007226F3">
      <w:pPr>
        <w:pStyle w:val="Aufzhlungszeichen"/>
        <w:numPr>
          <w:ilvl w:val="0"/>
          <w:numId w:val="10"/>
        </w:numPr>
        <w:rPr>
          <w:rStyle w:val="CodeCharacter"/>
        </w:rPr>
      </w:pPr>
      <w:r w:rsidRPr="003F6B75">
        <w:rPr>
          <w:rStyle w:val="CodeCharacter"/>
        </w:rPr>
        <w:t>brazing.</w:t>
      </w:r>
    </w:p>
    <w:p w14:paraId="5DDDE5D8" w14:textId="6D8BF687" w:rsidR="00FC68DB" w:rsidRDefault="00FC68DB">
      <w:pPr>
        <w:pStyle w:val="berschrift4"/>
      </w:pPr>
      <w:r w:rsidRPr="00F54804">
        <w:t>Element "</w:t>
      </w:r>
      <w:proofErr w:type="spellStart"/>
      <w:r w:rsidRPr="00F54804">
        <w:t>weld_position</w:t>
      </w:r>
      <w:bookmarkEnd w:id="1983"/>
      <w:proofErr w:type="spellEnd"/>
      <w:r w:rsidRPr="00F54804">
        <w:t>"</w:t>
      </w:r>
      <w:bookmarkEnd w:id="1984"/>
      <w:bookmarkEnd w:id="1985"/>
    </w:p>
    <w:p w14:paraId="586A9430" w14:textId="0895A9AF" w:rsidR="00696B02" w:rsidRPr="00696B02" w:rsidRDefault="00696B02" w:rsidP="000E094F">
      <w:pPr>
        <w:pStyle w:val="berschrift5"/>
      </w:pPr>
      <w:r>
        <w:t>General</w:t>
      </w:r>
    </w:p>
    <w:p w14:paraId="24C785EF" w14:textId="4A97A939" w:rsidR="00FC68DB" w:rsidRDefault="00FC68DB" w:rsidP="00A671B0">
      <w:pPr>
        <w:keepNext/>
      </w:pPr>
      <w:r w:rsidRPr="005C2D94">
        <w:t xml:space="preserve">For the element </w:t>
      </w:r>
      <w:r w:rsidRPr="003F6B75">
        <w:rPr>
          <w:rStyle w:val="CodeCharacter"/>
        </w:rPr>
        <w:t>&lt;</w:t>
      </w:r>
      <w:proofErr w:type="spellStart"/>
      <w:r w:rsidRPr="003F6B75">
        <w:rPr>
          <w:rStyle w:val="CodeCharacter"/>
        </w:rPr>
        <w:t>weld_position</w:t>
      </w:r>
      <w:proofErr w:type="spellEnd"/>
      <w:r w:rsidRPr="003F6B75">
        <w:rPr>
          <w:rStyle w:val="CodeCharacter"/>
        </w:rPr>
        <w:t>/&gt;</w:t>
      </w:r>
      <w:r w:rsidRPr="001E4607">
        <w:t xml:space="preserve"> the following attributes can be specified for the Flared-Joint:</w:t>
      </w:r>
    </w:p>
    <w:p w14:paraId="06C45195" w14:textId="753663D0" w:rsidR="00890926" w:rsidRPr="00BD52D7" w:rsidRDefault="00890926" w:rsidP="001640C5">
      <w:pPr>
        <w:pStyle w:val="Beschriftung"/>
        <w:keepNext/>
        <w:keepLines/>
      </w:pPr>
      <w:bookmarkStart w:id="1986" w:name="_Toc156173635"/>
      <w:r w:rsidRPr="00F54804">
        <w:t xml:space="preserve">Table </w:t>
      </w:r>
      <w:r w:rsidRPr="005C2D94">
        <w:fldChar w:fldCharType="begin"/>
      </w:r>
      <w:r w:rsidRPr="00F54804">
        <w:instrText xml:space="preserve"> SEQ Table \* ARABIC </w:instrText>
      </w:r>
      <w:r w:rsidRPr="005C2D94">
        <w:fldChar w:fldCharType="separate"/>
      </w:r>
      <w:r w:rsidR="007F6AE6">
        <w:rPr>
          <w:noProof/>
        </w:rPr>
        <w:t>126</w:t>
      </w:r>
      <w:r w:rsidRPr="005C2D94">
        <w:fldChar w:fldCharType="end"/>
      </w:r>
      <w:r w:rsidR="005F32CD">
        <w:t xml:space="preserve"> —</w:t>
      </w:r>
      <w:r w:rsidR="005F32CD" w:rsidRPr="00F54804">
        <w:t xml:space="preserve"> </w:t>
      </w:r>
      <w:r w:rsidRPr="005C2D94">
        <w:t xml:space="preserve">Attributes of element </w:t>
      </w:r>
      <w:r w:rsidRPr="00337A83">
        <w:rPr>
          <w:rStyle w:val="CodeCharacter"/>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Pr="001E4607">
        <w:t>Flared Joint</w:t>
      </w:r>
      <w:bookmarkEnd w:id="1986"/>
      <w:r w:rsidRPr="001E4607">
        <w:t xml:space="preserve"> </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FC68DB" w:rsidRPr="002E32DA" w14:paraId="7FE17026"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1569DBF9" w14:textId="77777777" w:rsidR="00FC68DB" w:rsidRPr="002E32DA" w:rsidRDefault="00FC68DB" w:rsidP="00B202D2">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19289123" w14:textId="401750DD" w:rsidR="00FC68DB" w:rsidRPr="002E32DA" w:rsidRDefault="00FC68DB" w:rsidP="00B202D2">
            <w:pPr>
              <w:keepNext/>
              <w:rPr>
                <w:b/>
                <w:sz w:val="20"/>
              </w:rPr>
            </w:pPr>
            <w:r w:rsidRPr="002E32DA">
              <w:rPr>
                <w:b/>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454AF9A" w14:textId="77777777" w:rsidR="00FC68DB" w:rsidRPr="002E32DA" w:rsidRDefault="00FC68DB" w:rsidP="00B202D2">
            <w:pPr>
              <w:keepNext/>
              <w:rPr>
                <w:b/>
                <w:sz w:val="20"/>
              </w:rPr>
            </w:pPr>
            <w:r w:rsidRPr="002E32DA">
              <w:rPr>
                <w:b/>
                <w:sz w:val="20"/>
              </w:rPr>
              <w:t>Use</w:t>
            </w:r>
          </w:p>
        </w:tc>
      </w:tr>
      <w:tr w:rsidR="00FC68DB" w:rsidRPr="00F54804" w14:paraId="58648DE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984D68" w14:textId="77777777" w:rsidR="00FC68DB" w:rsidRPr="00F54804" w:rsidRDefault="00FC68DB" w:rsidP="00B202D2">
            <w:pPr>
              <w:rPr>
                <w:sz w:val="20"/>
                <w:szCs w:val="20"/>
              </w:rPr>
            </w:pPr>
            <w:r w:rsidRPr="00F54804">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1BDE3BF7" w14:textId="1A5BD339"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37AF3A83" w14:textId="77777777" w:rsidR="00FC68DB" w:rsidRPr="00F54804" w:rsidRDefault="00FC68DB" w:rsidP="00B202D2">
            <w:pPr>
              <w:rPr>
                <w:sz w:val="20"/>
                <w:szCs w:val="20"/>
              </w:rPr>
            </w:pPr>
            <w:r w:rsidRPr="00F54804">
              <w:rPr>
                <w:sz w:val="20"/>
                <w:szCs w:val="20"/>
              </w:rPr>
              <w:t>Required</w:t>
            </w:r>
          </w:p>
        </w:tc>
      </w:tr>
      <w:tr w:rsidR="00FC68DB" w:rsidRPr="00F54804" w14:paraId="1BD813B8"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4A3C5DC" w14:textId="334881E9" w:rsidR="00FC68DB" w:rsidRPr="00F54804" w:rsidRDefault="00FC68DB" w:rsidP="00B202D2">
            <w:pPr>
              <w:rPr>
                <w:sz w:val="20"/>
                <w:szCs w:val="20"/>
              </w:rPr>
            </w:pPr>
            <w:r w:rsidRPr="00F54804">
              <w:rPr>
                <w:sz w:val="20"/>
                <w:szCs w:val="20"/>
              </w:rPr>
              <w:lastRenderedPageBreak/>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EA4996" w14:textId="12740304"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C15CFF6" w14:textId="77777777" w:rsidR="00FC68DB" w:rsidRPr="00F54804" w:rsidRDefault="00FC68DB" w:rsidP="00B202D2">
            <w:pPr>
              <w:rPr>
                <w:sz w:val="20"/>
                <w:szCs w:val="20"/>
              </w:rPr>
            </w:pPr>
            <w:r w:rsidRPr="00F54804">
              <w:rPr>
                <w:sz w:val="20"/>
                <w:szCs w:val="20"/>
              </w:rPr>
              <w:t>Required</w:t>
            </w:r>
          </w:p>
        </w:tc>
      </w:tr>
      <w:tr w:rsidR="00FC68DB" w:rsidRPr="00F54804" w14:paraId="6F543997"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4B793D5B" w14:textId="77777777" w:rsidR="00FC68DB" w:rsidRPr="00F54804" w:rsidRDefault="00FC68DB" w:rsidP="00B202D2">
            <w:pPr>
              <w:rPr>
                <w:sz w:val="20"/>
                <w:szCs w:val="20"/>
              </w:rPr>
            </w:pPr>
            <w:r w:rsidRPr="00F54804">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53398CA"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77930DC" w14:textId="77777777" w:rsidR="00FC68DB" w:rsidRPr="00F54804" w:rsidRDefault="00FC68DB" w:rsidP="00B202D2">
            <w:pPr>
              <w:rPr>
                <w:sz w:val="20"/>
                <w:szCs w:val="20"/>
              </w:rPr>
            </w:pPr>
            <w:r w:rsidRPr="00F54804">
              <w:rPr>
                <w:sz w:val="20"/>
                <w:szCs w:val="20"/>
              </w:rPr>
              <w:t>Required</w:t>
            </w:r>
          </w:p>
        </w:tc>
      </w:tr>
      <w:tr w:rsidR="00FC68DB" w:rsidRPr="00F54804" w14:paraId="683E2A9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D32559D" w14:textId="77777777" w:rsidR="00FC68DB" w:rsidRPr="00F54804" w:rsidRDefault="00FC68DB" w:rsidP="00B202D2">
            <w:pPr>
              <w:rPr>
                <w:sz w:val="20"/>
                <w:szCs w:val="20"/>
              </w:rPr>
            </w:pPr>
            <w:r w:rsidRPr="00F54804">
              <w:rPr>
                <w:sz w:val="20"/>
                <w:szCs w:val="20"/>
              </w:rPr>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5F0B0FF8"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4670962E" w14:textId="77777777" w:rsidR="00FC68DB" w:rsidRPr="00F54804" w:rsidRDefault="00FC68DB" w:rsidP="00B202D2">
            <w:pPr>
              <w:rPr>
                <w:sz w:val="20"/>
                <w:szCs w:val="20"/>
              </w:rPr>
            </w:pPr>
            <w:r w:rsidRPr="00F54804">
              <w:rPr>
                <w:sz w:val="20"/>
                <w:szCs w:val="20"/>
              </w:rPr>
              <w:t>Required</w:t>
            </w:r>
          </w:p>
        </w:tc>
      </w:tr>
      <w:tr w:rsidR="00FC68DB" w:rsidRPr="00F54804" w14:paraId="1ED6904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33F3DDEF" w14:textId="77777777" w:rsidR="00FC68DB" w:rsidRPr="00F54804" w:rsidRDefault="00FC68DB" w:rsidP="00B202D2">
            <w:pPr>
              <w:rPr>
                <w:sz w:val="20"/>
                <w:szCs w:val="20"/>
              </w:rPr>
            </w:pPr>
            <w:r w:rsidRPr="00F54804">
              <w:rPr>
                <w:sz w:val="20"/>
                <w:szCs w:val="20"/>
              </w:rPr>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2D95EAD3" w14:textId="77777777" w:rsidR="00FC68DB" w:rsidRPr="00F54804" w:rsidRDefault="00FC68DB" w:rsidP="00B202D2">
            <w:pPr>
              <w:rPr>
                <w:sz w:val="20"/>
                <w:szCs w:val="20"/>
              </w:rPr>
            </w:pPr>
            <w:r w:rsidRPr="00F54804">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B5E61B0" w14:textId="77777777" w:rsidR="00FC68DB" w:rsidRPr="00F54804" w:rsidRDefault="00FC68DB" w:rsidP="00B202D2">
            <w:pPr>
              <w:rPr>
                <w:sz w:val="20"/>
                <w:szCs w:val="20"/>
              </w:rPr>
            </w:pPr>
            <w:r w:rsidRPr="00F54804">
              <w:rPr>
                <w:sz w:val="20"/>
                <w:szCs w:val="20"/>
              </w:rPr>
              <w:t>Optional</w:t>
            </w:r>
          </w:p>
        </w:tc>
      </w:tr>
      <w:tr w:rsidR="00FC68DB" w:rsidRPr="00F54804" w14:paraId="4C7FB1D3" w14:textId="77777777" w:rsidTr="00FC68DB">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2868D612" w14:textId="77777777" w:rsidR="00FC68DB" w:rsidRPr="00F54804" w:rsidRDefault="00FC68DB" w:rsidP="00B202D2">
            <w:pPr>
              <w:keepNext/>
              <w:rPr>
                <w:sz w:val="20"/>
                <w:szCs w:val="20"/>
              </w:rPr>
            </w:pPr>
            <w:r w:rsidRPr="00F54804">
              <w:rPr>
                <w:sz w:val="20"/>
                <w:szCs w:val="20"/>
              </w:rPr>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8E93CD1" w14:textId="77777777" w:rsidR="00FC68DB" w:rsidRPr="00F54804" w:rsidRDefault="00FC68DB" w:rsidP="00B202D2">
            <w:pPr>
              <w:keepNext/>
              <w:rPr>
                <w:sz w:val="20"/>
                <w:szCs w:val="20"/>
              </w:rPr>
            </w:pPr>
            <w:r w:rsidRPr="00F54804">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06CEF452" w14:textId="77777777" w:rsidR="00FC68DB" w:rsidRPr="00F54804" w:rsidRDefault="00FC68DB" w:rsidP="00B202D2">
            <w:pPr>
              <w:keepNext/>
              <w:rPr>
                <w:sz w:val="20"/>
                <w:szCs w:val="20"/>
              </w:rPr>
            </w:pPr>
            <w:r w:rsidRPr="00F54804">
              <w:rPr>
                <w:sz w:val="20"/>
                <w:szCs w:val="20"/>
              </w:rPr>
              <w:t>Optional</w:t>
            </w:r>
          </w:p>
        </w:tc>
      </w:tr>
    </w:tbl>
    <w:p w14:paraId="6F6E7562" w14:textId="77777777" w:rsidR="00A5288C" w:rsidRPr="005300E4" w:rsidRDefault="00FC68DB" w:rsidP="000E094F">
      <w:pPr>
        <w:pStyle w:val="berschrift5"/>
        <w:rPr>
          <w:lang w:val="es-ES"/>
        </w:rPr>
      </w:pPr>
      <w:proofErr w:type="spellStart"/>
      <w:r w:rsidRPr="005300E4">
        <w:rPr>
          <w:lang w:val="es-ES"/>
        </w:rPr>
        <w:t>Attributes</w:t>
      </w:r>
      <w:proofErr w:type="spellEnd"/>
      <w:r w:rsidRPr="005300E4">
        <w:rPr>
          <w:lang w:val="es-ES"/>
        </w:rPr>
        <w:t xml:space="preserve"> "u, x, y, z, reference"</w:t>
      </w:r>
    </w:p>
    <w:p w14:paraId="7E95BEBC" w14:textId="7734BA6A" w:rsidR="00FC68DB" w:rsidRPr="00A5288C" w:rsidRDefault="00FC68DB" w:rsidP="00A5288C">
      <w:pPr>
        <w:pStyle w:val="Textkrper"/>
      </w:pPr>
      <w:r w:rsidRPr="00BD52D7">
        <w:t xml:space="preserve">Detailed definition can be found in </w:t>
      </w:r>
      <w:r w:rsidR="005020EF">
        <w:t>clause </w:t>
      </w:r>
      <w:r w:rsidR="00D97F70">
        <w:fldChar w:fldCharType="begin"/>
      </w:r>
      <w:r w:rsidR="00D97F70">
        <w:instrText xml:space="preserve"> REF _Ref397524978 \r \h </w:instrText>
      </w:r>
      <w:r w:rsidR="00D97F70">
        <w:fldChar w:fldCharType="separate"/>
      </w:r>
      <w:r w:rsidR="007F6AE6">
        <w:t>10.2.4.4</w:t>
      </w:r>
      <w:r w:rsidR="00D97F70">
        <w:fldChar w:fldCharType="end"/>
      </w:r>
      <w:r w:rsidR="00D97F70">
        <w:t xml:space="preserve"> </w:t>
      </w:r>
      <w:r w:rsidR="00D97F70">
        <w:fldChar w:fldCharType="begin"/>
      </w:r>
      <w:r w:rsidR="00D97F70">
        <w:instrText xml:space="preserve"> REF _Ref397524978 \h </w:instrText>
      </w:r>
      <w:r w:rsidR="00D97F70">
        <w:fldChar w:fldCharType="separate"/>
      </w:r>
      <w:r w:rsidR="007F6AE6" w:rsidRPr="00F54804">
        <w:t>Welding Position</w:t>
      </w:r>
      <w:r w:rsidR="00D97F70">
        <w:fldChar w:fldCharType="end"/>
      </w:r>
      <w:r w:rsidRPr="00F54804">
        <w:t>.</w:t>
      </w:r>
      <w:r w:rsidR="00D97F70">
        <w:t xml:space="preserve"> </w:t>
      </w:r>
    </w:p>
    <w:p w14:paraId="51C33FD6" w14:textId="77777777" w:rsidR="00FC68DB" w:rsidRPr="001E4607" w:rsidRDefault="00FC68DB" w:rsidP="000E094F">
      <w:pPr>
        <w:pStyle w:val="berschrift5"/>
      </w:pPr>
      <w:r w:rsidRPr="005C2D94">
        <w:t>Attribute "width"</w:t>
      </w:r>
    </w:p>
    <w:p w14:paraId="2D033B5C" w14:textId="08F0CA13" w:rsidR="0011767D" w:rsidRDefault="00FC68DB" w:rsidP="00AB34D8">
      <w:r w:rsidRPr="00BD52D7">
        <w:t xml:space="preserve">The attribute </w:t>
      </w:r>
      <w:r w:rsidRPr="003F6B75">
        <w:rPr>
          <w:rStyle w:val="CodeCharacter"/>
        </w:rPr>
        <w:t xml:space="preserve">width </w:t>
      </w:r>
      <w:r w:rsidRPr="00D7391D">
        <w:t xml:space="preserve">specifies the width of the weld. </w:t>
      </w:r>
    </w:p>
    <w:p w14:paraId="7ED833C7" w14:textId="2C8A8BFC" w:rsidR="00FC68DB" w:rsidRPr="0013175B" w:rsidRDefault="00602D17" w:rsidP="00997E2B">
      <w:pPr>
        <w:pStyle w:val="Example"/>
        <w:keepNext/>
      </w:pPr>
      <w:r>
        <w:t>Example</w:t>
      </w:r>
      <w:r w:rsidR="0011767D">
        <w:t xml:space="preserve">    </w:t>
      </w:r>
      <w:r w:rsidR="0014468E" w:rsidRPr="0014468E">
        <w:rPr>
          <w:rStyle w:val="CodeCharacter"/>
          <w:sz w:val="20"/>
        </w:rPr>
        <w:t>&lt;</w:t>
      </w:r>
      <w:proofErr w:type="spellStart"/>
      <w:r w:rsidR="0014468E" w:rsidRPr="0014468E">
        <w:rPr>
          <w:rStyle w:val="CodeCharacter"/>
          <w:sz w:val="20"/>
        </w:rPr>
        <w:t>flared_joint</w:t>
      </w:r>
      <w:proofErr w:type="spellEnd"/>
      <w:r w:rsidR="0014468E" w:rsidRPr="0014468E">
        <w:rPr>
          <w:rStyle w:val="CodeCharacter"/>
          <w:sz w:val="20"/>
        </w:rPr>
        <w:t>/&gt;</w:t>
      </w:r>
      <w:r w:rsidR="0014468E" w:rsidRPr="0014468E">
        <w:t xml:space="preserve"> with all parameters of </w:t>
      </w:r>
      <w:proofErr w:type="spellStart"/>
      <w:r w:rsidR="0014468E" w:rsidRPr="0014468E">
        <w:rPr>
          <w:rStyle w:val="CodeCharacter"/>
          <w:sz w:val="20"/>
        </w:rPr>
        <w:t>weld_</w:t>
      </w:r>
      <w:proofErr w:type="gramStart"/>
      <w:r w:rsidR="0014468E" w:rsidRPr="0014468E">
        <w:rPr>
          <w:rStyle w:val="CodeCharacter"/>
          <w:sz w:val="20"/>
        </w:rPr>
        <w:t>position</w:t>
      </w:r>
      <w:proofErr w:type="spellEnd"/>
      <w:proofErr w:type="gramEnd"/>
      <w:r w:rsidR="0011767D">
        <w:t xml:space="preserve"> </w:t>
      </w:r>
    </w:p>
    <w:p w14:paraId="19241929" w14:textId="77777777" w:rsidR="00FC68DB" w:rsidRPr="00D97F70"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18E5F218" w14:textId="77777777" w:rsidR="00FC68DB" w:rsidRPr="00D97F70" w:rsidRDefault="00FC68DB" w:rsidP="00B202D2">
      <w:pPr>
        <w:pStyle w:val="XMLCode"/>
        <w:keepNext/>
        <w:rPr>
          <w:lang w:val="en-GB"/>
        </w:rPr>
      </w:pPr>
      <w:r w:rsidRPr="00D97F70">
        <w:rPr>
          <w:lang w:val="en-GB"/>
        </w:rPr>
        <w:t xml:space="preserve">    &lt;</w:t>
      </w:r>
      <w:proofErr w:type="spellStart"/>
      <w:r w:rsidRPr="00D97F70">
        <w:rPr>
          <w:lang w:val="en-GB"/>
        </w:rPr>
        <w:t>flared_joint</w:t>
      </w:r>
      <w:proofErr w:type="spellEnd"/>
      <w:r w:rsidRPr="00D97F70">
        <w:rPr>
          <w:lang w:val="en-GB"/>
        </w:rPr>
        <w:t xml:space="preserve"> base="1" technology="arc"&gt;</w:t>
      </w:r>
    </w:p>
    <w:p w14:paraId="48853F09" w14:textId="77777777" w:rsidR="00FC68DB" w:rsidRPr="005300E4" w:rsidRDefault="00FC68DB" w:rsidP="00B202D2">
      <w:pPr>
        <w:pStyle w:val="XMLCode"/>
        <w:rPr>
          <w:b/>
          <w:lang w:val="es-ES"/>
        </w:rPr>
      </w:pPr>
      <w:r w:rsidRPr="00D97F70">
        <w:rPr>
          <w:lang w:val="en-GB"/>
        </w:rPr>
        <w:t xml:space="preserve">        </w:t>
      </w:r>
      <w:r w:rsidRPr="005300E4">
        <w:rPr>
          <w:b/>
          <w:lang w:val="es-ES"/>
        </w:rPr>
        <w:t>&lt;</w:t>
      </w:r>
      <w:proofErr w:type="spellStart"/>
      <w:r w:rsidRPr="005300E4">
        <w:rPr>
          <w:b/>
          <w:lang w:val="es-ES"/>
        </w:rPr>
        <w:t>weld_position</w:t>
      </w:r>
      <w:proofErr w:type="spellEnd"/>
      <w:r w:rsidRPr="005300E4">
        <w:rPr>
          <w:b/>
          <w:lang w:val="es-ES"/>
        </w:rPr>
        <w:t xml:space="preserve"> u="0" x="1" y="1" z="1"</w:t>
      </w:r>
    </w:p>
    <w:p w14:paraId="3AD01E93" w14:textId="77777777" w:rsidR="00FC68DB" w:rsidRPr="00D97F70" w:rsidRDefault="00FC68DB" w:rsidP="00B202D2">
      <w:pPr>
        <w:pStyle w:val="XMLCode"/>
        <w:rPr>
          <w:b/>
          <w:lang w:val="en-GB"/>
        </w:rPr>
      </w:pPr>
      <w:r w:rsidRPr="005300E4">
        <w:rPr>
          <w:b/>
          <w:lang w:val="es-ES"/>
        </w:rPr>
        <w:t xml:space="preserve">                       </w:t>
      </w:r>
      <w:r w:rsidRPr="00D97F70">
        <w:rPr>
          <w:b/>
          <w:lang w:val="en-GB"/>
        </w:rPr>
        <w:t>reference="false"</w:t>
      </w:r>
    </w:p>
    <w:p w14:paraId="5D31D33A" w14:textId="77777777" w:rsidR="00FC68DB" w:rsidRPr="00D97F70" w:rsidRDefault="00FC68DB" w:rsidP="00B202D2">
      <w:pPr>
        <w:pStyle w:val="XMLCode"/>
        <w:rPr>
          <w:b/>
          <w:lang w:val="en-GB"/>
        </w:rPr>
      </w:pPr>
      <w:r w:rsidRPr="00D97F70">
        <w:rPr>
          <w:b/>
          <w:lang w:val="en-GB"/>
        </w:rPr>
        <w:t xml:space="preserve">                       width="1.0" /&gt;</w:t>
      </w:r>
    </w:p>
    <w:p w14:paraId="5B815280"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0B46F110"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flared_joint</w:t>
      </w:r>
      <w:proofErr w:type="spellEnd"/>
      <w:r w:rsidRPr="00D97F70">
        <w:rPr>
          <w:lang w:val="en-GB"/>
        </w:rPr>
        <w:t xml:space="preserve"> &gt;</w:t>
      </w:r>
    </w:p>
    <w:p w14:paraId="3868855B" w14:textId="3EF90E11" w:rsidR="00FC68DB" w:rsidRPr="0013175B"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r w:rsidR="00AB34D8">
        <w:rPr>
          <w:lang w:val="en-GB"/>
        </w:rPr>
        <w:t xml:space="preserve"> </w:t>
      </w:r>
    </w:p>
    <w:p w14:paraId="1CD0C270" w14:textId="77777777" w:rsidR="00FC68DB" w:rsidRPr="005C2D94" w:rsidRDefault="00FC68DB">
      <w:pPr>
        <w:pStyle w:val="berschrift4"/>
      </w:pPr>
      <w:bookmarkStart w:id="1987" w:name="_Toc3557064"/>
      <w:bookmarkStart w:id="1988" w:name="_Toc34747314"/>
      <w:bookmarkStart w:id="1989" w:name="_Toc77102133"/>
      <w:r w:rsidRPr="00F54804">
        <w:t>Element "</w:t>
      </w:r>
      <w:proofErr w:type="spellStart"/>
      <w:r w:rsidRPr="00F54804">
        <w:t>sheet_parameter</w:t>
      </w:r>
      <w:bookmarkEnd w:id="1987"/>
      <w:proofErr w:type="spellEnd"/>
      <w:r w:rsidRPr="00F54804">
        <w:t>"</w:t>
      </w:r>
      <w:bookmarkEnd w:id="1988"/>
      <w:bookmarkEnd w:id="1989"/>
    </w:p>
    <w:p w14:paraId="0FBFF604" w14:textId="7D8E8DBB" w:rsidR="00FC68DB" w:rsidRDefault="00FC68DB" w:rsidP="00A671B0">
      <w:pPr>
        <w:keepNext/>
      </w:pPr>
      <w:r w:rsidRPr="005C2D94">
        <w:t xml:space="preserve">For the element </w:t>
      </w:r>
      <w:r w:rsidRPr="003F6B75">
        <w:rPr>
          <w:rStyle w:val="CodeCharacter"/>
        </w:rPr>
        <w:t>&lt;</w:t>
      </w:r>
      <w:proofErr w:type="spellStart"/>
      <w:r w:rsidRPr="003F6B75">
        <w:rPr>
          <w:rStyle w:val="CodeCharacter"/>
        </w:rPr>
        <w:t>sheet_parameter</w:t>
      </w:r>
      <w:proofErr w:type="spellEnd"/>
      <w:r w:rsidRPr="003F6B75">
        <w:rPr>
          <w:rStyle w:val="CodeCharacter"/>
        </w:rPr>
        <w:t>/&gt;</w:t>
      </w:r>
      <w:r w:rsidRPr="001E4607">
        <w:t>, the following attributes can be specified for the Flared Joint:</w:t>
      </w:r>
    </w:p>
    <w:p w14:paraId="60E027C2" w14:textId="36F67ACA" w:rsidR="00890926" w:rsidRPr="00BD52D7" w:rsidRDefault="00890926" w:rsidP="001640C5">
      <w:pPr>
        <w:pStyle w:val="Beschriftung"/>
        <w:keepNext/>
        <w:keepLines/>
      </w:pPr>
      <w:bookmarkStart w:id="1990" w:name="_Toc156173636"/>
      <w:r w:rsidRPr="00F54804">
        <w:t xml:space="preserve">Table </w:t>
      </w:r>
      <w:r w:rsidRPr="005C2D94">
        <w:fldChar w:fldCharType="begin"/>
      </w:r>
      <w:r w:rsidRPr="00F54804">
        <w:instrText xml:space="preserve"> SEQ Table \* ARABIC </w:instrText>
      </w:r>
      <w:r w:rsidRPr="005C2D94">
        <w:fldChar w:fldCharType="separate"/>
      </w:r>
      <w:r w:rsidR="007F6AE6">
        <w:rPr>
          <w:noProof/>
        </w:rPr>
        <w:t>127</w:t>
      </w:r>
      <w:r w:rsidRPr="005C2D94">
        <w:fldChar w:fldCharType="end"/>
      </w:r>
      <w:r w:rsidR="005F32CD">
        <w:t xml:space="preserve"> —</w:t>
      </w:r>
      <w:r w:rsidR="005F32CD" w:rsidRPr="00F54804">
        <w:t xml:space="preserve"> </w:t>
      </w:r>
      <w:r w:rsidRPr="005C2D94">
        <w:t xml:space="preserve">Attributes of element </w:t>
      </w:r>
      <w:r w:rsidRPr="00337A83">
        <w:rPr>
          <w:rStyle w:val="CodeCharacter"/>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1E4607">
        <w:t xml:space="preserve"> for </w:t>
      </w:r>
      <w:r w:rsidRPr="00BD52D7">
        <w:t>Flared Joint</w:t>
      </w:r>
      <w:bookmarkEnd w:id="1990"/>
      <w:r w:rsidRPr="00BD52D7">
        <w:t xml:space="preserve"> </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108"/>
        <w:gridCol w:w="4431"/>
      </w:tblGrid>
      <w:tr w:rsidR="00FC68DB" w:rsidRPr="002E4498" w14:paraId="54992C26" w14:textId="77777777" w:rsidTr="003F6B75">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524DBB30" w14:textId="77777777" w:rsidR="00FC68DB" w:rsidRPr="002E4498" w:rsidRDefault="00FC68DB" w:rsidP="00B202D2">
            <w:pPr>
              <w:keepNext/>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0B130213" w14:textId="77777777" w:rsidR="00FC68DB" w:rsidRPr="002E4498" w:rsidRDefault="00FC68DB" w:rsidP="00B202D2">
            <w:pPr>
              <w:keepNext/>
              <w:rPr>
                <w:b/>
              </w:rPr>
            </w:pPr>
            <w:r w:rsidRPr="002E4498">
              <w:rPr>
                <w:b/>
              </w:rPr>
              <w:t>Type</w:t>
            </w:r>
          </w:p>
        </w:tc>
        <w:tc>
          <w:tcPr>
            <w:tcW w:w="1108" w:type="dxa"/>
            <w:tcBorders>
              <w:top w:val="single" w:sz="8" w:space="0" w:color="auto"/>
              <w:left w:val="single" w:sz="4" w:space="0" w:color="auto"/>
              <w:bottom w:val="single" w:sz="8" w:space="0" w:color="auto"/>
              <w:right w:val="single" w:sz="4" w:space="0" w:color="auto"/>
            </w:tcBorders>
            <w:shd w:val="clear" w:color="auto" w:fill="F3F3F3"/>
            <w:hideMark/>
          </w:tcPr>
          <w:p w14:paraId="73433A03" w14:textId="77777777" w:rsidR="00FC68DB" w:rsidRPr="002E4498" w:rsidRDefault="00FC68DB" w:rsidP="00B202D2">
            <w:pPr>
              <w:keepNext/>
              <w:rPr>
                <w:b/>
              </w:rPr>
            </w:pPr>
            <w:r w:rsidRPr="002E4498">
              <w:rPr>
                <w:b/>
              </w:rPr>
              <w:t>Use</w:t>
            </w:r>
          </w:p>
        </w:tc>
        <w:tc>
          <w:tcPr>
            <w:tcW w:w="4431" w:type="dxa"/>
            <w:tcBorders>
              <w:top w:val="single" w:sz="8" w:space="0" w:color="auto"/>
              <w:left w:val="single" w:sz="4" w:space="0" w:color="auto"/>
              <w:bottom w:val="single" w:sz="8" w:space="0" w:color="auto"/>
              <w:right w:val="single" w:sz="8" w:space="0" w:color="auto"/>
            </w:tcBorders>
            <w:shd w:val="clear" w:color="auto" w:fill="F3F3F3"/>
            <w:hideMark/>
          </w:tcPr>
          <w:p w14:paraId="75157E3F" w14:textId="77777777" w:rsidR="00FC68DB" w:rsidRPr="002E4498" w:rsidRDefault="00FC68DB" w:rsidP="00B202D2">
            <w:pPr>
              <w:keepNext/>
              <w:rPr>
                <w:b/>
              </w:rPr>
            </w:pPr>
            <w:r w:rsidRPr="002E4498">
              <w:rPr>
                <w:b/>
              </w:rPr>
              <w:t>Constraint / Remarks</w:t>
            </w:r>
          </w:p>
        </w:tc>
      </w:tr>
      <w:tr w:rsidR="00FC68DB" w:rsidRPr="00F54804" w14:paraId="38998854"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133F91FD"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08D044C5" w14:textId="77777777" w:rsidR="00FC68DB" w:rsidRPr="00F54804" w:rsidRDefault="00FC68DB" w:rsidP="00B202D2">
            <w:pPr>
              <w:rPr>
                <w:sz w:val="20"/>
                <w:szCs w:val="20"/>
              </w:rPr>
            </w:pPr>
            <w:r w:rsidRPr="00F54804">
              <w:rPr>
                <w:sz w:val="20"/>
                <w:szCs w:val="20"/>
              </w:rPr>
              <w:t>Integer</w:t>
            </w:r>
          </w:p>
        </w:tc>
        <w:tc>
          <w:tcPr>
            <w:tcW w:w="1108" w:type="dxa"/>
            <w:tcBorders>
              <w:top w:val="dotted" w:sz="4" w:space="0" w:color="auto"/>
              <w:left w:val="single" w:sz="4" w:space="0" w:color="000000"/>
              <w:bottom w:val="dotted" w:sz="4" w:space="0" w:color="auto"/>
              <w:right w:val="single" w:sz="4" w:space="0" w:color="000000"/>
            </w:tcBorders>
            <w:hideMark/>
          </w:tcPr>
          <w:p w14:paraId="38EAF356" w14:textId="77777777" w:rsidR="00FC68DB" w:rsidRPr="00F54804" w:rsidRDefault="00FC68DB" w:rsidP="00B202D2">
            <w:pPr>
              <w:rPr>
                <w:sz w:val="20"/>
                <w:szCs w:val="20"/>
              </w:rPr>
            </w:pPr>
            <w:r w:rsidRPr="00F54804">
              <w:rPr>
                <w:sz w:val="20"/>
                <w:szCs w:val="20"/>
              </w:rPr>
              <w:t>Required</w:t>
            </w:r>
          </w:p>
        </w:tc>
        <w:tc>
          <w:tcPr>
            <w:tcW w:w="4431" w:type="dxa"/>
            <w:tcBorders>
              <w:top w:val="dotted" w:sz="4" w:space="0" w:color="auto"/>
              <w:left w:val="single" w:sz="4" w:space="0" w:color="000000"/>
              <w:bottom w:val="dotted" w:sz="4" w:space="0" w:color="auto"/>
              <w:right w:val="single" w:sz="8" w:space="0" w:color="000000"/>
            </w:tcBorders>
            <w:hideMark/>
          </w:tcPr>
          <w:p w14:paraId="288605CE" w14:textId="6A6D0FCC"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3F6B75">
              <w:rPr>
                <w:rStyle w:val="CodeCharacter"/>
              </w:rPr>
              <w:t>&lt;part</w:t>
            </w:r>
            <w:r w:rsidR="003F6B75" w:rsidRPr="003F6B75">
              <w:rPr>
                <w:rStyle w:val="CodeCharacter"/>
              </w:rPr>
              <w:t>/</w:t>
            </w:r>
            <w:r w:rsidRPr="003F6B75">
              <w:rPr>
                <w:rStyle w:val="CodeCharacter"/>
              </w:rPr>
              <w:t>&gt;</w:t>
            </w:r>
            <w:r w:rsidRPr="00F54804">
              <w:rPr>
                <w:sz w:val="20"/>
                <w:szCs w:val="20"/>
              </w:rPr>
              <w:t xml:space="preserve"> index attribute</w:t>
            </w:r>
          </w:p>
        </w:tc>
      </w:tr>
      <w:tr w:rsidR="00FC68DB" w:rsidRPr="00F54804" w14:paraId="5C4A0B9C"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750FC5D8" w14:textId="77777777" w:rsidR="00FC68DB" w:rsidRPr="00F54804" w:rsidRDefault="00FC68DB" w:rsidP="00B202D2">
            <w:pPr>
              <w:rPr>
                <w:sz w:val="20"/>
                <w:szCs w:val="20"/>
              </w:rPr>
            </w:pPr>
            <w:r w:rsidRPr="00F54804">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925ECAC" w14:textId="77777777" w:rsidR="00FC68DB" w:rsidRPr="00F54804" w:rsidRDefault="00FC68DB" w:rsidP="00B202D2">
            <w:pPr>
              <w:rPr>
                <w:sz w:val="20"/>
                <w:szCs w:val="20"/>
              </w:rPr>
            </w:pPr>
            <w:r w:rsidRPr="00F54804">
              <w:rPr>
                <w:sz w:val="20"/>
                <w:szCs w:val="20"/>
              </w:rPr>
              <w:t>Floating point</w:t>
            </w:r>
          </w:p>
        </w:tc>
        <w:tc>
          <w:tcPr>
            <w:tcW w:w="1108" w:type="dxa"/>
            <w:tcBorders>
              <w:top w:val="dotted" w:sz="4" w:space="0" w:color="auto"/>
              <w:left w:val="single" w:sz="4" w:space="0" w:color="000000"/>
              <w:bottom w:val="dotted" w:sz="4" w:space="0" w:color="auto"/>
              <w:right w:val="single" w:sz="4" w:space="0" w:color="000000"/>
            </w:tcBorders>
            <w:hideMark/>
          </w:tcPr>
          <w:p w14:paraId="3EF57068" w14:textId="77777777" w:rsidR="00FC68DB" w:rsidRPr="00F54804" w:rsidRDefault="00FC68DB" w:rsidP="00B202D2">
            <w:pPr>
              <w:keepNext/>
              <w:keepLines/>
              <w:rPr>
                <w:sz w:val="20"/>
                <w:szCs w:val="20"/>
              </w:rPr>
            </w:pPr>
            <w:r w:rsidRPr="00F54804">
              <w:rPr>
                <w:sz w:val="20"/>
                <w:szCs w:val="20"/>
              </w:rPr>
              <w:t>Optional</w:t>
            </w:r>
          </w:p>
        </w:tc>
        <w:tc>
          <w:tcPr>
            <w:tcW w:w="4431" w:type="dxa"/>
            <w:tcBorders>
              <w:top w:val="dotted" w:sz="4" w:space="0" w:color="auto"/>
              <w:left w:val="single" w:sz="4" w:space="0" w:color="000000"/>
              <w:bottom w:val="dotted" w:sz="4" w:space="0" w:color="auto"/>
              <w:right w:val="single" w:sz="8" w:space="0" w:color="000000"/>
            </w:tcBorders>
            <w:hideMark/>
          </w:tcPr>
          <w:p w14:paraId="68E60B3D"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3F8C24E9" w14:textId="77777777" w:rsidTr="003F6B75">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1FAC4175" w14:textId="77777777" w:rsidR="00FC68DB" w:rsidRPr="00F54804" w:rsidRDefault="00FC68DB" w:rsidP="00D0519E">
            <w:pPr>
              <w:keepNext/>
              <w:rPr>
                <w:sz w:val="20"/>
                <w:szCs w:val="20"/>
              </w:rPr>
            </w:pPr>
            <w:proofErr w:type="spellStart"/>
            <w:r w:rsidRPr="00F54804">
              <w:rPr>
                <w:sz w:val="20"/>
                <w:szCs w:val="20"/>
              </w:rPr>
              <w:t>sheet_thickness</w:t>
            </w:r>
            <w:proofErr w:type="spellEnd"/>
          </w:p>
        </w:tc>
        <w:tc>
          <w:tcPr>
            <w:tcW w:w="1418" w:type="dxa"/>
            <w:tcBorders>
              <w:top w:val="dotted" w:sz="4" w:space="0" w:color="auto"/>
              <w:left w:val="single" w:sz="4" w:space="0" w:color="000000"/>
              <w:bottom w:val="single" w:sz="4" w:space="0" w:color="000000"/>
              <w:right w:val="single" w:sz="4" w:space="0" w:color="000000"/>
            </w:tcBorders>
            <w:hideMark/>
          </w:tcPr>
          <w:p w14:paraId="2E57DA8E" w14:textId="77777777" w:rsidR="00FC68DB" w:rsidRPr="00F54804" w:rsidRDefault="00FC68DB" w:rsidP="00D0519E">
            <w:pPr>
              <w:keepNext/>
              <w:rPr>
                <w:sz w:val="20"/>
                <w:szCs w:val="20"/>
              </w:rPr>
            </w:pPr>
            <w:r w:rsidRPr="00F54804">
              <w:rPr>
                <w:sz w:val="20"/>
                <w:szCs w:val="20"/>
              </w:rPr>
              <w:t>Floating point</w:t>
            </w:r>
          </w:p>
        </w:tc>
        <w:tc>
          <w:tcPr>
            <w:tcW w:w="1108" w:type="dxa"/>
            <w:tcBorders>
              <w:top w:val="dotted" w:sz="4" w:space="0" w:color="auto"/>
              <w:left w:val="single" w:sz="4" w:space="0" w:color="000000"/>
              <w:bottom w:val="single" w:sz="4" w:space="0" w:color="000000"/>
              <w:right w:val="single" w:sz="4" w:space="0" w:color="000000"/>
            </w:tcBorders>
            <w:hideMark/>
          </w:tcPr>
          <w:p w14:paraId="7B684423" w14:textId="77777777" w:rsidR="00FC68DB" w:rsidRPr="00F54804" w:rsidRDefault="00FC68DB" w:rsidP="00D0519E">
            <w:pPr>
              <w:keepNext/>
              <w:rPr>
                <w:sz w:val="20"/>
                <w:szCs w:val="20"/>
              </w:rPr>
            </w:pPr>
            <w:r w:rsidRPr="00F54804">
              <w:rPr>
                <w:sz w:val="20"/>
                <w:szCs w:val="20"/>
              </w:rPr>
              <w:t>Optional</w:t>
            </w:r>
          </w:p>
        </w:tc>
        <w:tc>
          <w:tcPr>
            <w:tcW w:w="4431" w:type="dxa"/>
            <w:tcBorders>
              <w:top w:val="dotted" w:sz="4" w:space="0" w:color="auto"/>
              <w:left w:val="single" w:sz="4" w:space="0" w:color="000000"/>
              <w:bottom w:val="single" w:sz="4" w:space="0" w:color="000000"/>
              <w:right w:val="single" w:sz="8" w:space="0" w:color="000000"/>
            </w:tcBorders>
            <w:hideMark/>
          </w:tcPr>
          <w:p w14:paraId="6A0AE8A6" w14:textId="77777777" w:rsidR="00FC68DB" w:rsidRPr="00F54804" w:rsidRDefault="00FC68DB" w:rsidP="00D0519E">
            <w:pPr>
              <w:keepNext/>
              <w:rPr>
                <w:sz w:val="20"/>
                <w:szCs w:val="20"/>
              </w:rPr>
            </w:pPr>
            <w:r w:rsidRPr="00F54804">
              <w:rPr>
                <w:sz w:val="20"/>
                <w:szCs w:val="20"/>
              </w:rPr>
              <w:t>-</w:t>
            </w:r>
          </w:p>
        </w:tc>
      </w:tr>
    </w:tbl>
    <w:p w14:paraId="16DC8C1F" w14:textId="77777777" w:rsidR="00F85CA7" w:rsidRPr="001668D7" w:rsidRDefault="00F85CA7" w:rsidP="00AB34D8">
      <w:pPr>
        <w:rPr>
          <w:lang w:eastAsia="ja-JP"/>
        </w:rPr>
      </w:pPr>
    </w:p>
    <w:p w14:paraId="4A927A31" w14:textId="714D8C05" w:rsidR="00FC68DB" w:rsidRPr="0014468E" w:rsidRDefault="00602D17" w:rsidP="00BE1D6E">
      <w:pPr>
        <w:pStyle w:val="Example"/>
        <w:keepNext/>
      </w:pPr>
      <w:r>
        <w:t>Example</w:t>
      </w:r>
      <w:r w:rsidR="0011767D" w:rsidRPr="0014468E">
        <w:t xml:space="preserve">    </w:t>
      </w:r>
      <w:r w:rsidR="0011767D" w:rsidRPr="0014468E">
        <w:rPr>
          <w:rStyle w:val="CodeCharacter"/>
          <w:sz w:val="20"/>
        </w:rPr>
        <w:t>&lt;</w:t>
      </w:r>
      <w:proofErr w:type="spellStart"/>
      <w:r w:rsidR="0011767D" w:rsidRPr="0014468E">
        <w:rPr>
          <w:rStyle w:val="CodeCharacter"/>
          <w:sz w:val="20"/>
        </w:rPr>
        <w:t>flared_joint</w:t>
      </w:r>
      <w:proofErr w:type="spellEnd"/>
      <w:r w:rsidR="0011767D" w:rsidRPr="0014468E">
        <w:rPr>
          <w:rStyle w:val="CodeCharacter"/>
          <w:sz w:val="20"/>
        </w:rPr>
        <w:t>/&gt;</w:t>
      </w:r>
      <w:r w:rsidR="0011767D" w:rsidRPr="0014468E">
        <w:t xml:space="preserve"> with all </w:t>
      </w:r>
      <w:r w:rsidR="0067475A" w:rsidRPr="0014468E">
        <w:t xml:space="preserve">parameters of </w:t>
      </w:r>
      <w:proofErr w:type="spellStart"/>
      <w:r w:rsidR="0011767D" w:rsidRPr="0014468E">
        <w:rPr>
          <w:rStyle w:val="CodeCharacter"/>
          <w:sz w:val="20"/>
        </w:rPr>
        <w:t>weld_</w:t>
      </w:r>
      <w:proofErr w:type="gramStart"/>
      <w:r w:rsidR="0011767D" w:rsidRPr="0014468E">
        <w:rPr>
          <w:rStyle w:val="CodeCharacter"/>
          <w:sz w:val="20"/>
        </w:rPr>
        <w:t>position</w:t>
      </w:r>
      <w:proofErr w:type="spellEnd"/>
      <w:proofErr w:type="gramEnd"/>
      <w:r w:rsidR="0011767D" w:rsidRPr="0014468E">
        <w:t xml:space="preserve"> </w:t>
      </w:r>
    </w:p>
    <w:p w14:paraId="29282CFE" w14:textId="77777777" w:rsidR="00FC68DB" w:rsidRPr="00DF59B8" w:rsidRDefault="00FC68DB" w:rsidP="00BE1D6E">
      <w:pPr>
        <w:pStyle w:val="XMLCode"/>
        <w:keepNext/>
        <w:rPr>
          <w:lang w:val="en-GB"/>
        </w:rPr>
      </w:pPr>
      <w:r w:rsidRPr="00DF59B8">
        <w:rPr>
          <w:lang w:val="en-GB"/>
        </w:rPr>
        <w:t>&lt;</w:t>
      </w:r>
      <w:proofErr w:type="spellStart"/>
      <w:r w:rsidRPr="00DF59B8">
        <w:rPr>
          <w:lang w:val="en-GB"/>
        </w:rPr>
        <w:t>seamweld</w:t>
      </w:r>
      <w:proofErr w:type="spellEnd"/>
      <w:r w:rsidRPr="00DF59B8">
        <w:rPr>
          <w:lang w:val="en-GB"/>
        </w:rPr>
        <w:t>&gt;</w:t>
      </w:r>
    </w:p>
    <w:p w14:paraId="0552CBBE" w14:textId="77777777" w:rsidR="00FC68DB" w:rsidRPr="00DF59B8" w:rsidRDefault="00FC68DB" w:rsidP="00B202D2">
      <w:pPr>
        <w:pStyle w:val="XMLCode"/>
        <w:rPr>
          <w:lang w:val="en-GB"/>
        </w:rPr>
      </w:pPr>
      <w:r w:rsidRPr="00DF59B8">
        <w:rPr>
          <w:lang w:val="en-GB"/>
        </w:rPr>
        <w:t xml:space="preserve">    &lt;</w:t>
      </w:r>
      <w:proofErr w:type="spellStart"/>
      <w:r w:rsidRPr="00DF59B8">
        <w:rPr>
          <w:lang w:val="en-GB"/>
        </w:rPr>
        <w:t>flared_joint</w:t>
      </w:r>
      <w:proofErr w:type="spellEnd"/>
      <w:r w:rsidRPr="00DF59B8">
        <w:rPr>
          <w:lang w:val="en-GB"/>
        </w:rPr>
        <w:t xml:space="preserve"> base="1" technology="arc"&gt;</w:t>
      </w:r>
    </w:p>
    <w:p w14:paraId="545EE5BB" w14:textId="77777777" w:rsidR="00FC68DB" w:rsidRPr="00DF59B8" w:rsidRDefault="00FC68DB" w:rsidP="00B202D2">
      <w:pPr>
        <w:pStyle w:val="XMLCode"/>
        <w:rPr>
          <w:lang w:val="en-GB"/>
        </w:rPr>
      </w:pPr>
      <w:r w:rsidRPr="00DF59B8">
        <w:rPr>
          <w:lang w:val="en-GB"/>
        </w:rPr>
        <w:t xml:space="preserve">        </w:t>
      </w:r>
      <w:r w:rsidRPr="005300E4">
        <w:rPr>
          <w:lang w:val="es-ES"/>
        </w:rPr>
        <w:t>&lt;</w:t>
      </w:r>
      <w:proofErr w:type="spellStart"/>
      <w:r w:rsidRPr="005300E4">
        <w:rPr>
          <w:lang w:val="es-ES"/>
        </w:rPr>
        <w:t>weld_position</w:t>
      </w:r>
      <w:proofErr w:type="spellEnd"/>
      <w:r w:rsidRPr="005300E4">
        <w:rPr>
          <w:lang w:val="es-ES"/>
        </w:rPr>
        <w:t xml:space="preserve"> u="0" x="1" y="1" z="1" ... </w:t>
      </w:r>
      <w:r w:rsidRPr="00DF59B8">
        <w:rPr>
          <w:lang w:val="en-GB"/>
        </w:rPr>
        <w:t>"/&gt;</w:t>
      </w:r>
    </w:p>
    <w:p w14:paraId="57A00921" w14:textId="77777777" w:rsidR="00FC68DB" w:rsidRPr="00DF59B8" w:rsidRDefault="00FC68DB" w:rsidP="00B202D2">
      <w:pPr>
        <w:pStyle w:val="XMLCode"/>
        <w:rPr>
          <w:b/>
          <w:lang w:val="en-GB"/>
        </w:rPr>
      </w:pPr>
      <w:r w:rsidRPr="00DF59B8">
        <w:rPr>
          <w:lang w:val="en-GB"/>
        </w:rPr>
        <w:t xml:space="preserve">        </w:t>
      </w:r>
      <w:r w:rsidRPr="00DF59B8">
        <w:rPr>
          <w:b/>
          <w:lang w:val="en-GB"/>
        </w:rPr>
        <w:t>&lt;</w:t>
      </w:r>
      <w:proofErr w:type="spellStart"/>
      <w:r w:rsidRPr="00DF59B8">
        <w:rPr>
          <w:b/>
          <w:lang w:val="en-GB"/>
        </w:rPr>
        <w:t>sheet_parameter</w:t>
      </w:r>
      <w:proofErr w:type="spellEnd"/>
      <w:r w:rsidRPr="00DF59B8">
        <w:rPr>
          <w:b/>
          <w:lang w:val="en-GB"/>
        </w:rPr>
        <w:t xml:space="preserve"> index="2" gap="0" </w:t>
      </w:r>
      <w:proofErr w:type="spellStart"/>
      <w:r w:rsidRPr="00DF59B8">
        <w:rPr>
          <w:b/>
          <w:lang w:val="en-GB"/>
        </w:rPr>
        <w:t>sheet_thickness</w:t>
      </w:r>
      <w:proofErr w:type="spellEnd"/>
      <w:r w:rsidRPr="00DF59B8">
        <w:rPr>
          <w:b/>
          <w:lang w:val="en-GB"/>
        </w:rPr>
        <w:t>="1.5"/&gt;</w:t>
      </w:r>
    </w:p>
    <w:p w14:paraId="318B1ACB" w14:textId="77777777" w:rsidR="00FC68DB" w:rsidRPr="00DF59B8" w:rsidRDefault="00FC68DB" w:rsidP="00A671B0">
      <w:pPr>
        <w:pStyle w:val="XMLCode"/>
        <w:keepNext/>
        <w:rPr>
          <w:lang w:val="en-GB"/>
        </w:rPr>
      </w:pPr>
      <w:r w:rsidRPr="00DF59B8">
        <w:rPr>
          <w:lang w:val="en-GB"/>
        </w:rPr>
        <w:t xml:space="preserve">    &lt;/</w:t>
      </w:r>
      <w:proofErr w:type="spellStart"/>
      <w:r w:rsidRPr="00DF59B8">
        <w:rPr>
          <w:lang w:val="en-GB"/>
        </w:rPr>
        <w:t>flared_joint</w:t>
      </w:r>
      <w:proofErr w:type="spellEnd"/>
      <w:r w:rsidRPr="00DF59B8">
        <w:rPr>
          <w:lang w:val="en-GB"/>
        </w:rPr>
        <w:t xml:space="preserve"> &gt;</w:t>
      </w:r>
    </w:p>
    <w:p w14:paraId="64324AC9" w14:textId="497D47CA" w:rsidR="00FC68DB" w:rsidRPr="0013175B" w:rsidRDefault="00FC68DB" w:rsidP="00B202D2">
      <w:pPr>
        <w:pStyle w:val="XMLCode"/>
        <w:rPr>
          <w:lang w:val="en-GB"/>
        </w:rPr>
      </w:pPr>
      <w:r w:rsidRPr="00DF59B8">
        <w:rPr>
          <w:lang w:val="en-GB"/>
        </w:rPr>
        <w:t>&lt;/</w:t>
      </w:r>
      <w:proofErr w:type="spellStart"/>
      <w:r w:rsidRPr="00DF59B8">
        <w:rPr>
          <w:lang w:val="en-GB"/>
        </w:rPr>
        <w:t>seamweld</w:t>
      </w:r>
      <w:proofErr w:type="spellEnd"/>
      <w:r w:rsidRPr="00DF59B8">
        <w:rPr>
          <w:lang w:val="en-GB"/>
        </w:rPr>
        <w:t>&gt;</w:t>
      </w:r>
      <w:r w:rsidR="00AB34D8">
        <w:rPr>
          <w:lang w:val="en-GB"/>
        </w:rPr>
        <w:t xml:space="preserve"> </w:t>
      </w:r>
    </w:p>
    <w:p w14:paraId="786BDAB5" w14:textId="656526B3" w:rsidR="00FC68DB" w:rsidRPr="005C2D94" w:rsidRDefault="00FC68DB" w:rsidP="00B202D2">
      <w:pPr>
        <w:pStyle w:val="berschrift2"/>
      </w:pPr>
      <w:bookmarkStart w:id="1991" w:name="_Ref414345739"/>
      <w:bookmarkStart w:id="1992" w:name="_Ref414345749"/>
      <w:bookmarkStart w:id="1993" w:name="_Ref414345786"/>
      <w:bookmarkStart w:id="1994" w:name="_Ref414345798"/>
      <w:bookmarkStart w:id="1995" w:name="_Toc3557065"/>
      <w:bookmarkStart w:id="1996" w:name="_Toc34747315"/>
      <w:bookmarkStart w:id="1997" w:name="_Toc77102134"/>
      <w:bookmarkStart w:id="1998" w:name="_Toc155344903"/>
      <w:r w:rsidRPr="00F54804">
        <w:lastRenderedPageBreak/>
        <w:t>Adhesive Lines</w:t>
      </w:r>
      <w:bookmarkEnd w:id="1973"/>
      <w:bookmarkEnd w:id="1991"/>
      <w:bookmarkEnd w:id="1992"/>
      <w:bookmarkEnd w:id="1993"/>
      <w:bookmarkEnd w:id="1994"/>
      <w:bookmarkEnd w:id="1995"/>
      <w:bookmarkEnd w:id="1996"/>
      <w:bookmarkEnd w:id="1997"/>
      <w:bookmarkEnd w:id="1998"/>
      <w:r w:rsidR="00E74CE0">
        <w:t xml:space="preserve"> </w:t>
      </w:r>
    </w:p>
    <w:p w14:paraId="5CB23BDA" w14:textId="4A42B2AF" w:rsidR="00FC68DB" w:rsidRDefault="00FC68DB" w:rsidP="00B202D2">
      <w:pPr>
        <w:keepNext/>
      </w:pPr>
      <w:r w:rsidRPr="005C2D94">
        <w:t>An a</w:t>
      </w:r>
      <w:r w:rsidRPr="001E4607">
        <w:t xml:space="preserve">dhesive </w:t>
      </w:r>
      <w:r w:rsidRPr="00BD52D7">
        <w:t>l</w:t>
      </w:r>
      <w:r w:rsidRPr="001668D7">
        <w:t xml:space="preserve">ine is denoted by an element </w:t>
      </w:r>
      <w:r w:rsidRPr="003F6B75">
        <w:rPr>
          <w:rStyle w:val="CodeCharacter"/>
        </w:rPr>
        <w:t>&lt;</w:t>
      </w:r>
      <w:proofErr w:type="spellStart"/>
      <w:r w:rsidRPr="003F6B75">
        <w:rPr>
          <w:rStyle w:val="CodeCharacter"/>
        </w:rPr>
        <w:t>adhesive_line</w:t>
      </w:r>
      <w:proofErr w:type="spellEnd"/>
      <w:r w:rsidRPr="003F6B75">
        <w:rPr>
          <w:rStyle w:val="CodeCharacter"/>
        </w:rPr>
        <w:t>/&gt;</w:t>
      </w:r>
      <w:r w:rsidRPr="000A1B7B">
        <w:t xml:space="preserve">. This element is </w:t>
      </w:r>
      <w:r w:rsidRPr="00F54804">
        <w:t>described completely by its attributes and nested elements.</w:t>
      </w:r>
    </w:p>
    <w:p w14:paraId="7BCDC308" w14:textId="25B1402F" w:rsidR="00890926" w:rsidRPr="00F54804" w:rsidRDefault="00890926" w:rsidP="001640C5">
      <w:pPr>
        <w:pStyle w:val="Beschriftung"/>
        <w:keepNext/>
        <w:keepLines/>
      </w:pPr>
      <w:bookmarkStart w:id="1999" w:name="_Toc156173637"/>
      <w:r w:rsidRPr="00F54804">
        <w:t xml:space="preserve">Table </w:t>
      </w:r>
      <w:r w:rsidRPr="005C2D94">
        <w:fldChar w:fldCharType="begin"/>
      </w:r>
      <w:r w:rsidRPr="00F54804">
        <w:instrText xml:space="preserve"> SEQ Table \* ARABIC </w:instrText>
      </w:r>
      <w:r w:rsidRPr="005C2D94">
        <w:fldChar w:fldCharType="separate"/>
      </w:r>
      <w:r w:rsidR="007F6AE6">
        <w:rPr>
          <w:noProof/>
        </w:rPr>
        <w:t>128</w:t>
      </w:r>
      <w:r w:rsidRPr="005C2D94">
        <w:fldChar w:fldCharType="end"/>
      </w:r>
      <w:r w:rsidR="005F32CD">
        <w:t xml:space="preserve"> —</w:t>
      </w:r>
      <w:r w:rsidR="005F32CD" w:rsidRPr="00F54804">
        <w:t xml:space="preserve"> </w:t>
      </w:r>
      <w:r w:rsidRPr="00F54804">
        <w:t xml:space="preserve">Nested elements of </w:t>
      </w:r>
      <w:r w:rsidRPr="00337A83">
        <w:rPr>
          <w:rStyle w:val="CodeCharacter"/>
        </w:rPr>
        <w:t>&lt;connection_1d/&gt;</w:t>
      </w:r>
      <w:bookmarkEnd w:id="1999"/>
    </w:p>
    <w:tbl>
      <w:tblPr>
        <w:tblW w:w="0" w:type="auto"/>
        <w:jc w:val="center"/>
        <w:tblLayout w:type="fixed"/>
        <w:tblLook w:val="04A0" w:firstRow="1" w:lastRow="0" w:firstColumn="1" w:lastColumn="0" w:noHBand="0" w:noVBand="1"/>
      </w:tblPr>
      <w:tblGrid>
        <w:gridCol w:w="2111"/>
        <w:gridCol w:w="1853"/>
        <w:gridCol w:w="1134"/>
        <w:gridCol w:w="3515"/>
      </w:tblGrid>
      <w:tr w:rsidR="00FC68DB" w:rsidRPr="002E4498" w14:paraId="3F7CF833" w14:textId="77777777" w:rsidTr="00D0519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771ADFF" w14:textId="77777777" w:rsidR="00FC68DB" w:rsidRPr="002E4498" w:rsidRDefault="00FC68DB" w:rsidP="00B202D2">
            <w:pPr>
              <w:keepNext/>
              <w:suppressAutoHyphens/>
              <w:rPr>
                <w:rFonts w:cs="Calibri"/>
                <w:b/>
                <w:lang w:eastAsia="zh-CN"/>
              </w:rPr>
            </w:pPr>
            <w:r w:rsidRPr="002E4498">
              <w:rPr>
                <w:b/>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0F2CFA30" w14:textId="77777777" w:rsidR="00FC68DB" w:rsidRPr="002E4498" w:rsidRDefault="00FC68DB" w:rsidP="00B202D2">
            <w:pPr>
              <w:keepNext/>
              <w:suppressAutoHyphens/>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B86C227" w14:textId="77777777" w:rsidR="00FC68DB" w:rsidRPr="002E4498" w:rsidRDefault="00FC68DB" w:rsidP="00B202D2">
            <w:pPr>
              <w:keepNext/>
              <w:suppressAutoHyphens/>
              <w:rPr>
                <w:rFonts w:cs="Calibri"/>
                <w:b/>
                <w:lang w:eastAsia="zh-CN"/>
              </w:rPr>
            </w:pPr>
            <w:r w:rsidRPr="002E4498">
              <w:rPr>
                <w:b/>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BD32D49"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089EB712" w14:textId="77777777" w:rsidTr="00D0519E">
        <w:trPr>
          <w:jc w:val="center"/>
        </w:trPr>
        <w:tc>
          <w:tcPr>
            <w:tcW w:w="2111" w:type="dxa"/>
            <w:tcBorders>
              <w:top w:val="dotted" w:sz="4" w:space="0" w:color="000000"/>
              <w:left w:val="single" w:sz="8" w:space="0" w:color="000000"/>
              <w:bottom w:val="single" w:sz="8" w:space="0" w:color="000000"/>
              <w:right w:val="nil"/>
            </w:tcBorders>
            <w:vAlign w:val="bottom"/>
            <w:hideMark/>
          </w:tcPr>
          <w:p w14:paraId="384A9C96" w14:textId="77777777" w:rsidR="00FC68DB" w:rsidRPr="00F54804" w:rsidRDefault="00FC68DB" w:rsidP="00B202D2">
            <w:pPr>
              <w:suppressAutoHyphens/>
              <w:rPr>
                <w:rFonts w:cs="Calibri"/>
                <w:sz w:val="20"/>
                <w:szCs w:val="20"/>
                <w:lang w:eastAsia="zh-CN"/>
              </w:rPr>
            </w:pPr>
            <w:proofErr w:type="spellStart"/>
            <w:r w:rsidRPr="00F54804">
              <w:rPr>
                <w:sz w:val="20"/>
                <w:szCs w:val="20"/>
              </w:rPr>
              <w:t>adhesive_line</w:t>
            </w:r>
            <w:proofErr w:type="spellEnd"/>
          </w:p>
        </w:tc>
        <w:tc>
          <w:tcPr>
            <w:tcW w:w="1853" w:type="dxa"/>
            <w:tcBorders>
              <w:top w:val="dotted" w:sz="4" w:space="0" w:color="000000"/>
              <w:left w:val="single" w:sz="4" w:space="0" w:color="000000"/>
              <w:bottom w:val="single" w:sz="8" w:space="0" w:color="000000"/>
              <w:right w:val="nil"/>
            </w:tcBorders>
            <w:vAlign w:val="bottom"/>
            <w:hideMark/>
          </w:tcPr>
          <w:p w14:paraId="2165FB17"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605E579A"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1E539C45"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3E9EDC09" w14:textId="77777777" w:rsidTr="00D0519E">
        <w:trPr>
          <w:jc w:val="center"/>
        </w:trPr>
        <w:tc>
          <w:tcPr>
            <w:tcW w:w="2111" w:type="dxa"/>
            <w:tcBorders>
              <w:top w:val="nil"/>
              <w:left w:val="single" w:sz="8" w:space="0" w:color="000000"/>
              <w:bottom w:val="single" w:sz="4" w:space="0" w:color="auto"/>
              <w:right w:val="nil"/>
            </w:tcBorders>
            <w:vAlign w:val="bottom"/>
            <w:hideMark/>
          </w:tcPr>
          <w:p w14:paraId="4BE1E343" w14:textId="77777777" w:rsidR="00FC68DB" w:rsidRPr="00F54804" w:rsidRDefault="00FC68DB" w:rsidP="00B202D2">
            <w:pPr>
              <w:suppressAutoHyphens/>
              <w:rPr>
                <w:rFonts w:cs="Calibri"/>
                <w:sz w:val="20"/>
                <w:szCs w:val="20"/>
                <w:lang w:eastAsia="zh-CN"/>
              </w:rPr>
            </w:pPr>
            <w:proofErr w:type="spellStart"/>
            <w:r w:rsidRPr="00F54804">
              <w:rPr>
                <w:sz w:val="20"/>
                <w:szCs w:val="20"/>
              </w:rPr>
              <w:t>loc_list</w:t>
            </w:r>
            <w:proofErr w:type="spellEnd"/>
          </w:p>
        </w:tc>
        <w:tc>
          <w:tcPr>
            <w:tcW w:w="1853" w:type="dxa"/>
            <w:tcBorders>
              <w:top w:val="nil"/>
              <w:left w:val="single" w:sz="4" w:space="0" w:color="000000"/>
              <w:bottom w:val="single" w:sz="4" w:space="0" w:color="auto"/>
              <w:right w:val="nil"/>
            </w:tcBorders>
            <w:vAlign w:val="bottom"/>
            <w:hideMark/>
          </w:tcPr>
          <w:p w14:paraId="33D8643F"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nil"/>
              <w:left w:val="single" w:sz="4" w:space="0" w:color="000000"/>
              <w:bottom w:val="single" w:sz="4" w:space="0" w:color="auto"/>
              <w:right w:val="nil"/>
            </w:tcBorders>
            <w:vAlign w:val="bottom"/>
            <w:hideMark/>
          </w:tcPr>
          <w:p w14:paraId="0F8A95BD"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515" w:type="dxa"/>
            <w:tcBorders>
              <w:top w:val="nil"/>
              <w:left w:val="single" w:sz="4" w:space="0" w:color="000000"/>
              <w:bottom w:val="single" w:sz="4" w:space="0" w:color="auto"/>
              <w:right w:val="single" w:sz="8" w:space="0" w:color="000000"/>
            </w:tcBorders>
            <w:vAlign w:val="bottom"/>
            <w:hideMark/>
          </w:tcPr>
          <w:p w14:paraId="529F26C3" w14:textId="195F5A2D" w:rsidR="00FC68DB" w:rsidRPr="005C2D94" w:rsidRDefault="00FC68DB" w:rsidP="00B202D2">
            <w:pPr>
              <w:suppressAutoHyphens/>
              <w:rPr>
                <w:rFonts w:cs="Calibri"/>
                <w:lang w:eastAsia="zh-CN"/>
              </w:rPr>
            </w:pPr>
            <w:r w:rsidRPr="00F54804">
              <w:rPr>
                <w:sz w:val="20"/>
                <w:szCs w:val="20"/>
              </w:rPr>
              <w:t xml:space="preserve">See </w:t>
            </w:r>
            <w:r w:rsidR="005020EF">
              <w:rPr>
                <w:sz w:val="20"/>
                <w:szCs w:val="20"/>
              </w:rPr>
              <w:t>clause </w:t>
            </w:r>
            <w:r w:rsidRPr="005C2D94">
              <w:rPr>
                <w:sz w:val="20"/>
                <w:szCs w:val="20"/>
              </w:rPr>
              <w:fldChar w:fldCharType="begin"/>
            </w:r>
            <w:r w:rsidRPr="00F54804">
              <w:rPr>
                <w:sz w:val="20"/>
                <w:szCs w:val="20"/>
              </w:rPr>
              <w:instrText xml:space="preserve"> REF _Ref429050458 \r \h </w:instrText>
            </w:r>
            <w:r w:rsidR="00D0519E" w:rsidRPr="00F54804">
              <w:rPr>
                <w:sz w:val="20"/>
                <w:szCs w:val="20"/>
              </w:rPr>
              <w:instrText xml:space="preserve"> \* MERGEFORMAT </w:instrText>
            </w:r>
            <w:r w:rsidRPr="005C2D94">
              <w:rPr>
                <w:sz w:val="20"/>
                <w:szCs w:val="20"/>
              </w:rPr>
            </w:r>
            <w:r w:rsidRPr="005C2D94">
              <w:rPr>
                <w:sz w:val="20"/>
                <w:szCs w:val="20"/>
              </w:rPr>
              <w:fldChar w:fldCharType="separate"/>
            </w:r>
            <w:r w:rsidR="007F6AE6">
              <w:rPr>
                <w:sz w:val="20"/>
                <w:szCs w:val="20"/>
              </w:rPr>
              <w:t>10.1.2</w:t>
            </w:r>
            <w:r w:rsidRPr="005C2D94">
              <w:rPr>
                <w:sz w:val="20"/>
                <w:szCs w:val="20"/>
              </w:rPr>
              <w:fldChar w:fldCharType="end"/>
            </w:r>
            <w:r w:rsidRPr="00F54804">
              <w:rPr>
                <w:sz w:val="20"/>
                <w:szCs w:val="20"/>
              </w:rPr>
              <w:t xml:space="preserve"> </w:t>
            </w:r>
            <w:proofErr w:type="spellStart"/>
            <w:r w:rsidRPr="00F54804">
              <w:rPr>
                <w:sz w:val="20"/>
                <w:szCs w:val="20"/>
              </w:rPr>
              <w:t>loc_list</w:t>
            </w:r>
            <w:proofErr w:type="spellEnd"/>
          </w:p>
        </w:tc>
      </w:tr>
      <w:tr w:rsidR="009C7BC4" w:rsidRPr="00F54804" w14:paraId="4D37F3C8"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6F6C0CE6" w14:textId="77777777" w:rsidR="009C7BC4" w:rsidRPr="00F54804" w:rsidRDefault="009C7BC4" w:rsidP="009C7BC4">
            <w:pPr>
              <w:suppressAutoHyphens/>
              <w:rPr>
                <w:rFonts w:cs="Calibri"/>
                <w:sz w:val="20"/>
                <w:szCs w:val="20"/>
                <w:lang w:eastAsia="zh-CN"/>
              </w:rPr>
            </w:pPr>
            <w:r w:rsidRPr="00F54804">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1F37C646" w14:textId="77777777" w:rsidR="009C7BC4" w:rsidRPr="00F54804" w:rsidRDefault="009C7BC4" w:rsidP="009C7BC4">
            <w:pPr>
              <w:suppressAutoHyphens/>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9BE2281" w14:textId="77777777" w:rsidR="009C7BC4" w:rsidRPr="00F54804" w:rsidRDefault="009C7BC4" w:rsidP="009C7BC4">
            <w:pPr>
              <w:suppressAutoHyphens/>
              <w:rPr>
                <w:rFonts w:cs="Calibri"/>
                <w:sz w:val="20"/>
                <w:szCs w:val="20"/>
                <w:lang w:eastAsia="zh-CN"/>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hideMark/>
          </w:tcPr>
          <w:p w14:paraId="4E3E75BF" w14:textId="26080D12" w:rsidR="009C7BC4" w:rsidRPr="00F54804" w:rsidRDefault="009C7BC4" w:rsidP="009C7BC4">
            <w:pPr>
              <w:keepNext/>
              <w:suppressAutoHyphens/>
              <w:rPr>
                <w:rFonts w:cs="Calibri"/>
                <w:lang w:eastAsia="zh-CN"/>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5F4924C9"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76901FDC" w14:textId="77777777" w:rsidR="009C7BC4" w:rsidRPr="00F54804" w:rsidRDefault="009C7BC4" w:rsidP="009C7BC4">
            <w:pPr>
              <w:suppressAutoHyphens/>
              <w:rPr>
                <w:sz w:val="20"/>
                <w:szCs w:val="20"/>
              </w:rPr>
            </w:pPr>
            <w:proofErr w:type="spellStart"/>
            <w:r w:rsidRPr="00F54804">
              <w:rPr>
                <w:sz w:val="20"/>
                <w:szCs w:val="20"/>
              </w:rPr>
              <w:t>femdata</w:t>
            </w:r>
            <w:proofErr w:type="spellEnd"/>
          </w:p>
        </w:tc>
        <w:tc>
          <w:tcPr>
            <w:tcW w:w="1853" w:type="dxa"/>
            <w:tcBorders>
              <w:top w:val="single" w:sz="4" w:space="0" w:color="auto"/>
              <w:left w:val="single" w:sz="4" w:space="0" w:color="auto"/>
              <w:bottom w:val="single" w:sz="4" w:space="0" w:color="auto"/>
              <w:right w:val="single" w:sz="4" w:space="0" w:color="auto"/>
            </w:tcBorders>
            <w:vAlign w:val="bottom"/>
          </w:tcPr>
          <w:p w14:paraId="122343D2" w14:textId="77777777" w:rsidR="009C7BC4" w:rsidRPr="00F54804" w:rsidDel="009050D3" w:rsidRDefault="009C7BC4" w:rsidP="009C7BC4">
            <w:pPr>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6DED7D5E" w14:textId="77777777" w:rsidR="009C7BC4" w:rsidRPr="00F54804" w:rsidRDefault="009C7BC4" w:rsidP="009C7BC4">
            <w:pPr>
              <w:suppressAutoHyphens/>
              <w:rPr>
                <w:sz w:val="20"/>
                <w:szCs w:val="20"/>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tcPr>
          <w:p w14:paraId="4AEF7430" w14:textId="3CDC69C9"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642A46D5"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tcPr>
          <w:p w14:paraId="14151A93" w14:textId="77777777" w:rsidR="009C7BC4" w:rsidRPr="00F54804" w:rsidRDefault="009C7BC4" w:rsidP="009C7BC4">
            <w:pPr>
              <w:keepNext/>
              <w:suppressAutoHyphens/>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853" w:type="dxa"/>
            <w:tcBorders>
              <w:top w:val="single" w:sz="4" w:space="0" w:color="auto"/>
              <w:left w:val="single" w:sz="4" w:space="0" w:color="auto"/>
              <w:bottom w:val="single" w:sz="4" w:space="0" w:color="auto"/>
              <w:right w:val="single" w:sz="4" w:space="0" w:color="auto"/>
            </w:tcBorders>
          </w:tcPr>
          <w:p w14:paraId="08A92DEE" w14:textId="77777777" w:rsidR="009C7BC4" w:rsidRPr="00F54804" w:rsidRDefault="009C7BC4" w:rsidP="009C7BC4">
            <w:pPr>
              <w:keepNext/>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5D53C399" w14:textId="77777777" w:rsidR="009C7BC4" w:rsidRPr="00F54804" w:rsidRDefault="009C7BC4" w:rsidP="009C7BC4">
            <w:pPr>
              <w:keepNext/>
              <w:suppressAutoHyphens/>
              <w:rPr>
                <w:sz w:val="20"/>
                <w:szCs w:val="20"/>
              </w:rPr>
            </w:pPr>
            <w:r w:rsidRPr="00F54804">
              <w:rPr>
                <w:rFonts w:cs="Calibri"/>
                <w:sz w:val="20"/>
                <w:szCs w:val="20"/>
                <w:lang w:eastAsia="en-GB"/>
              </w:rPr>
              <w:t>Optional</w:t>
            </w:r>
          </w:p>
        </w:tc>
        <w:tc>
          <w:tcPr>
            <w:tcW w:w="3515" w:type="dxa"/>
            <w:tcBorders>
              <w:top w:val="single" w:sz="4" w:space="0" w:color="auto"/>
              <w:left w:val="single" w:sz="4" w:space="0" w:color="auto"/>
              <w:bottom w:val="single" w:sz="4" w:space="0" w:color="auto"/>
              <w:right w:val="single" w:sz="4" w:space="0" w:color="auto"/>
            </w:tcBorders>
          </w:tcPr>
          <w:p w14:paraId="7183B100" w14:textId="330AFFA8"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5DEC2E4E" w14:textId="77777777" w:rsidR="005F66B2" w:rsidRPr="0013175B" w:rsidRDefault="005F66B2" w:rsidP="0013175B">
      <w:pPr>
        <w:rPr>
          <w:lang w:eastAsia="ja-JP"/>
        </w:rPr>
      </w:pPr>
    </w:p>
    <w:p w14:paraId="367B25BD" w14:textId="77777777" w:rsidR="00FC68DB" w:rsidRPr="00D7391D" w:rsidRDefault="00FC68DB" w:rsidP="0013175B">
      <w:pPr>
        <w:pStyle w:val="berschrift3"/>
        <w:rPr>
          <w:rFonts w:cs="Calibri"/>
          <w:lang w:eastAsia="zh-CN"/>
        </w:rPr>
      </w:pPr>
      <w:bookmarkStart w:id="2000" w:name="_Toc155344904"/>
      <w:r w:rsidRPr="005C2D94">
        <w:t xml:space="preserve">Element </w:t>
      </w:r>
      <w:r w:rsidRPr="001E4607">
        <w:t>"</w:t>
      </w:r>
      <w:proofErr w:type="spellStart"/>
      <w:r w:rsidRPr="00BD52D7">
        <w:t>adhesive_line</w:t>
      </w:r>
      <w:proofErr w:type="spellEnd"/>
      <w:r w:rsidRPr="001668D7">
        <w:t>"</w:t>
      </w:r>
      <w:bookmarkEnd w:id="2000"/>
    </w:p>
    <w:p w14:paraId="2D63902A" w14:textId="17D69B68" w:rsidR="00FC68DB" w:rsidRDefault="00FC68DB" w:rsidP="00A671B0">
      <w:pPr>
        <w:keepNext/>
        <w:spacing w:before="120"/>
        <w:rPr>
          <w:rFonts w:cs="Courier New"/>
        </w:rPr>
      </w:pPr>
      <w:r w:rsidRPr="000A1B7B">
        <w:t xml:space="preserve">For the </w:t>
      </w:r>
      <w:r w:rsidRPr="003F6B75">
        <w:rPr>
          <w:rStyle w:val="CodeCharacter"/>
        </w:rPr>
        <w:t>&lt;</w:t>
      </w:r>
      <w:proofErr w:type="spellStart"/>
      <w:r w:rsidRPr="003F6B75">
        <w:rPr>
          <w:rStyle w:val="CodeCharacter"/>
        </w:rPr>
        <w:t>adhesive_line</w:t>
      </w:r>
      <w:proofErr w:type="spellEnd"/>
      <w:r w:rsidRPr="003F6B75">
        <w:rPr>
          <w:rStyle w:val="CodeCharacter"/>
        </w:rPr>
        <w:t>/&gt;</w:t>
      </w:r>
      <w:r w:rsidRPr="00F54804">
        <w:rPr>
          <w:rFonts w:cs="Courier New"/>
        </w:rPr>
        <w:t xml:space="preserve"> element, the following attributes can be specified:</w:t>
      </w:r>
    </w:p>
    <w:p w14:paraId="1F14B435" w14:textId="592C4087" w:rsidR="00890926" w:rsidRPr="0013175B" w:rsidRDefault="00890926" w:rsidP="001640C5">
      <w:pPr>
        <w:pStyle w:val="Beschriftung"/>
        <w:keepNext/>
        <w:keepLines/>
        <w:rPr>
          <w:rFonts w:ascii="Courier New" w:hAnsi="Courier New"/>
          <w:b w:val="0"/>
        </w:rPr>
      </w:pPr>
      <w:bookmarkStart w:id="2001" w:name="_Toc156173638"/>
      <w:r w:rsidRPr="00F54804">
        <w:t xml:space="preserve">Table </w:t>
      </w:r>
      <w:r w:rsidRPr="005C2D94">
        <w:fldChar w:fldCharType="begin"/>
      </w:r>
      <w:r w:rsidRPr="00F54804">
        <w:instrText xml:space="preserve"> SEQ Table \* ARABIC </w:instrText>
      </w:r>
      <w:r w:rsidRPr="005C2D94">
        <w:fldChar w:fldCharType="separate"/>
      </w:r>
      <w:r w:rsidR="007F6AE6">
        <w:rPr>
          <w:noProof/>
        </w:rPr>
        <w:t>129</w:t>
      </w:r>
      <w:r w:rsidRPr="005C2D94">
        <w:fldChar w:fldCharType="end"/>
      </w:r>
      <w:r w:rsidR="005F32CD">
        <w:t xml:space="preserve"> —</w:t>
      </w:r>
      <w:r w:rsidR="005F32CD" w:rsidRPr="00F54804">
        <w:t xml:space="preserve"> </w:t>
      </w:r>
      <w:r w:rsidRPr="00F54804">
        <w:t xml:space="preserve">Attributes of element </w:t>
      </w:r>
      <w:r w:rsidRPr="005C2D94">
        <w:rPr>
          <w:rFonts w:ascii="Courier New" w:hAnsi="Courier New" w:cs="Courier New"/>
        </w:rPr>
        <w:t>&lt;</w:t>
      </w:r>
      <w:proofErr w:type="spellStart"/>
      <w:r w:rsidRPr="005C2D94">
        <w:rPr>
          <w:rFonts w:ascii="Courier New" w:hAnsi="Courier New" w:cs="Courier New"/>
        </w:rPr>
        <w:t>adhesive_line</w:t>
      </w:r>
      <w:proofErr w:type="spellEnd"/>
      <w:r w:rsidRPr="005C2D94">
        <w:rPr>
          <w:rFonts w:ascii="Courier New" w:hAnsi="Courier New" w:cs="Courier New"/>
        </w:rPr>
        <w:t>/&gt;</w:t>
      </w:r>
      <w:bookmarkEnd w:id="2001"/>
    </w:p>
    <w:tbl>
      <w:tblPr>
        <w:tblW w:w="0" w:type="auto"/>
        <w:jc w:val="center"/>
        <w:tblLayout w:type="fixed"/>
        <w:tblLook w:val="04A0" w:firstRow="1" w:lastRow="0" w:firstColumn="1" w:lastColumn="0" w:noHBand="0" w:noVBand="1"/>
      </w:tblPr>
      <w:tblGrid>
        <w:gridCol w:w="1271"/>
        <w:gridCol w:w="1559"/>
        <w:gridCol w:w="1559"/>
        <w:gridCol w:w="1276"/>
        <w:gridCol w:w="2855"/>
      </w:tblGrid>
      <w:tr w:rsidR="00FC68DB" w:rsidRPr="002E4498" w14:paraId="4997CE40" w14:textId="77777777" w:rsidTr="00FC68DB">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9E6031" w14:textId="77777777" w:rsidR="00FC68DB" w:rsidRPr="002E4498" w:rsidRDefault="00FC68DB" w:rsidP="00B202D2">
            <w:pPr>
              <w:keepNext/>
              <w:suppressAutoHyphens/>
              <w:rPr>
                <w:rFonts w:cs="Calibri"/>
                <w:b/>
                <w:lang w:eastAsia="zh-CN"/>
              </w:rPr>
            </w:pPr>
            <w:r w:rsidRPr="002E4498">
              <w:rPr>
                <w:b/>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9DD15D6" w14:textId="77777777" w:rsidR="00FC68DB" w:rsidRPr="002E4498" w:rsidRDefault="00FC68DB" w:rsidP="00B202D2">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19B8B03" w14:textId="77777777" w:rsidR="00FC68DB" w:rsidRPr="002E4498" w:rsidRDefault="00FC68DB" w:rsidP="00B202D2">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730A485" w14:textId="77777777" w:rsidR="00FC68DB" w:rsidRPr="002E4498" w:rsidRDefault="00FC68DB" w:rsidP="00B202D2">
            <w:pPr>
              <w:keepNext/>
              <w:suppressAutoHyphens/>
              <w:rPr>
                <w:rFonts w:cs="Calibri"/>
                <w:b/>
                <w:lang w:eastAsia="zh-CN"/>
              </w:rPr>
            </w:pPr>
            <w:r w:rsidRPr="002E4498">
              <w:rPr>
                <w:b/>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0243F29"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58AC8B51" w14:textId="77777777" w:rsidTr="00FC68DB">
        <w:trPr>
          <w:trHeight w:val="284"/>
          <w:jc w:val="center"/>
        </w:trPr>
        <w:tc>
          <w:tcPr>
            <w:tcW w:w="1271" w:type="dxa"/>
            <w:tcBorders>
              <w:top w:val="dotted" w:sz="4" w:space="0" w:color="000000"/>
              <w:left w:val="single" w:sz="8" w:space="0" w:color="000000"/>
              <w:bottom w:val="single" w:sz="8" w:space="0" w:color="000000"/>
              <w:right w:val="nil"/>
            </w:tcBorders>
            <w:hideMark/>
          </w:tcPr>
          <w:p w14:paraId="5FD05C98" w14:textId="77777777" w:rsidR="00FC68DB" w:rsidRPr="00F54804" w:rsidRDefault="00FC68DB" w:rsidP="00B202D2">
            <w:pPr>
              <w:suppressAutoHyphens/>
              <w:rPr>
                <w:sz w:val="20"/>
                <w:szCs w:val="20"/>
              </w:rPr>
            </w:pPr>
            <w:r w:rsidRPr="00F54804">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577D09E9" w14:textId="77777777" w:rsidR="00FC68DB" w:rsidRPr="00F54804" w:rsidRDefault="00FC68DB" w:rsidP="00B202D2">
            <w:pPr>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2F20F8D" w14:textId="77777777" w:rsidR="00FC68DB" w:rsidRPr="00F54804" w:rsidRDefault="00FC68DB" w:rsidP="00B202D2">
            <w:pPr>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hideMark/>
          </w:tcPr>
          <w:p w14:paraId="4B4B813E" w14:textId="77777777" w:rsidR="00FC68DB" w:rsidRPr="00F54804" w:rsidRDefault="00FC68DB" w:rsidP="00B202D2">
            <w:pPr>
              <w:suppressAutoHyphens/>
              <w:rPr>
                <w:sz w:val="20"/>
                <w:szCs w:val="20"/>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2AAA0C74" w14:textId="77777777" w:rsidR="00FC68DB" w:rsidRPr="00F54804" w:rsidRDefault="00FC68DB" w:rsidP="00B202D2">
            <w:pPr>
              <w:suppressAutoHyphens/>
              <w:rPr>
                <w:sz w:val="20"/>
                <w:szCs w:val="20"/>
              </w:rPr>
            </w:pPr>
            <w:r w:rsidRPr="00F54804">
              <w:rPr>
                <w:sz w:val="20"/>
                <w:szCs w:val="20"/>
              </w:rPr>
              <w:t>-</w:t>
            </w:r>
          </w:p>
        </w:tc>
      </w:tr>
      <w:tr w:rsidR="00FC68DB" w:rsidRPr="00F54804" w14:paraId="48DDF5A7" w14:textId="77777777" w:rsidTr="00FC68DB">
        <w:trPr>
          <w:jc w:val="center"/>
        </w:trPr>
        <w:tc>
          <w:tcPr>
            <w:tcW w:w="1271" w:type="dxa"/>
            <w:tcBorders>
              <w:top w:val="dotted" w:sz="4" w:space="0" w:color="000000"/>
              <w:left w:val="single" w:sz="8" w:space="0" w:color="000000"/>
              <w:bottom w:val="dotted" w:sz="4" w:space="0" w:color="000000"/>
              <w:right w:val="nil"/>
            </w:tcBorders>
            <w:hideMark/>
          </w:tcPr>
          <w:p w14:paraId="6E697FB6" w14:textId="77777777" w:rsidR="00FC68DB" w:rsidRPr="00F54804" w:rsidRDefault="00FC68DB" w:rsidP="00B202D2">
            <w:pPr>
              <w:suppressAutoHyphens/>
              <w:rPr>
                <w:rFonts w:cs="Calibri"/>
                <w:sz w:val="20"/>
                <w:szCs w:val="20"/>
                <w:lang w:eastAsia="zh-CN"/>
              </w:rPr>
            </w:pPr>
            <w:r w:rsidRPr="00F54804">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6055486D"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42C8593C"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1B14324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70D8D12F"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4E8D1BAA" w14:textId="77777777" w:rsidTr="00FC68DB">
        <w:trPr>
          <w:jc w:val="center"/>
        </w:trPr>
        <w:tc>
          <w:tcPr>
            <w:tcW w:w="1271" w:type="dxa"/>
            <w:tcBorders>
              <w:top w:val="dotted" w:sz="4" w:space="0" w:color="000000"/>
              <w:left w:val="single" w:sz="8" w:space="0" w:color="000000"/>
              <w:bottom w:val="single" w:sz="8" w:space="0" w:color="000000"/>
              <w:right w:val="nil"/>
            </w:tcBorders>
            <w:hideMark/>
          </w:tcPr>
          <w:p w14:paraId="0625F1FF" w14:textId="77777777" w:rsidR="00FC68DB" w:rsidRPr="00F54804" w:rsidRDefault="00FC68DB" w:rsidP="00B202D2">
            <w:pPr>
              <w:suppressAutoHyphens/>
              <w:rPr>
                <w:rFonts w:cs="Calibri"/>
                <w:sz w:val="20"/>
                <w:szCs w:val="20"/>
                <w:lang w:eastAsia="zh-CN"/>
              </w:rPr>
            </w:pPr>
            <w:r w:rsidRPr="00F54804">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78C16D7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2F9095E4"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58D31FD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3678ACE2"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53C2B8BC" w14:textId="77777777" w:rsidTr="00FC68DB">
        <w:trPr>
          <w:jc w:val="center"/>
        </w:trPr>
        <w:tc>
          <w:tcPr>
            <w:tcW w:w="1271" w:type="dxa"/>
            <w:tcBorders>
              <w:top w:val="nil"/>
              <w:left w:val="single" w:sz="8" w:space="0" w:color="000000"/>
              <w:bottom w:val="single" w:sz="8" w:space="0" w:color="000000"/>
              <w:right w:val="nil"/>
            </w:tcBorders>
            <w:hideMark/>
          </w:tcPr>
          <w:p w14:paraId="166B2021" w14:textId="77777777" w:rsidR="00FC68DB" w:rsidRPr="00F54804" w:rsidRDefault="00FC68DB" w:rsidP="00D0519E">
            <w:pPr>
              <w:keepNext/>
              <w:suppressAutoHyphens/>
              <w:rPr>
                <w:rFonts w:cs="Calibri"/>
                <w:sz w:val="20"/>
                <w:szCs w:val="20"/>
                <w:lang w:eastAsia="zh-CN"/>
              </w:rPr>
            </w:pPr>
            <w:r w:rsidRPr="00F54804">
              <w:rPr>
                <w:sz w:val="20"/>
                <w:szCs w:val="20"/>
              </w:rPr>
              <w:t>material</w:t>
            </w:r>
          </w:p>
        </w:tc>
        <w:tc>
          <w:tcPr>
            <w:tcW w:w="1559" w:type="dxa"/>
            <w:tcBorders>
              <w:top w:val="nil"/>
              <w:left w:val="single" w:sz="4" w:space="0" w:color="000000"/>
              <w:bottom w:val="single" w:sz="8" w:space="0" w:color="000000"/>
              <w:right w:val="nil"/>
            </w:tcBorders>
            <w:hideMark/>
          </w:tcPr>
          <w:p w14:paraId="26BC3D86" w14:textId="77777777" w:rsidR="00FC68DB" w:rsidRPr="00F54804" w:rsidRDefault="00FC68DB" w:rsidP="00D0519E">
            <w:pPr>
              <w:keepNext/>
              <w:suppressAutoHyphens/>
              <w:rPr>
                <w:rFonts w:cs="Calibri"/>
                <w:sz w:val="20"/>
                <w:szCs w:val="20"/>
                <w:lang w:eastAsia="zh-CN"/>
              </w:rPr>
            </w:pPr>
            <w:r w:rsidRPr="00F54804">
              <w:rPr>
                <w:sz w:val="20"/>
                <w:szCs w:val="20"/>
              </w:rPr>
              <w:t>Alphanumeric</w:t>
            </w:r>
          </w:p>
        </w:tc>
        <w:tc>
          <w:tcPr>
            <w:tcW w:w="1559" w:type="dxa"/>
            <w:tcBorders>
              <w:top w:val="nil"/>
              <w:left w:val="single" w:sz="4" w:space="0" w:color="000000"/>
              <w:bottom w:val="single" w:sz="8" w:space="0" w:color="000000"/>
              <w:right w:val="nil"/>
            </w:tcBorders>
            <w:hideMark/>
          </w:tcPr>
          <w:p w14:paraId="1E91059D" w14:textId="77777777" w:rsidR="00FC68DB" w:rsidRPr="00F54804" w:rsidRDefault="00FC68DB" w:rsidP="00D0519E">
            <w:pPr>
              <w:keepNext/>
              <w:suppressAutoHyphens/>
              <w:rPr>
                <w:rFonts w:cs="Calibri"/>
                <w:sz w:val="20"/>
                <w:szCs w:val="20"/>
                <w:lang w:eastAsia="zh-CN"/>
              </w:rPr>
            </w:pPr>
            <w:r w:rsidRPr="00F54804">
              <w:rPr>
                <w:sz w:val="20"/>
                <w:szCs w:val="20"/>
              </w:rPr>
              <w:t>Alphanumeric</w:t>
            </w:r>
          </w:p>
        </w:tc>
        <w:tc>
          <w:tcPr>
            <w:tcW w:w="1276" w:type="dxa"/>
            <w:tcBorders>
              <w:top w:val="nil"/>
              <w:left w:val="single" w:sz="4" w:space="0" w:color="000000"/>
              <w:bottom w:val="single" w:sz="8" w:space="0" w:color="000000"/>
              <w:right w:val="nil"/>
            </w:tcBorders>
            <w:hideMark/>
          </w:tcPr>
          <w:p w14:paraId="3C9119E6" w14:textId="77777777" w:rsidR="00FC68DB" w:rsidRPr="00F54804" w:rsidRDefault="00FC68DB" w:rsidP="00D0519E">
            <w:pPr>
              <w:keepNext/>
              <w:suppressAutoHyphens/>
              <w:rPr>
                <w:rFonts w:cs="Calibri"/>
                <w:sz w:val="20"/>
                <w:szCs w:val="20"/>
                <w:lang w:eastAsia="zh-CN"/>
              </w:rPr>
            </w:pPr>
            <w:r w:rsidRPr="00F54804">
              <w:rPr>
                <w:sz w:val="20"/>
                <w:szCs w:val="20"/>
              </w:rPr>
              <w:t>Optional</w:t>
            </w:r>
          </w:p>
        </w:tc>
        <w:tc>
          <w:tcPr>
            <w:tcW w:w="2855" w:type="dxa"/>
            <w:tcBorders>
              <w:top w:val="nil"/>
              <w:left w:val="single" w:sz="4" w:space="0" w:color="000000"/>
              <w:bottom w:val="single" w:sz="8" w:space="0" w:color="000000"/>
              <w:right w:val="single" w:sz="8" w:space="0" w:color="000000"/>
            </w:tcBorders>
          </w:tcPr>
          <w:p w14:paraId="259B596F" w14:textId="77777777" w:rsidR="00FC68DB" w:rsidRPr="00F54804" w:rsidRDefault="00FC68DB" w:rsidP="00D0519E">
            <w:pPr>
              <w:keepNext/>
              <w:suppressAutoHyphens/>
              <w:rPr>
                <w:rFonts w:cs="Calibri"/>
                <w:sz w:val="20"/>
                <w:szCs w:val="20"/>
                <w:lang w:eastAsia="zh-CN"/>
              </w:rPr>
            </w:pPr>
            <w:r w:rsidRPr="00F54804">
              <w:rPr>
                <w:rFonts w:cs="Calibri"/>
                <w:sz w:val="20"/>
                <w:szCs w:val="20"/>
                <w:lang w:eastAsia="zh-CN"/>
              </w:rPr>
              <w:t>-</w:t>
            </w:r>
          </w:p>
        </w:tc>
      </w:tr>
    </w:tbl>
    <w:p w14:paraId="5447CED7" w14:textId="07762696" w:rsidR="00BE1D6E" w:rsidRPr="00AB34D8" w:rsidRDefault="00BE1D6E" w:rsidP="00AB34D8">
      <w:pPr>
        <w:rPr>
          <w:lang w:eastAsia="ja-JP"/>
        </w:rPr>
      </w:pPr>
    </w:p>
    <w:p w14:paraId="5AB307A8" w14:textId="56159132" w:rsidR="00BE1D6E" w:rsidRPr="00BE1D6E" w:rsidRDefault="00BE1D6E" w:rsidP="00BE1D6E">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60E1F07E" w14:textId="697C5A82" w:rsidR="00FC68DB" w:rsidRPr="0013175B" w:rsidRDefault="00FC68DB">
      <w:pPr>
        <w:pStyle w:val="Listenabsatz"/>
        <w:numPr>
          <w:ilvl w:val="0"/>
          <w:numId w:val="28"/>
        </w:numPr>
        <w:tabs>
          <w:tab w:val="clear" w:pos="403"/>
        </w:tabs>
        <w:spacing w:line="240" w:lineRule="auto"/>
        <w:contextualSpacing w:val="0"/>
        <w:rPr>
          <w:rFonts w:ascii="Courier New" w:hAnsi="Courier New" w:cs="Calibri"/>
          <w:sz w:val="18"/>
          <w:szCs w:val="18"/>
          <w:lang w:eastAsia="zh-CN"/>
        </w:rPr>
      </w:pPr>
      <w:r w:rsidRPr="003F6B75">
        <w:rPr>
          <w:rStyle w:val="CodeCharacter"/>
        </w:rPr>
        <w:t>base</w:t>
      </w:r>
      <w:r w:rsidRPr="0013175B">
        <w:t xml:space="preserve">: the index of the flange partner, which the robot applies the adhesive to, before the flange partners are fitted </w:t>
      </w:r>
      <w:proofErr w:type="gramStart"/>
      <w:r w:rsidRPr="0013175B">
        <w:t>together</w:t>
      </w:r>
      <w:r w:rsidR="00BE1D6E">
        <w:t>;</w:t>
      </w:r>
      <w:proofErr w:type="gramEnd"/>
    </w:p>
    <w:p w14:paraId="56D3FF64" w14:textId="62A92B41" w:rsidR="00FC68DB" w:rsidRPr="0013175B" w:rsidRDefault="00FC68DB">
      <w:pPr>
        <w:pStyle w:val="Listenabsatz"/>
        <w:numPr>
          <w:ilvl w:val="0"/>
          <w:numId w:val="28"/>
        </w:numPr>
        <w:tabs>
          <w:tab w:val="clear" w:pos="403"/>
        </w:tabs>
        <w:spacing w:line="240" w:lineRule="auto"/>
        <w:contextualSpacing w:val="0"/>
        <w:jc w:val="left"/>
        <w:rPr>
          <w:rFonts w:ascii="Courier New" w:hAnsi="Courier New" w:cs="Calibri"/>
          <w:sz w:val="18"/>
          <w:szCs w:val="18"/>
          <w:lang w:eastAsia="zh-CN"/>
        </w:rPr>
      </w:pPr>
      <w:r w:rsidRPr="003F6B75">
        <w:rPr>
          <w:rStyle w:val="CodeCharacter"/>
        </w:rPr>
        <w:t>width</w:t>
      </w:r>
      <w:r w:rsidRPr="0013175B">
        <w:t xml:space="preserve">: the width of the </w:t>
      </w:r>
      <w:proofErr w:type="gramStart"/>
      <w:r w:rsidRPr="0013175B">
        <w:t>adhesive</w:t>
      </w:r>
      <w:r w:rsidR="00BE1D6E">
        <w:t>;</w:t>
      </w:r>
      <w:proofErr w:type="gramEnd"/>
    </w:p>
    <w:p w14:paraId="1DF99591" w14:textId="0EED4A63" w:rsidR="00FC68DB" w:rsidRPr="0013175B" w:rsidRDefault="00FC68DB">
      <w:pPr>
        <w:pStyle w:val="Listenabsatz"/>
        <w:numPr>
          <w:ilvl w:val="0"/>
          <w:numId w:val="28"/>
        </w:numPr>
        <w:tabs>
          <w:tab w:val="clear" w:pos="403"/>
        </w:tabs>
        <w:spacing w:line="240" w:lineRule="auto"/>
        <w:contextualSpacing w:val="0"/>
        <w:jc w:val="left"/>
        <w:rPr>
          <w:rFonts w:ascii="Courier New" w:hAnsi="Courier New"/>
          <w:sz w:val="18"/>
          <w:szCs w:val="18"/>
        </w:rPr>
      </w:pPr>
      <w:r w:rsidRPr="003F6B75">
        <w:rPr>
          <w:rStyle w:val="CodeCharacter"/>
        </w:rPr>
        <w:t>thickness</w:t>
      </w:r>
      <w:r w:rsidRPr="0013175B">
        <w:t xml:space="preserve">: the height of the </w:t>
      </w:r>
      <w:proofErr w:type="gramStart"/>
      <w:r w:rsidRPr="0013175B">
        <w:t>adhesive</w:t>
      </w:r>
      <w:r w:rsidR="00BE1D6E">
        <w:t>;</w:t>
      </w:r>
      <w:proofErr w:type="gramEnd"/>
    </w:p>
    <w:p w14:paraId="0AEBA748" w14:textId="77777777" w:rsidR="00FC68DB" w:rsidRPr="0013175B" w:rsidRDefault="00FC68DB">
      <w:pPr>
        <w:pStyle w:val="Listenabsatz"/>
        <w:numPr>
          <w:ilvl w:val="0"/>
          <w:numId w:val="28"/>
        </w:numPr>
        <w:tabs>
          <w:tab w:val="clear" w:pos="403"/>
        </w:tabs>
        <w:spacing w:line="240" w:lineRule="auto"/>
        <w:contextualSpacing w:val="0"/>
      </w:pPr>
      <w:r w:rsidRPr="003F6B75">
        <w:rPr>
          <w:rStyle w:val="CodeCharacter"/>
        </w:rPr>
        <w:t>material</w:t>
      </w:r>
      <w:r w:rsidRPr="0013175B">
        <w:t xml:space="preserve">: the name of the adhesive material according to CAD/PDM. For CAE applications, another label from a reduced data base may be applicable. This is to be stored in &lt;appdata/&gt;, then. </w:t>
      </w:r>
    </w:p>
    <w:p w14:paraId="0D7D3333" w14:textId="77777777" w:rsidR="00FC68DB" w:rsidRPr="005C2D94" w:rsidRDefault="00FC68DB" w:rsidP="00D52126">
      <w:r w:rsidRPr="00F54804">
        <w:t>All attributes of this connection are optional for import to CAD or CAE pro</w:t>
      </w:r>
      <w:r w:rsidRPr="005C2D94">
        <w:t>cessors. However, specific FE solvers may declare some of them to be mandatory.</w:t>
      </w:r>
    </w:p>
    <w:p w14:paraId="1721EE4B" w14:textId="27B82C32" w:rsidR="00FC68DB" w:rsidRPr="00F958FE" w:rsidRDefault="00FC68DB" w:rsidP="0013175B">
      <w:pPr>
        <w:pStyle w:val="Textkrper"/>
        <w:rPr>
          <w:bCs/>
          <w:iCs/>
        </w:rPr>
      </w:pPr>
      <w:r w:rsidRPr="0013175B">
        <w:t>General defaults are: 0 for numeric values, "" for strings. However, these defaults are not always useful for CAE.</w:t>
      </w:r>
      <w:r w:rsidR="00F958FE">
        <w:t xml:space="preserve"> </w:t>
      </w:r>
    </w:p>
    <w:p w14:paraId="0BBF60A8" w14:textId="77777777" w:rsidR="00FC68DB" w:rsidRPr="001E4607" w:rsidRDefault="00FC68DB" w:rsidP="0013175B">
      <w:pPr>
        <w:pStyle w:val="berschrift3"/>
      </w:pPr>
      <w:bookmarkStart w:id="2002" w:name="_Toc155344905"/>
      <w:r w:rsidRPr="00F54804">
        <w:t xml:space="preserve">Element </w:t>
      </w:r>
      <w:r w:rsidRPr="005C2D94">
        <w:t>"</w:t>
      </w:r>
      <w:proofErr w:type="spellStart"/>
      <w:r w:rsidRPr="005C2D94">
        <w:t>loc_list</w:t>
      </w:r>
      <w:proofErr w:type="spellEnd"/>
      <w:r w:rsidRPr="005C2D94">
        <w:t>"</w:t>
      </w:r>
      <w:bookmarkEnd w:id="2002"/>
    </w:p>
    <w:p w14:paraId="47EBC35B" w14:textId="6D9DC221" w:rsidR="00FC68DB" w:rsidRPr="005C2D94" w:rsidRDefault="00FC68DB" w:rsidP="00B202D2">
      <w:r w:rsidRPr="00BD52D7">
        <w:t>This follows the syntax as defined in</w:t>
      </w:r>
      <w:r w:rsidRPr="001668D7">
        <w:t xml:space="preserve"> </w:t>
      </w:r>
      <w:r w:rsidR="005020EF">
        <w:t>clause </w:t>
      </w:r>
      <w:r w:rsidRPr="005C2D94">
        <w:fldChar w:fldCharType="begin"/>
      </w:r>
      <w:r w:rsidRPr="00F54804">
        <w:instrText xml:space="preserve"> REF _Ref414571413 \r \h </w:instrText>
      </w:r>
      <w:r w:rsidRPr="005C2D94">
        <w:fldChar w:fldCharType="separate"/>
      </w:r>
      <w:r w:rsidR="007F6AE6">
        <w:t>10.1.2</w:t>
      </w:r>
      <w:r w:rsidRPr="005C2D94">
        <w:fldChar w:fldCharType="end"/>
      </w:r>
      <w:r w:rsidRPr="00F54804">
        <w:t> </w:t>
      </w:r>
      <w:r w:rsidRPr="005C2D94">
        <w:fldChar w:fldCharType="begin"/>
      </w:r>
      <w:r w:rsidRPr="00F54804">
        <w:instrText xml:space="preserve"> REF _Ref429050458 \h </w:instrText>
      </w:r>
      <w:r w:rsidRPr="005C2D94">
        <w:fldChar w:fldCharType="separate"/>
      </w:r>
      <w:r w:rsidR="007F6AE6" w:rsidRPr="005C2D94">
        <w:t>L</w:t>
      </w:r>
      <w:r w:rsidR="007F6AE6" w:rsidRPr="001E4607">
        <w:t>ocation</w:t>
      </w:r>
      <w:r w:rsidRPr="005C2D94">
        <w:fldChar w:fldCharType="end"/>
      </w:r>
      <w:r w:rsidRPr="00F54804">
        <w:t>.</w:t>
      </w:r>
    </w:p>
    <w:p w14:paraId="3AB247FC" w14:textId="77777777" w:rsidR="00FC68DB" w:rsidRPr="0013175B" w:rsidRDefault="00FC68DB" w:rsidP="0013175B">
      <w:pPr>
        <w:pStyle w:val="berschrift3"/>
      </w:pPr>
      <w:bookmarkStart w:id="2003" w:name="_Toc155344906"/>
      <w:r w:rsidRPr="0013175B">
        <w:t>Element "appdata"</w:t>
      </w:r>
      <w:bookmarkEnd w:id="2003"/>
    </w:p>
    <w:p w14:paraId="648064CA" w14:textId="28E1F51C" w:rsidR="00FC68DB" w:rsidRPr="005C2D94" w:rsidRDefault="00FC68DB" w:rsidP="00B202D2">
      <w:r w:rsidRPr="00F54804">
        <w:t xml:space="preserve">This follows the syntax as </w:t>
      </w:r>
      <w:r w:rsidRPr="005C2D94">
        <w:t xml:space="preserve">defined in </w:t>
      </w:r>
      <w:r w:rsidR="005020EF">
        <w:t>clause </w:t>
      </w:r>
      <w:r w:rsidRPr="005C2D94">
        <w:fldChar w:fldCharType="begin"/>
      </w:r>
      <w:r w:rsidRPr="00F54804">
        <w:instrText xml:space="preserve"> REF _Ref414571476 \r \h </w:instrText>
      </w:r>
      <w:r w:rsidRPr="005C2D94">
        <w:fldChar w:fldCharType="separate"/>
      </w:r>
      <w:r w:rsidR="007F6AE6">
        <w:t>7.3.2</w:t>
      </w:r>
      <w:r w:rsidRPr="005C2D94">
        <w:fldChar w:fldCharType="end"/>
      </w:r>
      <w:r w:rsidRPr="00F54804">
        <w:t> </w:t>
      </w:r>
      <w:r w:rsidRPr="005C2D94">
        <w:rPr>
          <w:rStyle w:val="Hervorhebung"/>
          <w:i w:val="0"/>
        </w:rPr>
        <w:fldChar w:fldCharType="begin"/>
      </w:r>
      <w:r w:rsidRPr="00F54804">
        <w:rPr>
          <w:rStyle w:val="Hervorhebung"/>
        </w:rPr>
        <w:instrText xml:space="preserve"> REF _Ref429050591 \h  \* MERGEFORMAT </w:instrText>
      </w:r>
      <w:r w:rsidRPr="005C2D94">
        <w:rPr>
          <w:rStyle w:val="Hervorhebung"/>
          <w:i w:val="0"/>
        </w:rPr>
      </w:r>
      <w:r w:rsidRPr="005C2D94">
        <w:rPr>
          <w:rStyle w:val="Hervorhebung"/>
          <w:i w:val="0"/>
        </w:rPr>
        <w:fldChar w:fldCharType="separate"/>
      </w:r>
      <w:r w:rsidR="007F6AE6" w:rsidRPr="007F6AE6">
        <w:rPr>
          <w:rStyle w:val="Hervorhebung"/>
          <w:i w:val="0"/>
        </w:rPr>
        <w:t>User Specific Data &lt;appdata/</w:t>
      </w:r>
      <w:r w:rsidR="007F6AE6" w:rsidRPr="007F6AE6">
        <w:rPr>
          <w:rFonts w:cs="Courier New"/>
          <w:sz w:val="26"/>
          <w:szCs w:val="28"/>
        </w:rPr>
        <w:t>&gt;</w:t>
      </w:r>
      <w:r w:rsidRPr="005C2D94">
        <w:rPr>
          <w:rStyle w:val="Hervorhebung"/>
          <w:i w:val="0"/>
        </w:rPr>
        <w:fldChar w:fldCharType="end"/>
      </w:r>
      <w:r w:rsidRPr="00F54804">
        <w:t>.</w:t>
      </w:r>
      <w:r w:rsidRPr="005C2D94">
        <w:t xml:space="preserve"> </w:t>
      </w:r>
    </w:p>
    <w:p w14:paraId="2CA775D9" w14:textId="689A0181" w:rsidR="00FC68DB" w:rsidRPr="0013175B" w:rsidRDefault="00FC68DB" w:rsidP="0013175B">
      <w:pPr>
        <w:pStyle w:val="berschrift3"/>
      </w:pPr>
      <w:bookmarkStart w:id="2004" w:name="_Toc155344907"/>
      <w:r w:rsidRPr="0013175B">
        <w:lastRenderedPageBreak/>
        <w:t>Element "</w:t>
      </w:r>
      <w:proofErr w:type="spellStart"/>
      <w:r w:rsidRPr="0013175B">
        <w:t>femdata</w:t>
      </w:r>
      <w:proofErr w:type="spellEnd"/>
      <w:r w:rsidRPr="0013175B">
        <w:t>"</w:t>
      </w:r>
      <w:bookmarkEnd w:id="2004"/>
      <w:r w:rsidR="00E74CE0">
        <w:t xml:space="preserve"> </w:t>
      </w:r>
    </w:p>
    <w:p w14:paraId="2F60BEDB" w14:textId="7F0F93B0" w:rsidR="00FC68DB" w:rsidRPr="00F54804" w:rsidRDefault="00FC68DB" w:rsidP="00B202D2">
      <w:pPr>
        <w:rPr>
          <w:b/>
        </w:rPr>
      </w:pPr>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7F6AE6">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7F6AE6" w:rsidRPr="00A672BF">
        <w:t xml:space="preserve">Finite Element Specific Data </w:t>
      </w:r>
      <w:r w:rsidR="007F6AE6" w:rsidRPr="007F6AE6">
        <w:rPr>
          <w:rStyle w:val="CodeCharacter"/>
        </w:rPr>
        <w:t>&lt;</w:t>
      </w:r>
      <w:proofErr w:type="spellStart"/>
      <w:r w:rsidR="007F6AE6" w:rsidRPr="007F6AE6">
        <w:rPr>
          <w:rStyle w:val="CodeCharacter"/>
        </w:rPr>
        <w:t>femdata</w:t>
      </w:r>
      <w:proofErr w:type="spellEnd"/>
      <w:r w:rsidR="007F6AE6" w:rsidRPr="007F6AE6">
        <w:rPr>
          <w:rStyle w:val="CodeCharacter"/>
        </w:rPr>
        <w:t>/&gt;</w:t>
      </w:r>
      <w:r w:rsidRPr="00F54804">
        <w:fldChar w:fldCharType="end"/>
      </w:r>
      <w:r w:rsidRPr="00F54804">
        <w:t xml:space="preserve">. </w:t>
      </w:r>
    </w:p>
    <w:p w14:paraId="2D8693CD" w14:textId="22C88934" w:rsidR="00FC68DB" w:rsidRPr="00E74CE0" w:rsidRDefault="00602D17" w:rsidP="00A5288C">
      <w:pPr>
        <w:pStyle w:val="Example"/>
        <w:keepNext/>
      </w:pPr>
      <w:r>
        <w:t>Example</w:t>
      </w:r>
      <w:r w:rsidR="00254E71" w:rsidRPr="0013175B">
        <w:t xml:space="preserve"> </w:t>
      </w:r>
      <w:r w:rsidR="00FC68DB" w:rsidRPr="0013175B">
        <w:t>A</w:t>
      </w:r>
      <w:r w:rsidR="00254E71">
        <w:t xml:space="preserve">    Definition of an </w:t>
      </w:r>
      <w:r w:rsidR="00254E71" w:rsidRPr="00E74CE0">
        <w:t>adhesive line without base attribute</w:t>
      </w:r>
    </w:p>
    <w:p w14:paraId="3802C126" w14:textId="77777777" w:rsidR="00FC68DB" w:rsidRPr="00E74CE0" w:rsidRDefault="00FC68DB" w:rsidP="00E74CE0">
      <w:pPr>
        <w:pStyle w:val="Code"/>
      </w:pPr>
      <w:r w:rsidRPr="00E74CE0">
        <w:t>&lt;connection_1d label="ADH_100006"&gt;</w:t>
      </w:r>
    </w:p>
    <w:p w14:paraId="5CB8A280" w14:textId="77777777" w:rsidR="00FC68DB" w:rsidRPr="00E74CE0" w:rsidRDefault="00FC68DB" w:rsidP="00E74CE0">
      <w:pPr>
        <w:pStyle w:val="Code"/>
      </w:pPr>
      <w:r w:rsidRPr="00E74CE0">
        <w:t xml:space="preserve">    </w:t>
      </w:r>
      <w:r w:rsidRPr="00E74CE0">
        <w:rPr>
          <w:b/>
        </w:rPr>
        <w:t>&lt;</w:t>
      </w:r>
      <w:proofErr w:type="spellStart"/>
      <w:r w:rsidRPr="00E74CE0">
        <w:rPr>
          <w:b/>
        </w:rPr>
        <w:t>adhesive_line</w:t>
      </w:r>
      <w:proofErr w:type="spellEnd"/>
      <w:r w:rsidRPr="00E74CE0">
        <w:rPr>
          <w:b/>
        </w:rPr>
        <w:t xml:space="preserve"> width="5" thickness="2" material="</w:t>
      </w:r>
      <w:proofErr w:type="spellStart"/>
      <w:r w:rsidRPr="00E74CE0">
        <w:rPr>
          <w:b/>
        </w:rPr>
        <w:t>CAD_Material</w:t>
      </w:r>
      <w:proofErr w:type="spellEnd"/>
      <w:r w:rsidRPr="00E74CE0">
        <w:rPr>
          <w:b/>
        </w:rPr>
        <w:t>"/&gt;</w:t>
      </w:r>
      <w:r w:rsidRPr="00E74CE0">
        <w:t xml:space="preserve"> </w:t>
      </w:r>
      <w:r w:rsidRPr="00E74CE0">
        <w:br/>
        <w:t xml:space="preserve">     </w:t>
      </w:r>
      <w:proofErr w:type="gramStart"/>
      <w:r w:rsidRPr="00E74CE0">
        <w:t>&lt;!--</w:t>
      </w:r>
      <w:proofErr w:type="gramEnd"/>
      <w:r w:rsidRPr="00E74CE0">
        <w:t xml:space="preserve"> material is optional --&gt;</w:t>
      </w:r>
    </w:p>
    <w:p w14:paraId="323EDE38" w14:textId="77777777" w:rsidR="00FC68DB" w:rsidRPr="00E74CE0" w:rsidRDefault="00FC68DB" w:rsidP="00E74CE0">
      <w:pPr>
        <w:pStyle w:val="Code"/>
      </w:pPr>
      <w:r w:rsidRPr="00E74CE0">
        <w:t xml:space="preserve">    &lt;</w:t>
      </w:r>
      <w:proofErr w:type="spellStart"/>
      <w:r w:rsidRPr="00E74CE0">
        <w:t>loc_list</w:t>
      </w:r>
      <w:proofErr w:type="spellEnd"/>
      <w:r w:rsidRPr="00E74CE0">
        <w:t>&gt;</w:t>
      </w:r>
    </w:p>
    <w:p w14:paraId="30DFDC64" w14:textId="77777777" w:rsidR="00FC68DB" w:rsidRPr="00063B94" w:rsidRDefault="00FC68DB" w:rsidP="00E74CE0">
      <w:pPr>
        <w:pStyle w:val="Code"/>
      </w:pPr>
      <w:r w:rsidRPr="00E74CE0">
        <w:t xml:space="preserve">        </w:t>
      </w:r>
      <w:r w:rsidRPr="00063B94">
        <w:t xml:space="preserve">&lt;loc v="1"&gt; </w:t>
      </w:r>
      <w:proofErr w:type="gramStart"/>
      <w:r w:rsidRPr="00063B94">
        <w:t>2169.300  -</w:t>
      </w:r>
      <w:proofErr w:type="gramEnd"/>
      <w:r w:rsidRPr="00063B94">
        <w:t>489.495  1773.936 &lt;/loc&gt;</w:t>
      </w:r>
    </w:p>
    <w:p w14:paraId="1716BE33" w14:textId="77777777" w:rsidR="00FC68DB" w:rsidRPr="00063B94" w:rsidRDefault="00FC68DB" w:rsidP="00E74CE0">
      <w:pPr>
        <w:pStyle w:val="Code"/>
      </w:pPr>
      <w:r w:rsidRPr="00063B94">
        <w:t xml:space="preserve">        &lt;loc v="2"&gt; </w:t>
      </w:r>
      <w:proofErr w:type="gramStart"/>
      <w:r w:rsidRPr="00063B94">
        <w:t>2165.593  -</w:t>
      </w:r>
      <w:proofErr w:type="gramEnd"/>
      <w:r w:rsidRPr="00063B94">
        <w:t>480.000  1790.221 &lt;/loc&gt;</w:t>
      </w:r>
    </w:p>
    <w:p w14:paraId="5E8B6425" w14:textId="77777777" w:rsidR="00FC68DB" w:rsidRPr="00063B94" w:rsidRDefault="00FC68DB" w:rsidP="00E74CE0">
      <w:pPr>
        <w:pStyle w:val="Code"/>
      </w:pPr>
      <w:r w:rsidRPr="00063B94">
        <w:t xml:space="preserve">        &lt;loc v="3"&gt; 2165.593   </w:t>
      </w:r>
      <w:proofErr w:type="gramStart"/>
      <w:r w:rsidRPr="00063B94">
        <w:t>480.000  1790.221</w:t>
      </w:r>
      <w:proofErr w:type="gramEnd"/>
      <w:r w:rsidRPr="00063B94">
        <w:t xml:space="preserve"> &lt;/loc&gt;</w:t>
      </w:r>
    </w:p>
    <w:p w14:paraId="248DD36F" w14:textId="77777777" w:rsidR="00FC68DB" w:rsidRPr="00E74CE0" w:rsidRDefault="00FC68DB" w:rsidP="00E74CE0">
      <w:pPr>
        <w:pStyle w:val="Code"/>
      </w:pPr>
      <w:r w:rsidRPr="00063B94">
        <w:t xml:space="preserve">        </w:t>
      </w:r>
      <w:r w:rsidRPr="00E74CE0">
        <w:t xml:space="preserve">&lt;loc v="4"&gt; 2169.302   </w:t>
      </w:r>
      <w:proofErr w:type="gramStart"/>
      <w:r w:rsidRPr="00E74CE0">
        <w:t>489.495  1773.937</w:t>
      </w:r>
      <w:proofErr w:type="gramEnd"/>
      <w:r w:rsidRPr="00E74CE0">
        <w:t xml:space="preserve"> &lt;/loc&gt;</w:t>
      </w:r>
    </w:p>
    <w:p w14:paraId="6FF503B1" w14:textId="77777777" w:rsidR="00FC68DB" w:rsidRPr="00E74CE0" w:rsidRDefault="00FC68DB" w:rsidP="00E74CE0">
      <w:pPr>
        <w:pStyle w:val="Code"/>
      </w:pPr>
      <w:r w:rsidRPr="00E74CE0">
        <w:t xml:space="preserve">    &lt;/</w:t>
      </w:r>
      <w:proofErr w:type="spellStart"/>
      <w:r w:rsidRPr="00E74CE0">
        <w:t>loc_list</w:t>
      </w:r>
      <w:proofErr w:type="spellEnd"/>
      <w:r w:rsidRPr="00E74CE0">
        <w:t>&gt;</w:t>
      </w:r>
    </w:p>
    <w:p w14:paraId="259B8A40" w14:textId="77777777" w:rsidR="00FC68DB" w:rsidRPr="00E74CE0" w:rsidRDefault="00FC68DB" w:rsidP="00E74CE0">
      <w:pPr>
        <w:pStyle w:val="Code"/>
      </w:pPr>
      <w:r w:rsidRPr="00E74CE0">
        <w:t xml:space="preserve">    &lt;appdata&gt;</w:t>
      </w:r>
    </w:p>
    <w:p w14:paraId="5B1370EC" w14:textId="77777777" w:rsidR="00FC68DB" w:rsidRPr="00E74CE0" w:rsidRDefault="00FC68DB" w:rsidP="00E74CE0">
      <w:pPr>
        <w:pStyle w:val="Code"/>
      </w:pPr>
      <w:r w:rsidRPr="00E74CE0">
        <w:t xml:space="preserve">        ...</w:t>
      </w:r>
    </w:p>
    <w:p w14:paraId="13DFE601" w14:textId="77777777" w:rsidR="00FC68DB" w:rsidRPr="00E74CE0" w:rsidRDefault="00FC68DB" w:rsidP="00E74CE0">
      <w:pPr>
        <w:pStyle w:val="Code"/>
      </w:pPr>
      <w:r w:rsidRPr="00E74CE0">
        <w:t xml:space="preserve">    &lt;/appdata&gt;</w:t>
      </w:r>
    </w:p>
    <w:p w14:paraId="0F8766CB" w14:textId="77777777" w:rsidR="00FC68DB" w:rsidRPr="00E74CE0" w:rsidRDefault="00FC68DB" w:rsidP="00E74CE0">
      <w:pPr>
        <w:pStyle w:val="Code"/>
        <w:rPr>
          <w:rFonts w:eastAsia="Courier New"/>
        </w:rPr>
      </w:pPr>
      <w:r w:rsidRPr="00E74CE0">
        <w:t>&lt;/connection_1d&gt;</w:t>
      </w:r>
    </w:p>
    <w:p w14:paraId="5D4C9E6E" w14:textId="14AA6758" w:rsidR="00254E71" w:rsidRPr="00E74CE0" w:rsidRDefault="00602D17" w:rsidP="00997E2B">
      <w:pPr>
        <w:pStyle w:val="Example"/>
        <w:keepNext/>
      </w:pPr>
      <w:r>
        <w:t>Example</w:t>
      </w:r>
      <w:r w:rsidR="00254E71" w:rsidRPr="00E74CE0">
        <w:t xml:space="preserve"> B    Definition of an adhesive line with base attribute</w:t>
      </w:r>
    </w:p>
    <w:p w14:paraId="7A3BCF0E" w14:textId="77777777" w:rsidR="00FC68DB" w:rsidRPr="00E74CE0" w:rsidRDefault="00FC68DB" w:rsidP="00E74CE0">
      <w:pPr>
        <w:pStyle w:val="Code"/>
      </w:pPr>
      <w:r w:rsidRPr="00E74CE0">
        <w:t>&lt;connection_1d label="ADH_1544256"&gt;</w:t>
      </w:r>
    </w:p>
    <w:p w14:paraId="6383525B" w14:textId="77777777" w:rsidR="00FC68DB" w:rsidRPr="00E74CE0" w:rsidRDefault="00FC68DB" w:rsidP="00E74CE0">
      <w:pPr>
        <w:pStyle w:val="Code"/>
      </w:pPr>
      <w:r w:rsidRPr="00E74CE0">
        <w:t xml:space="preserve">    &lt;</w:t>
      </w:r>
      <w:proofErr w:type="spellStart"/>
      <w:r w:rsidRPr="00E74CE0">
        <w:t>adhesive_line</w:t>
      </w:r>
      <w:proofErr w:type="spellEnd"/>
      <w:r w:rsidRPr="00E74CE0">
        <w:t xml:space="preserve"> base="2" width="1" thickness="1" material="</w:t>
      </w:r>
      <w:proofErr w:type="spellStart"/>
      <w:r w:rsidRPr="00E74CE0">
        <w:t>CAD_test_Mat</w:t>
      </w:r>
      <w:proofErr w:type="spellEnd"/>
      <w:r w:rsidRPr="00E74CE0">
        <w:t>"/&gt;</w:t>
      </w:r>
    </w:p>
    <w:p w14:paraId="3FFB5A14" w14:textId="363054F4" w:rsidR="00FC68DB" w:rsidRPr="00E74CE0" w:rsidRDefault="00FC68DB" w:rsidP="00E74CE0">
      <w:pPr>
        <w:pStyle w:val="Code"/>
      </w:pPr>
      <w:r w:rsidRPr="00E74CE0">
        <w:tab/>
        <w:t>&lt;</w:t>
      </w:r>
      <w:proofErr w:type="spellStart"/>
      <w:r w:rsidRPr="00E74CE0">
        <w:t>loc_list</w:t>
      </w:r>
      <w:proofErr w:type="spellEnd"/>
      <w:r w:rsidRPr="00E74CE0">
        <w:t>&gt;</w:t>
      </w:r>
    </w:p>
    <w:p w14:paraId="28BB961F" w14:textId="77777777" w:rsidR="00FC68DB" w:rsidRPr="00E74CE0" w:rsidRDefault="00FC68DB" w:rsidP="00E74CE0">
      <w:pPr>
        <w:pStyle w:val="Code"/>
      </w:pPr>
      <w:r w:rsidRPr="00E74CE0">
        <w:t xml:space="preserve">        &lt;loc v="0.0"&gt; 501 1.03333 3.33332 &lt;/loc&gt;</w:t>
      </w:r>
    </w:p>
    <w:p w14:paraId="3F7AE978" w14:textId="77777777" w:rsidR="00FC68DB" w:rsidRPr="00E74CE0" w:rsidRDefault="00FC68DB" w:rsidP="00E74CE0">
      <w:pPr>
        <w:pStyle w:val="Code"/>
      </w:pPr>
      <w:r w:rsidRPr="00E74CE0">
        <w:t xml:space="preserve">        &lt;loc v="0.5"&gt; 502 1.03333 3.33332 &lt;/loc&gt;</w:t>
      </w:r>
    </w:p>
    <w:p w14:paraId="695B8200" w14:textId="77777777" w:rsidR="00FC68DB" w:rsidRPr="00E74CE0" w:rsidRDefault="00FC68DB" w:rsidP="00E74CE0">
      <w:pPr>
        <w:pStyle w:val="Code"/>
      </w:pPr>
      <w:r w:rsidRPr="00E74CE0">
        <w:t xml:space="preserve">        &lt;loc v="1.0"&gt; 503 1.03333 3.33332 &lt;/loc&gt;</w:t>
      </w:r>
    </w:p>
    <w:p w14:paraId="769718EE" w14:textId="77777777" w:rsidR="00FC68DB" w:rsidRPr="00E74CE0" w:rsidRDefault="00FC68DB" w:rsidP="00E74CE0">
      <w:pPr>
        <w:pStyle w:val="Code"/>
      </w:pPr>
      <w:r w:rsidRPr="00E74CE0">
        <w:t xml:space="preserve">    &lt;/</w:t>
      </w:r>
      <w:proofErr w:type="spellStart"/>
      <w:r w:rsidRPr="00E74CE0">
        <w:t>loc_list</w:t>
      </w:r>
      <w:proofErr w:type="spellEnd"/>
      <w:r w:rsidRPr="00E74CE0">
        <w:t>&gt;</w:t>
      </w:r>
    </w:p>
    <w:p w14:paraId="1DA467FC" w14:textId="77777777" w:rsidR="00FC68DB" w:rsidRPr="00E74CE0" w:rsidRDefault="00FC68DB" w:rsidP="00E74CE0">
      <w:pPr>
        <w:pStyle w:val="Code"/>
      </w:pPr>
      <w:r w:rsidRPr="00E74CE0">
        <w:t xml:space="preserve">    &lt;appdata&gt;</w:t>
      </w:r>
    </w:p>
    <w:p w14:paraId="4735FC66" w14:textId="77777777" w:rsidR="00FC68DB" w:rsidRPr="00E74CE0" w:rsidRDefault="00FC68DB" w:rsidP="00E74CE0">
      <w:pPr>
        <w:pStyle w:val="Code"/>
      </w:pPr>
      <w:r w:rsidRPr="00E74CE0">
        <w:t xml:space="preserve">        ...</w:t>
      </w:r>
    </w:p>
    <w:p w14:paraId="7D20A453" w14:textId="77777777" w:rsidR="00FC68DB" w:rsidRPr="00E74CE0" w:rsidRDefault="00FC68DB" w:rsidP="00E74CE0">
      <w:pPr>
        <w:pStyle w:val="Code"/>
      </w:pPr>
      <w:r w:rsidRPr="00E74CE0">
        <w:t xml:space="preserve">    &lt;/appdata&gt;</w:t>
      </w:r>
    </w:p>
    <w:p w14:paraId="6EAF9D2A" w14:textId="37E8ABEF" w:rsidR="00FC68DB" w:rsidRPr="00F958FE" w:rsidRDefault="00FC68DB" w:rsidP="00F958FE">
      <w:pPr>
        <w:pStyle w:val="Code"/>
      </w:pPr>
      <w:r w:rsidRPr="00F54804">
        <w:t>&lt;/connection_1d&gt;</w:t>
      </w:r>
      <w:r w:rsidR="00F958FE">
        <w:t xml:space="preserve"> </w:t>
      </w:r>
    </w:p>
    <w:p w14:paraId="622D415A" w14:textId="7F43A0E8" w:rsidR="00FC68DB" w:rsidRDefault="00FC68DB" w:rsidP="00B202D2">
      <w:pPr>
        <w:pStyle w:val="berschrift2"/>
      </w:pPr>
      <w:bookmarkStart w:id="2005" w:name="_Toc428279602"/>
      <w:bookmarkStart w:id="2006" w:name="_Toc428456348"/>
      <w:bookmarkStart w:id="2007" w:name="_Toc428537316"/>
      <w:bookmarkStart w:id="2008" w:name="_Toc428969638"/>
      <w:bookmarkStart w:id="2009" w:name="_Toc429053029"/>
      <w:bookmarkStart w:id="2010" w:name="_Toc413861930"/>
      <w:bookmarkStart w:id="2011" w:name="_Toc3557066"/>
      <w:bookmarkStart w:id="2012" w:name="_Toc34747316"/>
      <w:bookmarkStart w:id="2013" w:name="_Toc77102135"/>
      <w:bookmarkStart w:id="2014" w:name="_Toc155344908"/>
      <w:bookmarkStart w:id="2015" w:name="_Toc413359617"/>
      <w:bookmarkEnd w:id="2005"/>
      <w:bookmarkEnd w:id="2006"/>
      <w:bookmarkEnd w:id="2007"/>
      <w:bookmarkEnd w:id="2008"/>
      <w:bookmarkEnd w:id="2009"/>
      <w:r w:rsidRPr="00F54804">
        <w:t>Hemming Flanges</w:t>
      </w:r>
      <w:bookmarkEnd w:id="2010"/>
      <w:bookmarkEnd w:id="2011"/>
      <w:bookmarkEnd w:id="2012"/>
      <w:bookmarkEnd w:id="2013"/>
      <w:bookmarkEnd w:id="2014"/>
    </w:p>
    <w:p w14:paraId="6080E41B" w14:textId="49B3CC85" w:rsidR="005F66B2" w:rsidRPr="0013175B" w:rsidRDefault="005F66B2" w:rsidP="0013175B">
      <w:pPr>
        <w:pStyle w:val="berschrift3"/>
      </w:pPr>
      <w:bookmarkStart w:id="2016" w:name="_Toc155344909"/>
      <w:r>
        <w:t>General</w:t>
      </w:r>
      <w:bookmarkEnd w:id="2016"/>
    </w:p>
    <w:p w14:paraId="5CAD8167" w14:textId="77777777" w:rsidR="00FC68DB" w:rsidRPr="00F54804" w:rsidRDefault="00FC68DB" w:rsidP="00D52126">
      <w:r w:rsidRPr="00F54804">
        <w:t>A hemming involves rolling over a metal sheet onto itself, to reinforce an edge and improve appearance. In automotive engineering, the hemming process also involves adhering other metal sheets within the rolled one.</w:t>
      </w:r>
    </w:p>
    <w:p w14:paraId="074A2E5A" w14:textId="0491CAC0" w:rsidR="00FC68DB" w:rsidRPr="00F54804" w:rsidRDefault="00FC68DB" w:rsidP="00D52126">
      <w:r w:rsidRPr="00F54804">
        <w:t xml:space="preserve">A hemming involves a path around which the outer metal sheet is rolled over. This is called the </w:t>
      </w:r>
      <w:r w:rsidR="00D0681A">
        <w:t>“</w:t>
      </w:r>
      <w:r w:rsidRPr="00D0681A">
        <w:t>hemming root</w:t>
      </w:r>
      <w:r w:rsidR="00D0681A" w:rsidRPr="00D0681A">
        <w:t>”</w:t>
      </w:r>
      <w:r w:rsidRPr="00D0681A">
        <w:t>.</w:t>
      </w:r>
      <w:r w:rsidR="00D0681A" w:rsidRPr="00D0681A">
        <w:t xml:space="preserve"> </w:t>
      </w:r>
    </w:p>
    <w:p w14:paraId="43E0F5AE" w14:textId="77777777" w:rsidR="00FC68DB" w:rsidRPr="00F54804" w:rsidRDefault="00FC68DB" w:rsidP="00D52126">
      <w:r w:rsidRPr="00F54804">
        <w:t>The hemming also consists of three regions, where glue is applied, and which are compressed during hem formation.</w:t>
      </w:r>
    </w:p>
    <w:p w14:paraId="283DFCE3" w14:textId="14AD6EAC" w:rsidR="00FC68DB" w:rsidRPr="00F54804" w:rsidRDefault="00D860C8" w:rsidP="00B202D2">
      <w:pPr>
        <w:keepNext/>
        <w:jc w:val="center"/>
      </w:pPr>
      <w:r>
        <w:rPr>
          <w:noProof/>
        </w:rPr>
        <mc:AlternateContent>
          <mc:Choice Requires="wpg">
            <w:drawing>
              <wp:inline distT="0" distB="0" distL="0" distR="0" wp14:anchorId="4C5D535B" wp14:editId="565EFA19">
                <wp:extent cx="3208020" cy="1821180"/>
                <wp:effectExtent l="0" t="0" r="5080" b="1905"/>
                <wp:docPr id="1048" name="Gruppieren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08020" cy="1821180"/>
                          <a:chOff x="0" y="0"/>
                          <a:chExt cx="32080" cy="18211"/>
                        </a:xfrm>
                      </wpg:grpSpPr>
                      <pic:pic xmlns:pic="http://schemas.openxmlformats.org/drawingml/2006/picture">
                        <pic:nvPicPr>
                          <pic:cNvPr id="1049" name="Grafik 1978"/>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2080" cy="18211"/>
                          </a:xfrm>
                          <a:prstGeom prst="rect">
                            <a:avLst/>
                          </a:prstGeom>
                          <a:noFill/>
                          <a:extLst>
                            <a:ext uri="{909E8E84-426E-40DD-AFC4-6F175D3DCCD1}">
                              <a14:hiddenFill xmlns:a14="http://schemas.microsoft.com/office/drawing/2010/main">
                                <a:solidFill>
                                  <a:srgbClr val="FFFFFF"/>
                                </a:solidFill>
                              </a14:hiddenFill>
                            </a:ext>
                          </a:extLst>
                        </pic:spPr>
                      </pic:pic>
                      <wps:wsp>
                        <wps:cNvPr id="1050" name="Rectangle 3"/>
                        <wps:cNvSpPr>
                          <a:spLocks noChangeArrowheads="1"/>
                        </wps:cNvSpPr>
                        <wps:spPr bwMode="auto">
                          <a:xfrm>
                            <a:off x="14344" y="5328"/>
                            <a:ext cx="8839" cy="3090"/>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56CA84"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C</w:t>
                              </w:r>
                            </w:p>
                          </w:txbxContent>
                        </wps:txbx>
                        <wps:bodyPr rot="0" vert="horz" wrap="square" lIns="91440" tIns="45720" rIns="91440" bIns="45720" anchor="ctr" anchorCtr="0" upright="1">
                          <a:noAutofit/>
                        </wps:bodyPr>
                      </wps:wsp>
                      <wps:wsp>
                        <wps:cNvPr id="1051" name="Rectangle 5"/>
                        <wps:cNvSpPr>
                          <a:spLocks noChangeArrowheads="1"/>
                        </wps:cNvSpPr>
                        <wps:spPr bwMode="auto">
                          <a:xfrm>
                            <a:off x="14770" y="14452"/>
                            <a:ext cx="8839" cy="2511"/>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C79256B"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Region A</w:t>
                              </w:r>
                            </w:p>
                          </w:txbxContent>
                        </wps:txbx>
                        <wps:bodyPr rot="0" vert="horz" wrap="square" lIns="91440" tIns="45720" rIns="91440" bIns="45720" anchor="ctr" anchorCtr="0" upright="1">
                          <a:noAutofit/>
                        </wps:bodyPr>
                      </wps:wsp>
                      <wps:wsp>
                        <wps:cNvPr id="1052" name="Rectangle 6"/>
                        <wps:cNvSpPr>
                          <a:spLocks noChangeArrowheads="1"/>
                        </wps:cNvSpPr>
                        <wps:spPr bwMode="auto">
                          <a:xfrm>
                            <a:off x="1511" y="13512"/>
                            <a:ext cx="8839" cy="3010"/>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CB999D7"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Outer Panel</w:t>
                              </w:r>
                            </w:p>
                          </w:txbxContent>
                        </wps:txbx>
                        <wps:bodyPr rot="0" vert="horz" wrap="square" lIns="91440" tIns="45720" rIns="91440" bIns="45720" anchor="ctr" anchorCtr="0" upright="1">
                          <a:noAutofit/>
                        </wps:bodyPr>
                      </wps:wsp>
                      <wps:wsp>
                        <wps:cNvPr id="1053" name="Rectangle 7"/>
                        <wps:cNvSpPr>
                          <a:spLocks noChangeArrowheads="1"/>
                        </wps:cNvSpPr>
                        <wps:spPr bwMode="auto">
                          <a:xfrm>
                            <a:off x="4184" y="6362"/>
                            <a:ext cx="5436"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DCB7F6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Adhesive</w:t>
                              </w:r>
                            </w:p>
                          </w:txbxContent>
                        </wps:txbx>
                        <wps:bodyPr rot="0" vert="horz" wrap="square" lIns="0" tIns="0" rIns="0" bIns="0" anchor="ctr" anchorCtr="0" upright="1">
                          <a:noAutofit/>
                        </wps:bodyPr>
                      </wps:wsp>
                      <wps:wsp>
                        <wps:cNvPr id="1054" name="Rectangle 8"/>
                        <wps:cNvSpPr>
                          <a:spLocks noChangeArrowheads="1"/>
                        </wps:cNvSpPr>
                        <wps:spPr bwMode="auto">
                          <a:xfrm>
                            <a:off x="4133" y="7988"/>
                            <a:ext cx="6674"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0F81E5D"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visible from</w:t>
                              </w:r>
                            </w:p>
                          </w:txbxContent>
                        </wps:txbx>
                        <wps:bodyPr rot="0" vert="horz" wrap="square" lIns="0" tIns="0" rIns="0" bIns="0" anchor="ctr" anchorCtr="0" upright="1">
                          <a:noAutofit/>
                        </wps:bodyPr>
                      </wps:wsp>
                      <wps:wsp>
                        <wps:cNvPr id="1055" name="Rectangle 9"/>
                        <wps:cNvSpPr>
                          <a:spLocks noChangeArrowheads="1"/>
                        </wps:cNvSpPr>
                        <wps:spPr bwMode="auto">
                          <a:xfrm>
                            <a:off x="3879" y="9410"/>
                            <a:ext cx="4287"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7F91AB7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inside</w:t>
                              </w:r>
                            </w:p>
                          </w:txbxContent>
                        </wps:txbx>
                        <wps:bodyPr rot="0" vert="horz" wrap="square" lIns="0" tIns="0" rIns="0" bIns="0" anchor="ctr" anchorCtr="0" upright="1">
                          <a:noAutofit/>
                        </wps:bodyPr>
                      </wps:wsp>
                      <wps:wsp>
                        <wps:cNvPr id="160" name="Rectangle 4"/>
                        <wps:cNvSpPr>
                          <a:spLocks noChangeArrowheads="1"/>
                        </wps:cNvSpPr>
                        <wps:spPr bwMode="auto">
                          <a:xfrm>
                            <a:off x="21628" y="5612"/>
                            <a:ext cx="8839" cy="247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1D44C437"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B</w:t>
                              </w:r>
                            </w:p>
                          </w:txbxContent>
                        </wps:txbx>
                        <wps:bodyPr rot="0" vert="horz" wrap="square" lIns="91440" tIns="45720" rIns="91440" bIns="45720" anchor="ctr" anchorCtr="0" upright="1">
                          <a:noAutofit/>
                        </wps:bodyPr>
                      </wps:wsp>
                      <wps:wsp>
                        <wps:cNvPr id="161" name="Rectangle 2"/>
                        <wps:cNvSpPr>
                          <a:spLocks noChangeArrowheads="1"/>
                        </wps:cNvSpPr>
                        <wps:spPr bwMode="auto">
                          <a:xfrm>
                            <a:off x="4554" y="1210"/>
                            <a:ext cx="8839" cy="2289"/>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C610722"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Inner Panel</w:t>
                              </w:r>
                            </w:p>
                          </w:txbxContent>
                        </wps:txbx>
                        <wps:bodyPr rot="0" vert="horz" wrap="square" lIns="91440" tIns="45720" rIns="91440" bIns="45720" anchor="ctr" anchorCtr="0" upright="1">
                          <a:noAutofit/>
                        </wps:bodyPr>
                      </wps:wsp>
                    </wpg:wgp>
                  </a:graphicData>
                </a:graphic>
              </wp:inline>
            </w:drawing>
          </mc:Choice>
          <mc:Fallback>
            <w:pict>
              <v:group w14:anchorId="4C5D535B" id="Gruppieren 11" o:spid="_x0000_s1731" style="width:252.6pt;height:143.4pt;mso-position-horizontal-relative:char;mso-position-vertical-relative:line" coordsize="32080,18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">
                <v:shape id="Grafik 1978" o:spid="_x0000_s1732" type="#_x0000_t75" style="position:absolute;width:32080;height:18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">
                  <v:imagedata r:id="rId198" o:title=""/>
                </v:shape>
                <v:rect id="Rectangle 3" o:spid="_x0000_s1733" style="position:absolute;left:14344;top:5328;width:8839;height:30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" fillcolor="#f2f2f2" stroked="f" strokeweight="1pt">
                  <v:textbox>
                    <w:txbxContent>
                      <w:p w14:paraId="0156CA84"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C</w:t>
                        </w:r>
                      </w:p>
                    </w:txbxContent>
                  </v:textbox>
                </v:rect>
                <v:rect id="Rectangle 5" o:spid="_x0000_s1734" style="position:absolute;left:14770;top:14452;width:8839;height:25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" fillcolor="#f2f2f2" stroked="f" strokeweight="1pt">
                  <v:textbox>
                    <w:txbxContent>
                      <w:p w14:paraId="0C79256B"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Region A</w:t>
                        </w:r>
                      </w:p>
                    </w:txbxContent>
                  </v:textbox>
                </v:rect>
                <v:rect id="Rectangle 6" o:spid="_x0000_s1735" style="position:absolute;left:1511;top:13512;width:8839;height:30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" fillcolor="#f2f2f2" stroked="f" strokeweight="1pt">
                  <v:textbox>
                    <w:txbxContent>
                      <w:p w14:paraId="0CB999D7"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Outer Panel</w:t>
                        </w:r>
                      </w:p>
                    </w:txbxContent>
                  </v:textbox>
                </v:rect>
                <v:rect id="Rectangle 7" o:spid="_x0000_s1736" style="position:absolute;left:4184;top:6362;width:5436;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" fillcolor="#f2f2f2" stroked="f" strokeweight="1pt">
                  <v:textbox inset="0,0,0,0">
                    <w:txbxContent>
                      <w:p w14:paraId="4DCB7F6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Adhesive</w:t>
                        </w:r>
                      </w:p>
                    </w:txbxContent>
                  </v:textbox>
                </v:rect>
                <v:rect id="Rectangle 8" o:spid="_x0000_s1737" style="position:absolute;left:4133;top:7988;width:6674;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" fillcolor="#f2f2f2" stroked="f" strokeweight="1pt">
                  <v:textbox inset="0,0,0,0">
                    <w:txbxContent>
                      <w:p w14:paraId="40F81E5D"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visible from</w:t>
                        </w:r>
                      </w:p>
                    </w:txbxContent>
                  </v:textbox>
                </v:rect>
                <v:rect id="Rectangle 9" o:spid="_x0000_s1738" style="position:absolute;left:3879;top:9410;width:4287;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" fillcolor="#f2f2f2" stroked="f" strokeweight="1pt">
                  <v:textbox inset="0,0,0,0">
                    <w:txbxContent>
                      <w:p w14:paraId="7F91AB7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inside</w:t>
                        </w:r>
                      </w:p>
                    </w:txbxContent>
                  </v:textbox>
                </v:rect>
                <v:rect id="Rectangle 4" o:spid="_x0000_s1739" style="position:absolute;left:21628;top:5612;width:8839;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" fillcolor="#f2f2f2" stroked="f" strokeweight="1pt">
                  <v:textbox>
                    <w:txbxContent>
                      <w:p w14:paraId="1D44C437"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B</w:t>
                        </w:r>
                      </w:p>
                    </w:txbxContent>
                  </v:textbox>
                </v:rect>
                <v:rect id="Rectangle 2" o:spid="_x0000_s1740" style="position:absolute;left:4554;top:1210;width:8839;height:2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" fillcolor="#f2f2f2" stroked="f" strokeweight="1pt">
                  <v:textbox>
                    <w:txbxContent>
                      <w:p w14:paraId="5C610722"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Inner Panel</w:t>
                        </w:r>
                      </w:p>
                    </w:txbxContent>
                  </v:textbox>
                </v:rect>
                <w10:anchorlock/>
              </v:group>
            </w:pict>
          </mc:Fallback>
        </mc:AlternateContent>
      </w:r>
    </w:p>
    <w:p w14:paraId="6D1B60C9" w14:textId="1C26D4F5" w:rsidR="00FC68DB" w:rsidRPr="004A6C4F" w:rsidRDefault="00FC68DB" w:rsidP="00BD52D7">
      <w:pPr>
        <w:pStyle w:val="Beschriftung"/>
      </w:pPr>
      <w:bookmarkStart w:id="2017" w:name="_Ref413858805"/>
      <w:bookmarkStart w:id="2018" w:name="_Toc413861952"/>
      <w:bookmarkStart w:id="2019" w:name="_Toc3557149"/>
      <w:bookmarkStart w:id="2020" w:name="_Toc34747402"/>
      <w:bookmarkStart w:id="2021" w:name="_Toc76030600"/>
      <w:bookmarkStart w:id="2022" w:name="_Toc94530885"/>
      <w:bookmarkStart w:id="2023" w:name="_Toc101428281"/>
      <w:bookmarkStart w:id="2024" w:name="_Toc155345009"/>
      <w:r w:rsidRPr="005C2D94">
        <w:t xml:space="preserve">Figure </w:t>
      </w:r>
      <w:r w:rsidRPr="005C2D94">
        <w:fldChar w:fldCharType="begin"/>
      </w:r>
      <w:r w:rsidRPr="00F54804">
        <w:instrText xml:space="preserve"> SEQ Figure \* ARABIC </w:instrText>
      </w:r>
      <w:r w:rsidRPr="005C2D94">
        <w:fldChar w:fldCharType="separate"/>
      </w:r>
      <w:r w:rsidR="007F6AE6">
        <w:rPr>
          <w:noProof/>
        </w:rPr>
        <w:t>78</w:t>
      </w:r>
      <w:r w:rsidRPr="005C2D94">
        <w:fldChar w:fldCharType="end"/>
      </w:r>
      <w:bookmarkEnd w:id="2017"/>
      <w:r w:rsidR="00683BEB">
        <w:t xml:space="preserve"> —</w:t>
      </w:r>
      <w:r w:rsidRPr="00F54804">
        <w:t xml:space="preserve"> The Three Regions of a Hemming</w:t>
      </w:r>
      <w:bookmarkEnd w:id="2018"/>
      <w:bookmarkEnd w:id="2019"/>
      <w:bookmarkEnd w:id="2020"/>
      <w:bookmarkEnd w:id="2021"/>
      <w:bookmarkEnd w:id="2022"/>
      <w:bookmarkEnd w:id="2023"/>
      <w:bookmarkEnd w:id="2024"/>
    </w:p>
    <w:p w14:paraId="4E5CF46E" w14:textId="77777777" w:rsidR="00FC68DB" w:rsidRPr="001E4607" w:rsidRDefault="00FC68DB" w:rsidP="00B202D2">
      <w:pPr>
        <w:keepNext/>
      </w:pPr>
      <w:r w:rsidRPr="005C2D94">
        <w:t>The solution described below addresses certain features in hemming design:</w:t>
      </w:r>
    </w:p>
    <w:p w14:paraId="5F1A1213" w14:textId="324141CE" w:rsidR="00FC68DB" w:rsidRPr="00D7391D" w:rsidRDefault="00FC68DB">
      <w:pPr>
        <w:numPr>
          <w:ilvl w:val="0"/>
          <w:numId w:val="16"/>
        </w:numPr>
        <w:tabs>
          <w:tab w:val="clear" w:pos="403"/>
        </w:tabs>
        <w:spacing w:line="240" w:lineRule="auto"/>
      </w:pPr>
      <w:r w:rsidRPr="00BD52D7">
        <w:t>The path of the hemming root does not need to coincide with the paths o</w:t>
      </w:r>
      <w:r w:rsidRPr="001668D7">
        <w:t xml:space="preserve">f the </w:t>
      </w:r>
      <w:proofErr w:type="gramStart"/>
      <w:r w:rsidRPr="001668D7">
        <w:t>adhesive</w:t>
      </w:r>
      <w:r w:rsidR="00BE1D6E">
        <w:t>;</w:t>
      </w:r>
      <w:proofErr w:type="gramEnd"/>
    </w:p>
    <w:p w14:paraId="0634553F" w14:textId="1E26B465" w:rsidR="00FC68DB" w:rsidRPr="00F54804" w:rsidRDefault="00FC68DB">
      <w:pPr>
        <w:numPr>
          <w:ilvl w:val="0"/>
          <w:numId w:val="16"/>
        </w:numPr>
        <w:tabs>
          <w:tab w:val="clear" w:pos="403"/>
        </w:tabs>
        <w:spacing w:line="240" w:lineRule="auto"/>
      </w:pPr>
      <w:r w:rsidRPr="000A1B7B">
        <w:lastRenderedPageBreak/>
        <w:t xml:space="preserve">Each region may have a different filling percentage. This is mainly to prevent spillage, but also to maximize contact </w:t>
      </w:r>
      <w:proofErr w:type="gramStart"/>
      <w:r w:rsidRPr="000A1B7B">
        <w:t>overlap</w:t>
      </w:r>
      <w:r w:rsidR="00BE1D6E">
        <w:t>;</w:t>
      </w:r>
      <w:proofErr w:type="gramEnd"/>
    </w:p>
    <w:p w14:paraId="20B70C68" w14:textId="77777777" w:rsidR="00FC68DB" w:rsidRPr="00F54804" w:rsidRDefault="00FC68DB">
      <w:pPr>
        <w:numPr>
          <w:ilvl w:val="0"/>
          <w:numId w:val="16"/>
        </w:numPr>
        <w:tabs>
          <w:tab w:val="clear" w:pos="403"/>
        </w:tabs>
        <w:spacing w:line="240" w:lineRule="auto"/>
      </w:pPr>
      <w:r w:rsidRPr="00F54804">
        <w:t xml:space="preserve">Reinforcements may exist in the </w:t>
      </w:r>
      <w:r w:rsidRPr="00D0681A">
        <w:t>Inner Panel</w:t>
      </w:r>
      <w:r w:rsidRPr="00F54804">
        <w:t>.</w:t>
      </w:r>
    </w:p>
    <w:p w14:paraId="2963C64D" w14:textId="3A6F1A4A" w:rsidR="00FC68DB" w:rsidRPr="00F54804" w:rsidRDefault="00D860C8" w:rsidP="00B202D2">
      <w:pPr>
        <w:keepNext/>
        <w:jc w:val="center"/>
      </w:pPr>
      <w:r>
        <w:rPr>
          <w:noProof/>
        </w:rPr>
        <mc:AlternateContent>
          <mc:Choice Requires="wpg">
            <w:drawing>
              <wp:inline distT="0" distB="0" distL="0" distR="0" wp14:anchorId="14E305E5" wp14:editId="18EC4065">
                <wp:extent cx="3779520" cy="2240915"/>
                <wp:effectExtent l="0" t="0" r="5080" b="1905"/>
                <wp:docPr id="1042" name="Gruppieren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240915"/>
                          <a:chOff x="0" y="0"/>
                          <a:chExt cx="37795" cy="22409"/>
                        </a:xfrm>
                      </wpg:grpSpPr>
                      <pic:pic xmlns:pic="http://schemas.openxmlformats.org/drawingml/2006/picture">
                        <pic:nvPicPr>
                          <pic:cNvPr id="1043" name="Grafik 1988"/>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37795" cy="22409"/>
                          </a:xfrm>
                          <a:prstGeom prst="rect">
                            <a:avLst/>
                          </a:prstGeom>
                          <a:noFill/>
                          <a:extLst>
                            <a:ext uri="{909E8E84-426E-40DD-AFC4-6F175D3DCCD1}">
                              <a14:hiddenFill xmlns:a14="http://schemas.microsoft.com/office/drawing/2010/main">
                                <a:solidFill>
                                  <a:srgbClr val="FFFFFF"/>
                                </a:solidFill>
                              </a14:hiddenFill>
                            </a:ext>
                          </a:extLst>
                        </pic:spPr>
                      </pic:pic>
                      <wps:wsp>
                        <wps:cNvPr id="1044" name="TextBox 3"/>
                        <wps:cNvSpPr txBox="1">
                          <a:spLocks noChangeArrowheads="1"/>
                        </wps:cNvSpPr>
                        <wps:spPr bwMode="auto">
                          <a:xfrm>
                            <a:off x="7964" y="2419"/>
                            <a:ext cx="2674"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A0DB5DB"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45" name="TextBox 4"/>
                        <wps:cNvSpPr txBox="1">
                          <a:spLocks noChangeArrowheads="1"/>
                        </wps:cNvSpPr>
                        <wps:spPr bwMode="auto">
                          <a:xfrm>
                            <a:off x="26136" y="2083"/>
                            <a:ext cx="2845"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370E32"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46" name="TextBox 5"/>
                        <wps:cNvSpPr txBox="1">
                          <a:spLocks noChangeArrowheads="1"/>
                        </wps:cNvSpPr>
                        <wps:spPr bwMode="auto">
                          <a:xfrm>
                            <a:off x="8710" y="17558"/>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BBBB6F9"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wps:txbx>
                        <wps:bodyPr rot="0" vert="horz" wrap="square" lIns="0" tIns="0" rIns="0" bIns="0" anchor="t" anchorCtr="0" upright="1">
                          <a:spAutoFit/>
                        </wps:bodyPr>
                      </wps:wsp>
                      <wps:wsp>
                        <wps:cNvPr id="1047" name="TextBox 6"/>
                        <wps:cNvSpPr txBox="1">
                          <a:spLocks noChangeArrowheads="1"/>
                        </wps:cNvSpPr>
                        <wps:spPr bwMode="auto">
                          <a:xfrm>
                            <a:off x="26517" y="17558"/>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952439F"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wps:txbx>
                        <wps:bodyPr rot="0" vert="horz" wrap="square" lIns="0" tIns="0" rIns="0" bIns="0" anchor="t" anchorCtr="0" upright="1">
                          <a:spAutoFit/>
                        </wps:bodyPr>
                      </wps:wsp>
                    </wpg:wgp>
                  </a:graphicData>
                </a:graphic>
              </wp:inline>
            </w:drawing>
          </mc:Choice>
          <mc:Fallback>
            <w:pict>
              <v:group w14:anchorId="14E305E5" id="Gruppieren 2" o:spid="_x0000_s1741" style="width:297.6pt;height:176.45pt;mso-position-horizontal-relative:char;mso-position-vertical-relative:line" coordsize="37795,224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">
                <v:shape id="Grafik 1988" o:spid="_x0000_s1742" type="#_x0000_t75" style="position:absolute;width:37795;height:224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">
                  <v:imagedata r:id="rId200" o:title=""/>
                </v:shape>
                <v:shape id="TextBox 3" o:spid="_x0000_s1743" type="#_x0000_t202" style="position:absolute;left:7964;top:2419;width:2674;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" fillcolor="#f2f2f2" stroked="f">
                  <v:textbox style="mso-fit-shape-to-text:t" inset="0,0,0,0">
                    <w:txbxContent>
                      <w:p w14:paraId="3A0DB5DB"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4" o:spid="_x0000_s1744" type="#_x0000_t202" style="position:absolute;left:26136;top:2083;width:284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" fillcolor="#f2f2f2" stroked="f">
                  <v:textbox style="mso-fit-shape-to-text:t" inset="0,0,0,0">
                    <w:txbxContent>
                      <w:p w14:paraId="01370E32"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5" o:spid="_x0000_s1745" type="#_x0000_t202" style="position:absolute;left:8710;top:17558;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" fillcolor="#f2f2f2" stroked="f">
                  <v:textbox style="mso-fit-shape-to-text:t" inset="0,0,0,0">
                    <w:txbxContent>
                      <w:p w14:paraId="7BBBB6F9"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v:textbox>
                </v:shape>
                <v:shape id="TextBox 6" o:spid="_x0000_s1746" type="#_x0000_t202" style="position:absolute;left:26517;top:17558;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" fillcolor="#f2f2f2" stroked="f">
                  <v:textbox style="mso-fit-shape-to-text:t" inset="0,0,0,0">
                    <w:txbxContent>
                      <w:p w14:paraId="7952439F"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v:textbox>
                </v:shape>
                <w10:anchorlock/>
              </v:group>
            </w:pict>
          </mc:Fallback>
        </mc:AlternateContent>
      </w:r>
    </w:p>
    <w:p w14:paraId="73BB4D9D" w14:textId="3897DD42" w:rsidR="00FC68DB" w:rsidRPr="0013175B" w:rsidRDefault="00FC68DB" w:rsidP="00BD52D7">
      <w:pPr>
        <w:pStyle w:val="Beschriftung"/>
        <w:rPr>
          <w:lang w:eastAsia="en-GB"/>
        </w:rPr>
      </w:pPr>
      <w:bookmarkStart w:id="2025" w:name="_Ref413850590"/>
      <w:bookmarkStart w:id="2026" w:name="_Toc413861953"/>
      <w:bookmarkStart w:id="2027" w:name="_Toc3557150"/>
      <w:bookmarkStart w:id="2028" w:name="_Toc34747403"/>
      <w:bookmarkStart w:id="2029" w:name="_Toc76030601"/>
      <w:bookmarkStart w:id="2030" w:name="_Toc94530886"/>
      <w:bookmarkStart w:id="2031" w:name="_Toc101428282"/>
      <w:bookmarkStart w:id="2032" w:name="_Toc155345010"/>
      <w:r w:rsidRPr="005C2D94">
        <w:t xml:space="preserve">Figure </w:t>
      </w:r>
      <w:r w:rsidRPr="005C2D94">
        <w:fldChar w:fldCharType="begin"/>
      </w:r>
      <w:r w:rsidRPr="00F54804">
        <w:instrText xml:space="preserve"> SEQ Figure \* ARABIC </w:instrText>
      </w:r>
      <w:r w:rsidRPr="005C2D94">
        <w:fldChar w:fldCharType="separate"/>
      </w:r>
      <w:r w:rsidR="007F6AE6">
        <w:rPr>
          <w:noProof/>
        </w:rPr>
        <w:t>79</w:t>
      </w:r>
      <w:r w:rsidRPr="005C2D94">
        <w:fldChar w:fldCharType="end"/>
      </w:r>
      <w:bookmarkEnd w:id="2025"/>
      <w:r w:rsidR="00683BEB">
        <w:t xml:space="preserve"> —</w:t>
      </w:r>
      <w:r w:rsidRPr="00F54804">
        <w:t xml:space="preserve"> </w:t>
      </w:r>
      <w:r w:rsidRPr="005C2D94">
        <w:t xml:space="preserve">Path Changes and </w:t>
      </w:r>
      <w:r w:rsidRPr="001E4607">
        <w:t>W</w:t>
      </w:r>
      <w:r w:rsidRPr="00BD52D7">
        <w:t xml:space="preserve">idth </w:t>
      </w:r>
      <w:r w:rsidRPr="001668D7">
        <w:t>C</w:t>
      </w:r>
      <w:r w:rsidRPr="00D7391D">
        <w:t xml:space="preserve">hanges in </w:t>
      </w:r>
      <w:r w:rsidRPr="000A1B7B">
        <w:t>H</w:t>
      </w:r>
      <w:r w:rsidRPr="00F54804">
        <w:t>emming Flanges</w:t>
      </w:r>
      <w:bookmarkEnd w:id="2026"/>
      <w:bookmarkEnd w:id="2027"/>
      <w:bookmarkEnd w:id="2028"/>
      <w:bookmarkEnd w:id="2029"/>
      <w:bookmarkEnd w:id="2030"/>
      <w:bookmarkEnd w:id="2031"/>
      <w:bookmarkEnd w:id="2032"/>
    </w:p>
    <w:p w14:paraId="739D7179" w14:textId="77777777" w:rsidR="00FC68DB" w:rsidRPr="00F54804" w:rsidRDefault="00FC68DB" w:rsidP="008362F4">
      <w:pPr>
        <w:keepNext/>
      </w:pPr>
      <w:r w:rsidRPr="0013175B">
        <w:rPr>
          <w:lang w:eastAsia="en-GB"/>
        </w:rPr>
        <w:t>Width and</w:t>
      </w:r>
      <w:r w:rsidRPr="00F54804">
        <w:t xml:space="preserve"> path sometimes change to avoid obstacles, like holes.</w:t>
      </w:r>
    </w:p>
    <w:p w14:paraId="7A172F75" w14:textId="671AD1EF" w:rsidR="00FC68DB" w:rsidRPr="0013175B" w:rsidRDefault="00D860C8" w:rsidP="00B202D2">
      <w:pPr>
        <w:keepNext/>
        <w:jc w:val="center"/>
        <w:rPr>
          <w:lang w:eastAsia="en-GB"/>
        </w:rPr>
      </w:pPr>
      <w:r>
        <w:rPr>
          <w:noProof/>
        </w:rPr>
        <mc:AlternateContent>
          <mc:Choice Requires="wpg">
            <w:drawing>
              <wp:inline distT="0" distB="0" distL="0" distR="0" wp14:anchorId="0CED019D" wp14:editId="4EE5F5FD">
                <wp:extent cx="3779520" cy="2218055"/>
                <wp:effectExtent l="1270" t="0" r="635" b="1905"/>
                <wp:docPr id="1033" name="Group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218055"/>
                          <a:chOff x="0" y="0"/>
                          <a:chExt cx="37795" cy="22180"/>
                        </a:xfrm>
                      </wpg:grpSpPr>
                      <pic:pic xmlns:pic="http://schemas.openxmlformats.org/drawingml/2006/picture">
                        <pic:nvPicPr>
                          <pic:cNvPr id="1034" name="Grafik 1994"/>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37795" cy="22180"/>
                          </a:xfrm>
                          <a:prstGeom prst="rect">
                            <a:avLst/>
                          </a:prstGeom>
                          <a:noFill/>
                          <a:extLst>
                            <a:ext uri="{909E8E84-426E-40DD-AFC4-6F175D3DCCD1}">
                              <a14:hiddenFill xmlns:a14="http://schemas.microsoft.com/office/drawing/2010/main">
                                <a:solidFill>
                                  <a:srgbClr val="FFFFFF"/>
                                </a:solidFill>
                              </a14:hiddenFill>
                            </a:ext>
                          </a:extLst>
                        </pic:spPr>
                      </pic:pic>
                      <wps:wsp>
                        <wps:cNvPr id="1035" name="TextBox 3"/>
                        <wps:cNvSpPr txBox="1">
                          <a:spLocks noChangeArrowheads="1"/>
                        </wps:cNvSpPr>
                        <wps:spPr bwMode="auto">
                          <a:xfrm>
                            <a:off x="12750" y="1207"/>
                            <a:ext cx="4217" cy="5334"/>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2C3D86"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 RELIEF NOTCH</w:t>
                              </w:r>
                            </w:p>
                          </w:txbxContent>
                        </wps:txbx>
                        <wps:bodyPr rot="0" vert="horz" wrap="square" lIns="0" tIns="0" rIns="0" bIns="0" anchor="t" anchorCtr="0" upright="1">
                          <a:spAutoFit/>
                        </wps:bodyPr>
                      </wps:wsp>
                      <wps:wsp>
                        <wps:cNvPr id="1036" name="TextBox 5"/>
                        <wps:cNvSpPr txBox="1">
                          <a:spLocks noChangeArrowheads="1"/>
                        </wps:cNvSpPr>
                        <wps:spPr bwMode="auto">
                          <a:xfrm>
                            <a:off x="18719" y="2835"/>
                            <a:ext cx="4217"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9E5075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w:t>
                              </w:r>
                            </w:p>
                          </w:txbxContent>
                        </wps:txbx>
                        <wps:bodyPr rot="0" vert="horz" wrap="square" lIns="0" tIns="0" rIns="0" bIns="0" anchor="t" anchorCtr="0" upright="1">
                          <a:spAutoFit/>
                        </wps:bodyPr>
                      </wps:wsp>
                      <wps:wsp>
                        <wps:cNvPr id="1037" name="TextBox 6"/>
                        <wps:cNvSpPr txBox="1">
                          <a:spLocks noChangeArrowheads="1"/>
                        </wps:cNvSpPr>
                        <wps:spPr bwMode="auto">
                          <a:xfrm>
                            <a:off x="18719" y="3913"/>
                            <a:ext cx="3328"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C6F7C3"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RELIEF NOTCH</w:t>
                              </w:r>
                            </w:p>
                          </w:txbxContent>
                        </wps:txbx>
                        <wps:bodyPr rot="0" vert="horz" wrap="square" lIns="0" tIns="0" rIns="0" bIns="0" anchor="t" anchorCtr="0" upright="1">
                          <a:spAutoFit/>
                        </wps:bodyPr>
                      </wps:wsp>
                      <wps:wsp>
                        <wps:cNvPr id="1038" name="TextBox 7"/>
                        <wps:cNvSpPr txBox="1">
                          <a:spLocks noChangeArrowheads="1"/>
                        </wps:cNvSpPr>
                        <wps:spPr bwMode="auto">
                          <a:xfrm>
                            <a:off x="19456" y="13585"/>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79AC151"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39" name="TextBox 8"/>
                        <wps:cNvSpPr txBox="1">
                          <a:spLocks noChangeArrowheads="1"/>
                        </wps:cNvSpPr>
                        <wps:spPr bwMode="auto">
                          <a:xfrm>
                            <a:off x="711" y="15719"/>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324588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40" name="TextBox 9"/>
                        <wps:cNvSpPr txBox="1">
                          <a:spLocks noChangeArrowheads="1"/>
                        </wps:cNvSpPr>
                        <wps:spPr bwMode="auto">
                          <a:xfrm>
                            <a:off x="10401" y="15587"/>
                            <a:ext cx="5956"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23BF49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wps:txbx>
                        <wps:bodyPr rot="0" vert="horz" wrap="square" lIns="0" tIns="0" rIns="0" bIns="0" anchor="t" anchorCtr="0" upright="1">
                          <a:spAutoFit/>
                        </wps:bodyPr>
                      </wps:wsp>
                      <wps:wsp>
                        <wps:cNvPr id="1041" name="TextBox 10"/>
                        <wps:cNvSpPr txBox="1">
                          <a:spLocks noChangeArrowheads="1"/>
                        </wps:cNvSpPr>
                        <wps:spPr bwMode="auto">
                          <a:xfrm>
                            <a:off x="29889" y="15719"/>
                            <a:ext cx="5956"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28A811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wps:txbx>
                        <wps:bodyPr rot="0" vert="horz" wrap="square" lIns="0" tIns="0" rIns="0" bIns="0" anchor="t" anchorCtr="0" upright="1">
                          <a:spAutoFit/>
                        </wps:bodyPr>
                      </wps:wsp>
                    </wpg:wgp>
                  </a:graphicData>
                </a:graphic>
              </wp:inline>
            </w:drawing>
          </mc:Choice>
          <mc:Fallback>
            <w:pict>
              <v:group w14:anchorId="0CED019D" id="Group 63" o:spid="_x0000_s1747" style="width:297.6pt;height:174.65pt;mso-position-horizontal-relative:char;mso-position-vertical-relative:line" coordsize="37795,221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">
                <v:shape id="Grafik 1994" o:spid="_x0000_s1748" type="#_x0000_t75" style="position:absolute;width:37795;height:22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">
                  <v:imagedata r:id="rId202" o:title=""/>
                </v:shape>
                <v:shape id="TextBox 3" o:spid="_x0000_s1749" type="#_x0000_t202" style="position:absolute;left:12750;top:1207;width:4217;height:5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" fillcolor="#f2f2f2" stroked="f">
                  <v:textbox style="mso-fit-shape-to-text:t" inset="0,0,0,0">
                    <w:txbxContent>
                      <w:p w14:paraId="402C3D86"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 RELIEF NOTCH</w:t>
                        </w:r>
                      </w:p>
                    </w:txbxContent>
                  </v:textbox>
                </v:shape>
                <v:shape id="TextBox 5" o:spid="_x0000_s1750" type="#_x0000_t202" style="position:absolute;left:18719;top:2835;width:4217;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" fillcolor="#f2f2f2" stroked="f">
                  <v:textbox style="mso-fit-shape-to-text:t" inset="0,0,0,0">
                    <w:txbxContent>
                      <w:p w14:paraId="69E5075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w:t>
                        </w:r>
                      </w:p>
                    </w:txbxContent>
                  </v:textbox>
                </v:shape>
                <v:shape id="TextBox 6" o:spid="_x0000_s1751" type="#_x0000_t202" style="position:absolute;left:18719;top:3913;width:3328;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" fillcolor="#f2f2f2" stroked="f">
                  <v:textbox style="mso-fit-shape-to-text:t" inset="0,0,0,0">
                    <w:txbxContent>
                      <w:p w14:paraId="31C6F7C3"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RELIEF NOTCH</w:t>
                        </w:r>
                      </w:p>
                    </w:txbxContent>
                  </v:textbox>
                </v:shape>
                <v:shape id="TextBox 7" o:spid="_x0000_s1752" type="#_x0000_t202" style="position:absolute;left:19456;top:13585;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" fillcolor="#f2f2f2" stroked="f">
                  <v:textbox style="mso-fit-shape-to-text:t" inset="0,0,0,0">
                    <w:txbxContent>
                      <w:p w14:paraId="779AC151"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8" o:spid="_x0000_s1753" type="#_x0000_t202" style="position:absolute;left:711;top:15719;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" fillcolor="#f2f2f2" stroked="f">
                  <v:textbox style="mso-fit-shape-to-text:t" inset="0,0,0,0">
                    <w:txbxContent>
                      <w:p w14:paraId="5324588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9" o:spid="_x0000_s1754" type="#_x0000_t202" style="position:absolute;left:10401;top:15587;width:595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" fillcolor="#f2f2f2" stroked="f">
                  <v:textbox style="mso-fit-shape-to-text:t" inset="0,0,0,0">
                    <w:txbxContent>
                      <w:p w14:paraId="123BF49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v:textbox>
                </v:shape>
                <v:shape id="TextBox 10" o:spid="_x0000_s1755" type="#_x0000_t202" style="position:absolute;left:29889;top:15719;width:595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" fillcolor="#f2f2f2" stroked="f">
                  <v:textbox style="mso-fit-shape-to-text:t" inset="0,0,0,0">
                    <w:txbxContent>
                      <w:p w14:paraId="028A811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v:textbox>
                </v:shape>
                <w10:anchorlock/>
              </v:group>
            </w:pict>
          </mc:Fallback>
        </mc:AlternateContent>
      </w:r>
    </w:p>
    <w:p w14:paraId="6684891F" w14:textId="06AFF9E3" w:rsidR="00FC68DB" w:rsidRPr="005C2D94" w:rsidRDefault="00FC68DB" w:rsidP="00BD52D7">
      <w:pPr>
        <w:pStyle w:val="Beschriftung"/>
      </w:pPr>
      <w:bookmarkStart w:id="2033" w:name="_Toc413861954"/>
      <w:bookmarkStart w:id="2034" w:name="_Toc3557151"/>
      <w:bookmarkStart w:id="2035" w:name="_Toc34747404"/>
      <w:bookmarkStart w:id="2036" w:name="_Toc76030602"/>
      <w:bookmarkStart w:id="2037" w:name="_Toc94530887"/>
      <w:bookmarkStart w:id="2038" w:name="_Toc101428283"/>
      <w:bookmarkStart w:id="2039" w:name="_Toc155345011"/>
      <w:r w:rsidRPr="00F54804">
        <w:t xml:space="preserve">Figure </w:t>
      </w:r>
      <w:r w:rsidRPr="005C2D94">
        <w:fldChar w:fldCharType="begin"/>
      </w:r>
      <w:r w:rsidRPr="00F54804">
        <w:instrText xml:space="preserve"> SEQ Figure \* ARABIC </w:instrText>
      </w:r>
      <w:r w:rsidRPr="005C2D94">
        <w:fldChar w:fldCharType="separate"/>
      </w:r>
      <w:r w:rsidR="007F6AE6">
        <w:rPr>
          <w:noProof/>
        </w:rPr>
        <w:t>80</w:t>
      </w:r>
      <w:r w:rsidRPr="005C2D94">
        <w:fldChar w:fldCharType="end"/>
      </w:r>
      <w:r w:rsidR="00683BEB">
        <w:t xml:space="preserve"> —</w:t>
      </w:r>
      <w:r w:rsidRPr="00F54804">
        <w:t xml:space="preserve"> Adhesive Path Differs from Root Path</w:t>
      </w:r>
      <w:bookmarkEnd w:id="2033"/>
      <w:bookmarkEnd w:id="2034"/>
      <w:bookmarkEnd w:id="2035"/>
      <w:bookmarkEnd w:id="2036"/>
      <w:bookmarkEnd w:id="2037"/>
      <w:bookmarkEnd w:id="2038"/>
      <w:bookmarkEnd w:id="2039"/>
    </w:p>
    <w:p w14:paraId="058D6094" w14:textId="77777777" w:rsidR="00FC68DB" w:rsidRPr="0013175B" w:rsidRDefault="00FC68DB" w:rsidP="008362F4">
      <w:pPr>
        <w:keepNext/>
        <w:rPr>
          <w:lang w:eastAsia="en-GB"/>
        </w:rPr>
      </w:pPr>
      <w:r w:rsidRPr="0013175B">
        <w:rPr>
          <w:lang w:eastAsia="en-GB"/>
        </w:rPr>
        <w:lastRenderedPageBreak/>
        <w:t>Adhesive generally follows inner routes around corners.</w:t>
      </w:r>
    </w:p>
    <w:p w14:paraId="1BBEB9FA" w14:textId="24919B49" w:rsidR="00FC68DB" w:rsidRPr="00F54804" w:rsidRDefault="00D860C8" w:rsidP="00B202D2">
      <w:pPr>
        <w:keepNext/>
        <w:jc w:val="center"/>
      </w:pPr>
      <w:r>
        <w:rPr>
          <w:noProof/>
        </w:rPr>
        <mc:AlternateContent>
          <mc:Choice Requires="wpg">
            <w:drawing>
              <wp:inline distT="0" distB="0" distL="0" distR="0" wp14:anchorId="43AFCC8F" wp14:editId="667EABCC">
                <wp:extent cx="3779520" cy="2550160"/>
                <wp:effectExtent l="1270" t="3810" r="635" b="0"/>
                <wp:docPr id="1024" name="Gruppieren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550160"/>
                          <a:chOff x="0" y="0"/>
                          <a:chExt cx="37795" cy="25501"/>
                        </a:xfrm>
                      </wpg:grpSpPr>
                      <pic:pic xmlns:pic="http://schemas.openxmlformats.org/drawingml/2006/picture">
                        <pic:nvPicPr>
                          <pic:cNvPr id="1025" name="Grafik 2003"/>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37795" cy="25501"/>
                          </a:xfrm>
                          <a:prstGeom prst="rect">
                            <a:avLst/>
                          </a:prstGeom>
                          <a:noFill/>
                          <a:extLst>
                            <a:ext uri="{909E8E84-426E-40DD-AFC4-6F175D3DCCD1}">
                              <a14:hiddenFill xmlns:a14="http://schemas.microsoft.com/office/drawing/2010/main">
                                <a:solidFill>
                                  <a:srgbClr val="FFFFFF"/>
                                </a:solidFill>
                              </a14:hiddenFill>
                            </a:ext>
                          </a:extLst>
                        </pic:spPr>
                      </pic:pic>
                      <wps:wsp>
                        <wps:cNvPr id="1028" name="TextBox 2"/>
                        <wps:cNvSpPr txBox="1">
                          <a:spLocks noChangeArrowheads="1"/>
                        </wps:cNvSpPr>
                        <wps:spPr bwMode="auto">
                          <a:xfrm>
                            <a:off x="17956" y="1121"/>
                            <a:ext cx="2845"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F79FE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29" name="TextBox 3"/>
                        <wps:cNvSpPr txBox="1">
                          <a:spLocks noChangeArrowheads="1"/>
                        </wps:cNvSpPr>
                        <wps:spPr bwMode="auto">
                          <a:xfrm>
                            <a:off x="9144" y="15412"/>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08E7740"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31" name="TextBox 4"/>
                        <wps:cNvSpPr txBox="1">
                          <a:spLocks noChangeArrowheads="1"/>
                        </wps:cNvSpPr>
                        <wps:spPr bwMode="auto">
                          <a:xfrm>
                            <a:off x="21424" y="16855"/>
                            <a:ext cx="5957"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B131E4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w:t>
                              </w:r>
                            </w:p>
                          </w:txbxContent>
                        </wps:txbx>
                        <wps:bodyPr rot="0" vert="horz" wrap="square" lIns="0" tIns="0" rIns="0" bIns="0" anchor="t" anchorCtr="0" upright="1">
                          <a:spAutoFit/>
                        </wps:bodyPr>
                      </wps:wsp>
                      <wps:wsp>
                        <wps:cNvPr id="1032" name="TextBox 5"/>
                        <wps:cNvSpPr txBox="1">
                          <a:spLocks noChangeArrowheads="1"/>
                        </wps:cNvSpPr>
                        <wps:spPr bwMode="auto">
                          <a:xfrm>
                            <a:off x="13898" y="19471"/>
                            <a:ext cx="8116"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25B409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REINFORCEMENT</w:t>
                              </w:r>
                            </w:p>
                          </w:txbxContent>
                        </wps:txbx>
                        <wps:bodyPr rot="0" vert="horz" wrap="square" lIns="0" tIns="0" rIns="0" bIns="0" anchor="t" anchorCtr="0" upright="1">
                          <a:spAutoFit/>
                        </wps:bodyPr>
                      </wps:wsp>
                    </wpg:wgp>
                  </a:graphicData>
                </a:graphic>
              </wp:inline>
            </w:drawing>
          </mc:Choice>
          <mc:Fallback>
            <w:pict>
              <v:group w14:anchorId="43AFCC8F" id="Gruppieren 7" o:spid="_x0000_s1756" style="width:297.6pt;height:200.8pt;mso-position-horizontal-relative:char;mso-position-vertical-relative:line" coordsize="37795,255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">
                <v:shape id="Grafik 2003" o:spid="_x0000_s1757" type="#_x0000_t75" style="position:absolute;width:37795;height:255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">
                  <v:imagedata r:id="rId204" o:title=""/>
                </v:shape>
                <v:shape id="TextBox 2" o:spid="_x0000_s1758" type="#_x0000_t202" style="position:absolute;left:17956;top:1121;width:284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" fillcolor="#f2f2f2" stroked="f">
                  <v:textbox style="mso-fit-shape-to-text:t" inset="0,0,0,0">
                    <w:txbxContent>
                      <w:p w14:paraId="0CF79FE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3" o:spid="_x0000_s1759" type="#_x0000_t202" style="position:absolute;left:9144;top:15412;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" fillcolor="#f2f2f2" stroked="f">
                  <v:textbox style="mso-fit-shape-to-text:t" inset="0,0,0,0">
                    <w:txbxContent>
                      <w:p w14:paraId="108E7740"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4" o:spid="_x0000_s1760" type="#_x0000_t202" style="position:absolute;left:21424;top:16855;width:5957;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" fillcolor="#f2f2f2" stroked="f">
                  <v:textbox style="mso-fit-shape-to-text:t" inset="0,0,0,0">
                    <w:txbxContent>
                      <w:p w14:paraId="3B131E4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w:t>
                        </w:r>
                      </w:p>
                    </w:txbxContent>
                  </v:textbox>
                </v:shape>
                <v:shape id="TextBox 5" o:spid="_x0000_s1761" type="#_x0000_t202" style="position:absolute;left:13898;top:19471;width:811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" fillcolor="#f2f2f2" stroked="f">
                  <v:textbox style="mso-fit-shape-to-text:t" inset="0,0,0,0">
                    <w:txbxContent>
                      <w:p w14:paraId="625B409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REINFORCEMENT</w:t>
                        </w:r>
                      </w:p>
                    </w:txbxContent>
                  </v:textbox>
                </v:shape>
                <w10:anchorlock/>
              </v:group>
            </w:pict>
          </mc:Fallback>
        </mc:AlternateContent>
      </w:r>
    </w:p>
    <w:p w14:paraId="7EF165BD" w14:textId="32A15429" w:rsidR="00FC68DB" w:rsidRPr="0013175B" w:rsidRDefault="00FC68DB" w:rsidP="00BD52D7">
      <w:pPr>
        <w:pStyle w:val="Beschriftung"/>
        <w:rPr>
          <w:lang w:eastAsia="en-GB"/>
        </w:rPr>
      </w:pPr>
      <w:bookmarkStart w:id="2040" w:name="_Toc3557152"/>
      <w:bookmarkStart w:id="2041" w:name="_Toc34747405"/>
      <w:bookmarkStart w:id="2042" w:name="_Toc76030603"/>
      <w:bookmarkStart w:id="2043" w:name="_Toc94530888"/>
      <w:bookmarkStart w:id="2044" w:name="_Toc101428284"/>
      <w:bookmarkStart w:id="2045" w:name="_Toc155345012"/>
      <w:r w:rsidRPr="00F54804">
        <w:t xml:space="preserve">Figure </w:t>
      </w:r>
      <w:r w:rsidRPr="00F54804">
        <w:fldChar w:fldCharType="begin"/>
      </w:r>
      <w:r w:rsidRPr="00F54804">
        <w:instrText xml:space="preserve"> SEQ Figure \* ARABIC </w:instrText>
      </w:r>
      <w:r w:rsidRPr="00F54804">
        <w:fldChar w:fldCharType="separate"/>
      </w:r>
      <w:r w:rsidR="007F6AE6">
        <w:rPr>
          <w:noProof/>
        </w:rPr>
        <w:t>81</w:t>
      </w:r>
      <w:r w:rsidRPr="00F54804">
        <w:fldChar w:fldCharType="end"/>
      </w:r>
      <w:r w:rsidR="00683BEB">
        <w:t xml:space="preserve"> —</w:t>
      </w:r>
      <w:r w:rsidRPr="00F54804">
        <w:t xml:space="preserve"> Reinforcements </w:t>
      </w:r>
      <w:r w:rsidRPr="005C2D94">
        <w:t>need to be considered</w:t>
      </w:r>
      <w:r w:rsidRPr="001E4607">
        <w:t xml:space="preserve"> as </w:t>
      </w:r>
      <w:r w:rsidRPr="00BD52D7">
        <w:t>P</w:t>
      </w:r>
      <w:r w:rsidRPr="001668D7">
        <w:t>art of the Inner Panel</w:t>
      </w:r>
      <w:bookmarkEnd w:id="2040"/>
      <w:bookmarkEnd w:id="2041"/>
      <w:bookmarkEnd w:id="2042"/>
      <w:bookmarkEnd w:id="2043"/>
      <w:bookmarkEnd w:id="2044"/>
      <w:bookmarkEnd w:id="2045"/>
    </w:p>
    <w:p w14:paraId="0DD8ED2A" w14:textId="511B18C5" w:rsidR="00FC68DB" w:rsidRPr="0013175B" w:rsidRDefault="00FC68DB" w:rsidP="00B202D2">
      <w:pPr>
        <w:rPr>
          <w:lang w:eastAsia="en-GB"/>
        </w:rPr>
      </w:pPr>
      <w:r w:rsidRPr="0013175B">
        <w:rPr>
          <w:lang w:eastAsia="en-GB"/>
        </w:rPr>
        <w:t>Reinforcements need to be considered as part of the Inner Panel and glued accordingly.</w:t>
      </w:r>
    </w:p>
    <w:p w14:paraId="560F0E24" w14:textId="77777777" w:rsidR="00FC68DB" w:rsidRPr="00F54804" w:rsidRDefault="00FC68DB" w:rsidP="00B202D2">
      <w:r w:rsidRPr="00F54804">
        <w:t>To address the features above, the hemming is treated as a composite connection. This allows for separate paths between the hemming root and the adhesive of each region.</w:t>
      </w:r>
    </w:p>
    <w:p w14:paraId="1A9E6986" w14:textId="7418D2E0" w:rsidR="00FC68DB" w:rsidRPr="00F54804" w:rsidRDefault="00F85CA7">
      <w:pPr>
        <w:pStyle w:val="berschrift3"/>
      </w:pPr>
      <w:bookmarkStart w:id="2046" w:name="_Toc413861932"/>
      <w:bookmarkStart w:id="2047" w:name="_Toc3557068"/>
      <w:bookmarkStart w:id="2048" w:name="_Toc34747318"/>
      <w:bookmarkStart w:id="2049" w:name="_Toc77102137"/>
      <w:bookmarkStart w:id="2050" w:name="_Toc155344910"/>
      <w:r>
        <w:t>E</w:t>
      </w:r>
      <w:r w:rsidR="00FC68DB" w:rsidRPr="00F54804">
        <w:t xml:space="preserve">lement </w:t>
      </w:r>
      <w:r w:rsidR="00FC68DB" w:rsidRPr="00F958FE">
        <w:rPr>
          <w:rFonts w:ascii="Courier New" w:hAnsi="Courier New" w:cs="Courier New"/>
        </w:rPr>
        <w:t>&lt;hemming/&gt;</w:t>
      </w:r>
      <w:bookmarkEnd w:id="2046"/>
      <w:bookmarkEnd w:id="2047"/>
      <w:bookmarkEnd w:id="2048"/>
      <w:bookmarkEnd w:id="2049"/>
      <w:bookmarkEnd w:id="2050"/>
      <w:r w:rsidR="00F958FE">
        <w:rPr>
          <w:rFonts w:ascii="Courier New" w:hAnsi="Courier New" w:cs="Courier New"/>
          <w:b w:val="0"/>
        </w:rPr>
        <w:t xml:space="preserve"> </w:t>
      </w:r>
    </w:p>
    <w:p w14:paraId="38CCD2C4" w14:textId="4E509C12" w:rsidR="00B33791" w:rsidRDefault="00B33791" w:rsidP="00B202D2">
      <w:pPr>
        <w:keepNext/>
      </w:pPr>
      <w:r w:rsidRPr="00F54804">
        <w:t xml:space="preserve">A hemming connection is denoted by an element </w:t>
      </w:r>
      <w:r w:rsidRPr="003F6B75">
        <w:rPr>
          <w:rStyle w:val="CodeCharacter"/>
        </w:rPr>
        <w:t>&lt;hemming/&gt;</w:t>
      </w:r>
      <w:r w:rsidRPr="00F54804">
        <w:t>. This element is described completely by its attributes and nested elements.</w:t>
      </w:r>
    </w:p>
    <w:p w14:paraId="0580432C" w14:textId="034565C6" w:rsidR="00890926" w:rsidRPr="00F54804" w:rsidRDefault="00890926" w:rsidP="001640C5">
      <w:pPr>
        <w:pStyle w:val="Beschriftung"/>
        <w:keepNext/>
        <w:keepLines/>
      </w:pPr>
      <w:bookmarkStart w:id="2051" w:name="_Toc156173639"/>
      <w:r w:rsidRPr="00F54804">
        <w:t xml:space="preserve">Table </w:t>
      </w:r>
      <w:r w:rsidRPr="00F54804">
        <w:fldChar w:fldCharType="begin"/>
      </w:r>
      <w:r w:rsidRPr="00F54804">
        <w:instrText xml:space="preserve"> SEQ Table \* ARABIC </w:instrText>
      </w:r>
      <w:r w:rsidRPr="00F54804">
        <w:fldChar w:fldCharType="separate"/>
      </w:r>
      <w:r w:rsidR="007F6AE6">
        <w:rPr>
          <w:noProof/>
        </w:rPr>
        <w:t>130</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&lt;connection_1d/&gt;</w:t>
      </w:r>
      <w:r w:rsidRPr="005C2D94">
        <w:rPr>
          <w:rFonts w:ascii="Courier New" w:hAnsi="Courier New" w:cs="Courier New"/>
        </w:rPr>
        <w:t xml:space="preserve"> </w:t>
      </w:r>
      <w:r w:rsidRPr="005C2D94">
        <w:t xml:space="preserve">for </w:t>
      </w:r>
      <w:r w:rsidRPr="00337A83">
        <w:rPr>
          <w:rStyle w:val="CodeCharacter"/>
        </w:rPr>
        <w:t>&lt;hemming/&gt;</w:t>
      </w:r>
      <w:bookmarkEnd w:id="2051"/>
    </w:p>
    <w:tbl>
      <w:tblPr>
        <w:tblW w:w="0" w:type="auto"/>
        <w:tblInd w:w="113" w:type="dxa"/>
        <w:tblLayout w:type="fixed"/>
        <w:tblLook w:val="04A0" w:firstRow="1" w:lastRow="0" w:firstColumn="1" w:lastColumn="0" w:noHBand="0" w:noVBand="1"/>
      </w:tblPr>
      <w:tblGrid>
        <w:gridCol w:w="2111"/>
        <w:gridCol w:w="2268"/>
        <w:gridCol w:w="1276"/>
        <w:gridCol w:w="3515"/>
      </w:tblGrid>
      <w:tr w:rsidR="00FC68DB" w:rsidRPr="002E4498" w14:paraId="4BD81CB9" w14:textId="77777777" w:rsidTr="00970B84">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9828CAC" w14:textId="77777777" w:rsidR="00FC68DB" w:rsidRPr="002E4498" w:rsidRDefault="00FC68DB" w:rsidP="00B202D2">
            <w:pPr>
              <w:keepNext/>
              <w:suppressAutoHyphens/>
              <w:rPr>
                <w:rFonts w:cs="Calibri"/>
                <w:b/>
                <w:lang w:eastAsia="zh-CN"/>
              </w:rPr>
            </w:pPr>
            <w:r w:rsidRPr="002E4498">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05B6ED6" w14:textId="77777777" w:rsidR="00FC68DB" w:rsidRPr="002E4498" w:rsidRDefault="00FC68DB" w:rsidP="00B202D2">
            <w:pPr>
              <w:keepNext/>
              <w:suppressAutoHyphens/>
              <w:rPr>
                <w:rFonts w:cs="Calibri"/>
                <w:b/>
                <w:lang w:eastAsia="zh-CN"/>
              </w:rPr>
            </w:pPr>
            <w:r w:rsidRPr="002E4498">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EB7E51A" w14:textId="77777777" w:rsidR="00FC68DB" w:rsidRPr="002E4498" w:rsidRDefault="00FC68DB" w:rsidP="00B202D2">
            <w:pPr>
              <w:keepNext/>
              <w:suppressAutoHyphens/>
              <w:rPr>
                <w:rFonts w:cs="Calibri"/>
                <w:b/>
                <w:lang w:eastAsia="zh-CN"/>
              </w:rPr>
            </w:pPr>
            <w:r w:rsidRPr="002E4498">
              <w:rPr>
                <w:b/>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FDCFCB9"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2D0648E3" w14:textId="77777777" w:rsidTr="00970B84">
        <w:trPr>
          <w:cantSplit/>
        </w:trPr>
        <w:tc>
          <w:tcPr>
            <w:tcW w:w="2111" w:type="dxa"/>
            <w:tcBorders>
              <w:top w:val="dotted" w:sz="4" w:space="0" w:color="000000"/>
              <w:left w:val="single" w:sz="8" w:space="0" w:color="000000"/>
              <w:bottom w:val="single" w:sz="8" w:space="0" w:color="000000"/>
              <w:right w:val="nil"/>
            </w:tcBorders>
            <w:vAlign w:val="bottom"/>
            <w:hideMark/>
          </w:tcPr>
          <w:p w14:paraId="3CD2C50A" w14:textId="77777777" w:rsidR="00FC68DB" w:rsidRPr="00F54804" w:rsidRDefault="00FC68DB" w:rsidP="00970B84">
            <w:pPr>
              <w:suppressAutoHyphens/>
              <w:jc w:val="left"/>
              <w:rPr>
                <w:rFonts w:cs="Calibri"/>
                <w:sz w:val="20"/>
                <w:szCs w:val="20"/>
                <w:lang w:eastAsia="zh-CN"/>
              </w:rPr>
            </w:pPr>
            <w:r w:rsidRPr="00F54804">
              <w:rPr>
                <w:sz w:val="20"/>
                <w:szCs w:val="20"/>
              </w:rPr>
              <w:t>hemming</w:t>
            </w:r>
          </w:p>
        </w:tc>
        <w:tc>
          <w:tcPr>
            <w:tcW w:w="2268" w:type="dxa"/>
            <w:tcBorders>
              <w:top w:val="dotted" w:sz="4" w:space="0" w:color="000000"/>
              <w:left w:val="single" w:sz="4" w:space="0" w:color="000000"/>
              <w:bottom w:val="single" w:sz="8" w:space="0" w:color="000000"/>
              <w:right w:val="nil"/>
            </w:tcBorders>
            <w:vAlign w:val="bottom"/>
            <w:hideMark/>
          </w:tcPr>
          <w:p w14:paraId="7CDDF6AF"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6A4D808C" w14:textId="77777777" w:rsidR="00FC68DB" w:rsidRPr="00F54804" w:rsidRDefault="00FC68DB" w:rsidP="00970B84">
            <w:pPr>
              <w:suppressAutoHyphens/>
              <w:jc w:val="left"/>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3A496722" w14:textId="77777777" w:rsidR="00FC68DB" w:rsidRPr="00F54804" w:rsidRDefault="00FC68DB" w:rsidP="00970B84">
            <w:pPr>
              <w:suppressAutoHyphens/>
              <w:jc w:val="left"/>
              <w:rPr>
                <w:rFonts w:cs="Calibri"/>
                <w:lang w:eastAsia="zh-CN"/>
              </w:rPr>
            </w:pPr>
            <w:r w:rsidRPr="00F54804">
              <w:rPr>
                <w:sz w:val="20"/>
                <w:szCs w:val="20"/>
              </w:rPr>
              <w:t>-</w:t>
            </w:r>
          </w:p>
        </w:tc>
      </w:tr>
      <w:tr w:rsidR="00FC68DB" w:rsidRPr="00F54804" w14:paraId="5CBD63B9" w14:textId="77777777" w:rsidTr="00970B84">
        <w:trPr>
          <w:cantSplit/>
        </w:trPr>
        <w:tc>
          <w:tcPr>
            <w:tcW w:w="2111" w:type="dxa"/>
            <w:tcBorders>
              <w:top w:val="nil"/>
              <w:left w:val="single" w:sz="8" w:space="0" w:color="000000"/>
              <w:bottom w:val="single" w:sz="8" w:space="0" w:color="000000"/>
              <w:right w:val="nil"/>
            </w:tcBorders>
            <w:vAlign w:val="bottom"/>
            <w:hideMark/>
          </w:tcPr>
          <w:p w14:paraId="6526F585" w14:textId="77777777" w:rsidR="00FC68DB" w:rsidRPr="00F54804" w:rsidRDefault="00FC68DB" w:rsidP="00970B84">
            <w:pPr>
              <w:suppressAutoHyphens/>
              <w:jc w:val="left"/>
              <w:rPr>
                <w:rFonts w:cs="Calibri"/>
                <w:sz w:val="20"/>
                <w:szCs w:val="20"/>
                <w:lang w:eastAsia="zh-CN"/>
              </w:rPr>
            </w:pPr>
            <w:proofErr w:type="spellStart"/>
            <w:r w:rsidRPr="00F54804">
              <w:rPr>
                <w:sz w:val="20"/>
                <w:szCs w:val="20"/>
              </w:rPr>
              <w:t>loc_list</w:t>
            </w:r>
            <w:proofErr w:type="spellEnd"/>
          </w:p>
        </w:tc>
        <w:tc>
          <w:tcPr>
            <w:tcW w:w="2268" w:type="dxa"/>
            <w:tcBorders>
              <w:top w:val="nil"/>
              <w:left w:val="single" w:sz="4" w:space="0" w:color="000000"/>
              <w:bottom w:val="single" w:sz="8" w:space="0" w:color="000000"/>
              <w:right w:val="nil"/>
            </w:tcBorders>
            <w:vAlign w:val="bottom"/>
            <w:hideMark/>
          </w:tcPr>
          <w:p w14:paraId="22A5CCFB"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DB56E9B" w14:textId="77777777" w:rsidR="00FC68DB" w:rsidRPr="00F54804" w:rsidRDefault="00FC68DB" w:rsidP="00970B84">
            <w:pPr>
              <w:suppressAutoHyphens/>
              <w:jc w:val="left"/>
              <w:rPr>
                <w:rFonts w:cs="Calibri"/>
                <w:sz w:val="20"/>
                <w:szCs w:val="20"/>
                <w:lang w:eastAsia="zh-CN"/>
              </w:rPr>
            </w:pPr>
            <w:r w:rsidRPr="00F54804">
              <w:rPr>
                <w:sz w:val="20"/>
                <w:szCs w:val="20"/>
              </w:rPr>
              <w:t>Required</w:t>
            </w:r>
          </w:p>
        </w:tc>
        <w:tc>
          <w:tcPr>
            <w:tcW w:w="3515" w:type="dxa"/>
            <w:tcBorders>
              <w:top w:val="nil"/>
              <w:left w:val="single" w:sz="4" w:space="0" w:color="000000"/>
              <w:bottom w:val="single" w:sz="8" w:space="0" w:color="000000"/>
              <w:right w:val="single" w:sz="8" w:space="0" w:color="000000"/>
            </w:tcBorders>
            <w:hideMark/>
          </w:tcPr>
          <w:p w14:paraId="44611DB4" w14:textId="6B017EF4" w:rsidR="00FC68DB" w:rsidRPr="00F54804" w:rsidRDefault="00FC68DB" w:rsidP="00970B84">
            <w:pPr>
              <w:suppressAutoHyphens/>
              <w:jc w:val="left"/>
              <w:rPr>
                <w:rFonts w:cs="Calibri"/>
                <w:lang w:eastAsia="zh-CN"/>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_Ref429050458 \r \h </w:instrText>
            </w:r>
            <w:r w:rsidR="00970B84" w:rsidRPr="00F54804">
              <w:rPr>
                <w:sz w:val="20"/>
                <w:szCs w:val="20"/>
              </w:rPr>
              <w:instrText xml:space="preserve"> \* MERGEFORMAT </w:instrText>
            </w:r>
            <w:r w:rsidRPr="00F54804">
              <w:rPr>
                <w:sz w:val="20"/>
                <w:szCs w:val="20"/>
              </w:rPr>
            </w:r>
            <w:r w:rsidRPr="00F54804">
              <w:rPr>
                <w:sz w:val="20"/>
                <w:szCs w:val="20"/>
              </w:rPr>
              <w:fldChar w:fldCharType="separate"/>
            </w:r>
            <w:r w:rsidR="007F6AE6">
              <w:rPr>
                <w:sz w:val="20"/>
                <w:szCs w:val="20"/>
              </w:rPr>
              <w:t>10.1.2</w:t>
            </w:r>
            <w:r w:rsidRPr="00F54804">
              <w:rPr>
                <w:sz w:val="20"/>
                <w:szCs w:val="20"/>
              </w:rPr>
              <w:fldChar w:fldCharType="end"/>
            </w:r>
            <w:r w:rsidRPr="00F54804">
              <w:rPr>
                <w:sz w:val="20"/>
                <w:szCs w:val="20"/>
              </w:rPr>
              <w:t xml:space="preserve"> </w:t>
            </w:r>
            <w:proofErr w:type="spellStart"/>
            <w:r w:rsidRPr="00F54804">
              <w:rPr>
                <w:sz w:val="20"/>
                <w:szCs w:val="20"/>
              </w:rPr>
              <w:t>loc_list</w:t>
            </w:r>
            <w:proofErr w:type="spellEnd"/>
          </w:p>
        </w:tc>
      </w:tr>
      <w:tr w:rsidR="009C7BC4" w:rsidRPr="00F54804" w14:paraId="3B71CE45" w14:textId="77777777" w:rsidTr="00970B84">
        <w:trPr>
          <w:cantSplit/>
        </w:trPr>
        <w:tc>
          <w:tcPr>
            <w:tcW w:w="2111" w:type="dxa"/>
            <w:tcBorders>
              <w:top w:val="nil"/>
              <w:left w:val="single" w:sz="8" w:space="0" w:color="000000"/>
              <w:bottom w:val="single" w:sz="8" w:space="0" w:color="000000"/>
              <w:right w:val="nil"/>
            </w:tcBorders>
            <w:vAlign w:val="bottom"/>
          </w:tcPr>
          <w:p w14:paraId="68A7882C" w14:textId="77777777" w:rsidR="009C7BC4" w:rsidRPr="00F54804" w:rsidRDefault="009C7BC4" w:rsidP="009C7BC4">
            <w:pPr>
              <w:suppressAutoHyphens/>
              <w:jc w:val="left"/>
              <w:rPr>
                <w:sz w:val="20"/>
                <w:szCs w:val="20"/>
              </w:rPr>
            </w:pPr>
            <w:r w:rsidRPr="00F54804">
              <w:rPr>
                <w:sz w:val="20"/>
                <w:szCs w:val="20"/>
              </w:rPr>
              <w:t>appdata</w:t>
            </w:r>
          </w:p>
        </w:tc>
        <w:tc>
          <w:tcPr>
            <w:tcW w:w="2268" w:type="dxa"/>
            <w:tcBorders>
              <w:top w:val="nil"/>
              <w:left w:val="single" w:sz="4" w:space="0" w:color="000000"/>
              <w:bottom w:val="single" w:sz="8" w:space="0" w:color="000000"/>
              <w:right w:val="nil"/>
            </w:tcBorders>
            <w:vAlign w:val="bottom"/>
          </w:tcPr>
          <w:p w14:paraId="7E1FE343" w14:textId="77777777" w:rsidR="009C7BC4" w:rsidRPr="00F54804" w:rsidRDefault="009C7BC4" w:rsidP="009C7BC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285E7508" w14:textId="77777777" w:rsidR="009C7BC4" w:rsidRPr="00F54804" w:rsidRDefault="009C7BC4" w:rsidP="009C7BC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4ABC78C4" w14:textId="25EC425C" w:rsidR="009C7BC4" w:rsidRPr="00F54804" w:rsidRDefault="009C7BC4" w:rsidP="009C7BC4">
            <w:pPr>
              <w:suppressAutoHyphens/>
              <w:jc w:val="lef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64F0E4A6" w14:textId="77777777" w:rsidTr="00970B84">
        <w:trPr>
          <w:cantSplit/>
        </w:trPr>
        <w:tc>
          <w:tcPr>
            <w:tcW w:w="2111" w:type="dxa"/>
            <w:tcBorders>
              <w:top w:val="nil"/>
              <w:left w:val="single" w:sz="8" w:space="0" w:color="000000"/>
              <w:bottom w:val="single" w:sz="8" w:space="0" w:color="000000"/>
              <w:right w:val="nil"/>
            </w:tcBorders>
            <w:vAlign w:val="bottom"/>
          </w:tcPr>
          <w:p w14:paraId="18030975" w14:textId="77777777" w:rsidR="009C7BC4" w:rsidRPr="00F54804" w:rsidRDefault="009C7BC4" w:rsidP="009C7BC4">
            <w:pPr>
              <w:suppressAutoHyphens/>
              <w:jc w:val="left"/>
              <w:rPr>
                <w:sz w:val="20"/>
                <w:szCs w:val="20"/>
              </w:rPr>
            </w:pPr>
            <w:proofErr w:type="spellStart"/>
            <w:r w:rsidRPr="00F54804">
              <w:rPr>
                <w:sz w:val="20"/>
                <w:szCs w:val="20"/>
              </w:rPr>
              <w:t>femdata</w:t>
            </w:r>
            <w:proofErr w:type="spellEnd"/>
          </w:p>
        </w:tc>
        <w:tc>
          <w:tcPr>
            <w:tcW w:w="2268" w:type="dxa"/>
            <w:tcBorders>
              <w:top w:val="nil"/>
              <w:left w:val="single" w:sz="4" w:space="0" w:color="000000"/>
              <w:bottom w:val="single" w:sz="8" w:space="0" w:color="000000"/>
              <w:right w:val="nil"/>
            </w:tcBorders>
            <w:vAlign w:val="bottom"/>
          </w:tcPr>
          <w:p w14:paraId="478E7F8E" w14:textId="77777777" w:rsidR="009C7BC4" w:rsidRPr="00F54804" w:rsidDel="009050D3" w:rsidRDefault="009C7BC4" w:rsidP="009C7BC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40C05150" w14:textId="77777777" w:rsidR="009C7BC4" w:rsidRPr="00F54804" w:rsidRDefault="009C7BC4" w:rsidP="009C7BC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2CFC4507" w14:textId="5650061E" w:rsidR="009C7BC4" w:rsidRPr="00F54804" w:rsidRDefault="009C7BC4" w:rsidP="009C7BC4">
            <w:pPr>
              <w:suppressAutoHyphens/>
              <w:jc w:val="lef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18DB9C20" w14:textId="77777777" w:rsidTr="00970B84">
        <w:trPr>
          <w:cantSplit/>
        </w:trPr>
        <w:tc>
          <w:tcPr>
            <w:tcW w:w="2111" w:type="dxa"/>
            <w:tcBorders>
              <w:top w:val="nil"/>
              <w:left w:val="single" w:sz="8" w:space="0" w:color="000000"/>
              <w:bottom w:val="single" w:sz="8" w:space="0" w:color="000000"/>
              <w:right w:val="nil"/>
            </w:tcBorders>
          </w:tcPr>
          <w:p w14:paraId="08809C9C" w14:textId="77777777" w:rsidR="009C7BC4" w:rsidRPr="00F54804" w:rsidRDefault="009C7BC4" w:rsidP="009C7BC4">
            <w:pPr>
              <w:keepNext/>
              <w:jc w:val="left"/>
              <w:rPr>
                <w:sz w:val="20"/>
                <w:szCs w:val="20"/>
              </w:rPr>
            </w:pPr>
            <w:proofErr w:type="spellStart"/>
            <w:r w:rsidRPr="00F54804">
              <w:rPr>
                <w:sz w:val="20"/>
                <w:szCs w:val="20"/>
              </w:rPr>
              <w:t>custom_attributes_list</w:t>
            </w:r>
            <w:proofErr w:type="spellEnd"/>
          </w:p>
        </w:tc>
        <w:tc>
          <w:tcPr>
            <w:tcW w:w="2268" w:type="dxa"/>
            <w:tcBorders>
              <w:top w:val="nil"/>
              <w:left w:val="single" w:sz="4" w:space="0" w:color="000000"/>
              <w:bottom w:val="single" w:sz="8" w:space="0" w:color="000000"/>
              <w:right w:val="nil"/>
            </w:tcBorders>
          </w:tcPr>
          <w:p w14:paraId="4904BA27" w14:textId="77777777" w:rsidR="009C7BC4" w:rsidRPr="00F54804" w:rsidRDefault="009C7BC4" w:rsidP="009C7BC4">
            <w:pPr>
              <w:keepNext/>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tcPr>
          <w:p w14:paraId="55664DD2" w14:textId="77777777" w:rsidR="009C7BC4" w:rsidRPr="00F54804" w:rsidRDefault="009C7BC4" w:rsidP="009C7BC4">
            <w:pPr>
              <w:keepNext/>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tcPr>
          <w:p w14:paraId="50C46175" w14:textId="599D31BE" w:rsidR="009C7BC4" w:rsidRPr="00F54804" w:rsidRDefault="009C7BC4" w:rsidP="009C7BC4">
            <w:pPr>
              <w:keepNext/>
              <w:jc w:val="lef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28BD536E" w14:textId="77777777" w:rsidR="005F66B2" w:rsidRPr="0013175B" w:rsidRDefault="005F66B2" w:rsidP="0013175B">
      <w:pPr>
        <w:rPr>
          <w:lang w:eastAsia="ja-JP"/>
        </w:rPr>
      </w:pPr>
    </w:p>
    <w:p w14:paraId="13BCD7AC" w14:textId="77777777" w:rsidR="00FC68DB" w:rsidRPr="00BD52D7" w:rsidRDefault="00FC68DB" w:rsidP="0013175B">
      <w:pPr>
        <w:pStyle w:val="berschrift3"/>
      </w:pPr>
      <w:bookmarkStart w:id="2052" w:name="_Toc155344911"/>
      <w:r w:rsidRPr="005C2D94">
        <w:t>Element "</w:t>
      </w:r>
      <w:proofErr w:type="spellStart"/>
      <w:r w:rsidRPr="005C2D94">
        <w:t>loc_list</w:t>
      </w:r>
      <w:proofErr w:type="spellEnd"/>
      <w:r w:rsidRPr="001E4607">
        <w:t>"</w:t>
      </w:r>
      <w:bookmarkEnd w:id="2052"/>
    </w:p>
    <w:p w14:paraId="4EAA9F99" w14:textId="39BF3642" w:rsidR="00FC68DB" w:rsidRPr="00F54804" w:rsidRDefault="00FC68DB" w:rsidP="00B202D2">
      <w:r w:rsidRPr="001668D7">
        <w:t xml:space="preserve">This is the path of the </w:t>
      </w:r>
      <w:r w:rsidRPr="00D0681A">
        <w:t>hemming root</w:t>
      </w:r>
      <w:r w:rsidRPr="000A1B7B">
        <w:t xml:space="preserve">. It follows the syntax as defined in </w:t>
      </w:r>
      <w:r w:rsidR="005020EF">
        <w:t>clause </w:t>
      </w:r>
      <w:r w:rsidRPr="00F54804">
        <w:fldChar w:fldCharType="begin"/>
      </w:r>
      <w:r w:rsidRPr="00F54804">
        <w:instrText xml:space="preserve"> REF _Ref414571413 \r \h  \* MERGEFORMAT </w:instrText>
      </w:r>
      <w:r w:rsidRPr="00F54804">
        <w:fldChar w:fldCharType="separate"/>
      </w:r>
      <w:r w:rsidR="007F6AE6">
        <w:t>10.1.2</w:t>
      </w:r>
      <w:r w:rsidRPr="00F54804">
        <w:fldChar w:fldCharType="end"/>
      </w:r>
      <w:r w:rsidRPr="00F54804">
        <w:t> </w:t>
      </w:r>
      <w:r w:rsidRPr="00F54804">
        <w:fldChar w:fldCharType="begin"/>
      </w:r>
      <w:r w:rsidRPr="00F54804">
        <w:instrText xml:space="preserve"> REF _Ref429050458 \h </w:instrText>
      </w:r>
      <w:r w:rsidRPr="00F54804">
        <w:fldChar w:fldCharType="separate"/>
      </w:r>
      <w:r w:rsidR="007F6AE6" w:rsidRPr="005C2D94">
        <w:t>L</w:t>
      </w:r>
      <w:r w:rsidR="007F6AE6" w:rsidRPr="001E4607">
        <w:t>ocation</w:t>
      </w:r>
      <w:r w:rsidRPr="00F54804">
        <w:fldChar w:fldCharType="end"/>
      </w:r>
      <w:r w:rsidRPr="00F54804">
        <w:t>.</w:t>
      </w:r>
    </w:p>
    <w:p w14:paraId="02B9A0AE" w14:textId="580F4E0E" w:rsidR="00FC68DB" w:rsidRPr="0013175B" w:rsidRDefault="00FC68DB" w:rsidP="0013175B">
      <w:pPr>
        <w:pStyle w:val="berschrift3"/>
      </w:pPr>
      <w:bookmarkStart w:id="2053" w:name="_Toc155344912"/>
      <w:r w:rsidRPr="0013175B">
        <w:t>Element "appdata"</w:t>
      </w:r>
      <w:bookmarkEnd w:id="2053"/>
      <w:r w:rsidR="00B412D8">
        <w:t xml:space="preserve"> </w:t>
      </w:r>
    </w:p>
    <w:p w14:paraId="2655DC80" w14:textId="374173DD" w:rsidR="00FC68DB" w:rsidRPr="00862A06" w:rsidRDefault="00FC68DB" w:rsidP="00B202D2">
      <w:r w:rsidRPr="00F54804">
        <w:t xml:space="preserve">This follows the syntax as defined in </w:t>
      </w:r>
      <w:r w:rsidR="005020EF">
        <w:t>clause </w:t>
      </w:r>
      <w:r w:rsidRPr="00862A06">
        <w:fldChar w:fldCharType="begin"/>
      </w:r>
      <w:r w:rsidRPr="00862A06">
        <w:instrText xml:space="preserve"> REF _Ref414571476 \r \h </w:instrText>
      </w:r>
      <w:r w:rsidR="00862A06" w:rsidRPr="00862A06">
        <w:instrText xml:space="preserve"> \* MERGEFORMAT </w:instrText>
      </w:r>
      <w:r w:rsidRPr="00862A06">
        <w:fldChar w:fldCharType="separate"/>
      </w:r>
      <w:r w:rsidR="007F6AE6">
        <w:t>7.3.2</w:t>
      </w:r>
      <w:r w:rsidRPr="00862A06">
        <w:fldChar w:fldCharType="end"/>
      </w:r>
      <w:r w:rsidRPr="00862A06">
        <w:t> </w:t>
      </w:r>
      <w:r w:rsidRPr="00862A06">
        <w:fldChar w:fldCharType="begin"/>
      </w:r>
      <w:r w:rsidRPr="00862A06">
        <w:instrText xml:space="preserve"> REF _Ref429053268 \h  \* MERGEFORMAT </w:instrText>
      </w:r>
      <w:r w:rsidRPr="00862A06">
        <w:fldChar w:fldCharType="separate"/>
      </w:r>
      <w:r w:rsidR="007F6AE6" w:rsidRPr="00F54804">
        <w:t xml:space="preserve">User Specific </w:t>
      </w:r>
      <w:r w:rsidR="007F6AE6" w:rsidRPr="00143D47">
        <w:t xml:space="preserve">Data </w:t>
      </w:r>
      <w:r w:rsidR="007F6AE6" w:rsidRPr="007F6AE6">
        <w:rPr>
          <w:rStyle w:val="Hervorhebung"/>
          <w:i w:val="0"/>
        </w:rPr>
        <w:t>&lt;appdata/</w:t>
      </w:r>
      <w:r w:rsidR="007F6AE6" w:rsidRPr="007F6AE6">
        <w:rPr>
          <w:rFonts w:cs="Courier New"/>
          <w:sz w:val="26"/>
          <w:szCs w:val="28"/>
        </w:rPr>
        <w:t>&gt;</w:t>
      </w:r>
      <w:r w:rsidRPr="00862A06">
        <w:fldChar w:fldCharType="end"/>
      </w:r>
      <w:r w:rsidRPr="00862A06">
        <w:t>.</w:t>
      </w:r>
    </w:p>
    <w:p w14:paraId="46F8D133" w14:textId="77777777" w:rsidR="00FC68DB" w:rsidRPr="0013175B" w:rsidRDefault="00FC68DB" w:rsidP="0013175B">
      <w:pPr>
        <w:pStyle w:val="berschrift3"/>
      </w:pPr>
      <w:bookmarkStart w:id="2054" w:name="_Toc155344913"/>
      <w:r w:rsidRPr="0013175B">
        <w:t>Element "</w:t>
      </w:r>
      <w:proofErr w:type="spellStart"/>
      <w:r w:rsidRPr="0013175B">
        <w:t>femdata</w:t>
      </w:r>
      <w:proofErr w:type="spellEnd"/>
      <w:r w:rsidRPr="0013175B">
        <w:t>"</w:t>
      </w:r>
      <w:bookmarkEnd w:id="2054"/>
    </w:p>
    <w:p w14:paraId="527E72EF" w14:textId="27ECA5B1" w:rsidR="00FC68DB" w:rsidRPr="00F958FE" w:rsidRDefault="00FC68DB" w:rsidP="00B202D2">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7F6AE6">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7F6AE6" w:rsidRPr="00A672BF">
        <w:t xml:space="preserve">Finite Element Specific Data </w:t>
      </w:r>
      <w:r w:rsidR="007F6AE6" w:rsidRPr="007F6AE6">
        <w:rPr>
          <w:rStyle w:val="CodeCharacter"/>
        </w:rPr>
        <w:t>&lt;</w:t>
      </w:r>
      <w:proofErr w:type="spellStart"/>
      <w:r w:rsidR="007F6AE6" w:rsidRPr="007F6AE6">
        <w:rPr>
          <w:rStyle w:val="CodeCharacter"/>
        </w:rPr>
        <w:t>femdata</w:t>
      </w:r>
      <w:proofErr w:type="spellEnd"/>
      <w:r w:rsidR="007F6AE6" w:rsidRPr="007F6AE6">
        <w:rPr>
          <w:rStyle w:val="CodeCharacter"/>
        </w:rPr>
        <w:t>/&gt;</w:t>
      </w:r>
      <w:r w:rsidRPr="00F54804">
        <w:fldChar w:fldCharType="end"/>
      </w:r>
      <w:r w:rsidRPr="00F54804">
        <w:t>.</w:t>
      </w:r>
    </w:p>
    <w:p w14:paraId="580C19C2" w14:textId="3F850941" w:rsidR="00FC68DB" w:rsidRDefault="00FC68DB" w:rsidP="005F66B2">
      <w:pPr>
        <w:pStyle w:val="berschrift3"/>
      </w:pPr>
      <w:bookmarkStart w:id="2055" w:name="_Toc155344914"/>
      <w:r w:rsidRPr="005C2D94">
        <w:lastRenderedPageBreak/>
        <w:t>Element "hemming"</w:t>
      </w:r>
      <w:bookmarkEnd w:id="2055"/>
    </w:p>
    <w:p w14:paraId="6DC0CB11" w14:textId="0318E4DF" w:rsidR="005F66B2" w:rsidRPr="0013175B" w:rsidRDefault="005F66B2" w:rsidP="0013175B">
      <w:pPr>
        <w:pStyle w:val="berschrift4"/>
      </w:pPr>
      <w:r>
        <w:t>General</w:t>
      </w:r>
    </w:p>
    <w:p w14:paraId="634506A2" w14:textId="00956CC1" w:rsidR="00FC68DB" w:rsidRDefault="00FC68DB" w:rsidP="00B202D2">
      <w:pPr>
        <w:keepNext/>
        <w:spacing w:before="120"/>
        <w:rPr>
          <w:rFonts w:cs="Courier New"/>
        </w:rPr>
      </w:pPr>
      <w:r w:rsidRPr="00BD52D7">
        <w:t xml:space="preserve">For the </w:t>
      </w:r>
      <w:r w:rsidRPr="003F6B75">
        <w:rPr>
          <w:rStyle w:val="CodeCharacter"/>
        </w:rPr>
        <w:t>&lt;hemming/&gt;</w:t>
      </w:r>
      <w:r w:rsidRPr="00F54804">
        <w:rPr>
          <w:rFonts w:cs="Courier New"/>
        </w:rPr>
        <w:t xml:space="preserve"> element, the following attributes can be specified:</w:t>
      </w:r>
    </w:p>
    <w:p w14:paraId="7F79C5EF" w14:textId="1D6114EB" w:rsidR="00890926" w:rsidRPr="0013175B" w:rsidRDefault="00890926" w:rsidP="001640C5">
      <w:pPr>
        <w:pStyle w:val="Beschriftung"/>
        <w:keepNext/>
        <w:keepLines/>
        <w:rPr>
          <w:b w:val="0"/>
        </w:rPr>
      </w:pPr>
      <w:bookmarkStart w:id="2056" w:name="_Toc156173640"/>
      <w:r w:rsidRPr="005C2D94">
        <w:t xml:space="preserve">Table </w:t>
      </w:r>
      <w:r w:rsidRPr="00F54804">
        <w:fldChar w:fldCharType="begin"/>
      </w:r>
      <w:r w:rsidRPr="00F54804">
        <w:instrText xml:space="preserve"> SEQ Table \* ARABIC </w:instrText>
      </w:r>
      <w:r w:rsidRPr="00F54804">
        <w:fldChar w:fldCharType="separate"/>
      </w:r>
      <w:r w:rsidR="007F6AE6">
        <w:rPr>
          <w:noProof/>
        </w:rPr>
        <w:t>131</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&lt;hemming/&gt;</w:t>
      </w:r>
      <w:bookmarkEnd w:id="2056"/>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FC68DB" w:rsidRPr="002E4498" w14:paraId="4C7E03DD" w14:textId="77777777" w:rsidTr="00FC68DB">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6A1C68EA" w14:textId="77777777" w:rsidR="00FC68DB" w:rsidRPr="002E4498" w:rsidRDefault="00FC68DB">
            <w:pPr>
              <w:keepNext/>
              <w:suppressAutoHyphens/>
              <w:rPr>
                <w:rFonts w:cs="Calibri"/>
                <w:b/>
                <w:lang w:eastAsia="zh-CN"/>
              </w:rPr>
            </w:pPr>
            <w:r w:rsidRPr="002E4498">
              <w:rPr>
                <w:b/>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EF1C0B5" w14:textId="77777777" w:rsidR="00FC68DB" w:rsidRPr="002E4498" w:rsidRDefault="00FC68DB">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B7AC893" w14:textId="77777777" w:rsidR="00FC68DB" w:rsidRPr="002E4498" w:rsidRDefault="00FC68DB">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06DB407" w14:textId="77777777" w:rsidR="00FC68DB" w:rsidRPr="002E4498" w:rsidRDefault="00FC68DB">
            <w:pPr>
              <w:keepNext/>
              <w:suppressAutoHyphens/>
              <w:rPr>
                <w:rFonts w:cs="Calibri"/>
                <w:b/>
                <w:lang w:eastAsia="zh-CN"/>
              </w:rPr>
            </w:pPr>
            <w:r w:rsidRPr="002E4498">
              <w:rPr>
                <w:b/>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A0377F" w14:textId="16FE6835" w:rsidR="00FC68DB" w:rsidRPr="002E4498" w:rsidRDefault="00581071">
            <w:pPr>
              <w:keepNext/>
              <w:suppressAutoHyphens/>
              <w:rPr>
                <w:rFonts w:cs="Calibri"/>
                <w:lang w:eastAsia="zh-CN"/>
              </w:rPr>
            </w:pPr>
            <w:r w:rsidRPr="00581071">
              <w:rPr>
                <w:b/>
              </w:rPr>
              <w:t>Constraint</w:t>
            </w:r>
            <w:r>
              <w:rPr>
                <w:b/>
              </w:rPr>
              <w:t>s</w:t>
            </w:r>
            <w:r w:rsidRPr="00581071">
              <w:rPr>
                <w:b/>
              </w:rPr>
              <w:t xml:space="preserve"> / Remarks</w:t>
            </w:r>
            <w:r>
              <w:rPr>
                <w:b/>
              </w:rPr>
              <w:t xml:space="preserve"> </w:t>
            </w:r>
          </w:p>
        </w:tc>
      </w:tr>
      <w:tr w:rsidR="00FC68DB" w:rsidRPr="00F54804" w14:paraId="0568D2A4" w14:textId="77777777" w:rsidTr="00FC68DB">
        <w:tc>
          <w:tcPr>
            <w:tcW w:w="1404" w:type="dxa"/>
            <w:tcBorders>
              <w:top w:val="dotted" w:sz="4" w:space="0" w:color="000000"/>
              <w:left w:val="single" w:sz="8" w:space="0" w:color="000000"/>
              <w:bottom w:val="dotted" w:sz="4" w:space="0" w:color="000000"/>
              <w:right w:val="nil"/>
            </w:tcBorders>
            <w:hideMark/>
          </w:tcPr>
          <w:p w14:paraId="19671186" w14:textId="77777777" w:rsidR="00FC68DB" w:rsidRPr="00F54804" w:rsidRDefault="00FC68DB" w:rsidP="0013175B">
            <w:pPr>
              <w:keepNext/>
              <w:suppressAutoHyphens/>
              <w:rPr>
                <w:rFonts w:cs="Calibri"/>
                <w:sz w:val="20"/>
                <w:szCs w:val="20"/>
                <w:lang w:eastAsia="zh-CN"/>
              </w:rPr>
            </w:pPr>
            <w:proofErr w:type="spellStart"/>
            <w:r w:rsidRPr="00F54804">
              <w:rPr>
                <w:sz w:val="20"/>
                <w:szCs w:val="20"/>
              </w:rPr>
              <w:t>folded_width</w:t>
            </w:r>
            <w:proofErr w:type="spellEnd"/>
          </w:p>
        </w:tc>
        <w:tc>
          <w:tcPr>
            <w:tcW w:w="1559" w:type="dxa"/>
            <w:tcBorders>
              <w:top w:val="dotted" w:sz="4" w:space="0" w:color="000000"/>
              <w:left w:val="single" w:sz="4" w:space="0" w:color="000000"/>
              <w:bottom w:val="dotted" w:sz="4" w:space="0" w:color="000000"/>
              <w:right w:val="nil"/>
            </w:tcBorders>
            <w:hideMark/>
          </w:tcPr>
          <w:p w14:paraId="22180C29" w14:textId="77777777" w:rsidR="00FC68DB" w:rsidRPr="00F54804" w:rsidRDefault="00FC68DB" w:rsidP="0013175B">
            <w:pPr>
              <w:keepNext/>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0F974981" w14:textId="77777777" w:rsidR="00FC68DB" w:rsidRPr="00F54804" w:rsidRDefault="00FC68DB" w:rsidP="0013175B">
            <w:pPr>
              <w:keepNext/>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39EB8DB7" w14:textId="77777777" w:rsidR="00FC68DB" w:rsidRPr="00F54804" w:rsidRDefault="00FC68DB" w:rsidP="0013175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1CA873A2" w14:textId="77777777" w:rsidR="00FC68DB" w:rsidRPr="00F54804" w:rsidRDefault="00FC68DB" w:rsidP="0013175B">
            <w:pPr>
              <w:keepNext/>
              <w:suppressAutoHyphens/>
              <w:rPr>
                <w:rFonts w:cs="Calibri"/>
                <w:lang w:eastAsia="zh-CN"/>
              </w:rPr>
            </w:pPr>
            <w:r w:rsidRPr="00F54804">
              <w:rPr>
                <w:sz w:val="20"/>
                <w:szCs w:val="20"/>
              </w:rPr>
              <w:t>-</w:t>
            </w:r>
          </w:p>
        </w:tc>
      </w:tr>
      <w:tr w:rsidR="00FC68DB" w:rsidRPr="00F54804" w14:paraId="407F8D21" w14:textId="77777777" w:rsidTr="00FC68DB">
        <w:tc>
          <w:tcPr>
            <w:tcW w:w="1404" w:type="dxa"/>
            <w:tcBorders>
              <w:top w:val="dotted" w:sz="4" w:space="0" w:color="000000"/>
              <w:left w:val="single" w:sz="8" w:space="0" w:color="000000"/>
              <w:bottom w:val="single" w:sz="8" w:space="0" w:color="000000"/>
              <w:right w:val="nil"/>
            </w:tcBorders>
            <w:hideMark/>
          </w:tcPr>
          <w:p w14:paraId="21658751" w14:textId="77777777" w:rsidR="00FC68DB" w:rsidRPr="00F54804" w:rsidRDefault="00FC68DB">
            <w:pPr>
              <w:keepNext/>
              <w:suppressAutoHyphens/>
              <w:rPr>
                <w:rFonts w:cs="Calibri"/>
                <w:sz w:val="20"/>
                <w:szCs w:val="20"/>
                <w:lang w:eastAsia="zh-CN"/>
              </w:rPr>
            </w:pPr>
            <w:proofErr w:type="spellStart"/>
            <w:r w:rsidRPr="00F54804">
              <w:rPr>
                <w:sz w:val="20"/>
                <w:szCs w:val="20"/>
              </w:rPr>
              <w:t>folded_part</w:t>
            </w:r>
            <w:proofErr w:type="spellEnd"/>
          </w:p>
        </w:tc>
        <w:tc>
          <w:tcPr>
            <w:tcW w:w="1559" w:type="dxa"/>
            <w:tcBorders>
              <w:top w:val="dotted" w:sz="4" w:space="0" w:color="000000"/>
              <w:left w:val="single" w:sz="4" w:space="0" w:color="000000"/>
              <w:bottom w:val="single" w:sz="8" w:space="0" w:color="000000"/>
              <w:right w:val="nil"/>
            </w:tcBorders>
            <w:hideMark/>
          </w:tcPr>
          <w:p w14:paraId="4F04E892" w14:textId="77777777" w:rsidR="00FC68DB" w:rsidRPr="00F54804" w:rsidRDefault="00FC68DB">
            <w:pPr>
              <w:keepNext/>
              <w:suppressAutoHyphens/>
              <w:rPr>
                <w:rFonts w:cs="Calibri"/>
                <w:sz w:val="20"/>
                <w:szCs w:val="20"/>
                <w:lang w:eastAsia="zh-CN"/>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0A5B0115" w14:textId="77777777" w:rsidR="00FC68DB" w:rsidRPr="00F54804" w:rsidRDefault="00FC68DB">
            <w:pPr>
              <w:keepNext/>
              <w:suppressAutoHyphens/>
              <w:rPr>
                <w:rFonts w:cs="Calibri"/>
                <w:sz w:val="20"/>
                <w:szCs w:val="20"/>
                <w:lang w:eastAsia="zh-CN"/>
              </w:rPr>
            </w:pPr>
            <w:r w:rsidRPr="00F54804">
              <w:rPr>
                <w:sz w:val="20"/>
                <w:szCs w:val="20"/>
              </w:rPr>
              <w:t>-</w:t>
            </w:r>
          </w:p>
        </w:tc>
        <w:tc>
          <w:tcPr>
            <w:tcW w:w="1276" w:type="dxa"/>
            <w:tcBorders>
              <w:top w:val="dotted" w:sz="4" w:space="0" w:color="000000"/>
              <w:left w:val="single" w:sz="4" w:space="0" w:color="000000"/>
              <w:bottom w:val="single" w:sz="8" w:space="0" w:color="000000"/>
              <w:right w:val="nil"/>
            </w:tcBorders>
            <w:hideMark/>
          </w:tcPr>
          <w:p w14:paraId="60454683" w14:textId="77777777" w:rsidR="00FC68DB" w:rsidRPr="00F54804" w:rsidRDefault="00FC68D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CAEFF28" w14:textId="77777777" w:rsidR="00FC68DB" w:rsidRPr="00F54804" w:rsidRDefault="00FC68DB">
            <w:pPr>
              <w:keepNext/>
              <w:suppressAutoHyphens/>
              <w:rPr>
                <w:rFonts w:cs="Calibri"/>
                <w:lang w:eastAsia="zh-CN"/>
              </w:rPr>
            </w:pPr>
            <w:r w:rsidRPr="00F54804">
              <w:rPr>
                <w:sz w:val="20"/>
                <w:szCs w:val="20"/>
              </w:rPr>
              <w:t>Index of the folded sheet</w:t>
            </w:r>
          </w:p>
        </w:tc>
      </w:tr>
    </w:tbl>
    <w:p w14:paraId="137D1E78" w14:textId="34DCB0CD" w:rsidR="00BE1D6E" w:rsidRDefault="00BE1D6E" w:rsidP="00BE1D6E">
      <w:pPr>
        <w:pStyle w:val="listAfterTableOrFigure"/>
        <w:numPr>
          <w:ilvl w:val="0"/>
          <w:numId w:val="0"/>
        </w:numPr>
        <w:rPr>
          <w:rStyle w:val="elementdeftypeChar"/>
          <w:rFonts w:eastAsia="Calibri" w:cs="Calibri"/>
          <w:b w:val="0"/>
          <w:bCs w:val="0"/>
          <w:i w:val="0"/>
          <w:strike/>
          <w:lang w:eastAsia="zh-CN"/>
        </w:rPr>
      </w:pPr>
    </w:p>
    <w:p w14:paraId="117783AA" w14:textId="3661CFFA" w:rsidR="00BE1D6E" w:rsidRPr="00BE1D6E" w:rsidRDefault="00BE1D6E" w:rsidP="00BE1D6E">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19AFF20A" w14:textId="4A0928D0" w:rsidR="00701FF5" w:rsidRPr="00701FF5" w:rsidRDefault="00FC68DB" w:rsidP="00701FF5">
      <w:pPr>
        <w:pStyle w:val="listAfterTableOrFigure"/>
        <w:rPr>
          <w:rFonts w:ascii="Courier New" w:hAnsi="Courier New" w:cs="Calibri"/>
          <w:strike/>
          <w:sz w:val="18"/>
          <w:szCs w:val="18"/>
          <w:lang w:eastAsia="zh-CN"/>
        </w:rPr>
      </w:pPr>
      <w:proofErr w:type="spellStart"/>
      <w:r w:rsidRPr="003F6B75">
        <w:rPr>
          <w:rStyle w:val="CodeCharacter"/>
        </w:rPr>
        <w:t>folded_width</w:t>
      </w:r>
      <w:proofErr w:type="spellEnd"/>
      <w:r w:rsidRPr="0013175B">
        <w:t xml:space="preserve">: This is the measure of the width of the folded metal sheet. It is different from the width of the adhesive which may optionally </w:t>
      </w:r>
      <w:proofErr w:type="gramStart"/>
      <w:r w:rsidRPr="0013175B">
        <w:t>exist</w:t>
      </w:r>
      <w:r w:rsidR="00BE1D6E">
        <w:t>;</w:t>
      </w:r>
      <w:proofErr w:type="gramEnd"/>
    </w:p>
    <w:p w14:paraId="62001CA9" w14:textId="2638DAA0" w:rsidR="00FC68DB" w:rsidRPr="00701FF5" w:rsidRDefault="00FC68DB" w:rsidP="00DE0BBC">
      <w:pPr>
        <w:pStyle w:val="listAfterTableOrFigure"/>
        <w:spacing w:before="0"/>
        <w:rPr>
          <w:rFonts w:ascii="Courier New" w:hAnsi="Courier New" w:cs="Calibri"/>
          <w:strike/>
          <w:sz w:val="18"/>
          <w:szCs w:val="18"/>
          <w:lang w:eastAsia="zh-CN"/>
        </w:rPr>
      </w:pPr>
      <w:proofErr w:type="spellStart"/>
      <w:r w:rsidRPr="003F6B75">
        <w:rPr>
          <w:rStyle w:val="CodeCharacter"/>
        </w:rPr>
        <w:t>folded_part</w:t>
      </w:r>
      <w:proofErr w:type="spellEnd"/>
      <w:r w:rsidRPr="0013175B">
        <w:t xml:space="preserve">: refers to the index of the part that is folded for this kind of connection, as defined in </w:t>
      </w:r>
      <w:r w:rsidRPr="0013175B">
        <w:fldChar w:fldCharType="begin"/>
      </w:r>
      <w:r w:rsidRPr="0013175B">
        <w:instrText xml:space="preserve"> REF _Ref428791371 \r \h  \* MERGEFORMAT </w:instrText>
      </w:r>
      <w:r w:rsidRPr="0013175B">
        <w:fldChar w:fldCharType="separate"/>
      </w:r>
      <w:r w:rsidR="007F6AE6">
        <w:t>7.4.2.2</w:t>
      </w:r>
      <w:r w:rsidRPr="0013175B">
        <w:fldChar w:fldCharType="end"/>
      </w:r>
      <w:r w:rsidRPr="0013175B">
        <w:t xml:space="preserve"> </w:t>
      </w:r>
      <w:r w:rsidRPr="0013175B">
        <w:fldChar w:fldCharType="begin"/>
      </w:r>
      <w:r w:rsidRPr="0013175B">
        <w:instrText xml:space="preserve"> REF _Ref428791371 \h  \* MERGEFORMAT </w:instrText>
      </w:r>
      <w:r w:rsidRPr="0013175B">
        <w:fldChar w:fldCharType="separate"/>
      </w:r>
      <w:r w:rsidR="007F6AE6" w:rsidRPr="005C2D94">
        <w:t>Element</w:t>
      </w:r>
      <w:r w:rsidR="007F6AE6" w:rsidRPr="007F6AE6">
        <w:rPr>
          <w:rStyle w:val="Hervorhebung"/>
          <w:i w:val="0"/>
        </w:rPr>
        <w:t xml:space="preserve"> &lt;part/&gt;</w:t>
      </w:r>
      <w:r w:rsidRPr="0013175B">
        <w:fldChar w:fldCharType="end"/>
      </w:r>
      <w:r w:rsidRPr="0013175B">
        <w:t>.</w:t>
      </w:r>
    </w:p>
    <w:p w14:paraId="39586273" w14:textId="76714A5F" w:rsidR="00FC68DB" w:rsidRPr="005C2D94" w:rsidRDefault="00FC68DB" w:rsidP="008362F4">
      <w:r w:rsidRPr="00F54804">
        <w:t>Its definition is similar to "base"</w:t>
      </w:r>
      <w:r w:rsidRPr="005C2D94">
        <w:t xml:space="preserve"> attribute of </w:t>
      </w:r>
      <w:r w:rsidRPr="003F6B75">
        <w:rPr>
          <w:rStyle w:val="CodeCharacter"/>
        </w:rPr>
        <w:t>&lt;</w:t>
      </w:r>
      <w:proofErr w:type="spellStart"/>
      <w:r w:rsidRPr="003F6B75">
        <w:rPr>
          <w:rStyle w:val="CodeCharacter"/>
        </w:rPr>
        <w:t>seamwelds</w:t>
      </w:r>
      <w:proofErr w:type="spellEnd"/>
      <w:r w:rsidRPr="003F6B75">
        <w:rPr>
          <w:rStyle w:val="CodeCharacter"/>
        </w:rPr>
        <w:t>/&gt;</w:t>
      </w:r>
      <w:r w:rsidRPr="005C2D94">
        <w:t xml:space="preserve"> in</w:t>
      </w:r>
      <w:r w:rsidRPr="001E4607">
        <w:t xml:space="preserve"> </w:t>
      </w:r>
      <w:r w:rsidR="005020EF">
        <w:t>clause </w:t>
      </w:r>
      <w:r w:rsidRPr="00F54804">
        <w:fldChar w:fldCharType="begin"/>
      </w:r>
      <w:r w:rsidRPr="00F54804">
        <w:instrText xml:space="preserve"> REF _Ref414571756 \r \h  \* MERGEFORMAT </w:instrText>
      </w:r>
      <w:r w:rsidRPr="00F54804">
        <w:fldChar w:fldCharType="separate"/>
      </w:r>
      <w:r w:rsidR="007F6AE6">
        <w:t>10.2.4.1</w:t>
      </w:r>
      <w:r w:rsidRPr="00F54804">
        <w:fldChar w:fldCharType="end"/>
      </w:r>
      <w:r w:rsidRPr="00F54804">
        <w:t xml:space="preserve"> </w:t>
      </w:r>
      <w:r w:rsidRPr="00F54804">
        <w:fldChar w:fldCharType="begin"/>
      </w:r>
      <w:r w:rsidRPr="00F54804">
        <w:instrText xml:space="preserve"> REF _Ref414571756 \h  \* MERGEFORMAT </w:instrText>
      </w:r>
      <w:r w:rsidRPr="00F54804">
        <w:fldChar w:fldCharType="separate"/>
      </w:r>
      <w:r w:rsidR="007F6AE6" w:rsidRPr="00BD52D7">
        <w:t>Type Specification</w:t>
      </w:r>
      <w:r w:rsidRPr="00F54804">
        <w:fldChar w:fldCharType="end"/>
      </w:r>
      <w:r w:rsidRPr="00F54804">
        <w:t>. The usage of adhesive can be specified by the optional nested elements, &lt;region&gt;, below.</w:t>
      </w:r>
    </w:p>
    <w:p w14:paraId="0EC5B491" w14:textId="29D52263" w:rsidR="00FC68DB" w:rsidRDefault="00FC68DB" w:rsidP="008362F4">
      <w:r w:rsidRPr="005C2D94">
        <w:t>The three regions of the hemming can be described in the following nested elements:</w:t>
      </w:r>
    </w:p>
    <w:p w14:paraId="7094F51F" w14:textId="10B1E4B1" w:rsidR="00890926" w:rsidRPr="001E4607" w:rsidRDefault="00890926" w:rsidP="001640C5">
      <w:pPr>
        <w:pStyle w:val="Beschriftung"/>
        <w:keepNext/>
        <w:keepLines/>
      </w:pPr>
      <w:bookmarkStart w:id="2057" w:name="_Toc156173641"/>
      <w:r w:rsidRPr="00F54804">
        <w:t xml:space="preserve">Table </w:t>
      </w:r>
      <w:r w:rsidRPr="00F54804">
        <w:fldChar w:fldCharType="begin"/>
      </w:r>
      <w:r w:rsidRPr="00F54804">
        <w:instrText xml:space="preserve"> SEQ Table \* ARABIC </w:instrText>
      </w:r>
      <w:r w:rsidRPr="00F54804">
        <w:fldChar w:fldCharType="separate"/>
      </w:r>
      <w:r w:rsidR="007F6AE6">
        <w:rPr>
          <w:noProof/>
        </w:rPr>
        <w:t>132</w:t>
      </w:r>
      <w:r w:rsidRPr="00F54804">
        <w:fldChar w:fldCharType="end"/>
      </w:r>
      <w:r w:rsidR="005F32CD">
        <w:t xml:space="preserve"> —</w:t>
      </w:r>
      <w:r w:rsidR="005F32CD" w:rsidRPr="00F54804">
        <w:t xml:space="preserve"> </w:t>
      </w:r>
      <w:r w:rsidRPr="00F54804">
        <w:t xml:space="preserve">Nested elements of </w:t>
      </w:r>
      <w:r w:rsidRPr="005C2D94">
        <w:t xml:space="preserve">element </w:t>
      </w:r>
      <w:r w:rsidRPr="00337A83">
        <w:rPr>
          <w:rStyle w:val="CodeCharacter"/>
        </w:rPr>
        <w:t>&lt;hemming/&gt;</w:t>
      </w:r>
      <w:bookmarkEnd w:id="2057"/>
    </w:p>
    <w:tbl>
      <w:tblPr>
        <w:tblW w:w="0" w:type="auto"/>
        <w:tblInd w:w="113" w:type="dxa"/>
        <w:tblLayout w:type="fixed"/>
        <w:tblLook w:val="04A0" w:firstRow="1" w:lastRow="0" w:firstColumn="1" w:lastColumn="0" w:noHBand="0" w:noVBand="1"/>
      </w:tblPr>
      <w:tblGrid>
        <w:gridCol w:w="2111"/>
        <w:gridCol w:w="2268"/>
        <w:gridCol w:w="1276"/>
        <w:gridCol w:w="3412"/>
      </w:tblGrid>
      <w:tr w:rsidR="00FC68DB" w:rsidRPr="002E4498" w14:paraId="5D1E91D8"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1ACC989" w14:textId="77777777" w:rsidR="00FC68DB" w:rsidRPr="002E4498" w:rsidRDefault="00FC68DB" w:rsidP="00B202D2">
            <w:pPr>
              <w:keepNext/>
              <w:suppressAutoHyphens/>
              <w:rPr>
                <w:rFonts w:cs="Calibri"/>
                <w:b/>
                <w:lang w:eastAsia="zh-CN"/>
              </w:rPr>
            </w:pPr>
            <w:r w:rsidRPr="002E4498">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CBC62B6" w14:textId="77777777" w:rsidR="00FC68DB" w:rsidRPr="002E4498" w:rsidRDefault="00FC68DB" w:rsidP="00B202D2">
            <w:pPr>
              <w:keepNext/>
              <w:suppressAutoHyphens/>
              <w:rPr>
                <w:rFonts w:cs="Calibri"/>
                <w:b/>
                <w:lang w:eastAsia="zh-CN"/>
              </w:rPr>
            </w:pPr>
            <w:r w:rsidRPr="002E4498">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223C712" w14:textId="77777777" w:rsidR="00FC68DB" w:rsidRPr="002E4498" w:rsidRDefault="00FC68DB" w:rsidP="00B202D2">
            <w:pPr>
              <w:keepNext/>
              <w:suppressAutoHyphens/>
              <w:rPr>
                <w:rFonts w:cs="Calibri"/>
                <w:b/>
                <w:lang w:eastAsia="zh-CN"/>
              </w:rPr>
            </w:pPr>
            <w:r w:rsidRPr="002E4498">
              <w:rPr>
                <w:b/>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198C733" w14:textId="17CEDEB6" w:rsidR="00FC68DB" w:rsidRPr="002E4498" w:rsidRDefault="00581071" w:rsidP="00B202D2">
            <w:pPr>
              <w:keepNext/>
              <w:suppressAutoHyphens/>
              <w:rPr>
                <w:rFonts w:cs="Calibri"/>
                <w:lang w:eastAsia="zh-CN"/>
              </w:rPr>
            </w:pPr>
            <w:r w:rsidRPr="00581071">
              <w:rPr>
                <w:b/>
              </w:rPr>
              <w:t>Constraint</w:t>
            </w:r>
            <w:r>
              <w:rPr>
                <w:b/>
              </w:rPr>
              <w:t>s</w:t>
            </w:r>
            <w:r w:rsidRPr="00581071">
              <w:rPr>
                <w:b/>
              </w:rPr>
              <w:t xml:space="preserve"> / Remarks</w:t>
            </w:r>
            <w:r>
              <w:rPr>
                <w:b/>
              </w:rPr>
              <w:t xml:space="preserve"> </w:t>
            </w:r>
          </w:p>
        </w:tc>
      </w:tr>
      <w:tr w:rsidR="00FC68DB" w:rsidRPr="00F54804" w14:paraId="41841845" w14:textId="77777777" w:rsidTr="00FC68DB">
        <w:tc>
          <w:tcPr>
            <w:tcW w:w="2111" w:type="dxa"/>
            <w:tcBorders>
              <w:top w:val="dotted" w:sz="4" w:space="0" w:color="000000"/>
              <w:left w:val="single" w:sz="8" w:space="0" w:color="000000"/>
              <w:bottom w:val="single" w:sz="8" w:space="0" w:color="000000"/>
              <w:right w:val="nil"/>
            </w:tcBorders>
            <w:vAlign w:val="bottom"/>
            <w:hideMark/>
          </w:tcPr>
          <w:p w14:paraId="78CDECA6" w14:textId="77777777" w:rsidR="00FC68DB" w:rsidRPr="00F54804" w:rsidRDefault="00FC68DB" w:rsidP="00B202D2">
            <w:pPr>
              <w:keepNext/>
              <w:suppressAutoHyphens/>
              <w:rPr>
                <w:rFonts w:cs="Calibri"/>
                <w:sz w:val="20"/>
                <w:szCs w:val="20"/>
                <w:lang w:eastAsia="zh-CN"/>
              </w:rPr>
            </w:pPr>
            <w:r w:rsidRPr="00F54804">
              <w:rPr>
                <w:sz w:val="20"/>
                <w:szCs w:val="20"/>
              </w:rPr>
              <w:t>region</w:t>
            </w:r>
          </w:p>
        </w:tc>
        <w:tc>
          <w:tcPr>
            <w:tcW w:w="2268" w:type="dxa"/>
            <w:tcBorders>
              <w:top w:val="dotted" w:sz="4" w:space="0" w:color="000000"/>
              <w:left w:val="single" w:sz="4" w:space="0" w:color="000000"/>
              <w:bottom w:val="single" w:sz="8" w:space="0" w:color="000000"/>
              <w:right w:val="nil"/>
            </w:tcBorders>
            <w:vAlign w:val="bottom"/>
            <w:hideMark/>
          </w:tcPr>
          <w:p w14:paraId="0EFC982A" w14:textId="77777777" w:rsidR="00FC68DB" w:rsidRPr="00F54804" w:rsidRDefault="00FC68DB" w:rsidP="00B202D2">
            <w:pPr>
              <w:keepNext/>
              <w:suppressAutoHyphens/>
              <w:rPr>
                <w:rFonts w:cs="Calibri"/>
                <w:sz w:val="20"/>
                <w:szCs w:val="20"/>
                <w:lang w:eastAsia="zh-CN"/>
              </w:rPr>
            </w:pPr>
            <w:r w:rsidRPr="00F54804">
              <w:rPr>
                <w:sz w:val="20"/>
                <w:szCs w:val="20"/>
              </w:rPr>
              <w:t>1-3</w:t>
            </w:r>
          </w:p>
        </w:tc>
        <w:tc>
          <w:tcPr>
            <w:tcW w:w="1276" w:type="dxa"/>
            <w:tcBorders>
              <w:top w:val="dotted" w:sz="4" w:space="0" w:color="000000"/>
              <w:left w:val="single" w:sz="4" w:space="0" w:color="000000"/>
              <w:bottom w:val="single" w:sz="8" w:space="0" w:color="000000"/>
              <w:right w:val="nil"/>
            </w:tcBorders>
            <w:vAlign w:val="bottom"/>
            <w:hideMark/>
          </w:tcPr>
          <w:p w14:paraId="0B66407A" w14:textId="77777777" w:rsidR="00FC68DB" w:rsidRPr="00F54804" w:rsidRDefault="00FC68DB" w:rsidP="00B202D2">
            <w:pPr>
              <w:keepNext/>
              <w:suppressAutoHyphens/>
              <w:rPr>
                <w:rFonts w:cs="Calibri"/>
                <w:sz w:val="20"/>
                <w:szCs w:val="20"/>
                <w:lang w:eastAsia="zh-CN"/>
              </w:rPr>
            </w:pPr>
            <w:r w:rsidRPr="00F54804">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6CC44B27" w14:textId="77777777" w:rsidR="00FC68DB" w:rsidRPr="00F54804" w:rsidRDefault="00FC68DB" w:rsidP="00B202D2">
            <w:pPr>
              <w:keepNext/>
              <w:suppressAutoHyphens/>
              <w:rPr>
                <w:rFonts w:cs="Calibri"/>
                <w:lang w:eastAsia="zh-CN"/>
              </w:rPr>
            </w:pPr>
            <w:r w:rsidRPr="00F54804">
              <w:rPr>
                <w:sz w:val="20"/>
                <w:szCs w:val="20"/>
              </w:rPr>
              <w:t>-</w:t>
            </w:r>
          </w:p>
        </w:tc>
      </w:tr>
    </w:tbl>
    <w:p w14:paraId="41FCE006" w14:textId="77777777" w:rsidR="00FC68DB" w:rsidRPr="00BD52D7" w:rsidRDefault="00FC68DB" w:rsidP="0013175B">
      <w:pPr>
        <w:pStyle w:val="berschrift4"/>
        <w:rPr>
          <w:rFonts w:cs="Calibri"/>
          <w:lang w:eastAsia="zh-CN"/>
        </w:rPr>
      </w:pPr>
      <w:r w:rsidRPr="005C2D94">
        <w:t>Element "region</w:t>
      </w:r>
      <w:r w:rsidRPr="001E4607">
        <w:t>"</w:t>
      </w:r>
    </w:p>
    <w:p w14:paraId="1D2B14C8" w14:textId="152E0E0F" w:rsidR="00FC68DB" w:rsidRDefault="00FC68DB" w:rsidP="00B202D2">
      <w:pPr>
        <w:keepNext/>
        <w:spacing w:before="120"/>
        <w:rPr>
          <w:rFonts w:cs="Courier New"/>
        </w:rPr>
      </w:pPr>
      <w:r w:rsidRPr="000A1B7B">
        <w:t>F</w:t>
      </w:r>
      <w:r w:rsidRPr="00F54804">
        <w:t xml:space="preserve">or </w:t>
      </w:r>
      <w:r w:rsidRPr="003F6B75">
        <w:rPr>
          <w:rStyle w:val="CodeCharacter"/>
        </w:rPr>
        <w:t>&lt;region/&gt;</w:t>
      </w:r>
      <w:r w:rsidRPr="00F54804">
        <w:rPr>
          <w:rFonts w:cs="Courier New"/>
        </w:rPr>
        <w:t xml:space="preserve"> element, the following attributes can be specified:</w:t>
      </w:r>
    </w:p>
    <w:p w14:paraId="22DE0E8C" w14:textId="53106366" w:rsidR="00890926" w:rsidRPr="0013175B" w:rsidRDefault="00890926" w:rsidP="001640C5">
      <w:pPr>
        <w:pStyle w:val="Beschriftung"/>
        <w:keepNext/>
        <w:keepLines/>
        <w:rPr>
          <w:b w:val="0"/>
        </w:rPr>
      </w:pPr>
      <w:bookmarkStart w:id="2058" w:name="_Toc156173642"/>
      <w:r w:rsidRPr="00F54804">
        <w:t xml:space="preserve">Table </w:t>
      </w:r>
      <w:r w:rsidRPr="00F54804">
        <w:fldChar w:fldCharType="begin"/>
      </w:r>
      <w:r w:rsidRPr="00F54804">
        <w:instrText xml:space="preserve"> SEQ Table \* ARABIC </w:instrText>
      </w:r>
      <w:r w:rsidRPr="00F54804">
        <w:fldChar w:fldCharType="separate"/>
      </w:r>
      <w:r w:rsidR="007F6AE6">
        <w:rPr>
          <w:noProof/>
        </w:rPr>
        <w:t>133</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&lt;region/&gt;</w:t>
      </w:r>
      <w:bookmarkEnd w:id="2058"/>
      <w:r w:rsidRPr="005C2D94">
        <w:rPr>
          <w:rFonts w:ascii="Courier New" w:hAnsi="Courier New" w:cs="Courier New"/>
        </w:rPr>
        <w:t xml:space="preserve"> </w:t>
      </w:r>
    </w:p>
    <w:tbl>
      <w:tblPr>
        <w:tblW w:w="0" w:type="auto"/>
        <w:tblInd w:w="113" w:type="dxa"/>
        <w:tblLayout w:type="fixed"/>
        <w:tblLook w:val="04A0" w:firstRow="1" w:lastRow="0" w:firstColumn="1" w:lastColumn="0" w:noHBand="0" w:noVBand="1"/>
      </w:tblPr>
      <w:tblGrid>
        <w:gridCol w:w="1555"/>
        <w:gridCol w:w="1474"/>
        <w:gridCol w:w="1559"/>
        <w:gridCol w:w="1276"/>
        <w:gridCol w:w="3269"/>
      </w:tblGrid>
      <w:tr w:rsidR="00FC68DB" w:rsidRPr="002E4498" w14:paraId="6C0A7558" w14:textId="77777777" w:rsidTr="00194950">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18C904E4" w14:textId="77777777" w:rsidR="00FC68DB" w:rsidRPr="002E4498" w:rsidRDefault="00FC68DB" w:rsidP="00B202D2">
            <w:pPr>
              <w:keepNext/>
              <w:suppressAutoHyphens/>
              <w:rPr>
                <w:rFonts w:cs="Calibri"/>
                <w:b/>
                <w:lang w:eastAsia="zh-CN"/>
              </w:rPr>
            </w:pPr>
            <w:r w:rsidRPr="002E4498">
              <w:rPr>
                <w:b/>
              </w:rPr>
              <w:t>Attributes</w:t>
            </w:r>
          </w:p>
        </w:tc>
        <w:tc>
          <w:tcPr>
            <w:tcW w:w="1474" w:type="dxa"/>
            <w:tcBorders>
              <w:top w:val="single" w:sz="8" w:space="0" w:color="000000"/>
              <w:left w:val="single" w:sz="4" w:space="0" w:color="000000"/>
              <w:bottom w:val="single" w:sz="8" w:space="0" w:color="000000"/>
              <w:right w:val="nil"/>
            </w:tcBorders>
            <w:shd w:val="clear" w:color="auto" w:fill="F3F3F3"/>
            <w:vAlign w:val="bottom"/>
            <w:hideMark/>
          </w:tcPr>
          <w:p w14:paraId="72CD5633" w14:textId="77777777" w:rsidR="00FC68DB" w:rsidRPr="002E4498" w:rsidRDefault="00FC68DB" w:rsidP="00B202D2">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70C548" w14:textId="77777777" w:rsidR="00FC68DB" w:rsidRPr="002E4498" w:rsidRDefault="00FC68DB" w:rsidP="00B202D2">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634D4494" w14:textId="77777777" w:rsidR="00FC68DB" w:rsidRPr="002E4498" w:rsidRDefault="00FC68DB" w:rsidP="00B202D2">
            <w:pPr>
              <w:keepNext/>
              <w:suppressAutoHyphens/>
              <w:rPr>
                <w:rFonts w:cs="Calibri"/>
                <w:b/>
                <w:lang w:eastAsia="zh-CN"/>
              </w:rPr>
            </w:pPr>
            <w:r w:rsidRPr="002E4498">
              <w:rPr>
                <w:b/>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64CD169"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1F71F6BF" w14:textId="77777777" w:rsidTr="00194950">
        <w:tc>
          <w:tcPr>
            <w:tcW w:w="1555" w:type="dxa"/>
            <w:tcBorders>
              <w:top w:val="dotted" w:sz="4" w:space="0" w:color="000000"/>
              <w:left w:val="single" w:sz="8" w:space="0" w:color="000000"/>
              <w:bottom w:val="dotted" w:sz="4" w:space="0" w:color="000000"/>
              <w:right w:val="nil"/>
            </w:tcBorders>
            <w:hideMark/>
          </w:tcPr>
          <w:p w14:paraId="6844A6C1" w14:textId="77777777" w:rsidR="00FC68DB" w:rsidRPr="00F54804" w:rsidRDefault="00FC68DB" w:rsidP="00B202D2">
            <w:pPr>
              <w:suppressAutoHyphens/>
              <w:rPr>
                <w:rFonts w:cs="Calibri"/>
                <w:sz w:val="20"/>
                <w:szCs w:val="20"/>
                <w:lang w:eastAsia="zh-CN"/>
              </w:rPr>
            </w:pPr>
            <w:r w:rsidRPr="00F54804">
              <w:rPr>
                <w:sz w:val="20"/>
                <w:szCs w:val="20"/>
              </w:rPr>
              <w:t>label</w:t>
            </w:r>
          </w:p>
        </w:tc>
        <w:tc>
          <w:tcPr>
            <w:tcW w:w="1474" w:type="dxa"/>
            <w:tcBorders>
              <w:top w:val="dotted" w:sz="4" w:space="0" w:color="000000"/>
              <w:left w:val="single" w:sz="4" w:space="0" w:color="000000"/>
              <w:bottom w:val="dotted" w:sz="4" w:space="0" w:color="000000"/>
              <w:right w:val="nil"/>
            </w:tcBorders>
            <w:hideMark/>
          </w:tcPr>
          <w:p w14:paraId="2CBE28A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1629A59F"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"A", "B", or "C"</w:t>
            </w:r>
          </w:p>
        </w:tc>
        <w:tc>
          <w:tcPr>
            <w:tcW w:w="1276" w:type="dxa"/>
            <w:tcBorders>
              <w:top w:val="dotted" w:sz="4" w:space="0" w:color="000000"/>
              <w:left w:val="single" w:sz="4" w:space="0" w:color="000000"/>
              <w:bottom w:val="dotted" w:sz="4" w:space="0" w:color="000000"/>
              <w:right w:val="nil"/>
            </w:tcBorders>
            <w:hideMark/>
          </w:tcPr>
          <w:p w14:paraId="56C38546"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25DCB755" w14:textId="77777777" w:rsidR="00FC68DB" w:rsidRPr="00F54804" w:rsidRDefault="00FC68DB" w:rsidP="00B202D2">
            <w:pPr>
              <w:suppressAutoHyphens/>
              <w:rPr>
                <w:rFonts w:cs="Calibri"/>
                <w:lang w:eastAsia="zh-CN"/>
              </w:rPr>
            </w:pPr>
            <w:r w:rsidRPr="00F54804">
              <w:rPr>
                <w:rFonts w:cs="Calibri"/>
                <w:lang w:eastAsia="zh-CN"/>
              </w:rPr>
              <w:t>-</w:t>
            </w:r>
          </w:p>
        </w:tc>
      </w:tr>
      <w:tr w:rsidR="00FC68DB" w:rsidRPr="00F54804" w14:paraId="1D58C5B5" w14:textId="77777777" w:rsidTr="00194950">
        <w:tc>
          <w:tcPr>
            <w:tcW w:w="1555" w:type="dxa"/>
            <w:tcBorders>
              <w:top w:val="dotted" w:sz="4" w:space="0" w:color="000000"/>
              <w:left w:val="single" w:sz="8" w:space="0" w:color="000000"/>
              <w:bottom w:val="dotted" w:sz="4" w:space="0" w:color="000000"/>
              <w:right w:val="nil"/>
            </w:tcBorders>
          </w:tcPr>
          <w:p w14:paraId="7213C012" w14:textId="77777777" w:rsidR="00FC68DB" w:rsidRPr="00F54804" w:rsidRDefault="00FC68DB" w:rsidP="00B202D2">
            <w:pPr>
              <w:keepNext/>
              <w:suppressAutoHyphens/>
              <w:rPr>
                <w:sz w:val="20"/>
                <w:szCs w:val="20"/>
              </w:rPr>
            </w:pPr>
            <w:proofErr w:type="spellStart"/>
            <w:r w:rsidRPr="00F54804">
              <w:rPr>
                <w:sz w:val="20"/>
                <w:szCs w:val="20"/>
              </w:rPr>
              <w:t>fill_percentage</w:t>
            </w:r>
            <w:proofErr w:type="spellEnd"/>
          </w:p>
        </w:tc>
        <w:tc>
          <w:tcPr>
            <w:tcW w:w="1474" w:type="dxa"/>
            <w:tcBorders>
              <w:top w:val="dotted" w:sz="4" w:space="0" w:color="000000"/>
              <w:left w:val="single" w:sz="4" w:space="0" w:color="000000"/>
              <w:bottom w:val="dotted" w:sz="4" w:space="0" w:color="000000"/>
              <w:right w:val="nil"/>
            </w:tcBorders>
          </w:tcPr>
          <w:p w14:paraId="7ABC65B3" w14:textId="77777777" w:rsidR="00FC68DB" w:rsidRPr="00F54804" w:rsidRDefault="00FC68DB" w:rsidP="00B202D2">
            <w:pPr>
              <w:keepNext/>
              <w:suppressAutoHyphens/>
              <w:rPr>
                <w:sz w:val="20"/>
                <w:szCs w:val="20"/>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28968B46" w14:textId="77777777" w:rsidR="00FC68DB" w:rsidRPr="00F54804" w:rsidRDefault="00FC68DB" w:rsidP="00B202D2">
            <w:pPr>
              <w:keepNext/>
              <w:suppressAutoHyphens/>
              <w:rPr>
                <w:sz w:val="20"/>
                <w:szCs w:val="20"/>
              </w:rPr>
            </w:pPr>
            <w:r w:rsidRPr="00F54804">
              <w:rPr>
                <w:sz w:val="20"/>
                <w:szCs w:val="20"/>
              </w:rPr>
              <w:t>[0.0, 100.0]</w:t>
            </w:r>
          </w:p>
        </w:tc>
        <w:tc>
          <w:tcPr>
            <w:tcW w:w="1276" w:type="dxa"/>
            <w:tcBorders>
              <w:top w:val="dotted" w:sz="4" w:space="0" w:color="000000"/>
              <w:left w:val="single" w:sz="4" w:space="0" w:color="000000"/>
              <w:bottom w:val="dotted" w:sz="4" w:space="0" w:color="000000"/>
              <w:right w:val="nil"/>
            </w:tcBorders>
          </w:tcPr>
          <w:p w14:paraId="3269D106"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2084AFC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108DA211" w14:textId="77777777" w:rsidTr="00194950">
        <w:tc>
          <w:tcPr>
            <w:tcW w:w="1555" w:type="dxa"/>
            <w:tcBorders>
              <w:top w:val="dotted" w:sz="4" w:space="0" w:color="000000"/>
              <w:left w:val="single" w:sz="8" w:space="0" w:color="000000"/>
              <w:bottom w:val="dotted" w:sz="4" w:space="0" w:color="000000"/>
              <w:right w:val="nil"/>
            </w:tcBorders>
          </w:tcPr>
          <w:p w14:paraId="71A564C0" w14:textId="77777777" w:rsidR="00FC68DB" w:rsidRPr="00F54804" w:rsidRDefault="00FC68DB" w:rsidP="00B202D2">
            <w:pPr>
              <w:keepNext/>
              <w:suppressAutoHyphens/>
              <w:rPr>
                <w:sz w:val="20"/>
                <w:szCs w:val="20"/>
              </w:rPr>
            </w:pPr>
            <w:proofErr w:type="spellStart"/>
            <w:r w:rsidRPr="00F54804">
              <w:rPr>
                <w:sz w:val="20"/>
                <w:szCs w:val="20"/>
              </w:rPr>
              <w:t>top_index</w:t>
            </w:r>
            <w:proofErr w:type="spellEnd"/>
          </w:p>
        </w:tc>
        <w:tc>
          <w:tcPr>
            <w:tcW w:w="1474" w:type="dxa"/>
            <w:tcBorders>
              <w:top w:val="dotted" w:sz="4" w:space="0" w:color="000000"/>
              <w:left w:val="single" w:sz="4" w:space="0" w:color="000000"/>
              <w:bottom w:val="dotted" w:sz="4" w:space="0" w:color="000000"/>
              <w:right w:val="nil"/>
            </w:tcBorders>
          </w:tcPr>
          <w:p w14:paraId="71171C33"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dotted" w:sz="4" w:space="0" w:color="000000"/>
              <w:right w:val="nil"/>
            </w:tcBorders>
          </w:tcPr>
          <w:p w14:paraId="1EA1B383"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dotted" w:sz="4" w:space="0" w:color="000000"/>
              <w:right w:val="nil"/>
            </w:tcBorders>
          </w:tcPr>
          <w:p w14:paraId="3C705A1E"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3D3E0D36" w14:textId="6140D832" w:rsidR="00FC68DB" w:rsidRPr="00F54804" w:rsidRDefault="00FC68DB" w:rsidP="00B202D2">
            <w:pPr>
              <w:keepNext/>
              <w:suppressAutoHyphens/>
              <w:rPr>
                <w:sz w:val="20"/>
                <w:szCs w:val="20"/>
              </w:rPr>
            </w:pPr>
            <w:r w:rsidRPr="00F54804">
              <w:rPr>
                <w:sz w:val="20"/>
                <w:szCs w:val="20"/>
              </w:rPr>
              <w:t xml:space="preserve">refers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r w:rsidR="00FC68DB" w:rsidRPr="00F54804" w14:paraId="55DCAC5F" w14:textId="77777777" w:rsidTr="00194950">
        <w:tc>
          <w:tcPr>
            <w:tcW w:w="1555" w:type="dxa"/>
            <w:tcBorders>
              <w:top w:val="dotted" w:sz="4" w:space="0" w:color="000000"/>
              <w:left w:val="single" w:sz="8" w:space="0" w:color="000000"/>
              <w:bottom w:val="single" w:sz="8" w:space="0" w:color="000000"/>
              <w:right w:val="nil"/>
            </w:tcBorders>
          </w:tcPr>
          <w:p w14:paraId="248F2AAA" w14:textId="77777777" w:rsidR="00FC68DB" w:rsidRPr="00F54804" w:rsidRDefault="00FC68DB" w:rsidP="00B202D2">
            <w:pPr>
              <w:keepNext/>
              <w:suppressAutoHyphens/>
              <w:rPr>
                <w:sz w:val="20"/>
                <w:szCs w:val="20"/>
              </w:rPr>
            </w:pPr>
            <w:proofErr w:type="spellStart"/>
            <w:r w:rsidRPr="00F54804">
              <w:rPr>
                <w:sz w:val="20"/>
                <w:szCs w:val="20"/>
              </w:rPr>
              <w:t>bottom_index</w:t>
            </w:r>
            <w:proofErr w:type="spellEnd"/>
          </w:p>
        </w:tc>
        <w:tc>
          <w:tcPr>
            <w:tcW w:w="1474" w:type="dxa"/>
            <w:tcBorders>
              <w:top w:val="dotted" w:sz="4" w:space="0" w:color="000000"/>
              <w:left w:val="single" w:sz="4" w:space="0" w:color="000000"/>
              <w:bottom w:val="single" w:sz="8" w:space="0" w:color="000000"/>
              <w:right w:val="nil"/>
            </w:tcBorders>
          </w:tcPr>
          <w:p w14:paraId="23646FFC"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tcPr>
          <w:p w14:paraId="5F28E12D"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tcPr>
          <w:p w14:paraId="3E5351E4"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7969CD" w14:textId="0FB2DF84" w:rsidR="00FC68DB" w:rsidRPr="00F54804" w:rsidRDefault="00FC68DB" w:rsidP="00B202D2">
            <w:pPr>
              <w:keepNext/>
              <w:suppressAutoHyphens/>
              <w:rPr>
                <w:sz w:val="20"/>
                <w:szCs w:val="20"/>
              </w:rPr>
            </w:pPr>
            <w:r w:rsidRPr="00F54804">
              <w:rPr>
                <w:sz w:val="20"/>
                <w:szCs w:val="20"/>
              </w:rPr>
              <w:t xml:space="preserve">refers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bl>
    <w:p w14:paraId="23FE26A7" w14:textId="77777777" w:rsidR="00FC68DB" w:rsidRPr="005C2D94" w:rsidRDefault="00FC68DB" w:rsidP="00B202D2">
      <w:pPr>
        <w:keepNext/>
        <w:spacing w:before="120"/>
        <w:rPr>
          <w:rFonts w:ascii="Courier New" w:hAnsi="Courier New" w:cs="Courier New"/>
          <w:sz w:val="20"/>
          <w:szCs w:val="20"/>
        </w:rPr>
      </w:pPr>
      <w:r w:rsidRPr="005C2D94">
        <w:rPr>
          <w:rFonts w:cs="Courier New"/>
        </w:rPr>
        <w:t>This element defines adhesion properties of region A, B, or C.</w:t>
      </w:r>
    </w:p>
    <w:p w14:paraId="681D928E" w14:textId="5D782566" w:rsidR="00FC68DB" w:rsidRPr="005C2D94" w:rsidRDefault="00FC68DB">
      <w:pPr>
        <w:numPr>
          <w:ilvl w:val="0"/>
          <w:numId w:val="17"/>
        </w:numPr>
        <w:tabs>
          <w:tab w:val="clear" w:pos="403"/>
        </w:tabs>
        <w:spacing w:line="240" w:lineRule="auto"/>
        <w:ind w:left="714" w:hanging="357"/>
        <w:contextualSpacing/>
      </w:pPr>
      <w:r w:rsidRPr="003F6B75">
        <w:rPr>
          <w:rStyle w:val="CodeCharacter"/>
        </w:rPr>
        <w:t>label</w:t>
      </w:r>
      <w:r w:rsidRPr="001E4607">
        <w:t xml:space="preserve">: this is an identifier of the hemming region, according to </w:t>
      </w:r>
      <w:r w:rsidRPr="00F54804">
        <w:fldChar w:fldCharType="begin"/>
      </w:r>
      <w:r w:rsidRPr="00F54804">
        <w:instrText xml:space="preserve"> REF _Ref413858805 \h  \* MERGEFORMAT </w:instrText>
      </w:r>
      <w:r w:rsidRPr="00F54804">
        <w:fldChar w:fldCharType="separate"/>
      </w:r>
      <w:r w:rsidR="007F6AE6" w:rsidRPr="005C2D94">
        <w:t xml:space="preserve">Figure </w:t>
      </w:r>
      <w:r w:rsidR="007F6AE6">
        <w:t>78</w:t>
      </w:r>
      <w:r w:rsidRPr="00F54804">
        <w:fldChar w:fldCharType="end"/>
      </w:r>
      <w:r w:rsidRPr="005C2D94">
        <w:t xml:space="preserve">. Only values "A", "B" and "C" are </w:t>
      </w:r>
      <w:proofErr w:type="gramStart"/>
      <w:r w:rsidRPr="005C2D94">
        <w:t>meaningful</w:t>
      </w:r>
      <w:r w:rsidR="00BE1D6E">
        <w:t>;</w:t>
      </w:r>
      <w:proofErr w:type="gramEnd"/>
    </w:p>
    <w:p w14:paraId="518C5323" w14:textId="329186D6" w:rsidR="00FC68DB" w:rsidRPr="000A1B7B" w:rsidRDefault="00FC68DB">
      <w:pPr>
        <w:numPr>
          <w:ilvl w:val="0"/>
          <w:numId w:val="17"/>
        </w:numPr>
        <w:tabs>
          <w:tab w:val="clear" w:pos="403"/>
        </w:tabs>
        <w:spacing w:line="240" w:lineRule="auto"/>
        <w:ind w:left="714" w:hanging="357"/>
        <w:jc w:val="left"/>
      </w:pPr>
      <w:proofErr w:type="spellStart"/>
      <w:r w:rsidRPr="003F6B75">
        <w:rPr>
          <w:rStyle w:val="CodeCharacter"/>
        </w:rPr>
        <w:t>fill_percentage</w:t>
      </w:r>
      <w:proofErr w:type="spellEnd"/>
      <w:r w:rsidRPr="001668D7">
        <w:rPr>
          <w:rFonts w:ascii="Courier New" w:hAnsi="Courier New" w:cs="Calibri"/>
          <w:sz w:val="18"/>
          <w:szCs w:val="18"/>
          <w:lang w:eastAsia="zh-CN"/>
        </w:rPr>
        <w:t xml:space="preserve">: </w:t>
      </w:r>
      <w:r w:rsidRPr="00D7391D">
        <w:t>target hem fill</w:t>
      </w:r>
      <w:r w:rsidR="0067475A">
        <w:t>ing</w:t>
      </w:r>
      <w:r w:rsidRPr="00D7391D">
        <w:t xml:space="preserve"> for this </w:t>
      </w:r>
      <w:proofErr w:type="gramStart"/>
      <w:r w:rsidRPr="00D7391D">
        <w:t>region</w:t>
      </w:r>
      <w:r w:rsidR="00BE1D6E">
        <w:t>;</w:t>
      </w:r>
      <w:proofErr w:type="gramEnd"/>
    </w:p>
    <w:p w14:paraId="0F5E41BB" w14:textId="5701DCDB" w:rsidR="00FC68DB" w:rsidRPr="0013175B" w:rsidRDefault="00FC68DB">
      <w:pPr>
        <w:pStyle w:val="Listenabsatz"/>
        <w:numPr>
          <w:ilvl w:val="0"/>
          <w:numId w:val="17"/>
        </w:numPr>
        <w:tabs>
          <w:tab w:val="clear" w:pos="403"/>
        </w:tabs>
        <w:spacing w:after="0" w:line="240" w:lineRule="auto"/>
        <w:contextualSpacing w:val="0"/>
        <w:jc w:val="left"/>
      </w:pPr>
      <w:proofErr w:type="spellStart"/>
      <w:r w:rsidRPr="003F6B75">
        <w:rPr>
          <w:rStyle w:val="CodeCharacter"/>
        </w:rPr>
        <w:t>top_index</w:t>
      </w:r>
      <w:proofErr w:type="spellEnd"/>
      <w:r w:rsidRPr="0013175B">
        <w:t xml:space="preserve">: the index (see </w:t>
      </w:r>
      <w:r w:rsidR="005020EF">
        <w:t>clause </w:t>
      </w:r>
      <w:r w:rsidRPr="00F54804">
        <w:fldChar w:fldCharType="begin"/>
      </w:r>
      <w:r w:rsidRPr="0013175B">
        <w:instrText xml:space="preserve"> REF _Ref428791371 \r \h </w:instrText>
      </w:r>
      <w:r w:rsidRPr="00F54804">
        <w:fldChar w:fldCharType="separate"/>
      </w:r>
      <w:r w:rsidR="007F6AE6">
        <w:t>7.4.2.2</w:t>
      </w:r>
      <w:r w:rsidRPr="00F54804">
        <w:fldChar w:fldCharType="end"/>
      </w:r>
      <w:r w:rsidRPr="0013175B">
        <w:t xml:space="preserve">) where the region’s adhesive connects </w:t>
      </w:r>
      <w:proofErr w:type="gramStart"/>
      <w:r w:rsidRPr="0013175B">
        <w:t>to</w:t>
      </w:r>
      <w:r w:rsidR="00BE1D6E">
        <w:t>;</w:t>
      </w:r>
      <w:proofErr w:type="gramEnd"/>
    </w:p>
    <w:p w14:paraId="2E0C5882" w14:textId="19720DA3" w:rsidR="00FC68DB" w:rsidRPr="00F54804" w:rsidRDefault="00FC68DB">
      <w:pPr>
        <w:numPr>
          <w:ilvl w:val="0"/>
          <w:numId w:val="17"/>
        </w:numPr>
        <w:tabs>
          <w:tab w:val="clear" w:pos="403"/>
        </w:tabs>
        <w:spacing w:before="120" w:line="240" w:lineRule="auto"/>
        <w:ind w:left="714" w:hanging="357"/>
      </w:pPr>
      <w:proofErr w:type="spellStart"/>
      <w:r w:rsidRPr="003F6B75">
        <w:rPr>
          <w:rStyle w:val="CodeCharacter"/>
        </w:rPr>
        <w:t>bottom_index</w:t>
      </w:r>
      <w:proofErr w:type="spellEnd"/>
      <w:r w:rsidRPr="00F54804">
        <w:t xml:space="preserve">: the index (see </w:t>
      </w:r>
      <w:r w:rsidR="005020EF">
        <w:t>clause </w:t>
      </w:r>
      <w:r w:rsidRPr="00F54804">
        <w:fldChar w:fldCharType="begin"/>
      </w:r>
      <w:r w:rsidRPr="00F54804">
        <w:instrText xml:space="preserve"> REF _Ref428791371 \r \h </w:instrText>
      </w:r>
      <w:r w:rsidRPr="00F54804">
        <w:fldChar w:fldCharType="separate"/>
      </w:r>
      <w:r w:rsidR="007F6AE6">
        <w:t>7.4.2.2</w:t>
      </w:r>
      <w:r w:rsidRPr="00F54804">
        <w:fldChar w:fldCharType="end"/>
      </w:r>
      <w:r w:rsidRPr="00F54804">
        <w:t>) where the region’s adhesive connects to.</w:t>
      </w:r>
    </w:p>
    <w:p w14:paraId="2AAC4832" w14:textId="77777777" w:rsidR="00FC68DB" w:rsidRPr="00F54804" w:rsidRDefault="00FC68DB" w:rsidP="00B202D2">
      <w:pPr>
        <w:rPr>
          <w:rFonts w:ascii="Courier New" w:hAnsi="Courier New" w:cs="Calibri"/>
          <w:sz w:val="18"/>
          <w:szCs w:val="18"/>
          <w:lang w:eastAsia="zh-CN"/>
        </w:rPr>
      </w:pPr>
      <w:r w:rsidRPr="005C2D94">
        <w:lastRenderedPageBreak/>
        <w:t xml:space="preserve">Existence of </w:t>
      </w:r>
      <w:proofErr w:type="spellStart"/>
      <w:r w:rsidRPr="003F6B75">
        <w:rPr>
          <w:rStyle w:val="CodeCharacter"/>
        </w:rPr>
        <w:t>top_index</w:t>
      </w:r>
      <w:proofErr w:type="spellEnd"/>
      <w:r w:rsidRPr="001E4607">
        <w:t xml:space="preserve"> and </w:t>
      </w:r>
      <w:proofErr w:type="spellStart"/>
      <w:r w:rsidRPr="003F6B75">
        <w:rPr>
          <w:rStyle w:val="CodeCharacter"/>
        </w:rPr>
        <w:t>bottom_index</w:t>
      </w:r>
      <w:proofErr w:type="spellEnd"/>
      <w:r w:rsidRPr="001668D7">
        <w:t xml:space="preserve"> </w:t>
      </w:r>
      <w:r w:rsidRPr="00D7391D">
        <w:t xml:space="preserve">is meaningful only if </w:t>
      </w:r>
      <w:r w:rsidRPr="000A1B7B">
        <w:t>adhesive element is specified, especially when the hemming involves more than 2 flange partners.</w:t>
      </w:r>
    </w:p>
    <w:p w14:paraId="2E5A7F41" w14:textId="77777777" w:rsidR="00FC68DB" w:rsidRPr="00F54804" w:rsidRDefault="00FC68DB" w:rsidP="00B202D2">
      <w:r w:rsidRPr="00F54804">
        <w:t xml:space="preserve">The order of </w:t>
      </w:r>
      <w:proofErr w:type="spellStart"/>
      <w:r w:rsidRPr="003F6B75">
        <w:rPr>
          <w:rStyle w:val="CodeCharacter"/>
        </w:rPr>
        <w:t>top_index</w:t>
      </w:r>
      <w:proofErr w:type="spellEnd"/>
      <w:r w:rsidRPr="00F54804">
        <w:t xml:space="preserve"> and </w:t>
      </w:r>
      <w:proofErr w:type="spellStart"/>
      <w:r w:rsidRPr="003F6B75">
        <w:rPr>
          <w:rStyle w:val="CodeCharacter"/>
        </w:rPr>
        <w:t>bottom_index</w:t>
      </w:r>
      <w:proofErr w:type="spellEnd"/>
      <w:r w:rsidRPr="00F54804">
        <w:t xml:space="preserve"> is not important. However, if they are not specified, the corresponding adhesive is free to select any of the hemming’s flange partners. The adhesive will guess which are the relevant partners, using its position. </w:t>
      </w:r>
    </w:p>
    <w:p w14:paraId="60D0B954" w14:textId="484F1FA6" w:rsidR="00FC68DB" w:rsidRDefault="00FC68DB" w:rsidP="00B202D2">
      <w:pPr>
        <w:keepNext/>
        <w:spacing w:before="100" w:beforeAutospacing="1"/>
      </w:pPr>
      <w:r w:rsidRPr="00F54804">
        <w:t>The adhesive of hemming regions "A" and "C" can be described in the following nested elements:</w:t>
      </w:r>
    </w:p>
    <w:p w14:paraId="1E7E08E9" w14:textId="6F9A0B6E" w:rsidR="00890926" w:rsidRPr="00951A4A" w:rsidRDefault="00890926" w:rsidP="001640C5">
      <w:pPr>
        <w:pStyle w:val="Beschriftung"/>
        <w:keepNext/>
        <w:keepLines/>
        <w:rPr>
          <w:rFonts w:cs="Courier New"/>
        </w:rPr>
      </w:pPr>
      <w:bookmarkStart w:id="2059" w:name="_Toc156173643"/>
      <w:r w:rsidRPr="00F54804">
        <w:t xml:space="preserve">Table </w:t>
      </w:r>
      <w:r w:rsidRPr="00F54804">
        <w:fldChar w:fldCharType="begin"/>
      </w:r>
      <w:r w:rsidRPr="00F54804">
        <w:instrText xml:space="preserve"> SEQ Table \* ARABIC </w:instrText>
      </w:r>
      <w:r w:rsidRPr="00F54804">
        <w:fldChar w:fldCharType="separate"/>
      </w:r>
      <w:r w:rsidR="007F6AE6">
        <w:rPr>
          <w:noProof/>
        </w:rPr>
        <w:t>134</w:t>
      </w:r>
      <w:r w:rsidRPr="00F54804">
        <w:fldChar w:fldCharType="end"/>
      </w:r>
      <w:r w:rsidR="005F32CD">
        <w:t xml:space="preserve"> —</w:t>
      </w:r>
      <w:r w:rsidR="005F32CD" w:rsidRPr="00F54804">
        <w:t xml:space="preserve"> </w:t>
      </w:r>
      <w:r w:rsidRPr="00F54804">
        <w:t xml:space="preserve">Nested elements of element </w:t>
      </w:r>
      <w:r w:rsidRPr="00337A83">
        <w:rPr>
          <w:rStyle w:val="CodeCharacter"/>
        </w:rPr>
        <w:t>&lt;region/&gt;</w:t>
      </w:r>
      <w:bookmarkEnd w:id="2059"/>
      <w:r w:rsidRPr="00337A83">
        <w:rPr>
          <w:rStyle w:val="CodeCharacter"/>
        </w:rPr>
        <w:t xml:space="preserve"> </w:t>
      </w:r>
    </w:p>
    <w:tbl>
      <w:tblPr>
        <w:tblW w:w="0" w:type="auto"/>
        <w:tblInd w:w="113" w:type="dxa"/>
        <w:tblLayout w:type="fixed"/>
        <w:tblLook w:val="04A0" w:firstRow="1" w:lastRow="0" w:firstColumn="1" w:lastColumn="0" w:noHBand="0" w:noVBand="1"/>
      </w:tblPr>
      <w:tblGrid>
        <w:gridCol w:w="2111"/>
        <w:gridCol w:w="1570"/>
        <w:gridCol w:w="1134"/>
        <w:gridCol w:w="3677"/>
      </w:tblGrid>
      <w:tr w:rsidR="00FC68DB" w:rsidRPr="002E4498" w14:paraId="385FD6CD"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262A7C1" w14:textId="77777777" w:rsidR="00FC68DB" w:rsidRPr="002E4498" w:rsidRDefault="00FC68DB" w:rsidP="00B202D2">
            <w:pPr>
              <w:keepNext/>
              <w:suppressAutoHyphens/>
              <w:rPr>
                <w:rFonts w:cs="Calibri"/>
                <w:b/>
                <w:lang w:eastAsia="zh-CN"/>
              </w:rPr>
            </w:pPr>
            <w:r w:rsidRPr="002E4498">
              <w:rPr>
                <w:b/>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5DCA6197" w14:textId="77777777" w:rsidR="00FC68DB" w:rsidRPr="002E4498" w:rsidRDefault="00FC68DB" w:rsidP="00B202D2">
            <w:pPr>
              <w:keepNext/>
              <w:suppressAutoHyphens/>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80ECCD3" w14:textId="77777777" w:rsidR="00FC68DB" w:rsidRPr="002E4498" w:rsidRDefault="00FC68DB" w:rsidP="00B202D2">
            <w:pPr>
              <w:keepNext/>
              <w:suppressAutoHyphens/>
              <w:rPr>
                <w:rFonts w:cs="Calibri"/>
                <w:b/>
                <w:lang w:eastAsia="zh-CN"/>
              </w:rPr>
            </w:pPr>
            <w:r w:rsidRPr="002E4498">
              <w:rPr>
                <w:b/>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D494DE"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5B819E81" w14:textId="77777777" w:rsidTr="00FC68DB">
        <w:trPr>
          <w:cantSplit/>
        </w:trPr>
        <w:tc>
          <w:tcPr>
            <w:tcW w:w="2111" w:type="dxa"/>
            <w:tcBorders>
              <w:top w:val="dotted" w:sz="4" w:space="0" w:color="000000"/>
              <w:left w:val="single" w:sz="8" w:space="0" w:color="000000"/>
              <w:bottom w:val="single" w:sz="8" w:space="0" w:color="000000"/>
              <w:right w:val="nil"/>
            </w:tcBorders>
            <w:hideMark/>
          </w:tcPr>
          <w:p w14:paraId="4FC03B42"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connection_1d</w:t>
            </w:r>
          </w:p>
          <w:p w14:paraId="1CAE2314"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5F847069" w14:textId="77777777" w:rsidR="00FC68DB" w:rsidRPr="00F54804" w:rsidRDefault="00FC68DB" w:rsidP="00194950">
            <w:pPr>
              <w:keepNext/>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hideMark/>
          </w:tcPr>
          <w:p w14:paraId="76D9442F" w14:textId="77777777" w:rsidR="00FC68DB" w:rsidRPr="00F54804" w:rsidRDefault="00FC68DB" w:rsidP="00194950">
            <w:pPr>
              <w:keepNext/>
              <w:suppressAutoHyphens/>
              <w:rPr>
                <w:rFonts w:cs="Calibri"/>
                <w:sz w:val="20"/>
                <w:szCs w:val="20"/>
                <w:lang w:eastAsia="zh-CN"/>
              </w:rPr>
            </w:pPr>
            <w:r w:rsidRPr="00F54804">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0819A954" w14:textId="02B0CA3F" w:rsidR="00FC68DB" w:rsidRPr="00F54804" w:rsidRDefault="00FC68DB" w:rsidP="00194950">
            <w:pPr>
              <w:keepNext/>
              <w:suppressAutoHyphens/>
              <w:rPr>
                <w:rFonts w:cs="Calibri"/>
                <w:lang w:eastAsia="zh-CN"/>
              </w:rPr>
            </w:pPr>
            <w:r w:rsidRPr="00F54804">
              <w:rPr>
                <w:sz w:val="20"/>
                <w:szCs w:val="20"/>
              </w:rPr>
              <w:t xml:space="preserve">Exactly one of these elements. It </w:t>
            </w:r>
            <w:proofErr w:type="gramStart"/>
            <w:r w:rsidR="00964121">
              <w:rPr>
                <w:sz w:val="20"/>
                <w:szCs w:val="20"/>
              </w:rPr>
              <w:t>has to</w:t>
            </w:r>
            <w:proofErr w:type="gramEnd"/>
            <w:r w:rsidR="00964121" w:rsidRPr="00F54804">
              <w:rPr>
                <w:sz w:val="20"/>
                <w:szCs w:val="20"/>
              </w:rPr>
              <w:t xml:space="preserve"> </w:t>
            </w:r>
            <w:r w:rsidRPr="00F54804">
              <w:rPr>
                <w:sz w:val="20"/>
                <w:szCs w:val="20"/>
              </w:rPr>
              <w:t xml:space="preserve">either contain an </w:t>
            </w:r>
            <w:r w:rsidRPr="003F6B75">
              <w:rPr>
                <w:rStyle w:val="CodeCharacter"/>
              </w:rPr>
              <w:t>&lt;</w:t>
            </w:r>
            <w:proofErr w:type="spellStart"/>
            <w:r w:rsidRPr="003F6B75">
              <w:rPr>
                <w:rStyle w:val="CodeCharacter"/>
              </w:rPr>
              <w:t>adhesive_line</w:t>
            </w:r>
            <w:proofErr w:type="spellEnd"/>
            <w:r w:rsidRPr="003F6B75">
              <w:rPr>
                <w:rStyle w:val="CodeCharacter"/>
              </w:rPr>
              <w:t>/&gt;</w:t>
            </w:r>
            <w:r w:rsidRPr="00F54804">
              <w:rPr>
                <w:sz w:val="20"/>
                <w:szCs w:val="20"/>
              </w:rPr>
              <w:t xml:space="preserve"> or an </w:t>
            </w:r>
            <w:r w:rsidRPr="003F6B75">
              <w:rPr>
                <w:rStyle w:val="CodeCharacter"/>
              </w:rPr>
              <w:t>&lt;</w:t>
            </w:r>
            <w:proofErr w:type="spellStart"/>
            <w:r w:rsidRPr="003F6B75">
              <w:rPr>
                <w:rStyle w:val="CodeCharacter"/>
              </w:rPr>
              <w:t>adhesive_face</w:t>
            </w:r>
            <w:proofErr w:type="spellEnd"/>
            <w:r w:rsidRPr="003F6B75">
              <w:rPr>
                <w:rStyle w:val="CodeCharacter"/>
              </w:rPr>
              <w:t>/&gt;.</w:t>
            </w:r>
          </w:p>
        </w:tc>
      </w:tr>
    </w:tbl>
    <w:p w14:paraId="1E09C0BD" w14:textId="725FCCE3" w:rsidR="00B84C18" w:rsidRPr="00701FF5" w:rsidRDefault="00FC68DB" w:rsidP="00701FF5">
      <w:pPr>
        <w:pStyle w:val="normalAfterTableOrFigure"/>
      </w:pPr>
      <w:r w:rsidRPr="005C2D94">
        <w:t>The usage of adhesive</w:t>
      </w:r>
      <w:r w:rsidRPr="001E4607">
        <w:t>s</w:t>
      </w:r>
      <w:r w:rsidRPr="00BD52D7">
        <w:t xml:space="preserve"> </w:t>
      </w:r>
      <w:r w:rsidRPr="001668D7">
        <w:t xml:space="preserve">in the </w:t>
      </w:r>
      <w:r w:rsidRPr="003F6B75">
        <w:rPr>
          <w:rStyle w:val="CodeCharacter"/>
        </w:rPr>
        <w:t>&lt;region/&gt;</w:t>
      </w:r>
      <w:r w:rsidRPr="000A1B7B">
        <w:t xml:space="preserve"> </w:t>
      </w:r>
      <w:r w:rsidRPr="00F54804">
        <w:t xml:space="preserve">is described in </w:t>
      </w:r>
      <w:r w:rsidR="005020EF">
        <w:t>clauses </w:t>
      </w:r>
      <w:r w:rsidRPr="00F54804">
        <w:fldChar w:fldCharType="begin"/>
      </w:r>
      <w:r w:rsidRPr="00F54804">
        <w:instrText xml:space="preserve"> REF _Ref414345739 \r \h  \* MERGEFORMAT </w:instrText>
      </w:r>
      <w:r w:rsidRPr="00F54804">
        <w:fldChar w:fldCharType="separate"/>
      </w:r>
      <w:r w:rsidR="007F6AE6">
        <w:t>10.3</w:t>
      </w:r>
      <w:r w:rsidRPr="00F54804">
        <w:fldChar w:fldCharType="end"/>
      </w:r>
      <w:r w:rsidRPr="00F54804">
        <w:t xml:space="preserve"> </w:t>
      </w:r>
      <w:r w:rsidRPr="00F54804">
        <w:fldChar w:fldCharType="begin"/>
      </w:r>
      <w:r w:rsidRPr="00F54804">
        <w:instrText xml:space="preserve"> REF _Ref414345798 \h  \* MERGEFORMAT </w:instrText>
      </w:r>
      <w:r w:rsidRPr="00F54804">
        <w:fldChar w:fldCharType="separate"/>
      </w:r>
      <w:r w:rsidR="007F6AE6" w:rsidRPr="00F54804">
        <w:t>Adhesive Lines</w:t>
      </w:r>
      <w:r w:rsidRPr="00F54804">
        <w:fldChar w:fldCharType="end"/>
      </w:r>
      <w:r w:rsidRPr="00F54804">
        <w:t xml:space="preserve"> and</w:t>
      </w:r>
      <w:r w:rsidRPr="005C2D94">
        <w:t xml:space="preserve"> </w:t>
      </w:r>
      <w:r w:rsidRPr="00F54804">
        <w:fldChar w:fldCharType="begin"/>
      </w:r>
      <w:r w:rsidRPr="00F54804">
        <w:instrText xml:space="preserve"> REF _Ref414350043 \r \h  \* MERGEFORMAT </w:instrText>
      </w:r>
      <w:r w:rsidRPr="00F54804">
        <w:fldChar w:fldCharType="separate"/>
      </w:r>
      <w:r w:rsidR="007F6AE6">
        <w:t>11.2</w:t>
      </w:r>
      <w:r w:rsidRPr="00F54804">
        <w:fldChar w:fldCharType="end"/>
      </w:r>
      <w:r w:rsidRPr="00F54804">
        <w:t xml:space="preserve"> </w:t>
      </w:r>
      <w:r w:rsidRPr="00F54804">
        <w:fldChar w:fldCharType="begin"/>
      </w:r>
      <w:r w:rsidRPr="00F54804">
        <w:instrText xml:space="preserve"> REF _Ref429051261 \h  \* MERGEFORMAT </w:instrText>
      </w:r>
      <w:r w:rsidRPr="00F54804">
        <w:fldChar w:fldCharType="separate"/>
      </w:r>
      <w:r w:rsidR="007F6AE6" w:rsidRPr="00F54804">
        <w:t>Adhesive Faces</w:t>
      </w:r>
      <w:r w:rsidRPr="00F54804">
        <w:fldChar w:fldCharType="end"/>
      </w:r>
      <w:r w:rsidRPr="00F54804">
        <w:t>.</w:t>
      </w:r>
    </w:p>
    <w:p w14:paraId="3E3129F4" w14:textId="66CEAFA3" w:rsidR="00FC68DB" w:rsidRPr="004C6055" w:rsidRDefault="00FC68DB" w:rsidP="00184F68">
      <w:r w:rsidRPr="004C6055">
        <w:t>Region "B" is not expected to contain an adhesive line or face. The definition is left open for future extensions.</w:t>
      </w:r>
      <w:r w:rsidR="00184F68">
        <w:t xml:space="preserve"> </w:t>
      </w:r>
    </w:p>
    <w:p w14:paraId="7F2348E2" w14:textId="2B807A6D" w:rsidR="00FC68DB" w:rsidRPr="008420CB" w:rsidRDefault="00602D17" w:rsidP="00997E2B">
      <w:pPr>
        <w:pStyle w:val="Example"/>
        <w:keepNext/>
        <w:rPr>
          <w:rFonts w:ascii="Courier New" w:hAnsi="Courier New" w:cs="Courier New"/>
          <w:sz w:val="16"/>
        </w:rPr>
      </w:pPr>
      <w:r>
        <w:t>Example</w:t>
      </w:r>
      <w:r w:rsidR="00C525E1">
        <w:t xml:space="preserve">    Definition of a &lt;hemming/&gt; connection</w:t>
      </w:r>
    </w:p>
    <w:p w14:paraId="05CC5D39"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&lt;connected_to&gt;</w:t>
      </w:r>
    </w:p>
    <w:p w14:paraId="0C210EE7"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index="1" label="PART_7000400"/&gt; </w:t>
      </w:r>
      <w:proofErr w:type="gramStart"/>
      <w:r w:rsidRPr="008420CB">
        <w:rPr>
          <w:rFonts w:ascii="Courier New" w:hAnsi="Courier New" w:cs="Courier New"/>
          <w:sz w:val="16"/>
        </w:rPr>
        <w:t>&lt;!--</w:t>
      </w:r>
      <w:proofErr w:type="gramEnd"/>
      <w:r w:rsidRPr="008420CB">
        <w:rPr>
          <w:rFonts w:ascii="Courier New" w:hAnsi="Courier New" w:cs="Courier New"/>
          <w:sz w:val="16"/>
        </w:rPr>
        <w:t xml:space="preserve"> outer hood panel --&gt;</w:t>
      </w:r>
    </w:p>
    <w:p w14:paraId="6B457A6C"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assy</w:t>
      </w:r>
      <w:proofErr w:type="spellEnd"/>
      <w:r w:rsidRPr="008420CB">
        <w:rPr>
          <w:rFonts w:ascii="Courier New" w:hAnsi="Courier New" w:cs="Courier New"/>
          <w:sz w:val="16"/>
        </w:rPr>
        <w:t xml:space="preserve"> index="23"&gt;</w:t>
      </w:r>
    </w:p>
    <w:p w14:paraId="63767E83"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label="PART_5000300"/&gt;       </w:t>
      </w:r>
      <w:proofErr w:type="gramStart"/>
      <w:r w:rsidRPr="008420CB">
        <w:rPr>
          <w:rFonts w:ascii="Courier New" w:hAnsi="Courier New" w:cs="Courier New"/>
          <w:sz w:val="16"/>
        </w:rPr>
        <w:t>&lt;!--</w:t>
      </w:r>
      <w:proofErr w:type="gramEnd"/>
      <w:r w:rsidRPr="008420CB">
        <w:rPr>
          <w:rFonts w:ascii="Courier New" w:hAnsi="Courier New" w:cs="Courier New"/>
          <w:sz w:val="16"/>
        </w:rPr>
        <w:t xml:space="preserve"> inner hood panel --&gt;</w:t>
      </w:r>
    </w:p>
    <w:p w14:paraId="53E05C67"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label="PART_5000800"/&gt;       </w:t>
      </w:r>
      <w:proofErr w:type="gramStart"/>
      <w:r w:rsidRPr="008420CB">
        <w:rPr>
          <w:rFonts w:ascii="Courier New" w:hAnsi="Courier New" w:cs="Courier New"/>
          <w:sz w:val="16"/>
        </w:rPr>
        <w:t>&lt;!--</w:t>
      </w:r>
      <w:proofErr w:type="gramEnd"/>
      <w:r w:rsidRPr="008420CB">
        <w:rPr>
          <w:rFonts w:ascii="Courier New" w:hAnsi="Courier New" w:cs="Courier New"/>
          <w:sz w:val="16"/>
        </w:rPr>
        <w:t xml:space="preserve"> reinforcement --&gt;</w:t>
      </w:r>
    </w:p>
    <w:p w14:paraId="6145BC13"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assy</w:t>
      </w:r>
      <w:proofErr w:type="spellEnd"/>
      <w:r w:rsidRPr="008420CB">
        <w:rPr>
          <w:rFonts w:ascii="Courier New" w:hAnsi="Courier New" w:cs="Courier New"/>
          <w:sz w:val="16"/>
        </w:rPr>
        <w:t>&gt;</w:t>
      </w:r>
    </w:p>
    <w:p w14:paraId="4B4D0AE1"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&lt;/connected_to&gt;</w:t>
      </w:r>
    </w:p>
    <w:p w14:paraId="65A73BB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&lt;connection_1d label="HMG_100574"&gt;</w:t>
      </w:r>
    </w:p>
    <w:p w14:paraId="5BABD85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loc_list</w:t>
      </w:r>
      <w:proofErr w:type="spellEnd"/>
      <w:proofErr w:type="gramStart"/>
      <w:r w:rsidRPr="008420CB">
        <w:rPr>
          <w:rFonts w:ascii="Courier New" w:hAnsi="Courier New" w:cs="Courier New"/>
          <w:sz w:val="16"/>
        </w:rPr>
        <w:t>&gt;  &lt;</w:t>
      </w:r>
      <w:proofErr w:type="gramEnd"/>
      <w:r w:rsidRPr="008420CB">
        <w:rPr>
          <w:rFonts w:ascii="Courier New" w:hAnsi="Courier New" w:cs="Courier New"/>
          <w:sz w:val="16"/>
        </w:rPr>
        <w:t>!-- hemming root's path --&gt;</w:t>
      </w:r>
    </w:p>
    <w:p w14:paraId="6A976628"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8420CB">
        <w:rPr>
          <w:rFonts w:ascii="Courier New" w:hAnsi="Courier New" w:cs="Courier New"/>
          <w:sz w:val="16"/>
        </w:rPr>
        <w:t xml:space="preserve">      </w:t>
      </w:r>
      <w:r w:rsidRPr="005300E4">
        <w:rPr>
          <w:rFonts w:ascii="Courier New" w:hAnsi="Courier New" w:cs="Courier New"/>
          <w:sz w:val="16"/>
          <w:lang w:val="fr-FR"/>
        </w:rPr>
        <w:t>&lt;</w:t>
      </w:r>
      <w:proofErr w:type="spellStart"/>
      <w:proofErr w:type="gramStart"/>
      <w:r w:rsidRPr="005300E4">
        <w:rPr>
          <w:rFonts w:ascii="Courier New" w:hAnsi="Courier New" w:cs="Courier New"/>
          <w:sz w:val="16"/>
          <w:lang w:val="fr-FR"/>
        </w:rPr>
        <w:t>loc</w:t>
      </w:r>
      <w:proofErr w:type="spellEnd"/>
      <w:proofErr w:type="gramEnd"/>
      <w:r w:rsidRPr="005300E4">
        <w:rPr>
          <w:rFonts w:ascii="Courier New" w:hAnsi="Courier New" w:cs="Courier New"/>
          <w:sz w:val="16"/>
          <w:lang w:val="fr-FR"/>
        </w:rPr>
        <w:t xml:space="preserve"> v="1"&gt; 2169.300  -489.495  1773.936 &lt;/</w:t>
      </w:r>
      <w:proofErr w:type="spellStart"/>
      <w:r w:rsidRPr="005300E4">
        <w:rPr>
          <w:rFonts w:ascii="Courier New" w:hAnsi="Courier New" w:cs="Courier New"/>
          <w:sz w:val="16"/>
          <w:lang w:val="fr-FR"/>
        </w:rPr>
        <w:t>loc</w:t>
      </w:r>
      <w:proofErr w:type="spellEnd"/>
      <w:r w:rsidRPr="005300E4">
        <w:rPr>
          <w:rFonts w:ascii="Courier New" w:hAnsi="Courier New" w:cs="Courier New"/>
          <w:sz w:val="16"/>
          <w:lang w:val="fr-FR"/>
        </w:rPr>
        <w:t>&gt;</w:t>
      </w:r>
    </w:p>
    <w:p w14:paraId="4D370398"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5300E4">
        <w:rPr>
          <w:rFonts w:ascii="Courier New" w:hAnsi="Courier New" w:cs="Courier New"/>
          <w:sz w:val="16"/>
          <w:lang w:val="fr-FR"/>
        </w:rPr>
        <w:t xml:space="preserve">      &lt;</w:t>
      </w:r>
      <w:proofErr w:type="spellStart"/>
      <w:proofErr w:type="gramStart"/>
      <w:r w:rsidRPr="005300E4">
        <w:rPr>
          <w:rFonts w:ascii="Courier New" w:hAnsi="Courier New" w:cs="Courier New"/>
          <w:sz w:val="16"/>
          <w:lang w:val="fr-FR"/>
        </w:rPr>
        <w:t>loc</w:t>
      </w:r>
      <w:proofErr w:type="spellEnd"/>
      <w:proofErr w:type="gramEnd"/>
      <w:r w:rsidRPr="005300E4">
        <w:rPr>
          <w:rFonts w:ascii="Courier New" w:hAnsi="Courier New" w:cs="Courier New"/>
          <w:sz w:val="16"/>
          <w:lang w:val="fr-FR"/>
        </w:rPr>
        <w:t xml:space="preserve"> v="2"&gt; 2165.593  -480.000  1790.221 &lt;/</w:t>
      </w:r>
      <w:proofErr w:type="spellStart"/>
      <w:r w:rsidRPr="005300E4">
        <w:rPr>
          <w:rFonts w:ascii="Courier New" w:hAnsi="Courier New" w:cs="Courier New"/>
          <w:sz w:val="16"/>
          <w:lang w:val="fr-FR"/>
        </w:rPr>
        <w:t>loc</w:t>
      </w:r>
      <w:proofErr w:type="spellEnd"/>
      <w:r w:rsidRPr="005300E4">
        <w:rPr>
          <w:rFonts w:ascii="Courier New" w:hAnsi="Courier New" w:cs="Courier New"/>
          <w:sz w:val="16"/>
          <w:lang w:val="fr-FR"/>
        </w:rPr>
        <w:t>&gt;</w:t>
      </w:r>
    </w:p>
    <w:p w14:paraId="5291A9BF"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5300E4">
        <w:rPr>
          <w:rFonts w:ascii="Courier New" w:hAnsi="Courier New" w:cs="Courier New"/>
          <w:sz w:val="16"/>
          <w:lang w:val="fr-FR"/>
        </w:rPr>
        <w:t xml:space="preserve">      &lt;</w:t>
      </w:r>
      <w:proofErr w:type="spellStart"/>
      <w:proofErr w:type="gramStart"/>
      <w:r w:rsidRPr="005300E4">
        <w:rPr>
          <w:rFonts w:ascii="Courier New" w:hAnsi="Courier New" w:cs="Courier New"/>
          <w:sz w:val="16"/>
          <w:lang w:val="fr-FR"/>
        </w:rPr>
        <w:t>loc</w:t>
      </w:r>
      <w:proofErr w:type="spellEnd"/>
      <w:proofErr w:type="gramEnd"/>
      <w:r w:rsidRPr="005300E4">
        <w:rPr>
          <w:rFonts w:ascii="Courier New" w:hAnsi="Courier New" w:cs="Courier New"/>
          <w:sz w:val="16"/>
          <w:lang w:val="fr-FR"/>
        </w:rPr>
        <w:t xml:space="preserve"> v="3"&gt; 2165.593   480.000  1790.221 &lt;/</w:t>
      </w:r>
      <w:proofErr w:type="spellStart"/>
      <w:r w:rsidRPr="005300E4">
        <w:rPr>
          <w:rFonts w:ascii="Courier New" w:hAnsi="Courier New" w:cs="Courier New"/>
          <w:sz w:val="16"/>
          <w:lang w:val="fr-FR"/>
        </w:rPr>
        <w:t>loc</w:t>
      </w:r>
      <w:proofErr w:type="spellEnd"/>
      <w:r w:rsidRPr="005300E4">
        <w:rPr>
          <w:rFonts w:ascii="Courier New" w:hAnsi="Courier New" w:cs="Courier New"/>
          <w:sz w:val="16"/>
          <w:lang w:val="fr-FR"/>
        </w:rPr>
        <w:t>&gt;</w:t>
      </w:r>
    </w:p>
    <w:p w14:paraId="3929E1D3" w14:textId="77777777" w:rsidR="00FC68DB" w:rsidRPr="008420CB" w:rsidRDefault="00FC68DB" w:rsidP="00997E2B">
      <w:pPr>
        <w:spacing w:before="240" w:after="240"/>
        <w:ind w:left="170" w:right="170" w:firstLine="113"/>
        <w:contextualSpacing/>
        <w:rPr>
          <w:rFonts w:ascii="Courier New" w:hAnsi="Courier New" w:cs="Courier New"/>
          <w:sz w:val="16"/>
        </w:rPr>
      </w:pPr>
      <w:r w:rsidRPr="005300E4">
        <w:rPr>
          <w:rFonts w:ascii="Courier New" w:hAnsi="Courier New" w:cs="Courier New"/>
          <w:sz w:val="16"/>
          <w:lang w:val="fr-FR"/>
        </w:rPr>
        <w:t xml:space="preserve">      </w:t>
      </w:r>
      <w:r w:rsidRPr="008420CB">
        <w:rPr>
          <w:rFonts w:ascii="Courier New" w:hAnsi="Courier New" w:cs="Courier New"/>
          <w:sz w:val="16"/>
        </w:rPr>
        <w:t xml:space="preserve">&lt;loc v="4"&gt; 2169.302   </w:t>
      </w:r>
      <w:proofErr w:type="gramStart"/>
      <w:r w:rsidRPr="008420CB">
        <w:rPr>
          <w:rFonts w:ascii="Courier New" w:hAnsi="Courier New" w:cs="Courier New"/>
          <w:sz w:val="16"/>
        </w:rPr>
        <w:t>489.495  1773.937</w:t>
      </w:r>
      <w:proofErr w:type="gramEnd"/>
      <w:r w:rsidRPr="008420CB">
        <w:rPr>
          <w:rFonts w:ascii="Courier New" w:hAnsi="Courier New" w:cs="Courier New"/>
          <w:sz w:val="16"/>
        </w:rPr>
        <w:t xml:space="preserve"> &lt;/loc&gt;</w:t>
      </w:r>
    </w:p>
    <w:p w14:paraId="16C9228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loc_list</w:t>
      </w:r>
      <w:proofErr w:type="spellEnd"/>
      <w:r w:rsidRPr="008420CB">
        <w:rPr>
          <w:rFonts w:ascii="Courier New" w:hAnsi="Courier New" w:cs="Courier New"/>
          <w:sz w:val="16"/>
        </w:rPr>
        <w:t>&gt;</w:t>
      </w:r>
    </w:p>
    <w:p w14:paraId="3D3EB52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29B8EC7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65473C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60E9D435"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&lt;hemming </w:t>
      </w:r>
      <w:proofErr w:type="spellStart"/>
      <w:r w:rsidRPr="008420CB">
        <w:rPr>
          <w:rFonts w:ascii="Courier New" w:hAnsi="Courier New" w:cs="Courier New"/>
          <w:b/>
          <w:sz w:val="16"/>
        </w:rPr>
        <w:t>folded_width</w:t>
      </w:r>
      <w:proofErr w:type="spellEnd"/>
      <w:r w:rsidRPr="008420CB">
        <w:rPr>
          <w:rFonts w:ascii="Courier New" w:hAnsi="Courier New" w:cs="Courier New"/>
          <w:b/>
          <w:sz w:val="16"/>
        </w:rPr>
        <w:t xml:space="preserve">="5" </w:t>
      </w:r>
      <w:proofErr w:type="spellStart"/>
      <w:r w:rsidRPr="008420CB">
        <w:rPr>
          <w:rFonts w:ascii="Courier New" w:hAnsi="Courier New" w:cs="Courier New"/>
          <w:b/>
          <w:sz w:val="16"/>
        </w:rPr>
        <w:t>folded_part</w:t>
      </w:r>
      <w:proofErr w:type="spellEnd"/>
      <w:r w:rsidRPr="008420CB">
        <w:rPr>
          <w:rFonts w:ascii="Courier New" w:hAnsi="Courier New" w:cs="Courier New"/>
          <w:b/>
          <w:sz w:val="16"/>
        </w:rPr>
        <w:t>="1"&gt;</w:t>
      </w:r>
    </w:p>
    <w:p w14:paraId="057EE354"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label="A" </w:t>
      </w:r>
      <w:proofErr w:type="spellStart"/>
      <w:r w:rsidRPr="008420CB">
        <w:rPr>
          <w:rFonts w:ascii="Courier New" w:hAnsi="Courier New" w:cs="Courier New"/>
          <w:b/>
          <w:sz w:val="16"/>
        </w:rPr>
        <w:t>fill_percentage</w:t>
      </w:r>
      <w:proofErr w:type="spellEnd"/>
      <w:r w:rsidRPr="008420CB">
        <w:rPr>
          <w:rFonts w:ascii="Courier New" w:hAnsi="Courier New" w:cs="Courier New"/>
          <w:b/>
          <w:sz w:val="16"/>
        </w:rPr>
        <w:t>="50"&gt;</w:t>
      </w:r>
    </w:p>
    <w:p w14:paraId="6FE3BA7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&lt;connection_1d label="100574 region </w:t>
      </w:r>
      <w:proofErr w:type="spellStart"/>
      <w:r w:rsidRPr="008420CB">
        <w:rPr>
          <w:rFonts w:ascii="Courier New" w:hAnsi="Courier New" w:cs="Courier New"/>
          <w:sz w:val="16"/>
        </w:rPr>
        <w:t>A</w:t>
      </w:r>
      <w:proofErr w:type="spellEnd"/>
      <w:r w:rsidRPr="008420CB">
        <w:rPr>
          <w:rFonts w:ascii="Courier New" w:hAnsi="Courier New" w:cs="Courier New"/>
          <w:sz w:val="16"/>
        </w:rPr>
        <w:t xml:space="preserve"> adhesive"&gt;</w:t>
      </w:r>
    </w:p>
    <w:p w14:paraId="0E758D3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b/>
          <w:sz w:val="16"/>
        </w:rPr>
        <w:t>adhesive_line</w:t>
      </w:r>
      <w:proofErr w:type="spellEnd"/>
      <w:r w:rsidRPr="008420CB">
        <w:rPr>
          <w:rFonts w:ascii="Courier New" w:hAnsi="Courier New" w:cs="Courier New"/>
          <w:sz w:val="16"/>
        </w:rPr>
        <w:t xml:space="preserve"> base="1" width="4" thickness="1" material="</w:t>
      </w:r>
      <w:proofErr w:type="spellStart"/>
      <w:r w:rsidRPr="008420CB">
        <w:rPr>
          <w:rFonts w:ascii="Courier New" w:hAnsi="Courier New" w:cs="Courier New"/>
          <w:sz w:val="16"/>
        </w:rPr>
        <w:t>CAD_test_Mat</w:t>
      </w:r>
      <w:proofErr w:type="spellEnd"/>
      <w:r w:rsidRPr="008420CB">
        <w:rPr>
          <w:rFonts w:ascii="Courier New" w:hAnsi="Courier New" w:cs="Courier New"/>
          <w:sz w:val="16"/>
        </w:rPr>
        <w:t>"/&gt;</w:t>
      </w:r>
    </w:p>
    <w:p w14:paraId="4EB69DE4"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loc_list</w:t>
      </w:r>
      <w:proofErr w:type="spellEnd"/>
      <w:proofErr w:type="gramStart"/>
      <w:r w:rsidRPr="008420CB">
        <w:rPr>
          <w:rFonts w:ascii="Courier New" w:hAnsi="Courier New" w:cs="Courier New"/>
          <w:sz w:val="16"/>
        </w:rPr>
        <w:t>&gt;  &lt;</w:t>
      </w:r>
      <w:proofErr w:type="gramEnd"/>
      <w:r w:rsidRPr="008420CB">
        <w:rPr>
          <w:rFonts w:ascii="Courier New" w:hAnsi="Courier New" w:cs="Courier New"/>
          <w:sz w:val="16"/>
        </w:rPr>
        <w:t>!-- adhesive’s path --&gt;</w:t>
      </w:r>
    </w:p>
    <w:p w14:paraId="4ED40EC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84848DB"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loc_list</w:t>
      </w:r>
      <w:proofErr w:type="spellEnd"/>
      <w:r w:rsidRPr="008420CB">
        <w:rPr>
          <w:rFonts w:ascii="Courier New" w:hAnsi="Courier New" w:cs="Courier New"/>
          <w:sz w:val="16"/>
        </w:rPr>
        <w:t>&gt;</w:t>
      </w:r>
    </w:p>
    <w:p w14:paraId="481FBB7F"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   </w:t>
      </w:r>
      <w:proofErr w:type="gramStart"/>
      <w:r w:rsidRPr="008420CB">
        <w:rPr>
          <w:rFonts w:ascii="Courier New" w:hAnsi="Courier New" w:cs="Courier New"/>
          <w:sz w:val="16"/>
        </w:rPr>
        <w:t>&lt;!--</w:t>
      </w:r>
      <w:proofErr w:type="gramEnd"/>
      <w:r w:rsidRPr="008420CB">
        <w:rPr>
          <w:rFonts w:ascii="Courier New" w:hAnsi="Courier New" w:cs="Courier New"/>
          <w:sz w:val="16"/>
        </w:rPr>
        <w:t xml:space="preserve"> adhesive's appdata --&gt;</w:t>
      </w:r>
    </w:p>
    <w:p w14:paraId="0468CAFC"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433FE2D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04EE1BE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&lt;/connection_1d&gt;</w:t>
      </w:r>
    </w:p>
    <w:p w14:paraId="3DB1904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&lt;/region&gt;</w:t>
      </w:r>
    </w:p>
    <w:p w14:paraId="5FF83347"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label="B" </w:t>
      </w:r>
      <w:proofErr w:type="spellStart"/>
      <w:r w:rsidRPr="008420CB">
        <w:rPr>
          <w:rFonts w:ascii="Courier New" w:hAnsi="Courier New" w:cs="Courier New"/>
          <w:b/>
          <w:sz w:val="16"/>
        </w:rPr>
        <w:t>fill_percentage</w:t>
      </w:r>
      <w:proofErr w:type="spellEnd"/>
      <w:r w:rsidRPr="008420CB">
        <w:rPr>
          <w:rFonts w:ascii="Courier New" w:hAnsi="Courier New" w:cs="Courier New"/>
          <w:b/>
          <w:sz w:val="16"/>
        </w:rPr>
        <w:t>="100"/&gt;</w:t>
      </w:r>
    </w:p>
    <w:p w14:paraId="4FD41BEF"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label="C" </w:t>
      </w:r>
      <w:proofErr w:type="spellStart"/>
      <w:r w:rsidRPr="008420CB">
        <w:rPr>
          <w:rFonts w:ascii="Courier New" w:hAnsi="Courier New" w:cs="Courier New"/>
          <w:b/>
          <w:sz w:val="16"/>
        </w:rPr>
        <w:t>top_index</w:t>
      </w:r>
      <w:proofErr w:type="spellEnd"/>
      <w:r w:rsidRPr="008420CB">
        <w:rPr>
          <w:rFonts w:ascii="Courier New" w:hAnsi="Courier New" w:cs="Courier New"/>
          <w:b/>
          <w:sz w:val="16"/>
        </w:rPr>
        <w:t xml:space="preserve">="23" </w:t>
      </w:r>
      <w:proofErr w:type="spellStart"/>
      <w:r w:rsidRPr="008420CB">
        <w:rPr>
          <w:rFonts w:ascii="Courier New" w:hAnsi="Courier New" w:cs="Courier New"/>
          <w:b/>
          <w:sz w:val="16"/>
        </w:rPr>
        <w:t>bottom_index</w:t>
      </w:r>
      <w:proofErr w:type="spellEnd"/>
      <w:r w:rsidRPr="008420CB">
        <w:rPr>
          <w:rFonts w:ascii="Courier New" w:hAnsi="Courier New" w:cs="Courier New"/>
          <w:b/>
          <w:sz w:val="16"/>
        </w:rPr>
        <w:t xml:space="preserve">="1" </w:t>
      </w:r>
      <w:proofErr w:type="spellStart"/>
      <w:r w:rsidRPr="008420CB">
        <w:rPr>
          <w:rFonts w:ascii="Courier New" w:hAnsi="Courier New" w:cs="Courier New"/>
          <w:b/>
          <w:sz w:val="16"/>
        </w:rPr>
        <w:t>fill_percentage</w:t>
      </w:r>
      <w:proofErr w:type="spellEnd"/>
      <w:r w:rsidRPr="008420CB">
        <w:rPr>
          <w:rFonts w:ascii="Courier New" w:hAnsi="Courier New" w:cs="Courier New"/>
          <w:b/>
          <w:sz w:val="16"/>
        </w:rPr>
        <w:t>="100"&gt;</w:t>
      </w:r>
    </w:p>
    <w:p w14:paraId="1740844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&lt;connection_2d label="100574 region C adhesive"&gt;</w:t>
      </w:r>
    </w:p>
    <w:p w14:paraId="21206E11"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b/>
          <w:sz w:val="16"/>
        </w:rPr>
        <w:t>adhesive_face</w:t>
      </w:r>
      <w:proofErr w:type="spellEnd"/>
      <w:r w:rsidRPr="008420CB">
        <w:rPr>
          <w:rFonts w:ascii="Courier New" w:hAnsi="Courier New" w:cs="Courier New"/>
          <w:sz w:val="16"/>
        </w:rPr>
        <w:t xml:space="preserve"> thickness="1" material="</w:t>
      </w:r>
      <w:proofErr w:type="spellStart"/>
      <w:r w:rsidRPr="008420CB">
        <w:rPr>
          <w:rFonts w:ascii="Courier New" w:hAnsi="Courier New" w:cs="Courier New"/>
          <w:sz w:val="16"/>
        </w:rPr>
        <w:t>CAD_test_Mat</w:t>
      </w:r>
      <w:proofErr w:type="spellEnd"/>
      <w:r w:rsidRPr="008420CB">
        <w:rPr>
          <w:rFonts w:ascii="Courier New" w:hAnsi="Courier New" w:cs="Courier New"/>
          <w:sz w:val="16"/>
        </w:rPr>
        <w:t>"/&gt;</w:t>
      </w:r>
    </w:p>
    <w:p w14:paraId="742B51D2"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lastRenderedPageBreak/>
        <w:t xml:space="preserve">              &lt;</w:t>
      </w:r>
      <w:proofErr w:type="spellStart"/>
      <w:r w:rsidRPr="008420CB">
        <w:rPr>
          <w:rFonts w:ascii="Courier New" w:hAnsi="Courier New" w:cs="Courier New"/>
          <w:sz w:val="16"/>
        </w:rPr>
        <w:t>loc_list</w:t>
      </w:r>
      <w:proofErr w:type="spellEnd"/>
      <w:r w:rsidRPr="008420CB">
        <w:rPr>
          <w:rFonts w:ascii="Courier New" w:hAnsi="Courier New" w:cs="Courier New"/>
          <w:sz w:val="16"/>
        </w:rPr>
        <w:t xml:space="preserve">&gt;   </w:t>
      </w:r>
      <w:proofErr w:type="gramStart"/>
      <w:r w:rsidRPr="008420CB">
        <w:rPr>
          <w:rFonts w:ascii="Courier New" w:hAnsi="Courier New" w:cs="Courier New"/>
          <w:sz w:val="16"/>
        </w:rPr>
        <w:t>&lt;!--</w:t>
      </w:r>
      <w:proofErr w:type="gramEnd"/>
      <w:r w:rsidRPr="008420CB">
        <w:rPr>
          <w:rFonts w:ascii="Courier New" w:hAnsi="Courier New" w:cs="Courier New"/>
          <w:sz w:val="16"/>
        </w:rPr>
        <w:t xml:space="preserve"> adhesive face's nodes --&gt;</w:t>
      </w:r>
    </w:p>
    <w:p w14:paraId="3CEEE8B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4627F09"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loc_list</w:t>
      </w:r>
      <w:proofErr w:type="spellEnd"/>
      <w:r w:rsidRPr="008420CB">
        <w:rPr>
          <w:rFonts w:ascii="Courier New" w:hAnsi="Courier New" w:cs="Courier New"/>
          <w:sz w:val="16"/>
        </w:rPr>
        <w:t>&gt;</w:t>
      </w:r>
    </w:p>
    <w:p w14:paraId="41B04BD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face_list</w:t>
      </w:r>
      <w:proofErr w:type="spellEnd"/>
      <w:proofErr w:type="gramStart"/>
      <w:r w:rsidRPr="008420CB">
        <w:rPr>
          <w:rFonts w:ascii="Courier New" w:hAnsi="Courier New" w:cs="Courier New"/>
          <w:sz w:val="16"/>
        </w:rPr>
        <w:t>&gt;  &lt;</w:t>
      </w:r>
      <w:proofErr w:type="gramEnd"/>
      <w:r w:rsidRPr="008420CB">
        <w:rPr>
          <w:rFonts w:ascii="Courier New" w:hAnsi="Courier New" w:cs="Courier New"/>
          <w:sz w:val="16"/>
        </w:rPr>
        <w:t>!-- adhesive's facets --&gt;</w:t>
      </w:r>
    </w:p>
    <w:p w14:paraId="235A7390"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601029D6"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face_list</w:t>
      </w:r>
      <w:proofErr w:type="spellEnd"/>
      <w:r w:rsidRPr="008420CB">
        <w:rPr>
          <w:rFonts w:ascii="Courier New" w:hAnsi="Courier New" w:cs="Courier New"/>
          <w:sz w:val="16"/>
        </w:rPr>
        <w:t>&gt;</w:t>
      </w:r>
    </w:p>
    <w:p w14:paraId="6721DE5E"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    </w:t>
      </w:r>
      <w:proofErr w:type="gramStart"/>
      <w:r w:rsidRPr="008420CB">
        <w:rPr>
          <w:rFonts w:ascii="Courier New" w:hAnsi="Courier New" w:cs="Courier New"/>
          <w:sz w:val="16"/>
        </w:rPr>
        <w:t>&lt;!--</w:t>
      </w:r>
      <w:proofErr w:type="gramEnd"/>
      <w:r w:rsidRPr="008420CB">
        <w:rPr>
          <w:rFonts w:ascii="Courier New" w:hAnsi="Courier New" w:cs="Courier New"/>
          <w:sz w:val="16"/>
        </w:rPr>
        <w:t xml:space="preserve"> adhesive's appdata --&gt;</w:t>
      </w:r>
    </w:p>
    <w:p w14:paraId="195C9E02"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11266EBF"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0A735BD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&lt;/connection_2d&gt;</w:t>
      </w:r>
    </w:p>
    <w:p w14:paraId="0696573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&lt;/region&gt;</w:t>
      </w:r>
    </w:p>
    <w:p w14:paraId="509D91BB"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&lt;/hemming&gt;</w:t>
      </w:r>
    </w:p>
    <w:p w14:paraId="47EC9337" w14:textId="77777777" w:rsidR="00FC68DB" w:rsidRPr="008420CB" w:rsidRDefault="00FC68DB" w:rsidP="00997E2B">
      <w:pPr>
        <w:spacing w:before="240" w:after="240"/>
        <w:ind w:left="170" w:right="170" w:firstLine="113"/>
        <w:contextualSpacing/>
        <w:rPr>
          <w:rFonts w:ascii="Courier New" w:eastAsia="Courier New" w:hAnsi="Courier New" w:cs="Courier New"/>
          <w:sz w:val="16"/>
        </w:rPr>
      </w:pPr>
      <w:r w:rsidRPr="008420CB">
        <w:rPr>
          <w:rFonts w:ascii="Courier New" w:hAnsi="Courier New" w:cs="Courier New"/>
          <w:sz w:val="16"/>
        </w:rPr>
        <w:t>&lt;/connection_1d&gt;</w:t>
      </w:r>
    </w:p>
    <w:p w14:paraId="59D88E7A" w14:textId="394308ED" w:rsidR="00FC68DB" w:rsidRPr="00276A19" w:rsidRDefault="00FC68DB" w:rsidP="00276A19"/>
    <w:p w14:paraId="63DED4EE" w14:textId="4A1CC24C" w:rsidR="00FC68DB" w:rsidRPr="00F54804" w:rsidRDefault="00FC68DB" w:rsidP="00B202D2">
      <w:pPr>
        <w:pStyle w:val="berschrift2"/>
      </w:pPr>
      <w:bookmarkStart w:id="2060" w:name="_Toc428537321"/>
      <w:bookmarkStart w:id="2061" w:name="_Toc428969643"/>
      <w:bookmarkStart w:id="2062" w:name="_Toc429053034"/>
      <w:bookmarkStart w:id="2063" w:name="_Toc428537324"/>
      <w:bookmarkStart w:id="2064" w:name="_Toc428969646"/>
      <w:bookmarkStart w:id="2065" w:name="_Toc429053037"/>
      <w:bookmarkStart w:id="2066" w:name="_Toc428537325"/>
      <w:bookmarkStart w:id="2067" w:name="_Toc428969647"/>
      <w:bookmarkStart w:id="2068" w:name="_Toc429053038"/>
      <w:bookmarkStart w:id="2069" w:name="_Toc428537328"/>
      <w:bookmarkStart w:id="2070" w:name="_Toc428969650"/>
      <w:bookmarkStart w:id="2071" w:name="_Toc429053041"/>
      <w:bookmarkStart w:id="2072" w:name="_Toc428537330"/>
      <w:bookmarkStart w:id="2073" w:name="_Toc428969652"/>
      <w:bookmarkStart w:id="2074" w:name="_Toc429053043"/>
      <w:bookmarkStart w:id="2075" w:name="_Toc3557069"/>
      <w:bookmarkStart w:id="2076" w:name="_Toc34747319"/>
      <w:bookmarkStart w:id="2077" w:name="_Toc77102138"/>
      <w:bookmarkStart w:id="2078" w:name="_Toc155344915"/>
      <w:bookmarkEnd w:id="2060"/>
      <w:bookmarkEnd w:id="2061"/>
      <w:bookmarkEnd w:id="2062"/>
      <w:bookmarkEnd w:id="2063"/>
      <w:bookmarkEnd w:id="2064"/>
      <w:bookmarkEnd w:id="2065"/>
      <w:bookmarkEnd w:id="2066"/>
      <w:bookmarkEnd w:id="2067"/>
      <w:bookmarkEnd w:id="2068"/>
      <w:bookmarkEnd w:id="2069"/>
      <w:bookmarkEnd w:id="2070"/>
      <w:bookmarkEnd w:id="2071"/>
      <w:bookmarkEnd w:id="2072"/>
      <w:bookmarkEnd w:id="2073"/>
      <w:bookmarkEnd w:id="2074"/>
      <w:r w:rsidRPr="00F54804">
        <w:t>Sequence Connections</w:t>
      </w:r>
      <w:bookmarkEnd w:id="2015"/>
      <w:bookmarkEnd w:id="2075"/>
      <w:bookmarkEnd w:id="2076"/>
      <w:bookmarkEnd w:id="2077"/>
      <w:bookmarkEnd w:id="2078"/>
      <w:r w:rsidR="008420CB">
        <w:t xml:space="preserve"> </w:t>
      </w:r>
    </w:p>
    <w:p w14:paraId="769B9CE7" w14:textId="7D1C4619" w:rsidR="00FC68DB" w:rsidRPr="00F54804" w:rsidRDefault="00FC68DB" w:rsidP="00B202D2">
      <w:r w:rsidRPr="00F54804">
        <w:t xml:space="preserve">A sequence connection represents a set of 0d connections collectively described, using the definition of a connection line. The connections are uniformly distributed along the line, at a given density. This type of </w:t>
      </w:r>
      <w:r w:rsidR="0067475A" w:rsidRPr="00F54804">
        <w:t>modelling</w:t>
      </w:r>
      <w:r w:rsidRPr="00F54804">
        <w:t xml:space="preserve"> allows for easy optimization of the number of connections along a line.</w:t>
      </w:r>
      <w:r w:rsidR="00276A19">
        <w:t xml:space="preserve"> </w:t>
      </w:r>
    </w:p>
    <w:p w14:paraId="71AA2A56" w14:textId="62C498C2" w:rsidR="00FC68DB" w:rsidRPr="00F54804" w:rsidRDefault="00FC68DB" w:rsidP="00522204">
      <w:pPr>
        <w:keepNext/>
      </w:pPr>
      <w:r w:rsidRPr="00F54804">
        <w:t xml:space="preserve">The distribution of connections is described by </w:t>
      </w:r>
      <w:r w:rsidRPr="003F6B75">
        <w:rPr>
          <w:rStyle w:val="CodeCharacter"/>
        </w:rPr>
        <w:t>spacing</w:t>
      </w:r>
      <w:r w:rsidRPr="00F54804">
        <w:t xml:space="preserve"> and </w:t>
      </w:r>
      <w:r w:rsidRPr="003F6B75">
        <w:rPr>
          <w:rStyle w:val="CodeCharacter"/>
        </w:rPr>
        <w:t>margin</w:t>
      </w:r>
      <w:r w:rsidRPr="00F54804">
        <w:t>. Spacing is a mandatory dimension.</w:t>
      </w:r>
    </w:p>
    <w:bookmarkStart w:id="2079" w:name="_Toc413359638"/>
    <w:bookmarkStart w:id="2080" w:name="_Toc3557153"/>
    <w:bookmarkStart w:id="2081" w:name="_Toc34747406"/>
    <w:bookmarkStart w:id="2082" w:name="_Toc76030604"/>
    <w:bookmarkStart w:id="2083" w:name="_Toc94530889"/>
    <w:bookmarkStart w:id="2084" w:name="_Toc101428285"/>
    <w:p w14:paraId="114081E4" w14:textId="5427D731" w:rsidR="00522204" w:rsidRPr="00F958FE" w:rsidRDefault="00D860C8" w:rsidP="00BD52D7">
      <w:pPr>
        <w:pStyle w:val="Beschriftung"/>
        <w:rPr>
          <w:b w:val="0"/>
        </w:rPr>
      </w:pPr>
      <w:r w:rsidRPr="00F958FE">
        <w:rPr>
          <w:b w:val="0"/>
          <w:noProof/>
        </w:rPr>
        <mc:AlternateContent>
          <mc:Choice Requires="wpg">
            <w:drawing>
              <wp:inline distT="0" distB="0" distL="0" distR="0" wp14:anchorId="66AB4332" wp14:editId="793728DE">
                <wp:extent cx="4791075" cy="969645"/>
                <wp:effectExtent l="0" t="0" r="3175" b="0"/>
                <wp:docPr id="315" name="Gruppieren 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91075" cy="969645"/>
                          <a:chOff x="0" y="1356"/>
                          <a:chExt cx="47916" cy="10453"/>
                        </a:xfrm>
                      </wpg:grpSpPr>
                      <pic:pic xmlns:pic="http://schemas.openxmlformats.org/drawingml/2006/picture">
                        <pic:nvPicPr>
                          <pic:cNvPr id="316" name="Picture 1"/>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1544"/>
                            <a:ext cx="47853" cy="7696"/>
                          </a:xfrm>
                          <a:prstGeom prst="rect">
                            <a:avLst/>
                          </a:prstGeom>
                          <a:noFill/>
                          <a:extLst>
                            <a:ext uri="{909E8E84-426E-40DD-AFC4-6F175D3DCCD1}">
                              <a14:hiddenFill xmlns:a14="http://schemas.microsoft.com/office/drawing/2010/main">
                                <a:solidFill>
                                  <a:srgbClr val="FFFFFF"/>
                                </a:solidFill>
                              </a14:hiddenFill>
                            </a:ext>
                          </a:extLst>
                        </pic:spPr>
                      </pic:pic>
                      <wps:wsp>
                        <wps:cNvPr id="317" name="TextBox 222"/>
                        <wps:cNvSpPr txBox="1">
                          <a:spLocks noChangeArrowheads="1"/>
                        </wps:cNvSpPr>
                        <wps:spPr bwMode="auto">
                          <a:xfrm>
                            <a:off x="33311" y="4006"/>
                            <a:ext cx="14605" cy="331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D0CC51D"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1,0”</w:t>
                              </w:r>
                            </w:p>
                          </w:txbxContent>
                        </wps:txbx>
                        <wps:bodyPr rot="0" vert="horz" wrap="square" lIns="91440" tIns="45720" rIns="91440" bIns="45720" anchor="t" anchorCtr="0" upright="1">
                          <a:noAutofit/>
                        </wps:bodyPr>
                      </wps:wsp>
                      <wps:wsp>
                        <wps:cNvPr id="318" name="TextBox 29"/>
                        <wps:cNvSpPr txBox="1">
                          <a:spLocks noChangeArrowheads="1"/>
                        </wps:cNvSpPr>
                        <wps:spPr bwMode="auto">
                          <a:xfrm>
                            <a:off x="13229" y="1356"/>
                            <a:ext cx="5270"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657BED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s:wsp>
                        <wps:cNvPr id="319" name="TextBox 43"/>
                        <wps:cNvSpPr txBox="1">
                          <a:spLocks noChangeArrowheads="1"/>
                        </wps:cNvSpPr>
                        <wps:spPr bwMode="auto">
                          <a:xfrm>
                            <a:off x="453" y="8425"/>
                            <a:ext cx="4565"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FE4C059"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wps:txbx>
                        <wps:bodyPr rot="0" vert="horz" wrap="square" lIns="91440" tIns="45720" rIns="91440" bIns="45720" anchor="t" anchorCtr="0" upright="1">
                          <a:noAutofit/>
                        </wps:bodyPr>
                      </wps:wsp>
                    </wpg:wgp>
                  </a:graphicData>
                </a:graphic>
              </wp:inline>
            </w:drawing>
          </mc:Choice>
          <mc:Fallback>
            <w:pict>
              <v:group w14:anchorId="66AB4332" id="Gruppieren 40" o:spid="_x0000_s1762" style="width:377.25pt;height:76.35pt;mso-position-horizontal-relative:char;mso-position-vertical-relative:line" coordorigin=",1356" coordsize="47916,104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">
                <v:shape id="Picture 1" o:spid="_x0000_s1763" type="#_x0000_t75" style="position:absolute;top:1544;width:47853;height:7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">
                  <v:imagedata r:id="rId206" o:title=""/>
                </v:shape>
                <v:shape id="TextBox 222" o:spid="_x0000_s1764" type="#_x0000_t202" style="position:absolute;left:33311;top:4006;width:14605;height:33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" fillcolor="white [3212]" stroked="f">
                  <v:textbox>
                    <w:txbxContent>
                      <w:p w14:paraId="4D0CC51D"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txbxContent>
                  </v:textbox>
                </v:shape>
                <v:shape id="TextBox 29" o:spid="_x0000_s1765" type="#_x0000_t202" style="position:absolute;left:13229;top:1356;width:527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" fillcolor="white [3212]" stroked="f">
                  <v:textbox>
                    <w:txbxContent>
                      <w:p w14:paraId="6657BED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v:textbox>
                </v:shape>
                <v:shape id="TextBox 43" o:spid="_x0000_s1766" type="#_x0000_t202" style="position:absolute;left:453;top:8425;width:4565;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" fillcolor="white [3212]" stroked="f">
                  <v:textbox>
                    <w:txbxContent>
                      <w:p w14:paraId="3FE4C059"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v:textbox>
                </v:shape>
                <w10:anchorlock/>
              </v:group>
            </w:pict>
          </mc:Fallback>
        </mc:AlternateContent>
      </w:r>
    </w:p>
    <w:p w14:paraId="282714BD" w14:textId="13CC0608" w:rsidR="00FC68DB" w:rsidRPr="00F54804" w:rsidRDefault="00FC68DB" w:rsidP="00BD52D7">
      <w:pPr>
        <w:pStyle w:val="Beschriftung"/>
      </w:pPr>
      <w:bookmarkStart w:id="2085" w:name="_Toc155345013"/>
      <w:r w:rsidRPr="00F54804">
        <w:t xml:space="preserve">Figure </w:t>
      </w:r>
      <w:r w:rsidRPr="00F54804">
        <w:fldChar w:fldCharType="begin"/>
      </w:r>
      <w:r w:rsidRPr="00F54804">
        <w:instrText xml:space="preserve"> SEQ Figure \* ARABIC </w:instrText>
      </w:r>
      <w:r w:rsidRPr="00F54804">
        <w:fldChar w:fldCharType="separate"/>
      </w:r>
      <w:r w:rsidR="007F6AE6">
        <w:rPr>
          <w:noProof/>
        </w:rPr>
        <w:t>82</w:t>
      </w:r>
      <w:r w:rsidRPr="00F54804">
        <w:fldChar w:fldCharType="end"/>
      </w:r>
      <w:r w:rsidR="00683BEB">
        <w:t xml:space="preserve"> —</w:t>
      </w:r>
      <w:r w:rsidRPr="00F54804">
        <w:t xml:space="preserve"> Sequence without margin</w:t>
      </w:r>
      <w:bookmarkEnd w:id="2079"/>
      <w:bookmarkEnd w:id="2080"/>
      <w:bookmarkEnd w:id="2081"/>
      <w:bookmarkEnd w:id="2082"/>
      <w:bookmarkEnd w:id="2083"/>
      <w:bookmarkEnd w:id="2084"/>
      <w:bookmarkEnd w:id="2085"/>
    </w:p>
    <w:p w14:paraId="21BF797F" w14:textId="7E9AC47B" w:rsidR="00D55296" w:rsidRPr="00F54804" w:rsidRDefault="00D860C8" w:rsidP="00522204">
      <w:pPr>
        <w:keepNext/>
      </w:pPr>
      <w:r>
        <w:rPr>
          <w:noProof/>
        </w:rPr>
        <mc:AlternateContent>
          <mc:Choice Requires="wpg">
            <w:drawing>
              <wp:anchor distT="0" distB="0" distL="114300" distR="114300" simplePos="0" relativeHeight="251774464" behindDoc="0" locked="0" layoutInCell="1" allowOverlap="1" wp14:anchorId="118308CB" wp14:editId="1B00892A">
                <wp:simplePos x="0" y="0"/>
                <wp:positionH relativeFrom="column">
                  <wp:posOffset>846455</wp:posOffset>
                </wp:positionH>
                <wp:positionV relativeFrom="paragraph">
                  <wp:posOffset>363855</wp:posOffset>
                </wp:positionV>
                <wp:extent cx="4670425" cy="777240"/>
                <wp:effectExtent l="0" t="3810" r="0" b="0"/>
                <wp:wrapTopAndBottom/>
                <wp:docPr id="308" name="Gruppieren 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70425" cy="777240"/>
                          <a:chOff x="0" y="631"/>
                          <a:chExt cx="46706" cy="11122"/>
                        </a:xfrm>
                      </wpg:grpSpPr>
                      <wps:wsp>
                        <wps:cNvPr id="309" name="TextBox 223"/>
                        <wps:cNvSpPr txBox="1">
                          <a:spLocks noChangeArrowheads="1"/>
                        </wps:cNvSpPr>
                        <wps:spPr bwMode="auto">
                          <a:xfrm>
                            <a:off x="31815" y="3440"/>
                            <a:ext cx="14891" cy="79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7FC867"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1,0”</w:t>
                              </w:r>
                            </w:p>
                            <w:p w14:paraId="1837FD2C" w14:textId="77777777" w:rsidR="00522204" w:rsidRDefault="00522204" w:rsidP="00522204">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txbxContent>
                        </wps:txbx>
                        <wps:bodyPr rot="0" vert="horz" wrap="square" lIns="91440" tIns="45720" rIns="91440" bIns="45720" anchor="t" anchorCtr="0" upright="1">
                          <a:noAutofit/>
                        </wps:bodyPr>
                      </wps:wsp>
                      <pic:pic xmlns:pic="http://schemas.openxmlformats.org/drawingml/2006/picture">
                        <pic:nvPicPr>
                          <pic:cNvPr id="310" name="Picture 1"/>
                          <pic:cNvPicPr>
                            <a:picLocks noChangeAspect="1" noChangeArrowheads="1"/>
                          </pic:cNvPicPr>
                        </pic:nvPicPr>
                        <pic:blipFill>
                          <a:blip r:embed="rId207">
                            <a:extLst>
                              <a:ext uri="{28A0092B-C50C-407E-A947-70E740481C1C}">
                                <a14:useLocalDpi xmlns:a14="http://schemas.microsoft.com/office/drawing/2010/main" val="0"/>
                              </a:ext>
                            </a:extLst>
                          </a:blip>
                          <a:srcRect r="26930"/>
                          <a:stretch>
                            <a:fillRect/>
                          </a:stretch>
                        </pic:blipFill>
                        <pic:spPr bwMode="auto">
                          <a:xfrm>
                            <a:off x="0" y="1488"/>
                            <a:ext cx="34521" cy="7696"/>
                          </a:xfrm>
                          <a:prstGeom prst="rect">
                            <a:avLst/>
                          </a:prstGeom>
                          <a:noFill/>
                          <a:extLst>
                            <a:ext uri="{909E8E84-426E-40DD-AFC4-6F175D3DCCD1}">
                              <a14:hiddenFill xmlns:a14="http://schemas.microsoft.com/office/drawing/2010/main">
                                <a:solidFill>
                                  <a:srgbClr val="FFFFFF"/>
                                </a:solidFill>
                              </a14:hiddenFill>
                            </a:ext>
                          </a:extLst>
                        </pic:spPr>
                      </pic:pic>
                      <wps:wsp>
                        <wps:cNvPr id="311" name="TextBox 121"/>
                        <wps:cNvSpPr txBox="1">
                          <a:spLocks noChangeArrowheads="1"/>
                        </wps:cNvSpPr>
                        <wps:spPr bwMode="auto">
                          <a:xfrm>
                            <a:off x="25352" y="8324"/>
                            <a:ext cx="6471"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6F84E16"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12" name="TextBox 97"/>
                        <wps:cNvSpPr txBox="1">
                          <a:spLocks noChangeArrowheads="1"/>
                        </wps:cNvSpPr>
                        <wps:spPr bwMode="auto">
                          <a:xfrm>
                            <a:off x="13577" y="8369"/>
                            <a:ext cx="4566"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ED8784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wps:txbx>
                        <wps:bodyPr rot="0" vert="horz" wrap="square" lIns="91440" tIns="45720" rIns="91440" bIns="45720" anchor="t" anchorCtr="0" upright="1">
                          <a:noAutofit/>
                        </wps:bodyPr>
                      </wps:wsp>
                      <wps:wsp>
                        <wps:cNvPr id="313" name="TextBox 71"/>
                        <wps:cNvSpPr txBox="1">
                          <a:spLocks noChangeArrowheads="1"/>
                        </wps:cNvSpPr>
                        <wps:spPr bwMode="auto">
                          <a:xfrm>
                            <a:off x="589" y="8280"/>
                            <a:ext cx="6470"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8C5222"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14" name="TextBox 97"/>
                        <wps:cNvSpPr txBox="1">
                          <a:spLocks noChangeArrowheads="1"/>
                        </wps:cNvSpPr>
                        <wps:spPr bwMode="auto">
                          <a:xfrm>
                            <a:off x="13019" y="631"/>
                            <a:ext cx="5271"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F379753"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118308CB" id="Gruppieren 52" o:spid="_x0000_s1767" style="position:absolute;left:0;text-align:left;margin-left:66.65pt;margin-top:28.65pt;width:367.75pt;height:61.2pt;z-index:251774464;mso-position-horizontal-relative:text;mso-position-vertical-relative:text;mso-height-relative:margin" coordorigin=",631" coordsize="46706,111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">
                <v:shape id="TextBox 223" o:spid="_x0000_s1768" type="#_x0000_t202" style="position:absolute;left:31815;top:3440;width:14891;height:79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" filled="f" stroked="f">
                  <v:textbox>
                    <w:txbxContent>
                      <w:p w14:paraId="437FC867"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p w14:paraId="1837FD2C" w14:textId="77777777" w:rsidR="00522204" w:rsidRDefault="00522204" w:rsidP="00522204">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v:textbox>
                </v:shape>
                <v:shape id="Picture 1" o:spid="_x0000_s1769" type="#_x0000_t75" style="position:absolute;top:1488;width:34521;height:7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">
                  <v:imagedata r:id="rId208" o:title="" cropright="17649f"/>
                </v:shape>
                <v:shape id="TextBox 121" o:spid="_x0000_s1770" type="#_x0000_t202" style="position:absolute;left:25352;top:8324;width:647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" fillcolor="white [3212]" stroked="f">
                  <v:textbox>
                    <w:txbxContent>
                      <w:p w14:paraId="36F84E16"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v:textbox>
                </v:shape>
                <v:shape id="TextBox 97" o:spid="_x0000_s1771" type="#_x0000_t202" style="position:absolute;left:13577;top:8369;width:4566;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" fillcolor="white [3212]" stroked="f">
                  <v:textbox>
                    <w:txbxContent>
                      <w:p w14:paraId="6ED8784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v:textbox>
                </v:shape>
                <v:shape id="TextBox 71" o:spid="_x0000_s1772" type="#_x0000_t202" style="position:absolute;left:589;top:8280;width:647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" fillcolor="white [3212]" stroked="f">
                  <v:textbox>
                    <w:txbxContent>
                      <w:p w14:paraId="018C5222"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v:textbox>
                </v:shape>
                <v:shape id="TextBox 97" o:spid="_x0000_s1773" type="#_x0000_t202" style="position:absolute;left:13019;top:631;width:527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" fillcolor="white [3212]" stroked="f">
                  <v:textbox>
                    <w:txbxContent>
                      <w:p w14:paraId="7F379753"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v:textbox>
                </v:shape>
                <w10:wrap type="topAndBottom"/>
              </v:group>
            </w:pict>
          </mc:Fallback>
        </mc:AlternateContent>
      </w:r>
      <w:r w:rsidR="00FC68DB" w:rsidRPr="005C2D94">
        <w:t xml:space="preserve">An optional </w:t>
      </w:r>
      <w:r w:rsidR="00FC68DB" w:rsidRPr="003F6B75">
        <w:rPr>
          <w:rStyle w:val="CodeCharacter"/>
        </w:rPr>
        <w:t>margin</w:t>
      </w:r>
      <w:r w:rsidR="00FC68DB" w:rsidRPr="00BD52D7">
        <w:t xml:space="preserve"> value allows space to be left from each side.</w:t>
      </w:r>
    </w:p>
    <w:p w14:paraId="09AE29C3" w14:textId="2FDF7953" w:rsidR="00FC68DB" w:rsidRPr="0013175B" w:rsidRDefault="00FC68DB" w:rsidP="00BD52D7">
      <w:pPr>
        <w:pStyle w:val="Beschriftung"/>
        <w:rPr>
          <w:lang w:eastAsia="en-GB"/>
        </w:rPr>
      </w:pPr>
      <w:bookmarkStart w:id="2086" w:name="_Toc413359639"/>
      <w:bookmarkStart w:id="2087" w:name="_Toc3557154"/>
      <w:bookmarkStart w:id="2088" w:name="_Toc34747407"/>
      <w:bookmarkStart w:id="2089" w:name="_Toc76030605"/>
      <w:bookmarkStart w:id="2090" w:name="_Toc94530890"/>
      <w:bookmarkStart w:id="2091" w:name="_Toc101428286"/>
      <w:bookmarkStart w:id="2092" w:name="_Toc155345014"/>
      <w:r w:rsidRPr="00F54804">
        <w:t xml:space="preserve">Figure </w:t>
      </w:r>
      <w:r w:rsidRPr="00F54804">
        <w:fldChar w:fldCharType="begin"/>
      </w:r>
      <w:r w:rsidRPr="00F54804">
        <w:instrText xml:space="preserve"> SEQ Figure \* ARABIC </w:instrText>
      </w:r>
      <w:r w:rsidRPr="00F54804">
        <w:fldChar w:fldCharType="separate"/>
      </w:r>
      <w:r w:rsidR="007F6AE6">
        <w:rPr>
          <w:noProof/>
        </w:rPr>
        <w:t>83</w:t>
      </w:r>
      <w:r w:rsidRPr="00F54804">
        <w:fldChar w:fldCharType="end"/>
      </w:r>
      <w:r w:rsidR="00683BEB">
        <w:t xml:space="preserve"> —</w:t>
      </w:r>
      <w:r w:rsidRPr="00F54804">
        <w:t xml:space="preserve"> Sequence with margin</w:t>
      </w:r>
      <w:bookmarkEnd w:id="2086"/>
      <w:r w:rsidRPr="005C2D94">
        <w:t xml:space="preserve"> and </w:t>
      </w:r>
      <w:proofErr w:type="gramStart"/>
      <w:r w:rsidRPr="005C2D94">
        <w:t>spacing</w:t>
      </w:r>
      <w:bookmarkEnd w:id="2087"/>
      <w:bookmarkEnd w:id="2088"/>
      <w:bookmarkEnd w:id="2089"/>
      <w:bookmarkEnd w:id="2090"/>
      <w:bookmarkEnd w:id="2091"/>
      <w:bookmarkEnd w:id="2092"/>
      <w:proofErr w:type="gramEnd"/>
    </w:p>
    <w:p w14:paraId="7984E338" w14:textId="77777777" w:rsidR="00FC68DB" w:rsidRPr="0013175B" w:rsidRDefault="00FC68DB" w:rsidP="00B202D2">
      <w:pPr>
        <w:rPr>
          <w:lang w:eastAsia="en-GB"/>
        </w:rPr>
      </w:pPr>
      <w:r w:rsidRPr="005C2D94">
        <w:t xml:space="preserve">The default value for </w:t>
      </w:r>
      <w:r w:rsidRPr="003F6B75">
        <w:rPr>
          <w:rStyle w:val="CodeCharacter"/>
        </w:rPr>
        <w:t>margin</w:t>
      </w:r>
      <w:r w:rsidRPr="00BD52D7">
        <w:t xml:space="preserve"> is</w:t>
      </w:r>
      <w:r w:rsidRPr="001668D7">
        <w:t xml:space="preserve"> 0.</w:t>
      </w:r>
      <w:r w:rsidRPr="0013175B">
        <w:rPr>
          <w:lang w:eastAsia="en-GB"/>
        </w:rPr>
        <w:t xml:space="preserve"> </w:t>
      </w:r>
    </w:p>
    <w:p w14:paraId="7A0DE32F" w14:textId="77777777" w:rsidR="00FC68DB" w:rsidRPr="0013175B" w:rsidRDefault="00FC68DB" w:rsidP="00B202D2">
      <w:pPr>
        <w:keepNext/>
        <w:rPr>
          <w:lang w:eastAsia="en-GB"/>
        </w:rPr>
      </w:pPr>
      <w:r w:rsidRPr="0013175B">
        <w:rPr>
          <w:lang w:eastAsia="en-GB"/>
        </w:rPr>
        <w:t xml:space="preserve">However, there are cases where the </w:t>
      </w:r>
      <w:r w:rsidRPr="003F6B75">
        <w:rPr>
          <w:rStyle w:val="CodeCharacter"/>
        </w:rPr>
        <w:t>spacing</w:t>
      </w:r>
      <w:r w:rsidRPr="0013175B">
        <w:rPr>
          <w:lang w:eastAsia="en-GB"/>
        </w:rPr>
        <w:t xml:space="preserve"> and </w:t>
      </w:r>
      <w:r w:rsidRPr="003F6B75">
        <w:rPr>
          <w:rStyle w:val="CodeCharacter"/>
        </w:rPr>
        <w:t>margin</w:t>
      </w:r>
      <w:r w:rsidRPr="0013175B">
        <w:rPr>
          <w:lang w:eastAsia="en-GB"/>
        </w:rPr>
        <w:t xml:space="preserve"> do not add up to exactly the length of the line. In this case, either the </w:t>
      </w:r>
      <w:r w:rsidRPr="003F6B75">
        <w:rPr>
          <w:rStyle w:val="CodeCharacter"/>
        </w:rPr>
        <w:t>margin</w:t>
      </w:r>
      <w:r w:rsidRPr="0013175B">
        <w:rPr>
          <w:lang w:eastAsia="en-GB"/>
        </w:rPr>
        <w:t xml:space="preserve"> or the </w:t>
      </w:r>
      <w:r w:rsidRPr="003F6B75">
        <w:rPr>
          <w:rStyle w:val="CodeCharacter"/>
        </w:rPr>
        <w:t>spacing</w:t>
      </w:r>
      <w:r w:rsidRPr="0013175B">
        <w:rPr>
          <w:lang w:eastAsia="en-GB"/>
        </w:rPr>
        <w:t xml:space="preserve"> may be relaxed:</w:t>
      </w:r>
    </w:p>
    <w:p w14:paraId="01D18E6B" w14:textId="44BB4A02" w:rsidR="00FC68DB" w:rsidRPr="00F54804" w:rsidRDefault="0081404E" w:rsidP="00B202D2">
      <w:pPr>
        <w:keepNext/>
        <w:jc w:val="center"/>
      </w:pPr>
      <w:r>
        <w:t xml:space="preserve">            </w:t>
      </w:r>
      <w:r w:rsidR="00D860C8">
        <w:rPr>
          <w:noProof/>
        </w:rPr>
        <mc:AlternateContent>
          <mc:Choice Requires="wpg">
            <w:drawing>
              <wp:inline distT="0" distB="0" distL="0" distR="0" wp14:anchorId="5622D65A" wp14:editId="682A95A2">
                <wp:extent cx="4827905" cy="951230"/>
                <wp:effectExtent l="0" t="0" r="0" b="1905"/>
                <wp:docPr id="300" name="Gruppieren 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27905" cy="951230"/>
                          <a:chOff x="0" y="0"/>
                          <a:chExt cx="48278" cy="11557"/>
                        </a:xfrm>
                      </wpg:grpSpPr>
                      <pic:pic xmlns:pic="http://schemas.openxmlformats.org/drawingml/2006/picture">
                        <pic:nvPicPr>
                          <pic:cNvPr id="301" name="Picture 1"/>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1437"/>
                            <a:ext cx="46710" cy="8534"/>
                          </a:xfrm>
                          <a:prstGeom prst="rect">
                            <a:avLst/>
                          </a:prstGeom>
                          <a:noFill/>
                          <a:extLst>
                            <a:ext uri="{909E8E84-426E-40DD-AFC4-6F175D3DCCD1}">
                              <a14:hiddenFill xmlns:a14="http://schemas.microsoft.com/office/drawing/2010/main">
                                <a:solidFill>
                                  <a:srgbClr val="FFFFFF"/>
                                </a:solidFill>
                              </a14:hiddenFill>
                            </a:ext>
                          </a:extLst>
                        </pic:spPr>
                      </pic:pic>
                      <wps:wsp>
                        <wps:cNvPr id="302" name="TextBox 173"/>
                        <wps:cNvSpPr txBox="1">
                          <a:spLocks noChangeArrowheads="1"/>
                        </wps:cNvSpPr>
                        <wps:spPr bwMode="auto">
                          <a:xfrm>
                            <a:off x="255" y="8138"/>
                            <a:ext cx="7214"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80BF741"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wps:txbx>
                        <wps:bodyPr rot="0" vert="horz" wrap="square" lIns="91440" tIns="45720" rIns="91440" bIns="45720" anchor="t" anchorCtr="0" upright="1">
                          <a:noAutofit/>
                        </wps:bodyPr>
                      </wps:wsp>
                      <wps:wsp>
                        <wps:cNvPr id="303" name="TextBox 168"/>
                        <wps:cNvSpPr txBox="1">
                          <a:spLocks noChangeArrowheads="1"/>
                        </wps:cNvSpPr>
                        <wps:spPr bwMode="auto">
                          <a:xfrm>
                            <a:off x="9895" y="8172"/>
                            <a:ext cx="7963"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E19427F"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04" name="TextBox 173"/>
                        <wps:cNvSpPr txBox="1">
                          <a:spLocks noChangeArrowheads="1"/>
                        </wps:cNvSpPr>
                        <wps:spPr bwMode="auto">
                          <a:xfrm>
                            <a:off x="24197" y="8141"/>
                            <a:ext cx="7208"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A18B95B"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wps:txbx>
                        <wps:bodyPr rot="0" vert="horz" wrap="square" lIns="91440" tIns="45720" rIns="91440" bIns="45720" anchor="t" anchorCtr="0" upright="1">
                          <a:noAutofit/>
                        </wps:bodyPr>
                      </wps:wsp>
                      <wps:wsp>
                        <wps:cNvPr id="305" name="TextBox 224"/>
                        <wps:cNvSpPr txBox="1">
                          <a:spLocks noChangeArrowheads="1"/>
                        </wps:cNvSpPr>
                        <wps:spPr bwMode="auto">
                          <a:xfrm>
                            <a:off x="29971" y="3912"/>
                            <a:ext cx="18307" cy="5709"/>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18BD33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p w14:paraId="0C33BCA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txbxContent>
                        </wps:txbx>
                        <wps:bodyPr rot="0" vert="horz" wrap="square" lIns="91440" tIns="45720" rIns="91440" bIns="45720" anchor="t" anchorCtr="0" upright="1">
                          <a:noAutofit/>
                        </wps:bodyPr>
                      </wps:wsp>
                      <wps:wsp>
                        <wps:cNvPr id="306" name="TextBox 226"/>
                        <wps:cNvSpPr txBox="1">
                          <a:spLocks noChangeArrowheads="1"/>
                        </wps:cNvSpPr>
                        <wps:spPr bwMode="auto">
                          <a:xfrm>
                            <a:off x="29831" y="7397"/>
                            <a:ext cx="18307"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51CCF53" w14:textId="77777777" w:rsidR="0081404E" w:rsidRDefault="0081404E" w:rsidP="0081404E">
                              <w:pPr>
                                <w:jc w:val="center"/>
                                <w:rPr>
                                  <w:rFonts w:asciiTheme="minorHAnsi" w:hAnsi="Calibri" w:cstheme="minorBidi"/>
                                  <w:color w:val="1314FF"/>
                                  <w:kern w:val="24"/>
                                  <w:lang w:val="en-US"/>
                                </w:rPr>
                              </w:pPr>
                              <w:r>
                                <w:rPr>
                                  <w:rFonts w:asciiTheme="minorHAnsi" w:hAnsi="Calibri" w:cstheme="minorBidi"/>
                                  <w:color w:val="1314FF"/>
                                  <w:kern w:val="24"/>
                                  <w:lang w:val="en-US"/>
                                </w:rPr>
                                <w:t xml:space="preserve">margin is </w:t>
                              </w:r>
                              <w:proofErr w:type="gramStart"/>
                              <w:r>
                                <w:rPr>
                                  <w:rFonts w:asciiTheme="minorHAnsi" w:hAnsi="Calibri" w:cstheme="minorBidi"/>
                                  <w:color w:val="1314FF"/>
                                  <w:kern w:val="24"/>
                                  <w:lang w:val="en-US"/>
                                </w:rPr>
                                <w:t>relaxed</w:t>
                              </w:r>
                              <w:proofErr w:type="gramEnd"/>
                            </w:p>
                          </w:txbxContent>
                        </wps:txbx>
                        <wps:bodyPr rot="0" vert="horz" wrap="square" lIns="91440" tIns="45720" rIns="91440" bIns="45720" anchor="t" anchorCtr="0" upright="1">
                          <a:noAutofit/>
                        </wps:bodyPr>
                      </wps:wsp>
                      <wps:wsp>
                        <wps:cNvPr id="307" name="TextBox 136"/>
                        <wps:cNvSpPr txBox="1">
                          <a:spLocks noChangeArrowheads="1"/>
                        </wps:cNvSpPr>
                        <wps:spPr bwMode="auto">
                          <a:xfrm>
                            <a:off x="12435" y="0"/>
                            <a:ext cx="5271"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C6ADC4D"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inline>
            </w:drawing>
          </mc:Choice>
          <mc:Fallback>
            <w:pict>
              <v:group w14:anchorId="5622D65A" id="Gruppieren 47" o:spid="_x0000_s1774" style="width:380.15pt;height:74.9pt;mso-position-horizontal-relative:char;mso-position-vertical-relative:line" coordsize="48278,115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">
                <v:shape id="Picture 1" o:spid="_x0000_s1775" type="#_x0000_t75" style="position:absolute;top:1437;width:46710;height:8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">
                  <v:imagedata r:id="rId210" o:title=""/>
                </v:shape>
                <v:shape id="TextBox 173" o:spid="_x0000_s1776" type="#_x0000_t202" style="position:absolute;left:255;top:8138;width:7214;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" fillcolor="white [3212]" stroked="f">
                  <v:textbox>
                    <w:txbxContent>
                      <w:p w14:paraId="480BF741"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v:textbox>
                </v:shape>
                <v:shape id="TextBox 168" o:spid="_x0000_s1777" type="#_x0000_t202" style="position:absolute;left:9895;top:8172;width:7963;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" fillcolor="white [3212]" stroked="f">
                  <v:textbox>
                    <w:txbxContent>
                      <w:p w14:paraId="0E19427F"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173" o:spid="_x0000_s1778" type="#_x0000_t202" style="position:absolute;left:24197;top:8141;width:7208;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" fillcolor="white [3212]" stroked="f">
                  <v:textbox>
                    <w:txbxContent>
                      <w:p w14:paraId="7A18B95B"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v:textbox>
                </v:shape>
                <v:shape id="TextBox 224" o:spid="_x0000_s1779" type="#_x0000_t202" style="position:absolute;left:29971;top:3912;width:18307;height:57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" fillcolor="white [3212]" stroked="f">
                  <v:textbox>
                    <w:txbxContent>
                      <w:p w14:paraId="218BD33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0C33BCA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v:textbox>
                </v:shape>
                <v:shape id="TextBox 226" o:spid="_x0000_s1780" type="#_x0000_t202" style="position:absolute;left:29831;top:7397;width:1830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" fillcolor="white [3212]" stroked="f">
                  <v:textbox>
                    <w:txbxContent>
                      <w:p w14:paraId="451CCF53" w14:textId="77777777" w:rsidR="0081404E" w:rsidRDefault="0081404E" w:rsidP="0081404E">
                        <w:pPr>
                          <w:jc w:val="center"/>
                          <w:rPr>
                            <w:rFonts w:asciiTheme="minorHAnsi" w:hAnsi="Calibri" w:cstheme="minorBidi"/>
                            <w:color w:val="1314FF"/>
                            <w:kern w:val="24"/>
                            <w:lang w:val="en-US"/>
                          </w:rPr>
                        </w:pPr>
                        <w:r>
                          <w:rPr>
                            <w:rFonts w:asciiTheme="minorHAnsi" w:hAnsi="Calibri" w:cstheme="minorBidi"/>
                            <w:color w:val="1314FF"/>
                            <w:kern w:val="24"/>
                            <w:lang w:val="en-US"/>
                          </w:rPr>
                          <w:t>margin is relaxed</w:t>
                        </w:r>
                      </w:p>
                    </w:txbxContent>
                  </v:textbox>
                </v:shape>
                <v:shape id="TextBox 136" o:spid="_x0000_s1781" type="#_x0000_t202" style="position:absolute;left:12435;width:5271;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" fillcolor="white [3212]" stroked="f">
                  <v:textbox>
                    <w:txbxContent>
                      <w:p w14:paraId="2C6ADC4D"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v:textbox>
                </v:shape>
                <w10:anchorlock/>
              </v:group>
            </w:pict>
          </mc:Fallback>
        </mc:AlternateContent>
      </w:r>
    </w:p>
    <w:p w14:paraId="5F515A96" w14:textId="1CB2B77C" w:rsidR="00FC68DB" w:rsidRPr="0013175B" w:rsidRDefault="00FC68DB" w:rsidP="00BD52D7">
      <w:pPr>
        <w:pStyle w:val="Beschriftung"/>
        <w:rPr>
          <w:lang w:eastAsia="en-GB"/>
        </w:rPr>
      </w:pPr>
      <w:bookmarkStart w:id="2093" w:name="_Toc3557155"/>
      <w:bookmarkStart w:id="2094" w:name="_Toc34747408"/>
      <w:bookmarkStart w:id="2095" w:name="_Toc76030606"/>
      <w:bookmarkStart w:id="2096" w:name="_Toc94530891"/>
      <w:bookmarkStart w:id="2097" w:name="_Toc101428287"/>
      <w:bookmarkStart w:id="2098" w:name="_Toc155345015"/>
      <w:r w:rsidRPr="00F54804">
        <w:t xml:space="preserve">Figure </w:t>
      </w:r>
      <w:r w:rsidRPr="00F54804">
        <w:fldChar w:fldCharType="begin"/>
      </w:r>
      <w:r w:rsidRPr="00F54804">
        <w:instrText xml:space="preserve"> SEQ Figure \* ARABIC </w:instrText>
      </w:r>
      <w:r w:rsidRPr="00F54804">
        <w:fldChar w:fldCharType="separate"/>
      </w:r>
      <w:r w:rsidR="007F6AE6">
        <w:rPr>
          <w:noProof/>
        </w:rPr>
        <w:t>84</w:t>
      </w:r>
      <w:r w:rsidRPr="00F54804">
        <w:fldChar w:fldCharType="end"/>
      </w:r>
      <w:r w:rsidR="00683BEB">
        <w:t xml:space="preserve"> —</w:t>
      </w:r>
      <w:r w:rsidRPr="00F54804">
        <w:t xml:space="preserve"> Margin relaxation</w:t>
      </w:r>
      <w:bookmarkEnd w:id="2093"/>
      <w:bookmarkEnd w:id="2094"/>
      <w:bookmarkEnd w:id="2095"/>
      <w:bookmarkEnd w:id="2096"/>
      <w:bookmarkEnd w:id="2097"/>
      <w:bookmarkEnd w:id="2098"/>
    </w:p>
    <w:p w14:paraId="4F0D23C8" w14:textId="44D81DAF" w:rsidR="00FC68DB" w:rsidRPr="00F54804" w:rsidRDefault="008447A3" w:rsidP="00B202D2">
      <w:pPr>
        <w:keepNext/>
        <w:jc w:val="center"/>
      </w:pPr>
      <w:r>
        <w:lastRenderedPageBreak/>
        <w:t xml:space="preserve">       </w:t>
      </w:r>
      <w:r w:rsidR="00D860C8">
        <w:rPr>
          <w:noProof/>
        </w:rPr>
        <mc:AlternateContent>
          <mc:Choice Requires="wpg">
            <w:drawing>
              <wp:inline distT="0" distB="0" distL="0" distR="0" wp14:anchorId="4CFD385D" wp14:editId="3577828D">
                <wp:extent cx="4937760" cy="802005"/>
                <wp:effectExtent l="0" t="0" r="0" b="0"/>
                <wp:docPr id="290" name="Gruppieren 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37760" cy="802005"/>
                          <a:chOff x="0" y="1084"/>
                          <a:chExt cx="50836" cy="10613"/>
                        </a:xfrm>
                      </wpg:grpSpPr>
                      <pic:pic xmlns:pic="http://schemas.openxmlformats.org/drawingml/2006/picture">
                        <pic:nvPicPr>
                          <pic:cNvPr id="291" name="Picture 1"/>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1381"/>
                            <a:ext cx="48234" cy="8534"/>
                          </a:xfrm>
                          <a:prstGeom prst="rect">
                            <a:avLst/>
                          </a:prstGeom>
                          <a:noFill/>
                          <a:extLst>
                            <a:ext uri="{909E8E84-426E-40DD-AFC4-6F175D3DCCD1}">
                              <a14:hiddenFill xmlns:a14="http://schemas.microsoft.com/office/drawing/2010/main">
                                <a:solidFill>
                                  <a:srgbClr val="FFFFFF"/>
                                </a:solidFill>
                              </a14:hiddenFill>
                            </a:ext>
                          </a:extLst>
                        </pic:spPr>
                      </pic:pic>
                      <wps:wsp>
                        <wps:cNvPr id="292" name="TextBox 225"/>
                        <wps:cNvSpPr txBox="1">
                          <a:spLocks noChangeArrowheads="1"/>
                        </wps:cNvSpPr>
                        <wps:spPr bwMode="auto">
                          <a:xfrm>
                            <a:off x="32053" y="1084"/>
                            <a:ext cx="18307" cy="635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11FEA7F"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p w14:paraId="7074029E"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txbxContent>
                        </wps:txbx>
                        <wps:bodyPr rot="0" vert="horz" wrap="square" lIns="91440" tIns="45720" rIns="91440" bIns="45720" anchor="t" anchorCtr="0" upright="1">
                          <a:noAutofit/>
                        </wps:bodyPr>
                      </wps:wsp>
                      <wps:wsp>
                        <wps:cNvPr id="293" name="TextBox 227"/>
                        <wps:cNvSpPr txBox="1">
                          <a:spLocks noChangeArrowheads="1"/>
                        </wps:cNvSpPr>
                        <wps:spPr bwMode="auto">
                          <a:xfrm>
                            <a:off x="32529" y="7042"/>
                            <a:ext cx="18307"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8274B85" w14:textId="77777777" w:rsidR="008447A3" w:rsidRDefault="008447A3" w:rsidP="008447A3">
                              <w:pPr>
                                <w:jc w:val="center"/>
                                <w:rPr>
                                  <w:rFonts w:asciiTheme="minorHAnsi" w:hAnsi="Calibri" w:cstheme="minorBidi"/>
                                  <w:color w:val="1314FF"/>
                                  <w:kern w:val="24"/>
                                  <w:lang w:val="en-US"/>
                                </w:rPr>
                              </w:pPr>
                              <w:r>
                                <w:rPr>
                                  <w:rFonts w:asciiTheme="minorHAnsi" w:hAnsi="Calibri" w:cstheme="minorBidi"/>
                                  <w:color w:val="1314FF"/>
                                  <w:kern w:val="24"/>
                                  <w:lang w:val="en-US"/>
                                </w:rPr>
                                <w:t xml:space="preserve">spacing is </w:t>
                              </w:r>
                              <w:proofErr w:type="gramStart"/>
                              <w:r>
                                <w:rPr>
                                  <w:rFonts w:asciiTheme="minorHAnsi" w:hAnsi="Calibri" w:cstheme="minorBidi"/>
                                  <w:color w:val="1314FF"/>
                                  <w:kern w:val="24"/>
                                  <w:lang w:val="en-US"/>
                                </w:rPr>
                                <w:t>relaxed</w:t>
                              </w:r>
                              <w:proofErr w:type="gramEnd"/>
                            </w:p>
                          </w:txbxContent>
                        </wps:txbx>
                        <wps:bodyPr rot="0" vert="horz" wrap="square" lIns="91440" tIns="45720" rIns="91440" bIns="45720" anchor="t" anchorCtr="0" upright="1">
                          <a:noAutofit/>
                        </wps:bodyPr>
                      </wps:wsp>
                      <wps:wsp>
                        <wps:cNvPr id="294" name="TextBox 219"/>
                        <wps:cNvSpPr txBox="1">
                          <a:spLocks noChangeArrowheads="1"/>
                        </wps:cNvSpPr>
                        <wps:spPr bwMode="auto">
                          <a:xfrm>
                            <a:off x="948" y="8084"/>
                            <a:ext cx="7963"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29839D"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296" name="TextBox 219"/>
                        <wps:cNvSpPr txBox="1">
                          <a:spLocks noChangeArrowheads="1"/>
                        </wps:cNvSpPr>
                        <wps:spPr bwMode="auto">
                          <a:xfrm>
                            <a:off x="26156" y="8259"/>
                            <a:ext cx="7957"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40C2213"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297" name="TextBox 198"/>
                        <wps:cNvSpPr txBox="1">
                          <a:spLocks noChangeArrowheads="1"/>
                        </wps:cNvSpPr>
                        <wps:spPr bwMode="auto">
                          <a:xfrm>
                            <a:off x="10461" y="8313"/>
                            <a:ext cx="9093"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3B78477" w14:textId="77777777" w:rsidR="008447A3" w:rsidRDefault="008447A3" w:rsidP="008447A3">
                              <w:pPr>
                                <w:rPr>
                                  <w:rFonts w:asciiTheme="minorHAnsi" w:hAnsi="Calibri" w:cstheme="minorBidi"/>
                                  <w:color w:val="2B28FF"/>
                                  <w:kern w:val="24"/>
                                  <w:lang w:val="en-US"/>
                                </w:rPr>
                              </w:pPr>
                              <w:r>
                                <w:rPr>
                                  <w:rFonts w:asciiTheme="minorHAnsi" w:hAnsi="Calibri" w:cstheme="minorBidi"/>
                                  <w:color w:val="2B28FF"/>
                                  <w:kern w:val="24"/>
                                  <w:lang w:val="en-US"/>
                                </w:rPr>
                                <w:t>1,</w:t>
                              </w:r>
                              <w:r>
                                <w:rPr>
                                  <w:rFonts w:asciiTheme="minorHAnsi" w:hAnsi="Calibri" w:cstheme="minorBidi"/>
                                  <w:color w:val="2B28FF"/>
                                  <w:kern w:val="24"/>
                                  <w:lang w:val="el-GR"/>
                                </w:rPr>
                                <w:t>7</w:t>
                              </w:r>
                              <w:r>
                                <w:rPr>
                                  <w:rFonts w:asciiTheme="minorHAnsi" w:hAnsi="Calibri" w:cstheme="minorBidi"/>
                                  <w:color w:val="2B28FF"/>
                                  <w:kern w:val="24"/>
                                  <w:lang w:val="en-US"/>
                                </w:rPr>
                                <w:t>5 cm</w:t>
                              </w:r>
                            </w:p>
                          </w:txbxContent>
                        </wps:txbx>
                        <wps:bodyPr rot="0" vert="horz" wrap="square" lIns="91440" tIns="45720" rIns="91440" bIns="45720" anchor="t" anchorCtr="0" upright="1">
                          <a:noAutofit/>
                        </wps:bodyPr>
                      </wps:wsp>
                      <wps:wsp>
                        <wps:cNvPr id="299" name="TextBox 185"/>
                        <wps:cNvSpPr txBox="1">
                          <a:spLocks noChangeArrowheads="1"/>
                        </wps:cNvSpPr>
                        <wps:spPr bwMode="auto">
                          <a:xfrm>
                            <a:off x="14000" y="1288"/>
                            <a:ext cx="5271" cy="295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C109938"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inline>
            </w:drawing>
          </mc:Choice>
          <mc:Fallback>
            <w:pict>
              <v:group w14:anchorId="4CFD385D" id="Gruppieren 56" o:spid="_x0000_s1782" style="width:388.8pt;height:63.15pt;mso-position-horizontal-relative:char;mso-position-vertical-relative:line" coordorigin=",1084" coordsize="50836,106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">
                <v:shape id="Picture 1" o:spid="_x0000_s1783" type="#_x0000_t75" style="position:absolute;top:1381;width:48234;height:8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">
                  <v:imagedata r:id="rId212" o:title=""/>
                </v:shape>
                <v:shape id="TextBox 225" o:spid="_x0000_s1784" type="#_x0000_t202" style="position:absolute;left:32053;top:1084;width:18307;height:63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" fillcolor="white [3212]" stroked="f">
                  <v:textbox>
                    <w:txbxContent>
                      <w:p w14:paraId="711FEA7F"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7074029E"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v:textbox>
                </v:shape>
                <v:shape id="TextBox 227" o:spid="_x0000_s1785" type="#_x0000_t202" style="position:absolute;left:32529;top:7042;width:1830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" fillcolor="white [3212]" stroked="f">
                  <v:textbox>
                    <w:txbxContent>
                      <w:p w14:paraId="58274B85" w14:textId="77777777" w:rsidR="008447A3" w:rsidRDefault="008447A3" w:rsidP="008447A3">
                        <w:pPr>
                          <w:jc w:val="center"/>
                          <w:rPr>
                            <w:rFonts w:asciiTheme="minorHAnsi" w:hAnsi="Calibri" w:cstheme="minorBidi"/>
                            <w:color w:val="1314FF"/>
                            <w:kern w:val="24"/>
                            <w:lang w:val="en-US"/>
                          </w:rPr>
                        </w:pPr>
                        <w:r>
                          <w:rPr>
                            <w:rFonts w:asciiTheme="minorHAnsi" w:hAnsi="Calibri" w:cstheme="minorBidi"/>
                            <w:color w:val="1314FF"/>
                            <w:kern w:val="24"/>
                            <w:lang w:val="en-US"/>
                          </w:rPr>
                          <w:t>spacing is relaxed</w:t>
                        </w:r>
                      </w:p>
                    </w:txbxContent>
                  </v:textbox>
                </v:shape>
                <v:shape id="TextBox 219" o:spid="_x0000_s1786" type="#_x0000_t202" style="position:absolute;left:948;top:8084;width:796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" fillcolor="white [3212]" stroked="f">
                  <v:textbox>
                    <w:txbxContent>
                      <w:p w14:paraId="0129839D"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219" o:spid="_x0000_s1787" type="#_x0000_t202" style="position:absolute;left:26156;top:8259;width:795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" fillcolor="white [3212]" stroked="f">
                  <v:textbox>
                    <w:txbxContent>
                      <w:p w14:paraId="240C2213"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198" o:spid="_x0000_s1788" type="#_x0000_t202" style="position:absolute;left:10461;top:8313;width:9093;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" fillcolor="white [3212]" stroked="f">
                  <v:textbox>
                    <w:txbxContent>
                      <w:p w14:paraId="63B78477" w14:textId="77777777" w:rsidR="008447A3" w:rsidRDefault="008447A3" w:rsidP="008447A3">
                        <w:pPr>
                          <w:rPr>
                            <w:rFonts w:asciiTheme="minorHAnsi" w:hAnsi="Calibri" w:cstheme="minorBidi"/>
                            <w:color w:val="2B28FF"/>
                            <w:kern w:val="24"/>
                            <w:lang w:val="en-US"/>
                          </w:rPr>
                        </w:pPr>
                        <w:r>
                          <w:rPr>
                            <w:rFonts w:asciiTheme="minorHAnsi" w:hAnsi="Calibri" w:cstheme="minorBidi"/>
                            <w:color w:val="2B28FF"/>
                            <w:kern w:val="24"/>
                            <w:lang w:val="en-US"/>
                          </w:rPr>
                          <w:t>1,</w:t>
                        </w:r>
                        <w:r>
                          <w:rPr>
                            <w:rFonts w:asciiTheme="minorHAnsi" w:hAnsi="Calibri" w:cstheme="minorBidi"/>
                            <w:color w:val="2B28FF"/>
                            <w:kern w:val="24"/>
                            <w:lang w:val="el-GR"/>
                          </w:rPr>
                          <w:t>7</w:t>
                        </w:r>
                        <w:r>
                          <w:rPr>
                            <w:rFonts w:asciiTheme="minorHAnsi" w:hAnsi="Calibri" w:cstheme="minorBidi"/>
                            <w:color w:val="2B28FF"/>
                            <w:kern w:val="24"/>
                            <w:lang w:val="en-US"/>
                          </w:rPr>
                          <w:t>5 cm</w:t>
                        </w:r>
                      </w:p>
                    </w:txbxContent>
                  </v:textbox>
                </v:shape>
                <v:shape id="TextBox 185" o:spid="_x0000_s1789" type="#_x0000_t202" style="position:absolute;left:14000;top:1288;width:5271;height:2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" fillcolor="white [3212]" stroked="f">
                  <v:textbox>
                    <w:txbxContent>
                      <w:p w14:paraId="4C109938"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v:textbox>
                </v:shape>
                <w10:anchorlock/>
              </v:group>
            </w:pict>
          </mc:Fallback>
        </mc:AlternateContent>
      </w:r>
    </w:p>
    <w:p w14:paraId="462280BB" w14:textId="6E9A4A3B" w:rsidR="00FC68DB" w:rsidRPr="0013175B" w:rsidRDefault="00FC68DB" w:rsidP="00BD52D7">
      <w:pPr>
        <w:pStyle w:val="Beschriftung"/>
        <w:rPr>
          <w:lang w:eastAsia="en-GB"/>
        </w:rPr>
      </w:pPr>
      <w:bookmarkStart w:id="2099" w:name="_Toc3557156"/>
      <w:bookmarkStart w:id="2100" w:name="_Toc34747409"/>
      <w:bookmarkStart w:id="2101" w:name="_Toc76030607"/>
      <w:bookmarkStart w:id="2102" w:name="_Toc94530892"/>
      <w:bookmarkStart w:id="2103" w:name="_Toc101428288"/>
      <w:bookmarkStart w:id="2104" w:name="_Toc155345016"/>
      <w:r w:rsidRPr="00F54804">
        <w:t xml:space="preserve">Figure </w:t>
      </w:r>
      <w:r w:rsidRPr="00F54804">
        <w:fldChar w:fldCharType="begin"/>
      </w:r>
      <w:r w:rsidRPr="00F54804">
        <w:instrText xml:space="preserve"> SEQ Figure \* ARABIC </w:instrText>
      </w:r>
      <w:r w:rsidRPr="00F54804">
        <w:fldChar w:fldCharType="separate"/>
      </w:r>
      <w:r w:rsidR="007F6AE6">
        <w:rPr>
          <w:noProof/>
        </w:rPr>
        <w:t>85</w:t>
      </w:r>
      <w:r w:rsidRPr="00F54804">
        <w:fldChar w:fldCharType="end"/>
      </w:r>
      <w:r w:rsidR="00683BEB">
        <w:t xml:space="preserve"> —</w:t>
      </w:r>
      <w:r w:rsidRPr="00F54804">
        <w:t xml:space="preserve"> Spacing relaxation</w:t>
      </w:r>
      <w:bookmarkEnd w:id="2099"/>
      <w:bookmarkEnd w:id="2100"/>
      <w:bookmarkEnd w:id="2101"/>
      <w:bookmarkEnd w:id="2102"/>
      <w:bookmarkEnd w:id="2103"/>
      <w:bookmarkEnd w:id="2104"/>
    </w:p>
    <w:p w14:paraId="34B14DF1" w14:textId="77777777" w:rsidR="00FC68DB" w:rsidRPr="00F54804" w:rsidRDefault="00FC68DB" w:rsidP="00B202D2">
      <w:pPr>
        <w:keepNext/>
        <w:keepLines/>
      </w:pPr>
      <w:r w:rsidRPr="00F54804">
        <w:t xml:space="preserve">To decide which case is required, one </w:t>
      </w:r>
      <w:proofErr w:type="gramStart"/>
      <w:r w:rsidRPr="00F54804">
        <w:t>has to</w:t>
      </w:r>
      <w:proofErr w:type="gramEnd"/>
      <w:r w:rsidRPr="00F54804">
        <w:t xml:space="preserve"> give </w:t>
      </w:r>
      <w:r w:rsidRPr="00F958FE">
        <w:t>priority</w:t>
      </w:r>
      <w:r w:rsidRPr="00F54804">
        <w:t xml:space="preserve"> either to </w:t>
      </w:r>
      <w:r w:rsidRPr="003F6B75">
        <w:rPr>
          <w:rStyle w:val="CodeCharacter"/>
        </w:rPr>
        <w:t>spacing</w:t>
      </w:r>
      <w:r w:rsidRPr="00F54804">
        <w:t xml:space="preserve"> or to </w:t>
      </w:r>
      <w:r w:rsidRPr="003F6B75">
        <w:rPr>
          <w:rStyle w:val="CodeCharacter"/>
        </w:rPr>
        <w:t>margin</w:t>
      </w:r>
      <w:r w:rsidRPr="00F54804">
        <w:t>.</w:t>
      </w:r>
    </w:p>
    <w:p w14:paraId="466CB77B" w14:textId="57C84896" w:rsidR="00BE1D6E" w:rsidRDefault="00FC68DB" w:rsidP="00BE1D6E">
      <w:pPr>
        <w:keepNext/>
        <w:keepLines/>
        <w:tabs>
          <w:tab w:val="clear" w:pos="403"/>
        </w:tabs>
        <w:spacing w:line="240" w:lineRule="auto"/>
        <w:contextualSpacing/>
      </w:pPr>
      <w:r w:rsidRPr="00F54804">
        <w:t xml:space="preserve">When priority is given to </w:t>
      </w:r>
      <w:r w:rsidRPr="003F6B75">
        <w:rPr>
          <w:rStyle w:val="CodeCharacter"/>
        </w:rPr>
        <w:t>spacing</w:t>
      </w:r>
      <w:r w:rsidRPr="00F54804">
        <w:t xml:space="preserve">, the </w:t>
      </w:r>
      <w:r w:rsidRPr="003F6B75">
        <w:rPr>
          <w:rStyle w:val="CodeCharacter"/>
        </w:rPr>
        <w:t>margin</w:t>
      </w:r>
      <w:r w:rsidRPr="00F54804">
        <w:t xml:space="preserve"> can be slightly stretched to a greater value, so that the maximum number of connections can fit using the given spacing</w:t>
      </w:r>
      <w:r w:rsidR="00BE1D6E">
        <w:t xml:space="preserve"> (</w:t>
      </w:r>
      <w:r w:rsidR="00BE1D6E">
        <w:rPr>
          <w:sz w:val="20"/>
        </w:rPr>
        <w:t>i</w:t>
      </w:r>
      <w:r w:rsidRPr="00F54804">
        <w:rPr>
          <w:sz w:val="20"/>
        </w:rPr>
        <w:t xml:space="preserve">f 2 x </w:t>
      </w:r>
      <w:r w:rsidRPr="003F6B75">
        <w:rPr>
          <w:rStyle w:val="CodeCharacter"/>
        </w:rPr>
        <w:t>margin</w:t>
      </w:r>
      <w:r w:rsidRPr="00F54804">
        <w:rPr>
          <w:sz w:val="20"/>
        </w:rPr>
        <w:t xml:space="preserve"> is greater than the line length, one connection is placed at the middle of the line</w:t>
      </w:r>
      <w:r w:rsidR="00BE1D6E">
        <w:rPr>
          <w:sz w:val="20"/>
        </w:rPr>
        <w:t>).</w:t>
      </w:r>
    </w:p>
    <w:p w14:paraId="39957763" w14:textId="77777777" w:rsidR="00912257" w:rsidRDefault="00912257" w:rsidP="00BE1D6E">
      <w:pPr>
        <w:keepNext/>
        <w:keepLines/>
        <w:tabs>
          <w:tab w:val="clear" w:pos="403"/>
        </w:tabs>
        <w:spacing w:line="240" w:lineRule="auto"/>
        <w:contextualSpacing/>
      </w:pPr>
    </w:p>
    <w:p w14:paraId="2FA5145F" w14:textId="3611E316" w:rsidR="00BE1D6E" w:rsidRDefault="00FC68DB" w:rsidP="00BE1D6E">
      <w:pPr>
        <w:keepNext/>
        <w:keepLines/>
        <w:tabs>
          <w:tab w:val="clear" w:pos="403"/>
        </w:tabs>
        <w:spacing w:line="240" w:lineRule="auto"/>
        <w:contextualSpacing/>
      </w:pPr>
      <w:r w:rsidRPr="00F54804">
        <w:t xml:space="preserve">When priority is given to </w:t>
      </w:r>
      <w:r w:rsidRPr="003F6B75">
        <w:rPr>
          <w:rStyle w:val="CodeCharacter"/>
        </w:rPr>
        <w:t>margin</w:t>
      </w:r>
      <w:r w:rsidRPr="00F54804">
        <w:t xml:space="preserve">, </w:t>
      </w:r>
      <w:r w:rsidRPr="003F6B75">
        <w:rPr>
          <w:rStyle w:val="CodeCharacter"/>
        </w:rPr>
        <w:t>spacing</w:t>
      </w:r>
      <w:r w:rsidRPr="00F54804">
        <w:t xml:space="preserve"> can be slightly squeezed or stretched (such that </w:t>
      </w:r>
      <w:proofErr w:type="spellStart"/>
      <w:r w:rsidRPr="00F54804">
        <w:t>Δ</w:t>
      </w:r>
      <w:r w:rsidRPr="00F54804">
        <w:rPr>
          <w:vertAlign w:val="subscript"/>
        </w:rPr>
        <w:t>spacing</w:t>
      </w:r>
      <w:proofErr w:type="spellEnd"/>
      <w:r w:rsidRPr="00F54804">
        <w:t xml:space="preserve"> is minimal).</w:t>
      </w:r>
    </w:p>
    <w:p w14:paraId="67419FD4" w14:textId="77777777" w:rsidR="00912257" w:rsidRDefault="00912257" w:rsidP="00BE1D6E">
      <w:pPr>
        <w:keepNext/>
        <w:keepLines/>
        <w:tabs>
          <w:tab w:val="clear" w:pos="403"/>
        </w:tabs>
        <w:spacing w:line="240" w:lineRule="auto"/>
        <w:contextualSpacing/>
      </w:pPr>
    </w:p>
    <w:p w14:paraId="44E3EFAD" w14:textId="38D7283B" w:rsidR="00FC68DB" w:rsidRPr="008420CB" w:rsidRDefault="00FC68DB" w:rsidP="00B202D2">
      <w:r w:rsidRPr="00F54804">
        <w:t xml:space="preserve">A </w:t>
      </w:r>
      <w:r w:rsidRPr="00DF7BD4">
        <w:rPr>
          <w:rStyle w:val="CodeCharacter"/>
        </w:rPr>
        <w:t>&lt;</w:t>
      </w:r>
      <w:proofErr w:type="spellStart"/>
      <w:r w:rsidRPr="00DF7BD4">
        <w:rPr>
          <w:rStyle w:val="CodeCharacter"/>
        </w:rPr>
        <w:t>loc_list</w:t>
      </w:r>
      <w:proofErr w:type="spellEnd"/>
      <w:r w:rsidR="003F6B75" w:rsidRPr="00DF7BD4">
        <w:rPr>
          <w:rStyle w:val="CodeCharacter"/>
        </w:rPr>
        <w:t>/</w:t>
      </w:r>
      <w:r w:rsidRPr="00DF7BD4">
        <w:rPr>
          <w:rStyle w:val="CodeCharacter"/>
        </w:rPr>
        <w:t>&gt;</w:t>
      </w:r>
      <w:r w:rsidRPr="00F54804">
        <w:t xml:space="preserve"> is necessary for this type of connection.</w:t>
      </w:r>
    </w:p>
    <w:p w14:paraId="776E9351" w14:textId="312F298A" w:rsidR="00FC68DB" w:rsidRPr="008420CB" w:rsidRDefault="00FC68DB" w:rsidP="00997E2B">
      <w:pPr>
        <w:pStyle w:val="Example"/>
        <w:keepNext/>
      </w:pPr>
      <w:r w:rsidRPr="008420CB">
        <w:t>Example A</w:t>
      </w:r>
      <w:r w:rsidR="00C525E1" w:rsidRPr="008420CB">
        <w:t xml:space="preserve">    M</w:t>
      </w:r>
      <w:r w:rsidRPr="008420CB">
        <w:t xml:space="preserve">inimum definition for </w:t>
      </w:r>
      <w:r w:rsidRPr="008420CB">
        <w:rPr>
          <w:rStyle w:val="CodeCharacter"/>
        </w:rPr>
        <w:t>&lt;sequence_connection_0d/&gt;</w:t>
      </w:r>
      <w:r w:rsidR="003F6B75" w:rsidRPr="008420CB">
        <w:t xml:space="preserve"> </w:t>
      </w:r>
    </w:p>
    <w:p w14:paraId="4010FF6E" w14:textId="77777777" w:rsidR="00FC68DB" w:rsidRPr="008420CB" w:rsidRDefault="00FC68DB" w:rsidP="00B202D2">
      <w:pPr>
        <w:pStyle w:val="XMLCode"/>
        <w:keepNext/>
        <w:rPr>
          <w:lang w:val="en-GB"/>
        </w:rPr>
      </w:pPr>
      <w:r w:rsidRPr="008420CB">
        <w:rPr>
          <w:lang w:val="en-GB"/>
        </w:rPr>
        <w:t>&lt;connection_1d label="SPOT_LINE_11000"&gt;</w:t>
      </w:r>
    </w:p>
    <w:p w14:paraId="6723FAAC" w14:textId="77777777" w:rsidR="00FC68DB" w:rsidRPr="008420CB" w:rsidRDefault="00FC68DB" w:rsidP="00B202D2">
      <w:pPr>
        <w:pStyle w:val="XMLCode"/>
        <w:keepNext/>
        <w:rPr>
          <w:b/>
          <w:lang w:val="en-GB"/>
        </w:rPr>
      </w:pPr>
      <w:r w:rsidRPr="008420CB">
        <w:rPr>
          <w:b/>
          <w:lang w:val="en-GB"/>
        </w:rPr>
        <w:t xml:space="preserve">     &lt;sequence_connection_0d spacing="30.0"&gt;</w:t>
      </w:r>
    </w:p>
    <w:p w14:paraId="6A547EE9" w14:textId="77777777" w:rsidR="00FC68DB" w:rsidRPr="008420CB" w:rsidRDefault="00FC68DB" w:rsidP="00B202D2">
      <w:pPr>
        <w:pStyle w:val="XMLCode"/>
        <w:keepNext/>
        <w:rPr>
          <w:b/>
          <w:lang w:val="en-GB"/>
        </w:rPr>
      </w:pPr>
      <w:r w:rsidRPr="008420CB">
        <w:rPr>
          <w:b/>
          <w:lang w:val="en-GB"/>
        </w:rPr>
        <w:t xml:space="preserve">          &lt;spotweld/&gt;</w:t>
      </w:r>
    </w:p>
    <w:p w14:paraId="46959619" w14:textId="77777777" w:rsidR="00FC68DB" w:rsidRPr="008420CB" w:rsidRDefault="00FC68DB" w:rsidP="00B202D2">
      <w:pPr>
        <w:pStyle w:val="XMLCode"/>
        <w:keepNext/>
        <w:rPr>
          <w:b/>
          <w:lang w:val="en-GB"/>
        </w:rPr>
      </w:pPr>
      <w:r w:rsidRPr="008420CB">
        <w:rPr>
          <w:b/>
          <w:lang w:val="en-GB"/>
        </w:rPr>
        <w:t xml:space="preserve">     &lt;/sequence_connection_0d&gt; </w:t>
      </w:r>
    </w:p>
    <w:p w14:paraId="73AC14AC" w14:textId="77777777" w:rsidR="00FC68DB" w:rsidRPr="008420CB" w:rsidRDefault="00FC68DB" w:rsidP="00B202D2">
      <w:pPr>
        <w:pStyle w:val="XMLCode"/>
        <w:keepNext/>
        <w:rPr>
          <w:lang w:val="en-GB"/>
        </w:rPr>
      </w:pPr>
      <w:r w:rsidRPr="008420CB">
        <w:rPr>
          <w:lang w:val="en-GB"/>
        </w:rPr>
        <w:t xml:space="preserve">     &lt;</w:t>
      </w:r>
      <w:proofErr w:type="spellStart"/>
      <w:r w:rsidRPr="008420CB">
        <w:rPr>
          <w:lang w:val="en-GB"/>
        </w:rPr>
        <w:t>loc_list</w:t>
      </w:r>
      <w:proofErr w:type="spellEnd"/>
      <w:r w:rsidRPr="008420CB">
        <w:rPr>
          <w:lang w:val="en-GB"/>
        </w:rPr>
        <w:t>&gt;</w:t>
      </w:r>
    </w:p>
    <w:p w14:paraId="2BA1F14A" w14:textId="77777777" w:rsidR="00FC68DB" w:rsidRPr="008420CB" w:rsidRDefault="00FC68DB" w:rsidP="00B202D2">
      <w:pPr>
        <w:pStyle w:val="XMLCode"/>
        <w:keepNext/>
        <w:rPr>
          <w:lang w:val="en-GB"/>
        </w:rPr>
      </w:pPr>
      <w:r w:rsidRPr="008420CB">
        <w:rPr>
          <w:lang w:val="en-GB"/>
        </w:rPr>
        <w:t xml:space="preserve">          ...</w:t>
      </w:r>
    </w:p>
    <w:p w14:paraId="7EB25F73" w14:textId="77777777" w:rsidR="00FC68DB" w:rsidRPr="008420CB" w:rsidRDefault="00FC68DB" w:rsidP="00F958FE">
      <w:pPr>
        <w:pStyle w:val="XMLCode"/>
        <w:rPr>
          <w:lang w:val="en-GB"/>
        </w:rPr>
      </w:pPr>
      <w:r w:rsidRPr="008420CB">
        <w:rPr>
          <w:lang w:val="en-GB"/>
        </w:rPr>
        <w:t xml:space="preserve">     &lt;/</w:t>
      </w:r>
      <w:proofErr w:type="spellStart"/>
      <w:r w:rsidRPr="008420CB">
        <w:rPr>
          <w:lang w:val="en-GB"/>
        </w:rPr>
        <w:t>loc_list</w:t>
      </w:r>
      <w:proofErr w:type="spellEnd"/>
      <w:r w:rsidRPr="008420CB">
        <w:rPr>
          <w:lang w:val="en-GB"/>
        </w:rPr>
        <w:t>&gt;</w:t>
      </w:r>
    </w:p>
    <w:p w14:paraId="1C04A821" w14:textId="77777777" w:rsidR="00FC68DB" w:rsidRPr="008420CB" w:rsidRDefault="00FC68DB" w:rsidP="00B202D2">
      <w:pPr>
        <w:pStyle w:val="XMLCode"/>
        <w:keepNext/>
        <w:rPr>
          <w:lang w:val="en-GB"/>
        </w:rPr>
      </w:pPr>
      <w:r w:rsidRPr="008420CB">
        <w:rPr>
          <w:lang w:val="en-GB"/>
        </w:rPr>
        <w:tab/>
        <w:t>&lt;appdata&gt;</w:t>
      </w:r>
    </w:p>
    <w:p w14:paraId="79B2BC72" w14:textId="77777777" w:rsidR="00FC68DB" w:rsidRPr="008420CB" w:rsidRDefault="00FC68DB" w:rsidP="00B202D2">
      <w:pPr>
        <w:pStyle w:val="XMLCode"/>
        <w:keepNext/>
        <w:rPr>
          <w:lang w:val="en-GB"/>
        </w:rPr>
      </w:pPr>
      <w:r w:rsidRPr="008420CB">
        <w:rPr>
          <w:lang w:val="en-GB"/>
        </w:rPr>
        <w:t xml:space="preserve">           ...</w:t>
      </w:r>
    </w:p>
    <w:p w14:paraId="58F46609" w14:textId="77777777" w:rsidR="00FC68DB" w:rsidRPr="008420CB" w:rsidRDefault="00FC68DB" w:rsidP="00B202D2">
      <w:pPr>
        <w:pStyle w:val="XMLCode"/>
        <w:keepNext/>
        <w:rPr>
          <w:lang w:val="en-GB"/>
        </w:rPr>
      </w:pPr>
      <w:r w:rsidRPr="008420CB">
        <w:rPr>
          <w:lang w:val="en-GB"/>
        </w:rPr>
        <w:t xml:space="preserve">     &lt;/appdata&gt;</w:t>
      </w:r>
    </w:p>
    <w:p w14:paraId="32FB5497" w14:textId="77777777" w:rsidR="00FC68DB" w:rsidRPr="008420CB" w:rsidRDefault="00FC68DB" w:rsidP="00B202D2">
      <w:pPr>
        <w:pStyle w:val="XMLCode"/>
        <w:keepNext/>
        <w:rPr>
          <w:lang w:val="en-GB"/>
        </w:rPr>
      </w:pPr>
    </w:p>
    <w:p w14:paraId="7B93E36D" w14:textId="20FC7646" w:rsidR="00FC68DB" w:rsidRPr="008420CB" w:rsidRDefault="00FC68DB" w:rsidP="00B202D2">
      <w:pPr>
        <w:pStyle w:val="XMLCode"/>
        <w:rPr>
          <w:lang w:val="en-GB"/>
        </w:rPr>
      </w:pPr>
      <w:r w:rsidRPr="008420CB">
        <w:rPr>
          <w:lang w:val="en-GB"/>
        </w:rPr>
        <w:t>&lt;/connection_1d&gt;</w:t>
      </w:r>
      <w:r w:rsidR="00F958FE">
        <w:rPr>
          <w:lang w:val="en-GB"/>
        </w:rPr>
        <w:t xml:space="preserve"> </w:t>
      </w:r>
    </w:p>
    <w:p w14:paraId="7388D5F0" w14:textId="7AE474F4" w:rsidR="00FC68DB" w:rsidRPr="008420CB" w:rsidRDefault="00FC68DB" w:rsidP="00997E2B">
      <w:pPr>
        <w:pStyle w:val="Example"/>
        <w:keepNext/>
      </w:pPr>
      <w:r w:rsidRPr="008420CB">
        <w:t>Example B</w:t>
      </w:r>
      <w:r w:rsidR="00C525E1" w:rsidRPr="008420CB">
        <w:t xml:space="preserve">    Complete</w:t>
      </w:r>
      <w:r w:rsidRPr="008420CB">
        <w:t xml:space="preserve"> definition for</w:t>
      </w:r>
      <w:r w:rsidRPr="008420CB">
        <w:rPr>
          <w:rStyle w:val="CodeCharacter"/>
        </w:rPr>
        <w:t xml:space="preserve"> &lt;sequence_connection_0d/&gt;</w:t>
      </w:r>
      <w:r w:rsidR="003F6B75" w:rsidRPr="008420CB">
        <w:rPr>
          <w:rStyle w:val="CodeCharacter"/>
        </w:rPr>
        <w:t xml:space="preserve"> </w:t>
      </w:r>
    </w:p>
    <w:p w14:paraId="66F5096F" w14:textId="77777777" w:rsidR="00FC68DB" w:rsidRPr="008420CB" w:rsidRDefault="00FC68DB" w:rsidP="00F958FE">
      <w:pPr>
        <w:pStyle w:val="XMLCode"/>
        <w:keepNext/>
        <w:rPr>
          <w:lang w:val="en-GB"/>
        </w:rPr>
      </w:pPr>
      <w:r w:rsidRPr="008420CB">
        <w:rPr>
          <w:lang w:val="en-GB"/>
        </w:rPr>
        <w:t>&lt;connection_1d label="DROP_LINE_33000"&gt;</w:t>
      </w:r>
    </w:p>
    <w:p w14:paraId="6177E61A" w14:textId="77777777" w:rsidR="00FC68DB" w:rsidRPr="008420CB" w:rsidRDefault="00FC68DB" w:rsidP="00F958FE">
      <w:pPr>
        <w:pStyle w:val="XMLCode"/>
        <w:keepNext/>
        <w:rPr>
          <w:b/>
          <w:lang w:val="en-GB"/>
        </w:rPr>
      </w:pPr>
      <w:r w:rsidRPr="008420CB">
        <w:rPr>
          <w:b/>
          <w:lang w:val="en-GB"/>
        </w:rPr>
        <w:t xml:space="preserve">     &lt;sequence_connection_0d spacing="30.0" margin="1.0" priority="spacing"&gt;</w:t>
      </w:r>
    </w:p>
    <w:p w14:paraId="4FC35A2C" w14:textId="77777777" w:rsidR="00FC68DB" w:rsidRPr="008420CB" w:rsidRDefault="00FC68DB" w:rsidP="00F958FE">
      <w:pPr>
        <w:pStyle w:val="XMLCode"/>
        <w:keepNext/>
        <w:rPr>
          <w:b/>
          <w:lang w:val="en-GB"/>
        </w:rPr>
      </w:pPr>
      <w:r w:rsidRPr="008420CB">
        <w:rPr>
          <w:b/>
          <w:lang w:val="en-GB"/>
        </w:rPr>
        <w:t xml:space="preserve">          &lt;gumdrop diameter="4.0" mass="10." material="</w:t>
      </w:r>
      <w:proofErr w:type="spellStart"/>
      <w:r w:rsidRPr="008420CB">
        <w:rPr>
          <w:b/>
          <w:lang w:val="en-GB"/>
        </w:rPr>
        <w:t>CAD_Material</w:t>
      </w:r>
      <w:proofErr w:type="spellEnd"/>
      <w:r w:rsidRPr="008420CB">
        <w:rPr>
          <w:b/>
          <w:lang w:val="en-GB"/>
        </w:rPr>
        <w:t>"/&gt;</w:t>
      </w:r>
    </w:p>
    <w:p w14:paraId="146724F3" w14:textId="77777777" w:rsidR="00FC68DB" w:rsidRPr="008420CB" w:rsidRDefault="00FC68DB" w:rsidP="00B202D2">
      <w:pPr>
        <w:pStyle w:val="XMLCode"/>
        <w:rPr>
          <w:b/>
          <w:lang w:val="en-GB"/>
        </w:rPr>
      </w:pPr>
      <w:r w:rsidRPr="008420CB">
        <w:rPr>
          <w:b/>
          <w:lang w:val="en-GB"/>
        </w:rPr>
        <w:t xml:space="preserve">     &lt;/sequence_connection_0d&gt; </w:t>
      </w:r>
    </w:p>
    <w:p w14:paraId="54014562" w14:textId="77777777" w:rsidR="00FC68DB" w:rsidRPr="008420CB" w:rsidRDefault="00FC68DB" w:rsidP="00B202D2">
      <w:pPr>
        <w:pStyle w:val="XMLCode"/>
        <w:rPr>
          <w:lang w:val="en-GB"/>
        </w:rPr>
      </w:pPr>
      <w:r w:rsidRPr="008420CB">
        <w:rPr>
          <w:lang w:val="en-GB"/>
        </w:rPr>
        <w:t xml:space="preserve">     &lt;</w:t>
      </w:r>
      <w:proofErr w:type="spellStart"/>
      <w:r w:rsidRPr="008420CB">
        <w:rPr>
          <w:lang w:val="en-GB"/>
        </w:rPr>
        <w:t>loc_list</w:t>
      </w:r>
      <w:proofErr w:type="spellEnd"/>
      <w:r w:rsidRPr="008420CB">
        <w:rPr>
          <w:lang w:val="en-GB"/>
        </w:rPr>
        <w:t>&gt;</w:t>
      </w:r>
    </w:p>
    <w:p w14:paraId="4FCFA8E7" w14:textId="77777777" w:rsidR="00FC68DB" w:rsidRPr="008420CB" w:rsidRDefault="00FC68DB" w:rsidP="00B202D2">
      <w:pPr>
        <w:pStyle w:val="XMLCode"/>
        <w:rPr>
          <w:lang w:val="en-GB"/>
        </w:rPr>
      </w:pPr>
      <w:r w:rsidRPr="008420CB">
        <w:rPr>
          <w:lang w:val="en-GB"/>
        </w:rPr>
        <w:t xml:space="preserve">          ...</w:t>
      </w:r>
    </w:p>
    <w:p w14:paraId="6C8F79C3" w14:textId="77777777" w:rsidR="00FC68DB" w:rsidRPr="008420CB" w:rsidRDefault="00FC68DB" w:rsidP="00B202D2">
      <w:pPr>
        <w:pStyle w:val="XMLCode"/>
        <w:rPr>
          <w:lang w:val="en-GB"/>
        </w:rPr>
      </w:pPr>
      <w:r w:rsidRPr="008420CB">
        <w:rPr>
          <w:lang w:val="en-GB"/>
        </w:rPr>
        <w:t xml:space="preserve">     &lt;/</w:t>
      </w:r>
      <w:proofErr w:type="spellStart"/>
      <w:r w:rsidRPr="008420CB">
        <w:rPr>
          <w:lang w:val="en-GB"/>
        </w:rPr>
        <w:t>loc_list</w:t>
      </w:r>
      <w:proofErr w:type="spellEnd"/>
      <w:r w:rsidRPr="008420CB">
        <w:rPr>
          <w:lang w:val="en-GB"/>
        </w:rPr>
        <w:t>&gt;</w:t>
      </w:r>
    </w:p>
    <w:p w14:paraId="573F117E" w14:textId="77777777" w:rsidR="00FC68DB" w:rsidRPr="008420CB" w:rsidRDefault="00FC68DB" w:rsidP="00B202D2">
      <w:pPr>
        <w:pStyle w:val="XMLCode"/>
        <w:rPr>
          <w:lang w:val="en-GB"/>
        </w:rPr>
      </w:pPr>
      <w:r w:rsidRPr="008420CB">
        <w:rPr>
          <w:lang w:val="en-GB"/>
        </w:rPr>
        <w:t xml:space="preserve">     &lt;appdata&gt;</w:t>
      </w:r>
    </w:p>
    <w:p w14:paraId="298EFF18" w14:textId="77777777" w:rsidR="00FC68DB" w:rsidRPr="008420CB" w:rsidRDefault="00FC68DB" w:rsidP="00B202D2">
      <w:pPr>
        <w:pStyle w:val="XMLCode"/>
        <w:rPr>
          <w:lang w:val="en-GB"/>
        </w:rPr>
      </w:pPr>
      <w:r w:rsidRPr="008420CB">
        <w:rPr>
          <w:lang w:val="en-GB"/>
        </w:rPr>
        <w:t xml:space="preserve">           ...</w:t>
      </w:r>
    </w:p>
    <w:p w14:paraId="6DDCF9E8" w14:textId="77777777" w:rsidR="00FC68DB" w:rsidRPr="008420CB" w:rsidRDefault="00FC68DB" w:rsidP="00B202D2">
      <w:pPr>
        <w:pStyle w:val="XMLCode"/>
        <w:rPr>
          <w:lang w:val="en-GB"/>
        </w:rPr>
      </w:pPr>
      <w:r w:rsidRPr="008420CB">
        <w:rPr>
          <w:lang w:val="en-GB"/>
        </w:rPr>
        <w:t xml:space="preserve">     &lt;/appdata&gt;</w:t>
      </w:r>
    </w:p>
    <w:p w14:paraId="3E876B92" w14:textId="3A5CE610" w:rsidR="00FC68DB" w:rsidRPr="008420CB" w:rsidRDefault="00FC68DB" w:rsidP="00B202D2">
      <w:pPr>
        <w:pStyle w:val="XMLCode"/>
        <w:rPr>
          <w:lang w:val="en-GB"/>
        </w:rPr>
      </w:pPr>
      <w:r w:rsidRPr="008420CB">
        <w:rPr>
          <w:lang w:val="en-GB"/>
        </w:rPr>
        <w:t>&lt;/connection_1d&gt;</w:t>
      </w:r>
      <w:r w:rsidR="00F958FE">
        <w:rPr>
          <w:lang w:val="en-GB"/>
        </w:rPr>
        <w:t xml:space="preserve"> </w:t>
      </w:r>
    </w:p>
    <w:p w14:paraId="6C36A471" w14:textId="77777777" w:rsidR="00FC68DB" w:rsidRPr="008420CB" w:rsidRDefault="00FC68DB" w:rsidP="00B202D2">
      <w:r w:rsidRPr="008420CB">
        <w:t xml:space="preserve">To define the type of 0d-connection elements that this connection line describes, any of the connection_0d types can be nested in the </w:t>
      </w:r>
      <w:r w:rsidRPr="008420CB">
        <w:rPr>
          <w:rFonts w:ascii="Courier New" w:hAnsi="Courier New" w:cs="Courier New"/>
          <w:b/>
          <w:sz w:val="18"/>
          <w:szCs w:val="18"/>
        </w:rPr>
        <w:t>&lt;sequence_connection_0d&gt;</w:t>
      </w:r>
      <w:r w:rsidRPr="008420CB">
        <w:rPr>
          <w:b/>
        </w:rPr>
        <w:t xml:space="preserve"> </w:t>
      </w:r>
      <w:r w:rsidRPr="008420CB">
        <w:t>element.</w:t>
      </w:r>
    </w:p>
    <w:p w14:paraId="074F6C2E" w14:textId="1595CADD" w:rsidR="00FC68DB" w:rsidRPr="008420CB" w:rsidRDefault="00FC68DB" w:rsidP="00997E2B">
      <w:pPr>
        <w:pStyle w:val="Example"/>
        <w:keepNext/>
      </w:pPr>
      <w:r w:rsidRPr="008420CB">
        <w:t>Example C</w:t>
      </w:r>
      <w:r w:rsidR="00C525E1" w:rsidRPr="008420CB">
        <w:t xml:space="preserve">    D</w:t>
      </w:r>
      <w:r w:rsidRPr="008420CB">
        <w:t xml:space="preserve">efinition of a </w:t>
      </w:r>
      <w:r w:rsidRPr="008420CB">
        <w:rPr>
          <w:rStyle w:val="CodeCharacter"/>
        </w:rPr>
        <w:t>&lt;sequence_connection_0d/&gt;</w:t>
      </w:r>
      <w:r w:rsidRPr="008420CB">
        <w:t xml:space="preserve"> of </w:t>
      </w:r>
      <w:r w:rsidRPr="008420CB">
        <w:rPr>
          <w:rStyle w:val="CodeCharacter"/>
        </w:rPr>
        <w:t>&lt;spotweld/&gt;</w:t>
      </w:r>
      <w:r w:rsidR="00C525E1" w:rsidRPr="008420CB">
        <w:t xml:space="preserve"> with a </w:t>
      </w:r>
      <w:r w:rsidR="00C525E1" w:rsidRPr="008420CB">
        <w:rPr>
          <w:rStyle w:val="CodeCharacter"/>
        </w:rPr>
        <w:t>diameter</w:t>
      </w:r>
      <w:r w:rsidR="00C525E1" w:rsidRPr="008420CB">
        <w:t xml:space="preserve"> of 6mm</w:t>
      </w:r>
    </w:p>
    <w:p w14:paraId="4CF41174" w14:textId="77777777" w:rsidR="00FC68DB" w:rsidRPr="008420CB" w:rsidRDefault="00FC68DB" w:rsidP="00F958FE">
      <w:pPr>
        <w:pStyle w:val="XMLCode"/>
        <w:keepNext/>
        <w:rPr>
          <w:lang w:val="en-GB"/>
        </w:rPr>
      </w:pPr>
      <w:r w:rsidRPr="008420CB">
        <w:rPr>
          <w:lang w:val="en-GB"/>
        </w:rPr>
        <w:t>&lt;connection_1d label="SPOT_LINE_11000"&gt;</w:t>
      </w:r>
    </w:p>
    <w:p w14:paraId="4A4E7F4F" w14:textId="77777777" w:rsidR="00FC68DB" w:rsidRPr="008420CB" w:rsidRDefault="00FC68DB" w:rsidP="00F958FE">
      <w:pPr>
        <w:pStyle w:val="XMLCode"/>
        <w:keepNext/>
        <w:rPr>
          <w:b/>
          <w:lang w:val="en-GB"/>
        </w:rPr>
      </w:pPr>
      <w:r w:rsidRPr="008420CB">
        <w:rPr>
          <w:b/>
          <w:lang w:val="en-GB"/>
        </w:rPr>
        <w:t xml:space="preserve">     &lt;sequence_connection_0d spacing="30.0" margin="1.0" priority="spacing"&gt;</w:t>
      </w:r>
    </w:p>
    <w:p w14:paraId="4076D051" w14:textId="77777777" w:rsidR="00FC68DB" w:rsidRPr="008420CB" w:rsidRDefault="00FC68DB" w:rsidP="00F958FE">
      <w:pPr>
        <w:pStyle w:val="XMLCode"/>
        <w:keepNext/>
        <w:rPr>
          <w:b/>
          <w:lang w:val="en-GB"/>
        </w:rPr>
      </w:pPr>
      <w:r w:rsidRPr="008420CB">
        <w:rPr>
          <w:b/>
          <w:lang w:val="en-GB"/>
        </w:rPr>
        <w:t xml:space="preserve">          &lt;spotweld diameter="6"/&gt;</w:t>
      </w:r>
    </w:p>
    <w:p w14:paraId="29228C5E" w14:textId="77777777" w:rsidR="00FC68DB" w:rsidRPr="008420CB" w:rsidRDefault="00FC68DB" w:rsidP="00B202D2">
      <w:pPr>
        <w:pStyle w:val="XMLCode"/>
        <w:rPr>
          <w:b/>
          <w:lang w:val="en-GB"/>
        </w:rPr>
      </w:pPr>
      <w:r w:rsidRPr="008420CB">
        <w:rPr>
          <w:b/>
          <w:lang w:val="en-GB"/>
        </w:rPr>
        <w:t xml:space="preserve">     &lt;/sequence_connection_0d&gt; </w:t>
      </w:r>
    </w:p>
    <w:p w14:paraId="2D6FBCEE" w14:textId="77777777" w:rsidR="00FC68DB" w:rsidRPr="008420CB" w:rsidRDefault="00FC68DB" w:rsidP="00B202D2">
      <w:pPr>
        <w:pStyle w:val="XMLCode"/>
        <w:rPr>
          <w:lang w:val="en-GB"/>
        </w:rPr>
      </w:pPr>
      <w:r w:rsidRPr="008420CB">
        <w:rPr>
          <w:lang w:val="en-GB"/>
        </w:rPr>
        <w:t xml:space="preserve">     &lt;</w:t>
      </w:r>
      <w:proofErr w:type="spellStart"/>
      <w:r w:rsidRPr="008420CB">
        <w:rPr>
          <w:lang w:val="en-GB"/>
        </w:rPr>
        <w:t>loc_list</w:t>
      </w:r>
      <w:proofErr w:type="spellEnd"/>
      <w:r w:rsidRPr="008420CB">
        <w:rPr>
          <w:lang w:val="en-GB"/>
        </w:rPr>
        <w:t>&gt;</w:t>
      </w:r>
    </w:p>
    <w:p w14:paraId="32AFB494" w14:textId="77777777" w:rsidR="00FC68DB" w:rsidRPr="008420CB" w:rsidRDefault="00FC68DB" w:rsidP="00B202D2">
      <w:pPr>
        <w:pStyle w:val="XMLCode"/>
        <w:rPr>
          <w:lang w:val="en-GB"/>
        </w:rPr>
      </w:pPr>
      <w:r w:rsidRPr="008420CB">
        <w:rPr>
          <w:lang w:val="en-GB"/>
        </w:rPr>
        <w:t xml:space="preserve">          ...</w:t>
      </w:r>
    </w:p>
    <w:p w14:paraId="19AF5B7F" w14:textId="77777777" w:rsidR="00FC68DB" w:rsidRPr="008420CB" w:rsidRDefault="00FC68DB" w:rsidP="00B202D2">
      <w:pPr>
        <w:pStyle w:val="XMLCode"/>
        <w:rPr>
          <w:lang w:val="en-GB"/>
        </w:rPr>
      </w:pPr>
      <w:r w:rsidRPr="008420CB">
        <w:rPr>
          <w:lang w:val="en-GB"/>
        </w:rPr>
        <w:t xml:space="preserve">     &lt;/</w:t>
      </w:r>
      <w:proofErr w:type="spellStart"/>
      <w:r w:rsidRPr="008420CB">
        <w:rPr>
          <w:lang w:val="en-GB"/>
        </w:rPr>
        <w:t>loc_list</w:t>
      </w:r>
      <w:proofErr w:type="spellEnd"/>
      <w:r w:rsidRPr="008420CB">
        <w:rPr>
          <w:lang w:val="en-GB"/>
        </w:rPr>
        <w:t>&gt;</w:t>
      </w:r>
    </w:p>
    <w:p w14:paraId="7755E6C8" w14:textId="77777777" w:rsidR="00FC68DB" w:rsidRPr="008420CB" w:rsidRDefault="00FC68DB" w:rsidP="00B202D2">
      <w:pPr>
        <w:pStyle w:val="XMLCode"/>
        <w:rPr>
          <w:lang w:val="en-GB"/>
        </w:rPr>
      </w:pPr>
      <w:r w:rsidRPr="008420CB">
        <w:rPr>
          <w:lang w:val="en-GB"/>
        </w:rPr>
        <w:tab/>
        <w:t>&lt;appdata&gt;</w:t>
      </w:r>
    </w:p>
    <w:p w14:paraId="35838A15" w14:textId="77777777" w:rsidR="00FC68DB" w:rsidRPr="008420CB" w:rsidRDefault="00FC68DB" w:rsidP="00B202D2">
      <w:pPr>
        <w:pStyle w:val="XMLCode"/>
        <w:rPr>
          <w:lang w:val="en-GB"/>
        </w:rPr>
      </w:pPr>
      <w:r w:rsidRPr="008420CB">
        <w:rPr>
          <w:lang w:val="en-GB"/>
        </w:rPr>
        <w:t xml:space="preserve">           ...</w:t>
      </w:r>
    </w:p>
    <w:p w14:paraId="12551230" w14:textId="77777777" w:rsidR="00FC68DB" w:rsidRPr="008420CB" w:rsidRDefault="00FC68DB" w:rsidP="00B202D2">
      <w:pPr>
        <w:pStyle w:val="XMLCode"/>
        <w:rPr>
          <w:lang w:val="en-GB"/>
        </w:rPr>
      </w:pPr>
      <w:r w:rsidRPr="008420CB">
        <w:rPr>
          <w:lang w:val="en-GB"/>
        </w:rPr>
        <w:t xml:space="preserve">     &lt;/appdata&gt;</w:t>
      </w:r>
    </w:p>
    <w:p w14:paraId="04CD0A67" w14:textId="32FC918B" w:rsidR="00FC68DB" w:rsidRPr="0013175B" w:rsidRDefault="00FC68DB" w:rsidP="00B202D2">
      <w:pPr>
        <w:pStyle w:val="XMLCode"/>
        <w:rPr>
          <w:lang w:val="en-GB"/>
        </w:rPr>
      </w:pPr>
      <w:r w:rsidRPr="008420CB">
        <w:rPr>
          <w:lang w:val="en-GB"/>
        </w:rPr>
        <w:t>&lt;/connection_1d&gt;</w:t>
      </w:r>
      <w:r w:rsidR="00F958FE">
        <w:rPr>
          <w:lang w:val="en-GB"/>
        </w:rPr>
        <w:t xml:space="preserve"> </w:t>
      </w:r>
    </w:p>
    <w:p w14:paraId="4914B994" w14:textId="1FC67181" w:rsidR="00FC68DB" w:rsidRDefault="00FC68DB" w:rsidP="00701FF5">
      <w:pPr>
        <w:keepNext/>
        <w:spacing w:line="240" w:lineRule="auto"/>
      </w:pPr>
      <w:r w:rsidRPr="00F54804">
        <w:lastRenderedPageBreak/>
        <w:t xml:space="preserve">XML specification of </w:t>
      </w:r>
      <w:r w:rsidRPr="00DF7BD4">
        <w:rPr>
          <w:rStyle w:val="CodeCharacter"/>
        </w:rPr>
        <w:t>&lt;connection_1d/&gt;</w:t>
      </w:r>
      <w:r w:rsidRPr="005C2D94">
        <w:t xml:space="preserve"> </w:t>
      </w:r>
      <w:r w:rsidRPr="001E4607">
        <w:t xml:space="preserve">in case of </w:t>
      </w:r>
      <w:r w:rsidRPr="00DF7BD4">
        <w:rPr>
          <w:rStyle w:val="CodeCharacter"/>
        </w:rPr>
        <w:t>&lt;sequence_connection_0d/&gt;:</w:t>
      </w:r>
      <w:r w:rsidRPr="00D7391D">
        <w:t xml:space="preserve"> </w:t>
      </w:r>
    </w:p>
    <w:p w14:paraId="1AFD2228" w14:textId="6F8DF037" w:rsidR="00890926" w:rsidRPr="0013175B" w:rsidRDefault="00890926" w:rsidP="001640C5">
      <w:pPr>
        <w:pStyle w:val="Beschriftung"/>
        <w:keepNext/>
        <w:keepLines/>
        <w:rPr>
          <w:b w:val="0"/>
        </w:rPr>
      </w:pPr>
      <w:bookmarkStart w:id="2105" w:name="_Toc156173644"/>
      <w:r w:rsidRPr="00F54804">
        <w:t xml:space="preserve">Table </w:t>
      </w:r>
      <w:r w:rsidRPr="00F54804">
        <w:fldChar w:fldCharType="begin"/>
      </w:r>
      <w:r w:rsidRPr="00F54804">
        <w:instrText xml:space="preserve"> SEQ Table \* ARABIC </w:instrText>
      </w:r>
      <w:r w:rsidRPr="00F54804">
        <w:fldChar w:fldCharType="separate"/>
      </w:r>
      <w:r w:rsidR="007F6AE6">
        <w:rPr>
          <w:noProof/>
        </w:rPr>
        <w:t>135</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&lt;connection_1d/&gt;</w:t>
      </w:r>
      <w:r w:rsidRPr="005C2D94">
        <w:t xml:space="preserve"> for </w:t>
      </w:r>
      <w:r w:rsidRPr="00337A83">
        <w:rPr>
          <w:rStyle w:val="CodeCharacter"/>
        </w:rPr>
        <w:t>&lt;sequence_connection_0d/&gt;</w:t>
      </w:r>
      <w:bookmarkEnd w:id="2105"/>
    </w:p>
    <w:tbl>
      <w:tblPr>
        <w:tblW w:w="0" w:type="auto"/>
        <w:jc w:val="center"/>
        <w:tblLayout w:type="fixed"/>
        <w:tblLook w:val="04A0" w:firstRow="1" w:lastRow="0" w:firstColumn="1" w:lastColumn="0" w:noHBand="0" w:noVBand="1"/>
      </w:tblPr>
      <w:tblGrid>
        <w:gridCol w:w="2410"/>
        <w:gridCol w:w="1554"/>
        <w:gridCol w:w="1134"/>
        <w:gridCol w:w="3394"/>
      </w:tblGrid>
      <w:tr w:rsidR="00FC68DB" w:rsidRPr="002E4498" w14:paraId="0A82F224" w14:textId="77777777" w:rsidTr="00FC68DB">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3B204A64" w14:textId="77777777" w:rsidR="00FC68DB" w:rsidRPr="002E4498" w:rsidRDefault="00FC68DB" w:rsidP="00701FF5">
            <w:pPr>
              <w:keepNext/>
              <w:suppressAutoHyphens/>
              <w:spacing w:line="240" w:lineRule="auto"/>
              <w:rPr>
                <w:rFonts w:cs="Calibri"/>
                <w:b/>
                <w:lang w:eastAsia="zh-CN"/>
              </w:rPr>
            </w:pPr>
            <w:r w:rsidRPr="002E4498">
              <w:rPr>
                <w:b/>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60D2C02F" w14:textId="77777777" w:rsidR="00FC68DB" w:rsidRPr="002E4498" w:rsidRDefault="00FC68DB" w:rsidP="00701FF5">
            <w:pPr>
              <w:keepNext/>
              <w:suppressAutoHyphens/>
              <w:spacing w:line="240" w:lineRule="auto"/>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1023AD75" w14:textId="77777777" w:rsidR="00FC68DB" w:rsidRPr="002E4498" w:rsidRDefault="00FC68DB" w:rsidP="00701FF5">
            <w:pPr>
              <w:keepNext/>
              <w:suppressAutoHyphens/>
              <w:spacing w:line="240" w:lineRule="auto"/>
              <w:rPr>
                <w:rFonts w:cs="Calibri"/>
                <w:b/>
                <w:lang w:eastAsia="zh-CN"/>
              </w:rPr>
            </w:pPr>
            <w:r w:rsidRPr="002E4498">
              <w:rPr>
                <w:b/>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3C227F0" w14:textId="7642A73C" w:rsidR="00FC68DB" w:rsidRPr="002E4498" w:rsidRDefault="00FC68DB" w:rsidP="00701FF5">
            <w:pPr>
              <w:keepNext/>
              <w:suppressAutoHyphens/>
              <w:spacing w:line="240" w:lineRule="auto"/>
              <w:rPr>
                <w:rFonts w:cs="Calibri"/>
                <w:lang w:eastAsia="zh-CN"/>
              </w:rPr>
            </w:pPr>
            <w:r w:rsidRPr="002E4498">
              <w:rPr>
                <w:b/>
              </w:rPr>
              <w:t>Constraint</w:t>
            </w:r>
            <w:r w:rsidR="00581071">
              <w:rPr>
                <w:b/>
              </w:rPr>
              <w:t>s</w:t>
            </w:r>
            <w:r w:rsidRPr="002E4498">
              <w:rPr>
                <w:b/>
              </w:rPr>
              <w:t xml:space="preserve"> / Remarks</w:t>
            </w:r>
          </w:p>
        </w:tc>
      </w:tr>
      <w:tr w:rsidR="00FC68DB" w:rsidRPr="00F54804" w14:paraId="08BBEBD7" w14:textId="77777777" w:rsidTr="00FC68DB">
        <w:trPr>
          <w:jc w:val="center"/>
        </w:trPr>
        <w:tc>
          <w:tcPr>
            <w:tcW w:w="2410" w:type="dxa"/>
            <w:tcBorders>
              <w:top w:val="dotted" w:sz="4" w:space="0" w:color="000000"/>
              <w:left w:val="single" w:sz="8" w:space="0" w:color="000000"/>
              <w:bottom w:val="single" w:sz="4" w:space="0" w:color="auto"/>
              <w:right w:val="nil"/>
            </w:tcBorders>
            <w:vAlign w:val="bottom"/>
            <w:hideMark/>
          </w:tcPr>
          <w:p w14:paraId="5C8FFB4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1AA7FFCE"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3A0D44F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2A1BD4B5" w14:textId="77777777" w:rsidR="00FC68DB" w:rsidRPr="00F54804" w:rsidRDefault="00FC68DB" w:rsidP="00701FF5">
            <w:pPr>
              <w:keepNext/>
              <w:suppressAutoHyphens/>
              <w:spacing w:line="240" w:lineRule="auto"/>
              <w:rPr>
                <w:rFonts w:cs="Calibri"/>
                <w:lang w:eastAsia="zh-CN"/>
              </w:rPr>
            </w:pPr>
            <w:r w:rsidRPr="00F54804">
              <w:rPr>
                <w:sz w:val="20"/>
                <w:szCs w:val="20"/>
              </w:rPr>
              <w:t>-</w:t>
            </w:r>
          </w:p>
        </w:tc>
      </w:tr>
      <w:tr w:rsidR="00FC68DB" w:rsidRPr="00F54804" w14:paraId="70456A0B"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C53408B" w14:textId="77777777" w:rsidR="00FC68DB" w:rsidRPr="00F54804" w:rsidRDefault="00FC68DB" w:rsidP="00701FF5">
            <w:pPr>
              <w:keepNext/>
              <w:suppressAutoHyphens/>
              <w:spacing w:line="240" w:lineRule="auto"/>
              <w:rPr>
                <w:rFonts w:cs="Calibri"/>
                <w:sz w:val="20"/>
                <w:szCs w:val="20"/>
                <w:lang w:eastAsia="zh-CN"/>
              </w:rPr>
            </w:pPr>
            <w:proofErr w:type="spellStart"/>
            <w:r w:rsidRPr="00F54804">
              <w:rPr>
                <w:sz w:val="20"/>
                <w:szCs w:val="20"/>
              </w:rPr>
              <w:t>loc_list</w:t>
            </w:r>
            <w:proofErr w:type="spellEnd"/>
          </w:p>
        </w:tc>
        <w:tc>
          <w:tcPr>
            <w:tcW w:w="1554" w:type="dxa"/>
            <w:tcBorders>
              <w:top w:val="single" w:sz="4" w:space="0" w:color="auto"/>
              <w:left w:val="single" w:sz="4" w:space="0" w:color="auto"/>
              <w:bottom w:val="single" w:sz="4" w:space="0" w:color="auto"/>
              <w:right w:val="single" w:sz="4" w:space="0" w:color="auto"/>
            </w:tcBorders>
            <w:vAlign w:val="bottom"/>
            <w:hideMark/>
          </w:tcPr>
          <w:p w14:paraId="10DFD922"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699AF83"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00EF1D58" w14:textId="07F765F7" w:rsidR="00FC68DB" w:rsidRPr="00F54804" w:rsidRDefault="00FC68DB" w:rsidP="00701FF5">
            <w:pPr>
              <w:keepNext/>
              <w:suppressAutoHyphens/>
              <w:spacing w:line="240" w:lineRule="auto"/>
              <w:rPr>
                <w:rFonts w:cs="Calibri"/>
                <w:lang w:eastAsia="zh-CN"/>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_Ref429050458 \r \h </w:instrText>
            </w:r>
            <w:r w:rsidRPr="00F54804">
              <w:rPr>
                <w:sz w:val="20"/>
                <w:szCs w:val="20"/>
              </w:rPr>
            </w:r>
            <w:r w:rsidRPr="00F54804">
              <w:rPr>
                <w:sz w:val="20"/>
                <w:szCs w:val="20"/>
              </w:rPr>
              <w:fldChar w:fldCharType="separate"/>
            </w:r>
            <w:r w:rsidR="007F6AE6">
              <w:rPr>
                <w:sz w:val="20"/>
                <w:szCs w:val="20"/>
              </w:rPr>
              <w:t>10.1.2</w:t>
            </w:r>
            <w:r w:rsidRPr="00F54804">
              <w:rPr>
                <w:sz w:val="20"/>
                <w:szCs w:val="20"/>
              </w:rPr>
              <w:fldChar w:fldCharType="end"/>
            </w:r>
            <w:r w:rsidRPr="00F54804">
              <w:rPr>
                <w:sz w:val="20"/>
                <w:szCs w:val="20"/>
              </w:rPr>
              <w:t xml:space="preserve"> </w:t>
            </w:r>
            <w:proofErr w:type="spellStart"/>
            <w:r w:rsidRPr="00F54804">
              <w:rPr>
                <w:sz w:val="20"/>
                <w:szCs w:val="20"/>
              </w:rPr>
              <w:t>loc_list</w:t>
            </w:r>
            <w:proofErr w:type="spellEnd"/>
          </w:p>
        </w:tc>
      </w:tr>
      <w:tr w:rsidR="009C7BC4" w:rsidRPr="00F54804" w14:paraId="5FE0F4C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3202273A" w14:textId="77777777" w:rsidR="009C7BC4" w:rsidRPr="00F54804" w:rsidRDefault="009C7BC4" w:rsidP="009C7BC4">
            <w:pPr>
              <w:keepNext/>
              <w:suppressAutoHyphens/>
              <w:spacing w:line="240" w:lineRule="auto"/>
              <w:rPr>
                <w:rFonts w:cs="Calibri"/>
                <w:sz w:val="20"/>
                <w:szCs w:val="20"/>
                <w:lang w:eastAsia="zh-CN"/>
              </w:rPr>
            </w:pPr>
            <w:r w:rsidRPr="00F54804">
              <w:rPr>
                <w:sz w:val="20"/>
                <w:szCs w:val="20"/>
              </w:rPr>
              <w:t>appdata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7A7AB6C" w14:textId="77777777" w:rsidR="009C7BC4" w:rsidRPr="00F54804" w:rsidRDefault="009C7BC4" w:rsidP="009C7BC4">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16680F6D" w14:textId="77777777" w:rsidR="009C7BC4" w:rsidRPr="00F54804" w:rsidRDefault="009C7BC4" w:rsidP="009C7BC4">
            <w:pPr>
              <w:keepNext/>
              <w:suppressAutoHyphens/>
              <w:spacing w:line="240" w:lineRule="auto"/>
              <w:rPr>
                <w:rFonts w:cs="Calibri"/>
                <w:sz w:val="20"/>
                <w:szCs w:val="20"/>
                <w:lang w:eastAsia="zh-CN"/>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31247D20" w14:textId="399D2E57" w:rsidR="009C7BC4" w:rsidRPr="00F54804" w:rsidRDefault="009C7BC4" w:rsidP="009C7BC4">
            <w:pPr>
              <w:keepNext/>
              <w:suppressAutoHyphens/>
              <w:spacing w:line="240" w:lineRule="auto"/>
              <w:rPr>
                <w:rFonts w:cs="Calibri"/>
                <w:lang w:eastAsia="zh-CN"/>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7234184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541AC943" w14:textId="77777777" w:rsidR="009C7BC4" w:rsidRPr="00F54804" w:rsidRDefault="009C7BC4" w:rsidP="009C7BC4">
            <w:pPr>
              <w:keepNext/>
              <w:suppressAutoHyphens/>
              <w:spacing w:line="240" w:lineRule="auto"/>
              <w:rPr>
                <w:sz w:val="20"/>
                <w:szCs w:val="20"/>
              </w:rPr>
            </w:pPr>
            <w:proofErr w:type="spellStart"/>
            <w:r w:rsidRPr="00F54804">
              <w:rPr>
                <w:sz w:val="20"/>
                <w:szCs w:val="20"/>
              </w:rPr>
              <w:t>femdata</w:t>
            </w:r>
            <w:proofErr w:type="spellEnd"/>
          </w:p>
        </w:tc>
        <w:tc>
          <w:tcPr>
            <w:tcW w:w="1554" w:type="dxa"/>
            <w:tcBorders>
              <w:top w:val="single" w:sz="4" w:space="0" w:color="auto"/>
              <w:left w:val="single" w:sz="4" w:space="0" w:color="auto"/>
              <w:bottom w:val="single" w:sz="4" w:space="0" w:color="auto"/>
              <w:right w:val="single" w:sz="4" w:space="0" w:color="auto"/>
            </w:tcBorders>
            <w:vAlign w:val="bottom"/>
          </w:tcPr>
          <w:p w14:paraId="22A7E2D0" w14:textId="77777777" w:rsidR="009C7BC4" w:rsidRPr="00F54804" w:rsidDel="009050D3" w:rsidRDefault="009C7BC4" w:rsidP="009C7BC4">
            <w:pPr>
              <w:keepNext/>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DB50661" w14:textId="77777777" w:rsidR="009C7BC4" w:rsidRPr="00F54804" w:rsidRDefault="009C7BC4" w:rsidP="009C7BC4">
            <w:pPr>
              <w:keepNext/>
              <w:suppressAutoHyphens/>
              <w:spacing w:line="240" w:lineRule="auto"/>
              <w:rPr>
                <w:sz w:val="20"/>
                <w:szCs w:val="20"/>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44C26F49" w14:textId="656292E7" w:rsidR="009C7BC4" w:rsidRPr="00F54804" w:rsidRDefault="009C7BC4" w:rsidP="009C7BC4">
            <w:pPr>
              <w:keepNext/>
              <w:suppressAutoHyphens/>
              <w:spacing w:line="240" w:lineRule="auto"/>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79218DF1"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tcPr>
          <w:p w14:paraId="5393ACE3" w14:textId="77777777" w:rsidR="009C7BC4" w:rsidRPr="00F54804" w:rsidRDefault="009C7BC4" w:rsidP="009C7BC4">
            <w:pPr>
              <w:suppressAutoHyphens/>
              <w:spacing w:line="240" w:lineRule="auto"/>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4" w:type="dxa"/>
            <w:tcBorders>
              <w:top w:val="single" w:sz="4" w:space="0" w:color="auto"/>
              <w:left w:val="single" w:sz="4" w:space="0" w:color="auto"/>
              <w:bottom w:val="single" w:sz="4" w:space="0" w:color="auto"/>
              <w:right w:val="single" w:sz="4" w:space="0" w:color="auto"/>
            </w:tcBorders>
          </w:tcPr>
          <w:p w14:paraId="635C65B1" w14:textId="77777777" w:rsidR="009C7BC4" w:rsidRPr="00F54804" w:rsidRDefault="009C7BC4" w:rsidP="009C7BC4">
            <w:pPr>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6AB62059" w14:textId="77777777" w:rsidR="009C7BC4" w:rsidRPr="00F54804" w:rsidRDefault="009C7BC4" w:rsidP="009C7BC4">
            <w:pPr>
              <w:suppressAutoHyphens/>
              <w:spacing w:line="240" w:lineRule="auto"/>
              <w:rPr>
                <w:sz w:val="20"/>
                <w:szCs w:val="20"/>
              </w:rPr>
            </w:pPr>
            <w:r w:rsidRPr="00F54804">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803E97F" w14:textId="57548939" w:rsidR="009C7BC4" w:rsidRPr="00F54804" w:rsidRDefault="009C7BC4" w:rsidP="009C7BC4">
            <w:pPr>
              <w:suppressAutoHyphens/>
              <w:spacing w:line="240" w:lineRule="auto"/>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57E89111" w14:textId="074A9874" w:rsidR="00FC68DB" w:rsidRDefault="00FC68DB" w:rsidP="00701FF5">
      <w:pPr>
        <w:pStyle w:val="normalAfterTableOrFigure"/>
      </w:pPr>
      <w:r w:rsidRPr="005C2D94">
        <w:t xml:space="preserve">The XML definition of a </w:t>
      </w:r>
      <w:r w:rsidRPr="00337A83">
        <w:rPr>
          <w:rStyle w:val="CodeCharacter"/>
        </w:rPr>
        <w:t xml:space="preserve">&lt;sequence_connection_0d/&gt; </w:t>
      </w:r>
      <w:r w:rsidRPr="000A1B7B">
        <w:t>may contain any of the following 0d connection types:</w:t>
      </w:r>
    </w:p>
    <w:p w14:paraId="53C74AC5" w14:textId="069A8312" w:rsidR="00890926" w:rsidRPr="00F54804" w:rsidRDefault="00890926" w:rsidP="001640C5">
      <w:pPr>
        <w:pStyle w:val="Beschriftung"/>
        <w:keepNext/>
        <w:keepLines/>
      </w:pPr>
      <w:bookmarkStart w:id="2106" w:name="_Toc156173645"/>
      <w:r w:rsidRPr="00F54804">
        <w:t xml:space="preserve">Table </w:t>
      </w:r>
      <w:r w:rsidRPr="00F54804">
        <w:fldChar w:fldCharType="begin"/>
      </w:r>
      <w:r w:rsidRPr="00F54804">
        <w:instrText xml:space="preserve"> SEQ Table \* ARABIC </w:instrText>
      </w:r>
      <w:r w:rsidRPr="00F54804">
        <w:fldChar w:fldCharType="separate"/>
      </w:r>
      <w:r w:rsidR="007F6AE6">
        <w:rPr>
          <w:noProof/>
        </w:rPr>
        <w:t>136</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&lt;sequence_connection_0d/&gt;</w:t>
      </w:r>
      <w:bookmarkEnd w:id="2106"/>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FC68DB" w:rsidRPr="002E4498" w14:paraId="366F7AAB" w14:textId="77777777" w:rsidTr="00FC68DB">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123137" w14:textId="77777777" w:rsidR="00FC68DB" w:rsidRPr="002E4498" w:rsidRDefault="00FC68DB" w:rsidP="00B202D2">
            <w:pPr>
              <w:keepNext/>
              <w:rPr>
                <w:b/>
              </w:rPr>
            </w:pPr>
            <w:r w:rsidRPr="002E4498">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F6BE02" w14:textId="77777777" w:rsidR="00FC68DB" w:rsidRPr="002E4498" w:rsidRDefault="00FC68DB" w:rsidP="00B202D2">
            <w:pPr>
              <w:keepNext/>
              <w:rPr>
                <w:b/>
              </w:rPr>
            </w:pPr>
            <w:r w:rsidRPr="002E4498">
              <w:rPr>
                <w:b/>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20F4" w14:textId="77777777" w:rsidR="00FC68DB" w:rsidRPr="002E4498" w:rsidRDefault="00FC68DB" w:rsidP="00B202D2">
            <w:pPr>
              <w:keepNext/>
              <w:rPr>
                <w:b/>
              </w:rPr>
            </w:pPr>
            <w:r w:rsidRPr="002E4498">
              <w:rPr>
                <w:b/>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D0FC64" w14:textId="2CD90E54" w:rsidR="00FC68DB" w:rsidRPr="002E4498"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2D6AE139" w14:textId="77777777" w:rsidTr="00FC68DB">
        <w:trPr>
          <w:jc w:val="center"/>
        </w:trPr>
        <w:tc>
          <w:tcPr>
            <w:tcW w:w="2395" w:type="dxa"/>
            <w:shd w:val="clear" w:color="auto" w:fill="auto"/>
            <w:vAlign w:val="bottom"/>
          </w:tcPr>
          <w:p w14:paraId="6DC1D300" w14:textId="77777777" w:rsidR="00FC68DB" w:rsidRPr="00F54804" w:rsidRDefault="00FC68DB" w:rsidP="00B202D2">
            <w:pPr>
              <w:rPr>
                <w:sz w:val="20"/>
                <w:szCs w:val="20"/>
              </w:rPr>
            </w:pPr>
            <w:r w:rsidRPr="00F54804">
              <w:rPr>
                <w:sz w:val="20"/>
                <w:szCs w:val="20"/>
              </w:rPr>
              <w:t>spotweld</w:t>
            </w:r>
          </w:p>
        </w:tc>
        <w:tc>
          <w:tcPr>
            <w:tcW w:w="1701" w:type="dxa"/>
            <w:shd w:val="clear" w:color="auto" w:fill="auto"/>
            <w:vAlign w:val="bottom"/>
          </w:tcPr>
          <w:p w14:paraId="3FC8A1E2"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F730BF" w14:textId="77777777" w:rsidR="00FC68DB" w:rsidRPr="00F54804" w:rsidRDefault="00FC68DB" w:rsidP="00B202D2">
            <w:pPr>
              <w:rPr>
                <w:sz w:val="20"/>
                <w:szCs w:val="20"/>
              </w:rPr>
            </w:pPr>
            <w:r w:rsidRPr="00F54804">
              <w:rPr>
                <w:sz w:val="20"/>
                <w:szCs w:val="20"/>
              </w:rPr>
              <w:t>Optional</w:t>
            </w:r>
          </w:p>
        </w:tc>
        <w:tc>
          <w:tcPr>
            <w:tcW w:w="3101" w:type="dxa"/>
            <w:shd w:val="clear" w:color="auto" w:fill="auto"/>
            <w:vAlign w:val="bottom"/>
          </w:tcPr>
          <w:p w14:paraId="3C15DA77" w14:textId="77777777" w:rsidR="00FC68DB" w:rsidRPr="00F54804" w:rsidRDefault="00FC68DB" w:rsidP="00B202D2">
            <w:pPr>
              <w:rPr>
                <w:sz w:val="20"/>
                <w:szCs w:val="20"/>
              </w:rPr>
            </w:pPr>
            <w:r w:rsidRPr="00F54804">
              <w:rPr>
                <w:sz w:val="20"/>
                <w:szCs w:val="20"/>
              </w:rPr>
              <w:t>-</w:t>
            </w:r>
          </w:p>
        </w:tc>
      </w:tr>
      <w:tr w:rsidR="00FC68DB" w:rsidRPr="00F54804" w14:paraId="71E67A5F" w14:textId="77777777" w:rsidTr="00FC68DB">
        <w:trPr>
          <w:jc w:val="center"/>
        </w:trPr>
        <w:tc>
          <w:tcPr>
            <w:tcW w:w="2395" w:type="dxa"/>
            <w:shd w:val="clear" w:color="auto" w:fill="auto"/>
            <w:vAlign w:val="bottom"/>
          </w:tcPr>
          <w:p w14:paraId="784F00F3" w14:textId="77777777" w:rsidR="00FC68DB" w:rsidRPr="00F54804" w:rsidRDefault="00FC68DB" w:rsidP="00997E2B">
            <w:pPr>
              <w:rPr>
                <w:sz w:val="20"/>
                <w:szCs w:val="20"/>
              </w:rPr>
            </w:pPr>
            <w:r w:rsidRPr="00F54804">
              <w:rPr>
                <w:sz w:val="20"/>
                <w:szCs w:val="20"/>
              </w:rPr>
              <w:t>gumdrop</w:t>
            </w:r>
          </w:p>
        </w:tc>
        <w:tc>
          <w:tcPr>
            <w:tcW w:w="1701" w:type="dxa"/>
            <w:shd w:val="clear" w:color="auto" w:fill="auto"/>
            <w:vAlign w:val="bottom"/>
          </w:tcPr>
          <w:p w14:paraId="09E461CB" w14:textId="77777777" w:rsidR="00FC68DB" w:rsidRPr="00F54804" w:rsidRDefault="00FC68DB" w:rsidP="00997E2B">
            <w:pPr>
              <w:rPr>
                <w:sz w:val="20"/>
                <w:szCs w:val="20"/>
              </w:rPr>
            </w:pPr>
            <w:r w:rsidRPr="00F54804">
              <w:rPr>
                <w:sz w:val="20"/>
                <w:szCs w:val="20"/>
              </w:rPr>
              <w:t>1</w:t>
            </w:r>
          </w:p>
        </w:tc>
        <w:tc>
          <w:tcPr>
            <w:tcW w:w="1275" w:type="dxa"/>
            <w:shd w:val="clear" w:color="auto" w:fill="auto"/>
            <w:vAlign w:val="bottom"/>
          </w:tcPr>
          <w:p w14:paraId="1988516F" w14:textId="77777777" w:rsidR="00FC68DB" w:rsidRPr="00F54804" w:rsidRDefault="00FC68DB" w:rsidP="00997E2B">
            <w:pPr>
              <w:rPr>
                <w:sz w:val="20"/>
                <w:szCs w:val="20"/>
              </w:rPr>
            </w:pPr>
            <w:r w:rsidRPr="00F54804">
              <w:rPr>
                <w:sz w:val="20"/>
                <w:szCs w:val="20"/>
              </w:rPr>
              <w:t>Optional</w:t>
            </w:r>
          </w:p>
        </w:tc>
        <w:tc>
          <w:tcPr>
            <w:tcW w:w="3101" w:type="dxa"/>
            <w:shd w:val="clear" w:color="auto" w:fill="auto"/>
            <w:vAlign w:val="bottom"/>
          </w:tcPr>
          <w:p w14:paraId="1DA8DB01" w14:textId="77777777" w:rsidR="00FC68DB" w:rsidRPr="00F54804" w:rsidRDefault="00FC68DB" w:rsidP="00997E2B">
            <w:pPr>
              <w:rPr>
                <w:sz w:val="20"/>
                <w:szCs w:val="20"/>
              </w:rPr>
            </w:pPr>
            <w:r w:rsidRPr="00F54804">
              <w:rPr>
                <w:sz w:val="20"/>
                <w:szCs w:val="20"/>
              </w:rPr>
              <w:t>-</w:t>
            </w:r>
          </w:p>
        </w:tc>
      </w:tr>
    </w:tbl>
    <w:p w14:paraId="683356CB" w14:textId="514CAB11" w:rsidR="00964121" w:rsidRDefault="00964121" w:rsidP="00B202D2">
      <w:pPr>
        <w:spacing w:before="120"/>
      </w:pPr>
      <w:r>
        <w:t>N</w:t>
      </w:r>
      <w:r w:rsidR="00FC68DB" w:rsidRPr="00BD52D7">
        <w:t xml:space="preserve">esting 0d elements with directions (such as rivet, screws, </w:t>
      </w:r>
      <w:proofErr w:type="spellStart"/>
      <w:r w:rsidR="00FC68DB" w:rsidRPr="00BD52D7">
        <w:t>robscans</w:t>
      </w:r>
      <w:proofErr w:type="spellEnd"/>
      <w:r w:rsidR="00FC68DB" w:rsidRPr="00BD52D7">
        <w:t>) would be impossible with this definition.</w:t>
      </w:r>
      <w:r w:rsidR="00FC68DB" w:rsidRPr="000A1B7B">
        <w:t xml:space="preserve"> </w:t>
      </w:r>
    </w:p>
    <w:p w14:paraId="16E9631A" w14:textId="3F7AE7EA" w:rsidR="00FC68DB" w:rsidRPr="00964121" w:rsidRDefault="00FC68DB" w:rsidP="006E2B1B">
      <w:pPr>
        <w:spacing w:before="120"/>
      </w:pPr>
      <w:r w:rsidRPr="00964121">
        <w:t xml:space="preserve">Only </w:t>
      </w:r>
      <w:r w:rsidRPr="0013175B">
        <w:t>one</w:t>
      </w:r>
      <w:r w:rsidRPr="00964121">
        <w:t xml:space="preserve"> of the nested elements (</w:t>
      </w:r>
      <w:r w:rsidRPr="006E2B1B">
        <w:rPr>
          <w:rStyle w:val="CodeCharacter"/>
        </w:rPr>
        <w:t>spotweld</w:t>
      </w:r>
      <w:r w:rsidRPr="00964121">
        <w:t xml:space="preserve"> or </w:t>
      </w:r>
      <w:r w:rsidRPr="006E2B1B">
        <w:rPr>
          <w:rStyle w:val="CodeCharacter"/>
        </w:rPr>
        <w:t>gumdrop</w:t>
      </w:r>
      <w:r w:rsidRPr="00964121">
        <w:t xml:space="preserve">) </w:t>
      </w:r>
      <w:r w:rsidR="00AB5D45">
        <w:t>shall</w:t>
      </w:r>
      <w:r w:rsidR="00AB5D45" w:rsidRPr="00964121">
        <w:t xml:space="preserve"> </w:t>
      </w:r>
      <w:r w:rsidRPr="00964121">
        <w:t xml:space="preserve">exist. If all are missing, then this will default to </w:t>
      </w:r>
      <w:r w:rsidRPr="006E2B1B">
        <w:rPr>
          <w:rStyle w:val="CodeCharacter"/>
        </w:rPr>
        <w:t>spotweld</w:t>
      </w:r>
      <w:r w:rsidRPr="00964121">
        <w:t>.</w:t>
      </w:r>
      <w:r w:rsidR="006E2B1B">
        <w:t xml:space="preserve"> </w:t>
      </w:r>
    </w:p>
    <w:p w14:paraId="128B8F40" w14:textId="2349B255" w:rsidR="00FC68DB" w:rsidRDefault="00FC68DB" w:rsidP="00B202D2">
      <w:pPr>
        <w:keepNext/>
        <w:spacing w:before="120"/>
      </w:pPr>
      <w:r w:rsidRPr="00F54804">
        <w:t xml:space="preserve">XML specification of </w:t>
      </w:r>
      <w:r w:rsidRPr="00DF7BD4">
        <w:rPr>
          <w:rStyle w:val="CodeCharacter"/>
        </w:rPr>
        <w:t>&lt;sequence_connection_0d/&gt;</w:t>
      </w:r>
      <w:r w:rsidRPr="00F54804">
        <w:t>:</w:t>
      </w:r>
    </w:p>
    <w:p w14:paraId="3A9D0D2C" w14:textId="4A57007A" w:rsidR="00890926" w:rsidRPr="00F54804" w:rsidRDefault="00890926" w:rsidP="001640C5">
      <w:pPr>
        <w:pStyle w:val="Beschriftung"/>
        <w:keepNext/>
        <w:keepLines/>
      </w:pPr>
      <w:bookmarkStart w:id="2107" w:name="_Toc156173646"/>
      <w:r w:rsidRPr="00F54804">
        <w:t xml:space="preserve">Table </w:t>
      </w:r>
      <w:r w:rsidRPr="00F54804">
        <w:fldChar w:fldCharType="begin"/>
      </w:r>
      <w:r w:rsidRPr="00F54804">
        <w:instrText xml:space="preserve"> SEQ Table \* ARABIC </w:instrText>
      </w:r>
      <w:r w:rsidRPr="00F54804">
        <w:fldChar w:fldCharType="separate"/>
      </w:r>
      <w:r w:rsidR="007F6AE6">
        <w:rPr>
          <w:noProof/>
        </w:rPr>
        <w:t>137</w:t>
      </w:r>
      <w:r w:rsidRPr="00F54804">
        <w:fldChar w:fldCharType="end"/>
      </w:r>
      <w:r w:rsidR="005F32CD">
        <w:t xml:space="preserve"> —</w:t>
      </w:r>
      <w:r w:rsidR="005F32CD" w:rsidRPr="00F54804">
        <w:t xml:space="preserve"> </w:t>
      </w:r>
      <w:r w:rsidRPr="00F54804">
        <w:t>Attributes of element</w:t>
      </w:r>
      <w:r w:rsidRPr="005C2D94">
        <w:t xml:space="preserve"> </w:t>
      </w:r>
      <w:r w:rsidRPr="005C2D94">
        <w:rPr>
          <w:rFonts w:ascii="Courier New" w:hAnsi="Courier New" w:cs="Courier New"/>
        </w:rPr>
        <w:t>&lt;sequence_connection_0d/&gt;</w:t>
      </w:r>
      <w:bookmarkEnd w:id="2107"/>
    </w:p>
    <w:tbl>
      <w:tblPr>
        <w:tblW w:w="847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41"/>
        <w:gridCol w:w="1441"/>
        <w:gridCol w:w="2051"/>
        <w:gridCol w:w="1055"/>
        <w:gridCol w:w="2386"/>
      </w:tblGrid>
      <w:tr w:rsidR="00FC68DB" w:rsidRPr="002E4498" w14:paraId="624514E7" w14:textId="77777777" w:rsidTr="002E4498">
        <w:trPr>
          <w:tblHeader/>
          <w:jc w:val="center"/>
        </w:trPr>
        <w:tc>
          <w:tcPr>
            <w:tcW w:w="154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034393" w14:textId="77777777" w:rsidR="00FC68DB" w:rsidRPr="002E4498" w:rsidRDefault="00FC68DB" w:rsidP="00B202D2">
            <w:pPr>
              <w:keepNext/>
              <w:rPr>
                <w:b/>
              </w:rPr>
            </w:pPr>
            <w:r w:rsidRPr="002E4498">
              <w:rPr>
                <w:b/>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441029" w14:textId="77777777" w:rsidR="00FC68DB" w:rsidRPr="002E4498" w:rsidRDefault="00FC68DB" w:rsidP="00B202D2">
            <w:pPr>
              <w:keepNext/>
              <w:rPr>
                <w:b/>
              </w:rPr>
            </w:pPr>
            <w:r w:rsidRPr="002E4498">
              <w:rPr>
                <w:b/>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C9962" w14:textId="77777777" w:rsidR="00FC68DB" w:rsidRPr="002E4498" w:rsidRDefault="00FC68DB" w:rsidP="00B202D2">
            <w:pPr>
              <w:keepNext/>
              <w:rPr>
                <w:b/>
              </w:rPr>
            </w:pPr>
            <w:r w:rsidRPr="002E4498">
              <w:rPr>
                <w:b/>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05300D" w14:textId="77777777" w:rsidR="00FC68DB" w:rsidRPr="002E4498" w:rsidRDefault="00FC68DB" w:rsidP="00B202D2">
            <w:pPr>
              <w:keepNext/>
              <w:rPr>
                <w:b/>
              </w:rPr>
            </w:pPr>
            <w:r w:rsidRPr="002E4498">
              <w:rPr>
                <w:b/>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9112855" w14:textId="2C67C94F" w:rsidR="00FC68DB" w:rsidRPr="002E4498" w:rsidRDefault="00FC68DB" w:rsidP="00B202D2">
            <w:pPr>
              <w:keepNext/>
              <w:rPr>
                <w:b/>
              </w:rPr>
            </w:pPr>
            <w:r w:rsidRPr="002E4498">
              <w:rPr>
                <w:b/>
              </w:rPr>
              <w:t>Constraint</w:t>
            </w:r>
            <w:r w:rsidR="00581071">
              <w:rPr>
                <w:b/>
              </w:rPr>
              <w:t xml:space="preserve">s / Rems. </w:t>
            </w:r>
          </w:p>
        </w:tc>
      </w:tr>
      <w:tr w:rsidR="00FC68DB" w:rsidRPr="00F54804" w14:paraId="07824AFD" w14:textId="77777777" w:rsidTr="002E4498">
        <w:trPr>
          <w:jc w:val="center"/>
        </w:trPr>
        <w:tc>
          <w:tcPr>
            <w:tcW w:w="1541" w:type="dxa"/>
            <w:shd w:val="clear" w:color="auto" w:fill="auto"/>
          </w:tcPr>
          <w:p w14:paraId="0F3FBB76" w14:textId="77777777" w:rsidR="00FC68DB" w:rsidRPr="00F54804" w:rsidRDefault="00FC68DB" w:rsidP="00B202D2">
            <w:pPr>
              <w:rPr>
                <w:sz w:val="20"/>
                <w:szCs w:val="20"/>
              </w:rPr>
            </w:pPr>
            <w:r w:rsidRPr="00F54804">
              <w:rPr>
                <w:sz w:val="20"/>
                <w:szCs w:val="20"/>
              </w:rPr>
              <w:t>spacing</w:t>
            </w:r>
          </w:p>
        </w:tc>
        <w:tc>
          <w:tcPr>
            <w:tcW w:w="1441" w:type="dxa"/>
            <w:shd w:val="clear" w:color="auto" w:fill="auto"/>
          </w:tcPr>
          <w:p w14:paraId="1B0753AB" w14:textId="77777777" w:rsidR="00FC68DB" w:rsidRPr="00F54804" w:rsidRDefault="00FC68DB" w:rsidP="00B202D2">
            <w:pPr>
              <w:rPr>
                <w:sz w:val="20"/>
                <w:szCs w:val="20"/>
              </w:rPr>
            </w:pPr>
            <w:r w:rsidRPr="00F54804">
              <w:rPr>
                <w:sz w:val="20"/>
                <w:szCs w:val="20"/>
              </w:rPr>
              <w:t>Floating point</w:t>
            </w:r>
          </w:p>
        </w:tc>
        <w:tc>
          <w:tcPr>
            <w:tcW w:w="2051" w:type="dxa"/>
          </w:tcPr>
          <w:p w14:paraId="03218AA3"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38D03594"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26A4489C" w14:textId="77777777" w:rsidR="00FC68DB" w:rsidRPr="00F54804" w:rsidRDefault="00FC68DB" w:rsidP="00B202D2">
            <w:pPr>
              <w:rPr>
                <w:sz w:val="20"/>
                <w:szCs w:val="20"/>
              </w:rPr>
            </w:pPr>
            <w:r w:rsidRPr="00F54804">
              <w:rPr>
                <w:sz w:val="20"/>
                <w:szCs w:val="20"/>
              </w:rPr>
              <w:t>-</w:t>
            </w:r>
          </w:p>
        </w:tc>
      </w:tr>
      <w:tr w:rsidR="00FC68DB" w:rsidRPr="00F54804" w14:paraId="72346689" w14:textId="77777777" w:rsidTr="002E4498">
        <w:trPr>
          <w:jc w:val="center"/>
        </w:trPr>
        <w:tc>
          <w:tcPr>
            <w:tcW w:w="1541" w:type="dxa"/>
            <w:shd w:val="clear" w:color="auto" w:fill="auto"/>
          </w:tcPr>
          <w:p w14:paraId="2C8375DF" w14:textId="77777777" w:rsidR="00FC68DB" w:rsidRPr="00F54804" w:rsidRDefault="00FC68DB" w:rsidP="00B202D2">
            <w:pPr>
              <w:rPr>
                <w:sz w:val="20"/>
                <w:szCs w:val="20"/>
              </w:rPr>
            </w:pPr>
            <w:r w:rsidRPr="00F54804">
              <w:rPr>
                <w:sz w:val="20"/>
                <w:szCs w:val="20"/>
              </w:rPr>
              <w:t>margin</w:t>
            </w:r>
          </w:p>
        </w:tc>
        <w:tc>
          <w:tcPr>
            <w:tcW w:w="1441" w:type="dxa"/>
            <w:shd w:val="clear" w:color="auto" w:fill="auto"/>
          </w:tcPr>
          <w:p w14:paraId="4A4DBB10" w14:textId="77777777" w:rsidR="00FC68DB" w:rsidRPr="00F54804" w:rsidRDefault="00FC68DB" w:rsidP="00B202D2">
            <w:pPr>
              <w:rPr>
                <w:sz w:val="20"/>
                <w:szCs w:val="20"/>
              </w:rPr>
            </w:pPr>
            <w:r w:rsidRPr="00F54804">
              <w:rPr>
                <w:sz w:val="20"/>
                <w:szCs w:val="20"/>
              </w:rPr>
              <w:t>Floating point</w:t>
            </w:r>
          </w:p>
        </w:tc>
        <w:tc>
          <w:tcPr>
            <w:tcW w:w="2051" w:type="dxa"/>
          </w:tcPr>
          <w:p w14:paraId="230E207E"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700146C8"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7C054BA8" w14:textId="77777777" w:rsidR="00FC68DB" w:rsidRPr="00F54804" w:rsidRDefault="00FC68DB" w:rsidP="00B202D2">
            <w:pPr>
              <w:rPr>
                <w:sz w:val="20"/>
                <w:szCs w:val="20"/>
              </w:rPr>
            </w:pPr>
            <w:r w:rsidRPr="00F54804">
              <w:rPr>
                <w:sz w:val="20"/>
                <w:szCs w:val="20"/>
              </w:rPr>
              <w:t>Default value is 0.0</w:t>
            </w:r>
          </w:p>
        </w:tc>
      </w:tr>
      <w:tr w:rsidR="00FC68DB" w:rsidRPr="00F54804" w14:paraId="3AEF4883" w14:textId="77777777" w:rsidTr="002E4498">
        <w:trPr>
          <w:jc w:val="center"/>
        </w:trPr>
        <w:tc>
          <w:tcPr>
            <w:tcW w:w="1541" w:type="dxa"/>
            <w:shd w:val="clear" w:color="auto" w:fill="auto"/>
          </w:tcPr>
          <w:p w14:paraId="5F4E955F" w14:textId="77777777" w:rsidR="00FC68DB" w:rsidRPr="00F54804" w:rsidRDefault="00FC68DB" w:rsidP="00997E2B">
            <w:pPr>
              <w:rPr>
                <w:sz w:val="20"/>
                <w:szCs w:val="20"/>
              </w:rPr>
            </w:pPr>
            <w:r w:rsidRPr="00F54804">
              <w:rPr>
                <w:sz w:val="20"/>
                <w:szCs w:val="20"/>
              </w:rPr>
              <w:t>priority</w:t>
            </w:r>
          </w:p>
        </w:tc>
        <w:tc>
          <w:tcPr>
            <w:tcW w:w="1441" w:type="dxa"/>
            <w:shd w:val="clear" w:color="auto" w:fill="auto"/>
          </w:tcPr>
          <w:p w14:paraId="64C5443D" w14:textId="77777777" w:rsidR="00FC68DB" w:rsidRPr="00F54804" w:rsidRDefault="00FC68DB" w:rsidP="00997E2B">
            <w:pPr>
              <w:rPr>
                <w:sz w:val="20"/>
                <w:szCs w:val="20"/>
              </w:rPr>
            </w:pPr>
            <w:r w:rsidRPr="00F54804">
              <w:rPr>
                <w:sz w:val="20"/>
                <w:szCs w:val="20"/>
              </w:rPr>
              <w:t>Selection</w:t>
            </w:r>
          </w:p>
        </w:tc>
        <w:tc>
          <w:tcPr>
            <w:tcW w:w="2051" w:type="dxa"/>
          </w:tcPr>
          <w:p w14:paraId="7ED7B31F" w14:textId="77777777" w:rsidR="00FC68DB" w:rsidRPr="00F54804" w:rsidRDefault="00FC68DB" w:rsidP="00997E2B">
            <w:pPr>
              <w:rPr>
                <w:sz w:val="20"/>
                <w:szCs w:val="20"/>
              </w:rPr>
            </w:pPr>
            <w:r w:rsidRPr="00F54804">
              <w:rPr>
                <w:sz w:val="20"/>
                <w:szCs w:val="20"/>
              </w:rPr>
              <w:t>{"spacing", "margin"}</w:t>
            </w:r>
          </w:p>
        </w:tc>
        <w:tc>
          <w:tcPr>
            <w:tcW w:w="1055" w:type="dxa"/>
            <w:shd w:val="clear" w:color="auto" w:fill="auto"/>
          </w:tcPr>
          <w:p w14:paraId="33FF99BC" w14:textId="77777777" w:rsidR="00FC68DB" w:rsidRPr="00F54804" w:rsidRDefault="00FC68DB" w:rsidP="00997E2B">
            <w:pPr>
              <w:rPr>
                <w:sz w:val="20"/>
                <w:szCs w:val="20"/>
              </w:rPr>
            </w:pPr>
            <w:r w:rsidRPr="00F54804">
              <w:rPr>
                <w:sz w:val="20"/>
                <w:szCs w:val="20"/>
              </w:rPr>
              <w:t>Optional</w:t>
            </w:r>
          </w:p>
        </w:tc>
        <w:tc>
          <w:tcPr>
            <w:tcW w:w="2386" w:type="dxa"/>
            <w:shd w:val="clear" w:color="auto" w:fill="auto"/>
          </w:tcPr>
          <w:p w14:paraId="6FB9834E" w14:textId="77777777" w:rsidR="00FC68DB" w:rsidRPr="00F54804" w:rsidRDefault="00FC68DB" w:rsidP="00997E2B">
            <w:pPr>
              <w:rPr>
                <w:sz w:val="20"/>
                <w:szCs w:val="20"/>
              </w:rPr>
            </w:pPr>
            <w:r w:rsidRPr="00F54804">
              <w:rPr>
                <w:sz w:val="20"/>
                <w:szCs w:val="20"/>
              </w:rPr>
              <w:t>Default value is "spacing"</w:t>
            </w:r>
          </w:p>
        </w:tc>
      </w:tr>
    </w:tbl>
    <w:p w14:paraId="065B83EF" w14:textId="5FC00A9D" w:rsidR="00FC68DB" w:rsidRPr="001E4607" w:rsidRDefault="00FC68DB" w:rsidP="00B202D2">
      <w:pPr>
        <w:pStyle w:val="berschrift1"/>
      </w:pPr>
      <w:bookmarkStart w:id="2108" w:name="_Toc413359618"/>
      <w:bookmarkStart w:id="2109" w:name="_Toc3557070"/>
      <w:bookmarkStart w:id="2110" w:name="_Toc34747320"/>
      <w:bookmarkStart w:id="2111" w:name="_Toc77102139"/>
      <w:bookmarkStart w:id="2112" w:name="_Toc155344916"/>
      <w:bookmarkEnd w:id="1974"/>
      <w:bookmarkEnd w:id="1975"/>
      <w:bookmarkEnd w:id="1976"/>
      <w:r w:rsidRPr="005C2D94">
        <w:t>2D connections</w:t>
      </w:r>
      <w:bookmarkEnd w:id="2108"/>
      <w:bookmarkEnd w:id="2109"/>
      <w:bookmarkEnd w:id="2110"/>
      <w:bookmarkEnd w:id="2111"/>
      <w:bookmarkEnd w:id="2112"/>
      <w:r w:rsidR="000C7912">
        <w:t xml:space="preserve"> </w:t>
      </w:r>
    </w:p>
    <w:p w14:paraId="7FE12C3B" w14:textId="77777777" w:rsidR="00FC68DB" w:rsidRPr="001668D7" w:rsidRDefault="00FC68DB" w:rsidP="00B202D2">
      <w:pPr>
        <w:pStyle w:val="berschrift2"/>
      </w:pPr>
      <w:bookmarkStart w:id="2113" w:name="_Toc413359619"/>
      <w:bookmarkStart w:id="2114" w:name="_Toc3557071"/>
      <w:bookmarkStart w:id="2115" w:name="_Toc34747321"/>
      <w:bookmarkStart w:id="2116" w:name="_Toc77102140"/>
      <w:bookmarkStart w:id="2117" w:name="_Toc155344917"/>
      <w:r w:rsidRPr="00BD52D7">
        <w:t>Generic Definitions</w:t>
      </w:r>
      <w:bookmarkEnd w:id="2113"/>
      <w:bookmarkEnd w:id="2114"/>
      <w:bookmarkEnd w:id="2115"/>
      <w:bookmarkEnd w:id="2116"/>
      <w:bookmarkEnd w:id="2117"/>
    </w:p>
    <w:p w14:paraId="11BCA3EC" w14:textId="0F22593F" w:rsidR="005A7153" w:rsidRPr="005A7153" w:rsidRDefault="00FC68DB" w:rsidP="005A7153">
      <w:pPr>
        <w:pStyle w:val="berschrift3"/>
      </w:pPr>
      <w:bookmarkStart w:id="2118" w:name="_Toc413359620"/>
      <w:bookmarkStart w:id="2119" w:name="_Toc3557072"/>
      <w:bookmarkStart w:id="2120" w:name="_Toc34747322"/>
      <w:bookmarkStart w:id="2121" w:name="_Toc77102141"/>
      <w:bookmarkStart w:id="2122" w:name="_Toc155344918"/>
      <w:r w:rsidRPr="000A1B7B">
        <w:t>Identification</w:t>
      </w:r>
      <w:bookmarkEnd w:id="2118"/>
      <w:bookmarkEnd w:id="2119"/>
      <w:bookmarkEnd w:id="2120"/>
      <w:bookmarkEnd w:id="2121"/>
      <w:bookmarkEnd w:id="2122"/>
      <w:r w:rsidR="005A7153">
        <w:t xml:space="preserve"> </w:t>
      </w:r>
    </w:p>
    <w:p w14:paraId="1AFE61AC" w14:textId="3D336A27" w:rsidR="005A7153" w:rsidRPr="005C2D94" w:rsidRDefault="00B865B6" w:rsidP="005A7153">
      <w:pPr>
        <w:autoSpaceDE w:val="0"/>
        <w:autoSpaceDN w:val="0"/>
        <w:adjustRightInd w:val="0"/>
        <w:rPr>
          <w:lang w:eastAsia="x-none"/>
        </w:rPr>
      </w:pPr>
      <w:r w:rsidRPr="00F54804">
        <w:rPr>
          <w:rFonts w:cs="Calibri"/>
          <w:lang w:eastAsia="en-GB"/>
        </w:rPr>
        <w:t xml:space="preserve">For identifying 2D connections, </w:t>
      </w:r>
      <w:r w:rsidR="005A7153" w:rsidRPr="002D41B7">
        <w:t xml:space="preserve">the same rules apply as for 0D connections, see </w:t>
      </w:r>
      <w:r w:rsidR="005A7153">
        <w:t>clause </w:t>
      </w:r>
      <w:r w:rsidR="005A7153">
        <w:fldChar w:fldCharType="begin"/>
      </w:r>
      <w:r w:rsidR="005A7153">
        <w:instrText xml:space="preserve"> REF _Ref157018204 \r \h </w:instrText>
      </w:r>
      <w:r w:rsidR="005A7153">
        <w:fldChar w:fldCharType="separate"/>
      </w:r>
      <w:r w:rsidR="005A7153">
        <w:t>9.1.1</w:t>
      </w:r>
      <w:r w:rsidR="005A7153">
        <w:fldChar w:fldCharType="end"/>
      </w:r>
      <w:r w:rsidR="005A7153" w:rsidRPr="002D41B7">
        <w:t>.</w:t>
      </w:r>
      <w:r w:rsidR="005A7153">
        <w:t xml:space="preserve"> </w:t>
      </w:r>
    </w:p>
    <w:p w14:paraId="119AD676" w14:textId="219CF3AD" w:rsidR="00FC68DB" w:rsidRDefault="00FC68DB" w:rsidP="00B202D2">
      <w:pPr>
        <w:pStyle w:val="berschrift3"/>
      </w:pPr>
      <w:bookmarkStart w:id="2123" w:name="_Toc413359621"/>
      <w:bookmarkStart w:id="2124" w:name="_Toc3557073"/>
      <w:bookmarkStart w:id="2125" w:name="_Toc34747323"/>
      <w:bookmarkStart w:id="2126" w:name="_Toc77102142"/>
      <w:bookmarkStart w:id="2127" w:name="_Toc155344919"/>
      <w:r w:rsidRPr="005C2D94">
        <w:t>Connection Face</w:t>
      </w:r>
      <w:bookmarkEnd w:id="2123"/>
      <w:bookmarkEnd w:id="2124"/>
      <w:bookmarkEnd w:id="2125"/>
      <w:bookmarkEnd w:id="2126"/>
      <w:bookmarkEnd w:id="2127"/>
    </w:p>
    <w:p w14:paraId="1D3CF09E" w14:textId="5B6986AE" w:rsidR="00B37295" w:rsidRPr="00B37295" w:rsidRDefault="00B37295" w:rsidP="0013175B">
      <w:pPr>
        <w:pStyle w:val="berschrift4"/>
      </w:pPr>
      <w:r>
        <w:t>General</w:t>
      </w:r>
    </w:p>
    <w:p w14:paraId="7C221699" w14:textId="23E3ED91" w:rsidR="00FC68DB" w:rsidRPr="00F54804" w:rsidRDefault="00FC68DB" w:rsidP="008362F4">
      <w:r w:rsidRPr="00BD52D7">
        <w:t xml:space="preserve">The definition of the connection face is described </w:t>
      </w:r>
      <w:r w:rsidRPr="001668D7">
        <w:t>using tessellations. Each tessellation is</w:t>
      </w:r>
      <w:r w:rsidRPr="00D7391D">
        <w:t xml:space="preserve"> a set of facets. The facets refer to 3 </w:t>
      </w:r>
      <w:r w:rsidR="00676976">
        <w:t xml:space="preserve">points </w:t>
      </w:r>
      <w:r w:rsidRPr="00D7391D">
        <w:t>or 4 points</w:t>
      </w:r>
      <w:r w:rsidR="00676976">
        <w:t xml:space="preserve"> that are</w:t>
      </w:r>
      <w:r w:rsidRPr="00D7391D">
        <w:t xml:space="preserve"> described</w:t>
      </w:r>
      <w:r w:rsidRPr="000A1B7B">
        <w:t xml:space="preserve"> in the same </w:t>
      </w:r>
      <w:r w:rsidR="00676976">
        <w:t>plane</w:t>
      </w:r>
      <w:r w:rsidRPr="000A1B7B">
        <w:t xml:space="preserve">. Faces of any curvature can be represented by adding </w:t>
      </w:r>
      <w:r w:rsidRPr="00F54804">
        <w:t>more points to the tessellations to obtain the needed accuracy.</w:t>
      </w:r>
    </w:p>
    <w:p w14:paraId="42C9F274" w14:textId="5B58F337" w:rsidR="00FC68DB" w:rsidRPr="00F54804" w:rsidRDefault="00FC68DB" w:rsidP="008362F4">
      <w:r w:rsidRPr="00F54804">
        <w:lastRenderedPageBreak/>
        <w:t xml:space="preserve">The facets do not have any sense of order. The facets refer via an index to the corresponding points, to avoid data duplication. The index is valid only within one certain </w:t>
      </w:r>
      <w:r w:rsidRPr="00DF7BD4">
        <w:rPr>
          <w:rStyle w:val="CodeCharacter"/>
        </w:rPr>
        <w:t>&lt;connecton_2d/&gt;</w:t>
      </w:r>
      <w:r w:rsidRPr="00F54804">
        <w:t xml:space="preserve">. </w:t>
      </w:r>
      <w:r w:rsidR="00E13FF4">
        <w:t>Therefore,</w:t>
      </w:r>
      <w:r w:rsidRPr="00F54804">
        <w:t xml:space="preserve"> it can start with </w:t>
      </w:r>
      <w:r w:rsidR="008C4F0E">
        <w:t>e.g.</w:t>
      </w:r>
      <w:r w:rsidRPr="00F54804">
        <w:t xml:space="preserve"> 1 every time again. </w:t>
      </w:r>
    </w:p>
    <w:p w14:paraId="5867242E" w14:textId="77777777" w:rsidR="00FC68DB" w:rsidRPr="00F54804" w:rsidRDefault="00FC68DB" w:rsidP="0013175B">
      <w:pPr>
        <w:pStyle w:val="berschrift4"/>
      </w:pPr>
      <w:r w:rsidRPr="00F54804">
        <w:t>Element "</w:t>
      </w:r>
      <w:proofErr w:type="spellStart"/>
      <w:r w:rsidRPr="00F54804">
        <w:t>loc_list</w:t>
      </w:r>
      <w:proofErr w:type="spellEnd"/>
      <w:r w:rsidRPr="00F54804">
        <w:t>"</w:t>
      </w:r>
    </w:p>
    <w:p w14:paraId="07E3E2F7" w14:textId="5453CEC5" w:rsidR="00FC68DB" w:rsidRPr="00F54804" w:rsidRDefault="00FC68DB" w:rsidP="00B202D2">
      <w:r w:rsidRPr="00F54804">
        <w:t xml:space="preserve">The list of locations for the definition of the connection face is stored in the element </w:t>
      </w:r>
      <w:r w:rsidRPr="00DF7BD4">
        <w:rPr>
          <w:rStyle w:val="CodeCharacter"/>
        </w:rPr>
        <w:t>&lt;</w:t>
      </w:r>
      <w:proofErr w:type="spellStart"/>
      <w:r w:rsidRPr="00DF7BD4">
        <w:rPr>
          <w:rStyle w:val="CodeCharacter"/>
        </w:rPr>
        <w:t>loc_list</w:t>
      </w:r>
      <w:proofErr w:type="spellEnd"/>
      <w:r w:rsidR="00DF7BD4" w:rsidRPr="00DF7BD4">
        <w:rPr>
          <w:rStyle w:val="CodeCharacter"/>
        </w:rPr>
        <w:t>/</w:t>
      </w:r>
      <w:r w:rsidRPr="00DF7BD4">
        <w:rPr>
          <w:rStyle w:val="CodeCharacter"/>
        </w:rPr>
        <w:t>&gt;</w:t>
      </w:r>
      <w:r w:rsidRPr="00F54804">
        <w:t xml:space="preserve">. This element contains nested elements </w:t>
      </w:r>
      <w:r w:rsidRPr="00DF7BD4">
        <w:rPr>
          <w:rStyle w:val="CodeCharacter"/>
        </w:rPr>
        <w:t>&lt;loc/&gt;</w:t>
      </w:r>
      <w:r w:rsidRPr="00F54804">
        <w:t xml:space="preserve"> defining the location of a point of the connection line in space. These locations </w:t>
      </w:r>
      <w:proofErr w:type="gramStart"/>
      <w:r w:rsidRPr="00F54804">
        <w:t>have to</w:t>
      </w:r>
      <w:proofErr w:type="gramEnd"/>
      <w:r w:rsidRPr="00F54804">
        <w:t xml:space="preserve"> be uniquely identifiable so that the facets can refer to them.</w:t>
      </w:r>
    </w:p>
    <w:p w14:paraId="4C86C092" w14:textId="2E303269" w:rsidR="00FC68DB" w:rsidRPr="00F54804" w:rsidRDefault="00FC68DB" w:rsidP="00B202D2">
      <w:r w:rsidRPr="00F54804">
        <w:t xml:space="preserve">No additional attributes are associated to the element </w:t>
      </w:r>
      <w:r w:rsidRPr="00DF7BD4">
        <w:rPr>
          <w:rStyle w:val="CodeCharacter"/>
        </w:rPr>
        <w:t>&lt;</w:t>
      </w:r>
      <w:proofErr w:type="spellStart"/>
      <w:r w:rsidRPr="00DF7BD4">
        <w:rPr>
          <w:rStyle w:val="CodeCharacter"/>
        </w:rPr>
        <w:t>loc_list</w:t>
      </w:r>
      <w:proofErr w:type="spellEnd"/>
      <w:r w:rsidR="00DF7BD4" w:rsidRPr="00DF7BD4">
        <w:rPr>
          <w:rStyle w:val="CodeCharacter"/>
        </w:rPr>
        <w:t>/</w:t>
      </w:r>
      <w:r w:rsidRPr="00DF7BD4">
        <w:rPr>
          <w:rStyle w:val="CodeCharacter"/>
        </w:rPr>
        <w:t>&gt;</w:t>
      </w:r>
      <w:r w:rsidRPr="00F54804">
        <w:t>.</w:t>
      </w:r>
    </w:p>
    <w:p w14:paraId="68968CA2" w14:textId="56B3B7E7" w:rsidR="00FC68DB" w:rsidRDefault="00FC68DB" w:rsidP="00B202D2">
      <w:pPr>
        <w:keepNext/>
      </w:pPr>
      <w:r w:rsidRPr="00F54804">
        <w:t xml:space="preserve">The </w:t>
      </w:r>
      <w:r w:rsidRPr="00DF7BD4">
        <w:rPr>
          <w:rStyle w:val="CodeCharacter"/>
        </w:rPr>
        <w:t>&lt;</w:t>
      </w:r>
      <w:proofErr w:type="spellStart"/>
      <w:r w:rsidRPr="00DF7BD4">
        <w:rPr>
          <w:rStyle w:val="CodeCharacter"/>
        </w:rPr>
        <w:t>loc_list</w:t>
      </w:r>
      <w:proofErr w:type="spellEnd"/>
      <w:r w:rsidR="00DF7BD4" w:rsidRPr="00DF7BD4">
        <w:rPr>
          <w:rStyle w:val="CodeCharacter"/>
        </w:rPr>
        <w:t>/</w:t>
      </w:r>
      <w:r w:rsidRPr="00DF7BD4">
        <w:rPr>
          <w:rStyle w:val="CodeCharacter"/>
        </w:rPr>
        <w:t>&gt;</w:t>
      </w:r>
      <w:r w:rsidRPr="00F54804">
        <w:t xml:space="preserve"> element has the following nested elements:</w:t>
      </w:r>
    </w:p>
    <w:p w14:paraId="32CA56E9" w14:textId="70F3DFBA" w:rsidR="00890926" w:rsidRPr="00F54804" w:rsidRDefault="00890926" w:rsidP="001640C5">
      <w:pPr>
        <w:pStyle w:val="Beschriftung"/>
        <w:keepNext/>
        <w:keepLines/>
      </w:pPr>
      <w:bookmarkStart w:id="2128" w:name="_Toc156173647"/>
      <w:r w:rsidRPr="00F54804">
        <w:t xml:space="preserve">Table </w:t>
      </w:r>
      <w:r w:rsidRPr="00F54804">
        <w:fldChar w:fldCharType="begin"/>
      </w:r>
      <w:r w:rsidRPr="00F54804">
        <w:instrText xml:space="preserve"> SEQ Table \* ARABIC </w:instrText>
      </w:r>
      <w:r w:rsidRPr="00F54804">
        <w:fldChar w:fldCharType="separate"/>
      </w:r>
      <w:r w:rsidR="007F6AE6">
        <w:rPr>
          <w:noProof/>
        </w:rPr>
        <w:t>138</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w:t>
      </w:r>
      <w:proofErr w:type="spellStart"/>
      <w:r w:rsidRPr="00337A83">
        <w:rPr>
          <w:rStyle w:val="CodeCharacter"/>
        </w:rPr>
        <w:t>loc_list</w:t>
      </w:r>
      <w:proofErr w:type="spellEnd"/>
      <w:r w:rsidR="00DF7BD4" w:rsidRPr="00337A83">
        <w:rPr>
          <w:rStyle w:val="CodeCharacter"/>
        </w:rPr>
        <w:t>/</w:t>
      </w:r>
      <w:r w:rsidRPr="00337A83">
        <w:rPr>
          <w:rStyle w:val="CodeCharacter"/>
        </w:rPr>
        <w:t>&gt;</w:t>
      </w:r>
      <w:bookmarkEnd w:id="212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3C0FB7EA"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9E1CC2" w14:textId="77777777" w:rsidR="00FC68DB" w:rsidRPr="002E4498" w:rsidRDefault="00FC68DB" w:rsidP="00B202D2">
            <w:pPr>
              <w:keepNext/>
              <w:rPr>
                <w:b/>
              </w:rPr>
            </w:pPr>
            <w:r w:rsidRPr="002E4498">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C22C9F" w14:textId="77777777" w:rsidR="00FC68DB" w:rsidRPr="002E4498" w:rsidRDefault="00FC68DB" w:rsidP="00B202D2">
            <w:pPr>
              <w:keepNext/>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36AA33" w14:textId="77777777" w:rsidR="00FC68DB" w:rsidRPr="002E4498" w:rsidRDefault="00FC68DB" w:rsidP="00B202D2">
            <w:pPr>
              <w:keepNext/>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62C4996" w14:textId="77777777" w:rsidR="00FC68DB" w:rsidRPr="002E4498" w:rsidRDefault="00FC68DB" w:rsidP="00B202D2">
            <w:pPr>
              <w:keepNext/>
              <w:rPr>
                <w:b/>
              </w:rPr>
            </w:pPr>
            <w:r w:rsidRPr="002E4498">
              <w:rPr>
                <w:b/>
              </w:rPr>
              <w:t>Constraint</w:t>
            </w:r>
          </w:p>
        </w:tc>
      </w:tr>
      <w:tr w:rsidR="00FC68DB" w:rsidRPr="00F54804" w14:paraId="4640046C" w14:textId="77777777" w:rsidTr="00FC68DB">
        <w:trPr>
          <w:jc w:val="center"/>
        </w:trPr>
        <w:tc>
          <w:tcPr>
            <w:tcW w:w="2221" w:type="dxa"/>
            <w:shd w:val="clear" w:color="auto" w:fill="auto"/>
            <w:vAlign w:val="bottom"/>
          </w:tcPr>
          <w:p w14:paraId="420F5D3B" w14:textId="77777777" w:rsidR="00FC68DB" w:rsidRPr="00F54804" w:rsidRDefault="00FC68DB" w:rsidP="00997E2B">
            <w:pPr>
              <w:rPr>
                <w:sz w:val="20"/>
                <w:szCs w:val="20"/>
              </w:rPr>
            </w:pPr>
            <w:r w:rsidRPr="00F54804">
              <w:rPr>
                <w:sz w:val="20"/>
                <w:szCs w:val="20"/>
              </w:rPr>
              <w:t>loc</w:t>
            </w:r>
          </w:p>
        </w:tc>
        <w:tc>
          <w:tcPr>
            <w:tcW w:w="1842" w:type="dxa"/>
            <w:shd w:val="clear" w:color="auto" w:fill="auto"/>
            <w:vAlign w:val="bottom"/>
          </w:tcPr>
          <w:p w14:paraId="62787660" w14:textId="77777777" w:rsidR="00FC68DB" w:rsidRPr="00F54804" w:rsidRDefault="00FC68DB" w:rsidP="00997E2B">
            <w:pPr>
              <w:rPr>
                <w:sz w:val="20"/>
                <w:szCs w:val="20"/>
              </w:rPr>
            </w:pPr>
            <w:r w:rsidRPr="00F54804">
              <w:rPr>
                <w:sz w:val="20"/>
                <w:szCs w:val="20"/>
              </w:rPr>
              <w:t>3-*</w:t>
            </w:r>
          </w:p>
        </w:tc>
        <w:tc>
          <w:tcPr>
            <w:tcW w:w="1701" w:type="dxa"/>
            <w:shd w:val="clear" w:color="auto" w:fill="auto"/>
            <w:vAlign w:val="bottom"/>
          </w:tcPr>
          <w:p w14:paraId="426227D4" w14:textId="77777777" w:rsidR="00FC68DB" w:rsidRPr="00F54804" w:rsidRDefault="00FC68DB" w:rsidP="00997E2B">
            <w:pPr>
              <w:rPr>
                <w:sz w:val="20"/>
                <w:szCs w:val="20"/>
              </w:rPr>
            </w:pPr>
            <w:r w:rsidRPr="00F54804">
              <w:rPr>
                <w:sz w:val="20"/>
                <w:szCs w:val="20"/>
              </w:rPr>
              <w:t>Required</w:t>
            </w:r>
          </w:p>
        </w:tc>
        <w:tc>
          <w:tcPr>
            <w:tcW w:w="2708" w:type="dxa"/>
            <w:shd w:val="clear" w:color="auto" w:fill="auto"/>
            <w:vAlign w:val="bottom"/>
          </w:tcPr>
          <w:p w14:paraId="4A9EB985" w14:textId="77777777" w:rsidR="00FC68DB" w:rsidRPr="00F54804" w:rsidRDefault="00FC68DB" w:rsidP="00997E2B">
            <w:pPr>
              <w:rPr>
                <w:sz w:val="20"/>
                <w:szCs w:val="20"/>
              </w:rPr>
            </w:pPr>
            <w:r w:rsidRPr="00F54804">
              <w:rPr>
                <w:sz w:val="20"/>
                <w:szCs w:val="20"/>
              </w:rPr>
              <w:t>-</w:t>
            </w:r>
          </w:p>
        </w:tc>
      </w:tr>
    </w:tbl>
    <w:p w14:paraId="2D7EF8AD" w14:textId="77777777" w:rsidR="00FC68DB" w:rsidRPr="002E4498" w:rsidRDefault="00FC68DB" w:rsidP="0013175B">
      <w:pPr>
        <w:pStyle w:val="berschrift4"/>
        <w:rPr>
          <w:bCs/>
          <w:iCs/>
          <w:sz w:val="24"/>
          <w:szCs w:val="26"/>
        </w:rPr>
      </w:pPr>
      <w:r w:rsidRPr="002E4498">
        <w:rPr>
          <w:bCs/>
          <w:iCs/>
          <w:sz w:val="24"/>
          <w:szCs w:val="26"/>
        </w:rPr>
        <w:t>Element "loc"</w:t>
      </w:r>
    </w:p>
    <w:p w14:paraId="7B16D10C" w14:textId="5D4B37CD" w:rsidR="00FC68DB" w:rsidRPr="00F54804" w:rsidRDefault="00FC68DB" w:rsidP="00B202D2">
      <w:r w:rsidRPr="000A1B7B">
        <w:t xml:space="preserve">Each location specified by the element </w:t>
      </w:r>
      <w:r w:rsidRPr="00DF7BD4">
        <w:rPr>
          <w:rStyle w:val="CodeCharacter"/>
        </w:rPr>
        <w:t>&lt;loc/&gt;</w:t>
      </w:r>
      <w:r w:rsidRPr="00F54804">
        <w:t xml:space="preserve"> contains three values specifying the x, y</w:t>
      </w:r>
      <w:r w:rsidR="0067475A">
        <w:t>,</w:t>
      </w:r>
      <w:r w:rsidRPr="00F54804">
        <w:t xml:space="preserve"> and z coordinates of the location.</w:t>
      </w:r>
    </w:p>
    <w:p w14:paraId="355EAF26" w14:textId="0E34587C" w:rsidR="00FC68DB" w:rsidRDefault="00FC68DB" w:rsidP="00B202D2">
      <w:pPr>
        <w:keepNext/>
      </w:pPr>
      <w:r w:rsidRPr="00F54804">
        <w:t xml:space="preserve">The attributes associated to the element </w:t>
      </w:r>
      <w:r w:rsidRPr="00DF7BD4">
        <w:rPr>
          <w:rStyle w:val="CodeCharacter"/>
        </w:rPr>
        <w:t>&lt;loc/&gt;</w:t>
      </w:r>
      <w:r w:rsidRPr="00F54804">
        <w:t xml:space="preserve"> are:</w:t>
      </w:r>
    </w:p>
    <w:p w14:paraId="09333AC2" w14:textId="3A348C48" w:rsidR="00890926" w:rsidRPr="00F54804" w:rsidRDefault="00890926" w:rsidP="001640C5">
      <w:pPr>
        <w:pStyle w:val="Beschriftung"/>
        <w:keepNext/>
        <w:keepLines/>
      </w:pPr>
      <w:bookmarkStart w:id="2129" w:name="_Toc156173648"/>
      <w:r w:rsidRPr="00F54804">
        <w:t xml:space="preserve">Table </w:t>
      </w:r>
      <w:r w:rsidRPr="00F54804">
        <w:fldChar w:fldCharType="begin"/>
      </w:r>
      <w:r w:rsidRPr="00F54804">
        <w:instrText xml:space="preserve"> SEQ Table \* ARABIC </w:instrText>
      </w:r>
      <w:r w:rsidRPr="00F54804">
        <w:fldChar w:fldCharType="separate"/>
      </w:r>
      <w:r w:rsidR="007F6AE6">
        <w:rPr>
          <w:noProof/>
        </w:rPr>
        <w:t>139</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&lt;loc/&gt;</w:t>
      </w:r>
      <w:bookmarkEnd w:id="2129"/>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2E4498" w14:paraId="36AD2B53"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C720CF7" w14:textId="77777777" w:rsidR="00FC68DB" w:rsidRPr="002E4498" w:rsidRDefault="00FC68DB" w:rsidP="00B202D2">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681023" w14:textId="77777777" w:rsidR="00FC68DB" w:rsidRPr="002E4498" w:rsidRDefault="00FC68DB" w:rsidP="00B202D2">
            <w:pPr>
              <w:keepNext/>
              <w:rPr>
                <w:b/>
              </w:rPr>
            </w:pPr>
            <w:r w:rsidRPr="002E4498">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3FCF3A" w14:textId="77777777" w:rsidR="00FC68DB" w:rsidRPr="002E4498" w:rsidRDefault="00FC68DB" w:rsidP="00B202D2">
            <w:pPr>
              <w:keepNext/>
              <w:rPr>
                <w:b/>
              </w:rPr>
            </w:pPr>
            <w:r w:rsidRPr="002E4498">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DCCF9" w14:textId="77777777" w:rsidR="00FC68DB" w:rsidRPr="002E4498" w:rsidRDefault="00FC68DB" w:rsidP="00B202D2">
            <w:pPr>
              <w:keepNext/>
              <w:rPr>
                <w:b/>
              </w:rPr>
            </w:pPr>
            <w:r w:rsidRPr="002E4498">
              <w:rPr>
                <w:b/>
              </w:rPr>
              <w:t>Constraint / Remarks</w:t>
            </w:r>
          </w:p>
        </w:tc>
      </w:tr>
      <w:tr w:rsidR="00FC68DB" w:rsidRPr="00F54804" w14:paraId="7F3FC30B" w14:textId="77777777" w:rsidTr="00FC68DB">
        <w:trPr>
          <w:jc w:val="center"/>
        </w:trPr>
        <w:tc>
          <w:tcPr>
            <w:tcW w:w="1871" w:type="dxa"/>
            <w:shd w:val="clear" w:color="auto" w:fill="auto"/>
          </w:tcPr>
          <w:p w14:paraId="2C63D1D7" w14:textId="77777777" w:rsidR="00FC68DB" w:rsidRPr="00F54804" w:rsidRDefault="00FC68DB" w:rsidP="00997E2B">
            <w:pPr>
              <w:rPr>
                <w:sz w:val="20"/>
                <w:szCs w:val="20"/>
              </w:rPr>
            </w:pPr>
            <w:r w:rsidRPr="00F54804">
              <w:rPr>
                <w:sz w:val="20"/>
                <w:szCs w:val="20"/>
              </w:rPr>
              <w:t>v</w:t>
            </w:r>
          </w:p>
        </w:tc>
        <w:tc>
          <w:tcPr>
            <w:tcW w:w="1800" w:type="dxa"/>
            <w:shd w:val="clear" w:color="auto" w:fill="auto"/>
          </w:tcPr>
          <w:p w14:paraId="0C75F1E9" w14:textId="77777777" w:rsidR="00FC68DB" w:rsidRPr="00F54804" w:rsidRDefault="00FC68DB" w:rsidP="00997E2B">
            <w:pPr>
              <w:rPr>
                <w:sz w:val="20"/>
                <w:szCs w:val="20"/>
              </w:rPr>
            </w:pPr>
            <w:r w:rsidRPr="00F54804">
              <w:rPr>
                <w:sz w:val="20"/>
                <w:szCs w:val="20"/>
              </w:rPr>
              <w:t>Integer</w:t>
            </w:r>
          </w:p>
        </w:tc>
        <w:tc>
          <w:tcPr>
            <w:tcW w:w="1620" w:type="dxa"/>
            <w:shd w:val="clear" w:color="auto" w:fill="auto"/>
          </w:tcPr>
          <w:p w14:paraId="23CE3217" w14:textId="77777777" w:rsidR="00FC68DB" w:rsidRPr="00F54804" w:rsidRDefault="00FC68DB" w:rsidP="00997E2B">
            <w:pPr>
              <w:rPr>
                <w:sz w:val="20"/>
                <w:szCs w:val="20"/>
              </w:rPr>
            </w:pPr>
            <w:r w:rsidRPr="00F54804">
              <w:rPr>
                <w:sz w:val="20"/>
                <w:szCs w:val="20"/>
              </w:rPr>
              <w:t>Required</w:t>
            </w:r>
          </w:p>
        </w:tc>
        <w:tc>
          <w:tcPr>
            <w:tcW w:w="3240" w:type="dxa"/>
            <w:shd w:val="clear" w:color="auto" w:fill="auto"/>
          </w:tcPr>
          <w:p w14:paraId="386469E8" w14:textId="77777777" w:rsidR="00FC68DB" w:rsidRPr="00F54804" w:rsidRDefault="00FC68DB" w:rsidP="00997E2B">
            <w:pPr>
              <w:autoSpaceDE w:val="0"/>
              <w:autoSpaceDN w:val="0"/>
              <w:adjustRightInd w:val="0"/>
              <w:rPr>
                <w:sz w:val="20"/>
                <w:szCs w:val="20"/>
              </w:rPr>
            </w:pPr>
            <w:r w:rsidRPr="00F54804">
              <w:rPr>
                <w:sz w:val="20"/>
                <w:szCs w:val="20"/>
              </w:rPr>
              <w:t xml:space="preserve">Unique within the parent element </w:t>
            </w:r>
            <w:r w:rsidRPr="00DF7BD4">
              <w:rPr>
                <w:rStyle w:val="CodeCharacter"/>
              </w:rPr>
              <w:t>&lt;connection_2d/&gt;</w:t>
            </w:r>
          </w:p>
        </w:tc>
      </w:tr>
    </w:tbl>
    <w:p w14:paraId="0C33E72B" w14:textId="77777777" w:rsidR="00676976" w:rsidRDefault="00FC68DB" w:rsidP="00676976">
      <w:pPr>
        <w:spacing w:before="120"/>
      </w:pPr>
      <w:r w:rsidRPr="005C2D94">
        <w:t xml:space="preserve">The attribute </w:t>
      </w:r>
      <w:r w:rsidRPr="00DF7BD4">
        <w:rPr>
          <w:rStyle w:val="CodeCharacter"/>
        </w:rPr>
        <w:t>v</w:t>
      </w:r>
      <w:r w:rsidRPr="00BD52D7">
        <w:t xml:space="preserve"> is used to ensure unique identification. The index values </w:t>
      </w:r>
      <w:r w:rsidR="00AB5D45">
        <w:t>shall</w:t>
      </w:r>
      <w:r w:rsidR="00AB5D45" w:rsidRPr="00BD52D7">
        <w:t xml:space="preserve"> </w:t>
      </w:r>
      <w:r w:rsidRPr="00BD52D7">
        <w:t xml:space="preserve">be unique within the </w:t>
      </w:r>
      <w:r w:rsidRPr="00DF7BD4">
        <w:rPr>
          <w:rStyle w:val="CodeCharacter"/>
        </w:rPr>
        <w:t>&lt;connection_2d/&gt;</w:t>
      </w:r>
      <w:r w:rsidRPr="00F54804">
        <w:t xml:space="preserve"> element. </w:t>
      </w:r>
    </w:p>
    <w:p w14:paraId="6DE9A687" w14:textId="51BA7653" w:rsidR="00FC68DB" w:rsidRPr="000C7912" w:rsidRDefault="00602D17" w:rsidP="007A0110">
      <w:pPr>
        <w:keepNext/>
        <w:spacing w:before="120"/>
      </w:pPr>
      <w:r>
        <w:t>Example</w:t>
      </w:r>
      <w:r w:rsidR="007A0110">
        <w:t xml:space="preserve"> </w:t>
      </w:r>
    </w:p>
    <w:p w14:paraId="37A66A00" w14:textId="77777777" w:rsidR="00FC68DB" w:rsidRPr="000C7912" w:rsidRDefault="00FC68DB" w:rsidP="007A0110">
      <w:pPr>
        <w:pStyle w:val="XMLCode"/>
        <w:keepNext/>
      </w:pPr>
      <w:r w:rsidRPr="000C7912">
        <w:t>&lt;</w:t>
      </w:r>
      <w:proofErr w:type="spellStart"/>
      <w:r w:rsidRPr="000C7912">
        <w:t>loc_list</w:t>
      </w:r>
      <w:proofErr w:type="spellEnd"/>
      <w:r w:rsidRPr="000C7912">
        <w:t>&gt;</w:t>
      </w:r>
    </w:p>
    <w:p w14:paraId="063D5DA4" w14:textId="77777777" w:rsidR="00FC68DB" w:rsidRPr="000C7912" w:rsidRDefault="00FC68DB" w:rsidP="00997E2B">
      <w:pPr>
        <w:pStyle w:val="XMLCode"/>
        <w:rPr>
          <w:b/>
        </w:rPr>
      </w:pPr>
      <w:r w:rsidRPr="000C7912">
        <w:tab/>
      </w:r>
      <w:r w:rsidRPr="000C7912">
        <w:rPr>
          <w:b/>
        </w:rPr>
        <w:t>&lt;loc v="1"&gt;   2581.21 -708.408 31.6532   &lt;/loc&gt;</w:t>
      </w:r>
    </w:p>
    <w:p w14:paraId="7B3E15AC" w14:textId="77777777" w:rsidR="00FC68DB" w:rsidRPr="000C7912" w:rsidRDefault="00FC68DB" w:rsidP="00997E2B">
      <w:pPr>
        <w:pStyle w:val="XMLCode"/>
        <w:rPr>
          <w:b/>
        </w:rPr>
      </w:pPr>
      <w:r w:rsidRPr="000C7912">
        <w:rPr>
          <w:b/>
        </w:rPr>
        <w:tab/>
        <w:t>&lt;loc v="2"&gt;   2581.42 -708.357 35.2816   &lt;/loc&gt;</w:t>
      </w:r>
    </w:p>
    <w:p w14:paraId="17D25110" w14:textId="77777777" w:rsidR="00FC68DB" w:rsidRPr="000C7912" w:rsidRDefault="00FC68DB" w:rsidP="00997E2B">
      <w:pPr>
        <w:pStyle w:val="XMLCode"/>
        <w:rPr>
          <w:b/>
        </w:rPr>
      </w:pPr>
      <w:r w:rsidRPr="000C7912">
        <w:rPr>
          <w:b/>
        </w:rPr>
        <w:tab/>
        <w:t>&lt;loc v="3"&gt;   2581.05 -708.302 39.0643   &lt;/loc&gt;</w:t>
      </w:r>
    </w:p>
    <w:p w14:paraId="7A7C83BD" w14:textId="77777777" w:rsidR="00FC68DB" w:rsidRPr="000C7912" w:rsidRDefault="00FC68DB" w:rsidP="00997E2B">
      <w:pPr>
        <w:pStyle w:val="XMLCode"/>
      </w:pPr>
      <w:r w:rsidRPr="000C7912">
        <w:t>&lt;/</w:t>
      </w:r>
      <w:proofErr w:type="spellStart"/>
      <w:r w:rsidRPr="000C7912">
        <w:t>loc_list</w:t>
      </w:r>
      <w:proofErr w:type="spellEnd"/>
      <w:r w:rsidRPr="000C7912">
        <w:t>&gt;</w:t>
      </w:r>
    </w:p>
    <w:p w14:paraId="6E9A8EB1" w14:textId="77777777" w:rsidR="00FC68DB" w:rsidRPr="000C7912" w:rsidRDefault="00FC68DB" w:rsidP="00B202D2">
      <w:pPr>
        <w:spacing w:before="240" w:after="60"/>
        <w:rPr>
          <w:b/>
          <w:bCs/>
          <w:iCs/>
          <w:sz w:val="24"/>
          <w:szCs w:val="26"/>
        </w:rPr>
      </w:pPr>
      <w:r w:rsidRPr="000C7912">
        <w:rPr>
          <w:b/>
          <w:bCs/>
          <w:iCs/>
          <w:sz w:val="24"/>
          <w:szCs w:val="26"/>
        </w:rPr>
        <w:t>Element "</w:t>
      </w:r>
      <w:proofErr w:type="spellStart"/>
      <w:r w:rsidRPr="000C7912">
        <w:rPr>
          <w:b/>
          <w:bCs/>
          <w:iCs/>
          <w:sz w:val="24"/>
          <w:szCs w:val="26"/>
        </w:rPr>
        <w:t>face_list</w:t>
      </w:r>
      <w:proofErr w:type="spellEnd"/>
      <w:r w:rsidRPr="000C7912">
        <w:rPr>
          <w:b/>
          <w:bCs/>
          <w:iCs/>
          <w:sz w:val="24"/>
          <w:szCs w:val="26"/>
        </w:rPr>
        <w:t>"</w:t>
      </w:r>
    </w:p>
    <w:p w14:paraId="3A610427" w14:textId="47A2FE85" w:rsidR="00FC68DB" w:rsidRPr="000C7912" w:rsidRDefault="00FC68DB" w:rsidP="00B202D2">
      <w:r w:rsidRPr="000C7912">
        <w:t xml:space="preserve">The list of facets for the definition of the connection face is stored in the element </w:t>
      </w:r>
      <w:r w:rsidRPr="000C7912">
        <w:rPr>
          <w:rStyle w:val="CodeCharacter"/>
        </w:rPr>
        <w:t>&lt;</w:t>
      </w:r>
      <w:proofErr w:type="spellStart"/>
      <w:r w:rsidRPr="000C7912">
        <w:rPr>
          <w:rStyle w:val="CodeCharacter"/>
        </w:rPr>
        <w:t>face_list</w:t>
      </w:r>
      <w:proofErr w:type="spellEnd"/>
      <w:r w:rsidR="00DF7BD4" w:rsidRPr="000C7912">
        <w:rPr>
          <w:rStyle w:val="CodeCharacter"/>
        </w:rPr>
        <w:t>/</w:t>
      </w:r>
      <w:r w:rsidRPr="000C7912">
        <w:rPr>
          <w:rStyle w:val="CodeCharacter"/>
        </w:rPr>
        <w:t>&gt;</w:t>
      </w:r>
      <w:r w:rsidRPr="000C7912">
        <w:t xml:space="preserve">. This element contains nested elements </w:t>
      </w:r>
      <w:r w:rsidRPr="000C7912">
        <w:rPr>
          <w:rStyle w:val="CodeCharacter"/>
        </w:rPr>
        <w:t>face</w:t>
      </w:r>
      <w:r w:rsidRPr="000C7912">
        <w:t xml:space="preserve"> defining tessellated facets of the connection face in space. These facets are in no </w:t>
      </w:r>
      <w:proofErr w:type="gramStart"/>
      <w:r w:rsidRPr="000C7912">
        <w:t>particular order</w:t>
      </w:r>
      <w:proofErr w:type="gramEnd"/>
      <w:r w:rsidRPr="000C7912">
        <w:t>.</w:t>
      </w:r>
    </w:p>
    <w:p w14:paraId="36E91CB7" w14:textId="530B19D8" w:rsidR="00FC68DB" w:rsidRPr="000C7912" w:rsidRDefault="00FC68DB" w:rsidP="00B202D2">
      <w:r w:rsidRPr="000C7912">
        <w:t xml:space="preserve">No additional attributes are associated to the element </w:t>
      </w:r>
      <w:r w:rsidRPr="000C7912">
        <w:rPr>
          <w:rStyle w:val="CodeCharacter"/>
        </w:rPr>
        <w:t>&lt;</w:t>
      </w:r>
      <w:proofErr w:type="spellStart"/>
      <w:r w:rsidRPr="000C7912">
        <w:rPr>
          <w:rStyle w:val="CodeCharacter"/>
        </w:rPr>
        <w:t>face_list</w:t>
      </w:r>
      <w:proofErr w:type="spellEnd"/>
      <w:r w:rsidR="00DF7BD4" w:rsidRPr="000C7912">
        <w:rPr>
          <w:rStyle w:val="CodeCharacter"/>
        </w:rPr>
        <w:t>/</w:t>
      </w:r>
      <w:r w:rsidRPr="000C7912">
        <w:rPr>
          <w:rStyle w:val="CodeCharacter"/>
        </w:rPr>
        <w:t>&gt;</w:t>
      </w:r>
      <w:r w:rsidRPr="000C7912">
        <w:t>.</w:t>
      </w:r>
    </w:p>
    <w:p w14:paraId="27FF7C70" w14:textId="24F3081D" w:rsidR="00FC68DB" w:rsidRPr="000C7912" w:rsidRDefault="00FC68DB" w:rsidP="00B202D2">
      <w:pPr>
        <w:keepNext/>
      </w:pPr>
      <w:r w:rsidRPr="000C7912">
        <w:t xml:space="preserve">The </w:t>
      </w:r>
      <w:proofErr w:type="spellStart"/>
      <w:r w:rsidRPr="000C7912">
        <w:t>face_list</w:t>
      </w:r>
      <w:proofErr w:type="spellEnd"/>
      <w:r w:rsidRPr="000C7912">
        <w:t xml:space="preserve"> element has the following nested elements:</w:t>
      </w:r>
    </w:p>
    <w:p w14:paraId="1A8B07B8" w14:textId="00A65A6C" w:rsidR="00890926" w:rsidRPr="000C7912" w:rsidRDefault="00890926" w:rsidP="001640C5">
      <w:pPr>
        <w:pStyle w:val="Beschriftung"/>
        <w:keepNext/>
        <w:keepLines/>
      </w:pPr>
      <w:bookmarkStart w:id="2130" w:name="_Toc156173649"/>
      <w:r w:rsidRPr="000C7912">
        <w:t xml:space="preserve">Table </w:t>
      </w:r>
      <w:r w:rsidRPr="000C7912">
        <w:fldChar w:fldCharType="begin"/>
      </w:r>
      <w:r w:rsidRPr="000C7912">
        <w:instrText xml:space="preserve"> SEQ Table \* ARABIC </w:instrText>
      </w:r>
      <w:r w:rsidRPr="000C7912">
        <w:fldChar w:fldCharType="separate"/>
      </w:r>
      <w:r w:rsidR="007F6AE6">
        <w:rPr>
          <w:noProof/>
        </w:rPr>
        <w:t>140</w:t>
      </w:r>
      <w:r w:rsidRPr="000C7912">
        <w:fldChar w:fldCharType="end"/>
      </w:r>
      <w:r w:rsidR="005F32CD" w:rsidRPr="000C7912">
        <w:t xml:space="preserve"> — </w:t>
      </w:r>
      <w:r w:rsidRPr="000C7912">
        <w:t xml:space="preserve">Nested elements of element </w:t>
      </w:r>
      <w:r w:rsidRPr="000C7912">
        <w:rPr>
          <w:rFonts w:ascii="Courier New" w:hAnsi="Courier New" w:cs="Courier New"/>
        </w:rPr>
        <w:t>&lt;</w:t>
      </w:r>
      <w:proofErr w:type="spellStart"/>
      <w:r w:rsidRPr="000C7912">
        <w:rPr>
          <w:rFonts w:ascii="Courier New" w:hAnsi="Courier New" w:cs="Courier New"/>
        </w:rPr>
        <w:t>face_list</w:t>
      </w:r>
      <w:proofErr w:type="spellEnd"/>
      <w:r w:rsidR="00DF7BD4" w:rsidRPr="000C7912">
        <w:rPr>
          <w:rFonts w:ascii="Courier New" w:hAnsi="Courier New" w:cs="Courier New"/>
        </w:rPr>
        <w:t>/</w:t>
      </w:r>
      <w:r w:rsidRPr="000C7912">
        <w:rPr>
          <w:rFonts w:ascii="Courier New" w:hAnsi="Courier New" w:cs="Courier New"/>
        </w:rPr>
        <w:t>&gt;</w:t>
      </w:r>
      <w:bookmarkEnd w:id="2130"/>
      <w:r w:rsidRPr="000C7912">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C7912" w:rsidRPr="000C7912" w14:paraId="30764B70"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559401" w14:textId="77777777" w:rsidR="00FC68DB" w:rsidRPr="000C7912" w:rsidRDefault="00FC68DB" w:rsidP="00FF4F65">
            <w:pPr>
              <w:keepNext/>
              <w:spacing w:line="240" w:lineRule="auto"/>
              <w:rPr>
                <w:b/>
              </w:rPr>
            </w:pPr>
            <w:r w:rsidRPr="000C7912">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1BB07F" w14:textId="77777777" w:rsidR="00FC68DB" w:rsidRPr="000C7912" w:rsidRDefault="00FC68DB" w:rsidP="00FF4F65">
            <w:pPr>
              <w:keepNext/>
              <w:spacing w:line="240" w:lineRule="auto"/>
              <w:rPr>
                <w:b/>
              </w:rPr>
            </w:pPr>
            <w:r w:rsidRPr="000C7912">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4ED292" w14:textId="77777777" w:rsidR="00FC68DB" w:rsidRPr="000C7912" w:rsidRDefault="00FC68DB" w:rsidP="00FF4F65">
            <w:pPr>
              <w:keepNext/>
              <w:spacing w:line="240" w:lineRule="auto"/>
              <w:rPr>
                <w:b/>
              </w:rPr>
            </w:pPr>
            <w:r w:rsidRPr="000C7912">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F13475" w14:textId="77777777" w:rsidR="00FC68DB" w:rsidRPr="000C7912" w:rsidRDefault="00FC68DB" w:rsidP="00FF4F65">
            <w:pPr>
              <w:keepNext/>
              <w:spacing w:line="240" w:lineRule="auto"/>
              <w:rPr>
                <w:b/>
              </w:rPr>
            </w:pPr>
            <w:r w:rsidRPr="000C7912">
              <w:rPr>
                <w:b/>
              </w:rPr>
              <w:t>Constraint</w:t>
            </w:r>
          </w:p>
        </w:tc>
      </w:tr>
      <w:tr w:rsidR="000C7912" w:rsidRPr="000C7912" w14:paraId="797D7A1C" w14:textId="77777777" w:rsidTr="00FC68DB">
        <w:trPr>
          <w:jc w:val="center"/>
        </w:trPr>
        <w:tc>
          <w:tcPr>
            <w:tcW w:w="2221" w:type="dxa"/>
            <w:shd w:val="clear" w:color="auto" w:fill="auto"/>
            <w:vAlign w:val="bottom"/>
          </w:tcPr>
          <w:p w14:paraId="4538E6D9" w14:textId="77777777" w:rsidR="00FC68DB" w:rsidRPr="000C7912" w:rsidRDefault="00FC68DB" w:rsidP="00997E2B">
            <w:pPr>
              <w:rPr>
                <w:sz w:val="20"/>
                <w:szCs w:val="20"/>
              </w:rPr>
            </w:pPr>
            <w:r w:rsidRPr="000C7912">
              <w:rPr>
                <w:sz w:val="20"/>
                <w:szCs w:val="20"/>
              </w:rPr>
              <w:t>face</w:t>
            </w:r>
          </w:p>
        </w:tc>
        <w:tc>
          <w:tcPr>
            <w:tcW w:w="1842" w:type="dxa"/>
            <w:shd w:val="clear" w:color="auto" w:fill="auto"/>
            <w:vAlign w:val="bottom"/>
          </w:tcPr>
          <w:p w14:paraId="32FCE089" w14:textId="77777777" w:rsidR="00FC68DB" w:rsidRPr="000C7912" w:rsidRDefault="00FC68DB" w:rsidP="00997E2B">
            <w:pPr>
              <w:rPr>
                <w:sz w:val="20"/>
                <w:szCs w:val="20"/>
              </w:rPr>
            </w:pPr>
            <w:r w:rsidRPr="000C7912">
              <w:rPr>
                <w:sz w:val="20"/>
                <w:szCs w:val="20"/>
              </w:rPr>
              <w:t>1-*</w:t>
            </w:r>
          </w:p>
        </w:tc>
        <w:tc>
          <w:tcPr>
            <w:tcW w:w="1701" w:type="dxa"/>
            <w:shd w:val="clear" w:color="auto" w:fill="auto"/>
            <w:vAlign w:val="bottom"/>
          </w:tcPr>
          <w:p w14:paraId="2A3EA91C" w14:textId="77777777" w:rsidR="00FC68DB" w:rsidRPr="000C7912" w:rsidRDefault="00FC68DB" w:rsidP="00997E2B">
            <w:pPr>
              <w:rPr>
                <w:sz w:val="20"/>
                <w:szCs w:val="20"/>
              </w:rPr>
            </w:pPr>
            <w:r w:rsidRPr="000C7912">
              <w:rPr>
                <w:sz w:val="20"/>
                <w:szCs w:val="20"/>
              </w:rPr>
              <w:t>Required</w:t>
            </w:r>
          </w:p>
        </w:tc>
        <w:tc>
          <w:tcPr>
            <w:tcW w:w="2708" w:type="dxa"/>
            <w:shd w:val="clear" w:color="auto" w:fill="auto"/>
            <w:vAlign w:val="bottom"/>
          </w:tcPr>
          <w:p w14:paraId="40EA59A2" w14:textId="77777777" w:rsidR="00FC68DB" w:rsidRPr="000C7912" w:rsidRDefault="00FC68DB" w:rsidP="00997E2B">
            <w:pPr>
              <w:rPr>
                <w:sz w:val="20"/>
                <w:szCs w:val="20"/>
              </w:rPr>
            </w:pPr>
            <w:r w:rsidRPr="000C7912">
              <w:rPr>
                <w:sz w:val="20"/>
                <w:szCs w:val="20"/>
              </w:rPr>
              <w:t>-</w:t>
            </w:r>
          </w:p>
        </w:tc>
      </w:tr>
    </w:tbl>
    <w:p w14:paraId="07830979" w14:textId="77777777" w:rsidR="00FC68DB" w:rsidRPr="000C7912" w:rsidRDefault="00FC68DB" w:rsidP="0013175B">
      <w:pPr>
        <w:pStyle w:val="berschrift4"/>
        <w:rPr>
          <w:bCs/>
          <w:sz w:val="24"/>
          <w:szCs w:val="26"/>
        </w:rPr>
      </w:pPr>
      <w:r w:rsidRPr="000C7912">
        <w:rPr>
          <w:bCs/>
          <w:sz w:val="24"/>
          <w:szCs w:val="26"/>
        </w:rPr>
        <w:lastRenderedPageBreak/>
        <w:t>Element "face"</w:t>
      </w:r>
    </w:p>
    <w:p w14:paraId="490F2BE4" w14:textId="3DB6B939" w:rsidR="00FC68DB" w:rsidRPr="000C7912" w:rsidRDefault="00FC68DB" w:rsidP="00BA7BF8">
      <w:pPr>
        <w:keepNext/>
      </w:pPr>
      <w:r w:rsidRPr="000C7912">
        <w:t>Each location specified by the element &lt;</w:t>
      </w:r>
      <w:r w:rsidRPr="000C7912">
        <w:rPr>
          <w:rStyle w:val="CodeCharacter"/>
        </w:rPr>
        <w:t>face/&gt;</w:t>
      </w:r>
      <w:r w:rsidRPr="000C7912">
        <w:t xml:space="preserve"> contains </w:t>
      </w:r>
      <w:r w:rsidRPr="00D0681A">
        <w:t>four</w:t>
      </w:r>
      <w:r w:rsidRPr="000C7912">
        <w:t xml:space="preserve"> values specifying each vertex of the facet, using the </w:t>
      </w:r>
      <w:r w:rsidRPr="000C7912">
        <w:rPr>
          <w:rStyle w:val="CodeCharacter"/>
        </w:rPr>
        <w:t>&lt;loc</w:t>
      </w:r>
      <w:r w:rsidR="00DF7BD4" w:rsidRPr="000C7912">
        <w:rPr>
          <w:rStyle w:val="CodeCharacter"/>
        </w:rPr>
        <w:t>/</w:t>
      </w:r>
      <w:r w:rsidRPr="000C7912">
        <w:rPr>
          <w:rStyle w:val="CodeCharacter"/>
        </w:rPr>
        <w:t>&gt;</w:t>
      </w:r>
      <w:r w:rsidRPr="000C7912">
        <w:t xml:space="preserve"> identifier, </w:t>
      </w:r>
      <w:r w:rsidRPr="000C7912">
        <w:rPr>
          <w:rFonts w:ascii="Courier New" w:hAnsi="Courier New" w:cs="Courier New"/>
          <w:sz w:val="20"/>
        </w:rPr>
        <w:t>v</w:t>
      </w:r>
      <w:r w:rsidRPr="000C7912">
        <w:t>.</w:t>
      </w:r>
    </w:p>
    <w:p w14:paraId="52275DA7" w14:textId="4E737B0B" w:rsidR="00890926" w:rsidRPr="000C7912" w:rsidRDefault="00890926" w:rsidP="001640C5">
      <w:pPr>
        <w:pStyle w:val="Beschriftung"/>
        <w:keepNext/>
        <w:keepLines/>
      </w:pPr>
      <w:bookmarkStart w:id="2131" w:name="_Toc156173650"/>
      <w:r w:rsidRPr="000C7912">
        <w:t xml:space="preserve">Table </w:t>
      </w:r>
      <w:r w:rsidRPr="000C7912">
        <w:fldChar w:fldCharType="begin"/>
      </w:r>
      <w:r w:rsidRPr="000C7912">
        <w:instrText xml:space="preserve"> SEQ Table \* ARABIC </w:instrText>
      </w:r>
      <w:r w:rsidRPr="000C7912">
        <w:fldChar w:fldCharType="separate"/>
      </w:r>
      <w:r w:rsidR="007F6AE6">
        <w:rPr>
          <w:noProof/>
        </w:rPr>
        <w:t>141</w:t>
      </w:r>
      <w:r w:rsidRPr="000C7912">
        <w:fldChar w:fldCharType="end"/>
      </w:r>
      <w:r w:rsidR="005F32CD" w:rsidRPr="000C7912">
        <w:t xml:space="preserve"> — </w:t>
      </w:r>
      <w:r w:rsidRPr="000C7912">
        <w:t xml:space="preserve">Attributes of element </w:t>
      </w:r>
      <w:r w:rsidRPr="000C7912">
        <w:rPr>
          <w:rStyle w:val="CodeCharacter"/>
        </w:rPr>
        <w:t>&lt;face/&gt;</w:t>
      </w:r>
      <w:bookmarkEnd w:id="2131"/>
      <w:r w:rsidRPr="000C7912">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134"/>
        <w:gridCol w:w="1130"/>
        <w:gridCol w:w="4394"/>
      </w:tblGrid>
      <w:tr w:rsidR="000C7912" w:rsidRPr="000C7912" w14:paraId="2345D6F8"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13A7DC" w14:textId="5D7E3DF1" w:rsidR="00FC68DB" w:rsidRPr="000C7912" w:rsidRDefault="00FC68DB" w:rsidP="00B202D2">
            <w:pPr>
              <w:keepNext/>
              <w:rPr>
                <w:b/>
              </w:rPr>
            </w:pPr>
            <w:r w:rsidRPr="000C7912">
              <w:rPr>
                <w:b/>
              </w:rPr>
              <w:t>Attribute (</w:t>
            </w:r>
            <w:r w:rsidRPr="007A0110">
              <w:rPr>
                <w:b/>
              </w:rPr>
              <w:t>Vertex)</w:t>
            </w:r>
            <w:r w:rsidR="007A0110">
              <w:t xml:space="preserve"> </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1BA18E" w14:textId="77777777" w:rsidR="00FC68DB" w:rsidRPr="000C7912" w:rsidRDefault="00FC68DB" w:rsidP="00B202D2">
            <w:pPr>
              <w:keepNext/>
              <w:rPr>
                <w:b/>
              </w:rPr>
            </w:pPr>
            <w:r w:rsidRPr="000C7912">
              <w:rPr>
                <w:b/>
              </w:rPr>
              <w:t>Type</w:t>
            </w:r>
          </w:p>
        </w:tc>
        <w:tc>
          <w:tcPr>
            <w:tcW w:w="113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17704" w14:textId="77777777" w:rsidR="00FC68DB" w:rsidRPr="000C7912" w:rsidRDefault="00FC68DB" w:rsidP="00B202D2">
            <w:pPr>
              <w:keepNext/>
              <w:rPr>
                <w:b/>
              </w:rPr>
            </w:pPr>
            <w:r w:rsidRPr="000C7912">
              <w:rPr>
                <w:b/>
              </w:rPr>
              <w:t>Use</w:t>
            </w:r>
          </w:p>
        </w:tc>
        <w:tc>
          <w:tcPr>
            <w:tcW w:w="439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F0F914B" w14:textId="77777777" w:rsidR="00FC68DB" w:rsidRPr="000C7912" w:rsidRDefault="00FC68DB" w:rsidP="00B202D2">
            <w:pPr>
              <w:keepNext/>
              <w:rPr>
                <w:b/>
              </w:rPr>
            </w:pPr>
            <w:r w:rsidRPr="000C7912">
              <w:rPr>
                <w:b/>
              </w:rPr>
              <w:t>Constraint</w:t>
            </w:r>
          </w:p>
        </w:tc>
      </w:tr>
      <w:tr w:rsidR="000C7912" w:rsidRPr="000C7912" w14:paraId="629081DE" w14:textId="77777777" w:rsidTr="00FC68DB">
        <w:trPr>
          <w:jc w:val="center"/>
        </w:trPr>
        <w:tc>
          <w:tcPr>
            <w:tcW w:w="1842" w:type="dxa"/>
            <w:shd w:val="clear" w:color="auto" w:fill="auto"/>
          </w:tcPr>
          <w:p w14:paraId="4954B113"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1</w:t>
            </w:r>
          </w:p>
        </w:tc>
        <w:tc>
          <w:tcPr>
            <w:tcW w:w="1134" w:type="dxa"/>
            <w:shd w:val="clear" w:color="auto" w:fill="auto"/>
          </w:tcPr>
          <w:p w14:paraId="5119FC98" w14:textId="77777777" w:rsidR="00FC68DB" w:rsidRPr="000C7912" w:rsidRDefault="00FC68DB" w:rsidP="00B202D2">
            <w:pPr>
              <w:keepNext/>
              <w:rPr>
                <w:sz w:val="20"/>
                <w:szCs w:val="20"/>
              </w:rPr>
            </w:pPr>
            <w:r w:rsidRPr="000C7912">
              <w:rPr>
                <w:sz w:val="20"/>
                <w:szCs w:val="20"/>
              </w:rPr>
              <w:t>Integer</w:t>
            </w:r>
          </w:p>
        </w:tc>
        <w:tc>
          <w:tcPr>
            <w:tcW w:w="1130" w:type="dxa"/>
            <w:shd w:val="clear" w:color="auto" w:fill="auto"/>
          </w:tcPr>
          <w:p w14:paraId="6CFC3320" w14:textId="77777777" w:rsidR="00FC68DB" w:rsidRPr="000C7912" w:rsidRDefault="00FC68DB" w:rsidP="00B202D2">
            <w:pPr>
              <w:keepNext/>
              <w:rPr>
                <w:sz w:val="20"/>
                <w:szCs w:val="20"/>
              </w:rPr>
            </w:pPr>
            <w:r w:rsidRPr="000C7912">
              <w:rPr>
                <w:sz w:val="20"/>
                <w:szCs w:val="20"/>
              </w:rPr>
              <w:t>Required</w:t>
            </w:r>
          </w:p>
        </w:tc>
        <w:tc>
          <w:tcPr>
            <w:tcW w:w="4394" w:type="dxa"/>
            <w:shd w:val="clear" w:color="auto" w:fill="auto"/>
          </w:tcPr>
          <w:p w14:paraId="22423FA6" w14:textId="34ADBEE9" w:rsidR="00FC68DB" w:rsidRPr="000C7912" w:rsidRDefault="00AB5D45" w:rsidP="00B202D2">
            <w:pPr>
              <w:keepNext/>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proofErr w:type="spellStart"/>
            <w:r w:rsidR="00FC68DB" w:rsidRPr="000C7912">
              <w:rPr>
                <w:rFonts w:ascii="Courier New" w:hAnsi="Courier New" w:cs="Courier New"/>
                <w:sz w:val="18"/>
                <w:szCs w:val="18"/>
              </w:rPr>
              <w:t>loc_list</w:t>
            </w:r>
            <w:proofErr w:type="spellEnd"/>
          </w:p>
        </w:tc>
      </w:tr>
      <w:tr w:rsidR="000C7912" w:rsidRPr="000C7912" w14:paraId="13637A51" w14:textId="77777777" w:rsidTr="00FC68DB">
        <w:trPr>
          <w:jc w:val="center"/>
        </w:trPr>
        <w:tc>
          <w:tcPr>
            <w:tcW w:w="1842" w:type="dxa"/>
            <w:shd w:val="clear" w:color="auto" w:fill="auto"/>
          </w:tcPr>
          <w:p w14:paraId="5CD31530"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2</w:t>
            </w:r>
          </w:p>
        </w:tc>
        <w:tc>
          <w:tcPr>
            <w:tcW w:w="1134" w:type="dxa"/>
            <w:shd w:val="clear" w:color="auto" w:fill="auto"/>
          </w:tcPr>
          <w:p w14:paraId="28E0AFBA" w14:textId="77777777" w:rsidR="00FC68DB" w:rsidRPr="000C7912" w:rsidRDefault="00FC68DB" w:rsidP="00B202D2">
            <w:pPr>
              <w:keepNext/>
              <w:rPr>
                <w:sz w:val="20"/>
                <w:szCs w:val="20"/>
              </w:rPr>
            </w:pPr>
            <w:r w:rsidRPr="000C7912">
              <w:rPr>
                <w:sz w:val="20"/>
                <w:szCs w:val="20"/>
              </w:rPr>
              <w:t>Integer</w:t>
            </w:r>
          </w:p>
        </w:tc>
        <w:tc>
          <w:tcPr>
            <w:tcW w:w="1130" w:type="dxa"/>
            <w:shd w:val="clear" w:color="auto" w:fill="auto"/>
          </w:tcPr>
          <w:p w14:paraId="4EC22B84" w14:textId="77777777" w:rsidR="00FC68DB" w:rsidRPr="000C7912" w:rsidRDefault="00FC68DB" w:rsidP="00B202D2">
            <w:pPr>
              <w:keepNext/>
              <w:rPr>
                <w:sz w:val="20"/>
                <w:szCs w:val="20"/>
              </w:rPr>
            </w:pPr>
            <w:r w:rsidRPr="000C7912">
              <w:rPr>
                <w:sz w:val="20"/>
                <w:szCs w:val="20"/>
              </w:rPr>
              <w:t>Required</w:t>
            </w:r>
          </w:p>
        </w:tc>
        <w:tc>
          <w:tcPr>
            <w:tcW w:w="4394" w:type="dxa"/>
            <w:shd w:val="clear" w:color="auto" w:fill="auto"/>
          </w:tcPr>
          <w:p w14:paraId="0A0C4298" w14:textId="0881B475" w:rsidR="00FC68DB" w:rsidRPr="000C7912" w:rsidRDefault="00AB5D45" w:rsidP="00B202D2">
            <w:pPr>
              <w:keepNext/>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proofErr w:type="spellStart"/>
            <w:r w:rsidR="00FC68DB" w:rsidRPr="000C7912">
              <w:rPr>
                <w:rFonts w:ascii="Courier New" w:hAnsi="Courier New" w:cs="Courier New"/>
                <w:sz w:val="18"/>
                <w:szCs w:val="18"/>
              </w:rPr>
              <w:t>loc_list</w:t>
            </w:r>
            <w:proofErr w:type="spellEnd"/>
          </w:p>
        </w:tc>
      </w:tr>
      <w:tr w:rsidR="000C7912" w:rsidRPr="000C7912" w14:paraId="13134FC8" w14:textId="77777777" w:rsidTr="00FC68DB">
        <w:trPr>
          <w:jc w:val="center"/>
        </w:trPr>
        <w:tc>
          <w:tcPr>
            <w:tcW w:w="1842" w:type="dxa"/>
            <w:shd w:val="clear" w:color="auto" w:fill="auto"/>
          </w:tcPr>
          <w:p w14:paraId="6A5838A2"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3</w:t>
            </w:r>
          </w:p>
        </w:tc>
        <w:tc>
          <w:tcPr>
            <w:tcW w:w="1134" w:type="dxa"/>
            <w:shd w:val="clear" w:color="auto" w:fill="auto"/>
          </w:tcPr>
          <w:p w14:paraId="55819C6E" w14:textId="77777777" w:rsidR="00FC68DB" w:rsidRPr="000C7912" w:rsidRDefault="00FC68DB" w:rsidP="00B202D2">
            <w:pPr>
              <w:keepNext/>
              <w:rPr>
                <w:sz w:val="20"/>
                <w:szCs w:val="20"/>
              </w:rPr>
            </w:pPr>
            <w:r w:rsidRPr="000C7912">
              <w:rPr>
                <w:sz w:val="20"/>
                <w:szCs w:val="20"/>
              </w:rPr>
              <w:t>Integer</w:t>
            </w:r>
          </w:p>
        </w:tc>
        <w:tc>
          <w:tcPr>
            <w:tcW w:w="1130" w:type="dxa"/>
            <w:shd w:val="clear" w:color="auto" w:fill="auto"/>
          </w:tcPr>
          <w:p w14:paraId="685B1248" w14:textId="77777777" w:rsidR="00FC68DB" w:rsidRPr="000C7912" w:rsidRDefault="00FC68DB" w:rsidP="00B202D2">
            <w:pPr>
              <w:keepNext/>
              <w:rPr>
                <w:sz w:val="20"/>
                <w:szCs w:val="20"/>
              </w:rPr>
            </w:pPr>
            <w:r w:rsidRPr="000C7912">
              <w:rPr>
                <w:sz w:val="20"/>
                <w:szCs w:val="20"/>
              </w:rPr>
              <w:t>Required</w:t>
            </w:r>
          </w:p>
        </w:tc>
        <w:tc>
          <w:tcPr>
            <w:tcW w:w="4394" w:type="dxa"/>
            <w:shd w:val="clear" w:color="auto" w:fill="auto"/>
          </w:tcPr>
          <w:p w14:paraId="08D94AB2" w14:textId="72F4AEBD" w:rsidR="00FC68DB" w:rsidRPr="000C7912" w:rsidRDefault="00AB5D45" w:rsidP="00B202D2">
            <w:pPr>
              <w:keepNext/>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proofErr w:type="spellStart"/>
            <w:r w:rsidR="00FC68DB" w:rsidRPr="000C7912">
              <w:rPr>
                <w:rFonts w:ascii="Courier New" w:hAnsi="Courier New" w:cs="Courier New"/>
                <w:sz w:val="18"/>
                <w:szCs w:val="18"/>
              </w:rPr>
              <w:t>loc_list</w:t>
            </w:r>
            <w:proofErr w:type="spellEnd"/>
          </w:p>
        </w:tc>
      </w:tr>
      <w:tr w:rsidR="00FC68DB" w:rsidRPr="000C7912" w14:paraId="3BF3F10C" w14:textId="77777777" w:rsidTr="00FC68DB">
        <w:trPr>
          <w:jc w:val="center"/>
        </w:trPr>
        <w:tc>
          <w:tcPr>
            <w:tcW w:w="1842" w:type="dxa"/>
            <w:shd w:val="clear" w:color="auto" w:fill="auto"/>
          </w:tcPr>
          <w:p w14:paraId="66E85936" w14:textId="77777777" w:rsidR="00FC68DB" w:rsidRPr="000C7912" w:rsidRDefault="00FC68DB" w:rsidP="00997E2B">
            <w:pPr>
              <w:rPr>
                <w:sz w:val="20"/>
                <w:szCs w:val="20"/>
              </w:rPr>
            </w:pPr>
            <w:r w:rsidRPr="000C7912">
              <w:rPr>
                <w:rFonts w:ascii="Courier New" w:hAnsi="Courier New" w:cs="Courier New"/>
                <w:b/>
                <w:sz w:val="18"/>
                <w:szCs w:val="18"/>
              </w:rPr>
              <w:t>v</w:t>
            </w:r>
            <w:r w:rsidRPr="000C7912">
              <w:rPr>
                <w:sz w:val="20"/>
                <w:szCs w:val="20"/>
              </w:rPr>
              <w:t>4</w:t>
            </w:r>
          </w:p>
        </w:tc>
        <w:tc>
          <w:tcPr>
            <w:tcW w:w="1134" w:type="dxa"/>
            <w:shd w:val="clear" w:color="auto" w:fill="auto"/>
          </w:tcPr>
          <w:p w14:paraId="7AB3573D" w14:textId="77777777" w:rsidR="00FC68DB" w:rsidRPr="000C7912" w:rsidRDefault="00FC68DB" w:rsidP="00997E2B">
            <w:pPr>
              <w:rPr>
                <w:sz w:val="20"/>
                <w:szCs w:val="20"/>
              </w:rPr>
            </w:pPr>
            <w:r w:rsidRPr="000C7912">
              <w:rPr>
                <w:sz w:val="20"/>
                <w:szCs w:val="20"/>
              </w:rPr>
              <w:t>Integer</w:t>
            </w:r>
          </w:p>
        </w:tc>
        <w:tc>
          <w:tcPr>
            <w:tcW w:w="1130" w:type="dxa"/>
            <w:shd w:val="clear" w:color="auto" w:fill="auto"/>
          </w:tcPr>
          <w:p w14:paraId="4D26AB35" w14:textId="77777777" w:rsidR="00FC68DB" w:rsidRPr="000C7912" w:rsidRDefault="00FC68DB" w:rsidP="00997E2B">
            <w:pPr>
              <w:rPr>
                <w:sz w:val="20"/>
                <w:szCs w:val="20"/>
              </w:rPr>
            </w:pPr>
            <w:r w:rsidRPr="000C7912">
              <w:rPr>
                <w:sz w:val="20"/>
                <w:szCs w:val="20"/>
              </w:rPr>
              <w:t>Optional</w:t>
            </w:r>
          </w:p>
        </w:tc>
        <w:tc>
          <w:tcPr>
            <w:tcW w:w="4394" w:type="dxa"/>
            <w:shd w:val="clear" w:color="auto" w:fill="auto"/>
          </w:tcPr>
          <w:p w14:paraId="5F82E765" w14:textId="2FE07861" w:rsidR="00FC68DB" w:rsidRPr="000C7912" w:rsidRDefault="00AB5D45" w:rsidP="00997E2B">
            <w:pPr>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proofErr w:type="spellStart"/>
            <w:r w:rsidR="00FC68DB" w:rsidRPr="000C7912">
              <w:rPr>
                <w:rFonts w:ascii="Courier New" w:hAnsi="Courier New" w:cs="Courier New"/>
                <w:sz w:val="18"/>
                <w:szCs w:val="18"/>
              </w:rPr>
              <w:t>loc_list</w:t>
            </w:r>
            <w:proofErr w:type="spellEnd"/>
          </w:p>
        </w:tc>
      </w:tr>
    </w:tbl>
    <w:p w14:paraId="400D7CBD" w14:textId="3CEF8E01" w:rsidR="00912257" w:rsidRPr="000C7912" w:rsidRDefault="00912257" w:rsidP="00912257">
      <w:pPr>
        <w:pStyle w:val="listAfterTableOrFigure"/>
        <w:numPr>
          <w:ilvl w:val="0"/>
          <w:numId w:val="0"/>
        </w:numPr>
      </w:pPr>
    </w:p>
    <w:p w14:paraId="4D277FCD" w14:textId="33B01E08" w:rsidR="00912257" w:rsidRPr="000C7912" w:rsidRDefault="00912257" w:rsidP="00912257">
      <w:pPr>
        <w:tabs>
          <w:tab w:val="clear" w:pos="403"/>
        </w:tabs>
        <w:spacing w:line="240" w:lineRule="auto"/>
        <w:jc w:val="left"/>
      </w:pPr>
      <w:r w:rsidRPr="000C7912">
        <w:rPr>
          <w:rStyle w:val="elementdeftypeChar"/>
          <w:rFonts w:ascii="Cambria" w:eastAsia="Calibri" w:hAnsi="Cambria" w:cs="Times New Roman"/>
          <w:b w:val="0"/>
          <w:bCs w:val="0"/>
          <w:i w:val="0"/>
          <w:sz w:val="22"/>
          <w:szCs w:val="22"/>
          <w:lang w:eastAsia="en-US"/>
        </w:rPr>
        <w:t>The following list explains the attributes:</w:t>
      </w:r>
    </w:p>
    <w:p w14:paraId="7A6CD435" w14:textId="04EFA32E" w:rsidR="00701FF5" w:rsidRPr="000C7912" w:rsidRDefault="00FC68DB" w:rsidP="00912257">
      <w:pPr>
        <w:pStyle w:val="listAfterTableOrFigure"/>
        <w:spacing w:before="0"/>
      </w:pPr>
      <w:r w:rsidRPr="000C7912">
        <w:t xml:space="preserve">To represent a quadrangular facet, four distinct vertex indices must be </w:t>
      </w:r>
      <w:proofErr w:type="gramStart"/>
      <w:r w:rsidRPr="000C7912">
        <w:t>supplied</w:t>
      </w:r>
      <w:r w:rsidR="00912257" w:rsidRPr="000C7912">
        <w:t>;</w:t>
      </w:r>
      <w:proofErr w:type="gramEnd"/>
    </w:p>
    <w:p w14:paraId="66C6CB01" w14:textId="1A24375E" w:rsidR="00FC68DB" w:rsidRPr="000C7912" w:rsidRDefault="00FC68DB" w:rsidP="00DE0BBC">
      <w:pPr>
        <w:pStyle w:val="listAfterTableOrFigure"/>
        <w:spacing w:before="0"/>
      </w:pPr>
      <w:r w:rsidRPr="000C7912">
        <w:t>To represent a triangular facet, three distinct vertex indices must be supplied.</w:t>
      </w:r>
    </w:p>
    <w:p w14:paraId="7366E497" w14:textId="63BC9941" w:rsidR="00FC68DB" w:rsidRPr="000C7912" w:rsidRDefault="00FC68DB" w:rsidP="00997E2B">
      <w:pPr>
        <w:pStyle w:val="Example"/>
        <w:keepNext/>
      </w:pPr>
      <w:r w:rsidRPr="000C7912">
        <w:t>Example</w:t>
      </w:r>
      <w:r w:rsidR="00C525E1" w:rsidRPr="000C7912">
        <w:t xml:space="preserve">    M</w:t>
      </w:r>
      <w:r w:rsidRPr="000C7912">
        <w:t xml:space="preserve">inimum definition for </w:t>
      </w:r>
      <w:r w:rsidR="00C525E1" w:rsidRPr="000C7912">
        <w:t xml:space="preserve">a </w:t>
      </w:r>
      <w:r w:rsidRPr="000C7912">
        <w:rPr>
          <w:rStyle w:val="elementdeftypeChar"/>
          <w:rFonts w:ascii="Cambria" w:eastAsia="Calibri" w:hAnsi="Cambria" w:cs="Times New Roman"/>
          <w:b w:val="0"/>
          <w:bCs w:val="0"/>
          <w:i w:val="0"/>
          <w:sz w:val="20"/>
          <w:szCs w:val="20"/>
          <w:lang w:eastAsia="en-US"/>
        </w:rPr>
        <w:t>&lt;connection_2d/&gt;</w:t>
      </w:r>
      <w:r w:rsidR="00F93AE5" w:rsidRPr="000C7912">
        <w:rPr>
          <w:rStyle w:val="elementdeftypeChar"/>
          <w:rFonts w:ascii="Cambria" w:eastAsia="Calibri" w:hAnsi="Cambria" w:cs="Times New Roman"/>
          <w:b w:val="0"/>
          <w:bCs w:val="0"/>
          <w:i w:val="0"/>
          <w:sz w:val="20"/>
          <w:szCs w:val="20"/>
          <w:lang w:eastAsia="en-US"/>
        </w:rPr>
        <w:t xml:space="preserve"> facets</w:t>
      </w:r>
    </w:p>
    <w:p w14:paraId="6BB67837" w14:textId="77777777" w:rsidR="00FC68DB" w:rsidRPr="000C7912" w:rsidRDefault="00FC68DB" w:rsidP="007A0110">
      <w:pPr>
        <w:pStyle w:val="XMLCode"/>
        <w:keepNext/>
      </w:pPr>
      <w:r w:rsidRPr="000C7912">
        <w:t>&lt;</w:t>
      </w:r>
      <w:proofErr w:type="spellStart"/>
      <w:r w:rsidRPr="000C7912">
        <w:t>loc_list</w:t>
      </w:r>
      <w:proofErr w:type="spellEnd"/>
      <w:r w:rsidRPr="000C7912">
        <w:t>&gt;</w:t>
      </w:r>
    </w:p>
    <w:p w14:paraId="522ECCAB" w14:textId="77777777" w:rsidR="00FC68DB" w:rsidRPr="00063B94" w:rsidRDefault="00FC68DB" w:rsidP="007A0110">
      <w:pPr>
        <w:pStyle w:val="XMLCode"/>
        <w:keepNext/>
      </w:pPr>
      <w:r w:rsidRPr="000C7912">
        <w:t xml:space="preserve">    </w:t>
      </w:r>
      <w:r w:rsidRPr="00063B94">
        <w:t>&lt;loc v="</w:t>
      </w:r>
      <w:r w:rsidRPr="00063B94">
        <w:rPr>
          <w:b/>
        </w:rPr>
        <w:t>1</w:t>
      </w:r>
      <w:r w:rsidRPr="00063B94">
        <w:t xml:space="preserve">"&gt; </w:t>
      </w:r>
      <w:proofErr w:type="gramStart"/>
      <w:r w:rsidRPr="00063B94">
        <w:t>2001.557  14.435</w:t>
      </w:r>
      <w:proofErr w:type="gramEnd"/>
      <w:r w:rsidRPr="00063B94">
        <w:t xml:space="preserve">  1736.898 &lt;/loc&gt;</w:t>
      </w:r>
    </w:p>
    <w:p w14:paraId="686E8B2B" w14:textId="77777777" w:rsidR="00FC68DB" w:rsidRPr="00063B94" w:rsidRDefault="00FC68DB" w:rsidP="007A0110">
      <w:pPr>
        <w:pStyle w:val="XMLCode"/>
        <w:keepNext/>
      </w:pPr>
      <w:r w:rsidRPr="00063B94">
        <w:t xml:space="preserve">    &lt;loc v="</w:t>
      </w:r>
      <w:r w:rsidRPr="00063B94">
        <w:rPr>
          <w:b/>
        </w:rPr>
        <w:t>2</w:t>
      </w:r>
      <w:r w:rsidRPr="00063B94">
        <w:t xml:space="preserve">"&gt; </w:t>
      </w:r>
      <w:proofErr w:type="gramStart"/>
      <w:r w:rsidRPr="00063B94">
        <w:t>1994.802  14.435</w:t>
      </w:r>
      <w:proofErr w:type="gramEnd"/>
      <w:r w:rsidRPr="00063B94">
        <w:t xml:space="preserve">  1734.247 &lt;/loc&gt;</w:t>
      </w:r>
    </w:p>
    <w:p w14:paraId="73DDE2A9" w14:textId="77777777" w:rsidR="00FC68DB" w:rsidRPr="00063B94" w:rsidRDefault="00FC68DB" w:rsidP="007A0110">
      <w:pPr>
        <w:pStyle w:val="XMLCode"/>
        <w:keepNext/>
      </w:pPr>
      <w:r w:rsidRPr="00063B94">
        <w:t xml:space="preserve">    &lt;loc v="</w:t>
      </w:r>
      <w:r w:rsidRPr="00063B94">
        <w:rPr>
          <w:b/>
        </w:rPr>
        <w:t>3</w:t>
      </w:r>
      <w:r w:rsidRPr="00063B94">
        <w:t xml:space="preserve">"&gt; </w:t>
      </w:r>
      <w:proofErr w:type="gramStart"/>
      <w:r w:rsidRPr="00063B94">
        <w:t>1994.790  0.0436</w:t>
      </w:r>
      <w:proofErr w:type="gramEnd"/>
      <w:r w:rsidRPr="00063B94">
        <w:t xml:space="preserve">  1734.256 &lt;/loc&gt;</w:t>
      </w:r>
    </w:p>
    <w:p w14:paraId="224D58C5" w14:textId="77777777" w:rsidR="00FC68DB" w:rsidRPr="00063B94" w:rsidRDefault="00FC68DB" w:rsidP="00BF3A4A">
      <w:pPr>
        <w:pStyle w:val="XMLCode"/>
      </w:pPr>
      <w:r w:rsidRPr="00063B94">
        <w:t xml:space="preserve">    &lt;loc v="</w:t>
      </w:r>
      <w:r w:rsidRPr="00063B94">
        <w:rPr>
          <w:b/>
        </w:rPr>
        <w:t>4</w:t>
      </w:r>
      <w:r w:rsidRPr="00063B94">
        <w:t xml:space="preserve">"&gt; </w:t>
      </w:r>
      <w:proofErr w:type="gramStart"/>
      <w:r w:rsidRPr="00063B94">
        <w:t>2001.547  0.0545</w:t>
      </w:r>
      <w:proofErr w:type="gramEnd"/>
      <w:r w:rsidRPr="00063B94">
        <w:t xml:space="preserve">  1736.911 &lt;/loc&gt;</w:t>
      </w:r>
    </w:p>
    <w:p w14:paraId="0C533C49" w14:textId="77777777" w:rsidR="00FC68DB" w:rsidRPr="00063B94" w:rsidRDefault="00FC68DB" w:rsidP="00BF3A4A">
      <w:pPr>
        <w:pStyle w:val="XMLCode"/>
      </w:pPr>
      <w:r w:rsidRPr="00063B94">
        <w:t xml:space="preserve">    &lt;loc v="</w:t>
      </w:r>
      <w:r w:rsidRPr="00063B94">
        <w:rPr>
          <w:b/>
        </w:rPr>
        <w:t>5</w:t>
      </w:r>
      <w:r w:rsidRPr="00063B94">
        <w:t xml:space="preserve">"&gt; </w:t>
      </w:r>
      <w:proofErr w:type="gramStart"/>
      <w:r w:rsidRPr="00063B94">
        <w:t>2008.298  14.435</w:t>
      </w:r>
      <w:proofErr w:type="gramEnd"/>
      <w:r w:rsidRPr="00063B94">
        <w:t xml:space="preserve">  1739.550 &lt;/loc&gt;</w:t>
      </w:r>
    </w:p>
    <w:p w14:paraId="703C7144" w14:textId="77777777" w:rsidR="00FC68DB" w:rsidRPr="005300E4" w:rsidRDefault="00FC68DB" w:rsidP="00BF3A4A">
      <w:pPr>
        <w:pStyle w:val="XMLCode"/>
        <w:rPr>
          <w:lang w:val="fr-FR"/>
        </w:rPr>
      </w:pPr>
      <w:r w:rsidRPr="00063B94">
        <w:t xml:space="preserve">    </w:t>
      </w:r>
      <w:r w:rsidRPr="005300E4">
        <w:rPr>
          <w:lang w:val="fr-FR"/>
        </w:rPr>
        <w:t>&lt;</w:t>
      </w:r>
      <w:proofErr w:type="spellStart"/>
      <w:proofErr w:type="gramStart"/>
      <w:r w:rsidRPr="005300E4">
        <w:rPr>
          <w:lang w:val="fr-FR"/>
        </w:rPr>
        <w:t>loc</w:t>
      </w:r>
      <w:proofErr w:type="spellEnd"/>
      <w:proofErr w:type="gramEnd"/>
      <w:r w:rsidRPr="005300E4">
        <w:rPr>
          <w:lang w:val="fr-FR"/>
        </w:rPr>
        <w:t xml:space="preserve"> v="</w:t>
      </w:r>
      <w:r w:rsidRPr="005300E4">
        <w:rPr>
          <w:b/>
          <w:lang w:val="fr-FR"/>
        </w:rPr>
        <w:t>6</w:t>
      </w:r>
      <w:r w:rsidRPr="005300E4">
        <w:rPr>
          <w:lang w:val="fr-FR"/>
        </w:rPr>
        <w:t>"&gt; 2008.336  28.784  1739.524 &lt;/</w:t>
      </w:r>
      <w:proofErr w:type="spellStart"/>
      <w:r w:rsidRPr="005300E4">
        <w:rPr>
          <w:lang w:val="fr-FR"/>
        </w:rPr>
        <w:t>loc</w:t>
      </w:r>
      <w:proofErr w:type="spellEnd"/>
      <w:r w:rsidRPr="005300E4">
        <w:rPr>
          <w:lang w:val="fr-FR"/>
        </w:rPr>
        <w:t>&gt;</w:t>
      </w:r>
    </w:p>
    <w:p w14:paraId="59D2391C" w14:textId="77777777" w:rsidR="00FC68DB" w:rsidRPr="005300E4" w:rsidRDefault="00FC68DB" w:rsidP="00BF3A4A">
      <w:pPr>
        <w:pStyle w:val="XMLCode"/>
        <w:rPr>
          <w:lang w:val="fr-FR"/>
        </w:rPr>
      </w:pPr>
      <w:r w:rsidRPr="005300E4">
        <w:rPr>
          <w:lang w:val="fr-FR"/>
        </w:rPr>
        <w:t>&lt;/</w:t>
      </w:r>
      <w:proofErr w:type="spellStart"/>
      <w:r w:rsidRPr="005300E4">
        <w:rPr>
          <w:lang w:val="fr-FR"/>
        </w:rPr>
        <w:t>loc_list</w:t>
      </w:r>
      <w:proofErr w:type="spellEnd"/>
      <w:r w:rsidRPr="005300E4">
        <w:rPr>
          <w:lang w:val="fr-FR"/>
        </w:rPr>
        <w:t>&gt;</w:t>
      </w:r>
    </w:p>
    <w:p w14:paraId="70E5C74D" w14:textId="77777777" w:rsidR="00FC68DB" w:rsidRPr="005300E4" w:rsidRDefault="00FC68DB" w:rsidP="00BF3A4A">
      <w:pPr>
        <w:pStyle w:val="XMLCode"/>
        <w:rPr>
          <w:lang w:val="fr-FR"/>
        </w:rPr>
      </w:pPr>
      <w:r w:rsidRPr="005300E4">
        <w:rPr>
          <w:lang w:val="fr-FR"/>
        </w:rPr>
        <w:t>&lt;</w:t>
      </w:r>
      <w:proofErr w:type="spellStart"/>
      <w:proofErr w:type="gramStart"/>
      <w:r w:rsidRPr="005300E4">
        <w:rPr>
          <w:lang w:val="fr-FR"/>
        </w:rPr>
        <w:t>face</w:t>
      </w:r>
      <w:proofErr w:type="gramEnd"/>
      <w:r w:rsidRPr="005300E4">
        <w:rPr>
          <w:lang w:val="fr-FR"/>
        </w:rPr>
        <w:t>_list</w:t>
      </w:r>
      <w:proofErr w:type="spellEnd"/>
      <w:r w:rsidRPr="005300E4">
        <w:rPr>
          <w:lang w:val="fr-FR"/>
        </w:rPr>
        <w:t>&gt;</w:t>
      </w:r>
    </w:p>
    <w:p w14:paraId="3A1BD6E6" w14:textId="77777777" w:rsidR="00FC68DB" w:rsidRPr="005300E4" w:rsidRDefault="00FC68DB" w:rsidP="00BF3A4A">
      <w:pPr>
        <w:pStyle w:val="XMLCode"/>
        <w:rPr>
          <w:lang w:val="fr-FR"/>
        </w:rPr>
      </w:pPr>
      <w:r w:rsidRPr="005300E4">
        <w:rPr>
          <w:lang w:val="fr-FR"/>
        </w:rPr>
        <w:t xml:space="preserve">     </w:t>
      </w:r>
      <w:r w:rsidRPr="005300E4">
        <w:rPr>
          <w:b/>
          <w:lang w:val="fr-FR"/>
        </w:rPr>
        <w:t>&lt;</w:t>
      </w:r>
      <w:proofErr w:type="gramStart"/>
      <w:r w:rsidRPr="005300E4">
        <w:rPr>
          <w:b/>
          <w:lang w:val="fr-FR"/>
        </w:rPr>
        <w:t>face</w:t>
      </w:r>
      <w:proofErr w:type="gramEnd"/>
      <w:r w:rsidRPr="005300E4">
        <w:rPr>
          <w:b/>
          <w:lang w:val="fr-FR"/>
        </w:rPr>
        <w:t xml:space="preserve"> v1="1" v2="2" v3="3" v4="4"/&gt;   </w:t>
      </w:r>
      <w:r w:rsidRPr="005300E4">
        <w:rPr>
          <w:lang w:val="fr-FR"/>
        </w:rPr>
        <w:t xml:space="preserve">&lt;!-- </w:t>
      </w:r>
      <w:proofErr w:type="spellStart"/>
      <w:r w:rsidRPr="005300E4">
        <w:rPr>
          <w:lang w:val="fr-FR"/>
        </w:rPr>
        <w:t>quadrangular</w:t>
      </w:r>
      <w:proofErr w:type="spellEnd"/>
      <w:r w:rsidRPr="005300E4">
        <w:rPr>
          <w:lang w:val="fr-FR"/>
        </w:rPr>
        <w:t xml:space="preserve"> </w:t>
      </w:r>
      <w:proofErr w:type="spellStart"/>
      <w:r w:rsidRPr="005300E4">
        <w:rPr>
          <w:lang w:val="fr-FR"/>
        </w:rPr>
        <w:t>facet</w:t>
      </w:r>
      <w:proofErr w:type="spellEnd"/>
      <w:r w:rsidRPr="005300E4">
        <w:rPr>
          <w:lang w:val="fr-FR"/>
        </w:rPr>
        <w:t xml:space="preserve"> --&gt;</w:t>
      </w:r>
    </w:p>
    <w:p w14:paraId="59100E32" w14:textId="77777777" w:rsidR="00FC68DB" w:rsidRPr="000C7912" w:rsidRDefault="00FC68DB" w:rsidP="00BF3A4A">
      <w:pPr>
        <w:pStyle w:val="XMLCode"/>
      </w:pPr>
      <w:r w:rsidRPr="005300E4">
        <w:rPr>
          <w:lang w:val="fr-FR"/>
        </w:rPr>
        <w:t xml:space="preserve">     </w:t>
      </w:r>
      <w:r w:rsidRPr="000C7912">
        <w:rPr>
          <w:b/>
        </w:rPr>
        <w:t xml:space="preserve">&lt;face v1="1" v2="5" v3="6"/&gt;        </w:t>
      </w:r>
      <w:r w:rsidRPr="000C7912">
        <w:t xml:space="preserve">  </w:t>
      </w:r>
      <w:proofErr w:type="gramStart"/>
      <w:r w:rsidRPr="000C7912">
        <w:t>&lt;!--</w:t>
      </w:r>
      <w:proofErr w:type="gramEnd"/>
      <w:r w:rsidRPr="000C7912">
        <w:t xml:space="preserve"> triangular facet   --&gt;</w:t>
      </w:r>
    </w:p>
    <w:p w14:paraId="2FC295ED" w14:textId="5F8284D1" w:rsidR="00FC68DB" w:rsidRPr="00F54804" w:rsidRDefault="00FC68DB" w:rsidP="00BF3A4A">
      <w:pPr>
        <w:pStyle w:val="XMLCode"/>
      </w:pPr>
      <w:r w:rsidRPr="000C7912">
        <w:t>&lt;/</w:t>
      </w:r>
      <w:proofErr w:type="spellStart"/>
      <w:r w:rsidRPr="000C7912">
        <w:t>face_list</w:t>
      </w:r>
      <w:proofErr w:type="spellEnd"/>
      <w:r w:rsidRPr="000C7912">
        <w:t>&gt;</w:t>
      </w:r>
      <w:r w:rsidR="007A0110">
        <w:t xml:space="preserve"> </w:t>
      </w:r>
    </w:p>
    <w:p w14:paraId="56FE6D54" w14:textId="77777777" w:rsidR="00FC68DB" w:rsidRPr="00F54804" w:rsidRDefault="00FC68DB" w:rsidP="00B202D2">
      <w:pPr>
        <w:pStyle w:val="berschrift3"/>
      </w:pPr>
      <w:bookmarkStart w:id="2132" w:name="_Toc413359622"/>
      <w:bookmarkStart w:id="2133" w:name="_Toc3557074"/>
      <w:bookmarkStart w:id="2134" w:name="_Toc34747324"/>
      <w:bookmarkStart w:id="2135" w:name="_Toc77102143"/>
      <w:bookmarkStart w:id="2136" w:name="_Toc155344920"/>
      <w:r w:rsidRPr="00F54804">
        <w:t>Type Specification</w:t>
      </w:r>
      <w:bookmarkEnd w:id="2132"/>
      <w:bookmarkEnd w:id="2133"/>
      <w:bookmarkEnd w:id="2134"/>
      <w:bookmarkEnd w:id="2135"/>
      <w:bookmarkEnd w:id="2136"/>
      <w:r w:rsidRPr="00F54804">
        <w:t xml:space="preserve"> </w:t>
      </w:r>
    </w:p>
    <w:p w14:paraId="79B50D3F" w14:textId="03E04071" w:rsidR="00FC68DB" w:rsidRDefault="00FC68DB" w:rsidP="00B202D2">
      <w:pPr>
        <w:keepNext/>
      </w:pPr>
      <w:r w:rsidRPr="00F54804">
        <w:t>Each connection is identified by its type. The XML definition of 2D connections contains the following nested elements:</w:t>
      </w:r>
    </w:p>
    <w:p w14:paraId="4D14E5D3" w14:textId="1E37C742" w:rsidR="00890926" w:rsidRPr="00F54804" w:rsidRDefault="00890926" w:rsidP="001640C5">
      <w:pPr>
        <w:pStyle w:val="Beschriftung"/>
        <w:keepNext/>
        <w:keepLines/>
      </w:pPr>
      <w:bookmarkStart w:id="2137" w:name="_Toc156173651"/>
      <w:r w:rsidRPr="00F54804">
        <w:t xml:space="preserve">Table </w:t>
      </w:r>
      <w:r w:rsidRPr="00F54804">
        <w:fldChar w:fldCharType="begin"/>
      </w:r>
      <w:r w:rsidRPr="00F54804">
        <w:instrText xml:space="preserve"> SEQ Table \* ARABIC </w:instrText>
      </w:r>
      <w:r w:rsidRPr="00F54804">
        <w:fldChar w:fldCharType="separate"/>
      </w:r>
      <w:r w:rsidR="007F6AE6">
        <w:rPr>
          <w:noProof/>
        </w:rPr>
        <w:t>142</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&lt;connection_2d/&gt;</w:t>
      </w:r>
      <w:bookmarkEnd w:id="2137"/>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2F0CA9CB"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A3302" w14:textId="77777777" w:rsidR="00FC68DB" w:rsidRPr="002E4498" w:rsidRDefault="00FC68DB" w:rsidP="002E4498">
            <w:pPr>
              <w:keepNext/>
              <w:rPr>
                <w:b/>
              </w:rPr>
            </w:pPr>
            <w:r w:rsidRPr="002E4498">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1396CA" w14:textId="77777777" w:rsidR="00FC68DB" w:rsidRPr="002E4498" w:rsidRDefault="00FC68DB" w:rsidP="002E4498">
            <w:pPr>
              <w:keepNext/>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8C8CAA" w14:textId="77777777" w:rsidR="00FC68DB" w:rsidRPr="002E4498" w:rsidRDefault="00FC68DB" w:rsidP="002E4498">
            <w:pPr>
              <w:keepNext/>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FD21F5" w14:textId="77777777" w:rsidR="00FC68DB" w:rsidRPr="002E4498" w:rsidRDefault="00FC68DB" w:rsidP="002E4498">
            <w:pPr>
              <w:keepNext/>
              <w:rPr>
                <w:b/>
              </w:rPr>
            </w:pPr>
            <w:r w:rsidRPr="002E4498">
              <w:rPr>
                <w:b/>
              </w:rPr>
              <w:t>Constraint</w:t>
            </w:r>
          </w:p>
        </w:tc>
      </w:tr>
      <w:tr w:rsidR="00FC68DB" w:rsidRPr="00F54804" w14:paraId="61F56213" w14:textId="77777777" w:rsidTr="00FC68DB">
        <w:trPr>
          <w:jc w:val="center"/>
        </w:trPr>
        <w:tc>
          <w:tcPr>
            <w:tcW w:w="2221" w:type="dxa"/>
            <w:shd w:val="clear" w:color="auto" w:fill="auto"/>
          </w:tcPr>
          <w:p w14:paraId="13DA98E8" w14:textId="77777777" w:rsidR="00FC68DB" w:rsidRPr="00F54804" w:rsidRDefault="00FC68DB" w:rsidP="00B202D2">
            <w:proofErr w:type="spellStart"/>
            <w:r w:rsidRPr="00F54804">
              <w:t>adhesive_face</w:t>
            </w:r>
            <w:proofErr w:type="spellEnd"/>
          </w:p>
        </w:tc>
        <w:tc>
          <w:tcPr>
            <w:tcW w:w="1842" w:type="dxa"/>
            <w:shd w:val="clear" w:color="auto" w:fill="auto"/>
            <w:vAlign w:val="bottom"/>
          </w:tcPr>
          <w:p w14:paraId="4428ACA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759C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5FFD0AE" w14:textId="77777777" w:rsidR="00FC68DB" w:rsidRPr="00F54804" w:rsidRDefault="00FC68DB" w:rsidP="00B202D2">
            <w:pPr>
              <w:keepNext/>
              <w:rPr>
                <w:sz w:val="20"/>
                <w:szCs w:val="20"/>
              </w:rPr>
            </w:pPr>
            <w:r w:rsidRPr="00F54804">
              <w:rPr>
                <w:sz w:val="20"/>
                <w:szCs w:val="20"/>
              </w:rPr>
              <w:t>-</w:t>
            </w:r>
          </w:p>
        </w:tc>
      </w:tr>
      <w:tr w:rsidR="00FC68DB" w:rsidRPr="00F54804" w14:paraId="517E2FB8" w14:textId="77777777" w:rsidTr="00FC68DB">
        <w:trPr>
          <w:jc w:val="center"/>
        </w:trPr>
        <w:tc>
          <w:tcPr>
            <w:tcW w:w="2221" w:type="dxa"/>
            <w:shd w:val="clear" w:color="auto" w:fill="auto"/>
            <w:vAlign w:val="bottom"/>
          </w:tcPr>
          <w:p w14:paraId="1DC05BF4" w14:textId="77777777" w:rsidR="00FC68DB" w:rsidRPr="00F54804" w:rsidRDefault="00FC68DB" w:rsidP="00997E2B">
            <w:r w:rsidRPr="00F54804">
              <w:rPr>
                <w:sz w:val="20"/>
                <w:szCs w:val="20"/>
              </w:rPr>
              <w:t>stacking</w:t>
            </w:r>
          </w:p>
        </w:tc>
        <w:tc>
          <w:tcPr>
            <w:tcW w:w="1842" w:type="dxa"/>
            <w:shd w:val="clear" w:color="auto" w:fill="auto"/>
            <w:vAlign w:val="bottom"/>
          </w:tcPr>
          <w:p w14:paraId="77946C70" w14:textId="77777777" w:rsidR="00FC68DB" w:rsidRPr="00F54804" w:rsidRDefault="00FC68DB" w:rsidP="00997E2B">
            <w:pPr>
              <w:rPr>
                <w:sz w:val="20"/>
                <w:szCs w:val="20"/>
              </w:rPr>
            </w:pPr>
            <w:r w:rsidRPr="00F54804">
              <w:rPr>
                <w:sz w:val="20"/>
                <w:szCs w:val="20"/>
              </w:rPr>
              <w:t>1</w:t>
            </w:r>
          </w:p>
        </w:tc>
        <w:tc>
          <w:tcPr>
            <w:tcW w:w="1701" w:type="dxa"/>
            <w:shd w:val="clear" w:color="auto" w:fill="auto"/>
            <w:vAlign w:val="bottom"/>
          </w:tcPr>
          <w:p w14:paraId="14110BDC" w14:textId="77777777" w:rsidR="00FC68DB" w:rsidRPr="00F54804" w:rsidRDefault="00FC68DB" w:rsidP="00997E2B">
            <w:pPr>
              <w:rPr>
                <w:sz w:val="20"/>
                <w:szCs w:val="20"/>
              </w:rPr>
            </w:pPr>
            <w:r w:rsidRPr="00F54804">
              <w:rPr>
                <w:sz w:val="20"/>
                <w:szCs w:val="20"/>
              </w:rPr>
              <w:t>Optional</w:t>
            </w:r>
          </w:p>
        </w:tc>
        <w:tc>
          <w:tcPr>
            <w:tcW w:w="2708" w:type="dxa"/>
            <w:shd w:val="clear" w:color="auto" w:fill="auto"/>
            <w:vAlign w:val="bottom"/>
          </w:tcPr>
          <w:p w14:paraId="6D00C478" w14:textId="2ECC3E4B" w:rsidR="00FC68DB" w:rsidRPr="00F54804" w:rsidRDefault="00FC68DB" w:rsidP="00997E2B">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7F6AE6">
              <w:rPr>
                <w:sz w:val="20"/>
                <w:szCs w:val="20"/>
              </w:rPr>
              <w:t>7.4.2.4</w:t>
            </w:r>
            <w:r w:rsidRPr="00F54804">
              <w:rPr>
                <w:sz w:val="20"/>
                <w:szCs w:val="20"/>
              </w:rPr>
              <w:fldChar w:fldCharType="end"/>
            </w:r>
          </w:p>
        </w:tc>
      </w:tr>
    </w:tbl>
    <w:p w14:paraId="375E25F1" w14:textId="77777777" w:rsidR="00B030A5" w:rsidRDefault="00B030A5" w:rsidP="008D719D"/>
    <w:p w14:paraId="322505E6" w14:textId="63D682A0" w:rsidR="00FC68DB" w:rsidRPr="00AB5D45" w:rsidRDefault="00FC68DB" w:rsidP="008D719D">
      <w:r w:rsidRPr="00AB5D45">
        <w:t xml:space="preserve">Only </w:t>
      </w:r>
      <w:r w:rsidRPr="0013175B">
        <w:t>one</w:t>
      </w:r>
      <w:r w:rsidRPr="00AB5D45">
        <w:t xml:space="preserve"> of the type elements </w:t>
      </w:r>
      <w:r w:rsidRPr="008D719D">
        <w:rPr>
          <w:rStyle w:val="CodeCharacter"/>
        </w:rPr>
        <w:t>&lt;</w:t>
      </w:r>
      <w:proofErr w:type="spellStart"/>
      <w:r w:rsidRPr="008D719D">
        <w:rPr>
          <w:rStyle w:val="CodeCharacter"/>
        </w:rPr>
        <w:t>adhesive_face</w:t>
      </w:r>
      <w:proofErr w:type="spellEnd"/>
      <w:r w:rsidRPr="008D719D">
        <w:rPr>
          <w:rStyle w:val="CodeCharacter"/>
        </w:rPr>
        <w:t>/&gt;</w:t>
      </w:r>
      <w:r w:rsidRPr="00AB5D45">
        <w:t xml:space="preserve"> </w:t>
      </w:r>
      <w:r w:rsidR="00AB5D45">
        <w:t>shall</w:t>
      </w:r>
      <w:r w:rsidR="00AB5D45" w:rsidRPr="00AB5D45">
        <w:t xml:space="preserve"> </w:t>
      </w:r>
      <w:r w:rsidRPr="00AB5D45">
        <w:t xml:space="preserve">exist in </w:t>
      </w:r>
      <w:r w:rsidRPr="008D719D">
        <w:t>&lt;connection_2d/&gt;</w:t>
      </w:r>
      <w:r w:rsidRPr="00AB5D45">
        <w:t xml:space="preserve">. If none of the type elements exist, then this will default to </w:t>
      </w:r>
      <w:proofErr w:type="spellStart"/>
      <w:r w:rsidRPr="008D719D">
        <w:rPr>
          <w:rStyle w:val="CodeCharacter"/>
        </w:rPr>
        <w:t>adhesive_face</w:t>
      </w:r>
      <w:proofErr w:type="spellEnd"/>
      <w:r w:rsidRPr="00AB5D45">
        <w:t>.</w:t>
      </w:r>
      <w:r w:rsidR="008D719D">
        <w:t xml:space="preserve"> </w:t>
      </w:r>
    </w:p>
    <w:p w14:paraId="51600E50" w14:textId="77777777" w:rsidR="00FC68DB" w:rsidRPr="00F54804" w:rsidRDefault="00FC68DB" w:rsidP="00B202D2">
      <w:pPr>
        <w:pStyle w:val="berschrift2"/>
      </w:pPr>
      <w:bookmarkStart w:id="2138" w:name="_Toc413359623"/>
      <w:bookmarkStart w:id="2139" w:name="_Ref414345836"/>
      <w:bookmarkStart w:id="2140" w:name="_Ref414345889"/>
      <w:bookmarkStart w:id="2141" w:name="_Ref414350043"/>
      <w:bookmarkStart w:id="2142" w:name="_Ref429051261"/>
      <w:bookmarkStart w:id="2143" w:name="_Toc3557075"/>
      <w:bookmarkStart w:id="2144" w:name="_Toc34747325"/>
      <w:bookmarkStart w:id="2145" w:name="_Toc77102144"/>
      <w:bookmarkStart w:id="2146" w:name="_Toc155344921"/>
      <w:r w:rsidRPr="00F54804">
        <w:lastRenderedPageBreak/>
        <w:t>Adhesive Faces</w:t>
      </w:r>
      <w:bookmarkEnd w:id="2138"/>
      <w:bookmarkEnd w:id="2139"/>
      <w:bookmarkEnd w:id="2140"/>
      <w:bookmarkEnd w:id="2141"/>
      <w:bookmarkEnd w:id="2142"/>
      <w:bookmarkEnd w:id="2143"/>
      <w:bookmarkEnd w:id="2144"/>
      <w:bookmarkEnd w:id="2145"/>
      <w:bookmarkEnd w:id="2146"/>
    </w:p>
    <w:p w14:paraId="6D11F105" w14:textId="77777777" w:rsidR="00FC68DB" w:rsidRPr="00F54804" w:rsidRDefault="00FC68DB" w:rsidP="00B202D2">
      <w:pPr>
        <w:keepNext/>
      </w:pPr>
      <w:r w:rsidRPr="00F54804">
        <w:t xml:space="preserve">A die-cut adhesive is denoted by an element </w:t>
      </w:r>
      <w:r w:rsidRPr="00DF7BD4">
        <w:rPr>
          <w:rStyle w:val="CodeCharacter"/>
        </w:rPr>
        <w:t>&lt;</w:t>
      </w:r>
      <w:proofErr w:type="spellStart"/>
      <w:r w:rsidRPr="00DF7BD4">
        <w:rPr>
          <w:rStyle w:val="CodeCharacter"/>
        </w:rPr>
        <w:t>adhesive_face</w:t>
      </w:r>
      <w:proofErr w:type="spellEnd"/>
      <w:r w:rsidRPr="00DF7BD4">
        <w:rPr>
          <w:rStyle w:val="CodeCharacter"/>
        </w:rPr>
        <w:t>/&gt;.</w:t>
      </w:r>
    </w:p>
    <w:p w14:paraId="6458447A" w14:textId="696700E1" w:rsidR="00FC68DB" w:rsidRPr="00F54804" w:rsidRDefault="003F1DE6" w:rsidP="00B202D2">
      <w:pPr>
        <w:keepNext/>
        <w:jc w:val="center"/>
      </w:pPr>
      <w:r w:rsidRPr="005B49EF">
        <w:rPr>
          <w:noProof/>
        </w:rPr>
        <w:drawing>
          <wp:inline distT="0" distB="0" distL="0" distR="0" wp14:anchorId="2F999B3F" wp14:editId="03C04428">
            <wp:extent cx="2809612" cy="1808340"/>
            <wp:effectExtent l="0" t="0" r="0" b="190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pic:cNvPicPr/>
                  </pic:nvPicPr>
                  <pic:blipFill>
                    <a:blip r:embed="rId213" cstate="print">
                      <a:extLst>
                        <a:ext uri="{28A0092B-C50C-407E-A947-70E740481C1C}">
                          <a14:useLocalDpi xmlns:a14="http://schemas.microsoft.com/office/drawing/2010/main" val="0"/>
                        </a:ext>
                      </a:extLst>
                    </a:blip>
                    <a:stretch>
                      <a:fillRect/>
                    </a:stretch>
                  </pic:blipFill>
                  <pic:spPr>
                    <a:xfrm>
                      <a:off x="0" y="0"/>
                      <a:ext cx="2820819" cy="1815553"/>
                    </a:xfrm>
                    <a:prstGeom prst="rect">
                      <a:avLst/>
                    </a:prstGeom>
                  </pic:spPr>
                </pic:pic>
              </a:graphicData>
            </a:graphic>
          </wp:inline>
        </w:drawing>
      </w:r>
    </w:p>
    <w:p w14:paraId="2947D94F" w14:textId="0569272C" w:rsidR="00FC68DB" w:rsidRPr="00F54804" w:rsidRDefault="00FC68DB" w:rsidP="00BD52D7">
      <w:pPr>
        <w:pStyle w:val="Beschriftung"/>
      </w:pPr>
      <w:bookmarkStart w:id="2147" w:name="_Toc413359640"/>
      <w:bookmarkStart w:id="2148" w:name="_Toc3557157"/>
      <w:bookmarkStart w:id="2149" w:name="_Toc34747410"/>
      <w:bookmarkStart w:id="2150" w:name="_Toc76030608"/>
      <w:bookmarkStart w:id="2151" w:name="_Toc94530893"/>
      <w:bookmarkStart w:id="2152" w:name="_Toc101428289"/>
      <w:bookmarkStart w:id="2153" w:name="_Toc155345017"/>
      <w:r w:rsidRPr="00F54804">
        <w:t xml:space="preserve">Figure </w:t>
      </w:r>
      <w:r w:rsidRPr="00F54804">
        <w:fldChar w:fldCharType="begin"/>
      </w:r>
      <w:r w:rsidRPr="00F54804">
        <w:instrText xml:space="preserve"> SEQ Figure \* ARABIC </w:instrText>
      </w:r>
      <w:r w:rsidRPr="00F54804">
        <w:fldChar w:fldCharType="separate"/>
      </w:r>
      <w:r w:rsidR="007F6AE6">
        <w:rPr>
          <w:noProof/>
        </w:rPr>
        <w:t>86</w:t>
      </w:r>
      <w:r w:rsidRPr="00F54804">
        <w:fldChar w:fldCharType="end"/>
      </w:r>
      <w:r w:rsidR="00683BEB">
        <w:t xml:space="preserve"> —</w:t>
      </w:r>
      <w:r w:rsidRPr="00F54804">
        <w:t xml:space="preserve"> Picture of a</w:t>
      </w:r>
      <w:r w:rsidR="00E0243F">
        <w:t xml:space="preserve"> </w:t>
      </w:r>
      <w:r w:rsidR="003F1DE6" w:rsidRPr="00F54804">
        <w:t xml:space="preserve">sealing or </w:t>
      </w:r>
      <w:r w:rsidRPr="00F54804">
        <w:t>adhesive face</w:t>
      </w:r>
      <w:bookmarkEnd w:id="2147"/>
      <w:bookmarkEnd w:id="2148"/>
      <w:bookmarkEnd w:id="2149"/>
      <w:bookmarkEnd w:id="2150"/>
      <w:bookmarkEnd w:id="2151"/>
      <w:bookmarkEnd w:id="2152"/>
      <w:bookmarkEnd w:id="2153"/>
    </w:p>
    <w:p w14:paraId="118441B4" w14:textId="7C4001E4" w:rsidR="00206112" w:rsidRDefault="00206112" w:rsidP="00206112">
      <w:pPr>
        <w:keepNext/>
      </w:pPr>
      <w:r w:rsidRPr="005C2D94">
        <w:t xml:space="preserve">An </w:t>
      </w:r>
      <w:r w:rsidRPr="001E4607">
        <w:t>adhesive face</w:t>
      </w:r>
      <w:r w:rsidRPr="00BD52D7">
        <w:t xml:space="preserve"> </w:t>
      </w:r>
      <w:r w:rsidRPr="001668D7">
        <w:t>connec</w:t>
      </w:r>
      <w:r w:rsidRPr="00D7391D">
        <w:t xml:space="preserve">tion </w:t>
      </w:r>
      <w:r w:rsidRPr="000A1B7B">
        <w:t xml:space="preserve">is denoted by an element </w:t>
      </w:r>
      <w:r w:rsidRPr="00DF7BD4">
        <w:rPr>
          <w:rStyle w:val="CodeCharacter"/>
        </w:rPr>
        <w:t>&lt;</w:t>
      </w:r>
      <w:proofErr w:type="spellStart"/>
      <w:r w:rsidRPr="00DF7BD4">
        <w:rPr>
          <w:rStyle w:val="CodeCharacter"/>
        </w:rPr>
        <w:t>adhesive_face</w:t>
      </w:r>
      <w:proofErr w:type="spellEnd"/>
      <w:r w:rsidRPr="00DF7BD4">
        <w:rPr>
          <w:rStyle w:val="CodeCharacter"/>
        </w:rPr>
        <w:t>/&gt;</w:t>
      </w:r>
      <w:r w:rsidRPr="00F54804">
        <w:t>. This element is described completely by its attributes and nested elements.</w:t>
      </w:r>
    </w:p>
    <w:p w14:paraId="3E958AE1" w14:textId="0CDCA05E" w:rsidR="00890926" w:rsidRPr="00F54804" w:rsidRDefault="00890926" w:rsidP="001640C5">
      <w:pPr>
        <w:pStyle w:val="Beschriftung"/>
        <w:keepNext/>
        <w:keepLines/>
      </w:pPr>
      <w:bookmarkStart w:id="2154" w:name="_Toc156173652"/>
      <w:r w:rsidRPr="00F54804">
        <w:t xml:space="preserve">Table </w:t>
      </w:r>
      <w:r w:rsidRPr="00F54804">
        <w:fldChar w:fldCharType="begin"/>
      </w:r>
      <w:r w:rsidRPr="00F54804">
        <w:instrText xml:space="preserve"> SEQ Table \* ARABIC </w:instrText>
      </w:r>
      <w:r w:rsidRPr="00F54804">
        <w:fldChar w:fldCharType="separate"/>
      </w:r>
      <w:r w:rsidR="007F6AE6">
        <w:rPr>
          <w:noProof/>
        </w:rPr>
        <w:t>143</w:t>
      </w:r>
      <w:r w:rsidRPr="00F54804">
        <w:fldChar w:fldCharType="end"/>
      </w:r>
      <w:r w:rsidR="005F32CD">
        <w:t xml:space="preserve"> —</w:t>
      </w:r>
      <w:r w:rsidR="005F32CD" w:rsidRPr="00F54804">
        <w:t xml:space="preserve"> </w:t>
      </w:r>
      <w:r w:rsidRPr="00F54804">
        <w:t xml:space="preserve">Nested elements of element </w:t>
      </w:r>
      <w:r w:rsidRPr="00337A83">
        <w:rPr>
          <w:rStyle w:val="CodeCharacter"/>
        </w:rPr>
        <w:t>&lt;connection_2d/&gt;</w:t>
      </w:r>
      <w:bookmarkEnd w:id="2154"/>
    </w:p>
    <w:tbl>
      <w:tblPr>
        <w:tblW w:w="0" w:type="auto"/>
        <w:jc w:val="center"/>
        <w:tblLayout w:type="fixed"/>
        <w:tblLook w:val="04A0" w:firstRow="1" w:lastRow="0" w:firstColumn="1" w:lastColumn="0" w:noHBand="0" w:noVBand="1"/>
      </w:tblPr>
      <w:tblGrid>
        <w:gridCol w:w="2111"/>
        <w:gridCol w:w="1428"/>
        <w:gridCol w:w="1275"/>
        <w:gridCol w:w="3678"/>
      </w:tblGrid>
      <w:tr w:rsidR="00FC68DB" w:rsidRPr="002E4498" w14:paraId="3D71AD02" w14:textId="77777777" w:rsidTr="00FC68D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8272F5" w14:textId="77777777" w:rsidR="00FC68DB" w:rsidRPr="002E4498" w:rsidRDefault="00FC68DB" w:rsidP="00B202D2">
            <w:pPr>
              <w:keepNext/>
              <w:suppressAutoHyphens/>
              <w:rPr>
                <w:rFonts w:cs="Calibri"/>
                <w:b/>
                <w:lang w:eastAsia="zh-CN"/>
              </w:rPr>
            </w:pPr>
            <w:r w:rsidRPr="002E4498">
              <w:rPr>
                <w:b/>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3D80C9C4" w14:textId="77777777" w:rsidR="00FC68DB" w:rsidRPr="002E4498" w:rsidRDefault="00FC68DB" w:rsidP="00B202D2">
            <w:pPr>
              <w:keepNext/>
              <w:suppressAutoHyphens/>
              <w:rPr>
                <w:rFonts w:cs="Calibri"/>
                <w:b/>
                <w:lang w:eastAsia="zh-CN"/>
              </w:rPr>
            </w:pPr>
            <w:r w:rsidRPr="002E4498">
              <w:rPr>
                <w:b/>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0C936DA" w14:textId="77777777" w:rsidR="00FC68DB" w:rsidRPr="002E4498" w:rsidRDefault="00FC68DB" w:rsidP="00B202D2">
            <w:pPr>
              <w:keepNext/>
              <w:suppressAutoHyphens/>
              <w:rPr>
                <w:rFonts w:cs="Calibri"/>
                <w:b/>
                <w:lang w:eastAsia="zh-CN"/>
              </w:rPr>
            </w:pPr>
            <w:r w:rsidRPr="002E4498">
              <w:rPr>
                <w:b/>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24A0A16"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7736D0B0" w14:textId="77777777" w:rsidTr="00FC68DB">
        <w:trPr>
          <w:jc w:val="center"/>
        </w:trPr>
        <w:tc>
          <w:tcPr>
            <w:tcW w:w="2111" w:type="dxa"/>
            <w:tcBorders>
              <w:top w:val="single" w:sz="8" w:space="0" w:color="000000"/>
              <w:left w:val="single" w:sz="8" w:space="0" w:color="000000"/>
              <w:bottom w:val="single" w:sz="4" w:space="0" w:color="000000"/>
              <w:right w:val="nil"/>
            </w:tcBorders>
            <w:vAlign w:val="bottom"/>
            <w:hideMark/>
          </w:tcPr>
          <w:p w14:paraId="4D06F659" w14:textId="77777777" w:rsidR="00FC68DB" w:rsidRPr="00F54804" w:rsidRDefault="00FC68DB" w:rsidP="00B202D2">
            <w:pPr>
              <w:suppressAutoHyphens/>
              <w:rPr>
                <w:rFonts w:cs="Calibri"/>
                <w:sz w:val="20"/>
                <w:szCs w:val="20"/>
                <w:lang w:eastAsia="zh-CN"/>
              </w:rPr>
            </w:pPr>
            <w:proofErr w:type="spellStart"/>
            <w:r w:rsidRPr="00F54804">
              <w:rPr>
                <w:sz w:val="20"/>
                <w:szCs w:val="20"/>
              </w:rPr>
              <w:t>adhesive_face</w:t>
            </w:r>
            <w:proofErr w:type="spellEnd"/>
          </w:p>
        </w:tc>
        <w:tc>
          <w:tcPr>
            <w:tcW w:w="1428" w:type="dxa"/>
            <w:tcBorders>
              <w:top w:val="single" w:sz="8" w:space="0" w:color="000000"/>
              <w:left w:val="single" w:sz="4" w:space="0" w:color="000000"/>
              <w:bottom w:val="single" w:sz="4" w:space="0" w:color="000000"/>
              <w:right w:val="nil"/>
            </w:tcBorders>
            <w:vAlign w:val="bottom"/>
            <w:hideMark/>
          </w:tcPr>
          <w:p w14:paraId="1F259F42"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8" w:space="0" w:color="000000"/>
              <w:left w:val="single" w:sz="4" w:space="0" w:color="000000"/>
              <w:bottom w:val="single" w:sz="4" w:space="0" w:color="000000"/>
              <w:right w:val="nil"/>
            </w:tcBorders>
            <w:vAlign w:val="bottom"/>
            <w:hideMark/>
          </w:tcPr>
          <w:p w14:paraId="015B622D"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678" w:type="dxa"/>
            <w:tcBorders>
              <w:top w:val="single" w:sz="8" w:space="0" w:color="000000"/>
              <w:left w:val="single" w:sz="4" w:space="0" w:color="000000"/>
              <w:bottom w:val="single" w:sz="4" w:space="0" w:color="000000"/>
              <w:right w:val="single" w:sz="8" w:space="0" w:color="000000"/>
            </w:tcBorders>
            <w:vAlign w:val="bottom"/>
            <w:hideMark/>
          </w:tcPr>
          <w:p w14:paraId="29D1F87E"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670A9372"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0CF0F041" w14:textId="77777777" w:rsidR="00FC68DB" w:rsidRPr="00F54804" w:rsidRDefault="00FC68DB" w:rsidP="00B202D2">
            <w:pPr>
              <w:suppressAutoHyphens/>
              <w:rPr>
                <w:rFonts w:cs="Calibri"/>
                <w:sz w:val="20"/>
                <w:szCs w:val="20"/>
                <w:lang w:eastAsia="zh-CN"/>
              </w:rPr>
            </w:pPr>
            <w:proofErr w:type="spellStart"/>
            <w:r w:rsidRPr="00F54804">
              <w:rPr>
                <w:sz w:val="20"/>
                <w:szCs w:val="20"/>
              </w:rPr>
              <w:t>loc_list</w:t>
            </w:r>
            <w:proofErr w:type="spellEnd"/>
          </w:p>
        </w:tc>
        <w:tc>
          <w:tcPr>
            <w:tcW w:w="1428" w:type="dxa"/>
            <w:tcBorders>
              <w:top w:val="single" w:sz="4" w:space="0" w:color="000000"/>
              <w:left w:val="single" w:sz="4" w:space="0" w:color="000000"/>
              <w:bottom w:val="single" w:sz="4" w:space="0" w:color="000000"/>
              <w:right w:val="nil"/>
            </w:tcBorders>
            <w:vAlign w:val="bottom"/>
            <w:hideMark/>
          </w:tcPr>
          <w:p w14:paraId="123DB6AC"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64959BC8"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5A862371"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193A01AB"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1BC75DC0" w14:textId="77777777" w:rsidR="00FC68DB" w:rsidRPr="00F54804" w:rsidRDefault="00FC68DB" w:rsidP="00B202D2">
            <w:pPr>
              <w:suppressAutoHyphens/>
              <w:rPr>
                <w:sz w:val="20"/>
                <w:szCs w:val="20"/>
              </w:rPr>
            </w:pPr>
            <w:proofErr w:type="spellStart"/>
            <w:r w:rsidRPr="00F54804">
              <w:rPr>
                <w:sz w:val="20"/>
                <w:szCs w:val="20"/>
              </w:rPr>
              <w:t>face_list</w:t>
            </w:r>
            <w:proofErr w:type="spellEnd"/>
          </w:p>
        </w:tc>
        <w:tc>
          <w:tcPr>
            <w:tcW w:w="1428" w:type="dxa"/>
            <w:tcBorders>
              <w:top w:val="single" w:sz="4" w:space="0" w:color="000000"/>
              <w:left w:val="single" w:sz="4" w:space="0" w:color="000000"/>
              <w:bottom w:val="single" w:sz="4" w:space="0" w:color="000000"/>
              <w:right w:val="nil"/>
            </w:tcBorders>
            <w:vAlign w:val="bottom"/>
          </w:tcPr>
          <w:p w14:paraId="4A64405A" w14:textId="77777777" w:rsidR="00FC68DB" w:rsidRPr="00F54804" w:rsidRDefault="00FC68DB" w:rsidP="00B202D2">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3059FFB" w14:textId="77777777" w:rsidR="00FC68DB" w:rsidRPr="00F54804" w:rsidRDefault="00FC68DB" w:rsidP="00B202D2">
            <w:pPr>
              <w:suppressAutoHyphens/>
              <w:rPr>
                <w:sz w:val="20"/>
                <w:szCs w:val="20"/>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tcPr>
          <w:p w14:paraId="09D70726" w14:textId="77777777" w:rsidR="00FC68DB" w:rsidRPr="00F54804" w:rsidRDefault="00FC68DB" w:rsidP="00B202D2">
            <w:pPr>
              <w:suppressAutoHyphens/>
              <w:rPr>
                <w:sz w:val="20"/>
                <w:szCs w:val="20"/>
              </w:rPr>
            </w:pPr>
            <w:r w:rsidRPr="00F54804">
              <w:rPr>
                <w:sz w:val="20"/>
                <w:szCs w:val="20"/>
              </w:rPr>
              <w:t>-</w:t>
            </w:r>
          </w:p>
        </w:tc>
      </w:tr>
      <w:tr w:rsidR="009C7BC4" w:rsidRPr="00F54804" w14:paraId="13ABD44A"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615EC4D1" w14:textId="77777777" w:rsidR="009C7BC4" w:rsidRPr="00F54804" w:rsidRDefault="009C7BC4" w:rsidP="009C7BC4">
            <w:pPr>
              <w:suppressAutoHyphens/>
              <w:rPr>
                <w:rFonts w:cs="Calibri"/>
                <w:sz w:val="20"/>
                <w:szCs w:val="20"/>
                <w:lang w:eastAsia="zh-CN"/>
              </w:rPr>
            </w:pPr>
            <w:r w:rsidRPr="00F54804">
              <w:rPr>
                <w:sz w:val="20"/>
                <w:szCs w:val="20"/>
              </w:rPr>
              <w:t>appdata</w:t>
            </w:r>
          </w:p>
        </w:tc>
        <w:tc>
          <w:tcPr>
            <w:tcW w:w="1428" w:type="dxa"/>
            <w:tcBorders>
              <w:top w:val="single" w:sz="4" w:space="0" w:color="000000"/>
              <w:left w:val="single" w:sz="4" w:space="0" w:color="000000"/>
              <w:bottom w:val="single" w:sz="4" w:space="0" w:color="000000"/>
              <w:right w:val="nil"/>
            </w:tcBorders>
            <w:vAlign w:val="bottom"/>
            <w:hideMark/>
          </w:tcPr>
          <w:p w14:paraId="0BB1705D" w14:textId="77777777" w:rsidR="009C7BC4" w:rsidRPr="00F54804" w:rsidRDefault="009C7BC4" w:rsidP="009C7BC4">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31306745" w14:textId="77777777" w:rsidR="009C7BC4" w:rsidRPr="00F54804" w:rsidRDefault="009C7BC4" w:rsidP="009C7BC4">
            <w:pPr>
              <w:suppressAutoHyphens/>
              <w:rPr>
                <w:rFonts w:cs="Calibri"/>
                <w:sz w:val="20"/>
                <w:szCs w:val="20"/>
                <w:lang w:eastAsia="zh-CN"/>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28F6807C" w14:textId="1D562008" w:rsidR="009C7BC4" w:rsidRPr="00F54804" w:rsidRDefault="009C7BC4" w:rsidP="009C7BC4">
            <w:pPr>
              <w:keepNext/>
              <w:suppressAutoHyphens/>
              <w:rPr>
                <w:rFonts w:cs="Calibri"/>
                <w:lang w:eastAsia="zh-CN"/>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7274E93D"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41FBDA0C" w14:textId="77777777" w:rsidR="009C7BC4" w:rsidRPr="00F54804" w:rsidRDefault="009C7BC4" w:rsidP="009C7BC4">
            <w:pPr>
              <w:suppressAutoHyphens/>
              <w:rPr>
                <w:sz w:val="20"/>
                <w:szCs w:val="20"/>
              </w:rPr>
            </w:pPr>
            <w:proofErr w:type="spellStart"/>
            <w:r w:rsidRPr="00F54804">
              <w:rPr>
                <w:sz w:val="20"/>
                <w:szCs w:val="20"/>
              </w:rPr>
              <w:t>femdata</w:t>
            </w:r>
            <w:proofErr w:type="spellEnd"/>
          </w:p>
        </w:tc>
        <w:tc>
          <w:tcPr>
            <w:tcW w:w="1428" w:type="dxa"/>
            <w:tcBorders>
              <w:top w:val="single" w:sz="4" w:space="0" w:color="000000"/>
              <w:left w:val="single" w:sz="4" w:space="0" w:color="000000"/>
              <w:bottom w:val="single" w:sz="4" w:space="0" w:color="000000"/>
              <w:right w:val="nil"/>
            </w:tcBorders>
            <w:vAlign w:val="bottom"/>
          </w:tcPr>
          <w:p w14:paraId="75E8DCEA" w14:textId="77777777" w:rsidR="009C7BC4" w:rsidRPr="00F54804" w:rsidDel="009050D3" w:rsidRDefault="009C7BC4" w:rsidP="009C7BC4">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170060E" w14:textId="77777777" w:rsidR="009C7BC4" w:rsidRPr="00F54804" w:rsidRDefault="009C7BC4" w:rsidP="009C7BC4">
            <w:pPr>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tcPr>
          <w:p w14:paraId="41A5031B" w14:textId="0208FB8C"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52B2C95F" w14:textId="77777777" w:rsidTr="004262AF">
        <w:trPr>
          <w:jc w:val="center"/>
        </w:trPr>
        <w:tc>
          <w:tcPr>
            <w:tcW w:w="2111" w:type="dxa"/>
            <w:tcBorders>
              <w:top w:val="single" w:sz="4" w:space="0" w:color="000000"/>
              <w:left w:val="single" w:sz="8" w:space="0" w:color="000000"/>
              <w:bottom w:val="single" w:sz="8" w:space="0" w:color="000000"/>
              <w:right w:val="nil"/>
            </w:tcBorders>
            <w:vAlign w:val="bottom"/>
            <w:hideMark/>
          </w:tcPr>
          <w:p w14:paraId="0A24CAF1" w14:textId="77777777" w:rsidR="009C7BC4" w:rsidRPr="00F54804" w:rsidRDefault="009C7BC4" w:rsidP="009C7BC4">
            <w:pPr>
              <w:keepNext/>
              <w:suppressAutoHyphens/>
              <w:rPr>
                <w:sz w:val="20"/>
                <w:szCs w:val="20"/>
              </w:rPr>
            </w:pPr>
            <w:proofErr w:type="spellStart"/>
            <w:r w:rsidRPr="00F54804">
              <w:rPr>
                <w:sz w:val="20"/>
                <w:szCs w:val="20"/>
              </w:rPr>
              <w:t>custom_attributes_list</w:t>
            </w:r>
            <w:proofErr w:type="spellEnd"/>
          </w:p>
        </w:tc>
        <w:tc>
          <w:tcPr>
            <w:tcW w:w="1428" w:type="dxa"/>
            <w:tcBorders>
              <w:top w:val="single" w:sz="4" w:space="0" w:color="000000"/>
              <w:left w:val="single" w:sz="4" w:space="0" w:color="000000"/>
              <w:bottom w:val="single" w:sz="8" w:space="0" w:color="000000"/>
              <w:right w:val="nil"/>
            </w:tcBorders>
            <w:vAlign w:val="bottom"/>
            <w:hideMark/>
          </w:tcPr>
          <w:p w14:paraId="408A23BE" w14:textId="77777777" w:rsidR="009C7BC4" w:rsidRPr="00F54804" w:rsidRDefault="009C7BC4" w:rsidP="009C7BC4">
            <w:pPr>
              <w:keepNext/>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8" w:space="0" w:color="000000"/>
              <w:right w:val="nil"/>
            </w:tcBorders>
            <w:vAlign w:val="bottom"/>
            <w:hideMark/>
          </w:tcPr>
          <w:p w14:paraId="0E89FF9A" w14:textId="77777777" w:rsidR="009C7BC4" w:rsidRPr="00F54804" w:rsidRDefault="009C7BC4" w:rsidP="009C7BC4">
            <w:pPr>
              <w:keepNext/>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8" w:space="0" w:color="000000"/>
              <w:right w:val="single" w:sz="8" w:space="0" w:color="000000"/>
            </w:tcBorders>
            <w:hideMark/>
          </w:tcPr>
          <w:p w14:paraId="5F1F66AC" w14:textId="75A2BC9F"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5F0B0592" w14:textId="0A9F5FF3" w:rsidR="00FC68DB" w:rsidRDefault="00FC68DB" w:rsidP="00701FF5">
      <w:pPr>
        <w:pStyle w:val="normalAfterTableOrFigure"/>
      </w:pPr>
      <w:r w:rsidRPr="005C2D94">
        <w:t xml:space="preserve">For the </w:t>
      </w:r>
      <w:r w:rsidRPr="00DF7BD4">
        <w:rPr>
          <w:rStyle w:val="CodeCharacter"/>
        </w:rPr>
        <w:t>&lt;</w:t>
      </w:r>
      <w:proofErr w:type="spellStart"/>
      <w:r w:rsidRPr="00DF7BD4">
        <w:rPr>
          <w:rStyle w:val="CodeCharacter"/>
        </w:rPr>
        <w:t>adhesive_face</w:t>
      </w:r>
      <w:proofErr w:type="spellEnd"/>
      <w:r w:rsidRPr="00DF7BD4">
        <w:rPr>
          <w:rStyle w:val="CodeCharacter"/>
        </w:rPr>
        <w:t>/&gt;</w:t>
      </w:r>
      <w:r w:rsidRPr="00BD52D7">
        <w:t xml:space="preserve"> element, the following attributes can be specified:</w:t>
      </w:r>
    </w:p>
    <w:p w14:paraId="1F309118" w14:textId="01C5F4D3" w:rsidR="00890926" w:rsidRPr="001668D7" w:rsidRDefault="00890926" w:rsidP="001640C5">
      <w:pPr>
        <w:pStyle w:val="Beschriftung"/>
        <w:keepNext/>
        <w:keepLines/>
      </w:pPr>
      <w:bookmarkStart w:id="2155" w:name="_Toc156173653"/>
      <w:r w:rsidRPr="00F54804">
        <w:t xml:space="preserve">Table </w:t>
      </w:r>
      <w:r w:rsidRPr="00F54804">
        <w:fldChar w:fldCharType="begin"/>
      </w:r>
      <w:r w:rsidRPr="00F54804">
        <w:instrText xml:space="preserve"> SEQ Table \* ARABIC </w:instrText>
      </w:r>
      <w:r w:rsidRPr="00F54804">
        <w:fldChar w:fldCharType="separate"/>
      </w:r>
      <w:r w:rsidR="007F6AE6">
        <w:rPr>
          <w:noProof/>
        </w:rPr>
        <w:t>144</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w:t>
      </w:r>
      <w:proofErr w:type="spellStart"/>
      <w:r w:rsidRPr="00337A83">
        <w:rPr>
          <w:rStyle w:val="CodeCharacter"/>
        </w:rPr>
        <w:t>adhesive_face</w:t>
      </w:r>
      <w:proofErr w:type="spellEnd"/>
      <w:r w:rsidRPr="00337A83">
        <w:rPr>
          <w:rStyle w:val="CodeCharacter"/>
        </w:rPr>
        <w:t>/&gt;</w:t>
      </w:r>
      <w:bookmarkEnd w:id="2155"/>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FC68DB" w:rsidRPr="002E4498" w14:paraId="365B7BA4" w14:textId="77777777" w:rsidTr="00FC68DB">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4E1946C" w14:textId="77777777" w:rsidR="00FC68DB" w:rsidRPr="002E4498" w:rsidRDefault="00FC68DB" w:rsidP="00B202D2">
            <w:pPr>
              <w:keepNext/>
              <w:rPr>
                <w:b/>
              </w:rPr>
            </w:pPr>
            <w:r w:rsidRPr="002E4498">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07B9AB" w14:textId="77777777" w:rsidR="00FC68DB" w:rsidRPr="002E4498" w:rsidRDefault="00FC68DB" w:rsidP="00B202D2">
            <w:pPr>
              <w:keepNext/>
              <w:rPr>
                <w:b/>
              </w:rPr>
            </w:pPr>
            <w:r w:rsidRPr="002E4498">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6AA512" w14:textId="77777777" w:rsidR="00FC68DB" w:rsidRPr="002E4498" w:rsidRDefault="00FC68DB" w:rsidP="00B202D2">
            <w:pPr>
              <w:keepNext/>
              <w:rPr>
                <w:b/>
              </w:rPr>
            </w:pPr>
            <w:r w:rsidRPr="002E4498">
              <w:rPr>
                <w:b/>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4B761C" w14:textId="77777777" w:rsidR="00FC68DB" w:rsidRPr="002E4498" w:rsidRDefault="00FC68DB" w:rsidP="00B202D2">
            <w:pPr>
              <w:keepNext/>
              <w:rPr>
                <w:b/>
              </w:rPr>
            </w:pPr>
            <w:r w:rsidRPr="002E4498">
              <w:rPr>
                <w:b/>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FEF075" w14:textId="77777777" w:rsidR="00FC68DB" w:rsidRPr="002E4498" w:rsidRDefault="00FC68DB" w:rsidP="00B202D2">
            <w:pPr>
              <w:keepNext/>
              <w:rPr>
                <w:b/>
              </w:rPr>
            </w:pPr>
            <w:r w:rsidRPr="002E4498">
              <w:rPr>
                <w:b/>
              </w:rPr>
              <w:t>Constraint</w:t>
            </w:r>
          </w:p>
        </w:tc>
      </w:tr>
      <w:tr w:rsidR="00FC68DB" w:rsidRPr="00F54804" w14:paraId="6424D0A8" w14:textId="77777777" w:rsidTr="00FC68DB">
        <w:trPr>
          <w:jc w:val="center"/>
        </w:trPr>
        <w:tc>
          <w:tcPr>
            <w:tcW w:w="1296" w:type="dxa"/>
            <w:shd w:val="clear" w:color="auto" w:fill="auto"/>
            <w:vAlign w:val="bottom"/>
          </w:tcPr>
          <w:p w14:paraId="6EA312D3" w14:textId="77777777" w:rsidR="00FC68DB" w:rsidRPr="00F54804" w:rsidRDefault="00FC68DB" w:rsidP="00B202D2">
            <w:pPr>
              <w:keepNext/>
              <w:rPr>
                <w:sz w:val="20"/>
                <w:szCs w:val="20"/>
              </w:rPr>
            </w:pPr>
            <w:r w:rsidRPr="00F54804">
              <w:rPr>
                <w:sz w:val="20"/>
                <w:szCs w:val="20"/>
              </w:rPr>
              <w:t>base</w:t>
            </w:r>
          </w:p>
        </w:tc>
        <w:tc>
          <w:tcPr>
            <w:tcW w:w="1800" w:type="dxa"/>
            <w:shd w:val="clear" w:color="auto" w:fill="auto"/>
            <w:vAlign w:val="bottom"/>
          </w:tcPr>
          <w:p w14:paraId="0116171A" w14:textId="77777777" w:rsidR="00FC68DB" w:rsidRPr="00F54804" w:rsidRDefault="00FC68DB" w:rsidP="00B202D2">
            <w:pPr>
              <w:keepNext/>
              <w:rPr>
                <w:sz w:val="20"/>
                <w:szCs w:val="20"/>
              </w:rPr>
            </w:pPr>
            <w:r w:rsidRPr="00F54804">
              <w:rPr>
                <w:sz w:val="20"/>
                <w:szCs w:val="20"/>
              </w:rPr>
              <w:t>Integer</w:t>
            </w:r>
          </w:p>
        </w:tc>
        <w:tc>
          <w:tcPr>
            <w:tcW w:w="1418" w:type="dxa"/>
          </w:tcPr>
          <w:p w14:paraId="4780EA08" w14:textId="77777777" w:rsidR="00FC68DB" w:rsidRPr="00F54804" w:rsidRDefault="00FC68DB" w:rsidP="00B202D2">
            <w:pPr>
              <w:keepNext/>
              <w:rPr>
                <w:sz w:val="20"/>
                <w:szCs w:val="20"/>
              </w:rPr>
            </w:pPr>
            <w:r w:rsidRPr="00F54804">
              <w:rPr>
                <w:sz w:val="20"/>
                <w:szCs w:val="20"/>
              </w:rPr>
              <w:t>&gt; 0</w:t>
            </w:r>
          </w:p>
        </w:tc>
        <w:tc>
          <w:tcPr>
            <w:tcW w:w="1620" w:type="dxa"/>
            <w:shd w:val="clear" w:color="auto" w:fill="auto"/>
            <w:vAlign w:val="bottom"/>
          </w:tcPr>
          <w:p w14:paraId="379F077B"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6AEEBF11" w14:textId="77777777" w:rsidR="00FC68DB" w:rsidRPr="00F54804" w:rsidRDefault="00FC68DB" w:rsidP="00B202D2">
            <w:pPr>
              <w:keepNext/>
              <w:rPr>
                <w:sz w:val="20"/>
                <w:szCs w:val="20"/>
              </w:rPr>
            </w:pPr>
            <w:r w:rsidRPr="00F54804">
              <w:rPr>
                <w:sz w:val="20"/>
                <w:szCs w:val="20"/>
              </w:rPr>
              <w:t>-</w:t>
            </w:r>
          </w:p>
        </w:tc>
      </w:tr>
      <w:tr w:rsidR="00FC68DB" w:rsidRPr="00F54804" w14:paraId="487CBC4C" w14:textId="77777777" w:rsidTr="00FC68DB">
        <w:trPr>
          <w:jc w:val="center"/>
        </w:trPr>
        <w:tc>
          <w:tcPr>
            <w:tcW w:w="1296" w:type="dxa"/>
            <w:shd w:val="clear" w:color="auto" w:fill="auto"/>
            <w:vAlign w:val="bottom"/>
          </w:tcPr>
          <w:p w14:paraId="7365A301" w14:textId="77777777" w:rsidR="00FC68DB" w:rsidRPr="00F54804" w:rsidRDefault="00FC68DB" w:rsidP="00B202D2">
            <w:pPr>
              <w:keepNext/>
              <w:rPr>
                <w:sz w:val="20"/>
                <w:szCs w:val="20"/>
              </w:rPr>
            </w:pPr>
            <w:r w:rsidRPr="00F54804">
              <w:rPr>
                <w:sz w:val="20"/>
                <w:szCs w:val="20"/>
              </w:rPr>
              <w:t>thickness</w:t>
            </w:r>
          </w:p>
        </w:tc>
        <w:tc>
          <w:tcPr>
            <w:tcW w:w="1800" w:type="dxa"/>
            <w:shd w:val="clear" w:color="auto" w:fill="auto"/>
            <w:vAlign w:val="bottom"/>
          </w:tcPr>
          <w:p w14:paraId="1D2B65BC" w14:textId="77777777" w:rsidR="00FC68DB" w:rsidRPr="00F54804" w:rsidRDefault="00FC68DB" w:rsidP="00B202D2">
            <w:pPr>
              <w:keepNext/>
              <w:rPr>
                <w:sz w:val="20"/>
                <w:szCs w:val="20"/>
              </w:rPr>
            </w:pPr>
            <w:r w:rsidRPr="00F54804">
              <w:rPr>
                <w:sz w:val="20"/>
                <w:szCs w:val="20"/>
              </w:rPr>
              <w:t>Floating point</w:t>
            </w:r>
          </w:p>
        </w:tc>
        <w:tc>
          <w:tcPr>
            <w:tcW w:w="1418" w:type="dxa"/>
          </w:tcPr>
          <w:p w14:paraId="24EAA741" w14:textId="77777777" w:rsidR="00FC68DB" w:rsidRPr="00F54804" w:rsidRDefault="00FC68DB" w:rsidP="00B202D2">
            <w:pPr>
              <w:keepNext/>
              <w:rPr>
                <w:sz w:val="20"/>
                <w:szCs w:val="20"/>
              </w:rPr>
            </w:pPr>
            <w:r w:rsidRPr="00F54804">
              <w:rPr>
                <w:sz w:val="20"/>
                <w:szCs w:val="20"/>
              </w:rPr>
              <w:t>≥ 0.0</w:t>
            </w:r>
          </w:p>
        </w:tc>
        <w:tc>
          <w:tcPr>
            <w:tcW w:w="1620" w:type="dxa"/>
            <w:shd w:val="clear" w:color="auto" w:fill="auto"/>
            <w:vAlign w:val="bottom"/>
          </w:tcPr>
          <w:p w14:paraId="591F26CD"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1B207D89" w14:textId="77777777" w:rsidR="00FC68DB" w:rsidRPr="00F54804" w:rsidRDefault="00FC68DB" w:rsidP="00B202D2">
            <w:pPr>
              <w:keepNext/>
              <w:rPr>
                <w:sz w:val="20"/>
                <w:szCs w:val="20"/>
              </w:rPr>
            </w:pPr>
            <w:r w:rsidRPr="00F54804">
              <w:rPr>
                <w:sz w:val="20"/>
                <w:szCs w:val="20"/>
              </w:rPr>
              <w:t>-</w:t>
            </w:r>
          </w:p>
        </w:tc>
      </w:tr>
      <w:tr w:rsidR="00FC68DB" w:rsidRPr="00F54804" w14:paraId="69CAD462" w14:textId="77777777" w:rsidTr="00FC68DB">
        <w:trPr>
          <w:jc w:val="center"/>
        </w:trPr>
        <w:tc>
          <w:tcPr>
            <w:tcW w:w="1296" w:type="dxa"/>
            <w:shd w:val="clear" w:color="auto" w:fill="auto"/>
            <w:vAlign w:val="bottom"/>
          </w:tcPr>
          <w:p w14:paraId="74508D0B" w14:textId="77777777" w:rsidR="00FC68DB" w:rsidRPr="00F54804" w:rsidRDefault="00FC68DB" w:rsidP="00B202D2">
            <w:pPr>
              <w:keepNext/>
              <w:rPr>
                <w:sz w:val="20"/>
                <w:szCs w:val="20"/>
              </w:rPr>
            </w:pPr>
            <w:r w:rsidRPr="00F54804">
              <w:rPr>
                <w:sz w:val="20"/>
                <w:szCs w:val="20"/>
              </w:rPr>
              <w:t>material</w:t>
            </w:r>
          </w:p>
        </w:tc>
        <w:tc>
          <w:tcPr>
            <w:tcW w:w="1800" w:type="dxa"/>
            <w:shd w:val="clear" w:color="auto" w:fill="auto"/>
            <w:vAlign w:val="bottom"/>
          </w:tcPr>
          <w:p w14:paraId="513FCC3E" w14:textId="77777777" w:rsidR="00FC68DB" w:rsidRPr="00F54804" w:rsidRDefault="00FC68DB" w:rsidP="00B202D2">
            <w:pPr>
              <w:keepNext/>
              <w:rPr>
                <w:sz w:val="20"/>
                <w:szCs w:val="20"/>
              </w:rPr>
            </w:pPr>
            <w:r w:rsidRPr="00F54804">
              <w:rPr>
                <w:sz w:val="20"/>
                <w:szCs w:val="20"/>
              </w:rPr>
              <w:t>Alphanumeric</w:t>
            </w:r>
          </w:p>
        </w:tc>
        <w:tc>
          <w:tcPr>
            <w:tcW w:w="1418" w:type="dxa"/>
          </w:tcPr>
          <w:p w14:paraId="178B3A12" w14:textId="77777777" w:rsidR="00FC68DB" w:rsidRPr="00F54804" w:rsidRDefault="00FC68DB" w:rsidP="00B202D2">
            <w:pPr>
              <w:keepNext/>
              <w:rPr>
                <w:sz w:val="20"/>
                <w:szCs w:val="20"/>
              </w:rPr>
            </w:pPr>
            <w:r w:rsidRPr="00F54804">
              <w:rPr>
                <w:sz w:val="20"/>
                <w:szCs w:val="20"/>
              </w:rPr>
              <w:t>-</w:t>
            </w:r>
          </w:p>
        </w:tc>
        <w:tc>
          <w:tcPr>
            <w:tcW w:w="1620" w:type="dxa"/>
            <w:shd w:val="clear" w:color="auto" w:fill="auto"/>
            <w:vAlign w:val="bottom"/>
          </w:tcPr>
          <w:p w14:paraId="533F8C52"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47F70014" w14:textId="77777777" w:rsidR="00FC68DB" w:rsidRPr="00F54804" w:rsidRDefault="00FC68DB" w:rsidP="00B202D2">
            <w:pPr>
              <w:keepNext/>
              <w:rPr>
                <w:sz w:val="20"/>
                <w:szCs w:val="20"/>
              </w:rPr>
            </w:pPr>
            <w:r w:rsidRPr="00F54804">
              <w:rPr>
                <w:sz w:val="20"/>
                <w:szCs w:val="20"/>
              </w:rPr>
              <w:t>-</w:t>
            </w:r>
          </w:p>
        </w:tc>
      </w:tr>
    </w:tbl>
    <w:p w14:paraId="152C8B17" w14:textId="77777777" w:rsidR="00912257" w:rsidRDefault="00912257" w:rsidP="00912257">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023CE6C" w14:textId="45B03D4D" w:rsidR="00912257" w:rsidRPr="00912257" w:rsidRDefault="00912257" w:rsidP="00DF7BD4">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C4E0E2E" w14:textId="14DA2E37" w:rsidR="00701FF5" w:rsidRPr="00701FF5" w:rsidRDefault="00FC68DB" w:rsidP="00DF7BD4">
      <w:pPr>
        <w:pStyle w:val="listAfterTableOrFigure"/>
        <w:keepNext/>
        <w:spacing w:before="0"/>
        <w:rPr>
          <w:rFonts w:ascii="Courier New" w:hAnsi="Courier New" w:cs="Calibri"/>
          <w:sz w:val="18"/>
          <w:szCs w:val="18"/>
          <w:lang w:eastAsia="zh-CN"/>
        </w:rPr>
      </w:pPr>
      <w:r w:rsidRPr="00DF7BD4">
        <w:rPr>
          <w:rStyle w:val="CodeCharacter"/>
        </w:rPr>
        <w:t>base</w:t>
      </w:r>
      <w:r w:rsidRPr="0013175B">
        <w:t xml:space="preserve">: the index of the flange partner, on which the adhesive is applied to before the flange partners are fitted </w:t>
      </w:r>
      <w:proofErr w:type="gramStart"/>
      <w:r w:rsidRPr="0013175B">
        <w:t>together</w:t>
      </w:r>
      <w:r w:rsidR="00912257">
        <w:t>;</w:t>
      </w:r>
      <w:proofErr w:type="gramEnd"/>
      <w:r w:rsidRPr="0013175B">
        <w:t xml:space="preserve"> </w:t>
      </w:r>
    </w:p>
    <w:p w14:paraId="242C37B5" w14:textId="52C6E50C" w:rsidR="00701FF5" w:rsidRPr="00701FF5" w:rsidRDefault="00FC68DB" w:rsidP="00DF7BD4">
      <w:pPr>
        <w:pStyle w:val="listAfterTableOrFigure"/>
        <w:keepNext/>
        <w:contextualSpacing/>
        <w:rPr>
          <w:rFonts w:ascii="Courier New" w:hAnsi="Courier New" w:cs="Calibri"/>
          <w:sz w:val="18"/>
          <w:szCs w:val="18"/>
          <w:lang w:eastAsia="zh-CN"/>
        </w:rPr>
      </w:pPr>
      <w:r w:rsidRPr="00DF7BD4">
        <w:rPr>
          <w:rStyle w:val="CodeCharacter"/>
        </w:rPr>
        <w:t>thickness</w:t>
      </w:r>
      <w:r w:rsidRPr="00701FF5">
        <w:rPr>
          <w:rFonts w:ascii="Courier New" w:hAnsi="Courier New"/>
        </w:rPr>
        <w:t xml:space="preserve">: </w:t>
      </w:r>
      <w:r w:rsidRPr="0013175B">
        <w:t xml:space="preserve">denotes the thickness of the adhesive between the </w:t>
      </w:r>
      <w:proofErr w:type="gramStart"/>
      <w:r w:rsidRPr="0013175B">
        <w:t>sheets</w:t>
      </w:r>
      <w:r w:rsidR="00912257">
        <w:t>;</w:t>
      </w:r>
      <w:proofErr w:type="gramEnd"/>
    </w:p>
    <w:p w14:paraId="33946A7F" w14:textId="61661478" w:rsidR="00FC68DB" w:rsidRPr="00701FF5" w:rsidRDefault="00FC68DB" w:rsidP="00DE0BBC">
      <w:pPr>
        <w:pStyle w:val="listAfterTableOrFigure"/>
        <w:contextualSpacing/>
        <w:rPr>
          <w:rFonts w:ascii="Courier New" w:hAnsi="Courier New" w:cs="Calibri"/>
          <w:sz w:val="18"/>
          <w:szCs w:val="18"/>
          <w:lang w:eastAsia="zh-CN"/>
        </w:rPr>
      </w:pPr>
      <w:r w:rsidRPr="00DF7BD4">
        <w:rPr>
          <w:rStyle w:val="CodeCharacter"/>
        </w:rPr>
        <w:t>material</w:t>
      </w:r>
      <w:r w:rsidRPr="00701FF5">
        <w:rPr>
          <w:rFonts w:ascii="Courier New" w:hAnsi="Courier New" w:cs="Courier New"/>
          <w:sz w:val="18"/>
          <w:szCs w:val="18"/>
        </w:rPr>
        <w:t>:</w:t>
      </w:r>
      <w:r w:rsidRPr="00701FF5">
        <w:t xml:space="preserve"> is an optional label that denotes which material is to be used for the adhesive.</w:t>
      </w:r>
    </w:p>
    <w:p w14:paraId="5FC64FE5" w14:textId="13808427" w:rsidR="00FC68DB" w:rsidRPr="004C6055" w:rsidRDefault="00602D17" w:rsidP="00701FF5">
      <w:pPr>
        <w:pStyle w:val="Example"/>
        <w:keepNext/>
      </w:pPr>
      <w:r>
        <w:t>Example</w:t>
      </w:r>
      <w:r w:rsidR="00F93AE5">
        <w:t xml:space="preserve">    Definition of an adhesive face connection </w:t>
      </w:r>
      <w:r w:rsidR="00FC68DB" w:rsidRPr="004C6055">
        <w:t xml:space="preserve"> </w:t>
      </w:r>
    </w:p>
    <w:p w14:paraId="0837C378" w14:textId="77777777" w:rsidR="00FC68DB" w:rsidRPr="000C7912" w:rsidRDefault="00FC68DB" w:rsidP="007A0110">
      <w:pPr>
        <w:pStyle w:val="XMLCode"/>
        <w:keepNext/>
        <w:rPr>
          <w:rFonts w:cs="Courier New"/>
        </w:rPr>
      </w:pPr>
      <w:r w:rsidRPr="000C7912">
        <w:rPr>
          <w:rFonts w:cs="Courier New"/>
        </w:rPr>
        <w:t>&lt;connection_2d&gt;</w:t>
      </w:r>
    </w:p>
    <w:p w14:paraId="5E528924" w14:textId="77777777" w:rsidR="00FC68DB" w:rsidRPr="000C7912" w:rsidRDefault="00FC68DB" w:rsidP="007A0110">
      <w:pPr>
        <w:pStyle w:val="XMLCode"/>
        <w:keepNext/>
        <w:rPr>
          <w:rFonts w:cs="Courier New"/>
          <w:b/>
        </w:rPr>
      </w:pPr>
      <w:r w:rsidRPr="000C7912">
        <w:rPr>
          <w:rFonts w:cs="Courier New"/>
        </w:rPr>
        <w:t xml:space="preserve">    </w:t>
      </w:r>
      <w:r w:rsidRPr="000C7912">
        <w:rPr>
          <w:rFonts w:cs="Courier New"/>
          <w:b/>
        </w:rPr>
        <w:t>&lt;</w:t>
      </w:r>
      <w:proofErr w:type="spellStart"/>
      <w:r w:rsidRPr="000C7912">
        <w:rPr>
          <w:rFonts w:cs="Courier New"/>
          <w:b/>
        </w:rPr>
        <w:t>adhesive_face</w:t>
      </w:r>
      <w:proofErr w:type="spellEnd"/>
      <w:r w:rsidRPr="000C7912">
        <w:rPr>
          <w:rFonts w:cs="Courier New"/>
          <w:sz w:val="18"/>
          <w:szCs w:val="18"/>
        </w:rPr>
        <w:t xml:space="preserve"> </w:t>
      </w:r>
      <w:r w:rsidRPr="000C7912">
        <w:rPr>
          <w:rFonts w:cs="Courier New"/>
          <w:b/>
        </w:rPr>
        <w:t>thickness="2.0" material="</w:t>
      </w:r>
      <w:proofErr w:type="spellStart"/>
      <w:r w:rsidRPr="000C7912">
        <w:rPr>
          <w:rFonts w:cs="Courier New"/>
          <w:b/>
        </w:rPr>
        <w:t>CAD_Material</w:t>
      </w:r>
      <w:proofErr w:type="spellEnd"/>
      <w:r w:rsidRPr="000C7912">
        <w:rPr>
          <w:rFonts w:cs="Courier New"/>
          <w:b/>
        </w:rPr>
        <w:t>"/&gt;</w:t>
      </w:r>
    </w:p>
    <w:p w14:paraId="1F640CE9" w14:textId="77777777" w:rsidR="00FC68DB" w:rsidRPr="000C7912" w:rsidRDefault="00FC68DB" w:rsidP="00C12032">
      <w:pPr>
        <w:pStyle w:val="XMLCode"/>
        <w:keepNext/>
        <w:rPr>
          <w:rFonts w:cs="Courier New"/>
        </w:rPr>
      </w:pPr>
      <w:r w:rsidRPr="007A0110">
        <w:rPr>
          <w:rFonts w:cs="Courier New"/>
        </w:rPr>
        <w:t xml:space="preserve">    </w:t>
      </w:r>
      <w:r w:rsidRPr="000C7912">
        <w:rPr>
          <w:rFonts w:cs="Courier New"/>
        </w:rPr>
        <w:t>&lt;</w:t>
      </w:r>
      <w:proofErr w:type="spellStart"/>
      <w:r w:rsidRPr="000C7912">
        <w:rPr>
          <w:rFonts w:cs="Courier New"/>
        </w:rPr>
        <w:t>loc_list</w:t>
      </w:r>
      <w:proofErr w:type="spellEnd"/>
      <w:r w:rsidRPr="000C7912">
        <w:rPr>
          <w:rFonts w:cs="Courier New"/>
        </w:rPr>
        <w:t>&gt;</w:t>
      </w:r>
    </w:p>
    <w:p w14:paraId="5C501086" w14:textId="77777777" w:rsidR="00FC68DB" w:rsidRPr="00063B94" w:rsidRDefault="00FC68DB" w:rsidP="00BF3A4A">
      <w:pPr>
        <w:pStyle w:val="XMLCode"/>
        <w:rPr>
          <w:rFonts w:cs="Courier New"/>
        </w:rPr>
      </w:pPr>
      <w:r w:rsidRPr="00F54804">
        <w:rPr>
          <w:rFonts w:cs="Courier New"/>
        </w:rPr>
        <w:t xml:space="preserve">        </w:t>
      </w:r>
      <w:r w:rsidRPr="00063B94">
        <w:rPr>
          <w:rFonts w:cs="Courier New"/>
        </w:rPr>
        <w:t xml:space="preserve">&lt;loc v="1"&gt; </w:t>
      </w:r>
      <w:proofErr w:type="gramStart"/>
      <w:r w:rsidRPr="00063B94">
        <w:rPr>
          <w:rFonts w:cs="Courier New"/>
        </w:rPr>
        <w:t>2001.557  14.435</w:t>
      </w:r>
      <w:proofErr w:type="gramEnd"/>
      <w:r w:rsidRPr="00063B94">
        <w:rPr>
          <w:rFonts w:cs="Courier New"/>
        </w:rPr>
        <w:t xml:space="preserve">  1736.898 &lt;/loc&gt;</w:t>
      </w:r>
    </w:p>
    <w:p w14:paraId="0696C245" w14:textId="77777777" w:rsidR="00FC68DB" w:rsidRPr="00063B94" w:rsidRDefault="00FC68DB" w:rsidP="00BF3A4A">
      <w:pPr>
        <w:pStyle w:val="XMLCode"/>
        <w:rPr>
          <w:rFonts w:cs="Courier New"/>
        </w:rPr>
      </w:pPr>
      <w:r w:rsidRPr="00063B94">
        <w:rPr>
          <w:rFonts w:cs="Courier New"/>
        </w:rPr>
        <w:lastRenderedPageBreak/>
        <w:t xml:space="preserve">        &lt;loc v="2"&gt; </w:t>
      </w:r>
      <w:proofErr w:type="gramStart"/>
      <w:r w:rsidRPr="00063B94">
        <w:rPr>
          <w:rFonts w:cs="Courier New"/>
        </w:rPr>
        <w:t>1994.802  14.435</w:t>
      </w:r>
      <w:proofErr w:type="gramEnd"/>
      <w:r w:rsidRPr="00063B94">
        <w:rPr>
          <w:rFonts w:cs="Courier New"/>
        </w:rPr>
        <w:t xml:space="preserve">  1734.247 &lt;/loc&gt;</w:t>
      </w:r>
    </w:p>
    <w:p w14:paraId="60A77F85" w14:textId="77777777" w:rsidR="00FC68DB" w:rsidRPr="00063B94" w:rsidRDefault="00FC68DB" w:rsidP="00BF3A4A">
      <w:pPr>
        <w:pStyle w:val="XMLCode"/>
        <w:rPr>
          <w:rFonts w:cs="Courier New"/>
        </w:rPr>
      </w:pPr>
      <w:r w:rsidRPr="00063B94">
        <w:rPr>
          <w:rFonts w:cs="Courier New"/>
        </w:rPr>
        <w:t xml:space="preserve">        &lt;loc v="3"&gt; </w:t>
      </w:r>
      <w:proofErr w:type="gramStart"/>
      <w:r w:rsidRPr="00063B94">
        <w:rPr>
          <w:rFonts w:cs="Courier New"/>
        </w:rPr>
        <w:t>1994.790  0.0436</w:t>
      </w:r>
      <w:proofErr w:type="gramEnd"/>
      <w:r w:rsidRPr="00063B94">
        <w:rPr>
          <w:rFonts w:cs="Courier New"/>
        </w:rPr>
        <w:t xml:space="preserve">  1734.256 &lt;/loc&gt;</w:t>
      </w:r>
    </w:p>
    <w:p w14:paraId="14D402D6" w14:textId="77777777" w:rsidR="00FC68DB" w:rsidRPr="00063B94" w:rsidRDefault="00FC68DB" w:rsidP="00BF3A4A">
      <w:pPr>
        <w:pStyle w:val="XMLCode"/>
        <w:rPr>
          <w:rFonts w:cs="Courier New"/>
        </w:rPr>
      </w:pPr>
      <w:r w:rsidRPr="00063B94">
        <w:rPr>
          <w:rFonts w:cs="Courier New"/>
        </w:rPr>
        <w:t xml:space="preserve">        &lt;loc v="4"&gt; </w:t>
      </w:r>
      <w:proofErr w:type="gramStart"/>
      <w:r w:rsidRPr="00063B94">
        <w:rPr>
          <w:rFonts w:cs="Courier New"/>
        </w:rPr>
        <w:t>2001.547  0.0545</w:t>
      </w:r>
      <w:proofErr w:type="gramEnd"/>
      <w:r w:rsidRPr="00063B94">
        <w:rPr>
          <w:rFonts w:cs="Courier New"/>
        </w:rPr>
        <w:t xml:space="preserve">  1736.911 &lt;/loc&gt;</w:t>
      </w:r>
    </w:p>
    <w:p w14:paraId="247D8657" w14:textId="77777777" w:rsidR="00FC68DB" w:rsidRPr="00063B94" w:rsidRDefault="00FC68DB" w:rsidP="00BF3A4A">
      <w:pPr>
        <w:pStyle w:val="XMLCode"/>
        <w:rPr>
          <w:rFonts w:cs="Courier New"/>
        </w:rPr>
      </w:pPr>
      <w:r w:rsidRPr="00063B94">
        <w:rPr>
          <w:rFonts w:cs="Courier New"/>
        </w:rPr>
        <w:t xml:space="preserve">        &lt;loc v="5"&gt; </w:t>
      </w:r>
      <w:proofErr w:type="gramStart"/>
      <w:r w:rsidRPr="00063B94">
        <w:rPr>
          <w:rFonts w:cs="Courier New"/>
        </w:rPr>
        <w:t>2008.298  14.435</w:t>
      </w:r>
      <w:proofErr w:type="gramEnd"/>
      <w:r w:rsidRPr="00063B94">
        <w:rPr>
          <w:rFonts w:cs="Courier New"/>
        </w:rPr>
        <w:t xml:space="preserve">  1739.550 &lt;/loc&gt;</w:t>
      </w:r>
    </w:p>
    <w:p w14:paraId="7E976CBA" w14:textId="77777777" w:rsidR="00FC68DB" w:rsidRPr="005300E4" w:rsidRDefault="00FC68DB" w:rsidP="00BF3A4A">
      <w:pPr>
        <w:pStyle w:val="XMLCode"/>
        <w:rPr>
          <w:rFonts w:cs="Courier New"/>
          <w:lang w:val="fr-FR"/>
        </w:rPr>
      </w:pPr>
      <w:r w:rsidRPr="00063B94">
        <w:rPr>
          <w:rFonts w:cs="Courier New"/>
        </w:rPr>
        <w:t xml:space="preserve">        </w:t>
      </w:r>
      <w:r w:rsidRPr="005300E4">
        <w:rPr>
          <w:rFonts w:cs="Courier New"/>
          <w:lang w:val="fr-FR"/>
        </w:rPr>
        <w:t>&lt;</w:t>
      </w:r>
      <w:proofErr w:type="spellStart"/>
      <w:proofErr w:type="gramStart"/>
      <w:r w:rsidRPr="005300E4">
        <w:rPr>
          <w:rFonts w:cs="Courier New"/>
          <w:lang w:val="fr-FR"/>
        </w:rPr>
        <w:t>loc</w:t>
      </w:r>
      <w:proofErr w:type="spellEnd"/>
      <w:proofErr w:type="gramEnd"/>
      <w:r w:rsidRPr="005300E4">
        <w:rPr>
          <w:rFonts w:cs="Courier New"/>
          <w:lang w:val="fr-FR"/>
        </w:rPr>
        <w:t xml:space="preserve"> v="6"&gt; 2008.336  28.784  1739.524 &lt;/</w:t>
      </w:r>
      <w:proofErr w:type="spellStart"/>
      <w:r w:rsidRPr="005300E4">
        <w:rPr>
          <w:rFonts w:cs="Courier New"/>
          <w:lang w:val="fr-FR"/>
        </w:rPr>
        <w:t>loc</w:t>
      </w:r>
      <w:proofErr w:type="spellEnd"/>
      <w:r w:rsidRPr="005300E4">
        <w:rPr>
          <w:rFonts w:cs="Courier New"/>
          <w:lang w:val="fr-FR"/>
        </w:rPr>
        <w:t>&gt;</w:t>
      </w:r>
    </w:p>
    <w:p w14:paraId="12331375" w14:textId="77777777" w:rsidR="00FC68DB" w:rsidRPr="005300E4" w:rsidRDefault="00FC68DB" w:rsidP="00BF3A4A">
      <w:pPr>
        <w:pStyle w:val="XMLCode"/>
        <w:rPr>
          <w:rFonts w:cs="Courier New"/>
          <w:lang w:val="fr-FR"/>
        </w:rPr>
      </w:pPr>
      <w:r w:rsidRPr="005300E4">
        <w:rPr>
          <w:rFonts w:cs="Courier New"/>
          <w:lang w:val="fr-FR"/>
        </w:rPr>
        <w:t xml:space="preserve">    &lt;/</w:t>
      </w:r>
      <w:proofErr w:type="spellStart"/>
      <w:r w:rsidRPr="005300E4">
        <w:rPr>
          <w:rFonts w:cs="Courier New"/>
          <w:lang w:val="fr-FR"/>
        </w:rPr>
        <w:t>loc_list</w:t>
      </w:r>
      <w:proofErr w:type="spellEnd"/>
      <w:r w:rsidRPr="005300E4">
        <w:rPr>
          <w:rFonts w:cs="Courier New"/>
          <w:lang w:val="fr-FR"/>
        </w:rPr>
        <w:t>&gt;</w:t>
      </w:r>
    </w:p>
    <w:p w14:paraId="4C7E3AF5" w14:textId="77777777" w:rsidR="00FC68DB" w:rsidRPr="005300E4" w:rsidRDefault="00FC68DB" w:rsidP="00BF3A4A">
      <w:pPr>
        <w:pStyle w:val="XMLCode"/>
        <w:rPr>
          <w:rFonts w:cs="Courier New"/>
          <w:lang w:val="fr-FR"/>
        </w:rPr>
      </w:pPr>
      <w:r w:rsidRPr="005300E4">
        <w:rPr>
          <w:rFonts w:cs="Courier New"/>
          <w:lang w:val="fr-FR"/>
        </w:rPr>
        <w:t xml:space="preserve">    &lt;</w:t>
      </w:r>
      <w:proofErr w:type="spellStart"/>
      <w:proofErr w:type="gramStart"/>
      <w:r w:rsidRPr="005300E4">
        <w:rPr>
          <w:rFonts w:cs="Courier New"/>
          <w:lang w:val="fr-FR"/>
        </w:rPr>
        <w:t>face</w:t>
      </w:r>
      <w:proofErr w:type="gramEnd"/>
      <w:r w:rsidRPr="005300E4">
        <w:rPr>
          <w:rFonts w:cs="Courier New"/>
          <w:lang w:val="fr-FR"/>
        </w:rPr>
        <w:t>_list</w:t>
      </w:r>
      <w:proofErr w:type="spellEnd"/>
      <w:r w:rsidRPr="005300E4">
        <w:rPr>
          <w:rFonts w:cs="Courier New"/>
          <w:lang w:val="fr-FR"/>
        </w:rPr>
        <w:t>&gt;</w:t>
      </w:r>
    </w:p>
    <w:p w14:paraId="21A89F79" w14:textId="77777777" w:rsidR="00FC68DB" w:rsidRPr="005300E4" w:rsidRDefault="00FC68DB" w:rsidP="00BF3A4A">
      <w:pPr>
        <w:pStyle w:val="XMLCode"/>
        <w:rPr>
          <w:rFonts w:cs="Courier New"/>
          <w:lang w:val="fr-FR"/>
        </w:rPr>
      </w:pPr>
      <w:r w:rsidRPr="005300E4">
        <w:rPr>
          <w:rFonts w:cs="Courier New"/>
          <w:lang w:val="fr-FR"/>
        </w:rPr>
        <w:t xml:space="preserve">         </w:t>
      </w:r>
      <w:r w:rsidRPr="005300E4">
        <w:rPr>
          <w:rFonts w:cs="Courier New"/>
          <w:b/>
          <w:lang w:val="fr-FR"/>
        </w:rPr>
        <w:t>&lt;</w:t>
      </w:r>
      <w:proofErr w:type="gramStart"/>
      <w:r w:rsidRPr="005300E4">
        <w:rPr>
          <w:rFonts w:cs="Courier New"/>
          <w:b/>
          <w:lang w:val="fr-FR"/>
        </w:rPr>
        <w:t>face</w:t>
      </w:r>
      <w:proofErr w:type="gramEnd"/>
      <w:r w:rsidRPr="005300E4">
        <w:rPr>
          <w:rFonts w:cs="Courier New"/>
          <w:b/>
          <w:lang w:val="fr-FR"/>
        </w:rPr>
        <w:t xml:space="preserve"> v1="1" v2="2" v3="3" v4="4"/&gt;   </w:t>
      </w:r>
      <w:r w:rsidRPr="005300E4">
        <w:rPr>
          <w:rFonts w:cs="Courier New"/>
          <w:lang w:val="fr-FR"/>
        </w:rPr>
        <w:t xml:space="preserve">&lt;!-- </w:t>
      </w:r>
      <w:proofErr w:type="spellStart"/>
      <w:r w:rsidRPr="005300E4">
        <w:rPr>
          <w:rFonts w:cs="Courier New"/>
          <w:lang w:val="fr-FR"/>
        </w:rPr>
        <w:t>quadrangular</w:t>
      </w:r>
      <w:proofErr w:type="spellEnd"/>
      <w:r w:rsidRPr="005300E4">
        <w:rPr>
          <w:rFonts w:cs="Courier New"/>
          <w:lang w:val="fr-FR"/>
        </w:rPr>
        <w:t xml:space="preserve"> </w:t>
      </w:r>
      <w:proofErr w:type="spellStart"/>
      <w:r w:rsidRPr="005300E4">
        <w:rPr>
          <w:rFonts w:cs="Courier New"/>
          <w:lang w:val="fr-FR"/>
        </w:rPr>
        <w:t>facet</w:t>
      </w:r>
      <w:proofErr w:type="spellEnd"/>
      <w:r w:rsidRPr="005300E4">
        <w:rPr>
          <w:rFonts w:cs="Courier New"/>
          <w:lang w:val="fr-FR"/>
        </w:rPr>
        <w:t xml:space="preserve"> --&gt;</w:t>
      </w:r>
    </w:p>
    <w:p w14:paraId="5CFAAFF5" w14:textId="77777777" w:rsidR="00FC68DB" w:rsidRPr="005F7C11" w:rsidRDefault="00FC68DB" w:rsidP="00BF3A4A">
      <w:pPr>
        <w:pStyle w:val="XMLCode"/>
        <w:rPr>
          <w:rFonts w:cs="Courier New"/>
        </w:rPr>
      </w:pPr>
      <w:r w:rsidRPr="005300E4">
        <w:rPr>
          <w:rFonts w:cs="Courier New"/>
          <w:lang w:val="fr-FR"/>
        </w:rPr>
        <w:t xml:space="preserve">         </w:t>
      </w:r>
      <w:r w:rsidRPr="005F7C11">
        <w:rPr>
          <w:rFonts w:cs="Courier New"/>
          <w:b/>
        </w:rPr>
        <w:t xml:space="preserve">&lt;face v1="1" v2="5" v3="6"/&gt;        </w:t>
      </w:r>
      <w:r w:rsidRPr="005F7C11">
        <w:rPr>
          <w:rFonts w:cs="Courier New"/>
        </w:rPr>
        <w:t xml:space="preserve">  </w:t>
      </w:r>
      <w:proofErr w:type="gramStart"/>
      <w:r w:rsidRPr="005F7C11">
        <w:rPr>
          <w:rFonts w:cs="Courier New"/>
        </w:rPr>
        <w:t>&lt;!--</w:t>
      </w:r>
      <w:proofErr w:type="gramEnd"/>
      <w:r w:rsidRPr="005F7C11">
        <w:rPr>
          <w:rFonts w:cs="Courier New"/>
        </w:rPr>
        <w:t xml:space="preserve"> triangular facet   --&gt;</w:t>
      </w:r>
    </w:p>
    <w:p w14:paraId="183D4364" w14:textId="77777777" w:rsidR="00FC68DB" w:rsidRPr="005F7C11" w:rsidRDefault="00FC68DB" w:rsidP="00BF3A4A">
      <w:pPr>
        <w:pStyle w:val="XMLCode"/>
        <w:rPr>
          <w:rFonts w:cs="Courier New"/>
        </w:rPr>
      </w:pPr>
      <w:r w:rsidRPr="005F7C11">
        <w:rPr>
          <w:rFonts w:cs="Courier New"/>
        </w:rPr>
        <w:t xml:space="preserve">    &lt;/</w:t>
      </w:r>
      <w:proofErr w:type="spellStart"/>
      <w:r w:rsidRPr="005F7C11">
        <w:rPr>
          <w:rFonts w:cs="Courier New"/>
        </w:rPr>
        <w:t>face_list</w:t>
      </w:r>
      <w:proofErr w:type="spellEnd"/>
      <w:r w:rsidRPr="005F7C11">
        <w:rPr>
          <w:rFonts w:cs="Courier New"/>
        </w:rPr>
        <w:t>&gt;</w:t>
      </w:r>
    </w:p>
    <w:p w14:paraId="014F10B3" w14:textId="77777777" w:rsidR="00FC68DB" w:rsidRPr="00F54804" w:rsidRDefault="00FC68DB" w:rsidP="00BF3A4A">
      <w:pPr>
        <w:pStyle w:val="XMLCode"/>
        <w:rPr>
          <w:rFonts w:cs="Courier New"/>
        </w:rPr>
      </w:pPr>
      <w:r w:rsidRPr="00F54804">
        <w:rPr>
          <w:rFonts w:cs="Courier New"/>
        </w:rPr>
        <w:t xml:space="preserve">    &lt;appdata&gt;</w:t>
      </w:r>
    </w:p>
    <w:p w14:paraId="51404D70" w14:textId="77777777" w:rsidR="00FC68DB" w:rsidRPr="00F54804" w:rsidRDefault="00FC68DB" w:rsidP="00BF3A4A">
      <w:pPr>
        <w:pStyle w:val="XMLCode"/>
        <w:rPr>
          <w:rFonts w:cs="Courier New"/>
        </w:rPr>
      </w:pPr>
      <w:r w:rsidRPr="00F54804">
        <w:rPr>
          <w:rFonts w:cs="Courier New"/>
        </w:rPr>
        <w:t xml:space="preserve">         ...</w:t>
      </w:r>
    </w:p>
    <w:p w14:paraId="2AE79430" w14:textId="77777777" w:rsidR="00FC68DB" w:rsidRPr="00F54804" w:rsidRDefault="00FC68DB" w:rsidP="00BF3A4A">
      <w:pPr>
        <w:pStyle w:val="XMLCode"/>
        <w:rPr>
          <w:rFonts w:cs="Courier New"/>
        </w:rPr>
      </w:pPr>
      <w:r w:rsidRPr="00F54804">
        <w:rPr>
          <w:rFonts w:cs="Courier New"/>
        </w:rPr>
        <w:t xml:space="preserve">    &lt;/appdata&gt;</w:t>
      </w:r>
    </w:p>
    <w:p w14:paraId="112CB3DB" w14:textId="77777777" w:rsidR="00FC68DB" w:rsidRPr="00F54804" w:rsidRDefault="00FC68DB" w:rsidP="00BF3A4A">
      <w:pPr>
        <w:pStyle w:val="XMLCode"/>
        <w:rPr>
          <w:rFonts w:cs="Courier New"/>
        </w:rPr>
      </w:pPr>
      <w:r w:rsidRPr="00F54804">
        <w:rPr>
          <w:rFonts w:cs="Courier New"/>
        </w:rPr>
        <w:t xml:space="preserve">    &lt;</w:t>
      </w:r>
      <w:proofErr w:type="spellStart"/>
      <w:r w:rsidRPr="00F54804">
        <w:rPr>
          <w:rFonts w:cs="Courier New"/>
        </w:rPr>
        <w:t>custom_attributes_list</w:t>
      </w:r>
      <w:proofErr w:type="spellEnd"/>
      <w:r w:rsidRPr="00F54804">
        <w:rPr>
          <w:rFonts w:cs="Courier New"/>
        </w:rPr>
        <w:t>&gt;</w:t>
      </w:r>
    </w:p>
    <w:p w14:paraId="7AFC97CB" w14:textId="77777777" w:rsidR="00FC68DB" w:rsidRPr="00F54804" w:rsidRDefault="00FC68DB" w:rsidP="00BF3A4A">
      <w:pPr>
        <w:pStyle w:val="XMLCode"/>
        <w:rPr>
          <w:rFonts w:cs="Courier New"/>
        </w:rPr>
      </w:pPr>
      <w:r w:rsidRPr="00F54804">
        <w:rPr>
          <w:rFonts w:cs="Courier New"/>
        </w:rPr>
        <w:t xml:space="preserve">         ...</w:t>
      </w:r>
    </w:p>
    <w:p w14:paraId="475852A3" w14:textId="77777777" w:rsidR="00FC68DB" w:rsidRPr="00F54804" w:rsidRDefault="00FC68DB" w:rsidP="00BF3A4A">
      <w:pPr>
        <w:pStyle w:val="XMLCode"/>
        <w:rPr>
          <w:rFonts w:cs="Courier New"/>
        </w:rPr>
      </w:pPr>
      <w:r w:rsidRPr="00F54804">
        <w:rPr>
          <w:rFonts w:cs="Courier New"/>
        </w:rPr>
        <w:t xml:space="preserve">    &lt;/</w:t>
      </w:r>
      <w:proofErr w:type="spellStart"/>
      <w:r w:rsidRPr="00F54804">
        <w:rPr>
          <w:rFonts w:cs="Courier New"/>
        </w:rPr>
        <w:t>custom_attributes_list</w:t>
      </w:r>
      <w:proofErr w:type="spellEnd"/>
      <w:r w:rsidRPr="00F54804">
        <w:rPr>
          <w:rFonts w:cs="Courier New"/>
        </w:rPr>
        <w:t>&gt;</w:t>
      </w:r>
    </w:p>
    <w:p w14:paraId="67BE0F7B" w14:textId="3A20716F" w:rsidR="00FC68DB" w:rsidRPr="00F54804" w:rsidRDefault="00FC68DB" w:rsidP="00BF3A4A">
      <w:pPr>
        <w:pStyle w:val="XMLCode"/>
        <w:rPr>
          <w:rFonts w:cs="Courier New"/>
        </w:rPr>
      </w:pPr>
      <w:r w:rsidRPr="00F54804">
        <w:rPr>
          <w:rFonts w:cs="Courier New"/>
        </w:rPr>
        <w:t>&lt;/connection_2d&gt;</w:t>
      </w:r>
      <w:r w:rsidR="007A0110">
        <w:rPr>
          <w:rFonts w:cs="Courier New"/>
        </w:rPr>
        <w:t xml:space="preserve"> </w:t>
      </w:r>
    </w:p>
    <w:p w14:paraId="175E8840" w14:textId="777E4C46" w:rsidR="002D2C85" w:rsidRDefault="002D2C85" w:rsidP="00B202D2">
      <w:pPr>
        <w:pStyle w:val="berschrift1"/>
      </w:pPr>
      <w:bookmarkStart w:id="2156" w:name="_Toc3557076"/>
      <w:bookmarkStart w:id="2157" w:name="_Toc34747326"/>
      <w:bookmarkStart w:id="2158" w:name="_Toc77102147"/>
      <w:bookmarkStart w:id="2159" w:name="_Toc155344922"/>
      <w:bookmarkStart w:id="2160" w:name="_Toc443470372"/>
      <w:bookmarkStart w:id="2161" w:name="_Toc450303224"/>
      <w:bookmarkStart w:id="2162" w:name="_Toc9996979"/>
      <w:bookmarkStart w:id="2163" w:name="_Toc353342679"/>
      <w:bookmarkEnd w:id="78"/>
      <w:r w:rsidRPr="00F54804">
        <w:t>Future extensions</w:t>
      </w:r>
      <w:bookmarkEnd w:id="2156"/>
      <w:bookmarkEnd w:id="2157"/>
      <w:bookmarkEnd w:id="2158"/>
      <w:bookmarkEnd w:id="2159"/>
    </w:p>
    <w:p w14:paraId="43412240" w14:textId="2829AA2C" w:rsidR="00F85CA7" w:rsidRPr="0013175B" w:rsidRDefault="00F85CA7" w:rsidP="0013175B">
      <w:pPr>
        <w:pStyle w:val="berschrift2"/>
      </w:pPr>
      <w:bookmarkStart w:id="2164" w:name="_Toc155344923"/>
      <w:r>
        <w:t>General</w:t>
      </w:r>
      <w:bookmarkEnd w:id="2164"/>
    </w:p>
    <w:p w14:paraId="209DB769" w14:textId="614B6EF4" w:rsidR="002D2C85" w:rsidRPr="00F54804" w:rsidRDefault="002D2C85" w:rsidP="00B202D2">
      <w:bookmarkStart w:id="2165" w:name="_Toc338938925"/>
      <w:bookmarkStart w:id="2166" w:name="_Toc338939261"/>
      <w:r w:rsidRPr="00F54804">
        <w:t>So far, only the above</w:t>
      </w:r>
      <w:r w:rsidR="00656E9D">
        <w:t>mentioned</w:t>
      </w:r>
      <w:r w:rsidRPr="00F54804">
        <w:t xml:space="preserve"> connection types with the corresponding parameters are described, which cover mainly the applications of CAD and CAE. However, χMCF is designed for the use in the complete development process and should be able to cover all major joint types</w:t>
      </w:r>
      <w:r w:rsidR="00656E9D">
        <w:t xml:space="preserve">. </w:t>
      </w:r>
      <w:r w:rsidR="00656E9D" w:rsidRPr="00656E9D">
        <w:t xml:space="preserve">Therefore, two important </w:t>
      </w:r>
      <w:r w:rsidR="00656E9D">
        <w:t>extensions</w:t>
      </w:r>
      <w:r w:rsidR="00656E9D" w:rsidRPr="00656E9D">
        <w:t xml:space="preserve"> need to be made.</w:t>
      </w:r>
    </w:p>
    <w:p w14:paraId="5D920328" w14:textId="77777777" w:rsidR="002D2C85" w:rsidRPr="00F54804" w:rsidRDefault="002D2C85" w:rsidP="00B202D2">
      <w:pPr>
        <w:pStyle w:val="berschrift2"/>
      </w:pPr>
      <w:bookmarkStart w:id="2167" w:name="_Toc338938923"/>
      <w:bookmarkStart w:id="2168" w:name="_Toc338939259"/>
      <w:bookmarkStart w:id="2169" w:name="_Toc413359625"/>
      <w:bookmarkStart w:id="2170" w:name="_Toc3557077"/>
      <w:bookmarkStart w:id="2171" w:name="_Toc34747327"/>
      <w:bookmarkStart w:id="2172" w:name="_Toc77102148"/>
      <w:bookmarkStart w:id="2173" w:name="_Toc155344924"/>
      <w:r w:rsidRPr="00F54804">
        <w:t>Additional parameters for spot and seam welds</w:t>
      </w:r>
      <w:bookmarkEnd w:id="2167"/>
      <w:bookmarkEnd w:id="2168"/>
      <w:bookmarkEnd w:id="2169"/>
      <w:bookmarkEnd w:id="2170"/>
      <w:bookmarkEnd w:id="2171"/>
      <w:bookmarkEnd w:id="2172"/>
      <w:bookmarkEnd w:id="2173"/>
    </w:p>
    <w:p w14:paraId="45900D14" w14:textId="4ADC01A1" w:rsidR="002D2C85" w:rsidRPr="00F54804" w:rsidRDefault="002D2C85" w:rsidP="00B202D2">
      <w:r w:rsidRPr="00F54804">
        <w:t>For prototyping and manufacturing (CAM)</w:t>
      </w:r>
      <w:r w:rsidR="00656E9D">
        <w:t>,</w:t>
      </w:r>
      <w:r w:rsidRPr="00F54804">
        <w:t xml:space="preserve"> additional parameters and information, like the type and the manufacturer</w:t>
      </w:r>
      <w:r w:rsidR="00656E9D">
        <w:t xml:space="preserve"> </w:t>
      </w:r>
      <w:r w:rsidRPr="00F54804">
        <w:t xml:space="preserve">of the welding device, the current density required in case of spot welds etc., may be relevant and needed. These parameters are not included in the present document yet. Their definitions will happen </w:t>
      </w:r>
      <w:proofErr w:type="gramStart"/>
      <w:r w:rsidRPr="00F54804">
        <w:t>in the near future</w:t>
      </w:r>
      <w:proofErr w:type="gramEnd"/>
      <w:r w:rsidRPr="00F54804">
        <w:t xml:space="preserve"> by the corresponding experts. </w:t>
      </w:r>
    </w:p>
    <w:p w14:paraId="42529DDE" w14:textId="77777777" w:rsidR="002D2C85" w:rsidRPr="00F54804" w:rsidRDefault="002D2C85" w:rsidP="00B202D2">
      <w:pPr>
        <w:pStyle w:val="berschrift2"/>
      </w:pPr>
      <w:bookmarkStart w:id="2174" w:name="_Ref338846673"/>
      <w:bookmarkStart w:id="2175" w:name="_Toc338938924"/>
      <w:bookmarkStart w:id="2176" w:name="_Toc338939260"/>
      <w:bookmarkStart w:id="2177" w:name="_Toc413359626"/>
      <w:bookmarkStart w:id="2178" w:name="_Toc3557078"/>
      <w:bookmarkStart w:id="2179" w:name="_Toc34747328"/>
      <w:bookmarkStart w:id="2180" w:name="_Toc77102149"/>
      <w:bookmarkStart w:id="2181" w:name="_Toc155344925"/>
      <w:r w:rsidRPr="00F54804">
        <w:t>Other relevant and new joint types</w:t>
      </w:r>
      <w:bookmarkEnd w:id="2174"/>
      <w:bookmarkEnd w:id="2175"/>
      <w:bookmarkEnd w:id="2176"/>
      <w:bookmarkEnd w:id="2177"/>
      <w:bookmarkEnd w:id="2178"/>
      <w:bookmarkEnd w:id="2179"/>
      <w:bookmarkEnd w:id="2180"/>
      <w:bookmarkEnd w:id="2181"/>
    </w:p>
    <w:p w14:paraId="767F332C" w14:textId="77777777" w:rsidR="002D2C85" w:rsidRPr="00F54804" w:rsidRDefault="002D2C85" w:rsidP="00B202D2">
      <w:r w:rsidRPr="00F54804">
        <w:t xml:space="preserve">It can be expected that increasingly new joint types will arise due to the advance of the technological development. </w:t>
      </w:r>
    </w:p>
    <w:p w14:paraId="322107A1" w14:textId="0DE8CEA7" w:rsidR="00E0243F" w:rsidRDefault="002D2C85" w:rsidP="00E0243F">
      <w:r w:rsidRPr="00F54804">
        <w:t xml:space="preserve">As mentioned before, χMCF is open for any new joint type which will come and be of relevance for the technical application. </w:t>
      </w:r>
    </w:p>
    <w:p w14:paraId="595F27BA" w14:textId="16F64DD6" w:rsidR="0036320E" w:rsidRPr="0013175B" w:rsidRDefault="0036320E" w:rsidP="00DE0BBC">
      <w:pPr>
        <w:pStyle w:val="ANNEX"/>
        <w:numPr>
          <w:ilvl w:val="0"/>
          <w:numId w:val="2"/>
        </w:numPr>
      </w:pPr>
      <w:bookmarkStart w:id="2182" w:name="_Ref69238344"/>
      <w:bookmarkStart w:id="2183" w:name="_Toc77102146"/>
      <w:bookmarkEnd w:id="2165"/>
      <w:bookmarkEnd w:id="2166"/>
      <w:r w:rsidRPr="0013175B">
        <w:lastRenderedPageBreak/>
        <w:br/>
      </w:r>
      <w:bookmarkStart w:id="2184" w:name="_Ref101250163"/>
      <w:bookmarkStart w:id="2185" w:name="_Toc155344926"/>
      <w:r w:rsidRPr="0013175B">
        <w:rPr>
          <w:b w:val="0"/>
          <w:bCs/>
        </w:rPr>
        <w:t>(informative)</w:t>
      </w:r>
      <w:r w:rsidRPr="0013175B">
        <w:br/>
      </w:r>
      <w:r w:rsidRPr="0013175B">
        <w:br/>
        <w:t>Derivation of Formulae used for Regular Intermittent Welds</w:t>
      </w:r>
      <w:bookmarkEnd w:id="2182"/>
      <w:bookmarkEnd w:id="2183"/>
      <w:bookmarkEnd w:id="2184"/>
      <w:bookmarkEnd w:id="2185"/>
    </w:p>
    <w:p w14:paraId="099379AC" w14:textId="0DC2E648" w:rsidR="0036320E" w:rsidRPr="001E4607" w:rsidRDefault="0036320E" w:rsidP="0036320E">
      <w:r w:rsidRPr="005C2D94">
        <w:t xml:space="preserve">The regular intermittent weld is defined using with these </w:t>
      </w:r>
      <w:r w:rsidR="00633009" w:rsidRPr="005C2D94">
        <w:t>labelled</w:t>
      </w:r>
      <w:r w:rsidRPr="005C2D94">
        <w:t xml:space="preserve"> terms:</w:t>
      </w:r>
    </w:p>
    <w:p w14:paraId="79AF776C" w14:textId="50F29416" w:rsidR="0036320E" w:rsidRPr="00F54804" w:rsidRDefault="00D860C8" w:rsidP="0036320E">
      <w:pPr>
        <w:keepNext/>
      </w:pPr>
      <w:r>
        <w:rPr>
          <w:noProof/>
        </w:rPr>
        <mc:AlternateContent>
          <mc:Choice Requires="wpg">
            <w:drawing>
              <wp:inline distT="0" distB="0" distL="0" distR="0" wp14:anchorId="69C6BC07" wp14:editId="42CAD882">
                <wp:extent cx="6108065" cy="1876425"/>
                <wp:effectExtent l="2540" t="2540" r="4445" b="0"/>
                <wp:docPr id="58" name="Gruppieren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08065" cy="1876425"/>
                          <a:chOff x="0" y="0"/>
                          <a:chExt cx="61081" cy="18764"/>
                        </a:xfrm>
                      </wpg:grpSpPr>
                      <pic:pic xmlns:pic="http://schemas.openxmlformats.org/drawingml/2006/picture">
                        <pic:nvPicPr>
                          <pic:cNvPr id="59" name="Picture 130"/>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1743" y="699"/>
                            <a:ext cx="57595" cy="17278"/>
                          </a:xfrm>
                          <a:prstGeom prst="rect">
                            <a:avLst/>
                          </a:prstGeom>
                          <a:noFill/>
                          <a:extLst>
                            <a:ext uri="{909E8E84-426E-40DD-AFC4-6F175D3DCCD1}">
                              <a14:hiddenFill xmlns:a14="http://schemas.microsoft.com/office/drawing/2010/main">
                                <a:solidFill>
                                  <a:srgbClr val="FFFFFF"/>
                                </a:solidFill>
                              </a14:hiddenFill>
                            </a:ext>
                          </a:extLst>
                        </pic:spPr>
                      </pic:pic>
                      <wps:wsp>
                        <wps:cNvPr id="60" name="Rectangle 50"/>
                        <wps:cNvSpPr>
                          <a:spLocks noChangeArrowheads="1"/>
                        </wps:cNvSpPr>
                        <wps:spPr bwMode="auto">
                          <a:xfrm>
                            <a:off x="0" y="2028"/>
                            <a:ext cx="16684"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2B04342"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w:t>
                              </w:r>
                              <w:proofErr w:type="gramStart"/>
                              <w:r>
                                <w:rPr>
                                  <w:rFonts w:ascii="Calibri" w:hAnsi="Calibri" w:cstheme="minorBidi"/>
                                  <w:color w:val="000000"/>
                                  <w:sz w:val="28"/>
                                  <w:szCs w:val="28"/>
                                  <w:lang w:val="en-US"/>
                                </w:rPr>
                                <w:t>first</w:t>
                              </w:r>
                              <w:proofErr w:type="gramEnd"/>
                              <w:r>
                                <w:rPr>
                                  <w:rFonts w:ascii="Calibri" w:hAnsi="Calibri" w:cstheme="minorBidi"/>
                                  <w:color w:val="000000"/>
                                  <w:sz w:val="28"/>
                                  <w:szCs w:val="28"/>
                                  <w:lang w:val="en-US"/>
                                </w:rPr>
                                <w:t xml:space="preserve"> spacing”</w:t>
                              </w:r>
                            </w:p>
                          </w:txbxContent>
                        </wps:txbx>
                        <wps:bodyPr rot="0" vert="horz" wrap="square" lIns="0" tIns="45720" rIns="0" bIns="45720" anchor="ctr" anchorCtr="0" upright="1">
                          <a:noAutofit/>
                        </wps:bodyPr>
                      </wps:wsp>
                      <wps:wsp>
                        <wps:cNvPr id="61" name="Rectangle 57"/>
                        <wps:cNvSpPr>
                          <a:spLocks noChangeArrowheads="1"/>
                        </wps:cNvSpPr>
                        <wps:spPr bwMode="auto">
                          <a:xfrm>
                            <a:off x="26712" y="0"/>
                            <a:ext cx="21687"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8C67C3C"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w:t>
                              </w:r>
                              <w:proofErr w:type="gramStart"/>
                              <w:r>
                                <w:rPr>
                                  <w:rFonts w:ascii="Calibri" w:hAnsi="Calibri" w:cstheme="minorBidi"/>
                                  <w:color w:val="000000"/>
                                  <w:sz w:val="28"/>
                                  <w:szCs w:val="28"/>
                                  <w:lang w:val="en-US"/>
                                </w:rPr>
                                <w:t>spacing</w:t>
                              </w:r>
                              <w:proofErr w:type="gramEnd"/>
                              <w:r>
                                <w:rPr>
                                  <w:rFonts w:ascii="Calibri" w:hAnsi="Calibri" w:cstheme="minorBidi"/>
                                  <w:color w:val="000000"/>
                                  <w:sz w:val="28"/>
                                  <w:szCs w:val="28"/>
                                  <w:lang w:val="en-US"/>
                                </w:rPr>
                                <w:t>”</w:t>
                              </w:r>
                            </w:p>
                          </w:txbxContent>
                        </wps:txbx>
                        <wps:bodyPr rot="0" vert="horz" wrap="square" lIns="91440" tIns="45720" rIns="91440" bIns="45720" anchor="ctr" anchorCtr="0" upright="1">
                          <a:noAutofit/>
                        </wps:bodyPr>
                      </wps:wsp>
                      <wps:wsp>
                        <wps:cNvPr id="62" name="Rectangle 54"/>
                        <wps:cNvSpPr>
                          <a:spLocks noChangeArrowheads="1"/>
                        </wps:cNvSpPr>
                        <wps:spPr bwMode="auto">
                          <a:xfrm>
                            <a:off x="47511" y="1329"/>
                            <a:ext cx="13570"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FB56928"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w:t>
                              </w:r>
                              <w:proofErr w:type="gramStart"/>
                              <w:r>
                                <w:rPr>
                                  <w:rFonts w:ascii="Calibri" w:hAnsi="Calibri" w:cstheme="minorBidi"/>
                                  <w:color w:val="000000"/>
                                  <w:sz w:val="28"/>
                                  <w:szCs w:val="28"/>
                                  <w:lang w:val="en-US"/>
                                </w:rPr>
                                <w:t>last</w:t>
                              </w:r>
                              <w:proofErr w:type="gramEnd"/>
                              <w:r>
                                <w:rPr>
                                  <w:rFonts w:ascii="Calibri" w:hAnsi="Calibri" w:cstheme="minorBidi"/>
                                  <w:color w:val="000000"/>
                                  <w:sz w:val="28"/>
                                  <w:szCs w:val="28"/>
                                  <w:lang w:val="en-US"/>
                                </w:rPr>
                                <w:t xml:space="preserve"> spacing”</w:t>
                              </w:r>
                            </w:p>
                          </w:txbxContent>
                        </wps:txbx>
                        <wps:bodyPr rot="0" vert="horz" wrap="square" lIns="0" tIns="45720" rIns="0" bIns="45720" anchor="ctr" anchorCtr="0" upright="1">
                          <a:noAutofit/>
                        </wps:bodyPr>
                      </wps:wsp>
                      <wps:wsp>
                        <wps:cNvPr id="63" name="Rectangle 51"/>
                        <wps:cNvSpPr>
                          <a:spLocks noChangeArrowheads="1"/>
                        </wps:cNvSpPr>
                        <wps:spPr bwMode="auto">
                          <a:xfrm>
                            <a:off x="23484" y="11198"/>
                            <a:ext cx="13413" cy="1689"/>
                          </a:xfrm>
                          <a:prstGeom prst="rect">
                            <a:avLst/>
                          </a:prstGeom>
                          <a:solidFill>
                            <a:schemeClr val="bg1">
                              <a:lumMod val="100000"/>
                              <a:lumOff val="0"/>
                            </a:schemeClr>
                          </a:solidFill>
                          <a:ln w="9525">
                            <a:solidFill>
                              <a:srgbClr val="FFFFFF"/>
                            </a:solidFill>
                            <a:prstDash val="sysDot"/>
                            <a:miter lim="800000"/>
                            <a:headEnd/>
                            <a:tailEnd/>
                          </a:ln>
                        </wps:spPr>
                        <wps:txbx>
                          <w:txbxContent>
                            <w:p w14:paraId="07EF5793" w14:textId="77777777" w:rsidR="004568B0" w:rsidRDefault="004568B0" w:rsidP="004568B0">
                              <w:pPr>
                                <w:jc w:val="center"/>
                                <w:textAlignment w:val="baseline"/>
                                <w:rPr>
                                  <w:rFonts w:ascii="Calibri" w:hAnsi="Calibri" w:cstheme="minorBidi"/>
                                  <w:color w:val="000000"/>
                                  <w:sz w:val="24"/>
                                  <w:szCs w:val="24"/>
                                  <w:lang w:val="en-US"/>
                                </w:rPr>
                              </w:pPr>
                              <w:r>
                                <w:rPr>
                                  <w:rFonts w:ascii="Calibri" w:hAnsi="Calibri" w:cstheme="minorBidi"/>
                                  <w:color w:val="000000"/>
                                  <w:lang w:val="en-US"/>
                                </w:rPr>
                                <w:t>total length</w:t>
                              </w:r>
                            </w:p>
                          </w:txbxContent>
                        </wps:txbx>
                        <wps:bodyPr rot="0" vert="horz" wrap="square" lIns="91440" tIns="45720" rIns="91440" bIns="45720" anchor="ctr" anchorCtr="0" upright="1">
                          <a:noAutofit/>
                        </wps:bodyPr>
                      </wps:wsp>
                      <wps:wsp>
                        <wps:cNvPr id="289" name="Rectangle 70"/>
                        <wps:cNvSpPr>
                          <a:spLocks noChangeArrowheads="1"/>
                        </wps:cNvSpPr>
                        <wps:spPr bwMode="auto">
                          <a:xfrm>
                            <a:off x="15079" y="15620"/>
                            <a:ext cx="21686" cy="3144"/>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775775D8"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“length”</w:t>
                              </w:r>
                            </w:p>
                          </w:txbxContent>
                        </wps:txbx>
                        <wps:bodyPr rot="0" vert="horz" wrap="square" lIns="91440" tIns="45720" rIns="91440" bIns="45720" anchor="ctr" anchorCtr="0" upright="1">
                          <a:noAutofit/>
                        </wps:bodyPr>
                      </wps:wsp>
                    </wpg:wgp>
                  </a:graphicData>
                </a:graphic>
              </wp:inline>
            </w:drawing>
          </mc:Choice>
          <mc:Fallback>
            <w:pict>
              <v:group w14:anchorId="69C6BC07" id="Gruppieren 13" o:spid="_x0000_s1790" style="width:480.95pt;height:147.75pt;mso-position-horizontal-relative:char;mso-position-vertical-relative:line" coordsize="61081,18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">
                <v:shape id="Picture 130" o:spid="_x0000_s1791" type="#_x0000_t75" style="position:absolute;left:1743;top:699;width:57595;height:172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">
                  <v:imagedata r:id="rId215" o:title=""/>
                </v:shape>
                <v:rect id="Rectangle 50" o:spid="_x0000_s1792" style="position:absolute;top:2028;width:16684;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" fillcolor="white [3212]" stroked="f" strokeweight="2pt">
                  <v:textbox inset="0,,0">
                    <w:txbxContent>
                      <w:p w14:paraId="22B04342"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w:t>
                        </w:r>
                        <w:proofErr w:type="gramStart"/>
                        <w:r>
                          <w:rPr>
                            <w:rFonts w:ascii="Calibri" w:hAnsi="Calibri" w:cstheme="minorBidi"/>
                            <w:color w:val="000000"/>
                            <w:sz w:val="28"/>
                            <w:szCs w:val="28"/>
                            <w:lang w:val="en-US"/>
                          </w:rPr>
                          <w:t>first</w:t>
                        </w:r>
                        <w:proofErr w:type="gramEnd"/>
                        <w:r>
                          <w:rPr>
                            <w:rFonts w:ascii="Calibri" w:hAnsi="Calibri" w:cstheme="minorBidi"/>
                            <w:color w:val="000000"/>
                            <w:sz w:val="28"/>
                            <w:szCs w:val="28"/>
                            <w:lang w:val="en-US"/>
                          </w:rPr>
                          <w:t xml:space="preserve"> spacing”</w:t>
                        </w:r>
                      </w:p>
                    </w:txbxContent>
                  </v:textbox>
                </v:rect>
                <v:rect id="Rectangle 57" o:spid="_x0000_s1793" style="position:absolute;left:26712;width:21687;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" fillcolor="white [3212]" stroked="f" strokeweight="2pt">
                  <v:textbox>
                    <w:txbxContent>
                      <w:p w14:paraId="28C67C3C"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w:t>
                        </w:r>
                        <w:proofErr w:type="gramStart"/>
                        <w:r>
                          <w:rPr>
                            <w:rFonts w:ascii="Calibri" w:hAnsi="Calibri" w:cstheme="minorBidi"/>
                            <w:color w:val="000000"/>
                            <w:sz w:val="28"/>
                            <w:szCs w:val="28"/>
                            <w:lang w:val="en-US"/>
                          </w:rPr>
                          <w:t>spacing</w:t>
                        </w:r>
                        <w:proofErr w:type="gramEnd"/>
                        <w:r>
                          <w:rPr>
                            <w:rFonts w:ascii="Calibri" w:hAnsi="Calibri" w:cstheme="minorBidi"/>
                            <w:color w:val="000000"/>
                            <w:sz w:val="28"/>
                            <w:szCs w:val="28"/>
                            <w:lang w:val="en-US"/>
                          </w:rPr>
                          <w:t>”</w:t>
                        </w:r>
                      </w:p>
                    </w:txbxContent>
                  </v:textbox>
                </v:rect>
                <v:rect id="Rectangle 54" o:spid="_x0000_s1794" style="position:absolute;left:47511;top:1329;width:1357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" fillcolor="white [3212]" stroked="f" strokeweight="2pt">
                  <v:textbox inset="0,,0">
                    <w:txbxContent>
                      <w:p w14:paraId="3FB56928"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w:t>
                        </w:r>
                        <w:proofErr w:type="gramStart"/>
                        <w:r>
                          <w:rPr>
                            <w:rFonts w:ascii="Calibri" w:hAnsi="Calibri" w:cstheme="minorBidi"/>
                            <w:color w:val="000000"/>
                            <w:sz w:val="28"/>
                            <w:szCs w:val="28"/>
                            <w:lang w:val="en-US"/>
                          </w:rPr>
                          <w:t>last</w:t>
                        </w:r>
                        <w:proofErr w:type="gramEnd"/>
                        <w:r>
                          <w:rPr>
                            <w:rFonts w:ascii="Calibri" w:hAnsi="Calibri" w:cstheme="minorBidi"/>
                            <w:color w:val="000000"/>
                            <w:sz w:val="28"/>
                            <w:szCs w:val="28"/>
                            <w:lang w:val="en-US"/>
                          </w:rPr>
                          <w:t xml:space="preserve"> spacing”</w:t>
                        </w:r>
                      </w:p>
                    </w:txbxContent>
                  </v:textbox>
                </v:rect>
                <v:rect id="Rectangle 51" o:spid="_x0000_s1795" style="position:absolute;left:23484;top:11198;width:13413;height:16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" fillcolor="white [3212]" strokecolor="white">
                  <v:stroke dashstyle="1 1"/>
                  <v:textbox>
                    <w:txbxContent>
                      <w:p w14:paraId="07EF5793" w14:textId="77777777" w:rsidR="004568B0" w:rsidRDefault="004568B0" w:rsidP="004568B0">
                        <w:pPr>
                          <w:jc w:val="center"/>
                          <w:textAlignment w:val="baseline"/>
                          <w:rPr>
                            <w:rFonts w:ascii="Calibri" w:hAnsi="Calibri" w:cstheme="minorBidi"/>
                            <w:color w:val="000000"/>
                            <w:sz w:val="24"/>
                            <w:szCs w:val="24"/>
                            <w:lang w:val="en-US"/>
                          </w:rPr>
                        </w:pPr>
                        <w:r>
                          <w:rPr>
                            <w:rFonts w:ascii="Calibri" w:hAnsi="Calibri" w:cstheme="minorBidi"/>
                            <w:color w:val="000000"/>
                            <w:lang w:val="en-US"/>
                          </w:rPr>
                          <w:t>total length</w:t>
                        </w:r>
                      </w:p>
                    </w:txbxContent>
                  </v:textbox>
                </v:rect>
                <v:rect id="Rectangle 70" o:spid="_x0000_s1796" style="position:absolute;left:15079;top:15620;width:21686;height:3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" fillcolor="white [3212]" stroked="f" strokeweight="2pt">
                  <v:textbox>
                    <w:txbxContent>
                      <w:p w14:paraId="775775D8"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“length”</w:t>
                        </w:r>
                      </w:p>
                    </w:txbxContent>
                  </v:textbox>
                </v:rect>
                <w10:anchorlock/>
              </v:group>
            </w:pict>
          </mc:Fallback>
        </mc:AlternateContent>
      </w:r>
    </w:p>
    <w:p w14:paraId="5B85766D" w14:textId="0CA7BD9B" w:rsidR="0036320E" w:rsidRPr="00F54804" w:rsidRDefault="0008382E" w:rsidP="00951A4A">
      <w:pPr>
        <w:pStyle w:val="Beschriftung"/>
      </w:pPr>
      <w:bookmarkStart w:id="2186" w:name="_Toc76030609"/>
      <w:bookmarkStart w:id="2187" w:name="_Toc94530894"/>
      <w:bookmarkStart w:id="2188" w:name="_Toc155345018"/>
      <w:r>
        <w:t xml:space="preserve">Figure A. </w:t>
      </w:r>
      <w:r>
        <w:fldChar w:fldCharType="begin"/>
      </w:r>
      <w:r>
        <w:instrText xml:space="preserve"> SEQ Figure_A. \* ARABIC </w:instrText>
      </w:r>
      <w:r>
        <w:fldChar w:fldCharType="separate"/>
      </w:r>
      <w:r w:rsidR="007F6AE6">
        <w:rPr>
          <w:noProof/>
        </w:rPr>
        <w:t>1</w:t>
      </w:r>
      <w:r>
        <w:fldChar w:fldCharType="end"/>
      </w:r>
      <w:r w:rsidR="00683BEB">
        <w:t xml:space="preserve"> —</w:t>
      </w:r>
      <w:r w:rsidR="0036320E" w:rsidRPr="00F54804">
        <w:t xml:space="preserve"> 'length', 'spacing', '</w:t>
      </w:r>
      <w:proofErr w:type="spellStart"/>
      <w:r w:rsidR="0036320E" w:rsidRPr="00F54804">
        <w:t>first_spacing</w:t>
      </w:r>
      <w:proofErr w:type="spellEnd"/>
      <w:r w:rsidR="0036320E" w:rsidRPr="00F54804">
        <w:t>' and '</w:t>
      </w:r>
      <w:proofErr w:type="spellStart"/>
      <w:r w:rsidR="0036320E" w:rsidRPr="00F54804">
        <w:t>last_spacing</w:t>
      </w:r>
      <w:proofErr w:type="spellEnd"/>
      <w:r w:rsidR="0036320E" w:rsidRPr="00F54804">
        <w:t>' are the terms needed to define a regular intermittent weld.</w:t>
      </w:r>
      <w:bookmarkEnd w:id="2186"/>
      <w:bookmarkEnd w:id="2187"/>
      <w:bookmarkEnd w:id="2188"/>
      <w:r w:rsidR="0036320E" w:rsidRPr="00F54804">
        <w:t xml:space="preserve"> </w:t>
      </w:r>
    </w:p>
    <w:p w14:paraId="2A1D07BE" w14:textId="77777777" w:rsidR="0036320E" w:rsidRPr="005C2D94" w:rsidRDefault="0036320E" w:rsidP="0036320E"/>
    <w:p w14:paraId="36BEDD30" w14:textId="77777777" w:rsidR="0036320E" w:rsidRPr="00BD52D7" w:rsidRDefault="0036320E" w:rsidP="0036320E">
      <w:r w:rsidRPr="005C2D94">
        <w:t xml:space="preserve">For simplicity, we </w:t>
      </w:r>
      <w:r w:rsidRPr="00E0243F">
        <w:t>shall</w:t>
      </w:r>
      <w:r w:rsidRPr="005C2D94">
        <w:t xml:space="preserve"> refer to them </w:t>
      </w:r>
      <w:r w:rsidRPr="001E4607">
        <w:t>as:</w:t>
      </w:r>
    </w:p>
    <w:p w14:paraId="53385A1F" w14:textId="5DACFCBD" w:rsidR="0036320E" w:rsidRPr="00F54804" w:rsidRDefault="00D860C8" w:rsidP="0036320E">
      <w:pPr>
        <w:keepNext/>
      </w:pPr>
      <w:r>
        <w:rPr>
          <w:noProof/>
        </w:rPr>
        <mc:AlternateContent>
          <mc:Choice Requires="wpg">
            <w:drawing>
              <wp:inline distT="0" distB="0" distL="0" distR="0" wp14:anchorId="71D6E9D9" wp14:editId="58A8C57C">
                <wp:extent cx="5677535" cy="1320800"/>
                <wp:effectExtent l="2540" t="5080" r="0" b="0"/>
                <wp:docPr id="45" name="Gruppieren 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7535" cy="1320800"/>
                          <a:chOff x="0" y="0"/>
                          <a:chExt cx="56775" cy="14211"/>
                        </a:xfrm>
                      </wpg:grpSpPr>
                      <pic:pic xmlns:pic="http://schemas.openxmlformats.org/drawingml/2006/picture">
                        <pic:nvPicPr>
                          <pic:cNvPr id="47" name="Picture 134"/>
                          <pic:cNvPicPr>
                            <a:picLocks noChangeAspect="1" noChangeArrowheads="1"/>
                          </pic:cNvPicPr>
                        </pic:nvPicPr>
                        <pic:blipFill>
                          <a:blip r:embed="rId216" cstate="print">
                            <a:extLst>
                              <a:ext uri="{28A0092B-C50C-407E-A947-70E740481C1C}">
                                <a14:useLocalDpi xmlns:a14="http://schemas.microsoft.com/office/drawing/2010/main" val="0"/>
                              </a:ext>
                            </a:extLst>
                          </a:blip>
                          <a:srcRect r="1421"/>
                          <a:stretch>
                            <a:fillRect/>
                          </a:stretch>
                        </pic:blipFill>
                        <pic:spPr bwMode="auto">
                          <a:xfrm>
                            <a:off x="0" y="0"/>
                            <a:ext cx="56775" cy="14211"/>
                          </a:xfrm>
                          <a:prstGeom prst="rect">
                            <a:avLst/>
                          </a:prstGeom>
                          <a:noFill/>
                          <a:extLst>
                            <a:ext uri="{909E8E84-426E-40DD-AFC4-6F175D3DCCD1}">
                              <a14:hiddenFill xmlns:a14="http://schemas.microsoft.com/office/drawing/2010/main">
                                <a:solidFill>
                                  <a:srgbClr val="FFFFFF"/>
                                </a:solidFill>
                              </a14:hiddenFill>
                            </a:ext>
                          </a:extLst>
                        </pic:spPr>
                      </pic:pic>
                      <wps:wsp>
                        <wps:cNvPr id="48" name="Rectangle 78"/>
                        <wps:cNvSpPr>
                          <a:spLocks noChangeArrowheads="1"/>
                        </wps:cNvSpPr>
                        <wps:spPr bwMode="auto">
                          <a:xfrm>
                            <a:off x="3337" y="2411"/>
                            <a:ext cx="6474"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568D63CB"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m</w:t>
                              </w:r>
                              <w:r>
                                <w:rPr>
                                  <w:rFonts w:ascii="Book Antiqua" w:hAnsi="Book Antiqua" w:cstheme="minorBidi"/>
                                  <w:i/>
                                  <w:iCs/>
                                  <w:color w:val="000000"/>
                                  <w:position w:val="-7"/>
                                  <w:sz w:val="28"/>
                                  <w:szCs w:val="28"/>
                                  <w:vertAlign w:val="subscript"/>
                                  <w:lang w:val="en-US"/>
                                </w:rPr>
                                <w:t>first</w:t>
                              </w:r>
                            </w:p>
                          </w:txbxContent>
                        </wps:txbx>
                        <wps:bodyPr rot="0" vert="horz" wrap="square" lIns="91440" tIns="45720" rIns="91440" bIns="45720" anchor="ctr" anchorCtr="0" upright="1">
                          <a:noAutofit/>
                        </wps:bodyPr>
                      </wps:wsp>
                      <wps:wsp>
                        <wps:cNvPr id="49" name="Rectangle 99"/>
                        <wps:cNvSpPr>
                          <a:spLocks noChangeArrowheads="1"/>
                        </wps:cNvSpPr>
                        <wps:spPr bwMode="auto">
                          <a:xfrm>
                            <a:off x="29906" y="1292"/>
                            <a:ext cx="5172" cy="2993"/>
                          </a:xfrm>
                          <a:prstGeom prst="rect">
                            <a:avLst/>
                          </a:prstGeom>
                          <a:solidFill>
                            <a:schemeClr val="bg1">
                              <a:lumMod val="100000"/>
                              <a:lumOff val="0"/>
                            </a:schemeClr>
                          </a:solidFill>
                          <a:ln w="9525">
                            <a:solidFill>
                              <a:srgbClr val="FFFFFF"/>
                            </a:solidFill>
                            <a:prstDash val="sysDot"/>
                            <a:miter lim="800000"/>
                            <a:headEnd/>
                            <a:tailEnd/>
                          </a:ln>
                        </wps:spPr>
                        <wps:txbx>
                          <w:txbxContent>
                            <w:p w14:paraId="199D9EE4"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p>
                          </w:txbxContent>
                        </wps:txbx>
                        <wps:bodyPr rot="0" vert="horz" wrap="square" lIns="91440" tIns="45720" rIns="91440" bIns="45720" anchor="ctr" anchorCtr="0" upright="1">
                          <a:noAutofit/>
                        </wps:bodyPr>
                      </wps:wsp>
                      <wps:wsp>
                        <wps:cNvPr id="50" name="Rectangle 79"/>
                        <wps:cNvSpPr>
                          <a:spLocks noChangeArrowheads="1"/>
                        </wps:cNvSpPr>
                        <wps:spPr bwMode="auto">
                          <a:xfrm>
                            <a:off x="22784" y="9020"/>
                            <a:ext cx="13413" cy="4188"/>
                          </a:xfrm>
                          <a:prstGeom prst="rect">
                            <a:avLst/>
                          </a:prstGeom>
                          <a:solidFill>
                            <a:schemeClr val="bg1">
                              <a:lumMod val="100000"/>
                              <a:lumOff val="0"/>
                            </a:schemeClr>
                          </a:solidFill>
                          <a:ln w="9525">
                            <a:solidFill>
                              <a:srgbClr val="FFFFFF"/>
                            </a:solidFill>
                            <a:prstDash val="sysDot"/>
                            <a:miter lim="800000"/>
                            <a:headEnd/>
                            <a:tailEnd/>
                          </a:ln>
                        </wps:spPr>
                        <wps:txbx>
                          <w:txbxContent>
                            <w:p w14:paraId="4FC74FFC"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r>
                                <w:rPr>
                                  <w:rFonts w:ascii="Book Antiqua" w:hAnsi="Book Antiqua" w:cstheme="minorBidi"/>
                                  <w:i/>
                                  <w:iCs/>
                                  <w:color w:val="000000"/>
                                  <w:position w:val="-8"/>
                                  <w:sz w:val="32"/>
                                  <w:szCs w:val="32"/>
                                  <w:vertAlign w:val="subscript"/>
                                  <w:lang w:val="en-US"/>
                                </w:rPr>
                                <w:t>total</w:t>
                              </w:r>
                            </w:p>
                          </w:txbxContent>
                        </wps:txbx>
                        <wps:bodyPr rot="0" vert="horz" wrap="square" lIns="91440" tIns="45720" rIns="91440" bIns="45720" anchor="ctr" anchorCtr="0" upright="1">
                          <a:noAutofit/>
                        </wps:bodyPr>
                      </wps:wsp>
                      <wps:wsp>
                        <wps:cNvPr id="51" name="Rectangle 95"/>
                        <wps:cNvSpPr>
                          <a:spLocks noChangeArrowheads="1"/>
                        </wps:cNvSpPr>
                        <wps:spPr bwMode="auto">
                          <a:xfrm>
                            <a:off x="17263" y="6011"/>
                            <a:ext cx="5191"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BF29CBD"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2" name="Rectangle 95"/>
                        <wps:cNvSpPr>
                          <a:spLocks noChangeArrowheads="1"/>
                        </wps:cNvSpPr>
                        <wps:spPr bwMode="auto">
                          <a:xfrm>
                            <a:off x="30358" y="6011"/>
                            <a:ext cx="5192"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63A4FB6"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3" name="Rectangle 95"/>
                        <wps:cNvSpPr>
                          <a:spLocks noChangeArrowheads="1"/>
                        </wps:cNvSpPr>
                        <wps:spPr bwMode="auto">
                          <a:xfrm>
                            <a:off x="42975" y="6011"/>
                            <a:ext cx="5192"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6BD37132"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4" name="Rectangle 95"/>
                        <wps:cNvSpPr>
                          <a:spLocks noChangeArrowheads="1"/>
                        </wps:cNvSpPr>
                        <wps:spPr bwMode="auto">
                          <a:xfrm>
                            <a:off x="48431" y="6237"/>
                            <a:ext cx="524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0AE5D29C"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5" name="Rectangle 95"/>
                        <wps:cNvSpPr>
                          <a:spLocks noChangeArrowheads="1"/>
                        </wps:cNvSpPr>
                        <wps:spPr bwMode="auto">
                          <a:xfrm>
                            <a:off x="36523"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D61E9CB"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6" name="Rectangle 95"/>
                        <wps:cNvSpPr>
                          <a:spLocks noChangeArrowheads="1"/>
                        </wps:cNvSpPr>
                        <wps:spPr bwMode="auto">
                          <a:xfrm>
                            <a:off x="23720"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6188405"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7" name="Rectangle 95"/>
                        <wps:cNvSpPr>
                          <a:spLocks noChangeArrowheads="1"/>
                        </wps:cNvSpPr>
                        <wps:spPr bwMode="auto">
                          <a:xfrm>
                            <a:off x="11422"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0354EE23"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g:wgp>
                  </a:graphicData>
                </a:graphic>
              </wp:inline>
            </w:drawing>
          </mc:Choice>
          <mc:Fallback>
            <w:pict>
              <v:group w14:anchorId="71D6E9D9" id="Gruppieren 39" o:spid="_x0000_s1797" style="width:447.05pt;height:104pt;mso-position-horizontal-relative:char;mso-position-vertical-relative:line" coordsize="56775,14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">
                <v:shape id="Picture 134" o:spid="_x0000_s1798" type="#_x0000_t75" style="position:absolute;width:56775;height:14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">
                  <v:imagedata r:id="rId217" o:title="" cropright="931f"/>
                </v:shape>
                <v:rect id="Rectangle 78" o:spid="_x0000_s1799" style="position:absolute;left:3337;top:2411;width:6474;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" fillcolor="white [3212]" stroked="f" strokeweight="2pt">
                  <v:textbox>
                    <w:txbxContent>
                      <w:p w14:paraId="568D63CB"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m</w:t>
                        </w:r>
                        <w:r>
                          <w:rPr>
                            <w:rFonts w:ascii="Book Antiqua" w:hAnsi="Book Antiqua" w:cstheme="minorBidi"/>
                            <w:i/>
                            <w:iCs/>
                            <w:color w:val="000000"/>
                            <w:position w:val="-7"/>
                            <w:sz w:val="28"/>
                            <w:szCs w:val="28"/>
                            <w:vertAlign w:val="subscript"/>
                            <w:lang w:val="en-US"/>
                          </w:rPr>
                          <w:t>first</w:t>
                        </w:r>
                      </w:p>
                    </w:txbxContent>
                  </v:textbox>
                </v:rect>
                <v:rect id="Rectangle 99" o:spid="_x0000_s1800" style="position:absolute;left:29906;top:1292;width:5172;height:29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" fillcolor="white [3212]" strokecolor="white">
                  <v:stroke dashstyle="1 1"/>
                  <v:textbox>
                    <w:txbxContent>
                      <w:p w14:paraId="199D9EE4"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p>
                    </w:txbxContent>
                  </v:textbox>
                </v:rect>
                <v:rect id="Rectangle 79" o:spid="_x0000_s1801" style="position:absolute;left:22784;top:9020;width:13413;height:4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" fillcolor="white [3212]" strokecolor="white">
                  <v:stroke dashstyle="1 1"/>
                  <v:textbox>
                    <w:txbxContent>
                      <w:p w14:paraId="4FC74FFC"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r>
                          <w:rPr>
                            <w:rFonts w:ascii="Book Antiqua" w:hAnsi="Book Antiqua" w:cstheme="minorBidi"/>
                            <w:i/>
                            <w:iCs/>
                            <w:color w:val="000000"/>
                            <w:position w:val="-8"/>
                            <w:sz w:val="32"/>
                            <w:szCs w:val="32"/>
                            <w:vertAlign w:val="subscript"/>
                            <w:lang w:val="en-US"/>
                          </w:rPr>
                          <w:t>total</w:t>
                        </w:r>
                      </w:p>
                    </w:txbxContent>
                  </v:textbox>
                </v:rect>
                <v:rect id="Rectangle 95" o:spid="_x0000_s1802" style="position:absolute;left:17263;top:6011;width:5191;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" fillcolor="white [3212]" stroked="f" strokeweight="2pt">
                  <v:textbox>
                    <w:txbxContent>
                      <w:p w14:paraId="3BF29CBD"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803" style="position:absolute;left:30358;top:6011;width:5192;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" fillcolor="white [3212]" stroked="f" strokeweight="2pt">
                  <v:textbox>
                    <w:txbxContent>
                      <w:p w14:paraId="263A4FB6"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804" style="position:absolute;left:42975;top:6011;width:5192;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" fillcolor="white [3212]" stroked="f" strokeweight="2pt">
                  <v:textbox>
                    <w:txbxContent>
                      <w:p w14:paraId="6BD37132"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805" style="position:absolute;left:48431;top:6237;width:524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" fillcolor="#9cc2e5 [1940]" stroked="f" strokeweight="2pt">
                  <v:textbox>
                    <w:txbxContent>
                      <w:p w14:paraId="0AE5D29C"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806" style="position:absolute;left:36523;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" fillcolor="#9cc2e5 [1940]" stroked="f" strokeweight="2pt">
                  <v:textbox>
                    <w:txbxContent>
                      <w:p w14:paraId="3D61E9CB"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807" style="position:absolute;left:23720;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" fillcolor="#9cc2e5 [1940]" stroked="f" strokeweight="2pt">
                  <v:textbox>
                    <w:txbxContent>
                      <w:p w14:paraId="36188405"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808" style="position:absolute;left:11422;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" fillcolor="#9cc2e5 [1940]" stroked="f" strokeweight="2pt">
                  <v:textbox>
                    <w:txbxContent>
                      <w:p w14:paraId="0354EE23"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w10:anchorlock/>
              </v:group>
            </w:pict>
          </mc:Fallback>
        </mc:AlternateContent>
      </w:r>
    </w:p>
    <w:p w14:paraId="20B46718" w14:textId="752D4829" w:rsidR="0036320E" w:rsidRPr="005C2D94" w:rsidRDefault="0008382E" w:rsidP="004568B0">
      <w:pPr>
        <w:pStyle w:val="Beschriftung"/>
      </w:pPr>
      <w:bookmarkStart w:id="2189" w:name="_Toc76030610"/>
      <w:bookmarkStart w:id="2190" w:name="_Toc94530895"/>
      <w:bookmarkStart w:id="2191" w:name="_Toc155345019"/>
      <w:r>
        <w:t xml:space="preserve">Figure A. </w:t>
      </w:r>
      <w:r>
        <w:fldChar w:fldCharType="begin"/>
      </w:r>
      <w:r>
        <w:instrText xml:space="preserve"> SEQ Figure_A. \* ARABIC </w:instrText>
      </w:r>
      <w:r>
        <w:fldChar w:fldCharType="separate"/>
      </w:r>
      <w:r w:rsidR="007F6AE6">
        <w:rPr>
          <w:noProof/>
        </w:rPr>
        <w:t>2</w:t>
      </w:r>
      <w:r>
        <w:fldChar w:fldCharType="end"/>
      </w:r>
      <w:r w:rsidR="00683BEB">
        <w:t xml:space="preserve"> —</w:t>
      </w:r>
      <w:r w:rsidR="0036320E" w:rsidRPr="00F54804">
        <w:t xml:space="preserve"> A regular intermittent weld with 'n'</w:t>
      </w:r>
      <w:r w:rsidR="0036320E" w:rsidRPr="005C2D94">
        <w:t xml:space="preserve"> segments and 'n-1' spacings between segments.</w:t>
      </w:r>
      <w:bookmarkEnd w:id="2189"/>
      <w:bookmarkEnd w:id="2190"/>
      <w:bookmarkEnd w:id="2191"/>
    </w:p>
    <w:p w14:paraId="43E3C8CD" w14:textId="77777777" w:rsidR="0036320E" w:rsidRPr="001E4607" w:rsidRDefault="0036320E" w:rsidP="0036320E">
      <w:r w:rsidRPr="005C2D94">
        <w:t>where:</w:t>
      </w:r>
    </w:p>
    <w:tbl>
      <w:tblPr>
        <w:tblStyle w:val="Tabellenraster"/>
        <w:tblW w:w="0" w:type="auto"/>
        <w:tblLook w:val="04A0" w:firstRow="1" w:lastRow="0" w:firstColumn="1" w:lastColumn="0" w:noHBand="0" w:noVBand="1"/>
      </w:tblPr>
      <w:tblGrid>
        <w:gridCol w:w="1271"/>
        <w:gridCol w:w="8015"/>
      </w:tblGrid>
      <w:tr w:rsidR="0036320E" w:rsidRPr="00F54804" w14:paraId="6E027F39" w14:textId="77777777" w:rsidTr="00BA7BF8">
        <w:tc>
          <w:tcPr>
            <w:tcW w:w="1271" w:type="dxa"/>
          </w:tcPr>
          <w:p w14:paraId="149B4C73" w14:textId="77777777" w:rsidR="0036320E" w:rsidRPr="00D7391D" w:rsidRDefault="0036320E" w:rsidP="0007274A">
            <w:pPr>
              <w:rPr>
                <w:rFonts w:ascii="Book Antiqua" w:hAnsi="Book Antiqua"/>
                <w:i/>
                <w:sz w:val="24"/>
              </w:rPr>
            </w:pPr>
            <w:proofErr w:type="spellStart"/>
            <w:r w:rsidRPr="00BD52D7">
              <w:rPr>
                <w:rFonts w:ascii="Book Antiqua" w:hAnsi="Book Antiqua"/>
                <w:i/>
                <w:sz w:val="24"/>
              </w:rPr>
              <w:t>L</w:t>
            </w:r>
            <w:r w:rsidRPr="001668D7">
              <w:rPr>
                <w:rFonts w:ascii="Book Antiqua" w:hAnsi="Book Antiqua"/>
                <w:i/>
                <w:sz w:val="24"/>
                <w:vertAlign w:val="subscript"/>
              </w:rPr>
              <w:t>total</w:t>
            </w:r>
            <w:proofErr w:type="spellEnd"/>
          </w:p>
        </w:tc>
        <w:tc>
          <w:tcPr>
            <w:tcW w:w="8015" w:type="dxa"/>
          </w:tcPr>
          <w:p w14:paraId="24D08171" w14:textId="77777777" w:rsidR="0036320E" w:rsidRPr="00F54804" w:rsidRDefault="0036320E" w:rsidP="00BA7BF8">
            <w:pPr>
              <w:jc w:val="left"/>
            </w:pPr>
            <w:r w:rsidRPr="000A1B7B">
              <w:t>The "total length" of the of the &lt;</w:t>
            </w:r>
            <w:proofErr w:type="spellStart"/>
            <w:r w:rsidRPr="000A1B7B">
              <w:t>loc_list</w:t>
            </w:r>
            <w:proofErr w:type="spellEnd"/>
            <w:r w:rsidRPr="000A1B7B">
              <w:t xml:space="preserve">&gt; polyline in </w:t>
            </w:r>
            <w:r w:rsidRPr="0013175B">
              <w:t>χ</w:t>
            </w:r>
            <w:r w:rsidRPr="00F54804">
              <w:t>MCF.</w:t>
            </w:r>
          </w:p>
        </w:tc>
      </w:tr>
      <w:tr w:rsidR="0036320E" w:rsidRPr="00F54804" w14:paraId="52F4B03E" w14:textId="77777777" w:rsidTr="00BA7BF8">
        <w:tc>
          <w:tcPr>
            <w:tcW w:w="1271" w:type="dxa"/>
          </w:tcPr>
          <w:p w14:paraId="70D7B03B" w14:textId="77777777" w:rsidR="0036320E" w:rsidRPr="00F54804" w:rsidRDefault="0036320E" w:rsidP="0007274A">
            <w:pPr>
              <w:rPr>
                <w:rFonts w:ascii="Book Antiqua" w:hAnsi="Book Antiqua"/>
                <w:i/>
                <w:sz w:val="24"/>
              </w:rPr>
            </w:pPr>
            <w:proofErr w:type="spellStart"/>
            <w:r w:rsidRPr="00F54804">
              <w:rPr>
                <w:rFonts w:ascii="Book Antiqua" w:hAnsi="Book Antiqua"/>
                <w:i/>
                <w:sz w:val="24"/>
              </w:rPr>
              <w:t>m</w:t>
            </w:r>
            <w:r w:rsidRPr="00F54804">
              <w:rPr>
                <w:rFonts w:ascii="Book Antiqua" w:hAnsi="Book Antiqua"/>
                <w:i/>
                <w:sz w:val="24"/>
                <w:vertAlign w:val="subscript"/>
              </w:rPr>
              <w:t>first</w:t>
            </w:r>
            <w:proofErr w:type="spellEnd"/>
          </w:p>
        </w:tc>
        <w:tc>
          <w:tcPr>
            <w:tcW w:w="8015" w:type="dxa"/>
          </w:tcPr>
          <w:p w14:paraId="1D90B176" w14:textId="77777777" w:rsidR="0036320E" w:rsidRPr="00F54804" w:rsidRDefault="0036320E" w:rsidP="00BA7BF8">
            <w:pPr>
              <w:jc w:val="left"/>
            </w:pPr>
            <w:r w:rsidRPr="00F54804">
              <w:t>"</w:t>
            </w:r>
            <w:proofErr w:type="spellStart"/>
            <w:proofErr w:type="gramStart"/>
            <w:r w:rsidRPr="00F54804">
              <w:t>first</w:t>
            </w:r>
            <w:proofErr w:type="gramEnd"/>
            <w:r w:rsidRPr="00F54804">
              <w:t>_spacing</w:t>
            </w:r>
            <w:proofErr w:type="spellEnd"/>
            <w:r w:rsidRPr="00F54804">
              <w:t>"</w:t>
            </w:r>
          </w:p>
        </w:tc>
      </w:tr>
      <w:tr w:rsidR="0036320E" w:rsidRPr="00F54804" w14:paraId="6B0D2AC0" w14:textId="77777777" w:rsidTr="00BA7BF8">
        <w:tc>
          <w:tcPr>
            <w:tcW w:w="1271" w:type="dxa"/>
          </w:tcPr>
          <w:p w14:paraId="101A1318" w14:textId="77777777" w:rsidR="0036320E" w:rsidRPr="00F54804" w:rsidRDefault="0036320E" w:rsidP="0007274A">
            <w:pPr>
              <w:rPr>
                <w:rFonts w:ascii="Book Antiqua" w:hAnsi="Book Antiqua"/>
                <w:i/>
                <w:sz w:val="24"/>
              </w:rPr>
            </w:pPr>
            <w:proofErr w:type="spellStart"/>
            <w:r w:rsidRPr="00F54804">
              <w:rPr>
                <w:rFonts w:ascii="Book Antiqua" w:hAnsi="Book Antiqua"/>
                <w:i/>
                <w:sz w:val="24"/>
              </w:rPr>
              <w:t>m</w:t>
            </w:r>
            <w:r w:rsidRPr="00F54804">
              <w:rPr>
                <w:rFonts w:ascii="Book Antiqua" w:hAnsi="Book Antiqua"/>
                <w:i/>
                <w:sz w:val="24"/>
                <w:vertAlign w:val="subscript"/>
              </w:rPr>
              <w:t>last</w:t>
            </w:r>
            <w:proofErr w:type="spellEnd"/>
          </w:p>
        </w:tc>
        <w:tc>
          <w:tcPr>
            <w:tcW w:w="8015" w:type="dxa"/>
          </w:tcPr>
          <w:p w14:paraId="535B27A8" w14:textId="77777777" w:rsidR="0036320E" w:rsidRPr="00F54804" w:rsidRDefault="0036320E" w:rsidP="00BA7BF8">
            <w:pPr>
              <w:jc w:val="left"/>
            </w:pPr>
            <w:r w:rsidRPr="00F54804">
              <w:t>"</w:t>
            </w:r>
            <w:proofErr w:type="spellStart"/>
            <w:proofErr w:type="gramStart"/>
            <w:r w:rsidRPr="00F54804">
              <w:t>last</w:t>
            </w:r>
            <w:proofErr w:type="gramEnd"/>
            <w:r w:rsidRPr="00F54804">
              <w:t>_spacing</w:t>
            </w:r>
            <w:proofErr w:type="spellEnd"/>
            <w:r w:rsidRPr="00F54804">
              <w:t>"</w:t>
            </w:r>
          </w:p>
        </w:tc>
      </w:tr>
      <w:tr w:rsidR="0036320E" w:rsidRPr="00F54804" w14:paraId="11E389A4" w14:textId="77777777" w:rsidTr="00BA7BF8">
        <w:tc>
          <w:tcPr>
            <w:tcW w:w="1271" w:type="dxa"/>
          </w:tcPr>
          <w:p w14:paraId="732DF5F7" w14:textId="77777777" w:rsidR="0036320E" w:rsidRPr="00F54804" w:rsidRDefault="0036320E" w:rsidP="0007274A">
            <w:pPr>
              <w:rPr>
                <w:rFonts w:ascii="Book Antiqua" w:hAnsi="Book Antiqua"/>
                <w:i/>
                <w:sz w:val="24"/>
              </w:rPr>
            </w:pPr>
            <w:r w:rsidRPr="00F54804">
              <w:rPr>
                <w:rFonts w:ascii="Book Antiqua" w:hAnsi="Book Antiqua"/>
                <w:i/>
                <w:sz w:val="24"/>
              </w:rPr>
              <w:t>l</w:t>
            </w:r>
          </w:p>
        </w:tc>
        <w:tc>
          <w:tcPr>
            <w:tcW w:w="8015" w:type="dxa"/>
          </w:tcPr>
          <w:p w14:paraId="45420C6D" w14:textId="77777777" w:rsidR="0036320E" w:rsidRPr="00F54804" w:rsidRDefault="0036320E" w:rsidP="00BA7BF8">
            <w:pPr>
              <w:jc w:val="left"/>
            </w:pPr>
            <w:r w:rsidRPr="00F54804">
              <w:t>the prescribed "length"</w:t>
            </w:r>
          </w:p>
        </w:tc>
      </w:tr>
      <w:tr w:rsidR="0036320E" w:rsidRPr="00F54804" w14:paraId="52B6EFEC" w14:textId="77777777" w:rsidTr="00BA7BF8">
        <w:tc>
          <w:tcPr>
            <w:tcW w:w="1271" w:type="dxa"/>
          </w:tcPr>
          <w:p w14:paraId="61241C76" w14:textId="77777777" w:rsidR="0036320E" w:rsidRPr="00F54804" w:rsidRDefault="0036320E" w:rsidP="0007274A">
            <w:pPr>
              <w:rPr>
                <w:rFonts w:ascii="Book Antiqua" w:hAnsi="Book Antiqua"/>
                <w:i/>
                <w:sz w:val="24"/>
              </w:rPr>
            </w:pPr>
            <w:r w:rsidRPr="00F54804">
              <w:rPr>
                <w:rFonts w:ascii="Book Antiqua" w:hAnsi="Book Antiqua"/>
                <w:i/>
                <w:sz w:val="24"/>
              </w:rPr>
              <w:t>s</w:t>
            </w:r>
          </w:p>
        </w:tc>
        <w:tc>
          <w:tcPr>
            <w:tcW w:w="8015" w:type="dxa"/>
          </w:tcPr>
          <w:p w14:paraId="4164CA70" w14:textId="77777777" w:rsidR="0036320E" w:rsidRPr="00F54804" w:rsidRDefault="0036320E" w:rsidP="00BA7BF8">
            <w:pPr>
              <w:jc w:val="left"/>
            </w:pPr>
            <w:r w:rsidRPr="00F54804">
              <w:t>the prescribed "spacing"</w:t>
            </w:r>
          </w:p>
        </w:tc>
      </w:tr>
      <w:tr w:rsidR="0036320E" w:rsidRPr="00F54804" w14:paraId="7394A279" w14:textId="77777777" w:rsidTr="00BA7BF8">
        <w:tc>
          <w:tcPr>
            <w:tcW w:w="1271" w:type="dxa"/>
          </w:tcPr>
          <w:p w14:paraId="4F1F0447" w14:textId="77777777" w:rsidR="0036320E" w:rsidRPr="00F54804" w:rsidRDefault="0036320E" w:rsidP="0007274A">
            <w:pPr>
              <w:rPr>
                <w:rFonts w:ascii="Book Antiqua" w:hAnsi="Book Antiqua"/>
                <w:i/>
                <w:sz w:val="24"/>
              </w:rPr>
            </w:pPr>
            <w:r w:rsidRPr="00F54804">
              <w:rPr>
                <w:rFonts w:ascii="Book Antiqua" w:hAnsi="Book Antiqua"/>
                <w:i/>
                <w:sz w:val="24"/>
              </w:rPr>
              <w:t>n</w:t>
            </w:r>
          </w:p>
        </w:tc>
        <w:tc>
          <w:tcPr>
            <w:tcW w:w="8015" w:type="dxa"/>
          </w:tcPr>
          <w:p w14:paraId="73F405EF" w14:textId="70542DCA" w:rsidR="0036320E" w:rsidRPr="00F54804" w:rsidRDefault="0036320E" w:rsidP="00BA7BF8">
            <w:pPr>
              <w:jc w:val="left"/>
            </w:pPr>
            <w:r w:rsidRPr="00F54804">
              <w:t>"</w:t>
            </w:r>
            <w:proofErr w:type="spellStart"/>
            <w:proofErr w:type="gramStart"/>
            <w:r w:rsidRPr="00F54804">
              <w:t>num</w:t>
            </w:r>
            <w:proofErr w:type="gramEnd"/>
            <w:r w:rsidRPr="00F54804">
              <w:t>_segments</w:t>
            </w:r>
            <w:proofErr w:type="spellEnd"/>
            <w:r w:rsidRPr="00F54804">
              <w:t>"</w:t>
            </w:r>
            <w:r w:rsidR="00633009">
              <w:t xml:space="preserve"> defines</w:t>
            </w:r>
            <w:r w:rsidRPr="00F54804">
              <w:t xml:space="preserve"> the number of segments.</w:t>
            </w:r>
            <w:r w:rsidRPr="00F54804">
              <w:br/>
            </w:r>
            <w:r w:rsidRPr="00F54804">
              <w:rPr>
                <w:rFonts w:ascii="Book Antiqua" w:hAnsi="Book Antiqua"/>
                <w:i/>
                <w:sz w:val="24"/>
              </w:rPr>
              <w:t>n</w:t>
            </w:r>
            <w:r w:rsidRPr="00F54804">
              <w:rPr>
                <w:i/>
              </w:rPr>
              <w:t xml:space="preserve"> -1</w:t>
            </w:r>
            <w:r w:rsidRPr="00F54804">
              <w:t xml:space="preserve"> is the number of spacings between the segments.</w:t>
            </w:r>
          </w:p>
        </w:tc>
      </w:tr>
    </w:tbl>
    <w:p w14:paraId="2829F784" w14:textId="77777777" w:rsidR="0036320E" w:rsidRPr="00F54804" w:rsidRDefault="0036320E" w:rsidP="0036320E"/>
    <w:p w14:paraId="6D094AA8" w14:textId="520C5A5B" w:rsidR="0036320E" w:rsidRPr="00F54804" w:rsidRDefault="0036320E" w:rsidP="00BA7BF8">
      <w:pPr>
        <w:keepNext/>
      </w:pPr>
      <w:r w:rsidRPr="00F54804">
        <w:t xml:space="preserve">Consider a connection line of total length </w:t>
      </w:r>
      <w:proofErr w:type="spellStart"/>
      <w:r w:rsidRPr="00F54804">
        <w:t>L</w:t>
      </w:r>
      <w:r w:rsidRPr="00F54804">
        <w:rPr>
          <w:vertAlign w:val="subscript"/>
        </w:rPr>
        <w:t>total</w:t>
      </w:r>
      <w:proofErr w:type="spellEnd"/>
      <w:r w:rsidRPr="00F54804">
        <w:t>. The effective welded length, L, is:</w:t>
      </w:r>
    </w:p>
    <w:p w14:paraId="188208B8" w14:textId="63EDD17E" w:rsidR="0036320E" w:rsidRPr="00F54804" w:rsidRDefault="00000000" w:rsidP="0036320E">
      <w:pPr>
        <w:jc w:val="center"/>
      </w:pPr>
      <m:oMathPara>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m:oMathPara>
    </w:p>
    <w:p w14:paraId="2907D27F" w14:textId="77777777" w:rsidR="0036320E" w:rsidRPr="005C2D94" w:rsidRDefault="0036320E" w:rsidP="00BA7BF8">
      <w:pPr>
        <w:keepNext/>
      </w:pPr>
      <w:r w:rsidRPr="005C2D94">
        <w:lastRenderedPageBreak/>
        <w:t>The density, d, of the welded segments is defined as:</w:t>
      </w:r>
    </w:p>
    <w:tbl>
      <w:tblPr>
        <w:tblStyle w:val="Tabellenraster"/>
        <w:tblW w:w="0" w:type="auto"/>
        <w:tblLook w:val="04A0" w:firstRow="1" w:lastRow="0" w:firstColumn="1" w:lastColumn="0" w:noHBand="0" w:noVBand="1"/>
      </w:tblPr>
      <w:tblGrid>
        <w:gridCol w:w="3085"/>
        <w:gridCol w:w="3119"/>
        <w:gridCol w:w="3082"/>
      </w:tblGrid>
      <w:tr w:rsidR="0036320E" w:rsidRPr="008C6717" w14:paraId="2305F7AB" w14:textId="77777777" w:rsidTr="002477B0">
        <w:tc>
          <w:tcPr>
            <w:tcW w:w="3085" w:type="dxa"/>
            <w:tcBorders>
              <w:top w:val="nil"/>
              <w:left w:val="nil"/>
              <w:bottom w:val="nil"/>
              <w:right w:val="nil"/>
            </w:tcBorders>
          </w:tcPr>
          <w:p w14:paraId="2C232622" w14:textId="77777777" w:rsidR="0036320E" w:rsidRPr="005C2D94" w:rsidRDefault="0036320E" w:rsidP="0007274A">
            <w:pPr>
              <w:keepNext/>
              <w:jc w:val="center"/>
            </w:pPr>
          </w:p>
        </w:tc>
        <w:tc>
          <w:tcPr>
            <w:tcW w:w="3119" w:type="dxa"/>
            <w:tcBorders>
              <w:top w:val="nil"/>
              <w:left w:val="nil"/>
              <w:bottom w:val="nil"/>
              <w:right w:val="nil"/>
            </w:tcBorders>
            <w:vAlign w:val="center"/>
          </w:tcPr>
          <w:p w14:paraId="5B7AB194" w14:textId="7E357FEF" w:rsidR="0036320E" w:rsidRPr="008C6717" w:rsidRDefault="00692E72" w:rsidP="0007274A">
            <w:pPr>
              <w:keepNext/>
              <w:jc w:val="center"/>
            </w:pPr>
            <m:oMathPara>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m:oMathPara>
          </w:p>
        </w:tc>
        <w:tc>
          <w:tcPr>
            <w:tcW w:w="3082" w:type="dxa"/>
            <w:tcBorders>
              <w:top w:val="nil"/>
              <w:left w:val="nil"/>
              <w:bottom w:val="nil"/>
              <w:right w:val="nil"/>
            </w:tcBorders>
            <w:vAlign w:val="center"/>
          </w:tcPr>
          <w:p w14:paraId="0CFB62B2" w14:textId="632582C8" w:rsidR="0036320E" w:rsidRPr="008C6717" w:rsidRDefault="00692E72" w:rsidP="0013175B">
            <w:pPr>
              <w:pStyle w:val="Beschriftung"/>
              <w:rPr>
                <w:b w:val="0"/>
              </w:rPr>
            </w:pPr>
            <w:bookmarkStart w:id="2192" w:name="_Ref129708098"/>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7F6AE6">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7F6AE6">
              <w:rPr>
                <w:b w:val="0"/>
                <w:noProof/>
              </w:rPr>
              <w:t>1</w:t>
            </w:r>
            <w:r w:rsidRPr="008C6717">
              <w:rPr>
                <w:b w:val="0"/>
              </w:rPr>
              <w:fldChar w:fldCharType="end"/>
            </w:r>
            <w:r w:rsidRPr="008C6717">
              <w:rPr>
                <w:b w:val="0"/>
              </w:rPr>
              <w:t>)</w:t>
            </w:r>
            <w:bookmarkEnd w:id="2192"/>
            <w:r w:rsidRPr="008C6717">
              <w:rPr>
                <w:b w:val="0"/>
              </w:rPr>
              <w:t xml:space="preserve"> </w:t>
            </w:r>
          </w:p>
        </w:tc>
      </w:tr>
    </w:tbl>
    <w:p w14:paraId="36FB2D05" w14:textId="77777777" w:rsidR="0036320E" w:rsidRPr="008C6717" w:rsidRDefault="0036320E" w:rsidP="0036320E"/>
    <w:p w14:paraId="1F8CE79D" w14:textId="5C684947" w:rsidR="0036320E" w:rsidRPr="008C6717" w:rsidRDefault="0036320E" w:rsidP="00BA7BF8">
      <w:pPr>
        <w:keepNext/>
      </w:pPr>
      <w:r w:rsidRPr="008C6717">
        <w:t>The effective length, L, can be calculated by adding the segments and the spacings:</w:t>
      </w:r>
      <w:r w:rsidR="00BA7BF8" w:rsidRPr="008C6717">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095"/>
        <w:gridCol w:w="3096"/>
      </w:tblGrid>
      <w:tr w:rsidR="0036320E" w:rsidRPr="008C6717" w14:paraId="3A9C63C5" w14:textId="77777777" w:rsidTr="002477B0">
        <w:tc>
          <w:tcPr>
            <w:tcW w:w="3095" w:type="dxa"/>
          </w:tcPr>
          <w:p w14:paraId="7B9E3EE9" w14:textId="77777777" w:rsidR="0036320E" w:rsidRPr="008C6717" w:rsidRDefault="0036320E" w:rsidP="0007274A">
            <w:pPr>
              <w:jc w:val="center"/>
            </w:pPr>
          </w:p>
        </w:tc>
        <w:tc>
          <w:tcPr>
            <w:tcW w:w="3095" w:type="dxa"/>
            <w:vAlign w:val="bottom"/>
          </w:tcPr>
          <w:p w14:paraId="00E0586D" w14:textId="6A734D41" w:rsidR="0036320E" w:rsidRPr="008C6717" w:rsidRDefault="00692E72" w:rsidP="0007274A">
            <w:pPr>
              <w:jc w:val="center"/>
            </w:pPr>
            <m:oMathPara>
              <m:oMath>
                <m:r>
                  <w:rPr>
                    <w:rFonts w:ascii="Cambria Math" w:hAnsi="Cambria Math"/>
                  </w:rPr>
                  <m:t>L=nl+</m:t>
                </m:r>
                <m:d>
                  <m:dPr>
                    <m:ctrlPr>
                      <w:rPr>
                        <w:rFonts w:ascii="Cambria Math" w:hAnsi="Cambria Math"/>
                        <w:i/>
                      </w:rPr>
                    </m:ctrlPr>
                  </m:dPr>
                  <m:e>
                    <m:r>
                      <w:rPr>
                        <w:rFonts w:ascii="Cambria Math" w:hAnsi="Cambria Math"/>
                      </w:rPr>
                      <m:t>n-1</m:t>
                    </m:r>
                  </m:e>
                </m:d>
                <m:r>
                  <w:rPr>
                    <w:rFonts w:ascii="Cambria Math" w:hAnsi="Cambria Math"/>
                  </w:rPr>
                  <m:t>s</m:t>
                </m:r>
              </m:oMath>
            </m:oMathPara>
          </w:p>
        </w:tc>
        <w:tc>
          <w:tcPr>
            <w:tcW w:w="3096" w:type="dxa"/>
            <w:tcBorders>
              <w:left w:val="nil"/>
            </w:tcBorders>
            <w:vAlign w:val="center"/>
          </w:tcPr>
          <w:p w14:paraId="39ACF0BD" w14:textId="68F4045F" w:rsidR="0036320E" w:rsidRPr="008C6717" w:rsidRDefault="00692E72" w:rsidP="00BD52D7">
            <w:pPr>
              <w:pStyle w:val="Beschriftung"/>
              <w:rPr>
                <w:b w:val="0"/>
              </w:rPr>
            </w:pPr>
            <w:bookmarkStart w:id="2193" w:name="_Ref129707984"/>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7F6AE6">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7F6AE6">
              <w:rPr>
                <w:b w:val="0"/>
                <w:noProof/>
              </w:rPr>
              <w:t>2</w:t>
            </w:r>
            <w:r w:rsidRPr="008C6717">
              <w:rPr>
                <w:b w:val="0"/>
              </w:rPr>
              <w:fldChar w:fldCharType="end"/>
            </w:r>
            <w:r w:rsidRPr="008C6717">
              <w:rPr>
                <w:b w:val="0"/>
              </w:rPr>
              <w:t>)</w:t>
            </w:r>
            <w:bookmarkEnd w:id="2193"/>
            <w:r w:rsidRPr="008C6717">
              <w:rPr>
                <w:b w:val="0"/>
              </w:rPr>
              <w:t xml:space="preserve"> </w:t>
            </w:r>
          </w:p>
        </w:tc>
      </w:tr>
    </w:tbl>
    <w:p w14:paraId="1CAC4B18" w14:textId="77777777" w:rsidR="0036320E" w:rsidRPr="00862A06" w:rsidRDefault="0036320E" w:rsidP="0036320E">
      <w:pPr>
        <w:rPr>
          <w:rFonts w:ascii="Book Antiqua" w:hAnsi="Book Antiqua"/>
          <w:sz w:val="24"/>
        </w:rPr>
      </w:pPr>
    </w:p>
    <w:p w14:paraId="08FEB70B" w14:textId="14CAC32A" w:rsidR="0036320E" w:rsidRPr="008C6717" w:rsidRDefault="0036320E" w:rsidP="0036320E">
      <w:r w:rsidRPr="008C6717">
        <w:rPr>
          <w:rFonts w:ascii="Book Antiqua" w:hAnsi="Book Antiqua"/>
          <w:i/>
          <w:sz w:val="24"/>
        </w:rPr>
        <w:t>n</w:t>
      </w:r>
      <w:r w:rsidRPr="008C6717">
        <w:t xml:space="preserve"> is the prescribed number of segments that fit in the connection line. The line is a polyline approximation in χMCF. As a result of this, the </w:t>
      </w:r>
      <w:r w:rsidRPr="00D0681A">
        <w:t>prescribed</w:t>
      </w:r>
      <w:r w:rsidRPr="008C6717">
        <w:t xml:space="preserve"> length and spacing may not fit in the approximated curve</w:t>
      </w:r>
      <w:r w:rsidR="00EE080E">
        <w:t xml:space="preserve">. </w:t>
      </w:r>
      <w:r w:rsidRPr="008C6717">
        <w:t xml:space="preserve">Therefore, the length </w:t>
      </w:r>
      <w:r w:rsidR="00DB06AA" w:rsidRPr="008C6717">
        <w:t xml:space="preserve">or </w:t>
      </w:r>
      <w:r w:rsidRPr="008C6717">
        <w:t xml:space="preserve">spacing </w:t>
      </w:r>
      <w:r w:rsidR="00DB06AA" w:rsidRPr="008C6717">
        <w:t>or both are</w:t>
      </w:r>
      <w:r w:rsidRPr="008C6717">
        <w:t xml:space="preserve"> </w:t>
      </w:r>
      <w:r w:rsidRPr="00D0681A">
        <w:t>adjusted</w:t>
      </w:r>
      <w:r w:rsidRPr="008C6717">
        <w:t xml:space="preserve">. </w:t>
      </w:r>
    </w:p>
    <w:p w14:paraId="2EC0DD04" w14:textId="77777777" w:rsidR="0036320E" w:rsidRPr="008C6717" w:rsidRDefault="0036320E" w:rsidP="004E788B">
      <w:pPr>
        <w:keepNext/>
        <w:spacing w:after="0"/>
      </w:pPr>
      <w:r w:rsidRPr="008C6717">
        <w:t>There are 3 strategies for adjusting the length and spacing:</w:t>
      </w:r>
    </w:p>
    <w:p w14:paraId="37EBA8E3" w14:textId="5BA3F560"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length– adjust the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22B1505C" w14:textId="77777777" w:rsidTr="002477B0">
        <w:tc>
          <w:tcPr>
            <w:tcW w:w="2903" w:type="dxa"/>
            <w:vAlign w:val="center"/>
          </w:tcPr>
          <w:p w14:paraId="66BADC69" w14:textId="592AD29C" w:rsidR="0036320E" w:rsidRPr="008C6717" w:rsidRDefault="0036320E" w:rsidP="0007274A">
            <w:pPr>
              <w:jc w:val="center"/>
            </w:pPr>
            <w:r w:rsidRPr="008C6717">
              <w:t xml:space="preserve">from </w:t>
            </w:r>
            <w:r w:rsidR="00692E72" w:rsidRPr="008C6717">
              <w:fldChar w:fldCharType="begin"/>
            </w:r>
            <w:r w:rsidR="00692E72" w:rsidRPr="008C6717">
              <w:instrText xml:space="preserve"> REF _Ref129707984 \h  \* MERGEFORMAT </w:instrText>
            </w:r>
            <w:r w:rsidR="00692E72" w:rsidRPr="008C6717">
              <w:fldChar w:fldCharType="separate"/>
            </w:r>
            <w:r w:rsidR="007F6AE6" w:rsidRPr="008C6717">
              <w:t>(</w:t>
            </w:r>
            <w:r w:rsidR="007F6AE6" w:rsidRPr="007F6AE6">
              <w:rPr>
                <w:noProof/>
              </w:rPr>
              <w:t>Annex A</w:t>
            </w:r>
            <w:r w:rsidR="007F6AE6" w:rsidRPr="008C6717">
              <w:t>.</w:t>
            </w:r>
            <w:r w:rsidR="007F6AE6" w:rsidRPr="007F6AE6">
              <w:rPr>
                <w:noProof/>
              </w:rPr>
              <w:t>2</w:t>
            </w:r>
            <w:r w:rsidR="007F6AE6" w:rsidRPr="008C6717">
              <w:t>)</w:t>
            </w:r>
            <w:r w:rsidR="00692E72" w:rsidRPr="008C6717">
              <w:fldChar w:fldCharType="end"/>
            </w:r>
            <w:r w:rsidR="00692E72" w:rsidRPr="008C6717">
              <w:t xml:space="preserve">: </w:t>
            </w:r>
          </w:p>
        </w:tc>
        <w:tc>
          <w:tcPr>
            <w:tcW w:w="2831" w:type="dxa"/>
          </w:tcPr>
          <w:p w14:paraId="29A6A115" w14:textId="77777777" w:rsidR="0036320E" w:rsidRPr="008C6717" w:rsidRDefault="0036320E" w:rsidP="0007274A">
            <w:pPr>
              <w:jc w:val="center"/>
            </w:pPr>
            <m:oMathPara>
              <m:oMath>
                <m:r>
                  <w:rPr>
                    <w:rFonts w:ascii="Cambria Math" w:hAnsi="Cambria Math"/>
                  </w:rPr>
                  <m:t>L=nl+(n-1)</m:t>
                </m:r>
                <m:bar>
                  <m:barPr>
                    <m:pos m:val="top"/>
                    <m:ctrlPr>
                      <w:rPr>
                        <w:rFonts w:ascii="Cambria Math" w:hAnsi="Cambria Math"/>
                        <w:i/>
                      </w:rPr>
                    </m:ctrlPr>
                  </m:barPr>
                  <m:e>
                    <m:r>
                      <w:rPr>
                        <w:rFonts w:ascii="Cambria Math" w:hAnsi="Cambria Math"/>
                      </w:rPr>
                      <m:t>s</m:t>
                    </m:r>
                  </m:e>
                </m:bar>
              </m:oMath>
            </m:oMathPara>
          </w:p>
        </w:tc>
        <w:tc>
          <w:tcPr>
            <w:tcW w:w="2832" w:type="dxa"/>
          </w:tcPr>
          <w:p w14:paraId="787E5C8C" w14:textId="334DD2A1"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s</m:t>
                  </m:r>
                </m:e>
              </m:bar>
            </m:oMath>
            <w:r w:rsidRPr="008C6717">
              <w:t>: adjusted spacing</w:t>
            </w:r>
            <w:r w:rsidR="00912257" w:rsidRPr="008C6717">
              <w:t>;</w:t>
            </w:r>
          </w:p>
        </w:tc>
      </w:tr>
      <w:tr w:rsidR="0036320E" w:rsidRPr="008C6717" w14:paraId="6541F9F4" w14:textId="77777777" w:rsidTr="002477B0">
        <w:tc>
          <w:tcPr>
            <w:tcW w:w="2903" w:type="dxa"/>
          </w:tcPr>
          <w:p w14:paraId="0764A9AD"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r>
                  <w:rPr>
                    <w:rFonts w:ascii="Cambria Math" w:hAnsi="Cambria Math"/>
                  </w:rPr>
                  <m:t xml:space="preserve"> </m:t>
                </m:r>
              </m:oMath>
            </m:oMathPara>
          </w:p>
        </w:tc>
        <w:tc>
          <w:tcPr>
            <w:tcW w:w="2831" w:type="dxa"/>
          </w:tcPr>
          <w:p w14:paraId="3BCDF391"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tc>
        <w:tc>
          <w:tcPr>
            <w:tcW w:w="2832" w:type="dxa"/>
            <w:tcBorders>
              <w:left w:val="nil"/>
            </w:tcBorders>
          </w:tcPr>
          <w:p w14:paraId="6705D179" w14:textId="2E83BDAA" w:rsidR="0036320E" w:rsidRPr="008C6717" w:rsidRDefault="00E8704B" w:rsidP="0007274A">
            <w:pPr>
              <w:jc w:val="center"/>
            </w:pPr>
            <w:r w:rsidRPr="008C6717">
              <w:t>(</w:t>
            </w:r>
            <w:fldSimple w:instr=" STYLEREF  ANNEX \l \n  \* MERGEFORMAT ">
              <w:r w:rsidR="007F6AE6">
                <w:rPr>
                  <w:noProof/>
                </w:rPr>
                <w:t>Annex A</w:t>
              </w:r>
            </w:fldSimple>
            <w:r w:rsidRPr="008C6717">
              <w:t>.</w:t>
            </w:r>
            <w:r w:rsidRPr="008C6717">
              <w:fldChar w:fldCharType="begin"/>
            </w:r>
            <w:r w:rsidRPr="008C6717">
              <w:instrText xml:space="preserve"> SEQ Equation \* ARABIC </w:instrText>
            </w:r>
            <w:r w:rsidRPr="008C6717">
              <w:fldChar w:fldCharType="separate"/>
            </w:r>
            <w:r w:rsidR="007F6AE6">
              <w:rPr>
                <w:noProof/>
              </w:rPr>
              <w:t>3</w:t>
            </w:r>
            <w:r w:rsidRPr="008C6717">
              <w:fldChar w:fldCharType="end"/>
            </w:r>
            <w:r w:rsidRPr="008C6717">
              <w:t xml:space="preserve">) </w:t>
            </w:r>
          </w:p>
        </w:tc>
      </w:tr>
    </w:tbl>
    <w:p w14:paraId="2F1EEE2B" w14:textId="496C08D5"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spacing – adjust the length:</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4C782370" w14:textId="77777777" w:rsidTr="002477B0">
        <w:tc>
          <w:tcPr>
            <w:tcW w:w="2903" w:type="dxa"/>
            <w:vAlign w:val="center"/>
          </w:tcPr>
          <w:p w14:paraId="50A3AA02" w14:textId="16F8C6A9" w:rsidR="0036320E" w:rsidRPr="008C6717" w:rsidRDefault="0036320E" w:rsidP="0007274A">
            <w:pPr>
              <w:jc w:val="center"/>
            </w:pPr>
            <w:r w:rsidRPr="008C6717">
              <w:t>from</w:t>
            </w:r>
            <w:r w:rsidR="00692E72" w:rsidRPr="008C6717">
              <w:t xml:space="preserve"> </w:t>
            </w:r>
            <w:r w:rsidR="00692E72" w:rsidRPr="008C6717">
              <w:fldChar w:fldCharType="begin"/>
            </w:r>
            <w:r w:rsidR="00692E72" w:rsidRPr="008C6717">
              <w:instrText xml:space="preserve"> REF _Ref129707984 \h  \* MERGEFORMAT </w:instrText>
            </w:r>
            <w:r w:rsidR="00692E72" w:rsidRPr="008C6717">
              <w:fldChar w:fldCharType="separate"/>
            </w:r>
            <w:r w:rsidR="007F6AE6" w:rsidRPr="008C6717">
              <w:t>(</w:t>
            </w:r>
            <w:r w:rsidR="007F6AE6" w:rsidRPr="007F6AE6">
              <w:rPr>
                <w:noProof/>
              </w:rPr>
              <w:t>Annex A</w:t>
            </w:r>
            <w:r w:rsidR="007F6AE6" w:rsidRPr="008C6717">
              <w:t>.</w:t>
            </w:r>
            <w:r w:rsidR="007F6AE6" w:rsidRPr="007F6AE6">
              <w:rPr>
                <w:noProof/>
              </w:rPr>
              <w:t>2</w:t>
            </w:r>
            <w:r w:rsidR="007F6AE6" w:rsidRPr="008C6717">
              <w:t>)</w:t>
            </w:r>
            <w:r w:rsidR="00692E72" w:rsidRPr="008C6717">
              <w:fldChar w:fldCharType="end"/>
            </w:r>
            <w:r w:rsidRPr="008C6717">
              <w:t>:</w:t>
            </w:r>
            <w:r w:rsidR="00692E72" w:rsidRPr="008C6717">
              <w:t xml:space="preserve"> </w:t>
            </w:r>
          </w:p>
        </w:tc>
        <w:tc>
          <w:tcPr>
            <w:tcW w:w="2831" w:type="dxa"/>
          </w:tcPr>
          <w:p w14:paraId="31BDE605"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+(n-1)s</m:t>
                </m:r>
              </m:oMath>
            </m:oMathPara>
          </w:p>
        </w:tc>
        <w:tc>
          <w:tcPr>
            <w:tcW w:w="2832" w:type="dxa"/>
          </w:tcPr>
          <w:p w14:paraId="5D2E18BE" w14:textId="4B963916"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l</m:t>
                  </m:r>
                </m:e>
              </m:bar>
            </m:oMath>
            <w:r w:rsidRPr="008C6717">
              <w:t>: adjusted length</w:t>
            </w:r>
            <w:r w:rsidR="00912257" w:rsidRPr="008C6717">
              <w:t>;</w:t>
            </w:r>
          </w:p>
        </w:tc>
      </w:tr>
      <w:tr w:rsidR="0036320E" w:rsidRPr="008C6717" w14:paraId="5AE80927" w14:textId="77777777" w:rsidTr="002477B0">
        <w:tc>
          <w:tcPr>
            <w:tcW w:w="2903" w:type="dxa"/>
          </w:tcPr>
          <w:p w14:paraId="37F4678A"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tcPr>
          <w:p w14:paraId="3634E988"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tc>
        <w:tc>
          <w:tcPr>
            <w:tcW w:w="2832" w:type="dxa"/>
            <w:tcBorders>
              <w:left w:val="nil"/>
            </w:tcBorders>
          </w:tcPr>
          <w:p w14:paraId="26EFDC6D" w14:textId="7DD9823C" w:rsidR="0036320E" w:rsidRPr="008C6717" w:rsidRDefault="00692E72" w:rsidP="0007274A">
            <w:pPr>
              <w:jc w:val="center"/>
            </w:pPr>
            <w:r w:rsidRPr="008C6717">
              <w:t>(</w:t>
            </w:r>
            <w:fldSimple w:instr=" STYLEREF  ANNEX \l \n  \* MERGEFORMAT ">
              <w:r w:rsidR="007F6AE6">
                <w:rPr>
                  <w:noProof/>
                </w:rPr>
                <w:t>Annex A</w:t>
              </w:r>
            </w:fldSimple>
            <w:r w:rsidRPr="008C6717">
              <w:t>.</w:t>
            </w:r>
            <w:r w:rsidRPr="008C6717">
              <w:fldChar w:fldCharType="begin"/>
            </w:r>
            <w:r w:rsidRPr="008C6717">
              <w:instrText xml:space="preserve"> SEQ Equation \* ARABIC </w:instrText>
            </w:r>
            <w:r w:rsidRPr="008C6717">
              <w:fldChar w:fldCharType="separate"/>
            </w:r>
            <w:r w:rsidR="007F6AE6">
              <w:rPr>
                <w:noProof/>
              </w:rPr>
              <w:t>4</w:t>
            </w:r>
            <w:r w:rsidRPr="008C6717">
              <w:fldChar w:fldCharType="end"/>
            </w:r>
            <w:r w:rsidRPr="008C6717">
              <w:t xml:space="preserve">) </w:t>
            </w:r>
          </w:p>
        </w:tc>
      </w:tr>
    </w:tbl>
    <w:p w14:paraId="2AB8D350" w14:textId="304656BB"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density – adjust length and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466"/>
        <w:gridCol w:w="2365"/>
        <w:gridCol w:w="317"/>
        <w:gridCol w:w="2515"/>
      </w:tblGrid>
      <w:tr w:rsidR="0036320E" w:rsidRPr="008C6717" w14:paraId="0C812C5C" w14:textId="77777777" w:rsidTr="002477B0">
        <w:tc>
          <w:tcPr>
            <w:tcW w:w="2903" w:type="dxa"/>
            <w:vAlign w:val="center"/>
          </w:tcPr>
          <w:p w14:paraId="0F8F7F1B" w14:textId="5D86570A" w:rsidR="0036320E" w:rsidRPr="008C6717" w:rsidRDefault="00692E72" w:rsidP="0007274A">
            <w:pPr>
              <w:jc w:val="center"/>
            </w:pPr>
            <w:r w:rsidRPr="008C6717">
              <w:fldChar w:fldCharType="begin"/>
            </w:r>
            <w:r w:rsidRPr="008C6717">
              <w:instrText xml:space="preserve"> REF _Ref129708098 \h  \* MERGEFORMAT </w:instrText>
            </w:r>
            <w:r w:rsidRPr="008C6717">
              <w:fldChar w:fldCharType="separate"/>
            </w:r>
            <w:r w:rsidR="007F6AE6" w:rsidRPr="008C6717">
              <w:t>(</w:t>
            </w:r>
            <w:r w:rsidR="007F6AE6" w:rsidRPr="007F6AE6">
              <w:rPr>
                <w:noProof/>
              </w:rPr>
              <w:t>Annex A</w:t>
            </w:r>
            <w:r w:rsidR="007F6AE6" w:rsidRPr="008C6717">
              <w:t>.</w:t>
            </w:r>
            <w:r w:rsidR="007F6AE6" w:rsidRPr="007F6AE6">
              <w:rPr>
                <w:noProof/>
              </w:rPr>
              <w:t>1</w:t>
            </w:r>
            <w:r w:rsidR="007F6AE6" w:rsidRPr="008C6717">
              <w:t>)</w:t>
            </w:r>
            <w:r w:rsidRPr="008C6717">
              <w:fldChar w:fldCharType="end"/>
            </w:r>
            <w:r w:rsidRPr="008C6717">
              <w:t xml:space="preserve"> </w:t>
            </w:r>
            <w:r w:rsidR="0036320E" w:rsidRPr="008C6717">
              <w:t>becomes:</w:t>
            </w:r>
          </w:p>
        </w:tc>
        <w:tc>
          <w:tcPr>
            <w:tcW w:w="2831" w:type="dxa"/>
            <w:gridSpan w:val="2"/>
          </w:tcPr>
          <w:p w14:paraId="0F0BD686" w14:textId="36B4D1E1" w:rsidR="0036320E" w:rsidRPr="008C6717" w:rsidRDefault="00692E72" w:rsidP="0007274A">
            <w:pPr>
              <w:jc w:val="center"/>
            </w:pPr>
            <m:oMathPara>
              <m:oMath>
                <m:r>
                  <w:rPr>
                    <w:rFonts w:ascii="Cambria Math" w:hAnsi="Cambria Math"/>
                  </w:rPr>
                  <m:t>d=</m:t>
                </m:r>
                <m:f>
                  <m:fPr>
                    <m:ctrlPr>
                      <w:rPr>
                        <w:rFonts w:ascii="Cambria Math" w:hAnsi="Cambria Math"/>
                        <w:i/>
                      </w:rPr>
                    </m:ctrlPr>
                  </m:fPr>
                  <m:num>
                    <m:bar>
                      <m:barPr>
                        <m:pos m:val="top"/>
                        <m:ctrlPr>
                          <w:rPr>
                            <w:rFonts w:ascii="Cambria Math" w:hAnsi="Cambria Math"/>
                            <w:i/>
                          </w:rPr>
                        </m:ctrlPr>
                      </m:barPr>
                      <m:e>
                        <m:r>
                          <w:rPr>
                            <w:rFonts w:ascii="Cambria Math" w:hAnsi="Cambria Math"/>
                          </w:rPr>
                          <m:t>l</m:t>
                        </m:r>
                      </m:e>
                    </m:bar>
                  </m:num>
                  <m:den>
                    <m:bar>
                      <m:barPr>
                        <m:pos m:val="top"/>
                        <m:ctrlPr>
                          <w:rPr>
                            <w:rFonts w:ascii="Cambria Math" w:hAnsi="Cambria Math"/>
                            <w:i/>
                          </w:rPr>
                        </m:ctrlPr>
                      </m:barPr>
                      <m:e>
                        <m:r>
                          <w:rPr>
                            <w:rFonts w:ascii="Cambria Math" w:hAnsi="Cambria Math"/>
                          </w:rPr>
                          <m:t>l</m:t>
                        </m:r>
                      </m:e>
                    </m:bar>
                    <m:r>
                      <w:rPr>
                        <w:rFonts w:ascii="Cambria Math" w:hAnsi="Cambria Math"/>
                      </w:rPr>
                      <m:t>+</m:t>
                    </m:r>
                    <m:bar>
                      <m:barPr>
                        <m:pos m:val="top"/>
                        <m:ctrlPr>
                          <w:rPr>
                            <w:rFonts w:ascii="Cambria Math" w:hAnsi="Cambria Math"/>
                            <w:i/>
                          </w:rPr>
                        </m:ctrlPr>
                      </m:barPr>
                      <m:e>
                        <m:r>
                          <w:rPr>
                            <w:rFonts w:ascii="Cambria Math" w:hAnsi="Cambria Math"/>
                          </w:rPr>
                          <m:t>s</m:t>
                        </m:r>
                      </m:e>
                    </m:bar>
                  </m:den>
                </m:f>
              </m:oMath>
            </m:oMathPara>
          </w:p>
        </w:tc>
        <w:tc>
          <w:tcPr>
            <w:tcW w:w="2832" w:type="dxa"/>
            <w:gridSpan w:val="2"/>
          </w:tcPr>
          <w:p w14:paraId="5431907F" w14:textId="77777777" w:rsidR="0036320E" w:rsidRPr="008C6717" w:rsidRDefault="0036320E" w:rsidP="0007274A">
            <w:pPr>
              <w:jc w:val="center"/>
            </w:pPr>
          </w:p>
        </w:tc>
      </w:tr>
      <w:tr w:rsidR="0036320E" w:rsidRPr="008C6717" w14:paraId="0C0A9921" w14:textId="77777777" w:rsidTr="002477B0">
        <w:tc>
          <w:tcPr>
            <w:tcW w:w="2903" w:type="dxa"/>
          </w:tcPr>
          <w:p w14:paraId="528F7F31"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660F565C"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Borders>
              <w:left w:val="nil"/>
            </w:tcBorders>
            <w:vAlign w:val="center"/>
          </w:tcPr>
          <w:p w14:paraId="75710646" w14:textId="50B0AD38" w:rsidR="0036320E" w:rsidRPr="008C6717" w:rsidRDefault="00A7279A" w:rsidP="0013175B">
            <w:pPr>
              <w:pStyle w:val="Beschriftung"/>
              <w:rPr>
                <w:b w:val="0"/>
              </w:rPr>
            </w:pPr>
            <w:bookmarkStart w:id="2194" w:name="_Ref129708374"/>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7F6AE6">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7F6AE6">
              <w:rPr>
                <w:b w:val="0"/>
                <w:noProof/>
              </w:rPr>
              <w:t>5</w:t>
            </w:r>
            <w:r w:rsidRPr="008C6717">
              <w:rPr>
                <w:b w:val="0"/>
              </w:rPr>
              <w:fldChar w:fldCharType="end"/>
            </w:r>
            <w:r w:rsidRPr="008C6717">
              <w:rPr>
                <w:b w:val="0"/>
              </w:rPr>
              <w:t>)</w:t>
            </w:r>
            <w:bookmarkEnd w:id="2194"/>
            <w:r w:rsidRPr="008C6717">
              <w:rPr>
                <w:b w:val="0"/>
              </w:rPr>
              <w:t xml:space="preserve"> </w:t>
            </w:r>
          </w:p>
        </w:tc>
      </w:tr>
      <w:tr w:rsidR="0036320E" w:rsidRPr="008C6717" w14:paraId="5028CFE3" w14:textId="77777777" w:rsidTr="002477B0">
        <w:tc>
          <w:tcPr>
            <w:tcW w:w="2903" w:type="dxa"/>
            <w:vAlign w:val="center"/>
          </w:tcPr>
          <w:p w14:paraId="0DA13778" w14:textId="46F0BC1F" w:rsidR="0036320E" w:rsidRPr="008C6717" w:rsidRDefault="00692E72" w:rsidP="0007274A">
            <w:pPr>
              <w:jc w:val="center"/>
            </w:pPr>
            <w:r w:rsidRPr="008C6717">
              <w:fldChar w:fldCharType="begin"/>
            </w:r>
            <w:r w:rsidRPr="008C6717">
              <w:instrText xml:space="preserve"> REF _Ref129707984 \h  \* MERGEFORMAT </w:instrText>
            </w:r>
            <w:r w:rsidRPr="008C6717">
              <w:fldChar w:fldCharType="separate"/>
            </w:r>
            <w:r w:rsidR="007F6AE6" w:rsidRPr="008C6717">
              <w:t>(</w:t>
            </w:r>
            <w:r w:rsidR="007F6AE6" w:rsidRPr="007F6AE6">
              <w:rPr>
                <w:noProof/>
              </w:rPr>
              <w:t>Annex A</w:t>
            </w:r>
            <w:r w:rsidR="007F6AE6" w:rsidRPr="008C6717">
              <w:t>.</w:t>
            </w:r>
            <w:r w:rsidR="007F6AE6" w:rsidRPr="007F6AE6">
              <w:rPr>
                <w:noProof/>
              </w:rPr>
              <w:t>2</w:t>
            </w:r>
            <w:r w:rsidR="007F6AE6" w:rsidRPr="008C6717">
              <w:t>)</w:t>
            </w:r>
            <w:r w:rsidRPr="008C6717">
              <w:fldChar w:fldCharType="end"/>
            </w:r>
            <w:r w:rsidRPr="008C6717">
              <w:t xml:space="preserve"> </w:t>
            </w:r>
            <w:r w:rsidR="0036320E" w:rsidRPr="008C6717">
              <w:t>becomes:</w:t>
            </w:r>
          </w:p>
        </w:tc>
        <w:tc>
          <w:tcPr>
            <w:tcW w:w="2831" w:type="dxa"/>
            <w:gridSpan w:val="2"/>
          </w:tcPr>
          <w:p w14:paraId="7CD9BE12"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bar>
                  <m:barPr>
                    <m:pos m:val="top"/>
                    <m:ctrlPr>
                      <w:rPr>
                        <w:rFonts w:ascii="Cambria Math" w:hAnsi="Cambria Math"/>
                        <w:i/>
                      </w:rPr>
                    </m:ctrlPr>
                  </m:barPr>
                  <m:e>
                    <m:r>
                      <w:rPr>
                        <w:rFonts w:ascii="Cambria Math" w:hAnsi="Cambria Math"/>
                      </w:rPr>
                      <m:t>s</m:t>
                    </m:r>
                  </m:e>
                </m:bar>
              </m:oMath>
            </m:oMathPara>
          </w:p>
        </w:tc>
        <w:tc>
          <w:tcPr>
            <w:tcW w:w="2832" w:type="dxa"/>
            <w:gridSpan w:val="2"/>
          </w:tcPr>
          <w:p w14:paraId="485DC3AE" w14:textId="77777777" w:rsidR="0036320E" w:rsidRPr="008C6717" w:rsidRDefault="0036320E" w:rsidP="0007274A">
            <w:pPr>
              <w:jc w:val="center"/>
            </w:pPr>
          </w:p>
        </w:tc>
      </w:tr>
      <w:tr w:rsidR="0036320E" w:rsidRPr="008C6717" w14:paraId="4FE284C3" w14:textId="77777777" w:rsidTr="0007274A">
        <w:tc>
          <w:tcPr>
            <w:tcW w:w="2903" w:type="dxa"/>
          </w:tcPr>
          <w:p w14:paraId="48BC23F6"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74BC6ECE"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Pr>
          <w:p w14:paraId="7BF3B7E3" w14:textId="6101B661" w:rsidR="0036320E" w:rsidRPr="008C6717" w:rsidRDefault="0036320E" w:rsidP="0007274A">
            <w:pPr>
              <w:keepNext/>
              <w:jc w:val="center"/>
            </w:pPr>
            <w:r w:rsidRPr="008C6717">
              <w:t xml:space="preserve">substituted </w:t>
            </w:r>
            <w:r w:rsidR="00A7279A" w:rsidRPr="008C6717">
              <w:fldChar w:fldCharType="begin"/>
            </w:r>
            <w:r w:rsidR="00A7279A" w:rsidRPr="008C6717">
              <w:instrText xml:space="preserve"> REF _Ref129708374 \h  \* MERGEFORMAT </w:instrText>
            </w:r>
            <w:r w:rsidR="00A7279A" w:rsidRPr="008C6717">
              <w:fldChar w:fldCharType="separate"/>
            </w:r>
            <w:r w:rsidR="007F6AE6" w:rsidRPr="008C6717">
              <w:t>(</w:t>
            </w:r>
            <w:r w:rsidR="007F6AE6" w:rsidRPr="007F6AE6">
              <w:rPr>
                <w:noProof/>
              </w:rPr>
              <w:t>Annex A</w:t>
            </w:r>
            <w:r w:rsidR="007F6AE6" w:rsidRPr="008C6717">
              <w:t>.</w:t>
            </w:r>
            <w:r w:rsidR="007F6AE6" w:rsidRPr="007F6AE6">
              <w:rPr>
                <w:noProof/>
              </w:rPr>
              <w:t>5</w:t>
            </w:r>
            <w:r w:rsidR="007F6AE6" w:rsidRPr="008C6717">
              <w:t>)</w:t>
            </w:r>
            <w:r w:rsidR="00A7279A" w:rsidRPr="008C6717">
              <w:fldChar w:fldCharType="end"/>
            </w:r>
            <w:r w:rsidR="00A7279A" w:rsidRPr="008C6717">
              <w:t xml:space="preserve"> </w:t>
            </w:r>
          </w:p>
        </w:tc>
      </w:tr>
      <w:tr w:rsidR="0036320E" w:rsidRPr="008C6717" w14:paraId="1AD25753" w14:textId="77777777" w:rsidTr="0007274A">
        <w:tc>
          <w:tcPr>
            <w:tcW w:w="2903" w:type="dxa"/>
          </w:tcPr>
          <w:p w14:paraId="400C0C13"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466" w:type="dxa"/>
          </w:tcPr>
          <w:p w14:paraId="29380993" w14:textId="77777777" w:rsidR="0036320E" w:rsidRPr="008C6717" w:rsidRDefault="0036320E" w:rsidP="0007274A">
            <w:pPr>
              <w:jc w:val="center"/>
            </w:pPr>
            <m:oMathPara>
              <m:oMath>
                <m:r>
                  <w:rPr>
                    <w:rFonts w:ascii="Cambria Math" w:hAnsi="Cambria Math"/>
                  </w:rPr>
                  <m:t>dL</m:t>
                </m:r>
              </m:oMath>
            </m:oMathPara>
          </w:p>
        </w:tc>
        <w:tc>
          <w:tcPr>
            <w:tcW w:w="2682" w:type="dxa"/>
            <w:gridSpan w:val="2"/>
          </w:tcPr>
          <w:p w14:paraId="65D4099E" w14:textId="77777777" w:rsidR="0036320E" w:rsidRPr="008C6717" w:rsidRDefault="0036320E" w:rsidP="0007274A">
            <m:oMathPara>
              <m:oMathParaPr>
                <m:jc m:val="left"/>
              </m:oMathParaPr>
              <m:oMath>
                <m:r>
                  <w:rPr>
                    <w:rFonts w:ascii="Cambria Math" w:hAnsi="Cambria Math"/>
                  </w:rPr>
                  <m:t>=dn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r>
                      <w:rPr>
                        <w:rFonts w:ascii="Cambria Math" w:hAnsi="Cambria Math"/>
                      </w:rPr>
                      <m:t>1-d</m:t>
                    </m:r>
                  </m:e>
                </m:d>
                <m:bar>
                  <m:barPr>
                    <m:pos m:val="top"/>
                    <m:ctrlPr>
                      <w:rPr>
                        <w:rFonts w:ascii="Cambria Math" w:hAnsi="Cambria Math"/>
                        <w:i/>
                      </w:rPr>
                    </m:ctrlPr>
                  </m:barPr>
                  <m:e>
                    <m:r>
                      <w:rPr>
                        <w:rFonts w:ascii="Cambria Math" w:hAnsi="Cambria Math"/>
                      </w:rPr>
                      <m:t>l</m:t>
                    </m:r>
                  </m:e>
                </m:bar>
              </m:oMath>
            </m:oMathPara>
          </w:p>
        </w:tc>
        <w:tc>
          <w:tcPr>
            <w:tcW w:w="2515" w:type="dxa"/>
          </w:tcPr>
          <w:p w14:paraId="1281DB9A" w14:textId="4FA0AF65" w:rsidR="0036320E" w:rsidRPr="008C6717" w:rsidRDefault="0036320E" w:rsidP="0007274A">
            <w:pPr>
              <w:keepNext/>
              <w:jc w:val="center"/>
            </w:pPr>
            <w:r w:rsidRPr="008C6717">
              <w:t xml:space="preserve">multiplied by </w:t>
            </w:r>
            <m:oMath>
              <m:r>
                <w:rPr>
                  <w:rFonts w:ascii="Cambria Math" w:hAnsi="Cambria Math"/>
                </w:rPr>
                <m:t>d</m:t>
              </m:r>
            </m:oMath>
          </w:p>
        </w:tc>
      </w:tr>
      <w:tr w:rsidR="0036320E" w:rsidRPr="008C6717" w14:paraId="37C069DE" w14:textId="77777777" w:rsidTr="0007274A">
        <w:tc>
          <w:tcPr>
            <w:tcW w:w="2903" w:type="dxa"/>
          </w:tcPr>
          <w:p w14:paraId="126CBD5B" w14:textId="77777777" w:rsidR="0036320E" w:rsidRPr="008C6717" w:rsidRDefault="0036320E" w:rsidP="0007274A">
            <w:pPr>
              <w:jc w:val="center"/>
            </w:pPr>
          </w:p>
        </w:tc>
        <w:tc>
          <w:tcPr>
            <w:tcW w:w="466" w:type="dxa"/>
          </w:tcPr>
          <w:p w14:paraId="70A91A5B" w14:textId="77777777" w:rsidR="0036320E" w:rsidRPr="008C6717" w:rsidRDefault="0036320E" w:rsidP="0007274A">
            <w:pPr>
              <w:jc w:val="center"/>
            </w:pPr>
          </w:p>
        </w:tc>
        <w:tc>
          <w:tcPr>
            <w:tcW w:w="2682" w:type="dxa"/>
            <w:gridSpan w:val="2"/>
          </w:tcPr>
          <w:p w14:paraId="22650E25" w14:textId="77777777" w:rsidR="0036320E" w:rsidRPr="008C6717" w:rsidRDefault="0036320E" w:rsidP="0007274A">
            <m:oMathPara>
              <m:oMath>
                <m:r>
                  <w:rPr>
                    <w:rFonts w:ascii="Cambria Math" w:hAnsi="Cambria Math"/>
                  </w:rPr>
                  <m:t>=</m:t>
                </m:r>
                <m:d>
                  <m:dPr>
                    <m:ctrlPr>
                      <w:rPr>
                        <w:rFonts w:ascii="Cambria Math" w:hAnsi="Cambria Math"/>
                        <w:i/>
                      </w:rPr>
                    </m:ctrlPr>
                  </m:dPr>
                  <m:e>
                    <m:r>
                      <w:rPr>
                        <w:rFonts w:ascii="Cambria Math" w:hAnsi="Cambria Math"/>
                      </w:rPr>
                      <m:t>dn+</m:t>
                    </m:r>
                    <m:d>
                      <m:dPr>
                        <m:ctrlPr>
                          <w:rPr>
                            <w:rFonts w:ascii="Cambria Math" w:hAnsi="Cambria Math"/>
                            <w:i/>
                          </w:rPr>
                        </m:ctrlPr>
                      </m:dPr>
                      <m:e>
                        <m:r>
                          <w:rPr>
                            <w:rFonts w:ascii="Cambria Math" w:hAnsi="Cambria Math"/>
                          </w:rPr>
                          <m:t>n-1</m:t>
                        </m:r>
                      </m:e>
                    </m:d>
                    <m:d>
                      <m:dPr>
                        <m:ctrlPr>
                          <w:rPr>
                            <w:rFonts w:ascii="Cambria Math" w:hAnsi="Cambria Math"/>
                            <w:i/>
                          </w:rPr>
                        </m:ctrlPr>
                      </m:dPr>
                      <m:e>
                        <m:r>
                          <w:rPr>
                            <w:rFonts w:ascii="Cambria Math" w:hAnsi="Cambria Math"/>
                          </w:rPr>
                          <m:t>1-d</m:t>
                        </m:r>
                      </m:e>
                    </m:d>
                  </m:e>
                </m:d>
                <m:bar>
                  <m:barPr>
                    <m:pos m:val="top"/>
                    <m:ctrlPr>
                      <w:rPr>
                        <w:rFonts w:ascii="Cambria Math" w:hAnsi="Cambria Math"/>
                        <w:i/>
                      </w:rPr>
                    </m:ctrlPr>
                  </m:barPr>
                  <m:e>
                    <m:r>
                      <w:rPr>
                        <w:rFonts w:ascii="Cambria Math" w:hAnsi="Cambria Math"/>
                      </w:rPr>
                      <m:t>l</m:t>
                    </m:r>
                  </m:e>
                </m:bar>
              </m:oMath>
            </m:oMathPara>
          </w:p>
        </w:tc>
        <w:tc>
          <w:tcPr>
            <w:tcW w:w="2515" w:type="dxa"/>
          </w:tcPr>
          <w:p w14:paraId="19DC694D" w14:textId="7C8D3113" w:rsidR="0036320E" w:rsidRPr="008C6717" w:rsidRDefault="0036320E" w:rsidP="0007274A">
            <w:pPr>
              <w:keepNext/>
              <w:jc w:val="center"/>
            </w:pPr>
            <w:r w:rsidRPr="008C6717">
              <w:t xml:space="preserve">factored by </w:t>
            </w:r>
            <m:oMath>
              <m:bar>
                <m:barPr>
                  <m:pos m:val="top"/>
                  <m:ctrlPr>
                    <w:rPr>
                      <w:rFonts w:ascii="Cambria Math" w:hAnsi="Cambria Math"/>
                      <w:i/>
                    </w:rPr>
                  </m:ctrlPr>
                </m:barPr>
                <m:e>
                  <m:r>
                    <w:rPr>
                      <w:rFonts w:ascii="Cambria Math" w:hAnsi="Cambria Math"/>
                    </w:rPr>
                    <m:t>l</m:t>
                  </m:r>
                </m:e>
              </m:bar>
            </m:oMath>
          </w:p>
        </w:tc>
      </w:tr>
      <w:tr w:rsidR="0036320E" w:rsidRPr="008C6717" w14:paraId="5F7C4D14" w14:textId="77777777" w:rsidTr="0007274A">
        <w:tc>
          <w:tcPr>
            <w:tcW w:w="2903" w:type="dxa"/>
          </w:tcPr>
          <w:p w14:paraId="6BAA3AA5" w14:textId="77777777" w:rsidR="0036320E" w:rsidRPr="008C6717" w:rsidRDefault="0036320E" w:rsidP="0007274A">
            <w:pPr>
              <w:jc w:val="center"/>
            </w:pPr>
          </w:p>
        </w:tc>
        <w:tc>
          <w:tcPr>
            <w:tcW w:w="466" w:type="dxa"/>
          </w:tcPr>
          <w:p w14:paraId="7C98B357" w14:textId="77777777" w:rsidR="0036320E" w:rsidRPr="008C6717" w:rsidRDefault="0036320E" w:rsidP="0007274A">
            <w:pPr>
              <w:jc w:val="center"/>
            </w:pPr>
          </w:p>
        </w:tc>
        <w:tc>
          <w:tcPr>
            <w:tcW w:w="2682" w:type="dxa"/>
            <w:gridSpan w:val="2"/>
          </w:tcPr>
          <w:p w14:paraId="092503EC" w14:textId="77777777" w:rsidR="0036320E" w:rsidRPr="008C6717" w:rsidRDefault="0036320E" w:rsidP="0007274A">
            <m:oMathPara>
              <m:oMath>
                <m:r>
                  <w:rPr>
                    <w:rFonts w:ascii="Cambria Math" w:hAnsi="Cambria Math"/>
                  </w:rPr>
                  <m:t>=(dn+n-nd-1+d)</m:t>
                </m:r>
                <m:bar>
                  <m:barPr>
                    <m:pos m:val="top"/>
                    <m:ctrlPr>
                      <w:rPr>
                        <w:rFonts w:ascii="Cambria Math" w:hAnsi="Cambria Math"/>
                        <w:i/>
                      </w:rPr>
                    </m:ctrlPr>
                  </m:barPr>
                  <m:e>
                    <m:r>
                      <w:rPr>
                        <w:rFonts w:ascii="Cambria Math" w:hAnsi="Cambria Math"/>
                      </w:rPr>
                      <m:t>l</m:t>
                    </m:r>
                  </m:e>
                </m:bar>
              </m:oMath>
            </m:oMathPara>
          </w:p>
        </w:tc>
        <w:tc>
          <w:tcPr>
            <w:tcW w:w="2515" w:type="dxa"/>
          </w:tcPr>
          <w:p w14:paraId="6C143D30" w14:textId="0FEC6FE4" w:rsidR="0036320E" w:rsidRPr="008C6717" w:rsidRDefault="0036320E" w:rsidP="0007274A">
            <w:pPr>
              <w:keepNext/>
              <w:jc w:val="center"/>
            </w:pPr>
            <w:r w:rsidRPr="008C6717">
              <w:t>expanded product</w:t>
            </w:r>
          </w:p>
        </w:tc>
      </w:tr>
      <w:tr w:rsidR="0036320E" w:rsidRPr="008C6717" w14:paraId="327B8F60" w14:textId="77777777" w:rsidTr="0007274A">
        <w:tc>
          <w:tcPr>
            <w:tcW w:w="2903" w:type="dxa"/>
          </w:tcPr>
          <w:p w14:paraId="3EA5CECF" w14:textId="77777777" w:rsidR="0036320E" w:rsidRPr="008C6717" w:rsidRDefault="0036320E" w:rsidP="0007274A">
            <w:pPr>
              <w:jc w:val="center"/>
            </w:pPr>
          </w:p>
        </w:tc>
        <w:tc>
          <w:tcPr>
            <w:tcW w:w="466" w:type="dxa"/>
          </w:tcPr>
          <w:p w14:paraId="79FBAD2B" w14:textId="77777777" w:rsidR="0036320E" w:rsidRPr="008C6717" w:rsidRDefault="0036320E" w:rsidP="0007274A">
            <w:pPr>
              <w:jc w:val="center"/>
            </w:pPr>
          </w:p>
        </w:tc>
        <w:tc>
          <w:tcPr>
            <w:tcW w:w="2682" w:type="dxa"/>
            <w:gridSpan w:val="2"/>
          </w:tcPr>
          <w:p w14:paraId="472F3FE2" w14:textId="77777777" w:rsidR="0036320E" w:rsidRPr="008C6717" w:rsidRDefault="0036320E" w:rsidP="0007274A">
            <m:oMathPara>
              <m:oMathParaPr>
                <m:jc m:val="left"/>
              </m:oMathParaPr>
              <m:oMath>
                <m:r>
                  <w:rPr>
                    <w:rFonts w:ascii="Cambria Math" w:hAnsi="Cambria Math"/>
                  </w:rPr>
                  <m:t>=(n-1+d)</m:t>
                </m:r>
                <m:bar>
                  <m:barPr>
                    <m:pos m:val="top"/>
                    <m:ctrlPr>
                      <w:rPr>
                        <w:rFonts w:ascii="Cambria Math" w:hAnsi="Cambria Math"/>
                        <w:i/>
                      </w:rPr>
                    </m:ctrlPr>
                  </m:barPr>
                  <m:e>
                    <m:r>
                      <w:rPr>
                        <w:rFonts w:ascii="Cambria Math" w:hAnsi="Cambria Math"/>
                      </w:rPr>
                      <m:t>l</m:t>
                    </m:r>
                  </m:e>
                </m:bar>
              </m:oMath>
            </m:oMathPara>
          </w:p>
        </w:tc>
        <w:tc>
          <w:tcPr>
            <w:tcW w:w="2515" w:type="dxa"/>
          </w:tcPr>
          <w:p w14:paraId="7AB2A547" w14:textId="77777777" w:rsidR="0036320E" w:rsidRPr="008C6717" w:rsidRDefault="0036320E" w:rsidP="0007274A">
            <w:pPr>
              <w:keepNext/>
              <w:jc w:val="center"/>
            </w:pPr>
          </w:p>
        </w:tc>
      </w:tr>
      <w:tr w:rsidR="0036320E" w:rsidRPr="008C6717" w14:paraId="266C7335" w14:textId="77777777" w:rsidTr="002477B0">
        <w:tc>
          <w:tcPr>
            <w:tcW w:w="2903" w:type="dxa"/>
          </w:tcPr>
          <w:p w14:paraId="49383602" w14:textId="77777777" w:rsidR="0036320E" w:rsidRPr="008C6717" w:rsidRDefault="00000000" w:rsidP="0007274A">
            <w:pPr>
              <w:keepNext/>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0C7CC64B"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dL</m:t>
                    </m:r>
                  </m:num>
                  <m:den>
                    <m:r>
                      <w:rPr>
                        <w:rFonts w:ascii="Cambria Math" w:hAnsi="Cambria Math"/>
                      </w:rPr>
                      <m:t>n-1+d</m:t>
                    </m:r>
                  </m:den>
                </m:f>
              </m:oMath>
            </m:oMathPara>
          </w:p>
        </w:tc>
        <w:tc>
          <w:tcPr>
            <w:tcW w:w="2832" w:type="dxa"/>
            <w:gridSpan w:val="2"/>
            <w:tcBorders>
              <w:left w:val="nil"/>
            </w:tcBorders>
          </w:tcPr>
          <w:p w14:paraId="29CFDD60" w14:textId="50474D18" w:rsidR="0036320E" w:rsidRPr="008C6717" w:rsidRDefault="00692E72" w:rsidP="0007274A">
            <w:pPr>
              <w:keepNext/>
              <w:jc w:val="center"/>
            </w:pPr>
            <w:r w:rsidRPr="008C6717">
              <w:t>(</w:t>
            </w:r>
            <w:fldSimple w:instr=" STYLEREF  ANNEX \l \n  \* MERGEFORMAT ">
              <w:r w:rsidR="007F6AE6">
                <w:rPr>
                  <w:noProof/>
                </w:rPr>
                <w:t>Annex A</w:t>
              </w:r>
            </w:fldSimple>
            <w:r w:rsidRPr="008C6717">
              <w:t>.</w:t>
            </w:r>
            <w:r w:rsidRPr="008C6717">
              <w:fldChar w:fldCharType="begin"/>
            </w:r>
            <w:r w:rsidRPr="008C6717">
              <w:instrText xml:space="preserve"> SEQ Equation \* ARABIC </w:instrText>
            </w:r>
            <w:r w:rsidRPr="008C6717">
              <w:fldChar w:fldCharType="separate"/>
            </w:r>
            <w:r w:rsidR="007F6AE6">
              <w:rPr>
                <w:noProof/>
              </w:rPr>
              <w:t>6</w:t>
            </w:r>
            <w:r w:rsidRPr="008C6717">
              <w:fldChar w:fldCharType="end"/>
            </w:r>
            <w:r w:rsidRPr="008C6717">
              <w:t xml:space="preserve">) </w:t>
            </w:r>
          </w:p>
        </w:tc>
      </w:tr>
      <w:tr w:rsidR="0036320E" w:rsidRPr="00F54804" w14:paraId="7DEA4DF4" w14:textId="77777777" w:rsidTr="002477B0">
        <w:tc>
          <w:tcPr>
            <w:tcW w:w="2903" w:type="dxa"/>
          </w:tcPr>
          <w:p w14:paraId="298C8F19" w14:textId="77777777" w:rsidR="0036320E" w:rsidRPr="008C6717" w:rsidRDefault="0036320E" w:rsidP="0007274A">
            <w:pPr>
              <w:keepNext/>
              <w:jc w:val="center"/>
            </w:pPr>
            <w:r w:rsidRPr="008C6717">
              <w:t>and</w:t>
            </w:r>
          </w:p>
        </w:tc>
        <w:tc>
          <w:tcPr>
            <w:tcW w:w="2831" w:type="dxa"/>
            <w:gridSpan w:val="2"/>
          </w:tcPr>
          <w:p w14:paraId="105A7991"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(1-d)L</m:t>
                    </m:r>
                  </m:num>
                  <m:den>
                    <m:r>
                      <w:rPr>
                        <w:rFonts w:ascii="Cambria Math" w:hAnsi="Cambria Math"/>
                      </w:rPr>
                      <m:t>n-1+d</m:t>
                    </m:r>
                  </m:den>
                </m:f>
              </m:oMath>
            </m:oMathPara>
          </w:p>
        </w:tc>
        <w:tc>
          <w:tcPr>
            <w:tcW w:w="2832" w:type="dxa"/>
            <w:gridSpan w:val="2"/>
            <w:tcBorders>
              <w:left w:val="nil"/>
            </w:tcBorders>
          </w:tcPr>
          <w:p w14:paraId="79F66E16" w14:textId="23E80D89" w:rsidR="0036320E" w:rsidRPr="005C2D94" w:rsidRDefault="00692E72" w:rsidP="00692E72">
            <w:pPr>
              <w:keepNext/>
              <w:jc w:val="center"/>
            </w:pPr>
            <w:r w:rsidRPr="008C6717">
              <w:t>(</w:t>
            </w:r>
            <w:fldSimple w:instr=" STYLEREF  ANNEX \l \n  \* MERGEFORMAT ">
              <w:r w:rsidR="007F6AE6">
                <w:rPr>
                  <w:noProof/>
                </w:rPr>
                <w:t>Annex A</w:t>
              </w:r>
            </w:fldSimple>
            <w:r w:rsidRPr="008C6717">
              <w:t>.</w:t>
            </w:r>
            <w:r w:rsidRPr="008C6717">
              <w:fldChar w:fldCharType="begin"/>
            </w:r>
            <w:r w:rsidRPr="008C6717">
              <w:instrText xml:space="preserve"> SEQ Equation \* ARABIC </w:instrText>
            </w:r>
            <w:r w:rsidRPr="008C6717">
              <w:fldChar w:fldCharType="separate"/>
            </w:r>
            <w:r w:rsidR="007F6AE6">
              <w:rPr>
                <w:noProof/>
              </w:rPr>
              <w:t>7</w:t>
            </w:r>
            <w:r w:rsidRPr="008C6717">
              <w:fldChar w:fldCharType="end"/>
            </w:r>
            <w:r w:rsidRPr="008C6717">
              <w:t>)</w:t>
            </w:r>
            <w:r>
              <w:t xml:space="preserve"> </w:t>
            </w:r>
          </w:p>
        </w:tc>
      </w:tr>
    </w:tbl>
    <w:p w14:paraId="20BD9589" w14:textId="77777777" w:rsidR="0036320E" w:rsidRPr="00F54804" w:rsidRDefault="0036320E" w:rsidP="0036320E"/>
    <w:p w14:paraId="0214B767" w14:textId="74CE09B7" w:rsidR="0007274A" w:rsidRPr="00F54804" w:rsidRDefault="0007274A" w:rsidP="00DE0BBC">
      <w:pPr>
        <w:pStyle w:val="ANNEX"/>
        <w:numPr>
          <w:ilvl w:val="0"/>
          <w:numId w:val="2"/>
        </w:numPr>
      </w:pPr>
      <w:r w:rsidRPr="0013175B">
        <w:lastRenderedPageBreak/>
        <w:br/>
      </w:r>
      <w:bookmarkStart w:id="2195" w:name="_Ref101250429"/>
      <w:bookmarkStart w:id="2196" w:name="_Toc155344927"/>
      <w:r w:rsidRPr="0013175B">
        <w:rPr>
          <w:b w:val="0"/>
          <w:bCs/>
        </w:rPr>
        <w:t>(informative)</w:t>
      </w:r>
      <w:r w:rsidRPr="0013175B">
        <w:br/>
      </w:r>
      <w:r w:rsidRPr="0013175B">
        <w:br/>
      </w:r>
      <w:bookmarkStart w:id="2197" w:name="_Hlk83050013"/>
      <w:r w:rsidR="00741F4D" w:rsidRPr="0013175B">
        <w:t>Federative</w:t>
      </w:r>
      <w:r w:rsidR="00F94939" w:rsidRPr="0013175B">
        <w:t xml:space="preserve"> use of </w:t>
      </w:r>
      <w:r w:rsidR="00741F4D" w:rsidRPr="00F54804">
        <w:t>χMCF</w:t>
      </w:r>
      <w:r w:rsidR="00741F4D" w:rsidRPr="0013175B">
        <w:t xml:space="preserve"> with </w:t>
      </w:r>
      <w:r w:rsidR="006F7241" w:rsidRPr="0013175B">
        <w:t>ISO 10303-242</w:t>
      </w:r>
      <w:bookmarkEnd w:id="2195"/>
      <w:bookmarkEnd w:id="2196"/>
      <w:bookmarkEnd w:id="2197"/>
    </w:p>
    <w:p w14:paraId="4DCF037F" w14:textId="6017EB2C" w:rsidR="00F94939" w:rsidRPr="00F54804" w:rsidRDefault="00741F4D" w:rsidP="00DE0BBC">
      <w:pPr>
        <w:pStyle w:val="a2"/>
        <w:numPr>
          <w:ilvl w:val="1"/>
          <w:numId w:val="2"/>
        </w:numPr>
        <w:tabs>
          <w:tab w:val="clear" w:pos="501"/>
          <w:tab w:val="num" w:pos="360"/>
        </w:tabs>
        <w:ind w:left="0"/>
      </w:pPr>
      <w:bookmarkStart w:id="2198" w:name="_Toc155344928"/>
      <w:r w:rsidRPr="00F54804">
        <w:t>General principles</w:t>
      </w:r>
      <w:bookmarkEnd w:id="2198"/>
      <w:r w:rsidR="00B42AD7" w:rsidRPr="00F54804">
        <w:t xml:space="preserve"> </w:t>
      </w:r>
    </w:p>
    <w:p w14:paraId="74D7C362" w14:textId="4FE79A76" w:rsidR="0050433C" w:rsidRPr="00F54804" w:rsidRDefault="0050433C" w:rsidP="0013175B">
      <w:r w:rsidRPr="005C2D94">
        <w:t>According to the widespread use of ISO</w:t>
      </w:r>
      <w:r w:rsidRPr="001E4607">
        <w:t> </w:t>
      </w:r>
      <w:r w:rsidRPr="00BD52D7">
        <w:t>10303-242</w:t>
      </w:r>
      <w:r w:rsidR="00A5530D">
        <w:t xml:space="preserve"> (cf. </w:t>
      </w:r>
      <w:sdt>
        <w:sdtPr>
          <w:id w:val="-202644207"/>
          <w:citation/>
        </w:sdtPr>
        <w:sdtContent>
          <w:r w:rsidR="00A5530D">
            <w:fldChar w:fldCharType="begin"/>
          </w:r>
          <w:r w:rsidR="00043F32">
            <w:rPr>
              <w:lang w:val="en-US"/>
            </w:rPr>
            <w:instrText xml:space="preserve">CITATION ISO10303_242 \l 1031 </w:instrText>
          </w:r>
          <w:r w:rsidR="00A5530D">
            <w:fldChar w:fldCharType="separate"/>
          </w:r>
          <w:r w:rsidR="007F6AE6" w:rsidRPr="007F6AE6">
            <w:rPr>
              <w:noProof/>
              <w:lang w:val="en-US"/>
            </w:rPr>
            <w:t>[14]</w:t>
          </w:r>
          <w:r w:rsidR="00A5530D">
            <w:fldChar w:fldCharType="end"/>
          </w:r>
        </w:sdtContent>
      </w:sdt>
      <w:r w:rsidR="00A5530D">
        <w:t>)</w:t>
      </w:r>
      <w:r w:rsidRPr="00BD52D7">
        <w:t xml:space="preserve">, it is important to describe the federated use of </w:t>
      </w:r>
      <w:r w:rsidRPr="001668D7">
        <w:t>χMCF</w:t>
      </w:r>
      <w:r w:rsidRPr="00D7391D">
        <w:t xml:space="preserve"> together with </w:t>
      </w:r>
      <w:r w:rsidRPr="000A1B7B">
        <w:t>ISO</w:t>
      </w:r>
      <w:r w:rsidRPr="00F54804">
        <w:t xml:space="preserve"> 10303-242. </w:t>
      </w:r>
    </w:p>
    <w:p w14:paraId="1C908C3E" w14:textId="77777777" w:rsidR="0050433C" w:rsidRDefault="0050433C" w:rsidP="00B42AD7"/>
    <w:p w14:paraId="10A5DA44" w14:textId="2B5CA772" w:rsidR="00B42AD7" w:rsidRPr="00F54804" w:rsidRDefault="00B42AD7" w:rsidP="00B42AD7">
      <w:r w:rsidRPr="00F54804">
        <w:t xml:space="preserve">Following general principles apply to the federated use of </w:t>
      </w:r>
      <w:r w:rsidR="000277B7" w:rsidRPr="00F54804">
        <w:t xml:space="preserve">χMCF </w:t>
      </w:r>
      <w:r w:rsidRPr="00F54804">
        <w:t xml:space="preserve">together with ISO 10303-242: </w:t>
      </w:r>
    </w:p>
    <w:p w14:paraId="192D966A" w14:textId="6894CFC4" w:rsidR="00B42AD7" w:rsidRPr="00F54804" w:rsidRDefault="006F7241">
      <w:pPr>
        <w:pStyle w:val="Listenabsatz"/>
        <w:numPr>
          <w:ilvl w:val="0"/>
          <w:numId w:val="38"/>
        </w:numPr>
        <w:contextualSpacing w:val="0"/>
      </w:pPr>
      <w:r w:rsidRPr="00F54804">
        <w:t xml:space="preserve">Both standard definitions stay unchanged. </w:t>
      </w:r>
      <w:r w:rsidR="00434959" w:rsidRPr="00F54804">
        <w:t xml:space="preserve">Federated use shall be described by recommendations, </w:t>
      </w:r>
      <w:proofErr w:type="gramStart"/>
      <w:r w:rsidR="00434959" w:rsidRPr="00F54804">
        <w:t>only</w:t>
      </w:r>
      <w:r w:rsidR="000823A1">
        <w:t>;</w:t>
      </w:r>
      <w:proofErr w:type="gramEnd"/>
    </w:p>
    <w:p w14:paraId="06FEBB3D" w14:textId="2AABFF43" w:rsidR="006F7241" w:rsidRPr="00F54804" w:rsidRDefault="008D52DC">
      <w:pPr>
        <w:pStyle w:val="Listenabsatz"/>
        <w:numPr>
          <w:ilvl w:val="0"/>
          <w:numId w:val="38"/>
        </w:numPr>
        <w:contextualSpacing w:val="0"/>
      </w:pPr>
      <w:r w:rsidRPr="00F54804">
        <w:t xml:space="preserve">Clearly defined and delimited roles are assigned to both </w:t>
      </w:r>
      <w:proofErr w:type="gramStart"/>
      <w:r w:rsidRPr="00F54804">
        <w:t>standards</w:t>
      </w:r>
      <w:r w:rsidR="000823A1">
        <w:t>;</w:t>
      </w:r>
      <w:proofErr w:type="gramEnd"/>
    </w:p>
    <w:p w14:paraId="16C90303" w14:textId="46F0E29A" w:rsidR="008D52DC" w:rsidRPr="00F54804" w:rsidRDefault="008D52DC">
      <w:pPr>
        <w:pStyle w:val="Listenabsatz"/>
        <w:numPr>
          <w:ilvl w:val="0"/>
          <w:numId w:val="38"/>
        </w:numPr>
        <w:contextualSpacing w:val="0"/>
      </w:pPr>
      <w:r w:rsidRPr="00F54804">
        <w:t xml:space="preserve">Redundancies </w:t>
      </w:r>
      <w:r w:rsidR="00AB5D45">
        <w:t>shall</w:t>
      </w:r>
      <w:r w:rsidR="00AB5D45" w:rsidRPr="00F54804">
        <w:t xml:space="preserve"> </w:t>
      </w:r>
      <w:r w:rsidRPr="00F54804">
        <w:t xml:space="preserve">be avoided as far as </w:t>
      </w:r>
      <w:proofErr w:type="gramStart"/>
      <w:r w:rsidRPr="00F54804">
        <w:t>possible</w:t>
      </w:r>
      <w:r w:rsidR="000823A1">
        <w:t>;</w:t>
      </w:r>
      <w:proofErr w:type="gramEnd"/>
    </w:p>
    <w:p w14:paraId="02B80A02" w14:textId="1E583684" w:rsidR="00BF60BC" w:rsidRPr="00F54804" w:rsidRDefault="00BF60BC">
      <w:pPr>
        <w:pStyle w:val="Listenabsatz"/>
        <w:numPr>
          <w:ilvl w:val="0"/>
          <w:numId w:val="38"/>
        </w:numPr>
        <w:contextualSpacing w:val="0"/>
      </w:pPr>
      <w:r w:rsidRPr="00F54804">
        <w:t xml:space="preserve">In case of unavoidable redundancies, there </w:t>
      </w:r>
      <w:r w:rsidR="00AB5D45">
        <w:t>shall</w:t>
      </w:r>
      <w:r w:rsidR="00AB5D45" w:rsidRPr="00F54804">
        <w:t xml:space="preserve"> </w:t>
      </w:r>
      <w:r w:rsidRPr="00F54804">
        <w:t xml:space="preserve">be no </w:t>
      </w:r>
      <w:r w:rsidR="007A68CF" w:rsidRPr="00F54804">
        <w:t xml:space="preserve">inconsistencies </w:t>
      </w:r>
      <w:r w:rsidRPr="00F54804">
        <w:t xml:space="preserve">within the set of </w:t>
      </w:r>
      <w:r w:rsidR="00842882" w:rsidRPr="00F54804">
        <w:t xml:space="preserve">federatively </w:t>
      </w:r>
      <w:r w:rsidRPr="00F54804">
        <w:t>use</w:t>
      </w:r>
      <w:r w:rsidR="00B318B6" w:rsidRPr="00F54804">
        <w:t>d</w:t>
      </w:r>
      <w:r w:rsidRPr="00F54804">
        <w:t xml:space="preserve"> files. </w:t>
      </w:r>
    </w:p>
    <w:p w14:paraId="3BCD4F55" w14:textId="03173BDA" w:rsidR="006F7241" w:rsidRPr="00F54804" w:rsidRDefault="00434959" w:rsidP="00B42AD7">
      <w:r w:rsidRPr="00F54804">
        <w:t xml:space="preserve">These general principles are implemented by following regulations: </w:t>
      </w:r>
    </w:p>
    <w:p w14:paraId="2D5FD3D1" w14:textId="3AACB8CB" w:rsidR="00E26B6D" w:rsidRPr="00F54804" w:rsidRDefault="00E26B6D">
      <w:pPr>
        <w:pStyle w:val="Listenabsatz"/>
        <w:numPr>
          <w:ilvl w:val="0"/>
          <w:numId w:val="39"/>
        </w:numPr>
        <w:contextualSpacing w:val="0"/>
      </w:pPr>
      <w:r w:rsidRPr="00F54804">
        <w:t xml:space="preserve">ISO 10303-242 contains the usual PLM-type information. </w:t>
      </w:r>
      <w:r w:rsidR="00A5143B" w:rsidRPr="00F54804">
        <w:t>E</w:t>
      </w:r>
      <w:r w:rsidRPr="00F54804">
        <w:t xml:space="preserve">specially, it references the relevant files (let it be CAD native or standard, visualization or χMCF) and defines the location in space, where their content </w:t>
      </w:r>
      <w:r w:rsidR="00AB5D45">
        <w:t>shall</w:t>
      </w:r>
      <w:r w:rsidR="00AB5D45" w:rsidRPr="00F54804">
        <w:t xml:space="preserve"> </w:t>
      </w:r>
      <w:r w:rsidRPr="00F54804">
        <w:t>be instantiated (geometric transformations)</w:t>
      </w:r>
      <w:r w:rsidR="0032045B">
        <w:t xml:space="preserve">, </w:t>
      </w:r>
    </w:p>
    <w:p w14:paraId="3A9EED33" w14:textId="604C434A" w:rsidR="00E26B6D" w:rsidRPr="00F54804" w:rsidRDefault="00E26B6D">
      <w:pPr>
        <w:pStyle w:val="Listenabsatz"/>
        <w:numPr>
          <w:ilvl w:val="0"/>
          <w:numId w:val="39"/>
        </w:numPr>
        <w:contextualSpacing w:val="0"/>
      </w:pPr>
      <w:r w:rsidRPr="00F54804">
        <w:t xml:space="preserve">χMCF contains </w:t>
      </w:r>
      <w:r w:rsidR="00BF4937" w:rsidRPr="00F54804">
        <w:t xml:space="preserve">geometrical (position, orientation, length, …), </w:t>
      </w:r>
      <w:r w:rsidRPr="00F54804">
        <w:t>technical information of connecting elements</w:t>
      </w:r>
      <w:r w:rsidR="00A5143B" w:rsidRPr="00F54804">
        <w:t>,</w:t>
      </w:r>
      <w:r w:rsidRPr="00F54804">
        <w:t xml:space="preserve"> and the lists of the parts connected, only</w:t>
      </w:r>
      <w:r w:rsidR="0032045B">
        <w:t xml:space="preserve">, </w:t>
      </w:r>
    </w:p>
    <w:p w14:paraId="1B9F5C85" w14:textId="4AFB094D" w:rsidR="005E786E" w:rsidRPr="00F54804" w:rsidRDefault="005E786E">
      <w:pPr>
        <w:pStyle w:val="Listenabsatz"/>
        <w:numPr>
          <w:ilvl w:val="0"/>
          <w:numId w:val="39"/>
        </w:numPr>
        <w:contextualSpacing w:val="0"/>
      </w:pPr>
      <w:r w:rsidRPr="00F54804">
        <w:t>In ISO 10303-242, the element "</w:t>
      </w:r>
      <w:proofErr w:type="spellStart"/>
      <w:r w:rsidRPr="00F54804">
        <w:t>MatedPartAssociation</w:t>
      </w:r>
      <w:proofErr w:type="spellEnd"/>
      <w:r w:rsidRPr="00F54804">
        <w:t xml:space="preserve">" is necessary for technical reasons. </w:t>
      </w:r>
      <w:r w:rsidR="00DF4C66" w:rsidRPr="00F54804">
        <w:t xml:space="preserve">The list of the part </w:t>
      </w:r>
      <w:r w:rsidR="009B50B7" w:rsidRPr="00F54804">
        <w:t>numbers</w:t>
      </w:r>
      <w:r w:rsidR="00DF4C66" w:rsidRPr="00F54804">
        <w:t xml:space="preserve"> of connected parts is mandatory within it. It </w:t>
      </w:r>
      <w:r w:rsidR="00AB5D45">
        <w:t>shall</w:t>
      </w:r>
      <w:r w:rsidR="00AB5D45" w:rsidRPr="00F54804">
        <w:t xml:space="preserve"> </w:t>
      </w:r>
      <w:r w:rsidR="00DF4C66" w:rsidRPr="00F54804">
        <w:t xml:space="preserve">be identical to </w:t>
      </w:r>
      <w:r w:rsidR="00AC3984" w:rsidRPr="00DF7BD4">
        <w:rPr>
          <w:rStyle w:val="CodeCharacter"/>
        </w:rPr>
        <w:t>&lt;</w:t>
      </w:r>
      <w:r w:rsidR="000870CB" w:rsidRPr="00DF7BD4">
        <w:rPr>
          <w:rStyle w:val="CodeCharacter"/>
        </w:rPr>
        <w:t>connected_to</w:t>
      </w:r>
      <w:r w:rsidR="00AC3984" w:rsidRPr="00DF7BD4">
        <w:rPr>
          <w:rStyle w:val="CodeCharacter"/>
        </w:rPr>
        <w:t>/&gt;</w:t>
      </w:r>
      <w:r w:rsidR="00633009">
        <w:t xml:space="preserve"> in </w:t>
      </w:r>
      <w:r w:rsidR="00633009" w:rsidRPr="00F54804">
        <w:t>χMCF</w:t>
      </w:r>
      <w:r w:rsidR="00633009">
        <w:t xml:space="preserve"> </w:t>
      </w:r>
      <w:r w:rsidR="00AC3984" w:rsidRPr="00F54804">
        <w:t>up to sequence</w:t>
      </w:r>
      <w:r w:rsidR="0032045B">
        <w:t xml:space="preserve">, </w:t>
      </w:r>
    </w:p>
    <w:p w14:paraId="165EB3B6" w14:textId="4DCDE512" w:rsidR="000870CB" w:rsidRPr="00F54804" w:rsidRDefault="000870CB">
      <w:pPr>
        <w:pStyle w:val="Listenabsatz"/>
        <w:numPr>
          <w:ilvl w:val="0"/>
          <w:numId w:val="39"/>
        </w:numPr>
        <w:contextualSpacing w:val="0"/>
      </w:pPr>
      <w:r w:rsidRPr="00F54804">
        <w:t xml:space="preserve">Consequently, nested χMCF element </w:t>
      </w:r>
      <w:r w:rsidRPr="00DF7BD4">
        <w:rPr>
          <w:rStyle w:val="CodeCharacter"/>
        </w:rPr>
        <w:t>&lt;</w:t>
      </w:r>
      <w:proofErr w:type="spellStart"/>
      <w:r w:rsidRPr="00DF7BD4">
        <w:rPr>
          <w:rStyle w:val="CodeCharacter"/>
        </w:rPr>
        <w:t>assy</w:t>
      </w:r>
      <w:proofErr w:type="spellEnd"/>
      <w:r w:rsidRPr="00DF7BD4">
        <w:rPr>
          <w:rStyle w:val="CodeCharacter"/>
        </w:rPr>
        <w:t>/&gt;</w:t>
      </w:r>
      <w:r w:rsidRPr="00F54804">
        <w:t xml:space="preserve"> cannot be used. </w:t>
      </w:r>
      <w:r w:rsidR="00846B9E" w:rsidRPr="00F54804">
        <w:t xml:space="preserve">Furthermore, </w:t>
      </w:r>
      <w:r w:rsidR="00F66EBB" w:rsidRPr="00F54804">
        <w:t xml:space="preserve">attributes </w:t>
      </w:r>
      <w:proofErr w:type="spellStart"/>
      <w:r w:rsidR="00F66EBB" w:rsidRPr="0032045B">
        <w:rPr>
          <w:rStyle w:val="CodeCharacter"/>
        </w:rPr>
        <w:t>pid</w:t>
      </w:r>
      <w:proofErr w:type="spellEnd"/>
      <w:r w:rsidR="00F66EBB" w:rsidRPr="00F54804">
        <w:t xml:space="preserve"> and </w:t>
      </w:r>
      <w:proofErr w:type="spellStart"/>
      <w:r w:rsidR="00F66EBB" w:rsidRPr="0032045B">
        <w:rPr>
          <w:rStyle w:val="CodeCharacter"/>
        </w:rPr>
        <w:t>pname</w:t>
      </w:r>
      <w:proofErr w:type="spellEnd"/>
      <w:r w:rsidR="00F66EBB" w:rsidRPr="00F54804">
        <w:t xml:space="preserve"> of nested </w:t>
      </w:r>
      <w:r w:rsidR="00F66EBB" w:rsidRPr="00DF7BD4">
        <w:rPr>
          <w:rStyle w:val="CodeCharacter"/>
        </w:rPr>
        <w:t>&lt;part/&gt;</w:t>
      </w:r>
      <w:r w:rsidR="00F66EBB" w:rsidRPr="00F54804">
        <w:t xml:space="preserve"> element cannot be used</w:t>
      </w:r>
      <w:r w:rsidR="0032045B">
        <w:t>,</w:t>
      </w:r>
      <w:r w:rsidR="00F66EBB" w:rsidRPr="00F54804">
        <w:t xml:space="preserve"> </w:t>
      </w:r>
    </w:p>
    <w:p w14:paraId="39DB4E10" w14:textId="2CFBC8CF" w:rsidR="000532C5" w:rsidRPr="00F54804" w:rsidRDefault="000532C5">
      <w:pPr>
        <w:pStyle w:val="Listenabsatz"/>
        <w:numPr>
          <w:ilvl w:val="0"/>
          <w:numId w:val="39"/>
        </w:numPr>
        <w:contextualSpacing w:val="0"/>
      </w:pPr>
      <w:r w:rsidRPr="00F54804">
        <w:t>χMCF files are referenced from ISO 10303-242 by means of "external reference"</w:t>
      </w:r>
      <w:r w:rsidR="000823A1">
        <w:t>.</w:t>
      </w:r>
      <w:r w:rsidR="0032045B">
        <w:t xml:space="preserve"> </w:t>
      </w:r>
    </w:p>
    <w:p w14:paraId="148A3927" w14:textId="6D8CA7D4" w:rsidR="00731939" w:rsidRPr="00951A4A" w:rsidRDefault="00CA06B3" w:rsidP="0013175B">
      <w:pPr>
        <w:pStyle w:val="Note"/>
      </w:pPr>
      <w:r>
        <w:t>Note:</w:t>
      </w:r>
      <w:r>
        <w:tab/>
      </w:r>
      <w:r w:rsidR="00731939" w:rsidRPr="00951A4A">
        <w:t xml:space="preserve">In general, </w:t>
      </w:r>
      <w:r w:rsidR="00731939" w:rsidRPr="0013175B">
        <w:t>χ</w:t>
      </w:r>
      <w:r w:rsidR="00731939" w:rsidRPr="00951A4A">
        <w:t xml:space="preserve">MCF files are handled quite </w:t>
      </w:r>
      <w:proofErr w:type="gramStart"/>
      <w:r w:rsidR="00731939" w:rsidRPr="00951A4A">
        <w:t>similar to</w:t>
      </w:r>
      <w:proofErr w:type="gramEnd"/>
      <w:r w:rsidR="00731939" w:rsidRPr="00951A4A">
        <w:t xml:space="preserve"> CAD files, </w:t>
      </w:r>
      <w:r w:rsidR="00951A4A">
        <w:t xml:space="preserve">for example </w:t>
      </w:r>
      <w:r w:rsidR="00731939" w:rsidRPr="00951A4A">
        <w:t xml:space="preserve">if it comes to configuration or version management. </w:t>
      </w:r>
    </w:p>
    <w:p w14:paraId="24EDB836" w14:textId="02F13D30" w:rsidR="00822F7D" w:rsidRPr="00F54804" w:rsidRDefault="004568B0" w:rsidP="00931307">
      <w:bookmarkStart w:id="2199" w:name="_Hlk85697615"/>
      <w:r w:rsidRPr="004568B0">
        <w:rPr>
          <w:noProof/>
        </w:rPr>
        <w:lastRenderedPageBreak/>
        <w:drawing>
          <wp:anchor distT="0" distB="0" distL="114300" distR="114300" simplePos="0" relativeHeight="251775488" behindDoc="0" locked="0" layoutInCell="1" allowOverlap="1" wp14:anchorId="0EC3553B" wp14:editId="350B9E7C">
            <wp:simplePos x="0" y="0"/>
            <wp:positionH relativeFrom="column">
              <wp:posOffset>706120</wp:posOffset>
            </wp:positionH>
            <wp:positionV relativeFrom="paragraph">
              <wp:posOffset>520</wp:posOffset>
            </wp:positionV>
            <wp:extent cx="4675516" cy="3992880"/>
            <wp:effectExtent l="0" t="0" r="0" b="7620"/>
            <wp:wrapTopAndBottom/>
            <wp:docPr id="7" name="Grafik 6">
              <a:extLst xmlns:a="http://schemas.openxmlformats.org/drawingml/2006/main">
                <a:ext uri="{FF2B5EF4-FFF2-40B4-BE49-F238E27FC236}">
                  <a16:creationId xmlns:a16="http://schemas.microsoft.com/office/drawing/2014/main" id="{D58584FD-F293-29CC-EDF7-D91DD1E4D3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6">
                      <a:extLst>
                        <a:ext uri="{FF2B5EF4-FFF2-40B4-BE49-F238E27FC236}">
                          <a16:creationId xmlns:a16="http://schemas.microsoft.com/office/drawing/2014/main" id="{D58584FD-F293-29CC-EDF7-D91DD1E4D3CE}"/>
                        </a:ext>
                      </a:extLst>
                    </pic:cNvPr>
                    <pic:cNvPicPr>
                      <a:picLocks noChangeAspect="1"/>
                    </pic:cNvPicPr>
                  </pic:nvPicPr>
                  <pic:blipFill>
                    <a:blip r:embed="rId218">
                      <a:extLst>
                        <a:ext uri="{28A0092B-C50C-407E-A947-70E740481C1C}">
                          <a14:useLocalDpi xmlns:a14="http://schemas.microsoft.com/office/drawing/2010/main" val="0"/>
                        </a:ext>
                        <a:ext uri="{96DAC541-7B7A-43D3-8B79-37D633B846F1}">
                          <asvg:svgBlip xmlns:asvg="http://schemas.microsoft.com/office/drawing/2016/SVG/main" r:embed="rId219"/>
                        </a:ext>
                      </a:extLst>
                    </a:blip>
                    <a:stretch>
                      <a:fillRect/>
                    </a:stretch>
                  </pic:blipFill>
                  <pic:spPr>
                    <a:xfrm>
                      <a:off x="0" y="0"/>
                      <a:ext cx="4675516" cy="3992880"/>
                    </a:xfrm>
                    <a:prstGeom prst="rect">
                      <a:avLst/>
                    </a:prstGeom>
                  </pic:spPr>
                </pic:pic>
              </a:graphicData>
            </a:graphic>
          </wp:anchor>
        </w:drawing>
      </w:r>
    </w:p>
    <w:p w14:paraId="50BED00F" w14:textId="555C0499" w:rsidR="00822F7D" w:rsidRPr="005C2D94" w:rsidRDefault="00A14C6B">
      <w:pPr>
        <w:pStyle w:val="Beschriftung"/>
      </w:pPr>
      <w:bookmarkStart w:id="2200" w:name="_Ref97730893"/>
      <w:bookmarkStart w:id="2201" w:name="_Ref97730874"/>
      <w:bookmarkStart w:id="2202" w:name="_Toc146308369"/>
      <w:r>
        <w:t xml:space="preserve">Figure B. </w:t>
      </w:r>
      <w:r>
        <w:fldChar w:fldCharType="begin"/>
      </w:r>
      <w:r>
        <w:instrText xml:space="preserve"> SEQ Figure_B. \* ARABIC </w:instrText>
      </w:r>
      <w:r>
        <w:fldChar w:fldCharType="separate"/>
      </w:r>
      <w:r w:rsidR="007F6AE6">
        <w:rPr>
          <w:noProof/>
        </w:rPr>
        <w:t>1</w:t>
      </w:r>
      <w:r>
        <w:fldChar w:fldCharType="end"/>
      </w:r>
      <w:bookmarkEnd w:id="2200"/>
      <w:r w:rsidR="00683BEB">
        <w:t>—</w:t>
      </w:r>
      <w:r w:rsidR="00822F7D" w:rsidRPr="00F54804">
        <w:t xml:space="preserve"> References in STEP file to related </w:t>
      </w:r>
      <w:r w:rsidR="00822F7D" w:rsidRPr="00F54804">
        <w:rPr>
          <w:rFonts w:ascii="Symbol" w:hAnsi="Symbol"/>
        </w:rPr>
        <w:t>c</w:t>
      </w:r>
      <w:r w:rsidR="00822F7D" w:rsidRPr="005C2D94">
        <w:t xml:space="preserve">MCF </w:t>
      </w:r>
      <w:proofErr w:type="gramStart"/>
      <w:r w:rsidR="00822F7D" w:rsidRPr="005C2D94">
        <w:t>file</w:t>
      </w:r>
      <w:bookmarkEnd w:id="2201"/>
      <w:bookmarkEnd w:id="2202"/>
      <w:proofErr w:type="gramEnd"/>
    </w:p>
    <w:p w14:paraId="78CD9C76" w14:textId="14454B75" w:rsidR="002D782E" w:rsidRPr="00F54804" w:rsidRDefault="00E14E78" w:rsidP="00931307">
      <w:r w:rsidRPr="00F54804">
        <w:fldChar w:fldCharType="begin"/>
      </w:r>
      <w:r w:rsidRPr="00F54804">
        <w:instrText xml:space="preserve"> REF _Ref97730893 \h </w:instrText>
      </w:r>
      <w:r w:rsidRPr="00F54804">
        <w:fldChar w:fldCharType="separate"/>
      </w:r>
      <w:r w:rsidR="007F6AE6">
        <w:t xml:space="preserve">Figure B. </w:t>
      </w:r>
      <w:r w:rsidR="007F6AE6">
        <w:rPr>
          <w:noProof/>
        </w:rPr>
        <w:t>1</w:t>
      </w:r>
      <w:r w:rsidRPr="00F54804">
        <w:fldChar w:fldCharType="end"/>
      </w:r>
      <w:r w:rsidRPr="00F54804">
        <w:t xml:space="preserve"> </w:t>
      </w:r>
      <w:r w:rsidR="00A2591A" w:rsidRPr="00F54804">
        <w:t>depicts</w:t>
      </w:r>
      <w:r w:rsidRPr="00F54804">
        <w:t xml:space="preserve"> how the STEP AP 242 file </w:t>
      </w:r>
      <w:r w:rsidR="00375E10" w:rsidRPr="00F54804">
        <w:t>refers to</w:t>
      </w:r>
      <w:r w:rsidRPr="00F54804">
        <w:t xml:space="preserve"> the </w:t>
      </w:r>
      <w:r w:rsidRPr="00F54804">
        <w:rPr>
          <w:rFonts w:ascii="Symbol" w:hAnsi="Symbol"/>
        </w:rPr>
        <w:t>c</w:t>
      </w:r>
      <w:r w:rsidRPr="00F54804">
        <w:t xml:space="preserve">MCF file for </w:t>
      </w:r>
      <w:r w:rsidR="00375E10" w:rsidRPr="00F54804">
        <w:t>an</w:t>
      </w:r>
      <w:r w:rsidRPr="00F54804">
        <w:t xml:space="preserve"> </w:t>
      </w:r>
      <w:r w:rsidR="00375E10" w:rsidRPr="005C2D94">
        <w:t xml:space="preserve">example </w:t>
      </w:r>
      <w:r w:rsidRPr="005C2D94">
        <w:t>assembly</w:t>
      </w:r>
      <w:r w:rsidR="00375E10" w:rsidRPr="005C2D94">
        <w:t xml:space="preserve"> </w:t>
      </w:r>
      <w:r w:rsidR="00567DFC" w:rsidRPr="001E4607">
        <w:t xml:space="preserve">which was taken from </w:t>
      </w:r>
      <w:r w:rsidR="00375E10" w:rsidRPr="00F54804">
        <w:fldChar w:fldCharType="begin"/>
      </w:r>
      <w:r w:rsidR="00375E10" w:rsidRPr="00F54804">
        <w:instrText xml:space="preserve"> REF _Ref97731124 \h </w:instrText>
      </w:r>
      <w:r w:rsidR="00375E10" w:rsidRPr="00F54804">
        <w:fldChar w:fldCharType="separate"/>
      </w:r>
      <w:r w:rsidR="007F6AE6" w:rsidRPr="005C2D94">
        <w:t xml:space="preserve">Figure </w:t>
      </w:r>
      <w:r w:rsidR="007F6AE6">
        <w:rPr>
          <w:noProof/>
        </w:rPr>
        <w:t>2</w:t>
      </w:r>
      <w:r w:rsidR="00375E10" w:rsidRPr="00F54804">
        <w:fldChar w:fldCharType="end"/>
      </w:r>
      <w:r w:rsidR="00375E10" w:rsidRPr="00F54804">
        <w:t xml:space="preserve">. The </w:t>
      </w:r>
      <w:r w:rsidR="00E76409" w:rsidRPr="00F54804">
        <w:t xml:space="preserve">complete </w:t>
      </w:r>
      <w:r w:rsidR="00375E10" w:rsidRPr="005C2D94">
        <w:t xml:space="preserve">assembly </w:t>
      </w:r>
      <w:r w:rsidR="00E76409" w:rsidRPr="005C2D94">
        <w:t xml:space="preserve">named </w:t>
      </w:r>
      <w:r w:rsidR="00375E10" w:rsidRPr="005C2D94">
        <w:t>“AS</w:t>
      </w:r>
      <w:r w:rsidR="00250A77" w:rsidRPr="001E4607">
        <w:t>_</w:t>
      </w:r>
      <w:r w:rsidR="00375E10" w:rsidRPr="00BD52D7">
        <w:t>1” consists of 3 parts (“P</w:t>
      </w:r>
      <w:r w:rsidR="00250A77" w:rsidRPr="001668D7">
        <w:t>_</w:t>
      </w:r>
      <w:r w:rsidR="00375E10" w:rsidRPr="00D7391D">
        <w:t>A”, P</w:t>
      </w:r>
      <w:r w:rsidR="00250A77" w:rsidRPr="000A1B7B">
        <w:t>_</w:t>
      </w:r>
      <w:r w:rsidR="00375E10" w:rsidRPr="00F54804">
        <w:t>B”, P</w:t>
      </w:r>
      <w:r w:rsidR="00250A77" w:rsidRPr="00F54804">
        <w:t>_</w:t>
      </w:r>
      <w:r w:rsidR="00375E10" w:rsidRPr="00F54804">
        <w:t xml:space="preserve">C”) which are logically linked via “MatingDefinition” in the STEP file. The </w:t>
      </w:r>
      <w:r w:rsidR="00375E10" w:rsidRPr="00F54804">
        <w:rPr>
          <w:rFonts w:ascii="Symbol" w:hAnsi="Symbol"/>
        </w:rPr>
        <w:t>c</w:t>
      </w:r>
      <w:r w:rsidR="00375E10" w:rsidRPr="00F54804">
        <w:t xml:space="preserve">MCF-file which contains all the </w:t>
      </w:r>
      <w:r w:rsidR="00590524" w:rsidRPr="00F54804">
        <w:t xml:space="preserve">detailed </w:t>
      </w:r>
      <w:r w:rsidR="00375E10" w:rsidRPr="00F54804">
        <w:t xml:space="preserve">joining information </w:t>
      </w:r>
      <w:r w:rsidR="00567DFC" w:rsidRPr="00F54804">
        <w:t xml:space="preserve">is external to the STEP AP242 file and is referenced by “DocumentAssignment”. The 3 parts of the assembly are associated to the assembly by 3 </w:t>
      </w:r>
      <w:r w:rsidR="00633009">
        <w:t xml:space="preserve">entries of </w:t>
      </w:r>
      <w:r w:rsidR="00567DFC" w:rsidRPr="00F54804">
        <w:t>“MatingAssociation”. The actual geometry of the 3 parts is defined in separate files external to the AP242 file by</w:t>
      </w:r>
      <w:r w:rsidR="00633009">
        <w:t xml:space="preserve"> 3 entries</w:t>
      </w:r>
      <w:r w:rsidR="00567DFC" w:rsidRPr="00F54804">
        <w:t xml:space="preserve"> “DocumentAssignment”. In summary, the AP242 file contains the logical structure of the assembly, whereas the detailed physical design information, such as part geometries and details of the </w:t>
      </w:r>
      <w:r w:rsidR="00B80E51" w:rsidRPr="00F54804">
        <w:t xml:space="preserve">connections or joints </w:t>
      </w:r>
      <w:r w:rsidR="00567DFC" w:rsidRPr="00F54804">
        <w:t xml:space="preserve">are described in external files which are referenced </w:t>
      </w:r>
      <w:r w:rsidR="00B80E51" w:rsidRPr="00F54804">
        <w:t>by</w:t>
      </w:r>
      <w:r w:rsidR="00567DFC" w:rsidRPr="00F54804">
        <w:t xml:space="preserve"> </w:t>
      </w:r>
      <w:r w:rsidR="00B80E51" w:rsidRPr="00F54804">
        <w:t xml:space="preserve">the </w:t>
      </w:r>
      <w:r w:rsidR="00567DFC" w:rsidRPr="00F54804">
        <w:t>AP242</w:t>
      </w:r>
      <w:r w:rsidR="00B80E51" w:rsidRPr="00F54804">
        <w:t xml:space="preserve"> file</w:t>
      </w:r>
      <w:r w:rsidR="00567DFC" w:rsidRPr="00F54804">
        <w:t>.</w:t>
      </w:r>
      <w:r w:rsidR="001E13EA" w:rsidRPr="00F54804">
        <w:t xml:space="preserve"> </w:t>
      </w:r>
      <w:bookmarkEnd w:id="2199"/>
    </w:p>
    <w:p w14:paraId="2F472891" w14:textId="25EA54AD" w:rsidR="00F94939" w:rsidRPr="00F54804" w:rsidRDefault="00F94939" w:rsidP="00DE0BBC">
      <w:pPr>
        <w:pStyle w:val="a2"/>
        <w:numPr>
          <w:ilvl w:val="1"/>
          <w:numId w:val="2"/>
        </w:numPr>
        <w:tabs>
          <w:tab w:val="clear" w:pos="501"/>
          <w:tab w:val="num" w:pos="360"/>
        </w:tabs>
        <w:ind w:left="0"/>
      </w:pPr>
      <w:bookmarkStart w:id="2203" w:name="_Toc155344929"/>
      <w:r w:rsidRPr="00F54804">
        <w:t>Cross-Reference</w:t>
      </w:r>
      <w:r w:rsidR="0050351B" w:rsidRPr="00F54804">
        <w:t xml:space="preserve">s </w:t>
      </w:r>
      <w:r w:rsidRPr="00F54804">
        <w:t xml:space="preserve">between </w:t>
      </w:r>
      <w:r w:rsidR="006F7241" w:rsidRPr="00F54804">
        <w:t>ISO 10303-242</w:t>
      </w:r>
      <w:r w:rsidR="00741F4D" w:rsidRPr="00F54804">
        <w:t xml:space="preserve"> and</w:t>
      </w:r>
      <w:r w:rsidR="00563419" w:rsidRPr="00F54804">
        <w:t xml:space="preserve"> </w:t>
      </w:r>
      <w:r w:rsidRPr="00F54804">
        <w:t>χMCF</w:t>
      </w:r>
      <w:bookmarkEnd w:id="2203"/>
      <w:r w:rsidR="000277B7" w:rsidRPr="00F54804">
        <w:t xml:space="preserve"> </w:t>
      </w:r>
    </w:p>
    <w:p w14:paraId="5374F219" w14:textId="2B8F24C6" w:rsidR="004233BF" w:rsidRDefault="000277B7" w:rsidP="007D5352">
      <w:r w:rsidRPr="00F54804">
        <w:t xml:space="preserve">Both standards, χMCF and ISO 10303-242, contain elements which on first glance may potentially match. However, there is </w:t>
      </w:r>
      <w:r w:rsidRPr="00D0681A">
        <w:t>only one</w:t>
      </w:r>
      <w:r w:rsidRPr="00F54804">
        <w:t xml:space="preserve"> pair of matching elements, as is explained by following table</w:t>
      </w:r>
      <w:r w:rsidR="007D5352">
        <w:t> B.1</w:t>
      </w:r>
      <w:r w:rsidRPr="00F54804">
        <w:t xml:space="preserve">: </w:t>
      </w:r>
    </w:p>
    <w:p w14:paraId="509EBBC6" w14:textId="70E4411A" w:rsidR="00890926" w:rsidRPr="00F54804" w:rsidRDefault="004233BF" w:rsidP="001640C5">
      <w:pPr>
        <w:pStyle w:val="Beschriftung"/>
        <w:keepNext/>
        <w:keepLines/>
      </w:pPr>
      <w:bookmarkStart w:id="2204" w:name="_Toc155345164"/>
      <w:r>
        <w:lastRenderedPageBreak/>
        <w:t xml:space="preserve">Table B. </w:t>
      </w:r>
      <w:r>
        <w:fldChar w:fldCharType="begin"/>
      </w:r>
      <w:r>
        <w:instrText xml:space="preserve"> SEQ Table_B. \* ARABIC </w:instrText>
      </w:r>
      <w:r>
        <w:fldChar w:fldCharType="separate"/>
      </w:r>
      <w:r w:rsidR="007F6AE6">
        <w:rPr>
          <w:noProof/>
        </w:rPr>
        <w:t>1</w:t>
      </w:r>
      <w:r>
        <w:fldChar w:fldCharType="end"/>
      </w:r>
      <w:r>
        <w:t xml:space="preserve"> — </w:t>
      </w:r>
      <w:r w:rsidRPr="000008E9">
        <w:t>Cross-Reference Table between ISO 10303-242 and χMCF</w:t>
      </w:r>
      <w:bookmarkEnd w:id="2204"/>
    </w:p>
    <w:tbl>
      <w:tblPr>
        <w:tblStyle w:val="Tabellenraster"/>
        <w:tblW w:w="0" w:type="auto"/>
        <w:tblLook w:val="04A0" w:firstRow="1" w:lastRow="0" w:firstColumn="1" w:lastColumn="0" w:noHBand="0" w:noVBand="1"/>
      </w:tblPr>
      <w:tblGrid>
        <w:gridCol w:w="3234"/>
        <w:gridCol w:w="3234"/>
        <w:gridCol w:w="3234"/>
      </w:tblGrid>
      <w:tr w:rsidR="0007274A" w:rsidRPr="00F54804" w14:paraId="64EF4C2F" w14:textId="77777777" w:rsidTr="007B3FE9">
        <w:trPr>
          <w:cantSplit/>
          <w:trHeight w:val="383"/>
          <w:tblHeader/>
        </w:trPr>
        <w:tc>
          <w:tcPr>
            <w:tcW w:w="3234" w:type="dxa"/>
          </w:tcPr>
          <w:p w14:paraId="51384752" w14:textId="23196199" w:rsidR="0007274A" w:rsidRPr="00F54804" w:rsidRDefault="007836EA">
            <w:pPr>
              <w:keepNext/>
              <w:keepLines/>
            </w:pPr>
            <w:r w:rsidRPr="00F54804">
              <w:rPr>
                <w:b/>
                <w:bCs/>
                <w:sz w:val="26"/>
                <w:szCs w:val="26"/>
              </w:rPr>
              <w:t>χ</w:t>
            </w:r>
            <w:r w:rsidR="0007274A" w:rsidRPr="00F54804">
              <w:rPr>
                <w:b/>
                <w:bCs/>
                <w:sz w:val="26"/>
                <w:szCs w:val="26"/>
              </w:rPr>
              <w:t>MCF</w:t>
            </w:r>
          </w:p>
        </w:tc>
        <w:tc>
          <w:tcPr>
            <w:tcW w:w="3234" w:type="dxa"/>
          </w:tcPr>
          <w:p w14:paraId="7714EC01" w14:textId="5AFF9048" w:rsidR="0007274A" w:rsidRPr="00F54804" w:rsidRDefault="006F7241">
            <w:pPr>
              <w:keepNext/>
              <w:keepLines/>
            </w:pPr>
            <w:r w:rsidRPr="00F54804">
              <w:rPr>
                <w:b/>
                <w:bCs/>
                <w:sz w:val="26"/>
                <w:szCs w:val="26"/>
              </w:rPr>
              <w:t>ISO 10303-242</w:t>
            </w:r>
          </w:p>
        </w:tc>
        <w:tc>
          <w:tcPr>
            <w:tcW w:w="3234" w:type="dxa"/>
          </w:tcPr>
          <w:p w14:paraId="78AECCAF" w14:textId="77777777" w:rsidR="0007274A" w:rsidRPr="00F54804" w:rsidRDefault="0007274A">
            <w:pPr>
              <w:keepNext/>
              <w:keepLines/>
            </w:pPr>
            <w:r w:rsidRPr="00F54804">
              <w:rPr>
                <w:b/>
                <w:bCs/>
                <w:sz w:val="26"/>
                <w:szCs w:val="26"/>
              </w:rPr>
              <w:t>Comments</w:t>
            </w:r>
          </w:p>
        </w:tc>
      </w:tr>
      <w:tr w:rsidR="00595051" w:rsidRPr="00F54804" w14:paraId="4A7D0822" w14:textId="77777777" w:rsidTr="007B3FE9">
        <w:trPr>
          <w:cantSplit/>
          <w:trHeight w:val="383"/>
        </w:trPr>
        <w:tc>
          <w:tcPr>
            <w:tcW w:w="3234" w:type="dxa"/>
          </w:tcPr>
          <w:p w14:paraId="4B4A9598" w14:textId="77777777" w:rsidR="0007274A" w:rsidRPr="00F54804" w:rsidRDefault="0007274A" w:rsidP="0013175B">
            <w:pPr>
              <w:keepNext/>
            </w:pPr>
            <w:r w:rsidRPr="00F54804">
              <w:t>connection_group</w:t>
            </w:r>
          </w:p>
        </w:tc>
        <w:tc>
          <w:tcPr>
            <w:tcW w:w="3234" w:type="dxa"/>
          </w:tcPr>
          <w:p w14:paraId="0759BEFD" w14:textId="77777777" w:rsidR="0007274A" w:rsidRPr="00F54804" w:rsidRDefault="0007274A" w:rsidP="0013175B">
            <w:pPr>
              <w:keepNext/>
            </w:pPr>
            <w:r w:rsidRPr="00F54804">
              <w:t>MatingDefinition</w:t>
            </w:r>
          </w:p>
        </w:tc>
        <w:tc>
          <w:tcPr>
            <w:tcW w:w="3234" w:type="dxa"/>
          </w:tcPr>
          <w:p w14:paraId="1900B06D" w14:textId="48D2D218" w:rsidR="0007274A" w:rsidRPr="00F54804" w:rsidRDefault="000923B7" w:rsidP="0013175B">
            <w:pPr>
              <w:keepNext/>
            </w:pPr>
            <w:r w:rsidRPr="00F54804">
              <w:t xml:space="preserve">MatingDefinition points to part version of assembly, which is irrelevant for </w:t>
            </w:r>
            <w:r w:rsidR="00F05698" w:rsidRPr="00F54804">
              <w:t>χMCF</w:t>
            </w:r>
            <w:r w:rsidRPr="00F54804">
              <w:t xml:space="preserve">. </w:t>
            </w:r>
            <w:r w:rsidR="00E13FF4">
              <w:t>Therefore,</w:t>
            </w:r>
            <w:r w:rsidRPr="00F54804">
              <w:t xml:space="preserve"> there is no correlation between both XML elements</w:t>
            </w:r>
            <w:r w:rsidR="00EE080E">
              <w:t xml:space="preserve">. </w:t>
            </w:r>
          </w:p>
        </w:tc>
      </w:tr>
      <w:tr w:rsidR="00595051" w:rsidRPr="00F54804" w14:paraId="60BB6560" w14:textId="77777777" w:rsidTr="007B3FE9">
        <w:trPr>
          <w:cantSplit/>
          <w:trHeight w:val="383"/>
        </w:trPr>
        <w:tc>
          <w:tcPr>
            <w:tcW w:w="3234" w:type="dxa"/>
          </w:tcPr>
          <w:p w14:paraId="39ADE595" w14:textId="77777777" w:rsidR="0007274A" w:rsidRPr="00F54804" w:rsidRDefault="0007274A" w:rsidP="0013175B">
            <w:pPr>
              <w:keepNext/>
            </w:pPr>
            <w:r w:rsidRPr="00F54804">
              <w:t xml:space="preserve">   +  connected_to</w:t>
            </w:r>
          </w:p>
        </w:tc>
        <w:tc>
          <w:tcPr>
            <w:tcW w:w="3234" w:type="dxa"/>
          </w:tcPr>
          <w:p w14:paraId="5F4D47D0" w14:textId="1E46950F" w:rsidR="0007274A" w:rsidRPr="00F54804" w:rsidRDefault="0007274A" w:rsidP="0013175B">
            <w:pPr>
              <w:keepNext/>
            </w:pPr>
            <w:r w:rsidRPr="00F54804">
              <w:t>MatedPartAssociation</w:t>
            </w:r>
            <w:r w:rsidR="00CC7E17" w:rsidRPr="00F54804">
              <w:t xml:space="preserve"> </w:t>
            </w:r>
          </w:p>
        </w:tc>
        <w:tc>
          <w:tcPr>
            <w:tcW w:w="3234" w:type="dxa"/>
          </w:tcPr>
          <w:p w14:paraId="32C8E9BA" w14:textId="11FDEBD1" w:rsidR="0007274A" w:rsidRPr="00F54804" w:rsidRDefault="00CC7E17" w:rsidP="0013175B">
            <w:pPr>
              <w:keepNext/>
            </w:pPr>
            <w:r w:rsidRPr="00F54804">
              <w:t xml:space="preserve">MatedPartAssociation contains </w:t>
            </w:r>
            <w:r w:rsidR="002504F2" w:rsidRPr="00F54804">
              <w:t xml:space="preserve">geometric </w:t>
            </w:r>
            <w:r w:rsidRPr="00F54804">
              <w:t xml:space="preserve">transformation, </w:t>
            </w:r>
            <w:r w:rsidR="003F3DEF">
              <w:t xml:space="preserve">therefore, </w:t>
            </w:r>
            <w:r w:rsidRPr="00F54804">
              <w:t xml:space="preserve">is necessary. </w:t>
            </w:r>
            <w:r w:rsidRPr="00F54804">
              <w:br/>
              <w:t xml:space="preserve">List of part codes is mandatory within it. </w:t>
            </w:r>
          </w:p>
        </w:tc>
      </w:tr>
      <w:tr w:rsidR="00595051" w:rsidRPr="00F54804" w14:paraId="3E56DEBD" w14:textId="77777777" w:rsidTr="007B3FE9">
        <w:trPr>
          <w:cantSplit/>
          <w:trHeight w:val="383"/>
        </w:trPr>
        <w:tc>
          <w:tcPr>
            <w:tcW w:w="3234" w:type="dxa"/>
          </w:tcPr>
          <w:p w14:paraId="102D07CB" w14:textId="77777777" w:rsidR="0007274A" w:rsidRPr="00F54804" w:rsidRDefault="0007274A" w:rsidP="0013175B">
            <w:pPr>
              <w:keepNext/>
            </w:pPr>
            <w:r w:rsidRPr="00F54804">
              <w:t xml:space="preserve">   +  connection_list</w:t>
            </w:r>
          </w:p>
        </w:tc>
        <w:tc>
          <w:tcPr>
            <w:tcW w:w="3234" w:type="dxa"/>
          </w:tcPr>
          <w:p w14:paraId="2A90AA26" w14:textId="3E9C10DD" w:rsidR="0007274A" w:rsidRPr="00F54804" w:rsidRDefault="0007274A" w:rsidP="0013175B">
            <w:pPr>
              <w:keepNext/>
            </w:pPr>
            <w:r w:rsidRPr="00F54804">
              <w:t>n/a</w:t>
            </w:r>
            <w:r w:rsidR="000923B7" w:rsidRPr="00F54804">
              <w:t xml:space="preserve"> </w:t>
            </w:r>
          </w:p>
        </w:tc>
        <w:tc>
          <w:tcPr>
            <w:tcW w:w="3234" w:type="dxa"/>
          </w:tcPr>
          <w:p w14:paraId="0ADC3E83" w14:textId="088B25EE" w:rsidR="0007274A" w:rsidRPr="00F54804" w:rsidRDefault="0007274A" w:rsidP="0013175B">
            <w:pPr>
              <w:keepNext/>
            </w:pPr>
            <w:r w:rsidRPr="00F54804">
              <w:t xml:space="preserve">No corresponding entity in </w:t>
            </w:r>
            <w:r w:rsidR="006F7241" w:rsidRPr="00F54804">
              <w:t>ISO 10303-242</w:t>
            </w:r>
            <w:r w:rsidRPr="00F54804">
              <w:t>.</w:t>
            </w:r>
            <w:r w:rsidR="00013688" w:rsidRPr="00F54804">
              <w:t xml:space="preserve"> </w:t>
            </w:r>
          </w:p>
        </w:tc>
      </w:tr>
      <w:tr w:rsidR="00595051" w:rsidRPr="00F54804" w14:paraId="3ECA37A8" w14:textId="77777777" w:rsidTr="007B3FE9">
        <w:trPr>
          <w:cantSplit/>
          <w:trHeight w:val="383"/>
        </w:trPr>
        <w:tc>
          <w:tcPr>
            <w:tcW w:w="3234" w:type="dxa"/>
          </w:tcPr>
          <w:p w14:paraId="25ABC683" w14:textId="77777777" w:rsidR="0007274A" w:rsidRPr="00F54804" w:rsidRDefault="0007274A" w:rsidP="0013175B">
            <w:pPr>
              <w:keepNext/>
            </w:pPr>
            <w:r w:rsidRPr="00F54804">
              <w:t xml:space="preserve">   +  connection_[012]d</w:t>
            </w:r>
          </w:p>
        </w:tc>
        <w:tc>
          <w:tcPr>
            <w:tcW w:w="3234" w:type="dxa"/>
          </w:tcPr>
          <w:p w14:paraId="49EB5EDD" w14:textId="0347EC2D" w:rsidR="0007274A" w:rsidRPr="00F54804" w:rsidRDefault="0007274A" w:rsidP="0013175B">
            <w:pPr>
              <w:keepNext/>
            </w:pPr>
            <w:r w:rsidRPr="00F54804">
              <w:t>MatedPartRelationship</w:t>
            </w:r>
            <w:r w:rsidR="00252D75" w:rsidRPr="00F54804">
              <w:t xml:space="preserve"> </w:t>
            </w:r>
          </w:p>
        </w:tc>
        <w:tc>
          <w:tcPr>
            <w:tcW w:w="3234" w:type="dxa"/>
          </w:tcPr>
          <w:p w14:paraId="65A324DE" w14:textId="6074E8C1" w:rsidR="0007274A" w:rsidRPr="00F54804" w:rsidRDefault="000923B7" w:rsidP="0013175B">
            <w:pPr>
              <w:keepNext/>
            </w:pPr>
            <w:r w:rsidRPr="00F54804">
              <w:t xml:space="preserve">Semantics of both XML elements </w:t>
            </w:r>
            <w:r w:rsidRPr="00F54804">
              <w:br/>
              <w:t xml:space="preserve">does not match exactly. They are just similar. </w:t>
            </w:r>
            <w:r w:rsidRPr="00F54804">
              <w:br/>
              <w:t>MatedPartRelationship is not relevant for χMCF use cases</w:t>
            </w:r>
            <w:r w:rsidR="00774861" w:rsidRPr="00F54804">
              <w:t>.</w:t>
            </w:r>
            <w:r w:rsidRPr="00F54804">
              <w:t xml:space="preserve"> </w:t>
            </w:r>
          </w:p>
        </w:tc>
      </w:tr>
      <w:tr w:rsidR="00595051" w:rsidRPr="00F54804" w14:paraId="4D379DF3" w14:textId="77777777" w:rsidTr="007B3FE9">
        <w:trPr>
          <w:cantSplit/>
          <w:trHeight w:val="383"/>
        </w:trPr>
        <w:tc>
          <w:tcPr>
            <w:tcW w:w="3234" w:type="dxa"/>
          </w:tcPr>
          <w:p w14:paraId="6EC60E28" w14:textId="12AA6B51" w:rsidR="0007274A" w:rsidRPr="00F54804" w:rsidRDefault="0007274A" w:rsidP="0013175B">
            <w:pPr>
              <w:keepNext/>
            </w:pPr>
            <w:r w:rsidRPr="00F54804">
              <w:t xml:space="preserve">   +   +  connection_[012]d_type</w:t>
            </w:r>
          </w:p>
        </w:tc>
        <w:tc>
          <w:tcPr>
            <w:tcW w:w="3234" w:type="dxa"/>
          </w:tcPr>
          <w:p w14:paraId="3F1A0479" w14:textId="2FC59492" w:rsidR="0007274A" w:rsidRPr="00F54804" w:rsidRDefault="00F7079F" w:rsidP="0013175B">
            <w:pPr>
              <w:keepNext/>
            </w:pPr>
            <w:r w:rsidRPr="00F54804">
              <w:t>Mating_Type</w:t>
            </w:r>
          </w:p>
        </w:tc>
        <w:tc>
          <w:tcPr>
            <w:tcW w:w="3234" w:type="dxa"/>
          </w:tcPr>
          <w:p w14:paraId="642A7E2E" w14:textId="559B4981" w:rsidR="0054277F" w:rsidRPr="00F54804" w:rsidRDefault="006F7241" w:rsidP="0013175B">
            <w:pPr>
              <w:keepNext/>
            </w:pPr>
            <w:r w:rsidRPr="00F54804">
              <w:t>ISO 10303-242</w:t>
            </w:r>
            <w:r w:rsidR="000923B7" w:rsidRPr="00F54804">
              <w:t xml:space="preserve"> </w:t>
            </w:r>
            <w:r w:rsidR="00246C95" w:rsidRPr="00F54804">
              <w:t>defines the connection type as attribute within MatedPartRelationship</w:t>
            </w:r>
            <w:r w:rsidR="000923B7" w:rsidRPr="00F54804">
              <w:t xml:space="preserve">, which is not relevant (see above). </w:t>
            </w:r>
            <w:r w:rsidR="00054B74" w:rsidRPr="00F54804">
              <w:br/>
            </w:r>
            <w:r w:rsidR="0054277F" w:rsidRPr="00F54804">
              <w:t xml:space="preserve">“connection_[012]d_type” is just a placeholder for a specific name, </w:t>
            </w:r>
            <w:r w:rsidR="002C7FD0">
              <w:t xml:space="preserve">such as </w:t>
            </w:r>
            <w:r w:rsidR="0054277F" w:rsidRPr="00F54804">
              <w:t>“spotweld”, “rivet”,</w:t>
            </w:r>
            <w:r w:rsidR="00633009">
              <w:t xml:space="preserve"> </w:t>
            </w:r>
            <w:r w:rsidR="00CD5966" w:rsidRPr="00F54804">
              <w:t>”seamweld”,</w:t>
            </w:r>
            <w:r w:rsidR="0054277F" w:rsidRPr="00F54804">
              <w:t xml:space="preserve"> … </w:t>
            </w:r>
            <w:r w:rsidR="000923B7" w:rsidRPr="00F54804">
              <w:t xml:space="preserve"> </w:t>
            </w:r>
          </w:p>
        </w:tc>
      </w:tr>
      <w:tr w:rsidR="00595051" w:rsidRPr="00F54804" w14:paraId="581972E6" w14:textId="77777777" w:rsidTr="007B3FE9">
        <w:trPr>
          <w:cantSplit/>
          <w:trHeight w:val="383"/>
        </w:trPr>
        <w:tc>
          <w:tcPr>
            <w:tcW w:w="3234" w:type="dxa"/>
          </w:tcPr>
          <w:p w14:paraId="69B35B0D" w14:textId="1B9020B4" w:rsidR="0007274A" w:rsidRPr="00F54804" w:rsidRDefault="000441A5" w:rsidP="0013175B">
            <w:pPr>
              <w:keepNext/>
            </w:pPr>
            <w:r w:rsidRPr="00F54804">
              <w:t xml:space="preserve">   +   +  </w:t>
            </w:r>
            <w:r w:rsidR="00423700" w:rsidRPr="00F54804">
              <w:t xml:space="preserve"> +  </w:t>
            </w:r>
            <w:r w:rsidR="0054277F" w:rsidRPr="00F54804">
              <w:t>loc</w:t>
            </w:r>
          </w:p>
        </w:tc>
        <w:tc>
          <w:tcPr>
            <w:tcW w:w="3234" w:type="dxa"/>
          </w:tcPr>
          <w:p w14:paraId="20B8F185" w14:textId="1F078E3A" w:rsidR="0007274A" w:rsidRPr="00F54804" w:rsidRDefault="000441A5" w:rsidP="0013175B">
            <w:pPr>
              <w:keepNext/>
            </w:pPr>
            <w:r w:rsidRPr="00F54804">
              <w:t>location</w:t>
            </w:r>
          </w:p>
        </w:tc>
        <w:tc>
          <w:tcPr>
            <w:tcW w:w="3234" w:type="dxa"/>
          </w:tcPr>
          <w:p w14:paraId="72162F17" w14:textId="4E2E061F" w:rsidR="0007274A" w:rsidRPr="00F54804" w:rsidRDefault="00423700" w:rsidP="0013175B">
            <w:pPr>
              <w:keepNext/>
            </w:pPr>
            <w:r w:rsidRPr="00F54804">
              <w:t>&lt;loc</w:t>
            </w:r>
            <w:r w:rsidR="00054B74" w:rsidRPr="00F54804">
              <w:t>/</w:t>
            </w:r>
            <w:r w:rsidRPr="00F54804">
              <w:t xml:space="preserve">&gt; in </w:t>
            </w:r>
            <w:r w:rsidR="00A44CE4" w:rsidRPr="00F54804">
              <w:t>χMCF</w:t>
            </w:r>
            <w:r w:rsidRPr="00F54804">
              <w:t xml:space="preserve"> </w:t>
            </w:r>
            <w:r w:rsidR="00054B74" w:rsidRPr="00F54804">
              <w:t xml:space="preserve">is </w:t>
            </w:r>
            <w:r w:rsidRPr="00F54804">
              <w:t>nested in &lt;connection_</w:t>
            </w:r>
            <w:r w:rsidR="00054B74" w:rsidRPr="00F54804">
              <w:t>[</w:t>
            </w:r>
            <w:r w:rsidRPr="00F54804">
              <w:t>0</w:t>
            </w:r>
            <w:r w:rsidR="00054B74" w:rsidRPr="00F54804">
              <w:t>12]</w:t>
            </w:r>
            <w:r w:rsidRPr="00F54804">
              <w:t>d/&gt;</w:t>
            </w:r>
            <w:r w:rsidR="00054B74" w:rsidRPr="00F54804">
              <w:t>.</w:t>
            </w:r>
            <w:r w:rsidR="00972A1C" w:rsidRPr="00F54804">
              <w:t xml:space="preserve"> </w:t>
            </w:r>
            <w:r w:rsidR="00972A1C" w:rsidRPr="00F54804">
              <w:br/>
            </w:r>
            <w:r w:rsidR="006F7241" w:rsidRPr="00F54804">
              <w:t>ISO 10303-242</w:t>
            </w:r>
            <w:r w:rsidR="00972A1C" w:rsidRPr="00F54804">
              <w:t xml:space="preserve"> entity </w:t>
            </w:r>
            <w:r w:rsidR="00054B74" w:rsidRPr="00F54804">
              <w:t xml:space="preserve">is </w:t>
            </w:r>
            <w:r w:rsidR="000923B7" w:rsidRPr="00F54804">
              <w:t>not relevant</w:t>
            </w:r>
            <w:r w:rsidR="00972A1C" w:rsidRPr="00F54804">
              <w:t xml:space="preserve">, since </w:t>
            </w:r>
            <w:r w:rsidR="00A44CE4" w:rsidRPr="00F54804">
              <w:t>χMCF</w:t>
            </w:r>
            <w:r w:rsidR="00972A1C" w:rsidRPr="00F54804">
              <w:t xml:space="preserve"> is master</w:t>
            </w:r>
            <w:r w:rsidR="00385BD6" w:rsidRPr="00F54804">
              <w:t xml:space="preserve"> for location</w:t>
            </w:r>
            <w:r w:rsidR="00972A1C" w:rsidRPr="00F54804">
              <w:t xml:space="preserve">. </w:t>
            </w:r>
          </w:p>
        </w:tc>
      </w:tr>
      <w:tr w:rsidR="00595051" w:rsidRPr="00F54804" w14:paraId="476E06F8" w14:textId="77777777" w:rsidTr="007B3FE9">
        <w:trPr>
          <w:cantSplit/>
          <w:trHeight w:val="383"/>
        </w:trPr>
        <w:tc>
          <w:tcPr>
            <w:tcW w:w="3234" w:type="dxa"/>
          </w:tcPr>
          <w:p w14:paraId="6359D0F9" w14:textId="6043CB33" w:rsidR="0007274A" w:rsidRPr="00F54804" w:rsidRDefault="000923B7" w:rsidP="0013175B">
            <w:pPr>
              <w:keepNext/>
            </w:pPr>
            <w:r w:rsidRPr="00F54804">
              <w:t>units</w:t>
            </w:r>
          </w:p>
        </w:tc>
        <w:tc>
          <w:tcPr>
            <w:tcW w:w="3234" w:type="dxa"/>
          </w:tcPr>
          <w:p w14:paraId="07B2BE1F" w14:textId="25C244F7" w:rsidR="0007274A" w:rsidRPr="00F54804" w:rsidRDefault="003F5140" w:rsidP="0013175B">
            <w:pPr>
              <w:keepNext/>
            </w:pPr>
            <w:r w:rsidRPr="00F54804">
              <w:t>Unit</w:t>
            </w:r>
          </w:p>
        </w:tc>
        <w:tc>
          <w:tcPr>
            <w:tcW w:w="3234" w:type="dxa"/>
          </w:tcPr>
          <w:p w14:paraId="6F3460AF" w14:textId="000B205F" w:rsidR="0007274A" w:rsidRPr="00F54804" w:rsidRDefault="000923B7" w:rsidP="0013175B">
            <w:pPr>
              <w:keepNext/>
            </w:pPr>
            <w:r w:rsidRPr="00F54804">
              <w:t>U</w:t>
            </w:r>
            <w:r w:rsidR="00A33FC4" w:rsidRPr="00F54804">
              <w:t>nit system used by the file</w:t>
            </w:r>
            <w:r w:rsidRPr="00F54804">
              <w:t>.</w:t>
            </w:r>
            <w:r w:rsidR="00A33FC4" w:rsidRPr="00F54804">
              <w:t xml:space="preserve"> </w:t>
            </w:r>
            <w:r w:rsidRPr="00F54804">
              <w:t>However, they do not need to be coincident (</w:t>
            </w:r>
            <w:r w:rsidR="00951A4A">
              <w:t xml:space="preserve">for instance, </w:t>
            </w:r>
            <w:r w:rsidRPr="00F54804">
              <w:t xml:space="preserve">one could be in m, the other one in inches). </w:t>
            </w:r>
          </w:p>
        </w:tc>
      </w:tr>
      <w:tr w:rsidR="00595051" w:rsidRPr="00F54804" w14:paraId="0243418D" w14:textId="77777777" w:rsidTr="007B3FE9">
        <w:trPr>
          <w:cantSplit/>
          <w:trHeight w:val="383"/>
        </w:trPr>
        <w:tc>
          <w:tcPr>
            <w:tcW w:w="3234" w:type="dxa"/>
          </w:tcPr>
          <w:p w14:paraId="630E396C" w14:textId="77777777" w:rsidR="0007274A" w:rsidRPr="00F54804" w:rsidRDefault="0007274A" w:rsidP="0013175B">
            <w:pPr>
              <w:keepNext/>
            </w:pPr>
            <w:r w:rsidRPr="00F54804">
              <w:t>date</w:t>
            </w:r>
          </w:p>
        </w:tc>
        <w:tc>
          <w:tcPr>
            <w:tcW w:w="3234" w:type="dxa"/>
          </w:tcPr>
          <w:p w14:paraId="33BDE291" w14:textId="23D76023" w:rsidR="0007274A" w:rsidRPr="00F54804" w:rsidRDefault="000923B7" w:rsidP="0013175B">
            <w:pPr>
              <w:keepNext/>
            </w:pPr>
            <w:r w:rsidRPr="00F54804">
              <w:t xml:space="preserve">TimeStamp in header element </w:t>
            </w:r>
          </w:p>
        </w:tc>
        <w:tc>
          <w:tcPr>
            <w:tcW w:w="3234" w:type="dxa"/>
          </w:tcPr>
          <w:p w14:paraId="16A99198" w14:textId="188FD4D1" w:rsidR="0007274A" w:rsidRPr="00F54804" w:rsidRDefault="000923B7" w:rsidP="0013175B">
            <w:pPr>
              <w:keepNext/>
            </w:pPr>
            <w:r w:rsidRPr="00F54804">
              <w:t>D</w:t>
            </w:r>
            <w:r w:rsidR="00D66696" w:rsidRPr="00F54804">
              <w:t>ate on which the file is created</w:t>
            </w:r>
            <w:r w:rsidRPr="00F54804">
              <w:t>.</w:t>
            </w:r>
            <w:r w:rsidR="00D66696" w:rsidRPr="00F54804">
              <w:t xml:space="preserve"> </w:t>
            </w:r>
            <w:r w:rsidRPr="00F54804">
              <w:t xml:space="preserve">Does not need to be coincident. </w:t>
            </w:r>
          </w:p>
        </w:tc>
      </w:tr>
      <w:tr w:rsidR="00595051" w:rsidRPr="00F54804" w14:paraId="6F950B9E" w14:textId="77777777" w:rsidTr="007B3FE9">
        <w:trPr>
          <w:cantSplit/>
          <w:trHeight w:val="383"/>
        </w:trPr>
        <w:tc>
          <w:tcPr>
            <w:tcW w:w="3234" w:type="dxa"/>
          </w:tcPr>
          <w:p w14:paraId="69365CB7" w14:textId="64717BC3" w:rsidR="0007274A" w:rsidRPr="00F54804" w:rsidRDefault="00F2297C" w:rsidP="0013175B">
            <w:pPr>
              <w:keepNext/>
            </w:pPr>
            <w:r w:rsidRPr="00F54804">
              <w:t>version</w:t>
            </w:r>
          </w:p>
        </w:tc>
        <w:tc>
          <w:tcPr>
            <w:tcW w:w="3234" w:type="dxa"/>
          </w:tcPr>
          <w:p w14:paraId="658FD5E9" w14:textId="4F8AEF3B" w:rsidR="0007274A" w:rsidRPr="00F54804" w:rsidRDefault="000923B7" w:rsidP="0013175B">
            <w:pPr>
              <w:keepNext/>
            </w:pPr>
            <w:r w:rsidRPr="00F54804">
              <w:t xml:space="preserve">Encoded in XML name space </w:t>
            </w:r>
          </w:p>
        </w:tc>
        <w:tc>
          <w:tcPr>
            <w:tcW w:w="3234" w:type="dxa"/>
          </w:tcPr>
          <w:p w14:paraId="5A0E3F08" w14:textId="28C6A523" w:rsidR="0007274A" w:rsidRPr="00F54804" w:rsidRDefault="000923B7" w:rsidP="0013175B">
            <w:pPr>
              <w:keepNext/>
            </w:pPr>
            <w:r w:rsidRPr="00F54804">
              <w:t>V</w:t>
            </w:r>
            <w:r w:rsidR="008657EE" w:rsidRPr="00F54804">
              <w:t xml:space="preserve">ersion code of the standard </w:t>
            </w:r>
            <w:r w:rsidR="00A33FC4" w:rsidRPr="00F54804">
              <w:t>used</w:t>
            </w:r>
            <w:r w:rsidRPr="00F54804">
              <w:t>.</w:t>
            </w:r>
            <w:r w:rsidR="00A33FC4" w:rsidRPr="00F54804">
              <w:t xml:space="preserve"> </w:t>
            </w:r>
            <w:r w:rsidR="00E326F1" w:rsidRPr="00F54804">
              <w:t>These XML elements are not related.</w:t>
            </w:r>
            <w:r w:rsidRPr="00F54804">
              <w:t xml:space="preserve"> </w:t>
            </w:r>
          </w:p>
        </w:tc>
      </w:tr>
    </w:tbl>
    <w:p w14:paraId="1D0CB5C9" w14:textId="6BFB021A" w:rsidR="0007274A" w:rsidRPr="00784ECB" w:rsidRDefault="00DC3394" w:rsidP="00784ECB">
      <w:r w:rsidRPr="00784ECB">
        <w:t xml:space="preserve">Any not mentioned entity of either standard does not map to or interact with an entity of the other standard. </w:t>
      </w:r>
    </w:p>
    <w:p w14:paraId="51012402" w14:textId="266FC29B" w:rsidR="00CC65E4" w:rsidRPr="00F54804" w:rsidRDefault="00CC65E4" w:rsidP="00DE0BBC">
      <w:pPr>
        <w:pStyle w:val="ANNEX"/>
        <w:numPr>
          <w:ilvl w:val="0"/>
          <w:numId w:val="2"/>
        </w:numPr>
      </w:pPr>
      <w:r w:rsidRPr="0013175B">
        <w:lastRenderedPageBreak/>
        <w:br/>
      </w:r>
      <w:bookmarkStart w:id="2205" w:name="_Ref101250401"/>
      <w:bookmarkStart w:id="2206" w:name="_Toc155344930"/>
      <w:r w:rsidRPr="0013175B">
        <w:rPr>
          <w:b w:val="0"/>
          <w:bCs/>
        </w:rPr>
        <w:t>(informative)</w:t>
      </w:r>
      <w:r w:rsidRPr="0013175B">
        <w:br/>
      </w:r>
      <w:r w:rsidRPr="0013175B">
        <w:br/>
      </w:r>
      <w:r w:rsidR="005E03C5" w:rsidRPr="005E03C5">
        <w:t>Background and context to this document</w:t>
      </w:r>
      <w:bookmarkEnd w:id="2205"/>
      <w:bookmarkEnd w:id="2206"/>
      <w:r w:rsidR="005E03C5">
        <w:t xml:space="preserve"> </w:t>
      </w:r>
    </w:p>
    <w:p w14:paraId="42F7708D" w14:textId="5FF1FEA1" w:rsidR="00AA5A4A" w:rsidRDefault="00CC65E4" w:rsidP="00AA5A4A">
      <w:r w:rsidRPr="005C2D94">
        <w:t xml:space="preserve">Facing the difficulty that joints were represented quite differently in different CAE tools, </w:t>
      </w:r>
      <w:r w:rsidR="006E40FA" w:rsidRPr="005C2D94">
        <w:t xml:space="preserve">The VDA Research Association for Automotive Technology (FAT) working group </w:t>
      </w:r>
      <w:r w:rsidRPr="00BD52D7">
        <w:t>FAT-AK 25</w:t>
      </w:r>
      <w:r w:rsidR="00AA5A4A">
        <w:t xml:space="preserve"> (=Working Group 25) </w:t>
      </w:r>
      <w:r w:rsidRPr="00F54804">
        <w:t>started to develop a standard for connections &amp; joints in cooperation with CAE software vendors</w:t>
      </w:r>
      <w:r w:rsidR="00EE080E">
        <w:t xml:space="preserve">. </w:t>
      </w:r>
      <w:r w:rsidR="00AA5A4A">
        <w:t>The working group 25 for joining technologies is a working group of the German Research Association of Automotive Technologies (FAT). The FAT is a department of the German Association of the Automotive Industry (VDA)</w:t>
      </w:r>
      <w:r w:rsidR="00784ECB">
        <w:t xml:space="preserve">. </w:t>
      </w:r>
    </w:p>
    <w:p w14:paraId="46AE60F1" w14:textId="6C76F2BC" w:rsidR="00CC65E4" w:rsidRPr="00F54804" w:rsidRDefault="00CC65E4" w:rsidP="00CC65E4">
      <w:r w:rsidRPr="00F54804">
        <w:t xml:space="preserve">The evaluation of existing formats revealed that the </w:t>
      </w:r>
      <w:r w:rsidRPr="00F54804">
        <w:rPr>
          <w:b/>
        </w:rPr>
        <w:t>M</w:t>
      </w:r>
      <w:r w:rsidRPr="005C2D94">
        <w:t xml:space="preserve">aster </w:t>
      </w:r>
      <w:r w:rsidRPr="005C2D94">
        <w:rPr>
          <w:b/>
        </w:rPr>
        <w:t>C</w:t>
      </w:r>
      <w:r w:rsidRPr="005C2D94">
        <w:t xml:space="preserve">onnection </w:t>
      </w:r>
      <w:r w:rsidRPr="001E4607">
        <w:rPr>
          <w:b/>
        </w:rPr>
        <w:t>F</w:t>
      </w:r>
      <w:r w:rsidRPr="00BD52D7">
        <w:t>ile (</w:t>
      </w:r>
      <w:r w:rsidRPr="001668D7">
        <w:rPr>
          <w:b/>
        </w:rPr>
        <w:t>MCF</w:t>
      </w:r>
      <w:r w:rsidRPr="00D7391D">
        <w:t>) by Ford</w:t>
      </w:r>
      <w:r w:rsidR="004D00AF" w:rsidRPr="000A1B7B">
        <w:t xml:space="preserve"> </w:t>
      </w:r>
      <w:sdt>
        <w:sdtPr>
          <w:id w:val="-1791967400"/>
          <w:citation/>
        </w:sdtPr>
        <w:sdtContent>
          <w:r w:rsidR="004D00AF" w:rsidRPr="005C2D94">
            <w:fldChar w:fldCharType="begin"/>
          </w:r>
          <w:r w:rsidR="00DD7122">
            <w:instrText xml:space="preserve">CITATION Bri01 \l 1031 </w:instrText>
          </w:r>
          <w:r w:rsidR="004D00AF" w:rsidRPr="005C2D94">
            <w:fldChar w:fldCharType="separate"/>
          </w:r>
          <w:r w:rsidR="007F6AE6" w:rsidRPr="007F6AE6">
            <w:rPr>
              <w:noProof/>
            </w:rPr>
            <w:t>[15]</w:t>
          </w:r>
          <w:r w:rsidR="004D00AF" w:rsidRPr="005C2D94">
            <w:fldChar w:fldCharType="end"/>
          </w:r>
        </w:sdtContent>
      </w:sdt>
      <w:r w:rsidRPr="00F54804">
        <w:t xml:space="preserve"> was the most suitable basis for future developments and extensions</w:t>
      </w:r>
      <w:r w:rsidR="00EE080E">
        <w:t xml:space="preserve">. </w:t>
      </w:r>
      <w:r w:rsidRPr="00F54804">
        <w:t>This original MCF format is based on the XML-standard but covers only few joint types and parameters</w:t>
      </w:r>
      <w:r w:rsidR="004D00AF" w:rsidRPr="00F54804">
        <w:t xml:space="preserve"> </w:t>
      </w:r>
      <w:sdt>
        <w:sdtPr>
          <w:id w:val="-774406432"/>
          <w:citation/>
        </w:sdtPr>
        <w:sdtContent>
          <w:r w:rsidR="004D00AF" w:rsidRPr="005C2D94">
            <w:fldChar w:fldCharType="begin"/>
          </w:r>
          <w:r w:rsidR="00DD7122">
            <w:instrText xml:space="preserve">CITATION Bri01 \l 1031 </w:instrText>
          </w:r>
          <w:r w:rsidR="004D00AF" w:rsidRPr="005C2D94">
            <w:fldChar w:fldCharType="separate"/>
          </w:r>
          <w:r w:rsidR="007F6AE6" w:rsidRPr="007F6AE6">
            <w:rPr>
              <w:noProof/>
            </w:rPr>
            <w:t>[15]</w:t>
          </w:r>
          <w:r w:rsidR="004D00AF" w:rsidRPr="005C2D94">
            <w:fldChar w:fldCharType="end"/>
          </w:r>
        </w:sdtContent>
      </w:sdt>
      <w:r w:rsidRPr="00F54804">
        <w:t>. In order to distinguish from the original Ford-MCF, the FAT-format was named the E</w:t>
      </w:r>
      <w:r w:rsidRPr="004A6C4F">
        <w:rPr>
          <w:b/>
          <w:bCs/>
        </w:rPr>
        <w:t>x</w:t>
      </w:r>
      <w:r w:rsidRPr="005C2D94">
        <w:t xml:space="preserve">tended </w:t>
      </w:r>
      <w:r w:rsidRPr="004A6C4F">
        <w:rPr>
          <w:b/>
          <w:bCs/>
        </w:rPr>
        <w:t>M</w:t>
      </w:r>
      <w:r w:rsidRPr="00BD52D7">
        <w:t xml:space="preserve">aster </w:t>
      </w:r>
      <w:r w:rsidRPr="004A6C4F">
        <w:rPr>
          <w:b/>
          <w:bCs/>
        </w:rPr>
        <w:t>C</w:t>
      </w:r>
      <w:r w:rsidRPr="00D7391D">
        <w:t xml:space="preserve">onnection </w:t>
      </w:r>
      <w:r w:rsidRPr="004A6C4F">
        <w:rPr>
          <w:b/>
          <w:bCs/>
        </w:rPr>
        <w:t>F</w:t>
      </w:r>
      <w:r w:rsidRPr="00F54804">
        <w:t>ile, abbreviated as "χMCF" (read: chi-M-C-F) or xMCF (read: x-M-C-F).</w:t>
      </w:r>
    </w:p>
    <w:p w14:paraId="2AC9CA0E" w14:textId="108C3B31" w:rsidR="00CC65E4" w:rsidRPr="005C2D94" w:rsidRDefault="00CC65E4" w:rsidP="00CC65E4">
      <w:r w:rsidRPr="00F54804">
        <w:t>In 2005, the working group decided to begin with the extension of MCF to seam welds. There were several reasons for this decision. First, the demand for the fatigue evaluation of seam welds was increasing rapidly. Furthermore, there were and still are a wide variety of weld types with partly complex geometrical shapes</w:t>
      </w:r>
      <w:r w:rsidR="004D00AF" w:rsidRPr="00F54804">
        <w:t xml:space="preserve"> </w:t>
      </w:r>
      <w:sdt>
        <w:sdtPr>
          <w:id w:val="-1342542468"/>
          <w:citation/>
        </w:sdtPr>
        <w:sdtContent>
          <w:r w:rsidR="004D00AF" w:rsidRPr="005C2D94">
            <w:fldChar w:fldCharType="begin"/>
          </w:r>
          <w:r w:rsidR="00DD7122">
            <w:instrText xml:space="preserve">CITATION Shi05 \l 1031 </w:instrText>
          </w:r>
          <w:r w:rsidR="004D00AF" w:rsidRPr="005C2D94">
            <w:fldChar w:fldCharType="separate"/>
          </w:r>
          <w:r w:rsidR="007F6AE6" w:rsidRPr="007F6AE6">
            <w:rPr>
              <w:noProof/>
            </w:rPr>
            <w:t>[16]</w:t>
          </w:r>
          <w:r w:rsidR="004D00AF" w:rsidRPr="005C2D94">
            <w:fldChar w:fldCharType="end"/>
          </w:r>
        </w:sdtContent>
      </w:sdt>
      <w:r w:rsidRPr="00F54804">
        <w:t>. The proper description of these welds meant a big challenge. The successful treatment of seam welds laid out the foundation for the integration of any other joint type.</w:t>
      </w:r>
    </w:p>
    <w:p w14:paraId="1A594006" w14:textId="1551622E" w:rsidR="00CC65E4" w:rsidRDefault="00E644C2" w:rsidP="00105B03">
      <w:pPr>
        <w:pStyle w:val="ForewordText"/>
        <w:jc w:val="left"/>
        <w:rPr>
          <w:lang w:val="en-GB"/>
        </w:rPr>
      </w:pPr>
      <w:r w:rsidRPr="005C2D94">
        <w:rPr>
          <w:lang w:val="en-GB"/>
        </w:rPr>
        <w:t xml:space="preserve">This </w:t>
      </w:r>
      <w:r w:rsidR="00EC76BD" w:rsidRPr="001E4607">
        <w:rPr>
          <w:lang w:val="en-GB"/>
        </w:rPr>
        <w:t xml:space="preserve">document is based on the </w:t>
      </w:r>
      <w:r w:rsidRPr="00BD52D7">
        <w:rPr>
          <w:lang w:val="en-GB"/>
        </w:rPr>
        <w:t xml:space="preserve">most recent </w:t>
      </w:r>
      <w:r w:rsidR="00EC76BD" w:rsidRPr="001668D7">
        <w:rPr>
          <w:lang w:val="en-GB"/>
        </w:rPr>
        <w:t>VDA/FAT standard “xMCF –</w:t>
      </w:r>
      <w:r w:rsidR="00EC76BD" w:rsidRPr="00D7391D">
        <w:rPr>
          <w:lang w:val="en-GB"/>
        </w:rPr>
        <w:t xml:space="preserve"> A Standard for Describing Connections &amp; Joints in Mechanical Systems</w:t>
      </w:r>
      <w:r w:rsidR="00EC76BD" w:rsidRPr="000A1B7B">
        <w:rPr>
          <w:lang w:val="en-GB"/>
        </w:rPr>
        <w:t xml:space="preserve"> (Version 3.1)” (see </w:t>
      </w:r>
      <w:sdt>
        <w:sdtPr>
          <w:rPr>
            <w:lang w:val="en-GB"/>
          </w:rPr>
          <w:id w:val="864175371"/>
          <w:citation/>
        </w:sdtPr>
        <w:sdtContent>
          <w:r w:rsidR="001A7F56" w:rsidRPr="0013175B">
            <w:rPr>
              <w:lang w:val="en-GB"/>
            </w:rPr>
            <w:fldChar w:fldCharType="begin"/>
          </w:r>
          <w:r w:rsidR="00DD7122">
            <w:rPr>
              <w:lang w:val="en-GB"/>
            </w:rPr>
            <w:instrText xml:space="preserve">CITATION FAT20 \l 1031 </w:instrText>
          </w:r>
          <w:r w:rsidR="001A7F56" w:rsidRPr="0013175B">
            <w:rPr>
              <w:lang w:val="en-GB"/>
            </w:rPr>
            <w:fldChar w:fldCharType="separate"/>
          </w:r>
          <w:r w:rsidR="007F6AE6" w:rsidRPr="007F6AE6">
            <w:rPr>
              <w:noProof/>
              <w:lang w:val="en-GB"/>
            </w:rPr>
            <w:t>[17]</w:t>
          </w:r>
          <w:r w:rsidR="001A7F56" w:rsidRPr="0013175B">
            <w:rPr>
              <w:lang w:val="en-GB"/>
            </w:rPr>
            <w:fldChar w:fldCharType="end"/>
          </w:r>
        </w:sdtContent>
      </w:sdt>
      <w:r w:rsidR="001A7F56" w:rsidRPr="00F54804">
        <w:rPr>
          <w:lang w:val="en-GB"/>
        </w:rPr>
        <w:t xml:space="preserve">). </w:t>
      </w:r>
      <w:r w:rsidR="00CC65E4" w:rsidRPr="00F54804">
        <w:rPr>
          <w:lang w:val="en-GB"/>
        </w:rPr>
        <w:t xml:space="preserve">The version of χMCF described </w:t>
      </w:r>
      <w:r w:rsidR="00C227F7" w:rsidRPr="005C2D94">
        <w:rPr>
          <w:lang w:val="en-GB"/>
        </w:rPr>
        <w:t>in this document</w:t>
      </w:r>
      <w:r w:rsidR="00CC65E4" w:rsidRPr="005C2D94">
        <w:rPr>
          <w:lang w:val="en-GB"/>
        </w:rPr>
        <w:t xml:space="preserve"> has a strong and stable structure but has probably not covered all potential joining types and parameters. Thanks to the simple extensibility of χMCF, additional information can be integrated on demand. In addition, customizable elements allow to adopt new joining technologies or parameters before formal implementation in </w:t>
      </w:r>
      <w:r w:rsidR="00C227F7" w:rsidRPr="001E4607">
        <w:rPr>
          <w:lang w:val="en-GB"/>
        </w:rPr>
        <w:t>future editions of</w:t>
      </w:r>
      <w:r w:rsidR="00CC65E4" w:rsidRPr="00BD52D7">
        <w:rPr>
          <w:lang w:val="en-GB"/>
        </w:rPr>
        <w:t xml:space="preserve"> ISO 8329.</w:t>
      </w:r>
      <w:r w:rsidR="002334F3" w:rsidRPr="001668D7">
        <w:rPr>
          <w:lang w:val="en-GB"/>
        </w:rPr>
        <w:t xml:space="preserve"> </w:t>
      </w:r>
      <w:r w:rsidRPr="00D7391D">
        <w:rPr>
          <w:lang w:val="en-GB"/>
        </w:rPr>
        <w:t>Older versions</w:t>
      </w:r>
      <w:sdt>
        <w:sdtPr>
          <w:rPr>
            <w:lang w:val="en-GB"/>
          </w:rPr>
          <w:id w:val="-651820392"/>
          <w:citation/>
        </w:sdtPr>
        <w:sdtContent>
          <w:r w:rsidRPr="005C2D94">
            <w:rPr>
              <w:lang w:val="en-GB"/>
            </w:rPr>
            <w:fldChar w:fldCharType="begin"/>
          </w:r>
          <w:r w:rsidR="00DD7122">
            <w:rPr>
              <w:lang w:val="en-GB"/>
            </w:rPr>
            <w:instrText xml:space="preserve">CITATION χMC14 \l 1031 </w:instrText>
          </w:r>
          <w:r w:rsidRPr="005C2D94">
            <w:rPr>
              <w:lang w:val="en-GB"/>
            </w:rPr>
            <w:fldChar w:fldCharType="separate"/>
          </w:r>
          <w:r w:rsidR="007F6AE6">
            <w:rPr>
              <w:noProof/>
              <w:lang w:val="en-GB"/>
            </w:rPr>
            <w:t xml:space="preserve"> </w:t>
          </w:r>
          <w:r w:rsidR="007F6AE6" w:rsidRPr="007F6AE6">
            <w:rPr>
              <w:noProof/>
              <w:lang w:val="en-GB"/>
            </w:rPr>
            <w:t>[18]</w:t>
          </w:r>
          <w:r w:rsidRPr="005C2D94">
            <w:rPr>
              <w:lang w:val="en-GB"/>
            </w:rPr>
            <w:fldChar w:fldCharType="end"/>
          </w:r>
        </w:sdtContent>
      </w:sdt>
      <w:r w:rsidRPr="00F54804">
        <w:rPr>
          <w:lang w:val="en-GB"/>
        </w:rPr>
        <w:t xml:space="preserve">, </w:t>
      </w:r>
      <w:sdt>
        <w:sdtPr>
          <w:rPr>
            <w:lang w:val="en-GB"/>
          </w:rPr>
          <w:id w:val="-1765521087"/>
          <w:citation/>
        </w:sdtPr>
        <w:sdtContent>
          <w:r w:rsidRPr="005C2D94">
            <w:rPr>
              <w:lang w:val="en-GB"/>
            </w:rPr>
            <w:fldChar w:fldCharType="begin"/>
          </w:r>
          <w:r w:rsidR="005E03C5">
            <w:rPr>
              <w:lang w:val="en-GB"/>
            </w:rPr>
            <w:instrText xml:space="preserve">CITATION FAT16 \l 1031 </w:instrText>
          </w:r>
          <w:r w:rsidRPr="005C2D94">
            <w:rPr>
              <w:lang w:val="en-GB"/>
            </w:rPr>
            <w:fldChar w:fldCharType="separate"/>
          </w:r>
          <w:r w:rsidR="007F6AE6" w:rsidRPr="007F6AE6">
            <w:rPr>
              <w:noProof/>
              <w:lang w:val="en-GB"/>
            </w:rPr>
            <w:t>[19]</w:t>
          </w:r>
          <w:r w:rsidRPr="005C2D94">
            <w:rPr>
              <w:lang w:val="en-GB"/>
            </w:rPr>
            <w:fldChar w:fldCharType="end"/>
          </w:r>
        </w:sdtContent>
      </w:sdt>
      <w:r w:rsidRPr="00F54804">
        <w:rPr>
          <w:lang w:val="en-GB"/>
        </w:rPr>
        <w:t xml:space="preserve"> </w:t>
      </w:r>
      <w:r w:rsidR="00F350E3" w:rsidRPr="00D7391D">
        <w:rPr>
          <w:lang w:val="en-GB"/>
        </w:rPr>
        <w:t xml:space="preserve">of the standard </w:t>
      </w:r>
      <w:r w:rsidRPr="00F54804">
        <w:rPr>
          <w:lang w:val="en-GB"/>
        </w:rPr>
        <w:t>can be found on the VDA website but are for reference o</w:t>
      </w:r>
      <w:r w:rsidRPr="005C2D94">
        <w:rPr>
          <w:lang w:val="en-GB"/>
        </w:rPr>
        <w:t>nly.</w:t>
      </w:r>
      <w:r w:rsidR="00F350E3">
        <w:rPr>
          <w:lang w:val="en-GB"/>
        </w:rPr>
        <w:t xml:space="preserve"> </w:t>
      </w:r>
    </w:p>
    <w:p w14:paraId="630283A3" w14:textId="77777777" w:rsidR="00747278" w:rsidRPr="005C2D94" w:rsidRDefault="00747278" w:rsidP="00105B03">
      <w:pPr>
        <w:pStyle w:val="ForewordText"/>
        <w:jc w:val="left"/>
        <w:rPr>
          <w:lang w:val="en-GB"/>
        </w:rPr>
      </w:pPr>
    </w:p>
    <w:p w14:paraId="682E9FB9" w14:textId="77777777" w:rsidR="0036320E" w:rsidRPr="00BD52D7" w:rsidRDefault="0036320E" w:rsidP="002334F3"/>
    <w:p w14:paraId="0BC6DCDB" w14:textId="39E544C5" w:rsidR="001A33D0" w:rsidRPr="001668D7" w:rsidRDefault="001A33D0" w:rsidP="001A33D0">
      <w:pPr>
        <w:pStyle w:val="BiblioTitle"/>
        <w:keepNext/>
        <w:pageBreakBefore/>
      </w:pPr>
      <w:bookmarkStart w:id="2207" w:name="_Toc155344931"/>
      <w:r w:rsidRPr="00BD52D7">
        <w:lastRenderedPageBreak/>
        <w:t>Bibliography</w:t>
      </w:r>
      <w:bookmarkEnd w:id="2160"/>
      <w:bookmarkEnd w:id="2161"/>
      <w:bookmarkEnd w:id="2162"/>
      <w:bookmarkEnd w:id="2163"/>
      <w:bookmarkEnd w:id="2207"/>
    </w:p>
    <w:p w14:paraId="6AF1B029" w14:textId="77777777" w:rsidR="00D557E5" w:rsidRDefault="001A7F56" w:rsidP="004D00AF">
      <w:pPr>
        <w:pStyle w:val="ForewordText"/>
        <w:jc w:val="left"/>
        <w:rPr>
          <w:noProof/>
          <w:sz w:val="20"/>
          <w:szCs w:val="20"/>
          <w:lang w:val="en-US"/>
        </w:rPr>
      </w:pPr>
      <w:r w:rsidRPr="0013175B">
        <w:rPr>
          <w:lang w:val="en-GB"/>
        </w:rPr>
        <w:fldChar w:fldCharType="begin"/>
      </w:r>
      <w:r w:rsidRPr="0013175B">
        <w:rPr>
          <w:lang w:val="en-GB"/>
        </w:rPr>
        <w:instrText xml:space="preserve"> BIBLIOGRAPHY  \l 1031 </w:instrText>
      </w:r>
      <w:r w:rsidRPr="0013175B">
        <w:rPr>
          <w:lang w:val="en-GB"/>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3"/>
        <w:gridCol w:w="9278"/>
      </w:tblGrid>
      <w:tr w:rsidR="00D557E5" w14:paraId="4FF58016" w14:textId="77777777">
        <w:trPr>
          <w:divId w:val="295262502"/>
          <w:tblCellSpacing w:w="15" w:type="dxa"/>
        </w:trPr>
        <w:tc>
          <w:tcPr>
            <w:tcW w:w="50" w:type="pct"/>
            <w:hideMark/>
          </w:tcPr>
          <w:p w14:paraId="3898B722" w14:textId="56753EA9" w:rsidR="00D557E5" w:rsidRDefault="00D557E5">
            <w:pPr>
              <w:pStyle w:val="Literaturverzeichnis"/>
              <w:rPr>
                <w:noProof/>
                <w:sz w:val="24"/>
              </w:rPr>
            </w:pPr>
            <w:r>
              <w:rPr>
                <w:noProof/>
              </w:rPr>
              <w:t xml:space="preserve">[1] </w:t>
            </w:r>
          </w:p>
        </w:tc>
        <w:tc>
          <w:tcPr>
            <w:tcW w:w="0" w:type="auto"/>
            <w:hideMark/>
          </w:tcPr>
          <w:p w14:paraId="55B65C08" w14:textId="77777777" w:rsidR="00D557E5" w:rsidRDefault="00D557E5">
            <w:pPr>
              <w:pStyle w:val="Literaturverzeichnis"/>
              <w:rPr>
                <w:noProof/>
              </w:rPr>
            </w:pPr>
            <w:r>
              <w:rPr>
                <w:noProof/>
              </w:rPr>
              <w:t xml:space="preserve">The World Wide Web Consortium (W3C), Extensible Markup Language (XML) 1.0 (Fifth Edition), 5 ed., Wakefield, MA: W3C, 2008. </w:t>
            </w:r>
          </w:p>
        </w:tc>
      </w:tr>
      <w:tr w:rsidR="00D557E5" w14:paraId="68F18333" w14:textId="77777777">
        <w:trPr>
          <w:divId w:val="295262502"/>
          <w:tblCellSpacing w:w="15" w:type="dxa"/>
        </w:trPr>
        <w:tc>
          <w:tcPr>
            <w:tcW w:w="50" w:type="pct"/>
            <w:hideMark/>
          </w:tcPr>
          <w:p w14:paraId="183FBC63" w14:textId="77777777" w:rsidR="00D557E5" w:rsidRDefault="00D557E5">
            <w:pPr>
              <w:pStyle w:val="Literaturverzeichnis"/>
              <w:rPr>
                <w:noProof/>
              </w:rPr>
            </w:pPr>
            <w:r>
              <w:rPr>
                <w:noProof/>
              </w:rPr>
              <w:t xml:space="preserve">[2] </w:t>
            </w:r>
          </w:p>
        </w:tc>
        <w:tc>
          <w:tcPr>
            <w:tcW w:w="0" w:type="auto"/>
            <w:hideMark/>
          </w:tcPr>
          <w:p w14:paraId="602AE71F" w14:textId="77777777" w:rsidR="00D557E5" w:rsidRDefault="00D557E5">
            <w:pPr>
              <w:pStyle w:val="Literaturverzeichnis"/>
              <w:rPr>
                <w:noProof/>
              </w:rPr>
            </w:pPr>
            <w:r>
              <w:rPr>
                <w:noProof/>
              </w:rPr>
              <w:t xml:space="preserve">The World Wide Web Consortium (W3C), Extensible Markup Language (XML) 1.1 (Second Edition), 2 ed., Wakefield, MA: W3C, 2006. </w:t>
            </w:r>
          </w:p>
        </w:tc>
      </w:tr>
      <w:tr w:rsidR="00D557E5" w14:paraId="7A139208" w14:textId="77777777">
        <w:trPr>
          <w:divId w:val="295262502"/>
          <w:tblCellSpacing w:w="15" w:type="dxa"/>
        </w:trPr>
        <w:tc>
          <w:tcPr>
            <w:tcW w:w="50" w:type="pct"/>
            <w:hideMark/>
          </w:tcPr>
          <w:p w14:paraId="14432DCC" w14:textId="77777777" w:rsidR="00D557E5" w:rsidRDefault="00D557E5">
            <w:pPr>
              <w:pStyle w:val="Literaturverzeichnis"/>
              <w:rPr>
                <w:noProof/>
                <w:lang w:val="en-GB"/>
              </w:rPr>
            </w:pPr>
            <w:r>
              <w:rPr>
                <w:noProof/>
                <w:lang w:val="en-GB"/>
              </w:rPr>
              <w:t xml:space="preserve">[3] </w:t>
            </w:r>
          </w:p>
        </w:tc>
        <w:tc>
          <w:tcPr>
            <w:tcW w:w="0" w:type="auto"/>
            <w:hideMark/>
          </w:tcPr>
          <w:p w14:paraId="70409EA8" w14:textId="77777777" w:rsidR="00D557E5" w:rsidRDefault="00D557E5">
            <w:pPr>
              <w:pStyle w:val="Literaturverzeichnis"/>
              <w:rPr>
                <w:noProof/>
                <w:lang w:val="en-GB"/>
              </w:rPr>
            </w:pPr>
            <w:r>
              <w:rPr>
                <w:noProof/>
                <w:lang w:val="en-GB"/>
              </w:rPr>
              <w:t xml:space="preserve">International Organization for Standardization, ISO 8601: Data elements and interchange formats – Information interchange – Representation of dates and times, Geneva: ISO. </w:t>
            </w:r>
          </w:p>
        </w:tc>
      </w:tr>
      <w:tr w:rsidR="00D557E5" w14:paraId="678E4249" w14:textId="77777777">
        <w:trPr>
          <w:divId w:val="295262502"/>
          <w:tblCellSpacing w:w="15" w:type="dxa"/>
        </w:trPr>
        <w:tc>
          <w:tcPr>
            <w:tcW w:w="50" w:type="pct"/>
            <w:hideMark/>
          </w:tcPr>
          <w:p w14:paraId="5BD6389D" w14:textId="77777777" w:rsidR="00D557E5" w:rsidRDefault="00D557E5">
            <w:pPr>
              <w:pStyle w:val="Literaturverzeichnis"/>
              <w:rPr>
                <w:noProof/>
                <w:lang w:val="en-GB"/>
              </w:rPr>
            </w:pPr>
            <w:r>
              <w:rPr>
                <w:noProof/>
                <w:lang w:val="en-GB"/>
              </w:rPr>
              <w:t xml:space="preserve">[4] </w:t>
            </w:r>
          </w:p>
        </w:tc>
        <w:tc>
          <w:tcPr>
            <w:tcW w:w="0" w:type="auto"/>
            <w:hideMark/>
          </w:tcPr>
          <w:p w14:paraId="4446B4AE" w14:textId="77777777" w:rsidR="00D557E5" w:rsidRDefault="00D557E5">
            <w:pPr>
              <w:pStyle w:val="Literaturverzeichnis"/>
              <w:rPr>
                <w:noProof/>
                <w:lang w:val="en-GB"/>
              </w:rPr>
            </w:pPr>
            <w:r>
              <w:rPr>
                <w:noProof/>
                <w:lang w:val="en-GB"/>
              </w:rPr>
              <w:t xml:space="preserve">International Organization for Standardization, ISO 80000-1:2022 — Quantities and units — Part 1: General, Geneva: ISO, 2022. </w:t>
            </w:r>
          </w:p>
        </w:tc>
      </w:tr>
      <w:tr w:rsidR="00D557E5" w14:paraId="6B4440E8" w14:textId="77777777">
        <w:trPr>
          <w:divId w:val="295262502"/>
          <w:tblCellSpacing w:w="15" w:type="dxa"/>
        </w:trPr>
        <w:tc>
          <w:tcPr>
            <w:tcW w:w="50" w:type="pct"/>
            <w:hideMark/>
          </w:tcPr>
          <w:p w14:paraId="5791EADF" w14:textId="77777777" w:rsidR="00D557E5" w:rsidRDefault="00D557E5">
            <w:pPr>
              <w:pStyle w:val="Literaturverzeichnis"/>
              <w:rPr>
                <w:noProof/>
              </w:rPr>
            </w:pPr>
            <w:r>
              <w:rPr>
                <w:noProof/>
              </w:rPr>
              <w:t xml:space="preserve">[5] </w:t>
            </w:r>
          </w:p>
        </w:tc>
        <w:tc>
          <w:tcPr>
            <w:tcW w:w="0" w:type="auto"/>
            <w:hideMark/>
          </w:tcPr>
          <w:p w14:paraId="13EC4CA0" w14:textId="77777777" w:rsidR="00D557E5" w:rsidRDefault="00D557E5">
            <w:pPr>
              <w:pStyle w:val="Literaturverzeichnis"/>
              <w:rPr>
                <w:noProof/>
              </w:rPr>
            </w:pPr>
            <w:r>
              <w:rPr>
                <w:noProof/>
              </w:rPr>
              <w:t>National Institute of Standards and Technology (NIST), "The NIST Guide for the Use of the International System of Units (SI)," 04 03 2020. [Online]. Available: https://www.nist.gov/pml/special-publication-811. [Accessed 24 01 2024].</w:t>
            </w:r>
          </w:p>
        </w:tc>
      </w:tr>
      <w:tr w:rsidR="00D557E5" w:rsidRPr="00DF2FC0" w14:paraId="2B6263D4" w14:textId="77777777">
        <w:trPr>
          <w:divId w:val="295262502"/>
          <w:tblCellSpacing w:w="15" w:type="dxa"/>
        </w:trPr>
        <w:tc>
          <w:tcPr>
            <w:tcW w:w="50" w:type="pct"/>
            <w:hideMark/>
          </w:tcPr>
          <w:p w14:paraId="347AF99F" w14:textId="77777777" w:rsidR="00D557E5" w:rsidRDefault="00D557E5">
            <w:pPr>
              <w:pStyle w:val="Literaturverzeichnis"/>
              <w:rPr>
                <w:noProof/>
                <w:lang w:val="en-GB"/>
              </w:rPr>
            </w:pPr>
            <w:r>
              <w:rPr>
                <w:noProof/>
                <w:lang w:val="en-GB"/>
              </w:rPr>
              <w:t xml:space="preserve">[6] </w:t>
            </w:r>
          </w:p>
        </w:tc>
        <w:tc>
          <w:tcPr>
            <w:tcW w:w="0" w:type="auto"/>
            <w:hideMark/>
          </w:tcPr>
          <w:p w14:paraId="6CC70D9E" w14:textId="77777777" w:rsidR="00D557E5" w:rsidRPr="00D557E5" w:rsidRDefault="00D557E5">
            <w:pPr>
              <w:pStyle w:val="Literaturverzeichnis"/>
              <w:rPr>
                <w:noProof/>
                <w:lang w:val="de-DE"/>
              </w:rPr>
            </w:pPr>
            <w:r w:rsidRPr="00D557E5">
              <w:rPr>
                <w:noProof/>
                <w:lang w:val="de-DE"/>
              </w:rPr>
              <w:t>N. Schulte-Frankenfeld, “FATXML-Format Version V1.2 R3,” VDA FAT-Ak27, Berlin, 2020.</w:t>
            </w:r>
          </w:p>
        </w:tc>
      </w:tr>
      <w:tr w:rsidR="00D557E5" w14:paraId="3AB4C90A" w14:textId="77777777">
        <w:trPr>
          <w:divId w:val="295262502"/>
          <w:tblCellSpacing w:w="15" w:type="dxa"/>
        </w:trPr>
        <w:tc>
          <w:tcPr>
            <w:tcW w:w="50" w:type="pct"/>
            <w:hideMark/>
          </w:tcPr>
          <w:p w14:paraId="789C988D" w14:textId="77777777" w:rsidR="00D557E5" w:rsidRDefault="00D557E5">
            <w:pPr>
              <w:pStyle w:val="Literaturverzeichnis"/>
              <w:rPr>
                <w:noProof/>
                <w:lang w:val="en-GB"/>
              </w:rPr>
            </w:pPr>
            <w:r>
              <w:rPr>
                <w:noProof/>
                <w:lang w:val="en-GB"/>
              </w:rPr>
              <w:t xml:space="preserve">[7] </w:t>
            </w:r>
          </w:p>
        </w:tc>
        <w:tc>
          <w:tcPr>
            <w:tcW w:w="0" w:type="auto"/>
            <w:hideMark/>
          </w:tcPr>
          <w:p w14:paraId="2A953F94" w14:textId="77777777" w:rsidR="00D557E5" w:rsidRDefault="00D557E5">
            <w:pPr>
              <w:pStyle w:val="Literaturverzeichnis"/>
              <w:rPr>
                <w:noProof/>
                <w:lang w:val="en-GB"/>
              </w:rPr>
            </w:pPr>
            <w:r>
              <w:rPr>
                <w:noProof/>
                <w:lang w:val="en-GB"/>
              </w:rPr>
              <w:t xml:space="preserve">International Organization for Standardization, ISO/IEC 14882:2020: Programming languages — C++, Geneva: ISO, 2020. </w:t>
            </w:r>
          </w:p>
        </w:tc>
      </w:tr>
      <w:tr w:rsidR="00D557E5" w14:paraId="2F338DCA" w14:textId="77777777">
        <w:trPr>
          <w:divId w:val="295262502"/>
          <w:tblCellSpacing w:w="15" w:type="dxa"/>
        </w:trPr>
        <w:tc>
          <w:tcPr>
            <w:tcW w:w="50" w:type="pct"/>
            <w:hideMark/>
          </w:tcPr>
          <w:p w14:paraId="449147EB" w14:textId="77777777" w:rsidR="00D557E5" w:rsidRDefault="00D557E5">
            <w:pPr>
              <w:pStyle w:val="Literaturverzeichnis"/>
              <w:rPr>
                <w:noProof/>
                <w:lang w:val="en-GB"/>
              </w:rPr>
            </w:pPr>
            <w:r>
              <w:rPr>
                <w:noProof/>
                <w:lang w:val="en-GB"/>
              </w:rPr>
              <w:t xml:space="preserve">[8] </w:t>
            </w:r>
          </w:p>
        </w:tc>
        <w:tc>
          <w:tcPr>
            <w:tcW w:w="0" w:type="auto"/>
            <w:hideMark/>
          </w:tcPr>
          <w:p w14:paraId="1480E08F" w14:textId="77777777" w:rsidR="00D557E5" w:rsidRDefault="00D557E5">
            <w:pPr>
              <w:pStyle w:val="Literaturverzeichnis"/>
              <w:rPr>
                <w:noProof/>
                <w:lang w:val="en-GB"/>
              </w:rPr>
            </w:pPr>
            <w:r>
              <w:rPr>
                <w:noProof/>
                <w:lang w:val="en-GB"/>
              </w:rPr>
              <w:t xml:space="preserve">International Organization for Standardization, ISO 6507:2023 — Metallic materials — Vickers hardness test, Geneva: ISO, 2023. </w:t>
            </w:r>
          </w:p>
        </w:tc>
      </w:tr>
      <w:tr w:rsidR="00D557E5" w14:paraId="68529C2F" w14:textId="77777777">
        <w:trPr>
          <w:divId w:val="295262502"/>
          <w:tblCellSpacing w:w="15" w:type="dxa"/>
        </w:trPr>
        <w:tc>
          <w:tcPr>
            <w:tcW w:w="50" w:type="pct"/>
            <w:hideMark/>
          </w:tcPr>
          <w:p w14:paraId="67D34EEE" w14:textId="77777777" w:rsidR="00D557E5" w:rsidRDefault="00D557E5">
            <w:pPr>
              <w:pStyle w:val="Literaturverzeichnis"/>
              <w:rPr>
                <w:noProof/>
              </w:rPr>
            </w:pPr>
            <w:r>
              <w:rPr>
                <w:noProof/>
              </w:rPr>
              <w:t xml:space="preserve">[9] </w:t>
            </w:r>
          </w:p>
        </w:tc>
        <w:tc>
          <w:tcPr>
            <w:tcW w:w="0" w:type="auto"/>
            <w:hideMark/>
          </w:tcPr>
          <w:p w14:paraId="3087E46B" w14:textId="77777777" w:rsidR="00D557E5" w:rsidRDefault="00D557E5">
            <w:pPr>
              <w:pStyle w:val="Literaturverzeichnis"/>
              <w:rPr>
                <w:noProof/>
              </w:rPr>
            </w:pPr>
            <w:r>
              <w:rPr>
                <w:noProof/>
              </w:rPr>
              <w:t>SAE International — Fasteners Committee, J492_201611 — Guide for Rivet Selection and Design Consideration, Warrendale (Pennsylvania) &amp; Troy (Michigan): SAE International, 2016, p. 14.</w:t>
            </w:r>
          </w:p>
        </w:tc>
      </w:tr>
      <w:tr w:rsidR="00D557E5" w14:paraId="0F041561" w14:textId="77777777">
        <w:trPr>
          <w:divId w:val="295262502"/>
          <w:tblCellSpacing w:w="15" w:type="dxa"/>
        </w:trPr>
        <w:tc>
          <w:tcPr>
            <w:tcW w:w="50" w:type="pct"/>
            <w:hideMark/>
          </w:tcPr>
          <w:p w14:paraId="443EA392" w14:textId="77777777" w:rsidR="00D557E5" w:rsidRDefault="00D557E5">
            <w:pPr>
              <w:pStyle w:val="Literaturverzeichnis"/>
              <w:rPr>
                <w:noProof/>
                <w:lang w:val="en-GB"/>
              </w:rPr>
            </w:pPr>
            <w:r>
              <w:rPr>
                <w:noProof/>
                <w:lang w:val="en-GB"/>
              </w:rPr>
              <w:t xml:space="preserve">[10] </w:t>
            </w:r>
          </w:p>
        </w:tc>
        <w:tc>
          <w:tcPr>
            <w:tcW w:w="0" w:type="auto"/>
            <w:hideMark/>
          </w:tcPr>
          <w:p w14:paraId="3215F27B" w14:textId="77777777" w:rsidR="00D557E5" w:rsidRDefault="00D557E5">
            <w:pPr>
              <w:pStyle w:val="Literaturverzeichnis"/>
              <w:rPr>
                <w:noProof/>
                <w:lang w:val="en-GB"/>
              </w:rPr>
            </w:pPr>
            <w:r>
              <w:rPr>
                <w:noProof/>
                <w:lang w:val="en-GB"/>
              </w:rPr>
              <w:t>P. Garnero and V. Marchetto, “A method for resistance electric spot welding of a first sheet of non weldable material to a second sheet of weldable metal material”. European Patent EP0967044A2, 23 10 1999.</w:t>
            </w:r>
          </w:p>
        </w:tc>
      </w:tr>
      <w:tr w:rsidR="00D557E5" w:rsidRPr="00DF2FC0" w14:paraId="52370957" w14:textId="77777777">
        <w:trPr>
          <w:divId w:val="295262502"/>
          <w:tblCellSpacing w:w="15" w:type="dxa"/>
        </w:trPr>
        <w:tc>
          <w:tcPr>
            <w:tcW w:w="50" w:type="pct"/>
            <w:hideMark/>
          </w:tcPr>
          <w:p w14:paraId="2AB4E2A9" w14:textId="77777777" w:rsidR="00D557E5" w:rsidRDefault="00D557E5">
            <w:pPr>
              <w:pStyle w:val="Literaturverzeichnis"/>
              <w:rPr>
                <w:noProof/>
                <w:lang w:val="en-GB"/>
              </w:rPr>
            </w:pPr>
            <w:r>
              <w:rPr>
                <w:noProof/>
                <w:lang w:val="en-GB"/>
              </w:rPr>
              <w:t xml:space="preserve">[11] </w:t>
            </w:r>
          </w:p>
        </w:tc>
        <w:tc>
          <w:tcPr>
            <w:tcW w:w="0" w:type="auto"/>
            <w:hideMark/>
          </w:tcPr>
          <w:p w14:paraId="78683E9D" w14:textId="77777777" w:rsidR="00D557E5" w:rsidRPr="00D557E5" w:rsidRDefault="00D557E5">
            <w:pPr>
              <w:pStyle w:val="Literaturverzeichnis"/>
              <w:rPr>
                <w:noProof/>
                <w:lang w:val="de-DE"/>
              </w:rPr>
            </w:pPr>
            <w:r w:rsidRPr="00D557E5">
              <w:rPr>
                <w:noProof/>
                <w:lang w:val="de-DE"/>
              </w:rPr>
              <w:t>O. Hahn and A. Schulte, “Nutzung des Festigkeitspotentials höherfesten Stahlfeinbleche durch Stanzniet- und Clinchverbindungen,” 1998.</w:t>
            </w:r>
          </w:p>
        </w:tc>
      </w:tr>
      <w:tr w:rsidR="00D557E5" w14:paraId="7BA54523" w14:textId="77777777">
        <w:trPr>
          <w:divId w:val="295262502"/>
          <w:tblCellSpacing w:w="15" w:type="dxa"/>
        </w:trPr>
        <w:tc>
          <w:tcPr>
            <w:tcW w:w="50" w:type="pct"/>
            <w:hideMark/>
          </w:tcPr>
          <w:p w14:paraId="246E35A2" w14:textId="77777777" w:rsidR="00D557E5" w:rsidRDefault="00D557E5">
            <w:pPr>
              <w:pStyle w:val="Literaturverzeichnis"/>
              <w:rPr>
                <w:noProof/>
                <w:lang w:val="en-GB"/>
              </w:rPr>
            </w:pPr>
            <w:r>
              <w:rPr>
                <w:noProof/>
                <w:lang w:val="en-GB"/>
              </w:rPr>
              <w:t xml:space="preserve">[12] </w:t>
            </w:r>
          </w:p>
        </w:tc>
        <w:tc>
          <w:tcPr>
            <w:tcW w:w="0" w:type="auto"/>
            <w:hideMark/>
          </w:tcPr>
          <w:p w14:paraId="330C5853" w14:textId="77777777" w:rsidR="00D557E5" w:rsidRDefault="00D557E5">
            <w:pPr>
              <w:pStyle w:val="Literaturverzeichnis"/>
              <w:rPr>
                <w:noProof/>
                <w:lang w:val="en-GB"/>
              </w:rPr>
            </w:pPr>
            <w:r>
              <w:rPr>
                <w:noProof/>
                <w:lang w:val="en-GB"/>
              </w:rPr>
              <w:t>T. Draht and G. Meschut, “Method of producing a nail connection, and nail for this purpose”. European Patent EP1926918B1, 16 01 2007.</w:t>
            </w:r>
          </w:p>
        </w:tc>
      </w:tr>
      <w:tr w:rsidR="00D557E5" w14:paraId="32D51E14" w14:textId="77777777">
        <w:trPr>
          <w:divId w:val="295262502"/>
          <w:tblCellSpacing w:w="15" w:type="dxa"/>
        </w:trPr>
        <w:tc>
          <w:tcPr>
            <w:tcW w:w="50" w:type="pct"/>
            <w:hideMark/>
          </w:tcPr>
          <w:p w14:paraId="0E5A3984" w14:textId="77777777" w:rsidR="00D557E5" w:rsidRDefault="00D557E5">
            <w:pPr>
              <w:pStyle w:val="Literaturverzeichnis"/>
              <w:rPr>
                <w:noProof/>
                <w:lang w:val="en-GB"/>
              </w:rPr>
            </w:pPr>
            <w:r>
              <w:rPr>
                <w:noProof/>
                <w:lang w:val="en-GB"/>
              </w:rPr>
              <w:t xml:space="preserve">[13] </w:t>
            </w:r>
          </w:p>
        </w:tc>
        <w:tc>
          <w:tcPr>
            <w:tcW w:w="0" w:type="auto"/>
            <w:hideMark/>
          </w:tcPr>
          <w:p w14:paraId="365D42B6" w14:textId="77777777" w:rsidR="00D557E5" w:rsidRDefault="00D557E5">
            <w:pPr>
              <w:pStyle w:val="Literaturverzeichnis"/>
              <w:rPr>
                <w:noProof/>
                <w:lang w:val="en-GB"/>
              </w:rPr>
            </w:pPr>
            <w:r>
              <w:rPr>
                <w:noProof/>
                <w:lang w:val="en-GB"/>
              </w:rPr>
              <w:t xml:space="preserve">T. Ziegler, “Joinability of light-weight components using riveted friction-welded joints.,” in </w:t>
            </w:r>
            <w:r>
              <w:rPr>
                <w:i/>
                <w:iCs w:val="0"/>
                <w:noProof/>
                <w:lang w:val="en-GB"/>
              </w:rPr>
              <w:t>Joining in Car Body Engineering</w:t>
            </w:r>
            <w:r>
              <w:rPr>
                <w:noProof/>
                <w:lang w:val="en-GB"/>
              </w:rPr>
              <w:t xml:space="preserve">, Bad Nauheim, 2019. </w:t>
            </w:r>
          </w:p>
        </w:tc>
      </w:tr>
      <w:tr w:rsidR="00D557E5" w14:paraId="66F26089" w14:textId="77777777">
        <w:trPr>
          <w:divId w:val="295262502"/>
          <w:tblCellSpacing w:w="15" w:type="dxa"/>
        </w:trPr>
        <w:tc>
          <w:tcPr>
            <w:tcW w:w="50" w:type="pct"/>
            <w:hideMark/>
          </w:tcPr>
          <w:p w14:paraId="34EFB690" w14:textId="77777777" w:rsidR="00D557E5" w:rsidRDefault="00D557E5">
            <w:pPr>
              <w:pStyle w:val="Literaturverzeichnis"/>
              <w:rPr>
                <w:noProof/>
                <w:lang w:val="en-GB"/>
              </w:rPr>
            </w:pPr>
            <w:r>
              <w:rPr>
                <w:noProof/>
                <w:lang w:val="en-GB"/>
              </w:rPr>
              <w:t xml:space="preserve">[14] </w:t>
            </w:r>
          </w:p>
        </w:tc>
        <w:tc>
          <w:tcPr>
            <w:tcW w:w="0" w:type="auto"/>
            <w:hideMark/>
          </w:tcPr>
          <w:p w14:paraId="6B3B8F39" w14:textId="77777777" w:rsidR="00D557E5" w:rsidRDefault="00D557E5">
            <w:pPr>
              <w:pStyle w:val="Literaturverzeichnis"/>
              <w:rPr>
                <w:noProof/>
                <w:lang w:val="en-GB"/>
              </w:rPr>
            </w:pPr>
            <w:r>
              <w:rPr>
                <w:noProof/>
                <w:lang w:val="en-GB"/>
              </w:rPr>
              <w:t xml:space="preserve">International Organization for Standardization, ISO 10303-242: Industrial automation systems and integration — Product data representation and exchange — Part 242: Application protocol: Managed model-based 3D engineering, Geneva: ISO. </w:t>
            </w:r>
          </w:p>
        </w:tc>
      </w:tr>
      <w:tr w:rsidR="00D557E5" w14:paraId="5FBE53B5" w14:textId="77777777">
        <w:trPr>
          <w:divId w:val="295262502"/>
          <w:tblCellSpacing w:w="15" w:type="dxa"/>
        </w:trPr>
        <w:tc>
          <w:tcPr>
            <w:tcW w:w="50" w:type="pct"/>
            <w:hideMark/>
          </w:tcPr>
          <w:p w14:paraId="7B6E5815" w14:textId="77777777" w:rsidR="00D557E5" w:rsidRDefault="00D557E5">
            <w:pPr>
              <w:pStyle w:val="Literaturverzeichnis"/>
              <w:rPr>
                <w:noProof/>
              </w:rPr>
            </w:pPr>
            <w:r>
              <w:rPr>
                <w:noProof/>
              </w:rPr>
              <w:t xml:space="preserve">[15] </w:t>
            </w:r>
          </w:p>
        </w:tc>
        <w:tc>
          <w:tcPr>
            <w:tcW w:w="0" w:type="auto"/>
            <w:hideMark/>
          </w:tcPr>
          <w:p w14:paraId="5336288C" w14:textId="77777777" w:rsidR="00D557E5" w:rsidRDefault="00D557E5">
            <w:pPr>
              <w:pStyle w:val="Literaturverzeichnis"/>
              <w:rPr>
                <w:noProof/>
              </w:rPr>
            </w:pPr>
            <w:r>
              <w:rPr>
                <w:noProof/>
              </w:rPr>
              <w:t>B. E. Huf, "Managing Connections using the Master Connection File," Ford Motor Co., Dearborn, 2001.</w:t>
            </w:r>
          </w:p>
        </w:tc>
      </w:tr>
      <w:tr w:rsidR="00D557E5" w14:paraId="2D144AC4" w14:textId="77777777">
        <w:trPr>
          <w:divId w:val="295262502"/>
          <w:tblCellSpacing w:w="15" w:type="dxa"/>
        </w:trPr>
        <w:tc>
          <w:tcPr>
            <w:tcW w:w="50" w:type="pct"/>
            <w:hideMark/>
          </w:tcPr>
          <w:p w14:paraId="239E2038" w14:textId="77777777" w:rsidR="00D557E5" w:rsidRDefault="00D557E5">
            <w:pPr>
              <w:pStyle w:val="Literaturverzeichnis"/>
              <w:rPr>
                <w:noProof/>
                <w:lang w:val="en-GB"/>
              </w:rPr>
            </w:pPr>
            <w:r>
              <w:rPr>
                <w:noProof/>
                <w:lang w:val="en-GB"/>
              </w:rPr>
              <w:t xml:space="preserve">[16] </w:t>
            </w:r>
          </w:p>
        </w:tc>
        <w:tc>
          <w:tcPr>
            <w:tcW w:w="0" w:type="auto"/>
            <w:hideMark/>
          </w:tcPr>
          <w:p w14:paraId="0446D98B" w14:textId="77777777" w:rsidR="00D557E5" w:rsidRDefault="00D557E5">
            <w:pPr>
              <w:pStyle w:val="Literaturverzeichnis"/>
              <w:rPr>
                <w:noProof/>
                <w:lang w:val="en-GB"/>
              </w:rPr>
            </w:pPr>
            <w:r>
              <w:rPr>
                <w:noProof/>
                <w:lang w:val="en-GB"/>
              </w:rPr>
              <w:t>S. Zhang, “Classification of Seam Welds,” Daimler AG, Stuttgart, 2005.</w:t>
            </w:r>
          </w:p>
        </w:tc>
      </w:tr>
      <w:tr w:rsidR="00D557E5" w14:paraId="4C007357" w14:textId="77777777">
        <w:trPr>
          <w:divId w:val="295262502"/>
          <w:tblCellSpacing w:w="15" w:type="dxa"/>
        </w:trPr>
        <w:tc>
          <w:tcPr>
            <w:tcW w:w="50" w:type="pct"/>
            <w:hideMark/>
          </w:tcPr>
          <w:p w14:paraId="7E850D8D" w14:textId="77777777" w:rsidR="00D557E5" w:rsidRDefault="00D557E5">
            <w:pPr>
              <w:pStyle w:val="Literaturverzeichnis"/>
              <w:rPr>
                <w:noProof/>
                <w:lang w:val="en-GB"/>
              </w:rPr>
            </w:pPr>
            <w:r>
              <w:rPr>
                <w:noProof/>
                <w:lang w:val="en-GB"/>
              </w:rPr>
              <w:t xml:space="preserve">[17] </w:t>
            </w:r>
          </w:p>
        </w:tc>
        <w:tc>
          <w:tcPr>
            <w:tcW w:w="0" w:type="auto"/>
            <w:hideMark/>
          </w:tcPr>
          <w:p w14:paraId="5165DDF2" w14:textId="77777777" w:rsidR="00D557E5" w:rsidRDefault="00D557E5">
            <w:pPr>
              <w:pStyle w:val="Literaturverzeichnis"/>
              <w:rPr>
                <w:noProof/>
                <w:lang w:val="en-GB"/>
              </w:rPr>
            </w:pPr>
            <w:r>
              <w:rPr>
                <w:noProof/>
                <w:lang w:val="en-GB"/>
              </w:rPr>
              <w:t>FAT-AK25, “χMCF Extended Master Connection File: A Standard for Describing Connections and Joints in the Automotive Industry, Version 3.1,” VDA FAT-AK25, Berlin, 2020.</w:t>
            </w:r>
          </w:p>
        </w:tc>
      </w:tr>
      <w:tr w:rsidR="00D557E5" w14:paraId="099DA770" w14:textId="77777777">
        <w:trPr>
          <w:divId w:val="295262502"/>
          <w:tblCellSpacing w:w="15" w:type="dxa"/>
        </w:trPr>
        <w:tc>
          <w:tcPr>
            <w:tcW w:w="50" w:type="pct"/>
            <w:hideMark/>
          </w:tcPr>
          <w:p w14:paraId="4855B60F" w14:textId="77777777" w:rsidR="00D557E5" w:rsidRDefault="00D557E5">
            <w:pPr>
              <w:pStyle w:val="Literaturverzeichnis"/>
              <w:rPr>
                <w:noProof/>
                <w:lang w:val="en-GB"/>
              </w:rPr>
            </w:pPr>
            <w:r>
              <w:rPr>
                <w:noProof/>
                <w:lang w:val="en-GB"/>
              </w:rPr>
              <w:t xml:space="preserve">[18] </w:t>
            </w:r>
          </w:p>
        </w:tc>
        <w:tc>
          <w:tcPr>
            <w:tcW w:w="0" w:type="auto"/>
            <w:hideMark/>
          </w:tcPr>
          <w:p w14:paraId="1B36350B" w14:textId="77777777" w:rsidR="00D557E5" w:rsidRDefault="00D557E5">
            <w:pPr>
              <w:pStyle w:val="Literaturverzeichnis"/>
              <w:rPr>
                <w:noProof/>
                <w:lang w:val="en-GB"/>
              </w:rPr>
            </w:pPr>
            <w:r>
              <w:rPr>
                <w:noProof/>
                <w:lang w:val="en-GB"/>
              </w:rPr>
              <w:t>FAT-AK25, “χMCF Extended Master Connection File: A Standard for Describing Connections and Joints in the Automotive Industry, Version 2.0,” VDA FAT-AK25, Berlin, 2014.</w:t>
            </w:r>
          </w:p>
        </w:tc>
      </w:tr>
      <w:tr w:rsidR="00D557E5" w14:paraId="5F3CFB0B" w14:textId="77777777">
        <w:trPr>
          <w:divId w:val="295262502"/>
          <w:tblCellSpacing w:w="15" w:type="dxa"/>
        </w:trPr>
        <w:tc>
          <w:tcPr>
            <w:tcW w:w="50" w:type="pct"/>
            <w:hideMark/>
          </w:tcPr>
          <w:p w14:paraId="002D2F42" w14:textId="77777777" w:rsidR="00D557E5" w:rsidRDefault="00D557E5">
            <w:pPr>
              <w:pStyle w:val="Literaturverzeichnis"/>
              <w:rPr>
                <w:noProof/>
                <w:lang w:val="en-GB"/>
              </w:rPr>
            </w:pPr>
            <w:r>
              <w:rPr>
                <w:noProof/>
                <w:lang w:val="en-GB"/>
              </w:rPr>
              <w:lastRenderedPageBreak/>
              <w:t xml:space="preserve">[19] </w:t>
            </w:r>
          </w:p>
        </w:tc>
        <w:tc>
          <w:tcPr>
            <w:tcW w:w="0" w:type="auto"/>
            <w:hideMark/>
          </w:tcPr>
          <w:p w14:paraId="607AB9F6" w14:textId="77777777" w:rsidR="00D557E5" w:rsidRDefault="00D557E5">
            <w:pPr>
              <w:pStyle w:val="Literaturverzeichnis"/>
              <w:rPr>
                <w:noProof/>
                <w:lang w:val="en-GB"/>
              </w:rPr>
            </w:pPr>
            <w:r>
              <w:rPr>
                <w:noProof/>
                <w:lang w:val="en-GB"/>
              </w:rPr>
              <w:t>FAT-AK25, “χMCF Extended Master Connection File: A Standard for Describing Connections and Joints in the Automotive Industry, Version 3.0 (FAT Schriftenreihe 286),” VDA FAT-AK25, Berlin, 2016.</w:t>
            </w:r>
          </w:p>
        </w:tc>
      </w:tr>
      <w:tr w:rsidR="00D557E5" w14:paraId="386BB3CB" w14:textId="77777777">
        <w:trPr>
          <w:divId w:val="295262502"/>
          <w:tblCellSpacing w:w="15" w:type="dxa"/>
        </w:trPr>
        <w:tc>
          <w:tcPr>
            <w:tcW w:w="50" w:type="pct"/>
            <w:hideMark/>
          </w:tcPr>
          <w:p w14:paraId="4177B3B5" w14:textId="77777777" w:rsidR="00D557E5" w:rsidRDefault="00D557E5">
            <w:pPr>
              <w:pStyle w:val="Literaturverzeichnis"/>
              <w:rPr>
                <w:noProof/>
                <w:lang w:val="en-GB"/>
              </w:rPr>
            </w:pPr>
            <w:r>
              <w:rPr>
                <w:noProof/>
                <w:lang w:val="en-GB"/>
              </w:rPr>
              <w:t xml:space="preserve">[20] </w:t>
            </w:r>
          </w:p>
        </w:tc>
        <w:tc>
          <w:tcPr>
            <w:tcW w:w="0" w:type="auto"/>
            <w:hideMark/>
          </w:tcPr>
          <w:p w14:paraId="2835F102" w14:textId="77777777" w:rsidR="00D557E5" w:rsidRDefault="00D557E5">
            <w:pPr>
              <w:pStyle w:val="Literaturverzeichnis"/>
              <w:rPr>
                <w:noProof/>
                <w:lang w:val="en-GB"/>
              </w:rPr>
            </w:pPr>
            <w:r>
              <w:rPr>
                <w:noProof/>
                <w:lang w:val="en-GB"/>
              </w:rPr>
              <w:t>B. C. Systems, “χMCF pilot in ANSA,” Beta CAE System S.A., Thessaloniki, 2008.</w:t>
            </w:r>
          </w:p>
        </w:tc>
      </w:tr>
      <w:tr w:rsidR="00D557E5" w14:paraId="6AF8F60A" w14:textId="77777777">
        <w:trPr>
          <w:divId w:val="295262502"/>
          <w:tblCellSpacing w:w="15" w:type="dxa"/>
        </w:trPr>
        <w:tc>
          <w:tcPr>
            <w:tcW w:w="50" w:type="pct"/>
            <w:hideMark/>
          </w:tcPr>
          <w:p w14:paraId="16DD32F6" w14:textId="77777777" w:rsidR="00D557E5" w:rsidRDefault="00D557E5">
            <w:pPr>
              <w:pStyle w:val="Literaturverzeichnis"/>
              <w:rPr>
                <w:noProof/>
                <w:lang w:val="en-GB"/>
              </w:rPr>
            </w:pPr>
            <w:r>
              <w:rPr>
                <w:noProof/>
                <w:lang w:val="en-GB"/>
              </w:rPr>
              <w:t xml:space="preserve">[21] </w:t>
            </w:r>
          </w:p>
        </w:tc>
        <w:tc>
          <w:tcPr>
            <w:tcW w:w="0" w:type="auto"/>
            <w:hideMark/>
          </w:tcPr>
          <w:p w14:paraId="3EF8D465" w14:textId="77777777" w:rsidR="00D557E5" w:rsidRDefault="00D557E5">
            <w:pPr>
              <w:pStyle w:val="Literaturverzeichnis"/>
              <w:rPr>
                <w:noProof/>
                <w:lang w:val="en-GB"/>
              </w:rPr>
            </w:pPr>
            <w:r>
              <w:rPr>
                <w:noProof/>
                <w:lang w:val="en-GB"/>
              </w:rPr>
              <w:t>C. Gaier and K. Hofwimmer, “Seam-Weld Types and Fatigue Relevant Parameter Sets for NCF Standard,” Magna Engineering Center Steyr GmbH &amp; Co KG, Steyr, 2006.</w:t>
            </w:r>
          </w:p>
        </w:tc>
      </w:tr>
      <w:tr w:rsidR="00D557E5" w14:paraId="77D661AF" w14:textId="77777777">
        <w:trPr>
          <w:divId w:val="295262502"/>
          <w:tblCellSpacing w:w="15" w:type="dxa"/>
        </w:trPr>
        <w:tc>
          <w:tcPr>
            <w:tcW w:w="50" w:type="pct"/>
            <w:hideMark/>
          </w:tcPr>
          <w:p w14:paraId="6C03C52E" w14:textId="77777777" w:rsidR="00D557E5" w:rsidRDefault="00D557E5">
            <w:pPr>
              <w:pStyle w:val="Literaturverzeichnis"/>
              <w:rPr>
                <w:noProof/>
                <w:lang w:val="en-GB"/>
              </w:rPr>
            </w:pPr>
            <w:r>
              <w:rPr>
                <w:noProof/>
                <w:lang w:val="en-GB"/>
              </w:rPr>
              <w:t xml:space="preserve">[22] </w:t>
            </w:r>
          </w:p>
        </w:tc>
        <w:tc>
          <w:tcPr>
            <w:tcW w:w="0" w:type="auto"/>
            <w:hideMark/>
          </w:tcPr>
          <w:p w14:paraId="67B0771C" w14:textId="77777777" w:rsidR="00D557E5" w:rsidRDefault="00D557E5">
            <w:pPr>
              <w:pStyle w:val="Literaturverzeichnis"/>
              <w:rPr>
                <w:noProof/>
                <w:lang w:val="en-GB"/>
              </w:rPr>
            </w:pPr>
            <w:r>
              <w:rPr>
                <w:noProof/>
                <w:lang w:val="en-GB"/>
              </w:rPr>
              <w:t>P. Mikolaj, “First Proposal for The Extended Master Connection File (χMCF) as a Transfer Standard of Seamweld Connection Definition,” MSC.Software, Alzenau, 2006.</w:t>
            </w:r>
          </w:p>
        </w:tc>
      </w:tr>
    </w:tbl>
    <w:p w14:paraId="766E61B8" w14:textId="77777777" w:rsidR="00D557E5" w:rsidRDefault="00D557E5">
      <w:pPr>
        <w:divId w:val="295262502"/>
        <w:rPr>
          <w:rFonts w:eastAsia="Times New Roman"/>
          <w:noProof/>
        </w:rPr>
      </w:pPr>
    </w:p>
    <w:p w14:paraId="2F2389AC" w14:textId="49568E26" w:rsidR="00C673CF" w:rsidRPr="00F54804" w:rsidRDefault="001A7F56" w:rsidP="004D00AF">
      <w:pPr>
        <w:pStyle w:val="ForewordText"/>
        <w:jc w:val="left"/>
        <w:rPr>
          <w:lang w:val="en-GB"/>
        </w:rPr>
      </w:pPr>
      <w:r w:rsidRPr="0013175B">
        <w:rPr>
          <w:lang w:val="en-GB"/>
        </w:rPr>
        <w:fldChar w:fldCharType="end"/>
      </w:r>
      <w:bookmarkStart w:id="2208" w:name="_Ref21650472"/>
      <w:bookmarkEnd w:id="2208"/>
    </w:p>
    <w:sectPr w:rsidR="00C673CF" w:rsidRPr="00F54804" w:rsidSect="00801F14">
      <w:footerReference w:type="even" r:id="rId220"/>
      <w:footerReference w:type="default" r:id="rId221"/>
      <w:type w:val="oddPage"/>
      <w:pgSz w:w="11906" w:h="16838" w:code="9"/>
      <w:pgMar w:top="794" w:right="737" w:bottom="284" w:left="851" w:header="709" w:footer="0" w:gutter="567"/>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B6B9CE5" w14:textId="77777777" w:rsidR="00801F14" w:rsidRDefault="00801F14">
      <w:pPr>
        <w:spacing w:after="0" w:line="240" w:lineRule="auto"/>
      </w:pPr>
      <w:r>
        <w:separator/>
      </w:r>
    </w:p>
  </w:endnote>
  <w:endnote w:type="continuationSeparator" w:id="0">
    <w:p w14:paraId="5650C134" w14:textId="77777777" w:rsidR="00801F14" w:rsidRDefault="00801F1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Malgun Gothic">
    <w:panose1 w:val="020B0503020000020004"/>
    <w:charset w:val="81"/>
    <w:family w:val="swiss"/>
    <w:pitch w:val="variable"/>
    <w:sig w:usb0="9000002F" w:usb1="29D77CFB" w:usb2="00000012" w:usb3="00000000" w:csb0="00080001" w:csb1="00000000"/>
  </w:font>
  <w:font w:name="Verdana">
    <w:panose1 w:val="020B0604030504040204"/>
    <w:charset w:val="00"/>
    <w:family w:val="swiss"/>
    <w:pitch w:val="variable"/>
    <w:sig w:usb0="A00006FF" w:usb1="4000205B" w:usb2="00000010" w:usb3="00000000" w:csb0="0000019F"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604020202020204"/>
    <w:charset w:val="00"/>
    <w:family w:val="swiss"/>
    <w:pitch w:val="variable"/>
    <w:sig w:usb0="E0002EFF" w:usb1="C000785B"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295DCC" w14:textId="268C5748" w:rsidR="004A0432" w:rsidRPr="00BA1CC8" w:rsidRDefault="004A0432" w:rsidP="0013175B">
    <w:pPr>
      <w:pStyle w:val="Fuzeile"/>
      <w:tabs>
        <w:tab w:val="clear" w:pos="9752"/>
        <w:tab w:val="left" w:pos="9356"/>
      </w:tabs>
      <w:spacing w:after="480" w:line="240" w:lineRule="exact"/>
      <w:rPr>
        <w:sz w:val="20"/>
      </w:rPr>
    </w:pPr>
    <w:r w:rsidRPr="00096387">
      <w:rPr>
        <w:sz w:val="18"/>
        <w:szCs w:val="18"/>
      </w:rPr>
      <w:t>© ISO </w:t>
    </w:r>
    <w:r w:rsidR="00DB0D7A">
      <w:rPr>
        <w:sz w:val="18"/>
        <w:szCs w:val="18"/>
      </w:rPr>
      <w:t>2024</w:t>
    </w:r>
    <w:r w:rsidRPr="00096387">
      <w:rPr>
        <w:sz w:val="18"/>
        <w:szCs w:val="18"/>
      </w:rPr>
      <w:t> – All rights reserved</w:t>
    </w:r>
    <w:r>
      <w:rPr>
        <w:sz w:val="18"/>
        <w:szCs w:val="18"/>
      </w:rPr>
      <w:t xml:space="preserve"> </w:t>
    </w:r>
    <w:r>
      <w:rPr>
        <w:sz w:val="20"/>
      </w:rPr>
      <w:tab/>
    </w:r>
    <w:r w:rsidRPr="0013175B">
      <w:rPr>
        <w:sz w:val="15"/>
        <w:szCs w:val="18"/>
      </w:rPr>
      <w:tab/>
    </w:r>
    <w:r w:rsidRPr="0013175B">
      <w:rPr>
        <w:sz w:val="18"/>
        <w:szCs w:val="18"/>
      </w:rPr>
      <w:fldChar w:fldCharType="begin"/>
    </w:r>
    <w:r w:rsidRPr="0013175B">
      <w:rPr>
        <w:sz w:val="18"/>
        <w:szCs w:val="18"/>
      </w:rPr>
      <w:instrText xml:space="preserve"> PAGE   \* MERGEFORMAT </w:instrText>
    </w:r>
    <w:r w:rsidRPr="0013175B">
      <w:rPr>
        <w:sz w:val="18"/>
        <w:szCs w:val="18"/>
      </w:rPr>
      <w:fldChar w:fldCharType="separate"/>
    </w:r>
    <w:r w:rsidRPr="0013175B">
      <w:rPr>
        <w:noProof/>
        <w:sz w:val="18"/>
        <w:szCs w:val="18"/>
      </w:rPr>
      <w:t>ii</w:t>
    </w:r>
    <w:r w:rsidRPr="0013175B">
      <w:rPr>
        <w:sz w:val="18"/>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F074F6" w14:textId="3B52F1BF" w:rsidR="004A0432" w:rsidRPr="00BA1CC8" w:rsidRDefault="004A0432" w:rsidP="003B153F">
    <w:pPr>
      <w:pStyle w:val="Fuzeile"/>
      <w:spacing w:after="480" w:line="240" w:lineRule="atLeast"/>
      <w:rPr>
        <w:sz w:val="20"/>
      </w:rPr>
    </w:pPr>
    <w:r w:rsidRPr="00596E93">
      <w:rPr>
        <w:sz w:val="18"/>
        <w:szCs w:val="18"/>
      </w:rPr>
      <w:t xml:space="preserve">© </w:t>
    </w:r>
    <w:r w:rsidR="007D0C42">
      <w:rPr>
        <w:sz w:val="18"/>
        <w:szCs w:val="18"/>
      </w:rPr>
      <w:t xml:space="preserve">ISO </w:t>
    </w:r>
    <w:r w:rsidR="00DB0D7A">
      <w:rPr>
        <w:sz w:val="18"/>
        <w:szCs w:val="18"/>
      </w:rPr>
      <w:t>2024</w:t>
    </w:r>
    <w:r w:rsidR="007D0C42">
      <w:rPr>
        <w:sz w:val="18"/>
        <w:szCs w:val="18"/>
      </w:rPr>
      <w:t xml:space="preserve"> – All rights reserved</w:t>
    </w:r>
    <w:r w:rsidRPr="00BA1CC8">
      <w:rPr>
        <w:sz w:val="20"/>
      </w:rPr>
      <w:tab/>
    </w:r>
    <w:r w:rsidRPr="00596E93">
      <w:fldChar w:fldCharType="begin"/>
    </w:r>
    <w:r w:rsidRPr="00596E93">
      <w:instrText xml:space="preserve"> PAGE   \* MERGEFORMAT </w:instrText>
    </w:r>
    <w:r w:rsidRPr="00596E93">
      <w:fldChar w:fldCharType="separate"/>
    </w:r>
    <w:r>
      <w:rPr>
        <w:noProof/>
      </w:rPr>
      <w:t>iii</w:t>
    </w:r>
    <w:r w:rsidRPr="00596E93">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2BBD96" w14:textId="3CD5D706" w:rsidR="004A0432" w:rsidRPr="00BA1CC8" w:rsidRDefault="004A0432" w:rsidP="003B153F">
    <w:pPr>
      <w:pStyle w:val="Fuzeile"/>
      <w:spacing w:after="480" w:line="240" w:lineRule="exact"/>
      <w:rPr>
        <w:sz w:val="20"/>
      </w:rPr>
    </w:pPr>
    <w:r w:rsidRPr="008A6D64">
      <w:rPr>
        <w:b/>
      </w:rPr>
      <w:fldChar w:fldCharType="begin"/>
    </w:r>
    <w:r w:rsidRPr="008A6D64">
      <w:rPr>
        <w:b/>
      </w:rPr>
      <w:instrText xml:space="preserve"> PAGE   \* MERGEFORMAT </w:instrText>
    </w:r>
    <w:r w:rsidRPr="008A6D64">
      <w:rPr>
        <w:b/>
      </w:rPr>
      <w:fldChar w:fldCharType="separate"/>
    </w:r>
    <w:r>
      <w:rPr>
        <w:b/>
        <w:noProof/>
      </w:rPr>
      <w:t>40</w:t>
    </w:r>
    <w:r w:rsidRPr="008A6D64">
      <w:rPr>
        <w:b/>
      </w:rPr>
      <w:fldChar w:fldCharType="end"/>
    </w:r>
    <w:r w:rsidRPr="00BA1CC8">
      <w:rPr>
        <w:sz w:val="20"/>
      </w:rPr>
      <w:tab/>
    </w:r>
    <w:r w:rsidRPr="00096387">
      <w:rPr>
        <w:sz w:val="18"/>
        <w:szCs w:val="18"/>
      </w:rPr>
      <w:t>© ISO </w:t>
    </w:r>
    <w:r w:rsidR="00DB0D7A">
      <w:rPr>
        <w:sz w:val="18"/>
        <w:szCs w:val="18"/>
      </w:rPr>
      <w:t>2024</w:t>
    </w:r>
    <w:r w:rsidRPr="00096387">
      <w:rPr>
        <w:sz w:val="18"/>
        <w:szCs w:val="18"/>
      </w:rPr>
      <w:t xml:space="preserve"> – All rights </w:t>
    </w:r>
    <w:proofErr w:type="gramStart"/>
    <w:r w:rsidRPr="00096387">
      <w:rPr>
        <w:sz w:val="18"/>
        <w:szCs w:val="18"/>
      </w:rPr>
      <w:t>reserved</w:t>
    </w:r>
    <w:proofErr w:type="gramEnd"/>
    <w:r>
      <w:rPr>
        <w:sz w:val="18"/>
        <w:szCs w:val="18"/>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8DA505" w14:textId="04F6AE76" w:rsidR="004A0432" w:rsidRPr="00BA1CC8" w:rsidRDefault="004A0432" w:rsidP="003B153F">
    <w:pPr>
      <w:pStyle w:val="Fuzeile"/>
      <w:spacing w:after="480" w:line="240" w:lineRule="exact"/>
      <w:rPr>
        <w:sz w:val="20"/>
      </w:rPr>
    </w:pPr>
    <w:r w:rsidRPr="00096387">
      <w:rPr>
        <w:sz w:val="18"/>
        <w:szCs w:val="18"/>
      </w:rPr>
      <w:t>© ISO </w:t>
    </w:r>
    <w:r w:rsidR="00DB0D7A">
      <w:rPr>
        <w:sz w:val="18"/>
        <w:szCs w:val="18"/>
      </w:rPr>
      <w:t>2024</w:t>
    </w:r>
    <w:r w:rsidRPr="00096387">
      <w:rPr>
        <w:sz w:val="18"/>
        <w:szCs w:val="18"/>
      </w:rPr>
      <w:t> </w:t>
    </w:r>
    <w:r w:rsidRPr="00596E93">
      <w:rPr>
        <w:sz w:val="18"/>
        <w:szCs w:val="18"/>
      </w:rPr>
      <w:t>– All rights reserved</w:t>
    </w:r>
    <w:r w:rsidRPr="00BA1CC8">
      <w:rPr>
        <w:sz w:val="20"/>
      </w:rPr>
      <w:tab/>
    </w:r>
    <w:r w:rsidRPr="00864D32">
      <w:rPr>
        <w:b/>
      </w:rPr>
      <w:fldChar w:fldCharType="begin"/>
    </w:r>
    <w:r w:rsidRPr="00864D32">
      <w:rPr>
        <w:b/>
      </w:rPr>
      <w:instrText xml:space="preserve"> PAGE   \* MERGEFORMAT </w:instrText>
    </w:r>
    <w:r w:rsidRPr="00864D32">
      <w:rPr>
        <w:b/>
      </w:rPr>
      <w:fldChar w:fldCharType="separate"/>
    </w:r>
    <w:r>
      <w:rPr>
        <w:b/>
        <w:noProof/>
      </w:rPr>
      <w:t>39</w:t>
    </w:r>
    <w:r w:rsidRPr="00864D32">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2C12864" w14:textId="77777777" w:rsidR="00801F14" w:rsidRDefault="00801F14">
      <w:pPr>
        <w:spacing w:after="0" w:line="240" w:lineRule="auto"/>
      </w:pPr>
      <w:r>
        <w:separator/>
      </w:r>
    </w:p>
  </w:footnote>
  <w:footnote w:type="continuationSeparator" w:id="0">
    <w:p w14:paraId="29D828DE" w14:textId="77777777" w:rsidR="00801F14" w:rsidRDefault="00801F1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389BAA" w14:textId="00C873F5" w:rsidR="004A0432" w:rsidRPr="004D16C0" w:rsidRDefault="00CD3E5D" w:rsidP="004D16C0">
    <w:pPr>
      <w:pStyle w:val="Kopfzeile"/>
      <w:spacing w:after="720" w:line="240" w:lineRule="exact"/>
      <w:jc w:val="left"/>
      <w:rPr>
        <w:sz w:val="24"/>
        <w:szCs w:val="24"/>
      </w:rPr>
    </w:pPr>
    <w:r>
      <w:rPr>
        <w:sz w:val="24"/>
        <w:szCs w:val="24"/>
      </w:rPr>
      <w:t>ISO/DPAS 8329</w:t>
    </w:r>
    <w:r w:rsidR="002F1E02">
      <w:rPr>
        <w:sz w:val="24"/>
        <w:szCs w:val="24"/>
      </w:rPr>
      <w:t>:</w:t>
    </w:r>
    <w:r w:rsidR="00DB0D7A">
      <w:rPr>
        <w:sz w:val="24"/>
        <w:szCs w:val="24"/>
      </w:rPr>
      <w:t>2024</w:t>
    </w:r>
    <w:r w:rsidR="002F1E02">
      <w:rPr>
        <w:sz w:val="24"/>
        <w:szCs w:val="24"/>
      </w:rPr>
      <w:t>(E)</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jc w:val="center"/>
      <w:tblLayout w:type="fixed"/>
      <w:tblCellMar>
        <w:left w:w="0" w:type="dxa"/>
        <w:right w:w="0" w:type="dxa"/>
      </w:tblCellMar>
      <w:tblLook w:val="0000" w:firstRow="0" w:lastRow="0" w:firstColumn="0" w:lastColumn="0" w:noHBand="0" w:noVBand="0"/>
    </w:tblPr>
    <w:tblGrid>
      <w:gridCol w:w="5387"/>
      <w:gridCol w:w="4366"/>
    </w:tblGrid>
    <w:tr w:rsidR="00F862F3" w:rsidRPr="000821AE" w14:paraId="6849251C" w14:textId="77777777" w:rsidTr="00AF30BE">
      <w:trPr>
        <w:cantSplit/>
        <w:jc w:val="center"/>
      </w:trPr>
      <w:tc>
        <w:tcPr>
          <w:tcW w:w="5387" w:type="dxa"/>
          <w:tcBorders>
            <w:top w:val="single" w:sz="18" w:space="0" w:color="auto"/>
            <w:bottom w:val="single" w:sz="18" w:space="0" w:color="auto"/>
          </w:tcBorders>
        </w:tcPr>
        <w:p w14:paraId="63B53AD1" w14:textId="77777777" w:rsidR="00F862F3" w:rsidRPr="000821AE" w:rsidRDefault="00F862F3" w:rsidP="00F862F3">
          <w:pPr>
            <w:spacing w:before="120" w:line="240" w:lineRule="exact"/>
            <w:jc w:val="left"/>
            <w:rPr>
              <w:b/>
              <w:sz w:val="24"/>
            </w:rPr>
          </w:pPr>
          <w:r>
            <w:rPr>
              <w:b/>
              <w:bCs/>
              <w:sz w:val="23"/>
              <w:szCs w:val="23"/>
            </w:rPr>
            <w:t>PUBLICLY AVAILABLE SPECIFICATION</w:t>
          </w:r>
        </w:p>
      </w:tc>
      <w:tc>
        <w:tcPr>
          <w:tcW w:w="4366" w:type="dxa"/>
          <w:tcBorders>
            <w:top w:val="single" w:sz="18" w:space="0" w:color="auto"/>
            <w:bottom w:val="single" w:sz="18" w:space="0" w:color="auto"/>
          </w:tcBorders>
        </w:tcPr>
        <w:p w14:paraId="3A9E5C56" w14:textId="3754C1A9" w:rsidR="00F862F3" w:rsidRPr="000821AE" w:rsidRDefault="00F862F3" w:rsidP="00F862F3">
          <w:pPr>
            <w:spacing w:before="120" w:line="240" w:lineRule="exact"/>
            <w:jc w:val="right"/>
            <w:rPr>
              <w:b/>
              <w:sz w:val="24"/>
            </w:rPr>
          </w:pPr>
          <w:r>
            <w:rPr>
              <w:b/>
              <w:bCs/>
              <w:sz w:val="23"/>
              <w:szCs w:val="23"/>
            </w:rPr>
            <w:t>ISO/DPAS 8329:</w:t>
          </w:r>
          <w:r w:rsidR="00DB0D7A">
            <w:rPr>
              <w:b/>
              <w:bCs/>
              <w:sz w:val="23"/>
              <w:szCs w:val="23"/>
            </w:rPr>
            <w:t>2024</w:t>
          </w:r>
          <w:r>
            <w:rPr>
              <w:b/>
              <w:bCs/>
              <w:sz w:val="23"/>
              <w:szCs w:val="23"/>
            </w:rPr>
            <w:t>(E)</w:t>
          </w:r>
        </w:p>
      </w:tc>
    </w:tr>
  </w:tbl>
  <w:p w14:paraId="35FCEE65" w14:textId="324A33E2" w:rsidR="004A0432" w:rsidRPr="00F862F3" w:rsidRDefault="004A0432" w:rsidP="00F862F3">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E17D9"/>
    <w:multiLevelType w:val="hybridMultilevel"/>
    <w:tmpl w:val="2F705574"/>
    <w:lvl w:ilvl="0" w:tplc="259E7050">
      <w:numFmt w:val="bullet"/>
      <w:lvlText w:val="—"/>
      <w:lvlJc w:val="left"/>
      <w:pPr>
        <w:ind w:left="720" w:hanging="36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DC5D32"/>
    <w:multiLevelType w:val="hybridMultilevel"/>
    <w:tmpl w:val="025008D0"/>
    <w:lvl w:ilvl="0" w:tplc="259E7050">
      <w:numFmt w:val="bullet"/>
      <w:lvlText w:val="—"/>
      <w:lvlJc w:val="left"/>
      <w:pPr>
        <w:ind w:left="360" w:hanging="360"/>
      </w:pPr>
      <w:rPr>
        <w:rFonts w:ascii="Cambria" w:eastAsia="Calibri" w:hAnsi="Cambria" w:cs="Times New Roman" w:hint="default"/>
      </w:rPr>
    </w:lvl>
    <w:lvl w:ilvl="1" w:tplc="04070003">
      <w:start w:val="1"/>
      <w:numFmt w:val="bullet"/>
      <w:lvlText w:val="o"/>
      <w:lvlJc w:val="left"/>
      <w:pPr>
        <w:ind w:left="720" w:hanging="360"/>
      </w:pPr>
      <w:rPr>
        <w:rFonts w:ascii="Courier New" w:hAnsi="Courier New" w:cs="Courier New" w:hint="default"/>
      </w:rPr>
    </w:lvl>
    <w:lvl w:ilvl="2" w:tplc="04070005" w:tentative="1">
      <w:start w:val="1"/>
      <w:numFmt w:val="bullet"/>
      <w:lvlText w:val=""/>
      <w:lvlJc w:val="left"/>
      <w:pPr>
        <w:ind w:left="1440" w:hanging="360"/>
      </w:pPr>
      <w:rPr>
        <w:rFonts w:ascii="Wingdings" w:hAnsi="Wingdings" w:hint="default"/>
      </w:rPr>
    </w:lvl>
    <w:lvl w:ilvl="3" w:tplc="04070001" w:tentative="1">
      <w:start w:val="1"/>
      <w:numFmt w:val="bullet"/>
      <w:lvlText w:val=""/>
      <w:lvlJc w:val="left"/>
      <w:pPr>
        <w:ind w:left="2160" w:hanging="360"/>
      </w:pPr>
      <w:rPr>
        <w:rFonts w:ascii="Symbol" w:hAnsi="Symbol" w:hint="default"/>
      </w:rPr>
    </w:lvl>
    <w:lvl w:ilvl="4" w:tplc="04070003" w:tentative="1">
      <w:start w:val="1"/>
      <w:numFmt w:val="bullet"/>
      <w:lvlText w:val="o"/>
      <w:lvlJc w:val="left"/>
      <w:pPr>
        <w:ind w:left="2880" w:hanging="360"/>
      </w:pPr>
      <w:rPr>
        <w:rFonts w:ascii="Courier New" w:hAnsi="Courier New" w:cs="Courier New" w:hint="default"/>
      </w:rPr>
    </w:lvl>
    <w:lvl w:ilvl="5" w:tplc="04070005" w:tentative="1">
      <w:start w:val="1"/>
      <w:numFmt w:val="bullet"/>
      <w:lvlText w:val=""/>
      <w:lvlJc w:val="left"/>
      <w:pPr>
        <w:ind w:left="3600" w:hanging="360"/>
      </w:pPr>
      <w:rPr>
        <w:rFonts w:ascii="Wingdings" w:hAnsi="Wingdings" w:hint="default"/>
      </w:rPr>
    </w:lvl>
    <w:lvl w:ilvl="6" w:tplc="04070001" w:tentative="1">
      <w:start w:val="1"/>
      <w:numFmt w:val="bullet"/>
      <w:lvlText w:val=""/>
      <w:lvlJc w:val="left"/>
      <w:pPr>
        <w:ind w:left="4320" w:hanging="360"/>
      </w:pPr>
      <w:rPr>
        <w:rFonts w:ascii="Symbol" w:hAnsi="Symbol" w:hint="default"/>
      </w:rPr>
    </w:lvl>
    <w:lvl w:ilvl="7" w:tplc="04070003" w:tentative="1">
      <w:start w:val="1"/>
      <w:numFmt w:val="bullet"/>
      <w:lvlText w:val="o"/>
      <w:lvlJc w:val="left"/>
      <w:pPr>
        <w:ind w:left="5040" w:hanging="360"/>
      </w:pPr>
      <w:rPr>
        <w:rFonts w:ascii="Courier New" w:hAnsi="Courier New" w:cs="Courier New" w:hint="default"/>
      </w:rPr>
    </w:lvl>
    <w:lvl w:ilvl="8" w:tplc="04070005" w:tentative="1">
      <w:start w:val="1"/>
      <w:numFmt w:val="bullet"/>
      <w:lvlText w:val=""/>
      <w:lvlJc w:val="left"/>
      <w:pPr>
        <w:ind w:left="5760" w:hanging="360"/>
      </w:pPr>
      <w:rPr>
        <w:rFonts w:ascii="Wingdings" w:hAnsi="Wingdings" w:hint="default"/>
      </w:rPr>
    </w:lvl>
  </w:abstractNum>
  <w:abstractNum w:abstractNumId="2" w15:restartNumberingAfterBreak="0">
    <w:nsid w:val="035B6392"/>
    <w:multiLevelType w:val="multilevel"/>
    <w:tmpl w:val="06D440F6"/>
    <w:lvl w:ilvl="0">
      <w:start w:val="4"/>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rPr>
        <w:rFonts w:hint="default"/>
      </w:rPr>
    </w:lvl>
    <w:lvl w:ilvl="2">
      <w:start w:val="1"/>
      <w:numFmt w:val="decimal"/>
      <w:pStyle w:val="berschrift3"/>
      <w:lvlText w:val="%1.%2.%3"/>
      <w:lvlJc w:val="left"/>
      <w:pPr>
        <w:ind w:left="720" w:hanging="720"/>
      </w:pPr>
      <w:rPr>
        <w:rFonts w:hint="default"/>
      </w:rPr>
    </w:lvl>
    <w:lvl w:ilvl="3">
      <w:start w:val="1"/>
      <w:numFmt w:val="decimal"/>
      <w:pStyle w:val="berschrift4"/>
      <w:lvlText w:val="%1.%2.%3.%4"/>
      <w:lvlJc w:val="left"/>
      <w:pPr>
        <w:ind w:left="864" w:hanging="864"/>
      </w:pPr>
      <w:rPr>
        <w:rFonts w:hint="default"/>
      </w:rPr>
    </w:lvl>
    <w:lvl w:ilvl="4">
      <w:start w:val="1"/>
      <w:numFmt w:val="decimal"/>
      <w:pStyle w:val="berschrift5"/>
      <w:lvlText w:val="%1.%2.%3.%4.%5"/>
      <w:lvlJc w:val="left"/>
      <w:pPr>
        <w:ind w:left="1008" w:hanging="1008"/>
      </w:pPr>
      <w:rPr>
        <w:rFonts w:hint="default"/>
      </w:rPr>
    </w:lvl>
    <w:lvl w:ilvl="5">
      <w:start w:val="1"/>
      <w:numFmt w:val="decimal"/>
      <w:pStyle w:val="berschrift6"/>
      <w:lvlText w:val="%1.%2.%3.%4.%5.%6"/>
      <w:lvlJc w:val="left"/>
      <w:pPr>
        <w:ind w:left="1152" w:hanging="1152"/>
      </w:pPr>
      <w:rPr>
        <w:rFonts w:hint="default"/>
      </w:rPr>
    </w:lvl>
    <w:lvl w:ilvl="6">
      <w:start w:val="1"/>
      <w:numFmt w:val="decimal"/>
      <w:pStyle w:val="berschrift7"/>
      <w:lvlText w:val="%1.%2.%3.%4.%5.%6.%7"/>
      <w:lvlJc w:val="left"/>
      <w:pPr>
        <w:ind w:left="1296" w:hanging="1296"/>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3" w15:restartNumberingAfterBreak="0">
    <w:nsid w:val="052164BA"/>
    <w:multiLevelType w:val="hybridMultilevel"/>
    <w:tmpl w:val="793A01C2"/>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0687288F"/>
    <w:multiLevelType w:val="hybridMultilevel"/>
    <w:tmpl w:val="2494AE36"/>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5" w15:restartNumberingAfterBreak="0">
    <w:nsid w:val="08A55008"/>
    <w:multiLevelType w:val="multilevel"/>
    <w:tmpl w:val="7DE4FFC0"/>
    <w:lvl w:ilvl="0">
      <w:start w:val="1"/>
      <w:numFmt w:val="upperLetter"/>
      <w:suff w:val="nothing"/>
      <w:lvlText w:val="Annex %1"/>
      <w:lvlJc w:val="left"/>
      <w:pPr>
        <w:ind w:left="141" w:firstLine="0"/>
      </w:pPr>
      <w:rPr>
        <w:rFonts w:ascii="Cambria" w:hAnsi="Cambria" w:cs="Times New Roman" w:hint="default"/>
        <w:b/>
        <w:i w:val="0"/>
        <w:sz w:val="28"/>
        <w:szCs w:val="28"/>
      </w:rPr>
    </w:lvl>
    <w:lvl w:ilvl="1">
      <w:start w:val="1"/>
      <w:numFmt w:val="decimal"/>
      <w:lvlText w:val="%1.%2"/>
      <w:lvlJc w:val="left"/>
      <w:pPr>
        <w:tabs>
          <w:tab w:val="num" w:pos="501"/>
        </w:tabs>
        <w:ind w:left="141" w:firstLine="0"/>
      </w:pPr>
      <w:rPr>
        <w:rFonts w:cs="Times New Roman" w:hint="default"/>
        <w:b/>
        <w:i w:val="0"/>
      </w:rPr>
    </w:lvl>
    <w:lvl w:ilvl="2">
      <w:start w:val="1"/>
      <w:numFmt w:val="decimal"/>
      <w:lvlText w:val="%1.%2.%3"/>
      <w:lvlJc w:val="left"/>
      <w:pPr>
        <w:tabs>
          <w:tab w:val="num" w:pos="861"/>
        </w:tabs>
        <w:ind w:left="141" w:firstLine="0"/>
      </w:pPr>
      <w:rPr>
        <w:rFonts w:cs="Times New Roman" w:hint="default"/>
        <w:b/>
        <w:i w:val="0"/>
      </w:rPr>
    </w:lvl>
    <w:lvl w:ilvl="3">
      <w:start w:val="1"/>
      <w:numFmt w:val="decimal"/>
      <w:lvlText w:val="%1.%2.%3.%4"/>
      <w:lvlJc w:val="left"/>
      <w:pPr>
        <w:tabs>
          <w:tab w:val="num" w:pos="1221"/>
        </w:tabs>
        <w:ind w:left="141" w:firstLine="0"/>
      </w:pPr>
      <w:rPr>
        <w:rFonts w:cs="Times New Roman" w:hint="default"/>
        <w:b/>
        <w:i w:val="0"/>
      </w:rPr>
    </w:lvl>
    <w:lvl w:ilvl="4">
      <w:start w:val="1"/>
      <w:numFmt w:val="decimal"/>
      <w:lvlText w:val="%1.%2.%3.%4.%5"/>
      <w:lvlJc w:val="left"/>
      <w:pPr>
        <w:tabs>
          <w:tab w:val="num" w:pos="1221"/>
        </w:tabs>
        <w:ind w:left="141" w:firstLine="0"/>
      </w:pPr>
      <w:rPr>
        <w:rFonts w:cs="Times New Roman" w:hint="default"/>
        <w:b/>
        <w:i w:val="0"/>
      </w:rPr>
    </w:lvl>
    <w:lvl w:ilvl="5">
      <w:start w:val="1"/>
      <w:numFmt w:val="decimal"/>
      <w:lvlText w:val="%1.%2.%3.%4.%5.%6"/>
      <w:lvlJc w:val="left"/>
      <w:pPr>
        <w:tabs>
          <w:tab w:val="num" w:pos="1581"/>
        </w:tabs>
        <w:ind w:left="141" w:firstLine="0"/>
      </w:pPr>
      <w:rPr>
        <w:rFonts w:cs="Times New Roman" w:hint="default"/>
        <w:b/>
        <w:i w:val="0"/>
      </w:rPr>
    </w:lvl>
    <w:lvl w:ilvl="6">
      <w:start w:val="1"/>
      <w:numFmt w:val="decimal"/>
      <w:lvlRestart w:val="1"/>
      <w:suff w:val="space"/>
      <w:lvlText w:val="Figure %1.%7 —"/>
      <w:lvlJc w:val="left"/>
      <w:pPr>
        <w:ind w:left="141" w:firstLine="0"/>
      </w:pPr>
      <w:rPr>
        <w:rFonts w:cs="Times New Roman" w:hint="default"/>
      </w:rPr>
    </w:lvl>
    <w:lvl w:ilvl="7">
      <w:start w:val="1"/>
      <w:numFmt w:val="decimal"/>
      <w:lvlRestart w:val="1"/>
      <w:suff w:val="space"/>
      <w:lvlText w:val="Table %1.%8 —"/>
      <w:lvlJc w:val="left"/>
      <w:pPr>
        <w:ind w:left="141" w:firstLine="0"/>
      </w:pPr>
      <w:rPr>
        <w:rFonts w:cs="Times New Roman" w:hint="default"/>
      </w:rPr>
    </w:lvl>
    <w:lvl w:ilvl="8">
      <w:start w:val="1"/>
      <w:numFmt w:val="lowerRoman"/>
      <w:lvlText w:val="(%9)"/>
      <w:lvlJc w:val="left"/>
      <w:pPr>
        <w:tabs>
          <w:tab w:val="num" w:pos="6261"/>
        </w:tabs>
        <w:ind w:left="141" w:firstLine="0"/>
      </w:pPr>
      <w:rPr>
        <w:rFonts w:cs="Times New Roman" w:hint="default"/>
      </w:rPr>
    </w:lvl>
  </w:abstractNum>
  <w:abstractNum w:abstractNumId="6" w15:restartNumberingAfterBreak="0">
    <w:nsid w:val="0D1506B5"/>
    <w:multiLevelType w:val="hybridMultilevel"/>
    <w:tmpl w:val="41C69826"/>
    <w:lvl w:ilvl="0" w:tplc="A8DA5538">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0E9515F9"/>
    <w:multiLevelType w:val="hybridMultilevel"/>
    <w:tmpl w:val="8FD0BF50"/>
    <w:lvl w:ilvl="0" w:tplc="259E7050">
      <w:numFmt w:val="bullet"/>
      <w:lvlText w:val="—"/>
      <w:lvlJc w:val="left"/>
      <w:pPr>
        <w:ind w:left="360" w:hanging="360"/>
      </w:pPr>
      <w:rPr>
        <w:rFonts w:ascii="Cambria" w:eastAsia="Calibri" w:hAnsi="Cambria" w:cs="Times New Roman" w:hint="default"/>
      </w:rPr>
    </w:lvl>
    <w:lvl w:ilvl="1" w:tplc="784682D6">
      <w:start w:val="1"/>
      <w:numFmt w:val="bullet"/>
      <w:lvlText w:val="o"/>
      <w:lvlJc w:val="left"/>
      <w:pPr>
        <w:tabs>
          <w:tab w:val="num" w:pos="1080"/>
        </w:tabs>
        <w:ind w:left="1080" w:hanging="360"/>
      </w:pPr>
      <w:rPr>
        <w:rFonts w:ascii="Courier New" w:hAnsi="Courier New" w:cs="Courier New" w:hint="default"/>
      </w:rPr>
    </w:lvl>
    <w:lvl w:ilvl="2" w:tplc="D6AE896E">
      <w:start w:val="1"/>
      <w:numFmt w:val="bullet"/>
      <w:lvlText w:val=""/>
      <w:lvlJc w:val="left"/>
      <w:pPr>
        <w:tabs>
          <w:tab w:val="num" w:pos="1800"/>
        </w:tabs>
        <w:ind w:left="1800" w:hanging="360"/>
      </w:pPr>
      <w:rPr>
        <w:rFonts w:ascii="Wingdings" w:hAnsi="Wingdings" w:hint="default"/>
      </w:rPr>
    </w:lvl>
    <w:lvl w:ilvl="3" w:tplc="D53CF810">
      <w:start w:val="1"/>
      <w:numFmt w:val="bullet"/>
      <w:lvlText w:val=""/>
      <w:lvlJc w:val="left"/>
      <w:pPr>
        <w:tabs>
          <w:tab w:val="num" w:pos="2520"/>
        </w:tabs>
        <w:ind w:left="2520" w:hanging="360"/>
      </w:pPr>
      <w:rPr>
        <w:rFonts w:ascii="Symbol" w:hAnsi="Symbol" w:hint="default"/>
      </w:rPr>
    </w:lvl>
    <w:lvl w:ilvl="4" w:tplc="FF70002C" w:tentative="1">
      <w:start w:val="1"/>
      <w:numFmt w:val="bullet"/>
      <w:lvlText w:val="o"/>
      <w:lvlJc w:val="left"/>
      <w:pPr>
        <w:tabs>
          <w:tab w:val="num" w:pos="3240"/>
        </w:tabs>
        <w:ind w:left="3240" w:hanging="360"/>
      </w:pPr>
      <w:rPr>
        <w:rFonts w:ascii="Courier New" w:hAnsi="Courier New" w:cs="Courier New" w:hint="default"/>
      </w:rPr>
    </w:lvl>
    <w:lvl w:ilvl="5" w:tplc="0AF0F53E" w:tentative="1">
      <w:start w:val="1"/>
      <w:numFmt w:val="bullet"/>
      <w:lvlText w:val=""/>
      <w:lvlJc w:val="left"/>
      <w:pPr>
        <w:tabs>
          <w:tab w:val="num" w:pos="3960"/>
        </w:tabs>
        <w:ind w:left="3960" w:hanging="360"/>
      </w:pPr>
      <w:rPr>
        <w:rFonts w:ascii="Wingdings" w:hAnsi="Wingdings" w:hint="default"/>
      </w:rPr>
    </w:lvl>
    <w:lvl w:ilvl="6" w:tplc="F346620C" w:tentative="1">
      <w:start w:val="1"/>
      <w:numFmt w:val="bullet"/>
      <w:lvlText w:val=""/>
      <w:lvlJc w:val="left"/>
      <w:pPr>
        <w:tabs>
          <w:tab w:val="num" w:pos="4680"/>
        </w:tabs>
        <w:ind w:left="4680" w:hanging="360"/>
      </w:pPr>
      <w:rPr>
        <w:rFonts w:ascii="Symbol" w:hAnsi="Symbol" w:hint="default"/>
      </w:rPr>
    </w:lvl>
    <w:lvl w:ilvl="7" w:tplc="BEE63246" w:tentative="1">
      <w:start w:val="1"/>
      <w:numFmt w:val="bullet"/>
      <w:lvlText w:val="o"/>
      <w:lvlJc w:val="left"/>
      <w:pPr>
        <w:tabs>
          <w:tab w:val="num" w:pos="5400"/>
        </w:tabs>
        <w:ind w:left="5400" w:hanging="360"/>
      </w:pPr>
      <w:rPr>
        <w:rFonts w:ascii="Courier New" w:hAnsi="Courier New" w:cs="Courier New" w:hint="default"/>
      </w:rPr>
    </w:lvl>
    <w:lvl w:ilvl="8" w:tplc="F6A0EB9A" w:tentative="1">
      <w:start w:val="1"/>
      <w:numFmt w:val="bullet"/>
      <w:lvlText w:val=""/>
      <w:lvlJc w:val="left"/>
      <w:pPr>
        <w:tabs>
          <w:tab w:val="num" w:pos="6120"/>
        </w:tabs>
        <w:ind w:left="6120" w:hanging="360"/>
      </w:pPr>
      <w:rPr>
        <w:rFonts w:ascii="Wingdings" w:hAnsi="Wingdings" w:hint="default"/>
      </w:rPr>
    </w:lvl>
  </w:abstractNum>
  <w:abstractNum w:abstractNumId="8" w15:restartNumberingAfterBreak="0">
    <w:nsid w:val="146178D3"/>
    <w:multiLevelType w:val="hybridMultilevel"/>
    <w:tmpl w:val="CBA8773C"/>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173C0ED6"/>
    <w:multiLevelType w:val="hybridMultilevel"/>
    <w:tmpl w:val="ED0ECC6C"/>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8E676D5"/>
    <w:multiLevelType w:val="hybridMultilevel"/>
    <w:tmpl w:val="DAACB72E"/>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AB0047D"/>
    <w:multiLevelType w:val="hybridMultilevel"/>
    <w:tmpl w:val="CE505E3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1D4E6D2C"/>
    <w:multiLevelType w:val="hybridMultilevel"/>
    <w:tmpl w:val="BBB0CD7A"/>
    <w:lvl w:ilvl="0" w:tplc="259E7050">
      <w:numFmt w:val="bullet"/>
      <w:lvlText w:val="—"/>
      <w:lvlJc w:val="left"/>
      <w:pPr>
        <w:ind w:left="72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1E6A713F"/>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5" w15:restartNumberingAfterBreak="0">
    <w:nsid w:val="1FC86184"/>
    <w:multiLevelType w:val="hybridMultilevel"/>
    <w:tmpl w:val="A306A452"/>
    <w:lvl w:ilvl="0" w:tplc="259E7050">
      <w:numFmt w:val="bullet"/>
      <w:lvlText w:val="—"/>
      <w:lvlJc w:val="left"/>
      <w:pPr>
        <w:ind w:left="360" w:hanging="360"/>
      </w:pPr>
      <w:rPr>
        <w:rFonts w:ascii="Cambria" w:eastAsia="Times New Roman" w:hAnsi="Cambria"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6" w15:restartNumberingAfterBreak="0">
    <w:nsid w:val="20AA3FB9"/>
    <w:multiLevelType w:val="hybridMultilevel"/>
    <w:tmpl w:val="F7621F46"/>
    <w:lvl w:ilvl="0" w:tplc="259E7050">
      <w:numFmt w:val="bullet"/>
      <w:lvlText w:val="—"/>
      <w:lvlJc w:val="left"/>
      <w:pPr>
        <w:ind w:left="360" w:hanging="360"/>
      </w:pPr>
      <w:rPr>
        <w:rFonts w:ascii="Cambria" w:eastAsia="Times New Roman" w:hAnsi="Cambria" w:hint="default"/>
      </w:rPr>
    </w:lvl>
    <w:lvl w:ilvl="1" w:tplc="FFFFFFFF">
      <w:start w:val="1"/>
      <w:numFmt w:val="bullet"/>
      <w:lvlText w:val="o"/>
      <w:lvlJc w:val="left"/>
      <w:pPr>
        <w:tabs>
          <w:tab w:val="num" w:pos="1080"/>
        </w:tabs>
        <w:ind w:left="1080" w:hanging="360"/>
      </w:pPr>
      <w:rPr>
        <w:rFonts w:ascii="Courier New" w:hAnsi="Courier New" w:cs="Courier New" w:hint="default"/>
      </w:rPr>
    </w:lvl>
    <w:lvl w:ilvl="2" w:tplc="FFFFFFFF" w:tentative="1">
      <w:start w:val="1"/>
      <w:numFmt w:val="bullet"/>
      <w:lvlText w:val=""/>
      <w:lvlJc w:val="left"/>
      <w:pPr>
        <w:tabs>
          <w:tab w:val="num" w:pos="1800"/>
        </w:tabs>
        <w:ind w:left="1800" w:hanging="360"/>
      </w:pPr>
      <w:rPr>
        <w:rFonts w:ascii="Wingdings" w:hAnsi="Wingdings" w:hint="default"/>
      </w:rPr>
    </w:lvl>
    <w:lvl w:ilvl="3" w:tplc="FFFFFFFF" w:tentative="1">
      <w:start w:val="1"/>
      <w:numFmt w:val="bullet"/>
      <w:lvlText w:val=""/>
      <w:lvlJc w:val="left"/>
      <w:pPr>
        <w:tabs>
          <w:tab w:val="num" w:pos="2520"/>
        </w:tabs>
        <w:ind w:left="2520" w:hanging="360"/>
      </w:pPr>
      <w:rPr>
        <w:rFonts w:ascii="Symbol" w:hAnsi="Symbol" w:hint="default"/>
      </w:rPr>
    </w:lvl>
    <w:lvl w:ilvl="4" w:tplc="FFFFFFFF" w:tentative="1">
      <w:start w:val="1"/>
      <w:numFmt w:val="bullet"/>
      <w:lvlText w:val="o"/>
      <w:lvlJc w:val="left"/>
      <w:pPr>
        <w:tabs>
          <w:tab w:val="num" w:pos="3240"/>
        </w:tabs>
        <w:ind w:left="3240" w:hanging="360"/>
      </w:pPr>
      <w:rPr>
        <w:rFonts w:ascii="Courier New" w:hAnsi="Courier New" w:cs="Courier New" w:hint="default"/>
      </w:rPr>
    </w:lvl>
    <w:lvl w:ilvl="5" w:tplc="FFFFFFFF" w:tentative="1">
      <w:start w:val="1"/>
      <w:numFmt w:val="bullet"/>
      <w:lvlText w:val=""/>
      <w:lvlJc w:val="left"/>
      <w:pPr>
        <w:tabs>
          <w:tab w:val="num" w:pos="3960"/>
        </w:tabs>
        <w:ind w:left="3960" w:hanging="360"/>
      </w:pPr>
      <w:rPr>
        <w:rFonts w:ascii="Wingdings" w:hAnsi="Wingdings" w:hint="default"/>
      </w:rPr>
    </w:lvl>
    <w:lvl w:ilvl="6" w:tplc="FFFFFFFF" w:tentative="1">
      <w:start w:val="1"/>
      <w:numFmt w:val="bullet"/>
      <w:lvlText w:val=""/>
      <w:lvlJc w:val="left"/>
      <w:pPr>
        <w:tabs>
          <w:tab w:val="num" w:pos="4680"/>
        </w:tabs>
        <w:ind w:left="4680" w:hanging="360"/>
      </w:pPr>
      <w:rPr>
        <w:rFonts w:ascii="Symbol" w:hAnsi="Symbol" w:hint="default"/>
      </w:rPr>
    </w:lvl>
    <w:lvl w:ilvl="7" w:tplc="FFFFFFFF" w:tentative="1">
      <w:start w:val="1"/>
      <w:numFmt w:val="bullet"/>
      <w:lvlText w:val="o"/>
      <w:lvlJc w:val="left"/>
      <w:pPr>
        <w:tabs>
          <w:tab w:val="num" w:pos="5400"/>
        </w:tabs>
        <w:ind w:left="5400" w:hanging="360"/>
      </w:pPr>
      <w:rPr>
        <w:rFonts w:ascii="Courier New" w:hAnsi="Courier New" w:cs="Courier New" w:hint="default"/>
      </w:rPr>
    </w:lvl>
    <w:lvl w:ilvl="8" w:tplc="FFFFFFFF" w:tentative="1">
      <w:start w:val="1"/>
      <w:numFmt w:val="bullet"/>
      <w:lvlText w:val=""/>
      <w:lvlJc w:val="left"/>
      <w:pPr>
        <w:tabs>
          <w:tab w:val="num" w:pos="6120"/>
        </w:tabs>
        <w:ind w:left="6120" w:hanging="360"/>
      </w:pPr>
      <w:rPr>
        <w:rFonts w:ascii="Wingdings" w:hAnsi="Wingdings" w:hint="default"/>
      </w:rPr>
    </w:lvl>
  </w:abstractNum>
  <w:abstractNum w:abstractNumId="17" w15:restartNumberingAfterBreak="0">
    <w:nsid w:val="23792157"/>
    <w:multiLevelType w:val="hybridMultilevel"/>
    <w:tmpl w:val="03787E26"/>
    <w:lvl w:ilvl="0" w:tplc="259E7050">
      <w:numFmt w:val="bullet"/>
      <w:lvlText w:val="—"/>
      <w:lvlJc w:val="left"/>
      <w:pPr>
        <w:ind w:left="360" w:hanging="360"/>
      </w:pPr>
      <w:rPr>
        <w:rFonts w:ascii="Cambria" w:eastAsia="Calibri" w:hAnsi="Cambria" w:cs="Times New Roman" w:hint="default"/>
      </w:rPr>
    </w:lvl>
    <w:lvl w:ilvl="1" w:tplc="04070003">
      <w:start w:val="1"/>
      <w:numFmt w:val="bullet"/>
      <w:lvlText w:val="o"/>
      <w:lvlJc w:val="left"/>
      <w:pPr>
        <w:tabs>
          <w:tab w:val="num" w:pos="1080"/>
        </w:tabs>
        <w:ind w:left="1080" w:hanging="360"/>
      </w:pPr>
      <w:rPr>
        <w:rFonts w:ascii="Courier New" w:hAnsi="Courier New" w:cs="Courier New" w:hint="default"/>
      </w:rPr>
    </w:lvl>
    <w:lvl w:ilvl="2" w:tplc="04070005" w:tentative="1">
      <w:start w:val="1"/>
      <w:numFmt w:val="bullet"/>
      <w:lvlText w:val=""/>
      <w:lvlJc w:val="left"/>
      <w:pPr>
        <w:tabs>
          <w:tab w:val="num" w:pos="1800"/>
        </w:tabs>
        <w:ind w:left="1800" w:hanging="360"/>
      </w:pPr>
      <w:rPr>
        <w:rFonts w:ascii="Wingdings" w:hAnsi="Wingdings" w:hint="default"/>
      </w:rPr>
    </w:lvl>
    <w:lvl w:ilvl="3" w:tplc="04070001" w:tentative="1">
      <w:start w:val="1"/>
      <w:numFmt w:val="bullet"/>
      <w:lvlText w:val=""/>
      <w:lvlJc w:val="left"/>
      <w:pPr>
        <w:tabs>
          <w:tab w:val="num" w:pos="2520"/>
        </w:tabs>
        <w:ind w:left="2520" w:hanging="360"/>
      </w:pPr>
      <w:rPr>
        <w:rFonts w:ascii="Symbol" w:hAnsi="Symbol" w:hint="default"/>
      </w:rPr>
    </w:lvl>
    <w:lvl w:ilvl="4" w:tplc="04070003" w:tentative="1">
      <w:start w:val="1"/>
      <w:numFmt w:val="bullet"/>
      <w:lvlText w:val="o"/>
      <w:lvlJc w:val="left"/>
      <w:pPr>
        <w:tabs>
          <w:tab w:val="num" w:pos="3240"/>
        </w:tabs>
        <w:ind w:left="3240" w:hanging="360"/>
      </w:pPr>
      <w:rPr>
        <w:rFonts w:ascii="Courier New" w:hAnsi="Courier New" w:cs="Courier New" w:hint="default"/>
      </w:rPr>
    </w:lvl>
    <w:lvl w:ilvl="5" w:tplc="04070005" w:tentative="1">
      <w:start w:val="1"/>
      <w:numFmt w:val="bullet"/>
      <w:lvlText w:val=""/>
      <w:lvlJc w:val="left"/>
      <w:pPr>
        <w:tabs>
          <w:tab w:val="num" w:pos="3960"/>
        </w:tabs>
        <w:ind w:left="3960" w:hanging="360"/>
      </w:pPr>
      <w:rPr>
        <w:rFonts w:ascii="Wingdings" w:hAnsi="Wingdings" w:hint="default"/>
      </w:rPr>
    </w:lvl>
    <w:lvl w:ilvl="6" w:tplc="04070001" w:tentative="1">
      <w:start w:val="1"/>
      <w:numFmt w:val="bullet"/>
      <w:lvlText w:val=""/>
      <w:lvlJc w:val="left"/>
      <w:pPr>
        <w:tabs>
          <w:tab w:val="num" w:pos="4680"/>
        </w:tabs>
        <w:ind w:left="4680" w:hanging="360"/>
      </w:pPr>
      <w:rPr>
        <w:rFonts w:ascii="Symbol" w:hAnsi="Symbol" w:hint="default"/>
      </w:rPr>
    </w:lvl>
    <w:lvl w:ilvl="7" w:tplc="04070003" w:tentative="1">
      <w:start w:val="1"/>
      <w:numFmt w:val="bullet"/>
      <w:lvlText w:val="o"/>
      <w:lvlJc w:val="left"/>
      <w:pPr>
        <w:tabs>
          <w:tab w:val="num" w:pos="5400"/>
        </w:tabs>
        <w:ind w:left="5400" w:hanging="360"/>
      </w:pPr>
      <w:rPr>
        <w:rFonts w:ascii="Courier New" w:hAnsi="Courier New" w:cs="Courier New" w:hint="default"/>
      </w:rPr>
    </w:lvl>
    <w:lvl w:ilvl="8" w:tplc="04070005" w:tentative="1">
      <w:start w:val="1"/>
      <w:numFmt w:val="bullet"/>
      <w:lvlText w:val=""/>
      <w:lvlJc w:val="left"/>
      <w:pPr>
        <w:tabs>
          <w:tab w:val="num" w:pos="6120"/>
        </w:tabs>
        <w:ind w:left="6120" w:hanging="360"/>
      </w:pPr>
      <w:rPr>
        <w:rFonts w:ascii="Wingdings" w:hAnsi="Wingdings" w:hint="default"/>
      </w:rPr>
    </w:lvl>
  </w:abstractNum>
  <w:abstractNum w:abstractNumId="18" w15:restartNumberingAfterBreak="0">
    <w:nsid w:val="2ABA4A11"/>
    <w:multiLevelType w:val="hybridMultilevel"/>
    <w:tmpl w:val="B3FE99F4"/>
    <w:lvl w:ilvl="0" w:tplc="259E7050">
      <w:numFmt w:val="bullet"/>
      <w:lvlText w:val="—"/>
      <w:lvlJc w:val="left"/>
      <w:pPr>
        <w:ind w:left="1080" w:hanging="360"/>
      </w:pPr>
      <w:rPr>
        <w:rFonts w:ascii="Cambria" w:eastAsia="Calibri" w:hAnsi="Cambria" w:cs="Times New Roman" w:hint="default"/>
        <w:sz w:val="20"/>
      </w:rPr>
    </w:lvl>
    <w:lvl w:ilvl="1" w:tplc="259E7050">
      <w:numFmt w:val="bullet"/>
      <w:lvlText w:val="—"/>
      <w:lvlJc w:val="left"/>
      <w:pPr>
        <w:ind w:left="1789" w:hanging="360"/>
      </w:pPr>
      <w:rPr>
        <w:rFonts w:ascii="Cambria" w:eastAsia="Calibri" w:hAnsi="Cambria" w:cs="Times New Roman"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19" w15:restartNumberingAfterBreak="0">
    <w:nsid w:val="2C1F5A2B"/>
    <w:multiLevelType w:val="hybridMultilevel"/>
    <w:tmpl w:val="B5A64AB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2F2021D1"/>
    <w:multiLevelType w:val="hybridMultilevel"/>
    <w:tmpl w:val="FD6EF06A"/>
    <w:lvl w:ilvl="0" w:tplc="C188EF7A">
      <w:start w:val="1"/>
      <w:numFmt w:val="decimal"/>
      <w:pStyle w:val="AnnexTableTitle"/>
      <w:lvlText w:val="Table A.%1 —"/>
      <w:lvlJc w:val="center"/>
      <w:pPr>
        <w:tabs>
          <w:tab w:val="num" w:pos="0"/>
        </w:tabs>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F225E30"/>
    <w:multiLevelType w:val="hybridMultilevel"/>
    <w:tmpl w:val="28281252"/>
    <w:lvl w:ilvl="0" w:tplc="259E7050">
      <w:numFmt w:val="bullet"/>
      <w:lvlText w:val="—"/>
      <w:lvlJc w:val="left"/>
      <w:pPr>
        <w:ind w:left="360" w:hanging="360"/>
      </w:pPr>
      <w:rPr>
        <w:rFonts w:ascii="Cambria" w:eastAsia="Calibri" w:hAnsi="Cambria" w:cs="Times New Roman" w:hint="default"/>
      </w:rPr>
    </w:lvl>
    <w:lvl w:ilvl="1" w:tplc="259E7050">
      <w:numFmt w:val="bullet"/>
      <w:lvlText w:val="—"/>
      <w:lvlJc w:val="left"/>
      <w:pPr>
        <w:ind w:left="1080" w:hanging="360"/>
      </w:pPr>
      <w:rPr>
        <w:rFonts w:ascii="Cambria" w:eastAsia="Calibri" w:hAnsi="Cambria" w:cs="Times New Roman"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2" w15:restartNumberingAfterBreak="0">
    <w:nsid w:val="2F6B4FF7"/>
    <w:multiLevelType w:val="hybridMultilevel"/>
    <w:tmpl w:val="B1E67740"/>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0415EF4"/>
    <w:multiLevelType w:val="hybridMultilevel"/>
    <w:tmpl w:val="546E7DA8"/>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310E2D0E"/>
    <w:multiLevelType w:val="hybridMultilevel"/>
    <w:tmpl w:val="02ACF26E"/>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5" w15:restartNumberingAfterBreak="0">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6" w15:restartNumberingAfterBreak="0">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7" w15:restartNumberingAfterBreak="0">
    <w:nsid w:val="335D3D91"/>
    <w:multiLevelType w:val="hybridMultilevel"/>
    <w:tmpl w:val="3306C84A"/>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3AC7EB8"/>
    <w:multiLevelType w:val="multilevel"/>
    <w:tmpl w:val="AAD0578A"/>
    <w:lvl w:ilvl="0">
      <w:start w:val="1"/>
      <w:numFmt w:val="decimal"/>
      <w:lvlText w:val="%1"/>
      <w:lvlJc w:val="left"/>
      <w:pPr>
        <w:tabs>
          <w:tab w:val="num" w:pos="432"/>
        </w:tabs>
        <w:ind w:left="432" w:hanging="432"/>
      </w:pPr>
      <w:rPr>
        <w:rFonts w:cs="Times New Roman"/>
        <w:b/>
        <w:i w:val="0"/>
      </w:rPr>
    </w:lvl>
    <w:lvl w:ilvl="1">
      <w:start w:val="1"/>
      <w:numFmt w:val="decimal"/>
      <w:lvlText w:val="%1.%2"/>
      <w:lvlJc w:val="left"/>
      <w:pPr>
        <w:tabs>
          <w:tab w:val="num" w:pos="360"/>
        </w:tabs>
      </w:pPr>
      <w:rPr>
        <w:rFonts w:cs="Times New Roman"/>
        <w:b/>
        <w:i w:val="0"/>
      </w:rPr>
    </w:lvl>
    <w:lvl w:ilvl="2">
      <w:start w:val="1"/>
      <w:numFmt w:val="decimal"/>
      <w:lvlText w:val="%1.%2.%3"/>
      <w:lvlJc w:val="left"/>
      <w:pPr>
        <w:tabs>
          <w:tab w:val="num" w:pos="720"/>
        </w:tabs>
      </w:pPr>
      <w:rPr>
        <w:rFonts w:cs="Times New Roman"/>
        <w:b/>
        <w:i w:val="0"/>
      </w:rPr>
    </w:lvl>
    <w:lvl w:ilvl="3">
      <w:start w:val="1"/>
      <w:numFmt w:val="decimal"/>
      <w:lvlText w:val="%1.%2.%3.%4"/>
      <w:lvlJc w:val="left"/>
      <w:pPr>
        <w:tabs>
          <w:tab w:val="num" w:pos="1080"/>
        </w:tabs>
      </w:pPr>
      <w:rPr>
        <w:rFonts w:cs="Times New Roman"/>
        <w:b/>
        <w:i w:val="0"/>
      </w:rPr>
    </w:lvl>
    <w:lvl w:ilvl="4">
      <w:start w:val="1"/>
      <w:numFmt w:val="decimal"/>
      <w:lvlText w:val="%1.%2.%3.%4.%5"/>
      <w:lvlJc w:val="left"/>
      <w:rPr>
        <w:b/>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lvlText w:val="%1.%2.%3.%4.%5.%6"/>
      <w:lvlJc w:val="left"/>
      <w:pPr>
        <w:tabs>
          <w:tab w:val="num" w:pos="1440"/>
        </w:tabs>
      </w:pPr>
      <w:rPr>
        <w:rFonts w:cs="Times New Roman"/>
        <w:b/>
        <w:i w:val="0"/>
      </w:rPr>
    </w:lvl>
    <w:lvl w:ilvl="6">
      <w:start w:val="1"/>
      <w:numFmt w:val="decimal"/>
      <w:lvlText w:val="%1.%2.%3.%4.%5.%6.%7"/>
      <w:lvlJc w:val="left"/>
      <w:pPr>
        <w:tabs>
          <w:tab w:val="num" w:pos="1440"/>
        </w:tabs>
      </w:pPr>
      <w:rPr>
        <w:rFonts w:cs="Times New Roman"/>
      </w:rPr>
    </w:lvl>
    <w:lvl w:ilvl="7">
      <w:start w:val="1"/>
      <w:numFmt w:val="decimal"/>
      <w:lvlText w:val="%1.%2.%3.%4.%5.%6.%7.%8"/>
      <w:lvlJc w:val="left"/>
      <w:pPr>
        <w:tabs>
          <w:tab w:val="num" w:pos="1800"/>
        </w:tabs>
      </w:pPr>
      <w:rPr>
        <w:rFonts w:cs="Times New Roman"/>
      </w:rPr>
    </w:lvl>
    <w:lvl w:ilvl="8">
      <w:start w:val="1"/>
      <w:numFmt w:val="decimal"/>
      <w:lvlText w:val="%1.%2.%3.%4.%5.%6.%7.%8.%9"/>
      <w:lvlJc w:val="left"/>
      <w:pPr>
        <w:tabs>
          <w:tab w:val="num" w:pos="1800"/>
        </w:tabs>
      </w:pPr>
      <w:rPr>
        <w:rFonts w:cs="Times New Roman"/>
      </w:rPr>
    </w:lvl>
  </w:abstractNum>
  <w:abstractNum w:abstractNumId="29" w15:restartNumberingAfterBreak="0">
    <w:nsid w:val="35C574BD"/>
    <w:multiLevelType w:val="hybridMultilevel"/>
    <w:tmpl w:val="3B9E7D76"/>
    <w:lvl w:ilvl="0" w:tplc="259E7050">
      <w:numFmt w:val="bullet"/>
      <w:lvlText w:val="—"/>
      <w:lvlJc w:val="left"/>
      <w:pPr>
        <w:ind w:left="360" w:hanging="360"/>
      </w:pPr>
      <w:rPr>
        <w:rFonts w:ascii="Cambria" w:eastAsia="Times New Roman" w:hAnsi="Cambria" w:hint="default"/>
      </w:rPr>
    </w:lvl>
    <w:lvl w:ilvl="1" w:tplc="259E7050">
      <w:numFmt w:val="bullet"/>
      <w:lvlText w:val="—"/>
      <w:lvlJc w:val="left"/>
      <w:pPr>
        <w:ind w:left="1080" w:hanging="360"/>
      </w:pPr>
      <w:rPr>
        <w:rFonts w:ascii="Cambria" w:eastAsia="Times New Roman" w:hAnsi="Cambria"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30" w15:restartNumberingAfterBreak="0">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8415793"/>
    <w:multiLevelType w:val="hybridMultilevel"/>
    <w:tmpl w:val="10C0FB96"/>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384906CB"/>
    <w:multiLevelType w:val="hybridMultilevel"/>
    <w:tmpl w:val="E97254D2"/>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3" w15:restartNumberingAfterBreak="0">
    <w:nsid w:val="38820464"/>
    <w:multiLevelType w:val="hybridMultilevel"/>
    <w:tmpl w:val="683672C2"/>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4" w15:restartNumberingAfterBreak="0">
    <w:nsid w:val="3B672E96"/>
    <w:multiLevelType w:val="hybridMultilevel"/>
    <w:tmpl w:val="4E98824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35" w15:restartNumberingAfterBreak="0">
    <w:nsid w:val="3E48122E"/>
    <w:multiLevelType w:val="hybridMultilevel"/>
    <w:tmpl w:val="9594EFA2"/>
    <w:lvl w:ilvl="0" w:tplc="DBF85988">
      <w:start w:val="1"/>
      <w:numFmt w:val="decimal"/>
      <w:pStyle w:val="AnnexFigureTitle"/>
      <w:lvlText w:val="Figure A.%1 —"/>
      <w:lvlJc w:val="left"/>
      <w:pPr>
        <w:tabs>
          <w:tab w:val="num" w:pos="113"/>
        </w:tabs>
        <w:ind w:left="340" w:hanging="227"/>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3F4329BE"/>
    <w:multiLevelType w:val="hybridMultilevel"/>
    <w:tmpl w:val="325C3A42"/>
    <w:lvl w:ilvl="0" w:tplc="0407000F">
      <w:start w:val="1"/>
      <w:numFmt w:val="decimal"/>
      <w:lvlText w:val="%1."/>
      <w:lvlJc w:val="left"/>
      <w:pPr>
        <w:ind w:left="720" w:hanging="360"/>
      </w:pPr>
      <w:rPr>
        <w:rFont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7" w15:restartNumberingAfterBreak="0">
    <w:nsid w:val="3F724B08"/>
    <w:multiLevelType w:val="hybridMultilevel"/>
    <w:tmpl w:val="710434DA"/>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38" w15:restartNumberingAfterBreak="0">
    <w:nsid w:val="43F72C3D"/>
    <w:multiLevelType w:val="hybridMultilevel"/>
    <w:tmpl w:val="83A601A2"/>
    <w:lvl w:ilvl="0" w:tplc="1FC07F14">
      <w:numFmt w:val="bullet"/>
      <w:pStyle w:val="Liste"/>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4B461D3"/>
    <w:multiLevelType w:val="hybridMultilevel"/>
    <w:tmpl w:val="E7D0CE82"/>
    <w:lvl w:ilvl="0" w:tplc="853A8664">
      <w:start w:val="1"/>
      <w:numFmt w:val="bullet"/>
      <w:lvlText w:val=""/>
      <w:lvlJc w:val="left"/>
      <w:pPr>
        <w:ind w:left="360" w:hanging="360"/>
      </w:pPr>
      <w:rPr>
        <w:rFonts w:ascii="Symbol" w:hAnsi="Symbol" w:hint="default"/>
      </w:rPr>
    </w:lvl>
    <w:lvl w:ilvl="1" w:tplc="FFFFFFFF">
      <w:start w:val="1"/>
      <w:numFmt w:val="bullet"/>
      <w:lvlText w:val="o"/>
      <w:lvlJc w:val="left"/>
      <w:pPr>
        <w:tabs>
          <w:tab w:val="num" w:pos="1080"/>
        </w:tabs>
        <w:ind w:left="1080" w:hanging="360"/>
      </w:pPr>
      <w:rPr>
        <w:rFonts w:ascii="Courier New" w:hAnsi="Courier New" w:cs="Courier New" w:hint="default"/>
      </w:rPr>
    </w:lvl>
    <w:lvl w:ilvl="2" w:tplc="FFFFFFFF" w:tentative="1">
      <w:start w:val="1"/>
      <w:numFmt w:val="bullet"/>
      <w:lvlText w:val=""/>
      <w:lvlJc w:val="left"/>
      <w:pPr>
        <w:tabs>
          <w:tab w:val="num" w:pos="1800"/>
        </w:tabs>
        <w:ind w:left="1800" w:hanging="360"/>
      </w:pPr>
      <w:rPr>
        <w:rFonts w:ascii="Wingdings" w:hAnsi="Wingdings" w:hint="default"/>
      </w:rPr>
    </w:lvl>
    <w:lvl w:ilvl="3" w:tplc="FFFFFFFF" w:tentative="1">
      <w:start w:val="1"/>
      <w:numFmt w:val="bullet"/>
      <w:lvlText w:val=""/>
      <w:lvlJc w:val="left"/>
      <w:pPr>
        <w:tabs>
          <w:tab w:val="num" w:pos="2520"/>
        </w:tabs>
        <w:ind w:left="2520" w:hanging="360"/>
      </w:pPr>
      <w:rPr>
        <w:rFonts w:ascii="Symbol" w:hAnsi="Symbol" w:hint="default"/>
      </w:rPr>
    </w:lvl>
    <w:lvl w:ilvl="4" w:tplc="FFFFFFFF" w:tentative="1">
      <w:start w:val="1"/>
      <w:numFmt w:val="bullet"/>
      <w:lvlText w:val="o"/>
      <w:lvlJc w:val="left"/>
      <w:pPr>
        <w:tabs>
          <w:tab w:val="num" w:pos="3240"/>
        </w:tabs>
        <w:ind w:left="3240" w:hanging="360"/>
      </w:pPr>
      <w:rPr>
        <w:rFonts w:ascii="Courier New" w:hAnsi="Courier New" w:cs="Courier New" w:hint="default"/>
      </w:rPr>
    </w:lvl>
    <w:lvl w:ilvl="5" w:tplc="FFFFFFFF" w:tentative="1">
      <w:start w:val="1"/>
      <w:numFmt w:val="bullet"/>
      <w:lvlText w:val=""/>
      <w:lvlJc w:val="left"/>
      <w:pPr>
        <w:tabs>
          <w:tab w:val="num" w:pos="3960"/>
        </w:tabs>
        <w:ind w:left="3960" w:hanging="360"/>
      </w:pPr>
      <w:rPr>
        <w:rFonts w:ascii="Wingdings" w:hAnsi="Wingdings" w:hint="default"/>
      </w:rPr>
    </w:lvl>
    <w:lvl w:ilvl="6" w:tplc="FFFFFFFF" w:tentative="1">
      <w:start w:val="1"/>
      <w:numFmt w:val="bullet"/>
      <w:lvlText w:val=""/>
      <w:lvlJc w:val="left"/>
      <w:pPr>
        <w:tabs>
          <w:tab w:val="num" w:pos="4680"/>
        </w:tabs>
        <w:ind w:left="4680" w:hanging="360"/>
      </w:pPr>
      <w:rPr>
        <w:rFonts w:ascii="Symbol" w:hAnsi="Symbol" w:hint="default"/>
      </w:rPr>
    </w:lvl>
    <w:lvl w:ilvl="7" w:tplc="FFFFFFFF" w:tentative="1">
      <w:start w:val="1"/>
      <w:numFmt w:val="bullet"/>
      <w:lvlText w:val="o"/>
      <w:lvlJc w:val="left"/>
      <w:pPr>
        <w:tabs>
          <w:tab w:val="num" w:pos="5400"/>
        </w:tabs>
        <w:ind w:left="5400" w:hanging="360"/>
      </w:pPr>
      <w:rPr>
        <w:rFonts w:ascii="Courier New" w:hAnsi="Courier New" w:cs="Courier New" w:hint="default"/>
      </w:rPr>
    </w:lvl>
    <w:lvl w:ilvl="8" w:tplc="FFFFFFFF" w:tentative="1">
      <w:start w:val="1"/>
      <w:numFmt w:val="bullet"/>
      <w:lvlText w:val=""/>
      <w:lvlJc w:val="left"/>
      <w:pPr>
        <w:tabs>
          <w:tab w:val="num" w:pos="6120"/>
        </w:tabs>
        <w:ind w:left="6120" w:hanging="360"/>
      </w:pPr>
      <w:rPr>
        <w:rFonts w:ascii="Wingdings" w:hAnsi="Wingdings" w:hint="default"/>
      </w:rPr>
    </w:lvl>
  </w:abstractNum>
  <w:abstractNum w:abstractNumId="40" w15:restartNumberingAfterBreak="0">
    <w:nsid w:val="46921564"/>
    <w:multiLevelType w:val="hybridMultilevel"/>
    <w:tmpl w:val="A17A50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1" w15:restartNumberingAfterBreak="0">
    <w:nsid w:val="46FD2898"/>
    <w:multiLevelType w:val="hybridMultilevel"/>
    <w:tmpl w:val="348E90EC"/>
    <w:lvl w:ilvl="0" w:tplc="04070017">
      <w:start w:val="1"/>
      <w:numFmt w:val="lowerLetter"/>
      <w:lvlText w:val="%1)"/>
      <w:lvlJc w:val="left"/>
      <w:pPr>
        <w:tabs>
          <w:tab w:val="num" w:pos="454"/>
        </w:tabs>
        <w:ind w:left="454" w:hanging="227"/>
      </w:pPr>
      <w:rPr>
        <w:rFonts w:hint="default"/>
      </w:rPr>
    </w:lvl>
    <w:lvl w:ilvl="1" w:tplc="FFFFFFFF" w:tentative="1">
      <w:start w:val="1"/>
      <w:numFmt w:val="bullet"/>
      <w:lvlText w:val="o"/>
      <w:lvlJc w:val="left"/>
      <w:pPr>
        <w:tabs>
          <w:tab w:val="num" w:pos="1440"/>
        </w:tabs>
        <w:ind w:left="144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42" w15:restartNumberingAfterBreak="0">
    <w:nsid w:val="470E2B8B"/>
    <w:multiLevelType w:val="hybridMultilevel"/>
    <w:tmpl w:val="36908A78"/>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9296D13"/>
    <w:multiLevelType w:val="hybridMultilevel"/>
    <w:tmpl w:val="A6045BC6"/>
    <w:lvl w:ilvl="0" w:tplc="259E7050">
      <w:numFmt w:val="bullet"/>
      <w:lvlText w:val="—"/>
      <w:lvlJc w:val="left"/>
      <w:pPr>
        <w:ind w:left="1703" w:hanging="360"/>
      </w:pPr>
      <w:rPr>
        <w:rFonts w:ascii="Cambria" w:eastAsia="Calibri" w:hAnsi="Cambria" w:cs="Times New Roman" w:hint="default"/>
      </w:rPr>
    </w:lvl>
    <w:lvl w:ilvl="1" w:tplc="04070003" w:tentative="1">
      <w:start w:val="1"/>
      <w:numFmt w:val="bullet"/>
      <w:lvlText w:val="o"/>
      <w:lvlJc w:val="left"/>
      <w:pPr>
        <w:ind w:left="2423" w:hanging="360"/>
      </w:pPr>
      <w:rPr>
        <w:rFonts w:ascii="Courier New" w:hAnsi="Courier New" w:cs="Courier New" w:hint="default"/>
      </w:rPr>
    </w:lvl>
    <w:lvl w:ilvl="2" w:tplc="04070005" w:tentative="1">
      <w:start w:val="1"/>
      <w:numFmt w:val="bullet"/>
      <w:lvlText w:val=""/>
      <w:lvlJc w:val="left"/>
      <w:pPr>
        <w:ind w:left="3143" w:hanging="360"/>
      </w:pPr>
      <w:rPr>
        <w:rFonts w:ascii="Wingdings" w:hAnsi="Wingdings" w:hint="default"/>
      </w:rPr>
    </w:lvl>
    <w:lvl w:ilvl="3" w:tplc="04070001" w:tentative="1">
      <w:start w:val="1"/>
      <w:numFmt w:val="bullet"/>
      <w:lvlText w:val=""/>
      <w:lvlJc w:val="left"/>
      <w:pPr>
        <w:ind w:left="3863" w:hanging="360"/>
      </w:pPr>
      <w:rPr>
        <w:rFonts w:ascii="Symbol" w:hAnsi="Symbol" w:hint="default"/>
      </w:rPr>
    </w:lvl>
    <w:lvl w:ilvl="4" w:tplc="04070003" w:tentative="1">
      <w:start w:val="1"/>
      <w:numFmt w:val="bullet"/>
      <w:lvlText w:val="o"/>
      <w:lvlJc w:val="left"/>
      <w:pPr>
        <w:ind w:left="4583" w:hanging="360"/>
      </w:pPr>
      <w:rPr>
        <w:rFonts w:ascii="Courier New" w:hAnsi="Courier New" w:cs="Courier New" w:hint="default"/>
      </w:rPr>
    </w:lvl>
    <w:lvl w:ilvl="5" w:tplc="04070005" w:tentative="1">
      <w:start w:val="1"/>
      <w:numFmt w:val="bullet"/>
      <w:lvlText w:val=""/>
      <w:lvlJc w:val="left"/>
      <w:pPr>
        <w:ind w:left="5303" w:hanging="360"/>
      </w:pPr>
      <w:rPr>
        <w:rFonts w:ascii="Wingdings" w:hAnsi="Wingdings" w:hint="default"/>
      </w:rPr>
    </w:lvl>
    <w:lvl w:ilvl="6" w:tplc="04070001" w:tentative="1">
      <w:start w:val="1"/>
      <w:numFmt w:val="bullet"/>
      <w:lvlText w:val=""/>
      <w:lvlJc w:val="left"/>
      <w:pPr>
        <w:ind w:left="6023" w:hanging="360"/>
      </w:pPr>
      <w:rPr>
        <w:rFonts w:ascii="Symbol" w:hAnsi="Symbol" w:hint="default"/>
      </w:rPr>
    </w:lvl>
    <w:lvl w:ilvl="7" w:tplc="04070003" w:tentative="1">
      <w:start w:val="1"/>
      <w:numFmt w:val="bullet"/>
      <w:lvlText w:val="o"/>
      <w:lvlJc w:val="left"/>
      <w:pPr>
        <w:ind w:left="6743" w:hanging="360"/>
      </w:pPr>
      <w:rPr>
        <w:rFonts w:ascii="Courier New" w:hAnsi="Courier New" w:cs="Courier New" w:hint="default"/>
      </w:rPr>
    </w:lvl>
    <w:lvl w:ilvl="8" w:tplc="04070005" w:tentative="1">
      <w:start w:val="1"/>
      <w:numFmt w:val="bullet"/>
      <w:lvlText w:val=""/>
      <w:lvlJc w:val="left"/>
      <w:pPr>
        <w:ind w:left="7463" w:hanging="360"/>
      </w:pPr>
      <w:rPr>
        <w:rFonts w:ascii="Wingdings" w:hAnsi="Wingdings" w:hint="default"/>
      </w:rPr>
    </w:lvl>
  </w:abstractNum>
  <w:abstractNum w:abstractNumId="44" w15:restartNumberingAfterBreak="0">
    <w:nsid w:val="4A752AFF"/>
    <w:multiLevelType w:val="hybridMultilevel"/>
    <w:tmpl w:val="68FE6C16"/>
    <w:lvl w:ilvl="0" w:tplc="259E7050">
      <w:numFmt w:val="bullet"/>
      <w:lvlText w:val="—"/>
      <w:lvlJc w:val="left"/>
      <w:pPr>
        <w:ind w:left="360" w:hanging="360"/>
      </w:pPr>
      <w:rPr>
        <w:rFonts w:ascii="Cambria" w:eastAsia="Times New Roman" w:hAnsi="Cambria"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45" w15:restartNumberingAfterBreak="0">
    <w:nsid w:val="4CB15A86"/>
    <w:multiLevelType w:val="hybridMultilevel"/>
    <w:tmpl w:val="411890FE"/>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6" w15:restartNumberingAfterBreak="0">
    <w:nsid w:val="4ED80B5C"/>
    <w:multiLevelType w:val="hybridMultilevel"/>
    <w:tmpl w:val="A2B69804"/>
    <w:lvl w:ilvl="0" w:tplc="259E7050">
      <w:numFmt w:val="bullet"/>
      <w:lvlText w:val="—"/>
      <w:lvlJc w:val="left"/>
      <w:pPr>
        <w:ind w:left="720" w:hanging="360"/>
      </w:pPr>
      <w:rPr>
        <w:rFonts w:ascii="Cambria" w:eastAsia="Calibri" w:hAnsi="Cambria" w:cs="Times New Roman" w:hint="default"/>
        <w:b/>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504D52C6"/>
    <w:multiLevelType w:val="hybridMultilevel"/>
    <w:tmpl w:val="70C48180"/>
    <w:lvl w:ilvl="0" w:tplc="049AF862">
      <w:start w:val="1"/>
      <w:numFmt w:val="upp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8" w15:restartNumberingAfterBreak="0">
    <w:nsid w:val="514E6C88"/>
    <w:multiLevelType w:val="hybridMultilevel"/>
    <w:tmpl w:val="8CBEE364"/>
    <w:lvl w:ilvl="0" w:tplc="259E7050">
      <w:numFmt w:val="bullet"/>
      <w:lvlText w:val="—"/>
      <w:lvlJc w:val="left"/>
      <w:pPr>
        <w:ind w:left="360" w:hanging="360"/>
      </w:pPr>
      <w:rPr>
        <w:rFonts w:ascii="Cambria" w:eastAsia="Calibri" w:hAnsi="Cambria" w:cs="Times New Roman" w:hint="default"/>
      </w:rPr>
    </w:lvl>
    <w:lvl w:ilvl="1" w:tplc="04090003">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49" w15:restartNumberingAfterBreak="0">
    <w:nsid w:val="5559101A"/>
    <w:multiLevelType w:val="hybridMultilevel"/>
    <w:tmpl w:val="1D98A8B0"/>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0" w15:restartNumberingAfterBreak="0">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51" w15:restartNumberingAfterBreak="0">
    <w:nsid w:val="568D2F68"/>
    <w:multiLevelType w:val="hybridMultilevel"/>
    <w:tmpl w:val="1EAADAA6"/>
    <w:lvl w:ilvl="0" w:tplc="259E7050">
      <w:numFmt w:val="bullet"/>
      <w:lvlText w:val="—"/>
      <w:lvlJc w:val="left"/>
      <w:pPr>
        <w:ind w:left="360" w:hanging="360"/>
      </w:pPr>
      <w:rPr>
        <w:rFonts w:ascii="Cambria" w:eastAsia="Calibri" w:hAnsi="Cambria" w:cs="Times New Roman" w:hint="default"/>
      </w:rPr>
    </w:lvl>
    <w:lvl w:ilvl="1" w:tplc="FFFFFFFF">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52" w15:restartNumberingAfterBreak="0">
    <w:nsid w:val="59F018E8"/>
    <w:multiLevelType w:val="hybridMultilevel"/>
    <w:tmpl w:val="7B8C0C9C"/>
    <w:lvl w:ilvl="0" w:tplc="FFFFFFFF">
      <w:numFmt w:val="bullet"/>
      <w:lvlText w:val="—"/>
      <w:lvlJc w:val="left"/>
      <w:pPr>
        <w:ind w:left="720" w:hanging="360"/>
      </w:pPr>
      <w:rPr>
        <w:rFonts w:ascii="Cambria" w:eastAsia="Calibri" w:hAnsi="Cambria" w:cs="Times New Roman" w:hint="default"/>
      </w:rPr>
    </w:lvl>
    <w:lvl w:ilvl="1" w:tplc="259E7050">
      <w:numFmt w:val="bullet"/>
      <w:lvlText w:val="—"/>
      <w:lvlJc w:val="left"/>
      <w:pPr>
        <w:ind w:left="1080" w:hanging="360"/>
      </w:pPr>
      <w:rPr>
        <w:rFonts w:ascii="Cambria" w:eastAsia="Calibri" w:hAnsi="Cambria" w:cs="Times New Roman"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53" w15:restartNumberingAfterBreak="0">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5CD9369F"/>
    <w:multiLevelType w:val="hybridMultilevel"/>
    <w:tmpl w:val="17E8991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5" w15:restartNumberingAfterBreak="0">
    <w:nsid w:val="5E1356BA"/>
    <w:multiLevelType w:val="hybridMultilevel"/>
    <w:tmpl w:val="48125C00"/>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56" w15:restartNumberingAfterBreak="0">
    <w:nsid w:val="5F476042"/>
    <w:multiLevelType w:val="hybridMultilevel"/>
    <w:tmpl w:val="A220123A"/>
    <w:lvl w:ilvl="0" w:tplc="9A960D10">
      <w:start w:val="1"/>
      <w:numFmt w:val="decimal"/>
      <w:pStyle w:val="Tabletitle"/>
      <w:suff w:val="space"/>
      <w:lvlText w:val="Table %1 —"/>
      <w:lvlJc w:val="center"/>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62BB5A54"/>
    <w:multiLevelType w:val="hybridMultilevel"/>
    <w:tmpl w:val="6AFE0A14"/>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63B90866"/>
    <w:multiLevelType w:val="hybridMultilevel"/>
    <w:tmpl w:val="C1C662A2"/>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59" w15:restartNumberingAfterBreak="0">
    <w:nsid w:val="655F3A2E"/>
    <w:multiLevelType w:val="hybridMultilevel"/>
    <w:tmpl w:val="090ECFDE"/>
    <w:lvl w:ilvl="0" w:tplc="FEC2DE26">
      <w:numFmt w:val="bullet"/>
      <w:pStyle w:val="listAfterTableOrFigure"/>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0" w15:restartNumberingAfterBreak="0">
    <w:nsid w:val="656F1092"/>
    <w:multiLevelType w:val="hybridMultilevel"/>
    <w:tmpl w:val="C298EDE4"/>
    <w:lvl w:ilvl="0" w:tplc="259E7050">
      <w:numFmt w:val="bullet"/>
      <w:lvlText w:val="—"/>
      <w:lvlJc w:val="left"/>
      <w:pPr>
        <w:ind w:left="360" w:hanging="360"/>
      </w:pPr>
      <w:rPr>
        <w:rFonts w:ascii="Cambria" w:eastAsia="Times New Roman" w:hAnsi="Cambria"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61" w15:restartNumberingAfterBreak="0">
    <w:nsid w:val="6FE62806"/>
    <w:multiLevelType w:val="hybridMultilevel"/>
    <w:tmpl w:val="7372526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2" w15:restartNumberingAfterBreak="0">
    <w:nsid w:val="7A0138EF"/>
    <w:multiLevelType w:val="hybridMultilevel"/>
    <w:tmpl w:val="14068C94"/>
    <w:lvl w:ilvl="0" w:tplc="259E7050">
      <w:numFmt w:val="bullet"/>
      <w:lvlText w:val="—"/>
      <w:lvlJc w:val="left"/>
      <w:pPr>
        <w:ind w:left="360" w:hanging="360"/>
      </w:pPr>
      <w:rPr>
        <w:rFonts w:ascii="Cambria" w:eastAsia="Calibri" w:hAnsi="Cambria" w:cs="Times New Roman" w:hint="default"/>
      </w:rPr>
    </w:lvl>
    <w:lvl w:ilvl="1" w:tplc="04090003">
      <w:start w:val="1"/>
      <w:numFmt w:val="bullet"/>
      <w:lvlText w:val="o"/>
      <w:lvlJc w:val="left"/>
      <w:pPr>
        <w:ind w:left="72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start w:val="1"/>
      <w:numFmt w:val="bullet"/>
      <w:lvlText w:val=""/>
      <w:lvlJc w:val="left"/>
      <w:pPr>
        <w:ind w:left="2160" w:hanging="360"/>
      </w:pPr>
      <w:rPr>
        <w:rFonts w:ascii="Symbol" w:hAnsi="Symbol" w:hint="default"/>
      </w:rPr>
    </w:lvl>
    <w:lvl w:ilvl="4" w:tplc="04090003">
      <w:start w:val="1"/>
      <w:numFmt w:val="bullet"/>
      <w:lvlText w:val="o"/>
      <w:lvlJc w:val="left"/>
      <w:pPr>
        <w:ind w:left="2880" w:hanging="360"/>
      </w:pPr>
      <w:rPr>
        <w:rFonts w:ascii="Courier New" w:hAnsi="Courier New" w:cs="Courier New" w:hint="default"/>
      </w:rPr>
    </w:lvl>
    <w:lvl w:ilvl="5" w:tplc="04090005">
      <w:start w:val="1"/>
      <w:numFmt w:val="bullet"/>
      <w:lvlText w:val=""/>
      <w:lvlJc w:val="left"/>
      <w:pPr>
        <w:ind w:left="3600" w:hanging="360"/>
      </w:pPr>
      <w:rPr>
        <w:rFonts w:ascii="Wingdings" w:hAnsi="Wingdings" w:hint="default"/>
      </w:rPr>
    </w:lvl>
    <w:lvl w:ilvl="6" w:tplc="04090001">
      <w:start w:val="1"/>
      <w:numFmt w:val="bullet"/>
      <w:lvlText w:val=""/>
      <w:lvlJc w:val="left"/>
      <w:pPr>
        <w:ind w:left="4320" w:hanging="360"/>
      </w:pPr>
      <w:rPr>
        <w:rFonts w:ascii="Symbol" w:hAnsi="Symbol" w:hint="default"/>
      </w:rPr>
    </w:lvl>
    <w:lvl w:ilvl="7" w:tplc="04090003">
      <w:start w:val="1"/>
      <w:numFmt w:val="bullet"/>
      <w:lvlText w:val="o"/>
      <w:lvlJc w:val="left"/>
      <w:pPr>
        <w:ind w:left="5040" w:hanging="360"/>
      </w:pPr>
      <w:rPr>
        <w:rFonts w:ascii="Courier New" w:hAnsi="Courier New" w:cs="Courier New" w:hint="default"/>
      </w:rPr>
    </w:lvl>
    <w:lvl w:ilvl="8" w:tplc="04090005">
      <w:start w:val="1"/>
      <w:numFmt w:val="bullet"/>
      <w:lvlText w:val=""/>
      <w:lvlJc w:val="left"/>
      <w:pPr>
        <w:ind w:left="5760" w:hanging="360"/>
      </w:pPr>
      <w:rPr>
        <w:rFonts w:ascii="Wingdings" w:hAnsi="Wingdings" w:hint="default"/>
      </w:rPr>
    </w:lvl>
  </w:abstractNum>
  <w:abstractNum w:abstractNumId="63" w15:restartNumberingAfterBreak="0">
    <w:nsid w:val="7A0A2E9F"/>
    <w:multiLevelType w:val="hybridMultilevel"/>
    <w:tmpl w:val="C994B2DC"/>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4" w15:restartNumberingAfterBreak="0">
    <w:nsid w:val="7C801324"/>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65" w15:restartNumberingAfterBreak="0">
    <w:nsid w:val="7EC93298"/>
    <w:multiLevelType w:val="hybridMultilevel"/>
    <w:tmpl w:val="E4D8C82E"/>
    <w:lvl w:ilvl="0" w:tplc="32CAF154">
      <w:start w:val="1"/>
      <w:numFmt w:val="decimal"/>
      <w:pStyle w:val="FigureTitle"/>
      <w:suff w:val="space"/>
      <w:lvlText w:val="Figure %1 —"/>
      <w:lvlJc w:val="center"/>
      <w:pPr>
        <w:ind w:left="720" w:hanging="60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83191486">
    <w:abstractNumId w:val="28"/>
  </w:num>
  <w:num w:numId="2" w16cid:durableId="2085909807">
    <w:abstractNumId w:val="5"/>
  </w:num>
  <w:num w:numId="3" w16cid:durableId="1634482067">
    <w:abstractNumId w:val="35"/>
  </w:num>
  <w:num w:numId="4" w16cid:durableId="1751543919">
    <w:abstractNumId w:val="20"/>
  </w:num>
  <w:num w:numId="5" w16cid:durableId="318271737">
    <w:abstractNumId w:val="56"/>
  </w:num>
  <w:num w:numId="6" w16cid:durableId="780883879">
    <w:abstractNumId w:val="65"/>
  </w:num>
  <w:num w:numId="7" w16cid:durableId="415788269">
    <w:abstractNumId w:val="9"/>
  </w:num>
  <w:num w:numId="8" w16cid:durableId="1206258820">
    <w:abstractNumId w:val="38"/>
  </w:num>
  <w:num w:numId="9" w16cid:durableId="293172248">
    <w:abstractNumId w:val="17"/>
  </w:num>
  <w:num w:numId="10" w16cid:durableId="1970626466">
    <w:abstractNumId w:val="7"/>
  </w:num>
  <w:num w:numId="11" w16cid:durableId="802771338">
    <w:abstractNumId w:val="50"/>
  </w:num>
  <w:num w:numId="12" w16cid:durableId="631206751">
    <w:abstractNumId w:val="12"/>
  </w:num>
  <w:num w:numId="13" w16cid:durableId="456875302">
    <w:abstractNumId w:val="58"/>
  </w:num>
  <w:num w:numId="14" w16cid:durableId="1602686167">
    <w:abstractNumId w:val="1"/>
  </w:num>
  <w:num w:numId="15" w16cid:durableId="351734851">
    <w:abstractNumId w:val="54"/>
  </w:num>
  <w:num w:numId="16" w16cid:durableId="540047754">
    <w:abstractNumId w:val="0"/>
  </w:num>
  <w:num w:numId="17" w16cid:durableId="1095983459">
    <w:abstractNumId w:val="13"/>
  </w:num>
  <w:num w:numId="18" w16cid:durableId="166405448">
    <w:abstractNumId w:val="27"/>
  </w:num>
  <w:num w:numId="19" w16cid:durableId="946158733">
    <w:abstractNumId w:val="26"/>
  </w:num>
  <w:num w:numId="20" w16cid:durableId="512493081">
    <w:abstractNumId w:val="25"/>
  </w:num>
  <w:num w:numId="21" w16cid:durableId="1670983267">
    <w:abstractNumId w:val="6"/>
  </w:num>
  <w:num w:numId="22" w16cid:durableId="1052464234">
    <w:abstractNumId w:val="10"/>
  </w:num>
  <w:num w:numId="23" w16cid:durableId="1419522090">
    <w:abstractNumId w:val="64"/>
  </w:num>
  <w:num w:numId="24" w16cid:durableId="898244303">
    <w:abstractNumId w:val="18"/>
  </w:num>
  <w:num w:numId="25" w16cid:durableId="982005415">
    <w:abstractNumId w:val="57"/>
  </w:num>
  <w:num w:numId="26" w16cid:durableId="1530680458">
    <w:abstractNumId w:val="42"/>
  </w:num>
  <w:num w:numId="27" w16cid:durableId="863397388">
    <w:abstractNumId w:val="22"/>
  </w:num>
  <w:num w:numId="28" w16cid:durableId="46227324">
    <w:abstractNumId w:val="46"/>
  </w:num>
  <w:num w:numId="29" w16cid:durableId="574127593">
    <w:abstractNumId w:val="53"/>
  </w:num>
  <w:num w:numId="30" w16cid:durableId="1399866847">
    <w:abstractNumId w:val="30"/>
  </w:num>
  <w:num w:numId="31" w16cid:durableId="676007217">
    <w:abstractNumId w:val="48"/>
  </w:num>
  <w:num w:numId="32" w16cid:durableId="963776198">
    <w:abstractNumId w:val="23"/>
  </w:num>
  <w:num w:numId="33" w16cid:durableId="478108733">
    <w:abstractNumId w:val="14"/>
  </w:num>
  <w:num w:numId="34" w16cid:durableId="1617564541">
    <w:abstractNumId w:val="36"/>
  </w:num>
  <w:num w:numId="35" w16cid:durableId="1588534074">
    <w:abstractNumId w:val="45"/>
  </w:num>
  <w:num w:numId="36" w16cid:durableId="1599026098">
    <w:abstractNumId w:val="19"/>
  </w:num>
  <w:num w:numId="37" w16cid:durableId="487477395">
    <w:abstractNumId w:val="62"/>
  </w:num>
  <w:num w:numId="38" w16cid:durableId="893810924">
    <w:abstractNumId w:val="61"/>
  </w:num>
  <w:num w:numId="39" w16cid:durableId="998732530">
    <w:abstractNumId w:val="47"/>
  </w:num>
  <w:num w:numId="40" w16cid:durableId="31080609">
    <w:abstractNumId w:val="49"/>
  </w:num>
  <w:num w:numId="41" w16cid:durableId="1512335237">
    <w:abstractNumId w:val="24"/>
  </w:num>
  <w:num w:numId="42" w16cid:durableId="480118008">
    <w:abstractNumId w:val="2"/>
  </w:num>
  <w:num w:numId="43" w16cid:durableId="320471868">
    <w:abstractNumId w:val="31"/>
  </w:num>
  <w:num w:numId="44" w16cid:durableId="1765178268">
    <w:abstractNumId w:val="52"/>
  </w:num>
  <w:num w:numId="45" w16cid:durableId="459423168">
    <w:abstractNumId w:val="21"/>
  </w:num>
  <w:num w:numId="46" w16cid:durableId="1985232519">
    <w:abstractNumId w:val="4"/>
  </w:num>
  <w:num w:numId="47" w16cid:durableId="853769691">
    <w:abstractNumId w:val="34"/>
  </w:num>
  <w:num w:numId="48" w16cid:durableId="1865628057">
    <w:abstractNumId w:val="32"/>
  </w:num>
  <w:num w:numId="49" w16cid:durableId="1497529428">
    <w:abstractNumId w:val="55"/>
  </w:num>
  <w:num w:numId="50" w16cid:durableId="726223224">
    <w:abstractNumId w:val="51"/>
  </w:num>
  <w:num w:numId="51" w16cid:durableId="1247152756">
    <w:abstractNumId w:val="8"/>
  </w:num>
  <w:num w:numId="52" w16cid:durableId="1552182359">
    <w:abstractNumId w:val="63"/>
  </w:num>
  <w:num w:numId="53" w16cid:durableId="270205063">
    <w:abstractNumId w:val="3"/>
  </w:num>
  <w:num w:numId="54" w16cid:durableId="1707410340">
    <w:abstractNumId w:val="37"/>
  </w:num>
  <w:num w:numId="55" w16cid:durableId="1462962335">
    <w:abstractNumId w:val="33"/>
  </w:num>
  <w:num w:numId="56" w16cid:durableId="495077218">
    <w:abstractNumId w:val="59"/>
  </w:num>
  <w:num w:numId="57" w16cid:durableId="1901597919">
    <w:abstractNumId w:val="43"/>
  </w:num>
  <w:num w:numId="58" w16cid:durableId="978340306">
    <w:abstractNumId w:val="40"/>
  </w:num>
  <w:num w:numId="59" w16cid:durableId="1329677660">
    <w:abstractNumId w:val="11"/>
  </w:num>
  <w:num w:numId="60" w16cid:durableId="204488047">
    <w:abstractNumId w:val="41"/>
  </w:num>
  <w:num w:numId="61" w16cid:durableId="919755514">
    <w:abstractNumId w:val="39"/>
  </w:num>
  <w:num w:numId="62" w16cid:durableId="1574895701">
    <w:abstractNumId w:val="16"/>
  </w:num>
  <w:num w:numId="63" w16cid:durableId="1440642610">
    <w:abstractNumId w:val="15"/>
  </w:num>
  <w:num w:numId="64" w16cid:durableId="1735620788">
    <w:abstractNumId w:val="60"/>
  </w:num>
  <w:num w:numId="65" w16cid:durableId="57830245">
    <w:abstractNumId w:val="44"/>
  </w:num>
  <w:num w:numId="66" w16cid:durableId="112483215">
    <w:abstractNumId w:val="29"/>
  </w:num>
  <w:numIdMacAtCleanup w:val="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mirrorMargins/>
  <w:proofState w:spelling="clean" w:grammar="clean"/>
  <w:attachedTemplate r:id="rId1"/>
  <w:stylePaneFormatFilter w:val="1F21" w:allStyles="1" w:customStyles="0" w:latentStyles="0" w:stylesInUse="0" w:headingStyles="1" w:numberingStyles="0" w:tableStyles="0" w:directFormattingOnRuns="1" w:directFormattingOnParagraphs="1" w:directFormattingOnNumbering="1" w:directFormattingOnTables="1" w:clearFormatting="1" w:top3HeadingStyles="0" w:visibleStyles="0" w:alternateStyleNames="0"/>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72B6"/>
    <w:rsid w:val="000008E9"/>
    <w:rsid w:val="00003FFD"/>
    <w:rsid w:val="0000511C"/>
    <w:rsid w:val="0000546C"/>
    <w:rsid w:val="00006E71"/>
    <w:rsid w:val="00011750"/>
    <w:rsid w:val="000119C5"/>
    <w:rsid w:val="00013688"/>
    <w:rsid w:val="0001398D"/>
    <w:rsid w:val="00013C84"/>
    <w:rsid w:val="00013D9D"/>
    <w:rsid w:val="000141C9"/>
    <w:rsid w:val="00023A61"/>
    <w:rsid w:val="00024CF7"/>
    <w:rsid w:val="00026896"/>
    <w:rsid w:val="000275A8"/>
    <w:rsid w:val="000277B7"/>
    <w:rsid w:val="00032AE6"/>
    <w:rsid w:val="00033672"/>
    <w:rsid w:val="00033D7D"/>
    <w:rsid w:val="000350D0"/>
    <w:rsid w:val="00035CE2"/>
    <w:rsid w:val="000363CF"/>
    <w:rsid w:val="00036C89"/>
    <w:rsid w:val="00037AC6"/>
    <w:rsid w:val="000411B0"/>
    <w:rsid w:val="0004257F"/>
    <w:rsid w:val="0004270D"/>
    <w:rsid w:val="000433AF"/>
    <w:rsid w:val="00043F32"/>
    <w:rsid w:val="000441A5"/>
    <w:rsid w:val="000518A1"/>
    <w:rsid w:val="00052262"/>
    <w:rsid w:val="000523E1"/>
    <w:rsid w:val="000532C5"/>
    <w:rsid w:val="00054B74"/>
    <w:rsid w:val="00055455"/>
    <w:rsid w:val="00055698"/>
    <w:rsid w:val="00060093"/>
    <w:rsid w:val="000606E8"/>
    <w:rsid w:val="00061D0D"/>
    <w:rsid w:val="000626B6"/>
    <w:rsid w:val="00063B94"/>
    <w:rsid w:val="00064E62"/>
    <w:rsid w:val="00070B46"/>
    <w:rsid w:val="00070E5E"/>
    <w:rsid w:val="0007274A"/>
    <w:rsid w:val="0007298D"/>
    <w:rsid w:val="00072D10"/>
    <w:rsid w:val="00072DBE"/>
    <w:rsid w:val="0007518D"/>
    <w:rsid w:val="000823A1"/>
    <w:rsid w:val="00083076"/>
    <w:rsid w:val="00083247"/>
    <w:rsid w:val="0008382E"/>
    <w:rsid w:val="000838B4"/>
    <w:rsid w:val="00084345"/>
    <w:rsid w:val="00084A37"/>
    <w:rsid w:val="00086132"/>
    <w:rsid w:val="000870CB"/>
    <w:rsid w:val="000872B6"/>
    <w:rsid w:val="0009157F"/>
    <w:rsid w:val="0009235B"/>
    <w:rsid w:val="000923B7"/>
    <w:rsid w:val="00092852"/>
    <w:rsid w:val="000945EE"/>
    <w:rsid w:val="0009498A"/>
    <w:rsid w:val="000955BF"/>
    <w:rsid w:val="00095FD2"/>
    <w:rsid w:val="00096387"/>
    <w:rsid w:val="00097B83"/>
    <w:rsid w:val="000A1B7B"/>
    <w:rsid w:val="000A2449"/>
    <w:rsid w:val="000B04DD"/>
    <w:rsid w:val="000B0F9C"/>
    <w:rsid w:val="000B2770"/>
    <w:rsid w:val="000B3C0D"/>
    <w:rsid w:val="000B56E6"/>
    <w:rsid w:val="000B5A61"/>
    <w:rsid w:val="000B6EDA"/>
    <w:rsid w:val="000B735A"/>
    <w:rsid w:val="000B744C"/>
    <w:rsid w:val="000C033F"/>
    <w:rsid w:val="000C04A9"/>
    <w:rsid w:val="000C2559"/>
    <w:rsid w:val="000C70A7"/>
    <w:rsid w:val="000C7912"/>
    <w:rsid w:val="000C7E8B"/>
    <w:rsid w:val="000D0168"/>
    <w:rsid w:val="000D087B"/>
    <w:rsid w:val="000D278C"/>
    <w:rsid w:val="000D2DCB"/>
    <w:rsid w:val="000D4E8B"/>
    <w:rsid w:val="000D702B"/>
    <w:rsid w:val="000D79B0"/>
    <w:rsid w:val="000E094F"/>
    <w:rsid w:val="000E59EB"/>
    <w:rsid w:val="000E66FB"/>
    <w:rsid w:val="000E6724"/>
    <w:rsid w:val="000E6865"/>
    <w:rsid w:val="000E6DD1"/>
    <w:rsid w:val="000E78BA"/>
    <w:rsid w:val="000F009F"/>
    <w:rsid w:val="000F0457"/>
    <w:rsid w:val="000F0E7A"/>
    <w:rsid w:val="000F23F7"/>
    <w:rsid w:val="000F2B10"/>
    <w:rsid w:val="000F2F10"/>
    <w:rsid w:val="000F39D3"/>
    <w:rsid w:val="000F5BB4"/>
    <w:rsid w:val="000F6005"/>
    <w:rsid w:val="000F609E"/>
    <w:rsid w:val="00100517"/>
    <w:rsid w:val="00100EE5"/>
    <w:rsid w:val="001011A1"/>
    <w:rsid w:val="001013FB"/>
    <w:rsid w:val="0010381F"/>
    <w:rsid w:val="001046AD"/>
    <w:rsid w:val="00105B03"/>
    <w:rsid w:val="0010665B"/>
    <w:rsid w:val="001116EC"/>
    <w:rsid w:val="00111CE2"/>
    <w:rsid w:val="001127CB"/>
    <w:rsid w:val="001133CB"/>
    <w:rsid w:val="00113DCB"/>
    <w:rsid w:val="00117407"/>
    <w:rsid w:val="0011767D"/>
    <w:rsid w:val="00120AAB"/>
    <w:rsid w:val="00121C28"/>
    <w:rsid w:val="00123370"/>
    <w:rsid w:val="00124007"/>
    <w:rsid w:val="001249AC"/>
    <w:rsid w:val="00127B74"/>
    <w:rsid w:val="0013133E"/>
    <w:rsid w:val="0013175B"/>
    <w:rsid w:val="00132FAE"/>
    <w:rsid w:val="001345F4"/>
    <w:rsid w:val="0013573C"/>
    <w:rsid w:val="00140DA4"/>
    <w:rsid w:val="0014275F"/>
    <w:rsid w:val="00143C92"/>
    <w:rsid w:val="00143D47"/>
    <w:rsid w:val="0014468E"/>
    <w:rsid w:val="00144BC2"/>
    <w:rsid w:val="00147206"/>
    <w:rsid w:val="001515C7"/>
    <w:rsid w:val="00151B6D"/>
    <w:rsid w:val="0015226D"/>
    <w:rsid w:val="001529B9"/>
    <w:rsid w:val="00152FE2"/>
    <w:rsid w:val="00153289"/>
    <w:rsid w:val="00161E38"/>
    <w:rsid w:val="00162783"/>
    <w:rsid w:val="001634BC"/>
    <w:rsid w:val="001640C5"/>
    <w:rsid w:val="001647B0"/>
    <w:rsid w:val="00164C01"/>
    <w:rsid w:val="00166512"/>
    <w:rsid w:val="0016687E"/>
    <w:rsid w:val="001668D7"/>
    <w:rsid w:val="0017421C"/>
    <w:rsid w:val="00176D19"/>
    <w:rsid w:val="00177277"/>
    <w:rsid w:val="00180E1D"/>
    <w:rsid w:val="0018150D"/>
    <w:rsid w:val="00181755"/>
    <w:rsid w:val="00184921"/>
    <w:rsid w:val="00184F68"/>
    <w:rsid w:val="00185050"/>
    <w:rsid w:val="001863DF"/>
    <w:rsid w:val="0018659B"/>
    <w:rsid w:val="001874D3"/>
    <w:rsid w:val="0019077F"/>
    <w:rsid w:val="00192045"/>
    <w:rsid w:val="00192898"/>
    <w:rsid w:val="00193D8E"/>
    <w:rsid w:val="00194950"/>
    <w:rsid w:val="00195A02"/>
    <w:rsid w:val="00195CBB"/>
    <w:rsid w:val="00197183"/>
    <w:rsid w:val="00197BA6"/>
    <w:rsid w:val="001A0B0F"/>
    <w:rsid w:val="001A0FB1"/>
    <w:rsid w:val="001A254C"/>
    <w:rsid w:val="001A2A7F"/>
    <w:rsid w:val="001A33D0"/>
    <w:rsid w:val="001A6FE7"/>
    <w:rsid w:val="001A7218"/>
    <w:rsid w:val="001A7D3A"/>
    <w:rsid w:val="001A7F56"/>
    <w:rsid w:val="001B01D6"/>
    <w:rsid w:val="001B0AA7"/>
    <w:rsid w:val="001B0F4C"/>
    <w:rsid w:val="001B10EA"/>
    <w:rsid w:val="001B1B3A"/>
    <w:rsid w:val="001B26F2"/>
    <w:rsid w:val="001B35EF"/>
    <w:rsid w:val="001B4297"/>
    <w:rsid w:val="001B51CD"/>
    <w:rsid w:val="001B5753"/>
    <w:rsid w:val="001B67F1"/>
    <w:rsid w:val="001B7604"/>
    <w:rsid w:val="001C0629"/>
    <w:rsid w:val="001C13C3"/>
    <w:rsid w:val="001C2A60"/>
    <w:rsid w:val="001C317E"/>
    <w:rsid w:val="001C53D0"/>
    <w:rsid w:val="001C6275"/>
    <w:rsid w:val="001C6575"/>
    <w:rsid w:val="001C7CD1"/>
    <w:rsid w:val="001C7D86"/>
    <w:rsid w:val="001C7EDA"/>
    <w:rsid w:val="001D0107"/>
    <w:rsid w:val="001D0AB9"/>
    <w:rsid w:val="001D1122"/>
    <w:rsid w:val="001D2642"/>
    <w:rsid w:val="001D2C77"/>
    <w:rsid w:val="001D2FD0"/>
    <w:rsid w:val="001D46C2"/>
    <w:rsid w:val="001D5ABE"/>
    <w:rsid w:val="001D6124"/>
    <w:rsid w:val="001D64B8"/>
    <w:rsid w:val="001D6DB1"/>
    <w:rsid w:val="001E0F2A"/>
    <w:rsid w:val="001E13EA"/>
    <w:rsid w:val="001E4412"/>
    <w:rsid w:val="001E4607"/>
    <w:rsid w:val="001E635D"/>
    <w:rsid w:val="001E7BAC"/>
    <w:rsid w:val="001F0AF7"/>
    <w:rsid w:val="001F0D68"/>
    <w:rsid w:val="001F112B"/>
    <w:rsid w:val="001F1381"/>
    <w:rsid w:val="001F154F"/>
    <w:rsid w:val="001F2879"/>
    <w:rsid w:val="001F3A94"/>
    <w:rsid w:val="001F3B0B"/>
    <w:rsid w:val="001F4D75"/>
    <w:rsid w:val="001F504E"/>
    <w:rsid w:val="001F76A8"/>
    <w:rsid w:val="001F7818"/>
    <w:rsid w:val="001F7FA9"/>
    <w:rsid w:val="00202E9C"/>
    <w:rsid w:val="00203EA9"/>
    <w:rsid w:val="00204153"/>
    <w:rsid w:val="00205F58"/>
    <w:rsid w:val="00206112"/>
    <w:rsid w:val="00207B8D"/>
    <w:rsid w:val="00212B55"/>
    <w:rsid w:val="00212DAF"/>
    <w:rsid w:val="002130C9"/>
    <w:rsid w:val="00213694"/>
    <w:rsid w:val="0021482A"/>
    <w:rsid w:val="00220E19"/>
    <w:rsid w:val="00222471"/>
    <w:rsid w:val="002238CD"/>
    <w:rsid w:val="00226E86"/>
    <w:rsid w:val="00227933"/>
    <w:rsid w:val="00227C52"/>
    <w:rsid w:val="002307A6"/>
    <w:rsid w:val="0023119A"/>
    <w:rsid w:val="00231BDF"/>
    <w:rsid w:val="0023245B"/>
    <w:rsid w:val="0023324B"/>
    <w:rsid w:val="002334F3"/>
    <w:rsid w:val="002403D3"/>
    <w:rsid w:val="002406D1"/>
    <w:rsid w:val="0024315E"/>
    <w:rsid w:val="002432DE"/>
    <w:rsid w:val="00246C95"/>
    <w:rsid w:val="00246D43"/>
    <w:rsid w:val="002476E1"/>
    <w:rsid w:val="002477B0"/>
    <w:rsid w:val="00247905"/>
    <w:rsid w:val="00250146"/>
    <w:rsid w:val="002504F2"/>
    <w:rsid w:val="00250A77"/>
    <w:rsid w:val="00251C60"/>
    <w:rsid w:val="0025202E"/>
    <w:rsid w:val="0025265B"/>
    <w:rsid w:val="00252826"/>
    <w:rsid w:val="00252D75"/>
    <w:rsid w:val="002534ED"/>
    <w:rsid w:val="00253D6D"/>
    <w:rsid w:val="00254531"/>
    <w:rsid w:val="00254E71"/>
    <w:rsid w:val="00255B5A"/>
    <w:rsid w:val="00256EF4"/>
    <w:rsid w:val="00260F88"/>
    <w:rsid w:val="00261972"/>
    <w:rsid w:val="00261D7A"/>
    <w:rsid w:val="00261D7B"/>
    <w:rsid w:val="00262EA0"/>
    <w:rsid w:val="00264095"/>
    <w:rsid w:val="00270542"/>
    <w:rsid w:val="00270CC3"/>
    <w:rsid w:val="0027129A"/>
    <w:rsid w:val="0027255C"/>
    <w:rsid w:val="00276A19"/>
    <w:rsid w:val="00277F5F"/>
    <w:rsid w:val="0028029B"/>
    <w:rsid w:val="002811E0"/>
    <w:rsid w:val="002813DC"/>
    <w:rsid w:val="0028507E"/>
    <w:rsid w:val="0028523B"/>
    <w:rsid w:val="00286F85"/>
    <w:rsid w:val="00291CB6"/>
    <w:rsid w:val="00292338"/>
    <w:rsid w:val="002926E1"/>
    <w:rsid w:val="002932F1"/>
    <w:rsid w:val="002941B8"/>
    <w:rsid w:val="00294FB0"/>
    <w:rsid w:val="00295BA0"/>
    <w:rsid w:val="002A10B0"/>
    <w:rsid w:val="002A2FB3"/>
    <w:rsid w:val="002A3F0F"/>
    <w:rsid w:val="002A4B3F"/>
    <w:rsid w:val="002A65E6"/>
    <w:rsid w:val="002A71C6"/>
    <w:rsid w:val="002A7343"/>
    <w:rsid w:val="002A754F"/>
    <w:rsid w:val="002A7689"/>
    <w:rsid w:val="002B0DF0"/>
    <w:rsid w:val="002B1387"/>
    <w:rsid w:val="002B1E4A"/>
    <w:rsid w:val="002B32AB"/>
    <w:rsid w:val="002B3B7D"/>
    <w:rsid w:val="002B5C06"/>
    <w:rsid w:val="002B772D"/>
    <w:rsid w:val="002C067A"/>
    <w:rsid w:val="002C0EA9"/>
    <w:rsid w:val="002C1CB8"/>
    <w:rsid w:val="002C2A54"/>
    <w:rsid w:val="002C302A"/>
    <w:rsid w:val="002C453D"/>
    <w:rsid w:val="002C4667"/>
    <w:rsid w:val="002C471C"/>
    <w:rsid w:val="002C7FD0"/>
    <w:rsid w:val="002D061B"/>
    <w:rsid w:val="002D17E4"/>
    <w:rsid w:val="002D2327"/>
    <w:rsid w:val="002D29F0"/>
    <w:rsid w:val="002D2C85"/>
    <w:rsid w:val="002D302A"/>
    <w:rsid w:val="002D3037"/>
    <w:rsid w:val="002D41B7"/>
    <w:rsid w:val="002D5F2B"/>
    <w:rsid w:val="002D7110"/>
    <w:rsid w:val="002D782E"/>
    <w:rsid w:val="002E0796"/>
    <w:rsid w:val="002E0C81"/>
    <w:rsid w:val="002E1EA9"/>
    <w:rsid w:val="002E2054"/>
    <w:rsid w:val="002E30E6"/>
    <w:rsid w:val="002E32DA"/>
    <w:rsid w:val="002E40C2"/>
    <w:rsid w:val="002E4498"/>
    <w:rsid w:val="002E5CDC"/>
    <w:rsid w:val="002F0DF0"/>
    <w:rsid w:val="002F10A7"/>
    <w:rsid w:val="002F1570"/>
    <w:rsid w:val="002F1E02"/>
    <w:rsid w:val="002F3DFB"/>
    <w:rsid w:val="002F43ED"/>
    <w:rsid w:val="002F4FC4"/>
    <w:rsid w:val="002F65DE"/>
    <w:rsid w:val="0030487D"/>
    <w:rsid w:val="00305A8B"/>
    <w:rsid w:val="00306366"/>
    <w:rsid w:val="003068A2"/>
    <w:rsid w:val="00306E87"/>
    <w:rsid w:val="00311F46"/>
    <w:rsid w:val="00313EDB"/>
    <w:rsid w:val="00314414"/>
    <w:rsid w:val="00314DA6"/>
    <w:rsid w:val="00314FD3"/>
    <w:rsid w:val="00315EB8"/>
    <w:rsid w:val="0031648F"/>
    <w:rsid w:val="003167A5"/>
    <w:rsid w:val="003168E5"/>
    <w:rsid w:val="00316FAA"/>
    <w:rsid w:val="003172C1"/>
    <w:rsid w:val="0032045B"/>
    <w:rsid w:val="00322A6A"/>
    <w:rsid w:val="003247F9"/>
    <w:rsid w:val="00324A62"/>
    <w:rsid w:val="003259B9"/>
    <w:rsid w:val="00325F44"/>
    <w:rsid w:val="00330810"/>
    <w:rsid w:val="003336DF"/>
    <w:rsid w:val="00333718"/>
    <w:rsid w:val="00334167"/>
    <w:rsid w:val="003354F7"/>
    <w:rsid w:val="003359B7"/>
    <w:rsid w:val="00337A83"/>
    <w:rsid w:val="003440A5"/>
    <w:rsid w:val="003455CD"/>
    <w:rsid w:val="00345B93"/>
    <w:rsid w:val="0034792F"/>
    <w:rsid w:val="0035194C"/>
    <w:rsid w:val="00352B0A"/>
    <w:rsid w:val="00352C38"/>
    <w:rsid w:val="00353DF2"/>
    <w:rsid w:val="0035478B"/>
    <w:rsid w:val="0035495E"/>
    <w:rsid w:val="00357E93"/>
    <w:rsid w:val="003621EE"/>
    <w:rsid w:val="0036223F"/>
    <w:rsid w:val="0036320E"/>
    <w:rsid w:val="00363CBD"/>
    <w:rsid w:val="00363EFB"/>
    <w:rsid w:val="00365C4D"/>
    <w:rsid w:val="00365F8E"/>
    <w:rsid w:val="003664DB"/>
    <w:rsid w:val="00370A52"/>
    <w:rsid w:val="00371F16"/>
    <w:rsid w:val="00374B65"/>
    <w:rsid w:val="00374B81"/>
    <w:rsid w:val="00375E10"/>
    <w:rsid w:val="00375E15"/>
    <w:rsid w:val="003779B4"/>
    <w:rsid w:val="00382CFC"/>
    <w:rsid w:val="003836BA"/>
    <w:rsid w:val="00385BD6"/>
    <w:rsid w:val="00386314"/>
    <w:rsid w:val="00387B01"/>
    <w:rsid w:val="0039224F"/>
    <w:rsid w:val="0039287C"/>
    <w:rsid w:val="003959AA"/>
    <w:rsid w:val="00395E39"/>
    <w:rsid w:val="00396023"/>
    <w:rsid w:val="00396685"/>
    <w:rsid w:val="003A0D01"/>
    <w:rsid w:val="003A18D8"/>
    <w:rsid w:val="003A2FEC"/>
    <w:rsid w:val="003A3808"/>
    <w:rsid w:val="003A4064"/>
    <w:rsid w:val="003A4834"/>
    <w:rsid w:val="003A6BB0"/>
    <w:rsid w:val="003B0A1E"/>
    <w:rsid w:val="003B153F"/>
    <w:rsid w:val="003B19A0"/>
    <w:rsid w:val="003B3D92"/>
    <w:rsid w:val="003B4065"/>
    <w:rsid w:val="003B50DC"/>
    <w:rsid w:val="003B765A"/>
    <w:rsid w:val="003B7A79"/>
    <w:rsid w:val="003C2428"/>
    <w:rsid w:val="003C51B1"/>
    <w:rsid w:val="003C7615"/>
    <w:rsid w:val="003D02C0"/>
    <w:rsid w:val="003D126D"/>
    <w:rsid w:val="003D3C3D"/>
    <w:rsid w:val="003D4CC2"/>
    <w:rsid w:val="003D7421"/>
    <w:rsid w:val="003D7957"/>
    <w:rsid w:val="003E074F"/>
    <w:rsid w:val="003E0950"/>
    <w:rsid w:val="003E18DF"/>
    <w:rsid w:val="003E271A"/>
    <w:rsid w:val="003E2B99"/>
    <w:rsid w:val="003E2EDD"/>
    <w:rsid w:val="003E338A"/>
    <w:rsid w:val="003E373F"/>
    <w:rsid w:val="003E4436"/>
    <w:rsid w:val="003E51D4"/>
    <w:rsid w:val="003E5CCF"/>
    <w:rsid w:val="003F0420"/>
    <w:rsid w:val="003F0D21"/>
    <w:rsid w:val="003F1DE6"/>
    <w:rsid w:val="003F3DEF"/>
    <w:rsid w:val="003F46FF"/>
    <w:rsid w:val="003F4EA9"/>
    <w:rsid w:val="003F5140"/>
    <w:rsid w:val="003F6B75"/>
    <w:rsid w:val="00400F60"/>
    <w:rsid w:val="004012C2"/>
    <w:rsid w:val="00402A20"/>
    <w:rsid w:val="00404DBD"/>
    <w:rsid w:val="00406ABC"/>
    <w:rsid w:val="004076DC"/>
    <w:rsid w:val="004112BB"/>
    <w:rsid w:val="004121E9"/>
    <w:rsid w:val="00414336"/>
    <w:rsid w:val="0041577E"/>
    <w:rsid w:val="004163E0"/>
    <w:rsid w:val="00416C5E"/>
    <w:rsid w:val="00420CF4"/>
    <w:rsid w:val="004216C5"/>
    <w:rsid w:val="004233BF"/>
    <w:rsid w:val="00423700"/>
    <w:rsid w:val="00424F0C"/>
    <w:rsid w:val="00426C8C"/>
    <w:rsid w:val="00432890"/>
    <w:rsid w:val="00433A48"/>
    <w:rsid w:val="00434959"/>
    <w:rsid w:val="004366E4"/>
    <w:rsid w:val="00437B8D"/>
    <w:rsid w:val="004406EE"/>
    <w:rsid w:val="004417F0"/>
    <w:rsid w:val="004421EF"/>
    <w:rsid w:val="004545B1"/>
    <w:rsid w:val="004568B0"/>
    <w:rsid w:val="004569B1"/>
    <w:rsid w:val="00460F6C"/>
    <w:rsid w:val="00461A3A"/>
    <w:rsid w:val="00461EB7"/>
    <w:rsid w:val="004634B6"/>
    <w:rsid w:val="00463952"/>
    <w:rsid w:val="004641D6"/>
    <w:rsid w:val="00464E36"/>
    <w:rsid w:val="00465495"/>
    <w:rsid w:val="00466A87"/>
    <w:rsid w:val="00466AFA"/>
    <w:rsid w:val="00470A9D"/>
    <w:rsid w:val="004728CB"/>
    <w:rsid w:val="004732F5"/>
    <w:rsid w:val="00474815"/>
    <w:rsid w:val="00481387"/>
    <w:rsid w:val="00481DA1"/>
    <w:rsid w:val="004845CD"/>
    <w:rsid w:val="004857C3"/>
    <w:rsid w:val="0048585D"/>
    <w:rsid w:val="00487DEB"/>
    <w:rsid w:val="00490283"/>
    <w:rsid w:val="004906E8"/>
    <w:rsid w:val="00490CBC"/>
    <w:rsid w:val="0049260C"/>
    <w:rsid w:val="0049275F"/>
    <w:rsid w:val="0049420D"/>
    <w:rsid w:val="00494AFA"/>
    <w:rsid w:val="00494DC9"/>
    <w:rsid w:val="004969D2"/>
    <w:rsid w:val="00496E0A"/>
    <w:rsid w:val="004A0432"/>
    <w:rsid w:val="004A1371"/>
    <w:rsid w:val="004A16CC"/>
    <w:rsid w:val="004A1ECC"/>
    <w:rsid w:val="004A2B79"/>
    <w:rsid w:val="004A45CA"/>
    <w:rsid w:val="004A63D9"/>
    <w:rsid w:val="004A6C4F"/>
    <w:rsid w:val="004A6EBE"/>
    <w:rsid w:val="004B049A"/>
    <w:rsid w:val="004B1EF8"/>
    <w:rsid w:val="004B4932"/>
    <w:rsid w:val="004B5FD5"/>
    <w:rsid w:val="004B64EF"/>
    <w:rsid w:val="004B7C59"/>
    <w:rsid w:val="004C113B"/>
    <w:rsid w:val="004C149B"/>
    <w:rsid w:val="004C1E71"/>
    <w:rsid w:val="004C241D"/>
    <w:rsid w:val="004C41B1"/>
    <w:rsid w:val="004C42D6"/>
    <w:rsid w:val="004C5B56"/>
    <w:rsid w:val="004C6055"/>
    <w:rsid w:val="004C7CD2"/>
    <w:rsid w:val="004D00AF"/>
    <w:rsid w:val="004D106E"/>
    <w:rsid w:val="004D1649"/>
    <w:rsid w:val="004D16C0"/>
    <w:rsid w:val="004D1863"/>
    <w:rsid w:val="004D3DEB"/>
    <w:rsid w:val="004D45E9"/>
    <w:rsid w:val="004D6253"/>
    <w:rsid w:val="004D6D98"/>
    <w:rsid w:val="004E039C"/>
    <w:rsid w:val="004E0E3F"/>
    <w:rsid w:val="004E428E"/>
    <w:rsid w:val="004E53A3"/>
    <w:rsid w:val="004E6643"/>
    <w:rsid w:val="004E6C6A"/>
    <w:rsid w:val="004E6E8E"/>
    <w:rsid w:val="004E71EA"/>
    <w:rsid w:val="004E788B"/>
    <w:rsid w:val="004F5C99"/>
    <w:rsid w:val="004F63EF"/>
    <w:rsid w:val="005016E9"/>
    <w:rsid w:val="00501D1B"/>
    <w:rsid w:val="00501F28"/>
    <w:rsid w:val="005020EF"/>
    <w:rsid w:val="005025DB"/>
    <w:rsid w:val="00502DF5"/>
    <w:rsid w:val="00502ECC"/>
    <w:rsid w:val="0050351B"/>
    <w:rsid w:val="005039E0"/>
    <w:rsid w:val="0050433C"/>
    <w:rsid w:val="0050590D"/>
    <w:rsid w:val="0050777B"/>
    <w:rsid w:val="005132CE"/>
    <w:rsid w:val="005138AF"/>
    <w:rsid w:val="0051430A"/>
    <w:rsid w:val="005160E8"/>
    <w:rsid w:val="0051622F"/>
    <w:rsid w:val="00516879"/>
    <w:rsid w:val="005179B7"/>
    <w:rsid w:val="005202C3"/>
    <w:rsid w:val="00522204"/>
    <w:rsid w:val="0052328B"/>
    <w:rsid w:val="005240A2"/>
    <w:rsid w:val="005241BE"/>
    <w:rsid w:val="005242C8"/>
    <w:rsid w:val="00525DF8"/>
    <w:rsid w:val="00526284"/>
    <w:rsid w:val="005300E4"/>
    <w:rsid w:val="00530464"/>
    <w:rsid w:val="00537730"/>
    <w:rsid w:val="00541575"/>
    <w:rsid w:val="0054277F"/>
    <w:rsid w:val="005469DF"/>
    <w:rsid w:val="0054733A"/>
    <w:rsid w:val="0054752B"/>
    <w:rsid w:val="00547DAC"/>
    <w:rsid w:val="00550431"/>
    <w:rsid w:val="00550867"/>
    <w:rsid w:val="00550DB2"/>
    <w:rsid w:val="00551453"/>
    <w:rsid w:val="00552CA1"/>
    <w:rsid w:val="00553C72"/>
    <w:rsid w:val="005545E4"/>
    <w:rsid w:val="00556857"/>
    <w:rsid w:val="00556B45"/>
    <w:rsid w:val="0055799E"/>
    <w:rsid w:val="005601C5"/>
    <w:rsid w:val="0056027A"/>
    <w:rsid w:val="00560795"/>
    <w:rsid w:val="00560DF4"/>
    <w:rsid w:val="00561670"/>
    <w:rsid w:val="00561BD7"/>
    <w:rsid w:val="00563419"/>
    <w:rsid w:val="00565312"/>
    <w:rsid w:val="005655C2"/>
    <w:rsid w:val="0056585E"/>
    <w:rsid w:val="00567DFC"/>
    <w:rsid w:val="00570C9A"/>
    <w:rsid w:val="005726EB"/>
    <w:rsid w:val="00574EB0"/>
    <w:rsid w:val="00577CF4"/>
    <w:rsid w:val="00577D3E"/>
    <w:rsid w:val="00581071"/>
    <w:rsid w:val="00581938"/>
    <w:rsid w:val="00582767"/>
    <w:rsid w:val="00582C77"/>
    <w:rsid w:val="005854DC"/>
    <w:rsid w:val="00587A03"/>
    <w:rsid w:val="00590524"/>
    <w:rsid w:val="00592196"/>
    <w:rsid w:val="0059323C"/>
    <w:rsid w:val="00595051"/>
    <w:rsid w:val="00596BB0"/>
    <w:rsid w:val="00596E93"/>
    <w:rsid w:val="005A1111"/>
    <w:rsid w:val="005A232F"/>
    <w:rsid w:val="005A35CE"/>
    <w:rsid w:val="005A3EC2"/>
    <w:rsid w:val="005A5AE3"/>
    <w:rsid w:val="005A7153"/>
    <w:rsid w:val="005A7FB6"/>
    <w:rsid w:val="005B11F3"/>
    <w:rsid w:val="005B20BF"/>
    <w:rsid w:val="005B3EC6"/>
    <w:rsid w:val="005B49EF"/>
    <w:rsid w:val="005B6BD7"/>
    <w:rsid w:val="005C101E"/>
    <w:rsid w:val="005C1245"/>
    <w:rsid w:val="005C185E"/>
    <w:rsid w:val="005C1BB4"/>
    <w:rsid w:val="005C2887"/>
    <w:rsid w:val="005C2D94"/>
    <w:rsid w:val="005C3066"/>
    <w:rsid w:val="005C33AA"/>
    <w:rsid w:val="005C352C"/>
    <w:rsid w:val="005C3646"/>
    <w:rsid w:val="005D0AFA"/>
    <w:rsid w:val="005D0CF9"/>
    <w:rsid w:val="005D198D"/>
    <w:rsid w:val="005D1DD2"/>
    <w:rsid w:val="005D2133"/>
    <w:rsid w:val="005D2277"/>
    <w:rsid w:val="005D31C5"/>
    <w:rsid w:val="005D3301"/>
    <w:rsid w:val="005D3EEE"/>
    <w:rsid w:val="005D56A0"/>
    <w:rsid w:val="005D5977"/>
    <w:rsid w:val="005D5FAC"/>
    <w:rsid w:val="005D6017"/>
    <w:rsid w:val="005E03C5"/>
    <w:rsid w:val="005E0526"/>
    <w:rsid w:val="005E1116"/>
    <w:rsid w:val="005E12EE"/>
    <w:rsid w:val="005E327C"/>
    <w:rsid w:val="005E4185"/>
    <w:rsid w:val="005E56D0"/>
    <w:rsid w:val="005E67EA"/>
    <w:rsid w:val="005E786E"/>
    <w:rsid w:val="005E7BD0"/>
    <w:rsid w:val="005F147C"/>
    <w:rsid w:val="005F169A"/>
    <w:rsid w:val="005F32CD"/>
    <w:rsid w:val="005F3399"/>
    <w:rsid w:val="005F61B2"/>
    <w:rsid w:val="005F66B2"/>
    <w:rsid w:val="005F7C11"/>
    <w:rsid w:val="006010F4"/>
    <w:rsid w:val="00602D17"/>
    <w:rsid w:val="006031CD"/>
    <w:rsid w:val="0060413A"/>
    <w:rsid w:val="00604E26"/>
    <w:rsid w:val="00610D56"/>
    <w:rsid w:val="0061294A"/>
    <w:rsid w:val="00612C14"/>
    <w:rsid w:val="00613FD8"/>
    <w:rsid w:val="00614562"/>
    <w:rsid w:val="00614DC4"/>
    <w:rsid w:val="00617F7F"/>
    <w:rsid w:val="00621218"/>
    <w:rsid w:val="006272B6"/>
    <w:rsid w:val="0063042C"/>
    <w:rsid w:val="00633009"/>
    <w:rsid w:val="006330AE"/>
    <w:rsid w:val="00633F52"/>
    <w:rsid w:val="006344F0"/>
    <w:rsid w:val="00637FAE"/>
    <w:rsid w:val="006408C3"/>
    <w:rsid w:val="00641774"/>
    <w:rsid w:val="006450B6"/>
    <w:rsid w:val="00645E5D"/>
    <w:rsid w:val="00647F79"/>
    <w:rsid w:val="00650A92"/>
    <w:rsid w:val="00651BFB"/>
    <w:rsid w:val="00651CCF"/>
    <w:rsid w:val="006524E6"/>
    <w:rsid w:val="00652F34"/>
    <w:rsid w:val="00653BF4"/>
    <w:rsid w:val="0065509A"/>
    <w:rsid w:val="00656E9D"/>
    <w:rsid w:val="00657B4B"/>
    <w:rsid w:val="00662863"/>
    <w:rsid w:val="00663816"/>
    <w:rsid w:val="006638BD"/>
    <w:rsid w:val="00664B9C"/>
    <w:rsid w:val="0066557F"/>
    <w:rsid w:val="00672918"/>
    <w:rsid w:val="00672E25"/>
    <w:rsid w:val="00673172"/>
    <w:rsid w:val="0067475A"/>
    <w:rsid w:val="006754BE"/>
    <w:rsid w:val="006759EE"/>
    <w:rsid w:val="00675DB0"/>
    <w:rsid w:val="00675E8A"/>
    <w:rsid w:val="0067674E"/>
    <w:rsid w:val="00676976"/>
    <w:rsid w:val="006772C2"/>
    <w:rsid w:val="00677AC9"/>
    <w:rsid w:val="00677EC2"/>
    <w:rsid w:val="00680F6D"/>
    <w:rsid w:val="00680FD4"/>
    <w:rsid w:val="0068101F"/>
    <w:rsid w:val="006821F3"/>
    <w:rsid w:val="00683BEB"/>
    <w:rsid w:val="00690BCA"/>
    <w:rsid w:val="00692383"/>
    <w:rsid w:val="00692E72"/>
    <w:rsid w:val="006952B5"/>
    <w:rsid w:val="00696007"/>
    <w:rsid w:val="00696B02"/>
    <w:rsid w:val="006A1028"/>
    <w:rsid w:val="006A27FC"/>
    <w:rsid w:val="006A62D9"/>
    <w:rsid w:val="006A7907"/>
    <w:rsid w:val="006B04F2"/>
    <w:rsid w:val="006B0AD2"/>
    <w:rsid w:val="006B3905"/>
    <w:rsid w:val="006B3AE4"/>
    <w:rsid w:val="006B4166"/>
    <w:rsid w:val="006B4DA9"/>
    <w:rsid w:val="006B5BB5"/>
    <w:rsid w:val="006B7539"/>
    <w:rsid w:val="006C0EF8"/>
    <w:rsid w:val="006C1148"/>
    <w:rsid w:val="006C26F7"/>
    <w:rsid w:val="006C2BAB"/>
    <w:rsid w:val="006C3892"/>
    <w:rsid w:val="006C48BF"/>
    <w:rsid w:val="006C727E"/>
    <w:rsid w:val="006D1F06"/>
    <w:rsid w:val="006D3946"/>
    <w:rsid w:val="006D3D76"/>
    <w:rsid w:val="006D3F88"/>
    <w:rsid w:val="006D3FB7"/>
    <w:rsid w:val="006D491F"/>
    <w:rsid w:val="006D613C"/>
    <w:rsid w:val="006D7165"/>
    <w:rsid w:val="006D7EE7"/>
    <w:rsid w:val="006E12C4"/>
    <w:rsid w:val="006E139B"/>
    <w:rsid w:val="006E2B1B"/>
    <w:rsid w:val="006E3C21"/>
    <w:rsid w:val="006E40FA"/>
    <w:rsid w:val="006E4184"/>
    <w:rsid w:val="006E5043"/>
    <w:rsid w:val="006E5C1A"/>
    <w:rsid w:val="006E69C3"/>
    <w:rsid w:val="006E7579"/>
    <w:rsid w:val="006F3F3B"/>
    <w:rsid w:val="006F6E48"/>
    <w:rsid w:val="006F7241"/>
    <w:rsid w:val="00700447"/>
    <w:rsid w:val="00701FF5"/>
    <w:rsid w:val="007051AA"/>
    <w:rsid w:val="00707EC7"/>
    <w:rsid w:val="00710958"/>
    <w:rsid w:val="00711AB3"/>
    <w:rsid w:val="007127D2"/>
    <w:rsid w:val="00715359"/>
    <w:rsid w:val="00716073"/>
    <w:rsid w:val="007165AE"/>
    <w:rsid w:val="00716FAE"/>
    <w:rsid w:val="00717D44"/>
    <w:rsid w:val="007204A7"/>
    <w:rsid w:val="00720EDF"/>
    <w:rsid w:val="007226F3"/>
    <w:rsid w:val="00723919"/>
    <w:rsid w:val="00726144"/>
    <w:rsid w:val="00726182"/>
    <w:rsid w:val="00727322"/>
    <w:rsid w:val="00727AF4"/>
    <w:rsid w:val="00731939"/>
    <w:rsid w:val="0073389D"/>
    <w:rsid w:val="00733F9C"/>
    <w:rsid w:val="007346D6"/>
    <w:rsid w:val="00734A9C"/>
    <w:rsid w:val="00735971"/>
    <w:rsid w:val="007363F0"/>
    <w:rsid w:val="00736962"/>
    <w:rsid w:val="00737A01"/>
    <w:rsid w:val="00737E56"/>
    <w:rsid w:val="00741F4D"/>
    <w:rsid w:val="00747278"/>
    <w:rsid w:val="00747831"/>
    <w:rsid w:val="00750B1C"/>
    <w:rsid w:val="007526CE"/>
    <w:rsid w:val="00752F85"/>
    <w:rsid w:val="0075338C"/>
    <w:rsid w:val="00754776"/>
    <w:rsid w:val="00754896"/>
    <w:rsid w:val="0076161D"/>
    <w:rsid w:val="00762AED"/>
    <w:rsid w:val="00763022"/>
    <w:rsid w:val="00770DC5"/>
    <w:rsid w:val="0077103A"/>
    <w:rsid w:val="00771547"/>
    <w:rsid w:val="00771813"/>
    <w:rsid w:val="00772623"/>
    <w:rsid w:val="007729D9"/>
    <w:rsid w:val="007739CE"/>
    <w:rsid w:val="00773DFA"/>
    <w:rsid w:val="00774541"/>
    <w:rsid w:val="00774861"/>
    <w:rsid w:val="00774CA2"/>
    <w:rsid w:val="00776307"/>
    <w:rsid w:val="0077675E"/>
    <w:rsid w:val="00780314"/>
    <w:rsid w:val="007809B2"/>
    <w:rsid w:val="007810B7"/>
    <w:rsid w:val="0078119D"/>
    <w:rsid w:val="007812F0"/>
    <w:rsid w:val="007835DF"/>
    <w:rsid w:val="007836EA"/>
    <w:rsid w:val="00784ECB"/>
    <w:rsid w:val="007925E9"/>
    <w:rsid w:val="00795895"/>
    <w:rsid w:val="0079653A"/>
    <w:rsid w:val="007A0110"/>
    <w:rsid w:val="007A0BED"/>
    <w:rsid w:val="007A2348"/>
    <w:rsid w:val="007A31A9"/>
    <w:rsid w:val="007A40C6"/>
    <w:rsid w:val="007A4A8B"/>
    <w:rsid w:val="007A68CF"/>
    <w:rsid w:val="007A7529"/>
    <w:rsid w:val="007B0C70"/>
    <w:rsid w:val="007B1E91"/>
    <w:rsid w:val="007B364C"/>
    <w:rsid w:val="007B3B45"/>
    <w:rsid w:val="007B3FE9"/>
    <w:rsid w:val="007B49E1"/>
    <w:rsid w:val="007B5DAA"/>
    <w:rsid w:val="007B61D2"/>
    <w:rsid w:val="007C0CEA"/>
    <w:rsid w:val="007C16D2"/>
    <w:rsid w:val="007C1E41"/>
    <w:rsid w:val="007C24D6"/>
    <w:rsid w:val="007C3DD4"/>
    <w:rsid w:val="007C6648"/>
    <w:rsid w:val="007C675D"/>
    <w:rsid w:val="007C6B8E"/>
    <w:rsid w:val="007D070C"/>
    <w:rsid w:val="007D0C42"/>
    <w:rsid w:val="007D5352"/>
    <w:rsid w:val="007D5FF0"/>
    <w:rsid w:val="007D631A"/>
    <w:rsid w:val="007E0A68"/>
    <w:rsid w:val="007E14C1"/>
    <w:rsid w:val="007E2FAE"/>
    <w:rsid w:val="007E358F"/>
    <w:rsid w:val="007E4ADE"/>
    <w:rsid w:val="007F01E9"/>
    <w:rsid w:val="007F2395"/>
    <w:rsid w:val="007F3B91"/>
    <w:rsid w:val="007F51BE"/>
    <w:rsid w:val="007F6AE6"/>
    <w:rsid w:val="007F7591"/>
    <w:rsid w:val="007F7A98"/>
    <w:rsid w:val="007F7F35"/>
    <w:rsid w:val="00800E67"/>
    <w:rsid w:val="00801F14"/>
    <w:rsid w:val="0080273E"/>
    <w:rsid w:val="00802A75"/>
    <w:rsid w:val="00803086"/>
    <w:rsid w:val="008030B6"/>
    <w:rsid w:val="008061BD"/>
    <w:rsid w:val="008116BB"/>
    <w:rsid w:val="008130C7"/>
    <w:rsid w:val="00813453"/>
    <w:rsid w:val="008135BF"/>
    <w:rsid w:val="0081404E"/>
    <w:rsid w:val="00814147"/>
    <w:rsid w:val="00821278"/>
    <w:rsid w:val="00822F7D"/>
    <w:rsid w:val="0082319D"/>
    <w:rsid w:val="008248CC"/>
    <w:rsid w:val="00825756"/>
    <w:rsid w:val="00825787"/>
    <w:rsid w:val="008268E9"/>
    <w:rsid w:val="00827960"/>
    <w:rsid w:val="00827D13"/>
    <w:rsid w:val="00832C9F"/>
    <w:rsid w:val="00832CA8"/>
    <w:rsid w:val="008334FA"/>
    <w:rsid w:val="00834D1B"/>
    <w:rsid w:val="0083542E"/>
    <w:rsid w:val="008362F4"/>
    <w:rsid w:val="00841112"/>
    <w:rsid w:val="008418E3"/>
    <w:rsid w:val="008420CB"/>
    <w:rsid w:val="00842882"/>
    <w:rsid w:val="008447A3"/>
    <w:rsid w:val="008452E1"/>
    <w:rsid w:val="00845D3F"/>
    <w:rsid w:val="00846B9E"/>
    <w:rsid w:val="00850A2A"/>
    <w:rsid w:val="00851C3A"/>
    <w:rsid w:val="00852558"/>
    <w:rsid w:val="00854D07"/>
    <w:rsid w:val="00861029"/>
    <w:rsid w:val="00861D01"/>
    <w:rsid w:val="00862A06"/>
    <w:rsid w:val="00863A82"/>
    <w:rsid w:val="00864958"/>
    <w:rsid w:val="00864C94"/>
    <w:rsid w:val="00864D32"/>
    <w:rsid w:val="008657EE"/>
    <w:rsid w:val="008663C9"/>
    <w:rsid w:val="00866FBA"/>
    <w:rsid w:val="0086771F"/>
    <w:rsid w:val="00870E02"/>
    <w:rsid w:val="008713ED"/>
    <w:rsid w:val="0087162B"/>
    <w:rsid w:val="00872D8F"/>
    <w:rsid w:val="008760F0"/>
    <w:rsid w:val="008801D4"/>
    <w:rsid w:val="008814B2"/>
    <w:rsid w:val="0088232A"/>
    <w:rsid w:val="008827CE"/>
    <w:rsid w:val="008829E0"/>
    <w:rsid w:val="00885E28"/>
    <w:rsid w:val="00886C75"/>
    <w:rsid w:val="00887523"/>
    <w:rsid w:val="00890926"/>
    <w:rsid w:val="00890EE2"/>
    <w:rsid w:val="00896D4A"/>
    <w:rsid w:val="00897961"/>
    <w:rsid w:val="00897EDF"/>
    <w:rsid w:val="008A0867"/>
    <w:rsid w:val="008A1D7C"/>
    <w:rsid w:val="008A44CB"/>
    <w:rsid w:val="008A4710"/>
    <w:rsid w:val="008A4B5A"/>
    <w:rsid w:val="008A4C29"/>
    <w:rsid w:val="008A56B3"/>
    <w:rsid w:val="008A6448"/>
    <w:rsid w:val="008A655E"/>
    <w:rsid w:val="008A6D64"/>
    <w:rsid w:val="008A72A0"/>
    <w:rsid w:val="008B27A8"/>
    <w:rsid w:val="008B4FDA"/>
    <w:rsid w:val="008B5A82"/>
    <w:rsid w:val="008B6C92"/>
    <w:rsid w:val="008B7504"/>
    <w:rsid w:val="008C0262"/>
    <w:rsid w:val="008C1626"/>
    <w:rsid w:val="008C2F36"/>
    <w:rsid w:val="008C4C5B"/>
    <w:rsid w:val="008C4F0E"/>
    <w:rsid w:val="008C4FA2"/>
    <w:rsid w:val="008C5C54"/>
    <w:rsid w:val="008C6717"/>
    <w:rsid w:val="008D0559"/>
    <w:rsid w:val="008D1F45"/>
    <w:rsid w:val="008D38AB"/>
    <w:rsid w:val="008D3B96"/>
    <w:rsid w:val="008D52DC"/>
    <w:rsid w:val="008D5FCC"/>
    <w:rsid w:val="008D719D"/>
    <w:rsid w:val="008E1F72"/>
    <w:rsid w:val="008E2DB3"/>
    <w:rsid w:val="008E6CB0"/>
    <w:rsid w:val="008E746F"/>
    <w:rsid w:val="008E7EF4"/>
    <w:rsid w:val="008F1CF1"/>
    <w:rsid w:val="008F2F5F"/>
    <w:rsid w:val="008F4FDE"/>
    <w:rsid w:val="00900301"/>
    <w:rsid w:val="0090159C"/>
    <w:rsid w:val="00902B45"/>
    <w:rsid w:val="00903298"/>
    <w:rsid w:val="00904C88"/>
    <w:rsid w:val="00906586"/>
    <w:rsid w:val="009067DA"/>
    <w:rsid w:val="009068E7"/>
    <w:rsid w:val="00907DFC"/>
    <w:rsid w:val="009106A7"/>
    <w:rsid w:val="00912257"/>
    <w:rsid w:val="00914FA0"/>
    <w:rsid w:val="009163AD"/>
    <w:rsid w:val="00916E78"/>
    <w:rsid w:val="009204B0"/>
    <w:rsid w:val="00922A7B"/>
    <w:rsid w:val="00922B95"/>
    <w:rsid w:val="00922FEF"/>
    <w:rsid w:val="00923800"/>
    <w:rsid w:val="0092482E"/>
    <w:rsid w:val="00925731"/>
    <w:rsid w:val="00925AEC"/>
    <w:rsid w:val="00926050"/>
    <w:rsid w:val="00927BDD"/>
    <w:rsid w:val="00931307"/>
    <w:rsid w:val="0093256C"/>
    <w:rsid w:val="0093347F"/>
    <w:rsid w:val="0093678A"/>
    <w:rsid w:val="00936C22"/>
    <w:rsid w:val="009376B7"/>
    <w:rsid w:val="0094049B"/>
    <w:rsid w:val="009404C5"/>
    <w:rsid w:val="00940D85"/>
    <w:rsid w:val="009411D2"/>
    <w:rsid w:val="00941278"/>
    <w:rsid w:val="00941333"/>
    <w:rsid w:val="00941BC0"/>
    <w:rsid w:val="00942C85"/>
    <w:rsid w:val="009457C7"/>
    <w:rsid w:val="00951A4A"/>
    <w:rsid w:val="009525D1"/>
    <w:rsid w:val="0095483F"/>
    <w:rsid w:val="00954C96"/>
    <w:rsid w:val="00954EFB"/>
    <w:rsid w:val="009639B6"/>
    <w:rsid w:val="00963C90"/>
    <w:rsid w:val="00964121"/>
    <w:rsid w:val="0096693D"/>
    <w:rsid w:val="00970B84"/>
    <w:rsid w:val="00971141"/>
    <w:rsid w:val="00972A1C"/>
    <w:rsid w:val="0097303B"/>
    <w:rsid w:val="0097331B"/>
    <w:rsid w:val="0097542B"/>
    <w:rsid w:val="00975D5B"/>
    <w:rsid w:val="00976065"/>
    <w:rsid w:val="0098249B"/>
    <w:rsid w:val="00982C54"/>
    <w:rsid w:val="00983E80"/>
    <w:rsid w:val="00985688"/>
    <w:rsid w:val="00985D91"/>
    <w:rsid w:val="00986240"/>
    <w:rsid w:val="00986544"/>
    <w:rsid w:val="0098693E"/>
    <w:rsid w:val="0099082A"/>
    <w:rsid w:val="009946D2"/>
    <w:rsid w:val="00997E2B"/>
    <w:rsid w:val="009A14B9"/>
    <w:rsid w:val="009A250E"/>
    <w:rsid w:val="009A3313"/>
    <w:rsid w:val="009A682C"/>
    <w:rsid w:val="009A7E4E"/>
    <w:rsid w:val="009A7E8D"/>
    <w:rsid w:val="009B202E"/>
    <w:rsid w:val="009B4364"/>
    <w:rsid w:val="009B4B01"/>
    <w:rsid w:val="009B50B7"/>
    <w:rsid w:val="009B59DE"/>
    <w:rsid w:val="009B7A30"/>
    <w:rsid w:val="009B7D96"/>
    <w:rsid w:val="009C2A9B"/>
    <w:rsid w:val="009C3A99"/>
    <w:rsid w:val="009C5218"/>
    <w:rsid w:val="009C5AA9"/>
    <w:rsid w:val="009C7BC4"/>
    <w:rsid w:val="009C7C7C"/>
    <w:rsid w:val="009D1083"/>
    <w:rsid w:val="009D1189"/>
    <w:rsid w:val="009D2B6D"/>
    <w:rsid w:val="009D45FB"/>
    <w:rsid w:val="009D5764"/>
    <w:rsid w:val="009D7191"/>
    <w:rsid w:val="009D7C88"/>
    <w:rsid w:val="009E2DC4"/>
    <w:rsid w:val="009E48B8"/>
    <w:rsid w:val="009E5896"/>
    <w:rsid w:val="009E714D"/>
    <w:rsid w:val="009E7B5A"/>
    <w:rsid w:val="009F0841"/>
    <w:rsid w:val="009F0DC6"/>
    <w:rsid w:val="009F1B26"/>
    <w:rsid w:val="009F4610"/>
    <w:rsid w:val="009F4BBF"/>
    <w:rsid w:val="009F51C1"/>
    <w:rsid w:val="009F5564"/>
    <w:rsid w:val="00A017F8"/>
    <w:rsid w:val="00A050C0"/>
    <w:rsid w:val="00A05445"/>
    <w:rsid w:val="00A06A3B"/>
    <w:rsid w:val="00A10C28"/>
    <w:rsid w:val="00A11911"/>
    <w:rsid w:val="00A122BE"/>
    <w:rsid w:val="00A14C6B"/>
    <w:rsid w:val="00A20C99"/>
    <w:rsid w:val="00A2134E"/>
    <w:rsid w:val="00A216BF"/>
    <w:rsid w:val="00A226F4"/>
    <w:rsid w:val="00A22EAF"/>
    <w:rsid w:val="00A236DA"/>
    <w:rsid w:val="00A2591A"/>
    <w:rsid w:val="00A25CF9"/>
    <w:rsid w:val="00A26787"/>
    <w:rsid w:val="00A3091F"/>
    <w:rsid w:val="00A30BF8"/>
    <w:rsid w:val="00A338CC"/>
    <w:rsid w:val="00A33FC4"/>
    <w:rsid w:val="00A34185"/>
    <w:rsid w:val="00A34B17"/>
    <w:rsid w:val="00A35202"/>
    <w:rsid w:val="00A37E78"/>
    <w:rsid w:val="00A40228"/>
    <w:rsid w:val="00A402D7"/>
    <w:rsid w:val="00A408DA"/>
    <w:rsid w:val="00A4138B"/>
    <w:rsid w:val="00A4141A"/>
    <w:rsid w:val="00A41BB8"/>
    <w:rsid w:val="00A42A70"/>
    <w:rsid w:val="00A434AD"/>
    <w:rsid w:val="00A44CE4"/>
    <w:rsid w:val="00A45AE0"/>
    <w:rsid w:val="00A462CB"/>
    <w:rsid w:val="00A46571"/>
    <w:rsid w:val="00A50B62"/>
    <w:rsid w:val="00A50D78"/>
    <w:rsid w:val="00A50DBF"/>
    <w:rsid w:val="00A5106C"/>
    <w:rsid w:val="00A510DD"/>
    <w:rsid w:val="00A5143B"/>
    <w:rsid w:val="00A5288C"/>
    <w:rsid w:val="00A537BF"/>
    <w:rsid w:val="00A54E43"/>
    <w:rsid w:val="00A5530D"/>
    <w:rsid w:val="00A55C24"/>
    <w:rsid w:val="00A56BB5"/>
    <w:rsid w:val="00A5719A"/>
    <w:rsid w:val="00A57B5D"/>
    <w:rsid w:val="00A62070"/>
    <w:rsid w:val="00A6261D"/>
    <w:rsid w:val="00A65DD0"/>
    <w:rsid w:val="00A671B0"/>
    <w:rsid w:val="00A672BF"/>
    <w:rsid w:val="00A67444"/>
    <w:rsid w:val="00A6796C"/>
    <w:rsid w:val="00A70417"/>
    <w:rsid w:val="00A72093"/>
    <w:rsid w:val="00A7276B"/>
    <w:rsid w:val="00A7279A"/>
    <w:rsid w:val="00A73B4E"/>
    <w:rsid w:val="00A751F2"/>
    <w:rsid w:val="00A752AD"/>
    <w:rsid w:val="00A76BFE"/>
    <w:rsid w:val="00A81595"/>
    <w:rsid w:val="00A83B58"/>
    <w:rsid w:val="00A84C98"/>
    <w:rsid w:val="00A85E8F"/>
    <w:rsid w:val="00A86FFE"/>
    <w:rsid w:val="00A9014E"/>
    <w:rsid w:val="00A9032D"/>
    <w:rsid w:val="00A923C0"/>
    <w:rsid w:val="00A937FD"/>
    <w:rsid w:val="00A948EE"/>
    <w:rsid w:val="00A959C3"/>
    <w:rsid w:val="00A95D5E"/>
    <w:rsid w:val="00A96355"/>
    <w:rsid w:val="00A97D1B"/>
    <w:rsid w:val="00A97FC3"/>
    <w:rsid w:val="00AA0E0E"/>
    <w:rsid w:val="00AA1322"/>
    <w:rsid w:val="00AA5A4A"/>
    <w:rsid w:val="00AA6901"/>
    <w:rsid w:val="00AA6ED1"/>
    <w:rsid w:val="00AB02B8"/>
    <w:rsid w:val="00AB0A9A"/>
    <w:rsid w:val="00AB209B"/>
    <w:rsid w:val="00AB23E5"/>
    <w:rsid w:val="00AB3497"/>
    <w:rsid w:val="00AB34D8"/>
    <w:rsid w:val="00AB366C"/>
    <w:rsid w:val="00AB435A"/>
    <w:rsid w:val="00AB49A4"/>
    <w:rsid w:val="00AB5772"/>
    <w:rsid w:val="00AB5C7F"/>
    <w:rsid w:val="00AB5D45"/>
    <w:rsid w:val="00AB7EF5"/>
    <w:rsid w:val="00AC0F47"/>
    <w:rsid w:val="00AC1762"/>
    <w:rsid w:val="00AC17DA"/>
    <w:rsid w:val="00AC3984"/>
    <w:rsid w:val="00AC3B38"/>
    <w:rsid w:val="00AC3CCF"/>
    <w:rsid w:val="00AC4405"/>
    <w:rsid w:val="00AC5075"/>
    <w:rsid w:val="00AC5434"/>
    <w:rsid w:val="00AC5E41"/>
    <w:rsid w:val="00AC685E"/>
    <w:rsid w:val="00AC6B04"/>
    <w:rsid w:val="00AD23A0"/>
    <w:rsid w:val="00AD27E7"/>
    <w:rsid w:val="00AD2CFA"/>
    <w:rsid w:val="00AD4472"/>
    <w:rsid w:val="00AD6264"/>
    <w:rsid w:val="00AD6B2E"/>
    <w:rsid w:val="00AE191A"/>
    <w:rsid w:val="00AE439A"/>
    <w:rsid w:val="00AE50E5"/>
    <w:rsid w:val="00AE57AB"/>
    <w:rsid w:val="00AE5C81"/>
    <w:rsid w:val="00AE782F"/>
    <w:rsid w:val="00AE7F81"/>
    <w:rsid w:val="00AF0893"/>
    <w:rsid w:val="00AF19F3"/>
    <w:rsid w:val="00AF251E"/>
    <w:rsid w:val="00AF605E"/>
    <w:rsid w:val="00B00216"/>
    <w:rsid w:val="00B01AD0"/>
    <w:rsid w:val="00B01C66"/>
    <w:rsid w:val="00B030A5"/>
    <w:rsid w:val="00B04676"/>
    <w:rsid w:val="00B05503"/>
    <w:rsid w:val="00B06F1B"/>
    <w:rsid w:val="00B078D2"/>
    <w:rsid w:val="00B11124"/>
    <w:rsid w:val="00B11494"/>
    <w:rsid w:val="00B1158E"/>
    <w:rsid w:val="00B125C6"/>
    <w:rsid w:val="00B16B0F"/>
    <w:rsid w:val="00B16F7C"/>
    <w:rsid w:val="00B202D2"/>
    <w:rsid w:val="00B22DEF"/>
    <w:rsid w:val="00B23E71"/>
    <w:rsid w:val="00B24AE3"/>
    <w:rsid w:val="00B24C64"/>
    <w:rsid w:val="00B24F1C"/>
    <w:rsid w:val="00B269F2"/>
    <w:rsid w:val="00B27AF1"/>
    <w:rsid w:val="00B318B6"/>
    <w:rsid w:val="00B33791"/>
    <w:rsid w:val="00B33E7D"/>
    <w:rsid w:val="00B36CC7"/>
    <w:rsid w:val="00B36FF2"/>
    <w:rsid w:val="00B37295"/>
    <w:rsid w:val="00B404D0"/>
    <w:rsid w:val="00B412D8"/>
    <w:rsid w:val="00B42AD7"/>
    <w:rsid w:val="00B44DE8"/>
    <w:rsid w:val="00B4541F"/>
    <w:rsid w:val="00B46AF4"/>
    <w:rsid w:val="00B50EE0"/>
    <w:rsid w:val="00B53482"/>
    <w:rsid w:val="00B56057"/>
    <w:rsid w:val="00B57008"/>
    <w:rsid w:val="00B603B2"/>
    <w:rsid w:val="00B60994"/>
    <w:rsid w:val="00B63755"/>
    <w:rsid w:val="00B67B69"/>
    <w:rsid w:val="00B67FFC"/>
    <w:rsid w:val="00B70DBA"/>
    <w:rsid w:val="00B70E5C"/>
    <w:rsid w:val="00B716A9"/>
    <w:rsid w:val="00B77025"/>
    <w:rsid w:val="00B80E51"/>
    <w:rsid w:val="00B80F08"/>
    <w:rsid w:val="00B82346"/>
    <w:rsid w:val="00B82D5B"/>
    <w:rsid w:val="00B83404"/>
    <w:rsid w:val="00B83E05"/>
    <w:rsid w:val="00B842C9"/>
    <w:rsid w:val="00B84C18"/>
    <w:rsid w:val="00B85173"/>
    <w:rsid w:val="00B865B6"/>
    <w:rsid w:val="00B87540"/>
    <w:rsid w:val="00B87DAD"/>
    <w:rsid w:val="00B9118A"/>
    <w:rsid w:val="00B91B32"/>
    <w:rsid w:val="00B94A16"/>
    <w:rsid w:val="00B9642B"/>
    <w:rsid w:val="00BA0CCE"/>
    <w:rsid w:val="00BA1F97"/>
    <w:rsid w:val="00BA423A"/>
    <w:rsid w:val="00BA4D47"/>
    <w:rsid w:val="00BA5141"/>
    <w:rsid w:val="00BA6895"/>
    <w:rsid w:val="00BA6E9D"/>
    <w:rsid w:val="00BA7029"/>
    <w:rsid w:val="00BA76CC"/>
    <w:rsid w:val="00BA77CD"/>
    <w:rsid w:val="00BA7BF8"/>
    <w:rsid w:val="00BB1A91"/>
    <w:rsid w:val="00BB2120"/>
    <w:rsid w:val="00BC1B5D"/>
    <w:rsid w:val="00BC2C5A"/>
    <w:rsid w:val="00BC2FCE"/>
    <w:rsid w:val="00BC394B"/>
    <w:rsid w:val="00BC3986"/>
    <w:rsid w:val="00BC3AA8"/>
    <w:rsid w:val="00BC42CF"/>
    <w:rsid w:val="00BC532A"/>
    <w:rsid w:val="00BC5370"/>
    <w:rsid w:val="00BC73DE"/>
    <w:rsid w:val="00BC7A8A"/>
    <w:rsid w:val="00BD3B1E"/>
    <w:rsid w:val="00BD3FB0"/>
    <w:rsid w:val="00BD4E82"/>
    <w:rsid w:val="00BD4F32"/>
    <w:rsid w:val="00BD52D7"/>
    <w:rsid w:val="00BD7FCF"/>
    <w:rsid w:val="00BE0017"/>
    <w:rsid w:val="00BE04D1"/>
    <w:rsid w:val="00BE0895"/>
    <w:rsid w:val="00BE0F29"/>
    <w:rsid w:val="00BE1D6E"/>
    <w:rsid w:val="00BE2A6E"/>
    <w:rsid w:val="00BE4E0E"/>
    <w:rsid w:val="00BE5F1A"/>
    <w:rsid w:val="00BF1FA0"/>
    <w:rsid w:val="00BF29DE"/>
    <w:rsid w:val="00BF2AE8"/>
    <w:rsid w:val="00BF3A4A"/>
    <w:rsid w:val="00BF3B6D"/>
    <w:rsid w:val="00BF4937"/>
    <w:rsid w:val="00BF5C18"/>
    <w:rsid w:val="00BF60BC"/>
    <w:rsid w:val="00BF6317"/>
    <w:rsid w:val="00BF7921"/>
    <w:rsid w:val="00C01037"/>
    <w:rsid w:val="00C03F72"/>
    <w:rsid w:val="00C04088"/>
    <w:rsid w:val="00C059E3"/>
    <w:rsid w:val="00C07D39"/>
    <w:rsid w:val="00C07E1A"/>
    <w:rsid w:val="00C1056C"/>
    <w:rsid w:val="00C12032"/>
    <w:rsid w:val="00C12B09"/>
    <w:rsid w:val="00C13972"/>
    <w:rsid w:val="00C15623"/>
    <w:rsid w:val="00C16469"/>
    <w:rsid w:val="00C16EF6"/>
    <w:rsid w:val="00C20F8C"/>
    <w:rsid w:val="00C227F7"/>
    <w:rsid w:val="00C23B6A"/>
    <w:rsid w:val="00C261B5"/>
    <w:rsid w:val="00C2620B"/>
    <w:rsid w:val="00C27D32"/>
    <w:rsid w:val="00C305A0"/>
    <w:rsid w:val="00C31587"/>
    <w:rsid w:val="00C33932"/>
    <w:rsid w:val="00C372C0"/>
    <w:rsid w:val="00C41509"/>
    <w:rsid w:val="00C42D86"/>
    <w:rsid w:val="00C4462E"/>
    <w:rsid w:val="00C44DA5"/>
    <w:rsid w:val="00C45C32"/>
    <w:rsid w:val="00C477D8"/>
    <w:rsid w:val="00C507FB"/>
    <w:rsid w:val="00C51EC0"/>
    <w:rsid w:val="00C525E1"/>
    <w:rsid w:val="00C5437F"/>
    <w:rsid w:val="00C569F0"/>
    <w:rsid w:val="00C5717E"/>
    <w:rsid w:val="00C60C05"/>
    <w:rsid w:val="00C618F1"/>
    <w:rsid w:val="00C63369"/>
    <w:rsid w:val="00C64D50"/>
    <w:rsid w:val="00C673CF"/>
    <w:rsid w:val="00C67DE1"/>
    <w:rsid w:val="00C7035E"/>
    <w:rsid w:val="00C71C7C"/>
    <w:rsid w:val="00C72957"/>
    <w:rsid w:val="00C7417F"/>
    <w:rsid w:val="00C744D4"/>
    <w:rsid w:val="00C74751"/>
    <w:rsid w:val="00C74F3A"/>
    <w:rsid w:val="00C74FBE"/>
    <w:rsid w:val="00C76790"/>
    <w:rsid w:val="00C776ED"/>
    <w:rsid w:val="00C800D6"/>
    <w:rsid w:val="00C8024E"/>
    <w:rsid w:val="00C808A1"/>
    <w:rsid w:val="00C80DEE"/>
    <w:rsid w:val="00C83357"/>
    <w:rsid w:val="00C845B4"/>
    <w:rsid w:val="00C85FCB"/>
    <w:rsid w:val="00C872EA"/>
    <w:rsid w:val="00C878AB"/>
    <w:rsid w:val="00C87F63"/>
    <w:rsid w:val="00C91D9F"/>
    <w:rsid w:val="00C949F9"/>
    <w:rsid w:val="00C9661D"/>
    <w:rsid w:val="00CA06B3"/>
    <w:rsid w:val="00CA0F77"/>
    <w:rsid w:val="00CA294F"/>
    <w:rsid w:val="00CA305F"/>
    <w:rsid w:val="00CA3325"/>
    <w:rsid w:val="00CA4C90"/>
    <w:rsid w:val="00CA7797"/>
    <w:rsid w:val="00CA7A31"/>
    <w:rsid w:val="00CB117B"/>
    <w:rsid w:val="00CB20C1"/>
    <w:rsid w:val="00CB30A1"/>
    <w:rsid w:val="00CB5EBE"/>
    <w:rsid w:val="00CB7663"/>
    <w:rsid w:val="00CB7C8E"/>
    <w:rsid w:val="00CC12DB"/>
    <w:rsid w:val="00CC1D9E"/>
    <w:rsid w:val="00CC3DCA"/>
    <w:rsid w:val="00CC43DD"/>
    <w:rsid w:val="00CC4839"/>
    <w:rsid w:val="00CC65E4"/>
    <w:rsid w:val="00CC668A"/>
    <w:rsid w:val="00CC6D79"/>
    <w:rsid w:val="00CC7E17"/>
    <w:rsid w:val="00CD0567"/>
    <w:rsid w:val="00CD0B9E"/>
    <w:rsid w:val="00CD0D5E"/>
    <w:rsid w:val="00CD229B"/>
    <w:rsid w:val="00CD3E5D"/>
    <w:rsid w:val="00CD5032"/>
    <w:rsid w:val="00CD5966"/>
    <w:rsid w:val="00CE162F"/>
    <w:rsid w:val="00CE30E7"/>
    <w:rsid w:val="00CE3B29"/>
    <w:rsid w:val="00CE43BE"/>
    <w:rsid w:val="00CE4633"/>
    <w:rsid w:val="00CE4E45"/>
    <w:rsid w:val="00CE582F"/>
    <w:rsid w:val="00CE632C"/>
    <w:rsid w:val="00CE6333"/>
    <w:rsid w:val="00CF107F"/>
    <w:rsid w:val="00CF1D89"/>
    <w:rsid w:val="00CF2339"/>
    <w:rsid w:val="00CF419C"/>
    <w:rsid w:val="00CF43CB"/>
    <w:rsid w:val="00CF5010"/>
    <w:rsid w:val="00CF6BB6"/>
    <w:rsid w:val="00D04462"/>
    <w:rsid w:val="00D0519E"/>
    <w:rsid w:val="00D06109"/>
    <w:rsid w:val="00D0681A"/>
    <w:rsid w:val="00D06887"/>
    <w:rsid w:val="00D06DF7"/>
    <w:rsid w:val="00D10966"/>
    <w:rsid w:val="00D11DD0"/>
    <w:rsid w:val="00D12D02"/>
    <w:rsid w:val="00D1394E"/>
    <w:rsid w:val="00D147E8"/>
    <w:rsid w:val="00D173DC"/>
    <w:rsid w:val="00D2122F"/>
    <w:rsid w:val="00D21A10"/>
    <w:rsid w:val="00D2220F"/>
    <w:rsid w:val="00D22543"/>
    <w:rsid w:val="00D2308B"/>
    <w:rsid w:val="00D26CA6"/>
    <w:rsid w:val="00D27132"/>
    <w:rsid w:val="00D30D32"/>
    <w:rsid w:val="00D316C3"/>
    <w:rsid w:val="00D31953"/>
    <w:rsid w:val="00D32CB9"/>
    <w:rsid w:val="00D33289"/>
    <w:rsid w:val="00D3375B"/>
    <w:rsid w:val="00D3496E"/>
    <w:rsid w:val="00D3558C"/>
    <w:rsid w:val="00D41359"/>
    <w:rsid w:val="00D442C1"/>
    <w:rsid w:val="00D44CF6"/>
    <w:rsid w:val="00D44CFB"/>
    <w:rsid w:val="00D45135"/>
    <w:rsid w:val="00D45D87"/>
    <w:rsid w:val="00D505F2"/>
    <w:rsid w:val="00D52126"/>
    <w:rsid w:val="00D52E08"/>
    <w:rsid w:val="00D536CE"/>
    <w:rsid w:val="00D539A3"/>
    <w:rsid w:val="00D55296"/>
    <w:rsid w:val="00D557E5"/>
    <w:rsid w:val="00D55EBE"/>
    <w:rsid w:val="00D57FE1"/>
    <w:rsid w:val="00D610F3"/>
    <w:rsid w:val="00D613A8"/>
    <w:rsid w:val="00D63A68"/>
    <w:rsid w:val="00D65343"/>
    <w:rsid w:val="00D65EAA"/>
    <w:rsid w:val="00D66696"/>
    <w:rsid w:val="00D66DF6"/>
    <w:rsid w:val="00D67FA8"/>
    <w:rsid w:val="00D71D92"/>
    <w:rsid w:val="00D72B6E"/>
    <w:rsid w:val="00D732EF"/>
    <w:rsid w:val="00D7391D"/>
    <w:rsid w:val="00D73F79"/>
    <w:rsid w:val="00D74714"/>
    <w:rsid w:val="00D7573A"/>
    <w:rsid w:val="00D75B9D"/>
    <w:rsid w:val="00D760E1"/>
    <w:rsid w:val="00D7663B"/>
    <w:rsid w:val="00D76D41"/>
    <w:rsid w:val="00D76E22"/>
    <w:rsid w:val="00D76FD9"/>
    <w:rsid w:val="00D84608"/>
    <w:rsid w:val="00D860C8"/>
    <w:rsid w:val="00D86395"/>
    <w:rsid w:val="00D8758A"/>
    <w:rsid w:val="00D92A60"/>
    <w:rsid w:val="00D9398B"/>
    <w:rsid w:val="00D940C3"/>
    <w:rsid w:val="00D9660C"/>
    <w:rsid w:val="00D97F70"/>
    <w:rsid w:val="00DA1B13"/>
    <w:rsid w:val="00DA2540"/>
    <w:rsid w:val="00DA2771"/>
    <w:rsid w:val="00DA2938"/>
    <w:rsid w:val="00DA2D6B"/>
    <w:rsid w:val="00DA3015"/>
    <w:rsid w:val="00DA5895"/>
    <w:rsid w:val="00DA61B6"/>
    <w:rsid w:val="00DA6447"/>
    <w:rsid w:val="00DB06AA"/>
    <w:rsid w:val="00DB0AC2"/>
    <w:rsid w:val="00DB0D7A"/>
    <w:rsid w:val="00DB2A07"/>
    <w:rsid w:val="00DB4E86"/>
    <w:rsid w:val="00DB60FE"/>
    <w:rsid w:val="00DB6BB6"/>
    <w:rsid w:val="00DB72BE"/>
    <w:rsid w:val="00DB7676"/>
    <w:rsid w:val="00DC27CC"/>
    <w:rsid w:val="00DC3394"/>
    <w:rsid w:val="00DC655D"/>
    <w:rsid w:val="00DC6717"/>
    <w:rsid w:val="00DD0D68"/>
    <w:rsid w:val="00DD1BA4"/>
    <w:rsid w:val="00DD452F"/>
    <w:rsid w:val="00DD494D"/>
    <w:rsid w:val="00DD5EBC"/>
    <w:rsid w:val="00DD7122"/>
    <w:rsid w:val="00DD71FD"/>
    <w:rsid w:val="00DE0BBC"/>
    <w:rsid w:val="00DE2407"/>
    <w:rsid w:val="00DE4393"/>
    <w:rsid w:val="00DE5457"/>
    <w:rsid w:val="00DE6BCB"/>
    <w:rsid w:val="00DE74C0"/>
    <w:rsid w:val="00DE7A34"/>
    <w:rsid w:val="00DF00BB"/>
    <w:rsid w:val="00DF121D"/>
    <w:rsid w:val="00DF2FC0"/>
    <w:rsid w:val="00DF4C66"/>
    <w:rsid w:val="00DF59B8"/>
    <w:rsid w:val="00DF5EC5"/>
    <w:rsid w:val="00DF6AAF"/>
    <w:rsid w:val="00DF7BD4"/>
    <w:rsid w:val="00E00FE6"/>
    <w:rsid w:val="00E014A1"/>
    <w:rsid w:val="00E0243F"/>
    <w:rsid w:val="00E0742D"/>
    <w:rsid w:val="00E07EF3"/>
    <w:rsid w:val="00E11A57"/>
    <w:rsid w:val="00E134BA"/>
    <w:rsid w:val="00E1367D"/>
    <w:rsid w:val="00E13FF4"/>
    <w:rsid w:val="00E14242"/>
    <w:rsid w:val="00E14E78"/>
    <w:rsid w:val="00E15B74"/>
    <w:rsid w:val="00E2135B"/>
    <w:rsid w:val="00E21AC8"/>
    <w:rsid w:val="00E21B4A"/>
    <w:rsid w:val="00E21EC4"/>
    <w:rsid w:val="00E22DA1"/>
    <w:rsid w:val="00E24F13"/>
    <w:rsid w:val="00E26B1C"/>
    <w:rsid w:val="00E26B6D"/>
    <w:rsid w:val="00E2798A"/>
    <w:rsid w:val="00E30041"/>
    <w:rsid w:val="00E326F1"/>
    <w:rsid w:val="00E3566D"/>
    <w:rsid w:val="00E41631"/>
    <w:rsid w:val="00E42208"/>
    <w:rsid w:val="00E42788"/>
    <w:rsid w:val="00E4541E"/>
    <w:rsid w:val="00E45C50"/>
    <w:rsid w:val="00E45DE1"/>
    <w:rsid w:val="00E507F5"/>
    <w:rsid w:val="00E50F27"/>
    <w:rsid w:val="00E52664"/>
    <w:rsid w:val="00E52E3B"/>
    <w:rsid w:val="00E532ED"/>
    <w:rsid w:val="00E53873"/>
    <w:rsid w:val="00E547DD"/>
    <w:rsid w:val="00E60FDC"/>
    <w:rsid w:val="00E6110D"/>
    <w:rsid w:val="00E6164C"/>
    <w:rsid w:val="00E623DE"/>
    <w:rsid w:val="00E642DC"/>
    <w:rsid w:val="00E644C2"/>
    <w:rsid w:val="00E64A65"/>
    <w:rsid w:val="00E65971"/>
    <w:rsid w:val="00E65B74"/>
    <w:rsid w:val="00E66E01"/>
    <w:rsid w:val="00E67D21"/>
    <w:rsid w:val="00E70F03"/>
    <w:rsid w:val="00E720BC"/>
    <w:rsid w:val="00E733DE"/>
    <w:rsid w:val="00E74CE0"/>
    <w:rsid w:val="00E7561C"/>
    <w:rsid w:val="00E76409"/>
    <w:rsid w:val="00E76F7C"/>
    <w:rsid w:val="00E7755C"/>
    <w:rsid w:val="00E81019"/>
    <w:rsid w:val="00E829CA"/>
    <w:rsid w:val="00E82B50"/>
    <w:rsid w:val="00E8327C"/>
    <w:rsid w:val="00E84AF2"/>
    <w:rsid w:val="00E8597D"/>
    <w:rsid w:val="00E86102"/>
    <w:rsid w:val="00E8630A"/>
    <w:rsid w:val="00E8704B"/>
    <w:rsid w:val="00E90129"/>
    <w:rsid w:val="00E913A8"/>
    <w:rsid w:val="00E935CD"/>
    <w:rsid w:val="00E958ED"/>
    <w:rsid w:val="00E97346"/>
    <w:rsid w:val="00EA04BD"/>
    <w:rsid w:val="00EA11E8"/>
    <w:rsid w:val="00EA12B8"/>
    <w:rsid w:val="00EA251C"/>
    <w:rsid w:val="00EA3F06"/>
    <w:rsid w:val="00EA6876"/>
    <w:rsid w:val="00EA7BD6"/>
    <w:rsid w:val="00EB060A"/>
    <w:rsid w:val="00EB1812"/>
    <w:rsid w:val="00EB1EA0"/>
    <w:rsid w:val="00EB3537"/>
    <w:rsid w:val="00EB5B98"/>
    <w:rsid w:val="00EB5FF5"/>
    <w:rsid w:val="00EB7772"/>
    <w:rsid w:val="00EC009E"/>
    <w:rsid w:val="00EC07F1"/>
    <w:rsid w:val="00EC33AD"/>
    <w:rsid w:val="00EC3A91"/>
    <w:rsid w:val="00EC3ABD"/>
    <w:rsid w:val="00EC3F4F"/>
    <w:rsid w:val="00EC5897"/>
    <w:rsid w:val="00EC6974"/>
    <w:rsid w:val="00EC76BD"/>
    <w:rsid w:val="00ED0100"/>
    <w:rsid w:val="00ED0975"/>
    <w:rsid w:val="00ED0CDC"/>
    <w:rsid w:val="00ED25F1"/>
    <w:rsid w:val="00ED5FAB"/>
    <w:rsid w:val="00ED6208"/>
    <w:rsid w:val="00EE080E"/>
    <w:rsid w:val="00EE0CF2"/>
    <w:rsid w:val="00EE2601"/>
    <w:rsid w:val="00EE2919"/>
    <w:rsid w:val="00EE39D1"/>
    <w:rsid w:val="00EE5FFA"/>
    <w:rsid w:val="00EF0F82"/>
    <w:rsid w:val="00EF1B33"/>
    <w:rsid w:val="00EF28D8"/>
    <w:rsid w:val="00EF5C9C"/>
    <w:rsid w:val="00F005C6"/>
    <w:rsid w:val="00F00888"/>
    <w:rsid w:val="00F00BB9"/>
    <w:rsid w:val="00F00F2D"/>
    <w:rsid w:val="00F0115F"/>
    <w:rsid w:val="00F05539"/>
    <w:rsid w:val="00F05698"/>
    <w:rsid w:val="00F05ADC"/>
    <w:rsid w:val="00F062AF"/>
    <w:rsid w:val="00F105D5"/>
    <w:rsid w:val="00F1150B"/>
    <w:rsid w:val="00F1218D"/>
    <w:rsid w:val="00F161E3"/>
    <w:rsid w:val="00F164D4"/>
    <w:rsid w:val="00F16E77"/>
    <w:rsid w:val="00F2297C"/>
    <w:rsid w:val="00F2441B"/>
    <w:rsid w:val="00F2523E"/>
    <w:rsid w:val="00F26E1C"/>
    <w:rsid w:val="00F27132"/>
    <w:rsid w:val="00F27553"/>
    <w:rsid w:val="00F30A98"/>
    <w:rsid w:val="00F30D95"/>
    <w:rsid w:val="00F30F68"/>
    <w:rsid w:val="00F32696"/>
    <w:rsid w:val="00F350E3"/>
    <w:rsid w:val="00F36264"/>
    <w:rsid w:val="00F37191"/>
    <w:rsid w:val="00F372F3"/>
    <w:rsid w:val="00F3798F"/>
    <w:rsid w:val="00F37C70"/>
    <w:rsid w:val="00F413BE"/>
    <w:rsid w:val="00F4164D"/>
    <w:rsid w:val="00F426D4"/>
    <w:rsid w:val="00F42FEA"/>
    <w:rsid w:val="00F43CB2"/>
    <w:rsid w:val="00F44352"/>
    <w:rsid w:val="00F444F9"/>
    <w:rsid w:val="00F45E5A"/>
    <w:rsid w:val="00F46331"/>
    <w:rsid w:val="00F5000B"/>
    <w:rsid w:val="00F53104"/>
    <w:rsid w:val="00F5350E"/>
    <w:rsid w:val="00F54804"/>
    <w:rsid w:val="00F54C0D"/>
    <w:rsid w:val="00F558BD"/>
    <w:rsid w:val="00F56BFA"/>
    <w:rsid w:val="00F57F4E"/>
    <w:rsid w:val="00F62686"/>
    <w:rsid w:val="00F63F2F"/>
    <w:rsid w:val="00F6425B"/>
    <w:rsid w:val="00F64334"/>
    <w:rsid w:val="00F65E13"/>
    <w:rsid w:val="00F667E5"/>
    <w:rsid w:val="00F66EBB"/>
    <w:rsid w:val="00F678EE"/>
    <w:rsid w:val="00F7079F"/>
    <w:rsid w:val="00F7090C"/>
    <w:rsid w:val="00F70BCD"/>
    <w:rsid w:val="00F733C3"/>
    <w:rsid w:val="00F73574"/>
    <w:rsid w:val="00F73DFF"/>
    <w:rsid w:val="00F744C0"/>
    <w:rsid w:val="00F74C24"/>
    <w:rsid w:val="00F77E4F"/>
    <w:rsid w:val="00F81286"/>
    <w:rsid w:val="00F81ACE"/>
    <w:rsid w:val="00F828CA"/>
    <w:rsid w:val="00F82B12"/>
    <w:rsid w:val="00F833EA"/>
    <w:rsid w:val="00F84930"/>
    <w:rsid w:val="00F85048"/>
    <w:rsid w:val="00F85892"/>
    <w:rsid w:val="00F85CA7"/>
    <w:rsid w:val="00F85D6B"/>
    <w:rsid w:val="00F862F3"/>
    <w:rsid w:val="00F86DD8"/>
    <w:rsid w:val="00F926B9"/>
    <w:rsid w:val="00F92EE4"/>
    <w:rsid w:val="00F93AE5"/>
    <w:rsid w:val="00F941CE"/>
    <w:rsid w:val="00F94939"/>
    <w:rsid w:val="00F94C1E"/>
    <w:rsid w:val="00F952B9"/>
    <w:rsid w:val="00F958FE"/>
    <w:rsid w:val="00F95D4B"/>
    <w:rsid w:val="00F96B31"/>
    <w:rsid w:val="00FA2180"/>
    <w:rsid w:val="00FA2790"/>
    <w:rsid w:val="00FA340D"/>
    <w:rsid w:val="00FA353C"/>
    <w:rsid w:val="00FA392C"/>
    <w:rsid w:val="00FA3E2D"/>
    <w:rsid w:val="00FA456F"/>
    <w:rsid w:val="00FA5917"/>
    <w:rsid w:val="00FB0C69"/>
    <w:rsid w:val="00FB6006"/>
    <w:rsid w:val="00FB62F8"/>
    <w:rsid w:val="00FB6AF0"/>
    <w:rsid w:val="00FB752D"/>
    <w:rsid w:val="00FC1FDA"/>
    <w:rsid w:val="00FC2AB2"/>
    <w:rsid w:val="00FC4090"/>
    <w:rsid w:val="00FC5E47"/>
    <w:rsid w:val="00FC68DB"/>
    <w:rsid w:val="00FC75D0"/>
    <w:rsid w:val="00FD11C9"/>
    <w:rsid w:val="00FD5C2E"/>
    <w:rsid w:val="00FD65D3"/>
    <w:rsid w:val="00FD7180"/>
    <w:rsid w:val="00FE0D99"/>
    <w:rsid w:val="00FE31EE"/>
    <w:rsid w:val="00FE50D6"/>
    <w:rsid w:val="00FE66DC"/>
    <w:rsid w:val="00FF1E0D"/>
    <w:rsid w:val="00FF2548"/>
    <w:rsid w:val="00FF2627"/>
    <w:rsid w:val="00FF3869"/>
    <w:rsid w:val="00FF3DA9"/>
    <w:rsid w:val="00FF4261"/>
    <w:rsid w:val="00FF4D5F"/>
    <w:rsid w:val="00FF4F65"/>
    <w:rsid w:val="00FF63E8"/>
    <w:rsid w:val="00FF660C"/>
    <w:rsid w:val="00FF75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A0ABF1"/>
  <w15:docId w15:val="{F2045D2F-D732-448C-A56A-AACE7039F0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Calibri" w:hAnsi="Cambria"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uiPriority="4"/>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iPriority="0"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semiHidden/>
    <w:qFormat/>
    <w:rsid w:val="008C2F36"/>
    <w:pPr>
      <w:tabs>
        <w:tab w:val="left" w:pos="403"/>
      </w:tabs>
      <w:spacing w:after="120" w:line="240" w:lineRule="atLeast"/>
      <w:jc w:val="both"/>
    </w:pPr>
    <w:rPr>
      <w:sz w:val="22"/>
      <w:szCs w:val="22"/>
      <w:lang w:val="en-GB"/>
    </w:rPr>
  </w:style>
  <w:style w:type="paragraph" w:styleId="berschrift1">
    <w:name w:val="heading 1"/>
    <w:basedOn w:val="Standard"/>
    <w:next w:val="Standard"/>
    <w:link w:val="berschrift1Zchn"/>
    <w:qFormat/>
    <w:rsid w:val="001B51CD"/>
    <w:pPr>
      <w:keepNext/>
      <w:numPr>
        <w:numId w:val="42"/>
      </w:numPr>
      <w:tabs>
        <w:tab w:val="clear" w:pos="403"/>
        <w:tab w:val="left" w:pos="400"/>
        <w:tab w:val="left" w:pos="560"/>
      </w:tabs>
      <w:suppressAutoHyphens/>
      <w:spacing w:before="270" w:line="270" w:lineRule="atLeast"/>
      <w:jc w:val="left"/>
      <w:outlineLvl w:val="0"/>
    </w:pPr>
    <w:rPr>
      <w:rFonts w:eastAsia="MS Mincho"/>
      <w:b/>
      <w:sz w:val="26"/>
      <w:lang w:eastAsia="ja-JP"/>
    </w:rPr>
  </w:style>
  <w:style w:type="paragraph" w:styleId="berschrift2">
    <w:name w:val="heading 2"/>
    <w:basedOn w:val="berschrift1"/>
    <w:next w:val="Standard"/>
    <w:link w:val="berschrift2Zchn"/>
    <w:qFormat/>
    <w:rsid w:val="00F70BCD"/>
    <w:pPr>
      <w:numPr>
        <w:ilvl w:val="1"/>
      </w:numPr>
      <w:tabs>
        <w:tab w:val="clear" w:pos="400"/>
        <w:tab w:val="clear" w:pos="560"/>
        <w:tab w:val="left" w:pos="700"/>
      </w:tabs>
      <w:spacing w:before="60" w:line="250" w:lineRule="atLeast"/>
      <w:outlineLvl w:val="1"/>
    </w:pPr>
    <w:rPr>
      <w:sz w:val="24"/>
    </w:rPr>
  </w:style>
  <w:style w:type="paragraph" w:styleId="berschrift3">
    <w:name w:val="heading 3"/>
    <w:basedOn w:val="berschrift1"/>
    <w:next w:val="Standard"/>
    <w:link w:val="berschrift3Zchn"/>
    <w:qFormat/>
    <w:rsid w:val="001B51CD"/>
    <w:pPr>
      <w:numPr>
        <w:ilvl w:val="2"/>
      </w:numPr>
      <w:tabs>
        <w:tab w:val="clear" w:pos="400"/>
        <w:tab w:val="clear" w:pos="560"/>
        <w:tab w:val="left" w:pos="880"/>
      </w:tabs>
      <w:spacing w:before="60" w:line="240" w:lineRule="atLeast"/>
      <w:outlineLvl w:val="2"/>
    </w:pPr>
    <w:rPr>
      <w:sz w:val="22"/>
    </w:rPr>
  </w:style>
  <w:style w:type="paragraph" w:styleId="berschrift4">
    <w:name w:val="heading 4"/>
    <w:basedOn w:val="berschrift3"/>
    <w:next w:val="Standard"/>
    <w:link w:val="berschrift4Zchn"/>
    <w:qFormat/>
    <w:rsid w:val="00890926"/>
    <w:pPr>
      <w:numPr>
        <w:ilvl w:val="3"/>
      </w:numPr>
      <w:tabs>
        <w:tab w:val="clear" w:pos="880"/>
        <w:tab w:val="left" w:pos="1021"/>
        <w:tab w:val="left" w:pos="1140"/>
        <w:tab w:val="left" w:pos="1360"/>
      </w:tabs>
      <w:spacing w:before="240"/>
      <w:outlineLvl w:val="3"/>
    </w:pPr>
  </w:style>
  <w:style w:type="paragraph" w:styleId="berschrift5">
    <w:name w:val="heading 5"/>
    <w:basedOn w:val="berschrift4"/>
    <w:next w:val="Standard"/>
    <w:link w:val="berschrift5Zchn"/>
    <w:autoRedefine/>
    <w:qFormat/>
    <w:rsid w:val="000E094F"/>
    <w:pPr>
      <w:numPr>
        <w:ilvl w:val="4"/>
      </w:numPr>
      <w:tabs>
        <w:tab w:val="clear" w:pos="1140"/>
        <w:tab w:val="clear" w:pos="1360"/>
      </w:tabs>
      <w:outlineLvl w:val="4"/>
    </w:pPr>
  </w:style>
  <w:style w:type="paragraph" w:styleId="berschrift6">
    <w:name w:val="heading 6"/>
    <w:basedOn w:val="berschrift5"/>
    <w:next w:val="Standard"/>
    <w:link w:val="berschrift6Zchn"/>
    <w:qFormat/>
    <w:rsid w:val="00BB2120"/>
    <w:pPr>
      <w:numPr>
        <w:ilvl w:val="5"/>
      </w:numPr>
      <w:outlineLvl w:val="5"/>
    </w:pPr>
  </w:style>
  <w:style w:type="paragraph" w:styleId="berschrift7">
    <w:name w:val="heading 7"/>
    <w:basedOn w:val="Standard"/>
    <w:next w:val="Standard"/>
    <w:link w:val="berschrift7Zchn"/>
    <w:qFormat/>
    <w:rsid w:val="00FC68DB"/>
    <w:pPr>
      <w:numPr>
        <w:ilvl w:val="6"/>
        <w:numId w:val="42"/>
      </w:numPr>
      <w:tabs>
        <w:tab w:val="clear" w:pos="403"/>
      </w:tabs>
      <w:spacing w:before="240" w:after="60" w:line="240" w:lineRule="auto"/>
      <w:jc w:val="left"/>
      <w:outlineLvl w:val="6"/>
    </w:pPr>
    <w:rPr>
      <w:rFonts w:ascii="Times New Roman" w:eastAsia="Times New Roman" w:hAnsi="Times New Roman"/>
      <w:sz w:val="24"/>
      <w:szCs w:val="24"/>
      <w:lang w:val="en-US" w:eastAsia="de-DE"/>
    </w:rPr>
  </w:style>
  <w:style w:type="paragraph" w:styleId="berschrift8">
    <w:name w:val="heading 8"/>
    <w:basedOn w:val="Standard"/>
    <w:next w:val="Standard"/>
    <w:link w:val="berschrift8Zchn"/>
    <w:qFormat/>
    <w:rsid w:val="00FC68DB"/>
    <w:pPr>
      <w:numPr>
        <w:ilvl w:val="7"/>
        <w:numId w:val="42"/>
      </w:numPr>
      <w:tabs>
        <w:tab w:val="clear" w:pos="403"/>
      </w:tabs>
      <w:spacing w:before="240" w:after="60" w:line="240" w:lineRule="auto"/>
      <w:jc w:val="left"/>
      <w:outlineLvl w:val="7"/>
    </w:pPr>
    <w:rPr>
      <w:rFonts w:ascii="Times New Roman" w:eastAsia="Times New Roman" w:hAnsi="Times New Roman"/>
      <w:i/>
      <w:iCs/>
      <w:sz w:val="24"/>
      <w:szCs w:val="24"/>
      <w:lang w:val="en-US" w:eastAsia="de-DE"/>
    </w:rPr>
  </w:style>
  <w:style w:type="paragraph" w:styleId="berschrift9">
    <w:name w:val="heading 9"/>
    <w:basedOn w:val="Standard"/>
    <w:next w:val="Standard"/>
    <w:link w:val="berschrift9Zchn"/>
    <w:qFormat/>
    <w:rsid w:val="00FC68DB"/>
    <w:pPr>
      <w:numPr>
        <w:ilvl w:val="8"/>
        <w:numId w:val="42"/>
      </w:numPr>
      <w:tabs>
        <w:tab w:val="clear" w:pos="403"/>
      </w:tabs>
      <w:spacing w:before="240" w:after="60" w:line="240" w:lineRule="auto"/>
      <w:jc w:val="left"/>
      <w:outlineLvl w:val="8"/>
    </w:pPr>
    <w:rPr>
      <w:rFonts w:ascii="Calibri" w:eastAsia="Times New Roman" w:hAnsi="Calibri" w:cs="Arial"/>
      <w:lang w:val="en-US" w:eastAsia="de-DE"/>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rsid w:val="001B51CD"/>
    <w:rPr>
      <w:rFonts w:eastAsia="MS Mincho"/>
      <w:b/>
      <w:sz w:val="26"/>
      <w:szCs w:val="22"/>
      <w:lang w:val="en-GB" w:eastAsia="ja-JP"/>
    </w:rPr>
  </w:style>
  <w:style w:type="character" w:customStyle="1" w:styleId="berschrift2Zchn">
    <w:name w:val="Überschrift 2 Zchn"/>
    <w:link w:val="berschrift2"/>
    <w:rsid w:val="00F70BCD"/>
    <w:rPr>
      <w:rFonts w:eastAsia="MS Mincho"/>
      <w:b/>
      <w:sz w:val="24"/>
      <w:szCs w:val="22"/>
      <w:lang w:val="en-GB" w:eastAsia="ja-JP"/>
    </w:rPr>
  </w:style>
  <w:style w:type="character" w:customStyle="1" w:styleId="berschrift3Zchn">
    <w:name w:val="Überschrift 3 Zchn"/>
    <w:link w:val="berschrift3"/>
    <w:rsid w:val="001B51CD"/>
    <w:rPr>
      <w:rFonts w:eastAsia="MS Mincho"/>
      <w:b/>
      <w:sz w:val="22"/>
      <w:szCs w:val="22"/>
      <w:lang w:val="en-GB" w:eastAsia="ja-JP"/>
    </w:rPr>
  </w:style>
  <w:style w:type="character" w:customStyle="1" w:styleId="berschrift4Zchn">
    <w:name w:val="Überschrift 4 Zchn"/>
    <w:link w:val="berschrift4"/>
    <w:rsid w:val="00890926"/>
    <w:rPr>
      <w:rFonts w:eastAsia="MS Mincho"/>
      <w:b/>
      <w:sz w:val="22"/>
      <w:szCs w:val="22"/>
      <w:lang w:val="en-GB" w:eastAsia="ja-JP"/>
    </w:rPr>
  </w:style>
  <w:style w:type="character" w:customStyle="1" w:styleId="berschrift5Zchn">
    <w:name w:val="Überschrift 5 Zchn"/>
    <w:link w:val="berschrift5"/>
    <w:rsid w:val="000E094F"/>
    <w:rPr>
      <w:rFonts w:eastAsia="MS Mincho"/>
      <w:b/>
      <w:sz w:val="22"/>
      <w:szCs w:val="22"/>
      <w:lang w:val="en-GB" w:eastAsia="ja-JP"/>
    </w:rPr>
  </w:style>
  <w:style w:type="character" w:customStyle="1" w:styleId="berschrift6Zchn">
    <w:name w:val="Überschrift 6 Zchn"/>
    <w:link w:val="berschrift6"/>
    <w:rsid w:val="00BB2120"/>
    <w:rPr>
      <w:rFonts w:eastAsia="MS Mincho"/>
      <w:b/>
      <w:sz w:val="22"/>
      <w:szCs w:val="22"/>
      <w:lang w:val="en-GB" w:eastAsia="ja-JP"/>
    </w:rPr>
  </w:style>
  <w:style w:type="character" w:customStyle="1" w:styleId="berschrift7Zchn">
    <w:name w:val="Überschrift 7 Zchn"/>
    <w:basedOn w:val="Absatz-Standardschriftart"/>
    <w:link w:val="berschrift7"/>
    <w:rsid w:val="00FC68DB"/>
    <w:rPr>
      <w:rFonts w:ascii="Times New Roman" w:eastAsia="Times New Roman" w:hAnsi="Times New Roman"/>
      <w:sz w:val="24"/>
      <w:szCs w:val="24"/>
      <w:lang w:eastAsia="de-DE"/>
    </w:rPr>
  </w:style>
  <w:style w:type="character" w:customStyle="1" w:styleId="berschrift8Zchn">
    <w:name w:val="Überschrift 8 Zchn"/>
    <w:basedOn w:val="Absatz-Standardschriftart"/>
    <w:link w:val="berschrift8"/>
    <w:rsid w:val="00FC68DB"/>
    <w:rPr>
      <w:rFonts w:ascii="Times New Roman" w:eastAsia="Times New Roman" w:hAnsi="Times New Roman"/>
      <w:i/>
      <w:iCs/>
      <w:sz w:val="24"/>
      <w:szCs w:val="24"/>
      <w:lang w:eastAsia="de-DE"/>
    </w:rPr>
  </w:style>
  <w:style w:type="character" w:customStyle="1" w:styleId="berschrift9Zchn">
    <w:name w:val="Überschrift 9 Zchn"/>
    <w:basedOn w:val="Absatz-Standardschriftart"/>
    <w:link w:val="berschrift9"/>
    <w:rsid w:val="00FC68DB"/>
    <w:rPr>
      <w:rFonts w:ascii="Calibri" w:eastAsia="Times New Roman" w:hAnsi="Calibri" w:cs="Arial"/>
      <w:sz w:val="22"/>
      <w:szCs w:val="22"/>
      <w:lang w:eastAsia="de-DE"/>
    </w:rPr>
  </w:style>
  <w:style w:type="paragraph" w:customStyle="1" w:styleId="a2">
    <w:name w:val="a2"/>
    <w:basedOn w:val="Standard"/>
    <w:next w:val="Standard"/>
    <w:uiPriority w:val="11"/>
    <w:rsid w:val="0054733A"/>
    <w:pPr>
      <w:keepNext/>
      <w:tabs>
        <w:tab w:val="clear" w:pos="403"/>
        <w:tab w:val="left" w:pos="567"/>
        <w:tab w:val="left" w:pos="720"/>
      </w:tabs>
      <w:spacing w:before="270" w:line="270" w:lineRule="atLeast"/>
      <w:jc w:val="left"/>
      <w:outlineLvl w:val="0"/>
    </w:pPr>
    <w:rPr>
      <w:rFonts w:eastAsia="MS Mincho"/>
      <w:b/>
      <w:sz w:val="26"/>
      <w:lang w:eastAsia="ja-JP"/>
    </w:rPr>
  </w:style>
  <w:style w:type="paragraph" w:customStyle="1" w:styleId="a3">
    <w:name w:val="a3"/>
    <w:basedOn w:val="Standard"/>
    <w:next w:val="Standard"/>
    <w:uiPriority w:val="12"/>
    <w:rsid w:val="00F828CA"/>
    <w:pPr>
      <w:keepNext/>
      <w:spacing w:before="60" w:line="250" w:lineRule="atLeast"/>
      <w:jc w:val="left"/>
      <w:outlineLvl w:val="0"/>
    </w:pPr>
    <w:rPr>
      <w:rFonts w:eastAsia="MS Mincho"/>
      <w:b/>
      <w:sz w:val="24"/>
      <w:lang w:eastAsia="ja-JP"/>
    </w:rPr>
  </w:style>
  <w:style w:type="paragraph" w:customStyle="1" w:styleId="a4">
    <w:name w:val="a4"/>
    <w:basedOn w:val="Standard"/>
    <w:next w:val="Standard"/>
    <w:uiPriority w:val="13"/>
    <w:rsid w:val="001B51CD"/>
    <w:pPr>
      <w:keepNext/>
      <w:tabs>
        <w:tab w:val="left" w:pos="880"/>
      </w:tabs>
      <w:spacing w:before="60"/>
      <w:jc w:val="left"/>
      <w:outlineLvl w:val="0"/>
    </w:pPr>
    <w:rPr>
      <w:rFonts w:eastAsia="MS Mincho"/>
      <w:b/>
      <w:bCs/>
      <w:iCs/>
      <w:lang w:eastAsia="ja-JP"/>
    </w:rPr>
  </w:style>
  <w:style w:type="paragraph" w:customStyle="1" w:styleId="a5">
    <w:name w:val="a5"/>
    <w:basedOn w:val="Standard"/>
    <w:next w:val="Standard"/>
    <w:uiPriority w:val="14"/>
    <w:rsid w:val="00F828CA"/>
    <w:pPr>
      <w:keepNext/>
      <w:tabs>
        <w:tab w:val="num" w:pos="1080"/>
        <w:tab w:val="left" w:pos="1247"/>
        <w:tab w:val="left" w:pos="1360"/>
      </w:tabs>
      <w:spacing w:before="60"/>
      <w:jc w:val="left"/>
      <w:outlineLvl w:val="0"/>
    </w:pPr>
    <w:rPr>
      <w:rFonts w:eastAsia="MS Mincho"/>
      <w:b/>
      <w:bCs/>
      <w:iCs/>
      <w:lang w:eastAsia="ja-JP"/>
    </w:rPr>
  </w:style>
  <w:style w:type="paragraph" w:customStyle="1" w:styleId="a6">
    <w:name w:val="a6"/>
    <w:basedOn w:val="Standard"/>
    <w:next w:val="Standard"/>
    <w:uiPriority w:val="15"/>
    <w:rsid w:val="00F828CA"/>
    <w:pPr>
      <w:keepNext/>
      <w:tabs>
        <w:tab w:val="left" w:pos="1247"/>
        <w:tab w:val="left" w:pos="1360"/>
        <w:tab w:val="num" w:pos="1440"/>
      </w:tabs>
      <w:spacing w:before="60"/>
      <w:jc w:val="left"/>
      <w:outlineLvl w:val="0"/>
    </w:pPr>
    <w:rPr>
      <w:rFonts w:eastAsia="MS Mincho"/>
      <w:b/>
      <w:bCs/>
      <w:lang w:eastAsia="ja-JP"/>
    </w:rPr>
  </w:style>
  <w:style w:type="paragraph" w:customStyle="1" w:styleId="ANNEX">
    <w:name w:val="ANNEX"/>
    <w:basedOn w:val="Standard"/>
    <w:next w:val="Standard"/>
    <w:uiPriority w:val="10"/>
    <w:rsid w:val="00F77E4F"/>
    <w:pPr>
      <w:keepNext/>
      <w:pageBreakBefore/>
      <w:spacing w:after="480" w:line="310" w:lineRule="exact"/>
      <w:jc w:val="center"/>
      <w:outlineLvl w:val="0"/>
    </w:pPr>
    <w:rPr>
      <w:rFonts w:eastAsia="MS Mincho"/>
      <w:b/>
      <w:sz w:val="28"/>
      <w:lang w:eastAsia="ja-JP"/>
    </w:rPr>
  </w:style>
  <w:style w:type="paragraph" w:customStyle="1" w:styleId="BiblioTitle">
    <w:name w:val="Biblio Title"/>
    <w:basedOn w:val="Standard"/>
    <w:uiPriority w:val="5"/>
    <w:rsid w:val="00264095"/>
    <w:pPr>
      <w:spacing w:after="310" w:line="310" w:lineRule="atLeast"/>
      <w:jc w:val="center"/>
      <w:outlineLvl w:val="0"/>
    </w:pPr>
    <w:rPr>
      <w:b/>
      <w:sz w:val="28"/>
    </w:rPr>
  </w:style>
  <w:style w:type="paragraph" w:customStyle="1" w:styleId="Definition">
    <w:name w:val="Definition"/>
    <w:basedOn w:val="Standard"/>
    <w:link w:val="DefinitionChar"/>
    <w:uiPriority w:val="9"/>
    <w:rsid w:val="00F77E4F"/>
  </w:style>
  <w:style w:type="character" w:customStyle="1" w:styleId="DefinitionChar">
    <w:name w:val="Definition Char"/>
    <w:basedOn w:val="Absatz-Standardschriftart"/>
    <w:link w:val="Definition"/>
    <w:uiPriority w:val="9"/>
    <w:rsid w:val="00396685"/>
    <w:rPr>
      <w:sz w:val="22"/>
      <w:szCs w:val="22"/>
      <w:lang w:val="en-GB"/>
    </w:rPr>
  </w:style>
  <w:style w:type="paragraph" w:customStyle="1" w:styleId="ForewordTitle">
    <w:name w:val="Foreword Title"/>
    <w:basedOn w:val="Standard"/>
    <w:semiHidden/>
    <w:rsid w:val="00264095"/>
    <w:pPr>
      <w:keepNext/>
      <w:pageBreakBefore/>
      <w:suppressAutoHyphens/>
      <w:spacing w:after="310" w:line="310" w:lineRule="atLeast"/>
      <w:outlineLvl w:val="0"/>
    </w:pPr>
    <w:rPr>
      <w:b/>
      <w:sz w:val="28"/>
    </w:rPr>
  </w:style>
  <w:style w:type="paragraph" w:customStyle="1" w:styleId="IntroTitle">
    <w:name w:val="Intro Title"/>
    <w:basedOn w:val="ForewordTitle"/>
    <w:semiHidden/>
    <w:rsid w:val="00264095"/>
    <w:pPr>
      <w:pageBreakBefore w:val="0"/>
    </w:pPr>
  </w:style>
  <w:style w:type="paragraph" w:customStyle="1" w:styleId="Terms">
    <w:name w:val="Term(s)"/>
    <w:basedOn w:val="Standard"/>
    <w:next w:val="Definition"/>
    <w:uiPriority w:val="8"/>
    <w:rsid w:val="00F77E4F"/>
    <w:pPr>
      <w:keepNext/>
      <w:suppressAutoHyphens/>
      <w:spacing w:after="0"/>
      <w:jc w:val="left"/>
    </w:pPr>
    <w:rPr>
      <w:b/>
    </w:rPr>
  </w:style>
  <w:style w:type="paragraph" w:customStyle="1" w:styleId="TermNum">
    <w:name w:val="TermNum"/>
    <w:basedOn w:val="Standard"/>
    <w:next w:val="Terms"/>
    <w:uiPriority w:val="7"/>
    <w:rsid w:val="00F77E4F"/>
    <w:pPr>
      <w:keepNext/>
      <w:spacing w:after="0"/>
      <w:jc w:val="left"/>
    </w:pPr>
    <w:rPr>
      <w:b/>
    </w:rPr>
  </w:style>
  <w:style w:type="paragraph" w:styleId="Verzeichnis1">
    <w:name w:val="toc 1"/>
    <w:basedOn w:val="Standard"/>
    <w:next w:val="Standard"/>
    <w:uiPriority w:val="39"/>
    <w:qFormat/>
    <w:rsid w:val="00264095"/>
    <w:pPr>
      <w:tabs>
        <w:tab w:val="left" w:pos="720"/>
        <w:tab w:val="right" w:leader="dot" w:pos="9752"/>
      </w:tabs>
      <w:suppressAutoHyphens/>
      <w:spacing w:before="120" w:after="0"/>
      <w:ind w:left="720" w:right="500" w:hanging="720"/>
      <w:jc w:val="left"/>
    </w:pPr>
    <w:rPr>
      <w:b/>
    </w:rPr>
  </w:style>
  <w:style w:type="paragraph" w:styleId="Verzeichnis2">
    <w:name w:val="toc 2"/>
    <w:basedOn w:val="Verzeichnis1"/>
    <w:next w:val="Standard"/>
    <w:uiPriority w:val="39"/>
    <w:qFormat/>
    <w:rsid w:val="00264095"/>
    <w:pPr>
      <w:spacing w:before="0"/>
    </w:pPr>
  </w:style>
  <w:style w:type="paragraph" w:styleId="Verzeichnis3">
    <w:name w:val="toc 3"/>
    <w:basedOn w:val="Verzeichnis2"/>
    <w:next w:val="Standard"/>
    <w:uiPriority w:val="39"/>
    <w:qFormat/>
    <w:rsid w:val="00264095"/>
  </w:style>
  <w:style w:type="paragraph" w:customStyle="1" w:styleId="zzContents">
    <w:name w:val="zzContents"/>
    <w:basedOn w:val="Standard"/>
    <w:next w:val="Verzeichnis1"/>
    <w:semiHidden/>
    <w:rsid w:val="008116BB"/>
    <w:pPr>
      <w:keepNext/>
      <w:pageBreakBefore/>
      <w:suppressAutoHyphens/>
      <w:spacing w:before="270" w:line="310" w:lineRule="exact"/>
      <w:jc w:val="left"/>
    </w:pPr>
    <w:rPr>
      <w:b/>
      <w:sz w:val="28"/>
    </w:rPr>
  </w:style>
  <w:style w:type="paragraph" w:customStyle="1" w:styleId="zzCopyright">
    <w:name w:val="zzCopyright"/>
    <w:basedOn w:val="Standard"/>
    <w:next w:val="Standard"/>
    <w:semiHidden/>
    <w:rsid w:val="00264095"/>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STDTitle">
    <w:name w:val="zzSTDTitle"/>
    <w:basedOn w:val="Standard"/>
    <w:next w:val="Standard"/>
    <w:semiHidden/>
    <w:rsid w:val="00264095"/>
    <w:pPr>
      <w:suppressAutoHyphens/>
      <w:spacing w:before="400" w:after="760" w:line="350" w:lineRule="exact"/>
      <w:jc w:val="left"/>
    </w:pPr>
    <w:rPr>
      <w:b/>
      <w:color w:val="0000FF"/>
      <w:sz w:val="32"/>
    </w:rPr>
  </w:style>
  <w:style w:type="table" w:styleId="Tabellenraster">
    <w:name w:val="Table Grid"/>
    <w:basedOn w:val="NormaleTabelle"/>
    <w:rsid w:val="001A33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uzeile">
    <w:name w:val="footer"/>
    <w:basedOn w:val="Standard"/>
    <w:link w:val="FuzeileZchn"/>
    <w:rsid w:val="00526284"/>
    <w:pPr>
      <w:tabs>
        <w:tab w:val="clear" w:pos="403"/>
        <w:tab w:val="right" w:pos="9752"/>
      </w:tabs>
      <w:spacing w:before="360" w:line="220" w:lineRule="exact"/>
    </w:pPr>
  </w:style>
  <w:style w:type="character" w:customStyle="1" w:styleId="FuzeileZchn">
    <w:name w:val="Fußzeile Zchn"/>
    <w:link w:val="Fuzeile"/>
    <w:uiPriority w:val="99"/>
    <w:semiHidden/>
    <w:rsid w:val="00526284"/>
    <w:rPr>
      <w:sz w:val="22"/>
      <w:szCs w:val="22"/>
      <w:lang w:val="en-GB"/>
    </w:rPr>
  </w:style>
  <w:style w:type="paragraph" w:styleId="Kopfzeile">
    <w:name w:val="header"/>
    <w:basedOn w:val="Standard"/>
    <w:link w:val="KopfzeileZchn"/>
    <w:uiPriority w:val="99"/>
    <w:rsid w:val="00526284"/>
    <w:pPr>
      <w:spacing w:after="600" w:line="220" w:lineRule="exact"/>
    </w:pPr>
    <w:rPr>
      <w:b/>
    </w:rPr>
  </w:style>
  <w:style w:type="character" w:customStyle="1" w:styleId="KopfzeileZchn">
    <w:name w:val="Kopfzeile Zchn"/>
    <w:link w:val="Kopfzeile"/>
    <w:uiPriority w:val="99"/>
    <w:rsid w:val="00526284"/>
    <w:rPr>
      <w:b/>
      <w:sz w:val="22"/>
      <w:szCs w:val="22"/>
      <w:lang w:val="en-GB"/>
    </w:rPr>
  </w:style>
  <w:style w:type="character" w:styleId="Hyperlink">
    <w:name w:val="Hyperlink"/>
    <w:uiPriority w:val="99"/>
    <w:rsid w:val="00986544"/>
    <w:rPr>
      <w:color w:val="0000FF"/>
      <w:u w:val="single"/>
      <w:lang w:val="en-GB"/>
    </w:rPr>
  </w:style>
  <w:style w:type="paragraph" w:customStyle="1" w:styleId="Code">
    <w:name w:val="Code"/>
    <w:basedOn w:val="Standard"/>
    <w:qFormat/>
    <w:rsid w:val="00526284"/>
    <w:pPr>
      <w:spacing w:after="0" w:line="200" w:lineRule="atLeast"/>
      <w:jc w:val="left"/>
    </w:pPr>
    <w:rPr>
      <w:rFonts w:ascii="Courier New" w:hAnsi="Courier New"/>
      <w:sz w:val="18"/>
    </w:rPr>
  </w:style>
  <w:style w:type="paragraph" w:styleId="Beschriftung">
    <w:name w:val="caption"/>
    <w:basedOn w:val="Standard"/>
    <w:next w:val="Standard"/>
    <w:uiPriority w:val="35"/>
    <w:unhideWhenUsed/>
    <w:qFormat/>
    <w:rsid w:val="001E4607"/>
    <w:pPr>
      <w:spacing w:after="200" w:line="240" w:lineRule="auto"/>
      <w:jc w:val="center"/>
    </w:pPr>
    <w:rPr>
      <w:b/>
      <w:bCs/>
    </w:rPr>
  </w:style>
  <w:style w:type="paragraph" w:styleId="Textkrper">
    <w:name w:val="Body Text"/>
    <w:basedOn w:val="Standard"/>
    <w:link w:val="TextkrperZchn"/>
    <w:uiPriority w:val="99"/>
    <w:qFormat/>
    <w:rsid w:val="007B5DAA"/>
  </w:style>
  <w:style w:type="character" w:customStyle="1" w:styleId="TextkrperZchn">
    <w:name w:val="Textkörper Zchn"/>
    <w:basedOn w:val="Absatz-Standardschriftart"/>
    <w:link w:val="Textkrper"/>
    <w:uiPriority w:val="99"/>
    <w:rsid w:val="007B5DAA"/>
    <w:rPr>
      <w:sz w:val="22"/>
      <w:szCs w:val="22"/>
      <w:lang w:val="en-GB"/>
    </w:rPr>
  </w:style>
  <w:style w:type="paragraph" w:customStyle="1" w:styleId="Formula">
    <w:name w:val="Formula"/>
    <w:basedOn w:val="Standard"/>
    <w:semiHidden/>
    <w:rsid w:val="00314414"/>
    <w:pPr>
      <w:tabs>
        <w:tab w:val="clear" w:pos="403"/>
        <w:tab w:val="right" w:pos="9749"/>
      </w:tabs>
      <w:spacing w:after="220"/>
      <w:ind w:left="403"/>
      <w:jc w:val="left"/>
    </w:pPr>
    <w:rPr>
      <w:rFonts w:eastAsia="Times New Roman"/>
    </w:rPr>
  </w:style>
  <w:style w:type="paragraph" w:customStyle="1" w:styleId="Tablebody">
    <w:name w:val="Table body"/>
    <w:basedOn w:val="Standard"/>
    <w:rsid w:val="00652F34"/>
    <w:pPr>
      <w:spacing w:before="60" w:after="60"/>
      <w:jc w:val="center"/>
    </w:pPr>
    <w:rPr>
      <w:sz w:val="20"/>
    </w:rPr>
  </w:style>
  <w:style w:type="character" w:styleId="Platzhaltertext">
    <w:name w:val="Placeholder Text"/>
    <w:basedOn w:val="Absatz-Standardschriftart"/>
    <w:uiPriority w:val="99"/>
    <w:semiHidden/>
    <w:rsid w:val="00610D56"/>
    <w:rPr>
      <w:color w:val="808080"/>
    </w:rPr>
  </w:style>
  <w:style w:type="paragraph" w:customStyle="1" w:styleId="ForewordText">
    <w:name w:val="Foreword Text"/>
    <w:basedOn w:val="Standard"/>
    <w:link w:val="ForewordTextChar"/>
    <w:rsid w:val="00BC394B"/>
    <w:pPr>
      <w:tabs>
        <w:tab w:val="clear" w:pos="403"/>
      </w:tabs>
    </w:pPr>
    <w:rPr>
      <w:lang w:val="fr-FR"/>
    </w:rPr>
  </w:style>
  <w:style w:type="character" w:customStyle="1" w:styleId="ForewordTextChar">
    <w:name w:val="Foreword Text Char"/>
    <w:link w:val="ForewordText"/>
    <w:locked/>
    <w:rsid w:val="00BC394B"/>
    <w:rPr>
      <w:sz w:val="22"/>
      <w:szCs w:val="22"/>
      <w:lang w:val="fr-FR"/>
    </w:rPr>
  </w:style>
  <w:style w:type="paragraph" w:styleId="Sprechblasentext">
    <w:name w:val="Balloon Text"/>
    <w:basedOn w:val="Standard"/>
    <w:link w:val="SprechblasentextZchn"/>
    <w:unhideWhenUsed/>
    <w:rsid w:val="000C033F"/>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rsid w:val="000C033F"/>
    <w:rPr>
      <w:rFonts w:ascii="Segoe UI" w:hAnsi="Segoe UI" w:cs="Segoe UI"/>
      <w:sz w:val="18"/>
      <w:szCs w:val="18"/>
      <w:lang w:val="en-GB"/>
    </w:rPr>
  </w:style>
  <w:style w:type="character" w:styleId="BesuchterLink">
    <w:name w:val="FollowedHyperlink"/>
    <w:basedOn w:val="Absatz-Standardschriftart"/>
    <w:unhideWhenUsed/>
    <w:rsid w:val="00F81ACE"/>
    <w:rPr>
      <w:color w:val="954F72" w:themeColor="followedHyperlink"/>
      <w:u w:val="single"/>
    </w:rPr>
  </w:style>
  <w:style w:type="paragraph" w:styleId="StandardWeb">
    <w:name w:val="Normal (Web)"/>
    <w:basedOn w:val="Standard"/>
    <w:uiPriority w:val="99"/>
    <w:unhideWhenUsed/>
    <w:rsid w:val="00DF121D"/>
    <w:pPr>
      <w:tabs>
        <w:tab w:val="clear" w:pos="403"/>
      </w:tabs>
      <w:spacing w:before="100" w:beforeAutospacing="1" w:after="100" w:afterAutospacing="1" w:line="240" w:lineRule="auto"/>
      <w:jc w:val="left"/>
    </w:pPr>
    <w:rPr>
      <w:rFonts w:ascii="Times New Roman" w:eastAsia="Times New Roman" w:hAnsi="Times New Roman"/>
      <w:sz w:val="24"/>
      <w:szCs w:val="24"/>
      <w:lang w:val="en-US"/>
    </w:rPr>
  </w:style>
  <w:style w:type="paragraph" w:customStyle="1" w:styleId="Source">
    <w:name w:val="Source"/>
    <w:basedOn w:val="Definition"/>
    <w:link w:val="SourceChar"/>
    <w:qFormat/>
    <w:rsid w:val="00396685"/>
  </w:style>
  <w:style w:type="character" w:customStyle="1" w:styleId="SourceChar">
    <w:name w:val="Source Char"/>
    <w:basedOn w:val="DefinitionChar"/>
    <w:link w:val="Source"/>
    <w:rsid w:val="00396685"/>
    <w:rPr>
      <w:sz w:val="22"/>
      <w:szCs w:val="22"/>
      <w:lang w:val="en-GB"/>
    </w:rPr>
  </w:style>
  <w:style w:type="paragraph" w:styleId="Liste">
    <w:name w:val="List"/>
    <w:basedOn w:val="Listenabsatz"/>
    <w:uiPriority w:val="4"/>
    <w:rsid w:val="00CB117B"/>
    <w:pPr>
      <w:keepNext/>
      <w:numPr>
        <w:numId w:val="8"/>
      </w:numPr>
      <w:tabs>
        <w:tab w:val="clear" w:pos="403"/>
      </w:tabs>
      <w:ind w:left="425" w:hanging="425"/>
    </w:pPr>
  </w:style>
  <w:style w:type="paragraph" w:styleId="Listenabsatz">
    <w:name w:val="List Paragraph"/>
    <w:basedOn w:val="Standard"/>
    <w:link w:val="ListenabsatzZchn"/>
    <w:uiPriority w:val="34"/>
    <w:qFormat/>
    <w:rsid w:val="00C878AB"/>
    <w:pPr>
      <w:ind w:left="720"/>
      <w:contextualSpacing/>
    </w:pPr>
  </w:style>
  <w:style w:type="character" w:customStyle="1" w:styleId="ListenabsatzZchn">
    <w:name w:val="Listenabsatz Zchn"/>
    <w:basedOn w:val="Absatz-Standardschriftart"/>
    <w:link w:val="Listenabsatz"/>
    <w:uiPriority w:val="34"/>
    <w:semiHidden/>
    <w:rsid w:val="00C878AB"/>
    <w:rPr>
      <w:sz w:val="22"/>
      <w:szCs w:val="22"/>
      <w:lang w:val="en-GB"/>
    </w:rPr>
  </w:style>
  <w:style w:type="paragraph" w:customStyle="1" w:styleId="Example">
    <w:name w:val="Example"/>
    <w:basedOn w:val="Standard"/>
    <w:link w:val="ExampleChar"/>
    <w:qFormat/>
    <w:rsid w:val="00A76BFE"/>
    <w:pPr>
      <w:spacing w:before="120" w:after="0"/>
    </w:pPr>
    <w:rPr>
      <w:sz w:val="20"/>
      <w:szCs w:val="20"/>
    </w:rPr>
  </w:style>
  <w:style w:type="character" w:customStyle="1" w:styleId="ExampleChar">
    <w:name w:val="Example Char"/>
    <w:basedOn w:val="Absatz-Standardschriftart"/>
    <w:link w:val="Example"/>
    <w:rsid w:val="00A76BFE"/>
    <w:rPr>
      <w:lang w:val="en-GB"/>
    </w:rPr>
  </w:style>
  <w:style w:type="paragraph" w:customStyle="1" w:styleId="Note">
    <w:name w:val="Note"/>
    <w:basedOn w:val="Standard"/>
    <w:link w:val="NoteChar"/>
    <w:qFormat/>
    <w:rsid w:val="00E014A1"/>
    <w:pPr>
      <w:spacing w:after="240"/>
    </w:pPr>
    <w:rPr>
      <w:sz w:val="20"/>
      <w:szCs w:val="20"/>
    </w:rPr>
  </w:style>
  <w:style w:type="character" w:customStyle="1" w:styleId="NoteChar">
    <w:name w:val="Note Char"/>
    <w:basedOn w:val="Absatz-Standardschriftart"/>
    <w:link w:val="Note"/>
    <w:rsid w:val="00E014A1"/>
    <w:rPr>
      <w:lang w:val="en-GB"/>
    </w:rPr>
  </w:style>
  <w:style w:type="paragraph" w:customStyle="1" w:styleId="FigureTitle">
    <w:name w:val="Figure Title"/>
    <w:basedOn w:val="Listenabsatz"/>
    <w:link w:val="FigureTitleChar"/>
    <w:qFormat/>
    <w:rsid w:val="00151B6D"/>
    <w:pPr>
      <w:numPr>
        <w:numId w:val="6"/>
      </w:numPr>
      <w:jc w:val="center"/>
    </w:pPr>
    <w:rPr>
      <w:b/>
      <w:bCs/>
    </w:rPr>
  </w:style>
  <w:style w:type="character" w:customStyle="1" w:styleId="FigureTitleChar">
    <w:name w:val="Figure Title Char"/>
    <w:basedOn w:val="ListenabsatzZchn"/>
    <w:link w:val="FigureTitle"/>
    <w:rsid w:val="00151B6D"/>
    <w:rPr>
      <w:b/>
      <w:bCs/>
      <w:sz w:val="22"/>
      <w:szCs w:val="22"/>
      <w:lang w:val="en-GB"/>
    </w:rPr>
  </w:style>
  <w:style w:type="paragraph" w:customStyle="1" w:styleId="AnnexFigureTitle">
    <w:name w:val="Annex Figure Title"/>
    <w:basedOn w:val="Standard"/>
    <w:link w:val="AnnexFigureTitleChar"/>
    <w:qFormat/>
    <w:rsid w:val="00151B6D"/>
    <w:pPr>
      <w:numPr>
        <w:numId w:val="3"/>
      </w:numPr>
      <w:jc w:val="center"/>
    </w:pPr>
    <w:rPr>
      <w:b/>
      <w:bCs/>
    </w:rPr>
  </w:style>
  <w:style w:type="character" w:customStyle="1" w:styleId="AnnexFigureTitleChar">
    <w:name w:val="Annex Figure Title Char"/>
    <w:basedOn w:val="Absatz-Standardschriftart"/>
    <w:link w:val="AnnexFigureTitle"/>
    <w:rsid w:val="00151B6D"/>
    <w:rPr>
      <w:b/>
      <w:bCs/>
      <w:sz w:val="22"/>
      <w:szCs w:val="22"/>
      <w:lang w:val="en-GB"/>
    </w:rPr>
  </w:style>
  <w:style w:type="paragraph" w:customStyle="1" w:styleId="AnnexTableTitle">
    <w:name w:val="Annex Table Title"/>
    <w:basedOn w:val="Listenabsatz"/>
    <w:link w:val="AnnexTableTitleChar"/>
    <w:qFormat/>
    <w:rsid w:val="00C878AB"/>
    <w:pPr>
      <w:keepNext/>
      <w:pageBreakBefore/>
      <w:numPr>
        <w:numId w:val="4"/>
      </w:numPr>
      <w:jc w:val="center"/>
    </w:pPr>
    <w:rPr>
      <w:b/>
    </w:rPr>
  </w:style>
  <w:style w:type="character" w:customStyle="1" w:styleId="AnnexTableTitleChar">
    <w:name w:val="Annex Table Title Char"/>
    <w:basedOn w:val="ListenabsatzZchn"/>
    <w:link w:val="AnnexTableTitle"/>
    <w:rsid w:val="00C878AB"/>
    <w:rPr>
      <w:b/>
      <w:sz w:val="22"/>
      <w:szCs w:val="22"/>
      <w:lang w:val="en-GB"/>
    </w:rPr>
  </w:style>
  <w:style w:type="paragraph" w:customStyle="1" w:styleId="Tabletitle">
    <w:name w:val="Table title"/>
    <w:basedOn w:val="Listenabsatz"/>
    <w:link w:val="TabletitleChar"/>
    <w:qFormat/>
    <w:rsid w:val="00426C8C"/>
    <w:pPr>
      <w:numPr>
        <w:numId w:val="5"/>
      </w:numPr>
      <w:jc w:val="center"/>
    </w:pPr>
    <w:rPr>
      <w:b/>
      <w:bCs/>
      <w:lang w:val="fr-CH"/>
    </w:rPr>
  </w:style>
  <w:style w:type="character" w:customStyle="1" w:styleId="TabletitleChar">
    <w:name w:val="Table title Char"/>
    <w:basedOn w:val="ListenabsatzZchn"/>
    <w:link w:val="Tabletitle"/>
    <w:rsid w:val="00426C8C"/>
    <w:rPr>
      <w:b/>
      <w:bCs/>
      <w:sz w:val="22"/>
      <w:szCs w:val="22"/>
      <w:lang w:val="fr-CH"/>
    </w:rPr>
  </w:style>
  <w:style w:type="character" w:customStyle="1" w:styleId="NichtaufgelsteErwhnung1">
    <w:name w:val="Nicht aufgelöste Erwähnung1"/>
    <w:basedOn w:val="Absatz-Standardschriftart"/>
    <w:uiPriority w:val="99"/>
    <w:semiHidden/>
    <w:unhideWhenUsed/>
    <w:rsid w:val="004D3DEB"/>
    <w:rPr>
      <w:color w:val="605E5C"/>
      <w:shd w:val="clear" w:color="auto" w:fill="E1DFDD"/>
    </w:rPr>
  </w:style>
  <w:style w:type="paragraph" w:styleId="Funotentext">
    <w:name w:val="footnote text"/>
    <w:basedOn w:val="Standard"/>
    <w:link w:val="FunotentextZchn"/>
    <w:semiHidden/>
    <w:rsid w:val="003172C1"/>
    <w:pPr>
      <w:tabs>
        <w:tab w:val="clear" w:pos="403"/>
      </w:tabs>
      <w:spacing w:line="240" w:lineRule="auto"/>
      <w:jc w:val="left"/>
    </w:pPr>
    <w:rPr>
      <w:rFonts w:eastAsia="Times New Roman"/>
      <w:sz w:val="20"/>
      <w:szCs w:val="20"/>
      <w:lang w:val="en-US" w:eastAsia="x-none"/>
    </w:rPr>
  </w:style>
  <w:style w:type="character" w:customStyle="1" w:styleId="FunotentextZchn">
    <w:name w:val="Fußnotentext Zchn"/>
    <w:basedOn w:val="Absatz-Standardschriftart"/>
    <w:link w:val="Funotentext"/>
    <w:semiHidden/>
    <w:rsid w:val="003172C1"/>
    <w:rPr>
      <w:rFonts w:eastAsia="Times New Roman"/>
      <w:lang w:eastAsia="x-none"/>
    </w:rPr>
  </w:style>
  <w:style w:type="character" w:styleId="Funotenzeichen">
    <w:name w:val="footnote reference"/>
    <w:semiHidden/>
    <w:rsid w:val="00FC68DB"/>
    <w:rPr>
      <w:vertAlign w:val="superscript"/>
    </w:rPr>
  </w:style>
  <w:style w:type="character" w:customStyle="1" w:styleId="trans">
    <w:name w:val="trans"/>
    <w:rsid w:val="00FC68DB"/>
  </w:style>
  <w:style w:type="character" w:customStyle="1" w:styleId="definition0">
    <w:name w:val="definition"/>
    <w:rsid w:val="00FC68DB"/>
  </w:style>
  <w:style w:type="paragraph" w:styleId="Aufzhlungszeichen">
    <w:name w:val="List Bullet"/>
    <w:basedOn w:val="Standard"/>
    <w:rsid w:val="00FC68DB"/>
    <w:pPr>
      <w:tabs>
        <w:tab w:val="clear" w:pos="403"/>
        <w:tab w:val="num" w:pos="454"/>
      </w:tabs>
      <w:spacing w:after="240" w:line="240" w:lineRule="auto"/>
      <w:ind w:left="454" w:hanging="227"/>
      <w:contextualSpacing/>
      <w:jc w:val="left"/>
    </w:pPr>
    <w:rPr>
      <w:rFonts w:ascii="Calibri" w:eastAsia="Times New Roman" w:hAnsi="Calibri"/>
      <w:szCs w:val="24"/>
      <w:lang w:val="en-US" w:eastAsia="de-DE"/>
    </w:rPr>
  </w:style>
  <w:style w:type="paragraph" w:styleId="Aufzhlungszeichen2">
    <w:name w:val="List Bullet 2"/>
    <w:basedOn w:val="Standard"/>
    <w:rsid w:val="00FC68DB"/>
    <w:pPr>
      <w:tabs>
        <w:tab w:val="clear" w:pos="403"/>
        <w:tab w:val="num" w:pos="643"/>
      </w:tabs>
      <w:spacing w:line="240" w:lineRule="auto"/>
      <w:ind w:left="643" w:hanging="360"/>
      <w:jc w:val="left"/>
    </w:pPr>
    <w:rPr>
      <w:rFonts w:ascii="Calibri" w:eastAsia="Times New Roman" w:hAnsi="Calibri"/>
      <w:szCs w:val="24"/>
      <w:lang w:val="en-US" w:eastAsia="de-DE"/>
    </w:rPr>
  </w:style>
  <w:style w:type="paragraph" w:styleId="Aufzhlungszeichen3">
    <w:name w:val="List Bullet 3"/>
    <w:basedOn w:val="Standard"/>
    <w:rsid w:val="00FC68DB"/>
    <w:pPr>
      <w:tabs>
        <w:tab w:val="clear" w:pos="403"/>
        <w:tab w:val="num" w:pos="926"/>
      </w:tabs>
      <w:spacing w:line="240" w:lineRule="auto"/>
      <w:ind w:left="926" w:hanging="360"/>
      <w:jc w:val="left"/>
    </w:pPr>
    <w:rPr>
      <w:rFonts w:ascii="Calibri" w:eastAsia="Times New Roman" w:hAnsi="Calibri"/>
      <w:szCs w:val="24"/>
      <w:lang w:val="en-US" w:eastAsia="de-DE"/>
    </w:rPr>
  </w:style>
  <w:style w:type="character" w:customStyle="1" w:styleId="XMLElement">
    <w:name w:val="XML Element"/>
    <w:rsid w:val="00FC68DB"/>
    <w:rPr>
      <w:rFonts w:ascii="Courier New" w:hAnsi="Courier New"/>
      <w:b/>
      <w:i/>
      <w:sz w:val="18"/>
    </w:rPr>
  </w:style>
  <w:style w:type="character" w:customStyle="1" w:styleId="XMLAttribute">
    <w:name w:val="XML Attribute"/>
    <w:rsid w:val="00FC68DB"/>
    <w:rPr>
      <w:rFonts w:ascii="Courier New" w:hAnsi="Courier New"/>
      <w:b/>
      <w:i/>
      <w:sz w:val="18"/>
    </w:rPr>
  </w:style>
  <w:style w:type="paragraph" w:customStyle="1" w:styleId="Text">
    <w:name w:val="Text"/>
    <w:basedOn w:val="Standard"/>
    <w:link w:val="TextZchn"/>
    <w:rsid w:val="00FC68DB"/>
    <w:pPr>
      <w:tabs>
        <w:tab w:val="clear" w:pos="403"/>
      </w:tabs>
      <w:spacing w:line="240" w:lineRule="auto"/>
      <w:jc w:val="left"/>
    </w:pPr>
    <w:rPr>
      <w:rFonts w:ascii="Calibri" w:eastAsia="Times New Roman" w:hAnsi="Calibri"/>
      <w:szCs w:val="24"/>
      <w:lang w:val="en-US" w:eastAsia="de-DE"/>
    </w:rPr>
  </w:style>
  <w:style w:type="character" w:customStyle="1" w:styleId="TextZchn">
    <w:name w:val="Text Zchn"/>
    <w:link w:val="Text"/>
    <w:rsid w:val="00FC68DB"/>
    <w:rPr>
      <w:rFonts w:ascii="Calibri" w:eastAsia="Times New Roman" w:hAnsi="Calibri"/>
      <w:sz w:val="22"/>
      <w:szCs w:val="24"/>
      <w:lang w:eastAsia="de-DE"/>
    </w:rPr>
  </w:style>
  <w:style w:type="character" w:customStyle="1" w:styleId="NoteZchn">
    <w:name w:val="Note Zchn"/>
    <w:rsid w:val="00FC68DB"/>
    <w:rPr>
      <w:rFonts w:ascii="Calibri" w:hAnsi="Calibri"/>
      <w:i/>
      <w:sz w:val="24"/>
      <w:szCs w:val="24"/>
      <w:lang w:val="en-US" w:eastAsia="de-DE" w:bidi="ar-SA"/>
    </w:rPr>
  </w:style>
  <w:style w:type="paragraph" w:styleId="Literaturverzeichnis">
    <w:name w:val="Bibliography"/>
    <w:basedOn w:val="Standard"/>
    <w:link w:val="LiteraturverzeichnisZchn"/>
    <w:rsid w:val="003172C1"/>
    <w:pPr>
      <w:tabs>
        <w:tab w:val="clear" w:pos="403"/>
        <w:tab w:val="left" w:pos="425"/>
      </w:tabs>
      <w:spacing w:line="240" w:lineRule="auto"/>
      <w:ind w:left="425" w:hanging="425"/>
      <w:jc w:val="left"/>
    </w:pPr>
    <w:rPr>
      <w:rFonts w:eastAsia="Times New Roman"/>
      <w:bCs/>
      <w:iCs/>
      <w:szCs w:val="24"/>
      <w:lang w:val="en-US" w:eastAsia="de-DE"/>
    </w:rPr>
  </w:style>
  <w:style w:type="character" w:customStyle="1" w:styleId="LiteraturverzeichnisZchn">
    <w:name w:val="Literaturverzeichnis Zchn"/>
    <w:link w:val="Literaturverzeichnis"/>
    <w:rsid w:val="003172C1"/>
    <w:rPr>
      <w:rFonts w:eastAsia="Times New Roman"/>
      <w:bCs/>
      <w:iCs/>
      <w:sz w:val="22"/>
      <w:szCs w:val="24"/>
      <w:lang w:eastAsia="de-DE"/>
    </w:rPr>
  </w:style>
  <w:style w:type="character" w:customStyle="1" w:styleId="FormatvorlageFett">
    <w:name w:val="Formatvorlage Fett"/>
    <w:rsid w:val="00FC68DB"/>
    <w:rPr>
      <w:b/>
      <w:bCs/>
    </w:rPr>
  </w:style>
  <w:style w:type="character" w:styleId="Fett">
    <w:name w:val="Strong"/>
    <w:uiPriority w:val="22"/>
    <w:qFormat/>
    <w:rsid w:val="00FC68DB"/>
    <w:rPr>
      <w:b/>
      <w:bCs/>
    </w:rPr>
  </w:style>
  <w:style w:type="paragraph" w:customStyle="1" w:styleId="Imported">
    <w:name w:val="Imported"/>
    <w:basedOn w:val="Standard"/>
    <w:rsid w:val="00FC68DB"/>
    <w:pPr>
      <w:tabs>
        <w:tab w:val="clear" w:pos="403"/>
      </w:tabs>
      <w:spacing w:line="240" w:lineRule="auto"/>
      <w:jc w:val="left"/>
    </w:pPr>
    <w:rPr>
      <w:rFonts w:ascii="Tahoma" w:eastAsia="Times New Roman" w:hAnsi="Tahoma"/>
      <w:i/>
      <w:color w:val="0000FF"/>
      <w:sz w:val="20"/>
      <w:szCs w:val="24"/>
      <w:lang w:val="en-US" w:eastAsia="de-DE"/>
    </w:rPr>
  </w:style>
  <w:style w:type="table" w:customStyle="1" w:styleId="TabellexMCF">
    <w:name w:val="Tabelle xMCF"/>
    <w:basedOn w:val="NormaleTabelle"/>
    <w:rsid w:val="00C03F72"/>
    <w:rPr>
      <w:rFonts w:eastAsia="Times New Roman"/>
      <w:lang w:val="en-GB" w:eastAsia="en-GB"/>
    </w:rPr>
    <w:tblPr>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rPr>
      <w:cantSplit/>
      <w:tblHeader/>
      <w:jc w:val="center"/>
    </w:trPr>
    <w:tcPr>
      <w:shd w:val="clear" w:color="auto" w:fill="auto"/>
    </w:tcPr>
    <w:tblStylePr w:type="firstRow">
      <w:rPr>
        <w:rFonts w:ascii="Cambria" w:hAnsi="Cambria"/>
        <w:b/>
        <w:i w:val="0"/>
      </w:rPr>
      <w:tblPr/>
      <w:tcPr>
        <w:shd w:val="clear" w:color="auto" w:fill="F2F2F2" w:themeFill="background1" w:themeFillShade="F2"/>
      </w:tcPr>
    </w:tblStylePr>
  </w:style>
  <w:style w:type="character" w:styleId="Seitenzahl">
    <w:name w:val="page number"/>
    <w:basedOn w:val="Absatz-Standardschriftart"/>
    <w:rsid w:val="00FC68DB"/>
  </w:style>
  <w:style w:type="paragraph" w:customStyle="1" w:styleId="Important">
    <w:name w:val="Important"/>
    <w:basedOn w:val="Standard"/>
    <w:link w:val="ImportantZchn"/>
    <w:rsid w:val="00FC68DB"/>
    <w:pPr>
      <w:tabs>
        <w:tab w:val="clear" w:pos="403"/>
      </w:tabs>
      <w:spacing w:line="240" w:lineRule="auto"/>
      <w:jc w:val="left"/>
    </w:pPr>
    <w:rPr>
      <w:rFonts w:ascii="Calibri" w:eastAsia="Times New Roman" w:hAnsi="Calibri"/>
      <w:b/>
      <w:color w:val="FF0000"/>
      <w:szCs w:val="24"/>
      <w:lang w:val="en-US" w:eastAsia="de-DE"/>
    </w:rPr>
  </w:style>
  <w:style w:type="character" w:customStyle="1" w:styleId="ImportantZchn">
    <w:name w:val="Important Zchn"/>
    <w:link w:val="Important"/>
    <w:rsid w:val="00FC68DB"/>
    <w:rPr>
      <w:rFonts w:ascii="Calibri" w:eastAsia="Times New Roman" w:hAnsi="Calibri"/>
      <w:b/>
      <w:color w:val="FF0000"/>
      <w:sz w:val="22"/>
      <w:szCs w:val="24"/>
      <w:lang w:eastAsia="de-DE"/>
    </w:rPr>
  </w:style>
  <w:style w:type="paragraph" w:styleId="Dokumentstruktur">
    <w:name w:val="Document Map"/>
    <w:basedOn w:val="Standard"/>
    <w:link w:val="DokumentstrukturZchn"/>
    <w:semiHidden/>
    <w:rsid w:val="00FC68DB"/>
    <w:pPr>
      <w:shd w:val="clear" w:color="auto" w:fill="000080"/>
      <w:tabs>
        <w:tab w:val="clear" w:pos="403"/>
      </w:tabs>
      <w:spacing w:line="240" w:lineRule="auto"/>
      <w:jc w:val="left"/>
    </w:pPr>
    <w:rPr>
      <w:rFonts w:ascii="Tahoma" w:eastAsia="Times New Roman" w:hAnsi="Tahoma" w:cs="Tahoma"/>
      <w:sz w:val="20"/>
      <w:szCs w:val="20"/>
      <w:lang w:val="en-US" w:eastAsia="de-DE"/>
    </w:rPr>
  </w:style>
  <w:style w:type="character" w:customStyle="1" w:styleId="DokumentstrukturZchn">
    <w:name w:val="Dokumentstruktur Zchn"/>
    <w:basedOn w:val="Absatz-Standardschriftart"/>
    <w:link w:val="Dokumentstruktur"/>
    <w:semiHidden/>
    <w:rsid w:val="00FC68DB"/>
    <w:rPr>
      <w:rFonts w:ascii="Tahoma" w:eastAsia="Times New Roman" w:hAnsi="Tahoma" w:cs="Tahoma"/>
      <w:shd w:val="clear" w:color="auto" w:fill="000080"/>
      <w:lang w:eastAsia="de-DE"/>
    </w:rPr>
  </w:style>
  <w:style w:type="paragraph" w:customStyle="1" w:styleId="XMLCode">
    <w:name w:val="XML Code"/>
    <w:basedOn w:val="Standard"/>
    <w:rsid w:val="008D1F45"/>
    <w:pPr>
      <w:tabs>
        <w:tab w:val="clear" w:pos="403"/>
      </w:tabs>
      <w:spacing w:before="240" w:after="240" w:line="240" w:lineRule="auto"/>
      <w:ind w:left="170" w:right="170" w:firstLine="113"/>
      <w:contextualSpacing/>
      <w:jc w:val="left"/>
    </w:pPr>
    <w:rPr>
      <w:rFonts w:ascii="Courier New" w:eastAsia="Times New Roman" w:hAnsi="Courier New"/>
      <w:sz w:val="16"/>
      <w:szCs w:val="24"/>
      <w:lang w:val="en-US" w:eastAsia="de-DE"/>
    </w:rPr>
  </w:style>
  <w:style w:type="paragraph" w:styleId="Verzeichnis4">
    <w:name w:val="toc 4"/>
    <w:basedOn w:val="Standard"/>
    <w:next w:val="Standard"/>
    <w:autoRedefine/>
    <w:uiPriority w:val="39"/>
    <w:unhideWhenUsed/>
    <w:rsid w:val="00FC68DB"/>
    <w:pPr>
      <w:tabs>
        <w:tab w:val="clear" w:pos="403"/>
      </w:tabs>
      <w:spacing w:after="0" w:line="240" w:lineRule="auto"/>
      <w:ind w:left="440"/>
      <w:jc w:val="left"/>
    </w:pPr>
    <w:rPr>
      <w:rFonts w:ascii="Calibri" w:eastAsia="Times New Roman" w:hAnsi="Calibri" w:cs="Calibri"/>
      <w:sz w:val="20"/>
      <w:szCs w:val="20"/>
      <w:lang w:val="en-US" w:eastAsia="de-DE"/>
    </w:rPr>
  </w:style>
  <w:style w:type="paragraph" w:styleId="Verzeichnis5">
    <w:name w:val="toc 5"/>
    <w:basedOn w:val="Standard"/>
    <w:next w:val="Standard"/>
    <w:autoRedefine/>
    <w:uiPriority w:val="39"/>
    <w:unhideWhenUsed/>
    <w:rsid w:val="00FC68DB"/>
    <w:pPr>
      <w:tabs>
        <w:tab w:val="clear" w:pos="403"/>
      </w:tabs>
      <w:spacing w:after="0" w:line="240" w:lineRule="auto"/>
      <w:ind w:left="660"/>
      <w:jc w:val="left"/>
    </w:pPr>
    <w:rPr>
      <w:rFonts w:ascii="Calibri" w:eastAsia="Times New Roman" w:hAnsi="Calibri" w:cs="Calibri"/>
      <w:sz w:val="20"/>
      <w:szCs w:val="20"/>
      <w:lang w:val="en-US" w:eastAsia="de-DE"/>
    </w:rPr>
  </w:style>
  <w:style w:type="paragraph" w:styleId="Verzeichnis6">
    <w:name w:val="toc 6"/>
    <w:basedOn w:val="Standard"/>
    <w:next w:val="Standard"/>
    <w:autoRedefine/>
    <w:uiPriority w:val="39"/>
    <w:unhideWhenUsed/>
    <w:rsid w:val="00FC68DB"/>
    <w:pPr>
      <w:tabs>
        <w:tab w:val="clear" w:pos="403"/>
      </w:tabs>
      <w:spacing w:after="0" w:line="240" w:lineRule="auto"/>
      <w:ind w:left="880"/>
      <w:jc w:val="left"/>
    </w:pPr>
    <w:rPr>
      <w:rFonts w:ascii="Calibri" w:eastAsia="Times New Roman" w:hAnsi="Calibri" w:cs="Calibri"/>
      <w:sz w:val="20"/>
      <w:szCs w:val="20"/>
      <w:lang w:val="en-US" w:eastAsia="de-DE"/>
    </w:rPr>
  </w:style>
  <w:style w:type="paragraph" w:styleId="Verzeichnis7">
    <w:name w:val="toc 7"/>
    <w:basedOn w:val="Standard"/>
    <w:next w:val="Standard"/>
    <w:autoRedefine/>
    <w:uiPriority w:val="39"/>
    <w:unhideWhenUsed/>
    <w:rsid w:val="00FC68DB"/>
    <w:pPr>
      <w:tabs>
        <w:tab w:val="clear" w:pos="403"/>
      </w:tabs>
      <w:spacing w:after="0" w:line="240" w:lineRule="auto"/>
      <w:ind w:left="1100"/>
      <w:jc w:val="left"/>
    </w:pPr>
    <w:rPr>
      <w:rFonts w:ascii="Calibri" w:eastAsia="Times New Roman" w:hAnsi="Calibri" w:cs="Calibri"/>
      <w:sz w:val="20"/>
      <w:szCs w:val="20"/>
      <w:lang w:val="en-US" w:eastAsia="de-DE"/>
    </w:rPr>
  </w:style>
  <w:style w:type="paragraph" w:styleId="Verzeichnis8">
    <w:name w:val="toc 8"/>
    <w:basedOn w:val="Standard"/>
    <w:next w:val="Standard"/>
    <w:autoRedefine/>
    <w:uiPriority w:val="39"/>
    <w:unhideWhenUsed/>
    <w:rsid w:val="00FC68DB"/>
    <w:pPr>
      <w:tabs>
        <w:tab w:val="clear" w:pos="403"/>
      </w:tabs>
      <w:spacing w:after="0" w:line="240" w:lineRule="auto"/>
      <w:ind w:left="1320"/>
      <w:jc w:val="left"/>
    </w:pPr>
    <w:rPr>
      <w:rFonts w:ascii="Calibri" w:eastAsia="Times New Roman" w:hAnsi="Calibri" w:cs="Calibri"/>
      <w:sz w:val="20"/>
      <w:szCs w:val="20"/>
      <w:lang w:val="en-US" w:eastAsia="de-DE"/>
    </w:rPr>
  </w:style>
  <w:style w:type="paragraph" w:styleId="Verzeichnis9">
    <w:name w:val="toc 9"/>
    <w:basedOn w:val="Standard"/>
    <w:next w:val="Standard"/>
    <w:autoRedefine/>
    <w:uiPriority w:val="39"/>
    <w:unhideWhenUsed/>
    <w:rsid w:val="00FC68DB"/>
    <w:pPr>
      <w:tabs>
        <w:tab w:val="clear" w:pos="403"/>
      </w:tabs>
      <w:spacing w:after="0" w:line="240" w:lineRule="auto"/>
      <w:ind w:left="1540"/>
      <w:jc w:val="left"/>
    </w:pPr>
    <w:rPr>
      <w:rFonts w:ascii="Calibri" w:eastAsia="Times New Roman" w:hAnsi="Calibri" w:cs="Calibri"/>
      <w:sz w:val="20"/>
      <w:szCs w:val="20"/>
      <w:lang w:val="en-US" w:eastAsia="de-DE"/>
    </w:rPr>
  </w:style>
  <w:style w:type="character" w:styleId="Kommentarzeichen">
    <w:name w:val="annotation reference"/>
    <w:rsid w:val="00FC68DB"/>
    <w:rPr>
      <w:sz w:val="16"/>
      <w:szCs w:val="16"/>
    </w:rPr>
  </w:style>
  <w:style w:type="paragraph" w:styleId="Kommentartext">
    <w:name w:val="annotation text"/>
    <w:basedOn w:val="Standard"/>
    <w:link w:val="KommentartextZchn"/>
    <w:rsid w:val="00FC68DB"/>
    <w:pPr>
      <w:tabs>
        <w:tab w:val="clear" w:pos="403"/>
      </w:tabs>
      <w:spacing w:line="240" w:lineRule="auto"/>
      <w:jc w:val="left"/>
    </w:pPr>
    <w:rPr>
      <w:rFonts w:ascii="Calibri" w:eastAsia="Times New Roman" w:hAnsi="Calibri"/>
      <w:sz w:val="20"/>
      <w:szCs w:val="20"/>
      <w:lang w:val="en-US" w:eastAsia="x-none"/>
    </w:rPr>
  </w:style>
  <w:style w:type="character" w:customStyle="1" w:styleId="KommentartextZchn">
    <w:name w:val="Kommentartext Zchn"/>
    <w:basedOn w:val="Absatz-Standardschriftart"/>
    <w:link w:val="Kommentartext"/>
    <w:rsid w:val="00FC68DB"/>
    <w:rPr>
      <w:rFonts w:ascii="Calibri" w:eastAsia="Times New Roman" w:hAnsi="Calibri"/>
      <w:lang w:eastAsia="x-none"/>
    </w:rPr>
  </w:style>
  <w:style w:type="paragraph" w:styleId="Kommentarthema">
    <w:name w:val="annotation subject"/>
    <w:basedOn w:val="Kommentartext"/>
    <w:next w:val="Kommentartext"/>
    <w:link w:val="KommentarthemaZchn"/>
    <w:rsid w:val="00FC68DB"/>
    <w:rPr>
      <w:b/>
      <w:bCs/>
    </w:rPr>
  </w:style>
  <w:style w:type="character" w:customStyle="1" w:styleId="KommentarthemaZchn">
    <w:name w:val="Kommentarthema Zchn"/>
    <w:basedOn w:val="KommentartextZchn"/>
    <w:link w:val="Kommentarthema"/>
    <w:rsid w:val="00FC68DB"/>
    <w:rPr>
      <w:rFonts w:ascii="Calibri" w:eastAsia="Times New Roman" w:hAnsi="Calibri"/>
      <w:b/>
      <w:bCs/>
      <w:lang w:eastAsia="x-none"/>
    </w:rPr>
  </w:style>
  <w:style w:type="character" w:styleId="HTMLVariable">
    <w:name w:val="HTML Variable"/>
    <w:uiPriority w:val="99"/>
    <w:unhideWhenUsed/>
    <w:rsid w:val="00FC68DB"/>
    <w:rPr>
      <w:i/>
      <w:iCs/>
    </w:rPr>
  </w:style>
  <w:style w:type="character" w:customStyle="1" w:styleId="st">
    <w:name w:val="st"/>
    <w:rsid w:val="00FC68DB"/>
  </w:style>
  <w:style w:type="paragraph" w:customStyle="1" w:styleId="FormatvorlageLiteraturverzeichnis20ptFett">
    <w:name w:val="Formatvorlage Literaturverzeichnis + 20 pt Fett"/>
    <w:basedOn w:val="Literaturverzeichnis"/>
    <w:link w:val="FormatvorlageLiteraturverzeichnis20ptFettZchn"/>
    <w:rsid w:val="00FC68DB"/>
    <w:pPr>
      <w:keepNext/>
      <w:keepLines/>
    </w:pPr>
    <w:rPr>
      <w:b/>
      <w:sz w:val="40"/>
      <w:szCs w:val="40"/>
    </w:rPr>
  </w:style>
  <w:style w:type="character" w:customStyle="1" w:styleId="FormatvorlageLiteraturverzeichnis20ptFettZchn">
    <w:name w:val="Formatvorlage Literaturverzeichnis + 20 pt Fett Zchn"/>
    <w:link w:val="FormatvorlageLiteraturverzeichnis20ptFett"/>
    <w:rsid w:val="00FC68DB"/>
    <w:rPr>
      <w:rFonts w:ascii="Calibri" w:eastAsia="Times New Roman" w:hAnsi="Calibri"/>
      <w:b/>
      <w:bCs/>
      <w:iCs/>
      <w:sz w:val="40"/>
      <w:szCs w:val="40"/>
      <w:lang w:eastAsia="de-DE"/>
    </w:rPr>
  </w:style>
  <w:style w:type="paragraph" w:styleId="Inhaltsverzeichnisberschrift">
    <w:name w:val="TOC Heading"/>
    <w:basedOn w:val="berschrift1"/>
    <w:next w:val="Standard"/>
    <w:uiPriority w:val="39"/>
    <w:semiHidden/>
    <w:unhideWhenUsed/>
    <w:qFormat/>
    <w:rsid w:val="00FC68DB"/>
    <w:pPr>
      <w:keepLines/>
      <w:numPr>
        <w:numId w:val="0"/>
      </w:numPr>
      <w:tabs>
        <w:tab w:val="clear" w:pos="400"/>
        <w:tab w:val="clear" w:pos="560"/>
      </w:tabs>
      <w:suppressAutoHyphens w:val="0"/>
      <w:spacing w:before="480" w:after="0" w:line="276" w:lineRule="auto"/>
      <w:outlineLvl w:val="9"/>
    </w:pPr>
    <w:rPr>
      <w:rFonts w:eastAsia="Times New Roman"/>
      <w:bCs/>
      <w:color w:val="365F91"/>
      <w:sz w:val="28"/>
      <w:szCs w:val="28"/>
      <w:lang w:val="de-DE" w:eastAsia="x-none"/>
    </w:rPr>
  </w:style>
  <w:style w:type="paragraph" w:customStyle="1" w:styleId="OhneVerrueckung">
    <w:name w:val="OhneVerrueckung"/>
    <w:basedOn w:val="Standard"/>
    <w:qFormat/>
    <w:rsid w:val="00FC68DB"/>
    <w:pPr>
      <w:tabs>
        <w:tab w:val="clear" w:pos="403"/>
      </w:tabs>
      <w:spacing w:line="240" w:lineRule="auto"/>
      <w:jc w:val="left"/>
    </w:pPr>
    <w:rPr>
      <w:rFonts w:ascii="Calibri" w:eastAsia="Times New Roman" w:hAnsi="Calibri"/>
      <w:szCs w:val="24"/>
      <w:lang w:val="en-US" w:eastAsia="de-DE"/>
    </w:rPr>
  </w:style>
  <w:style w:type="paragraph" w:styleId="HTMLVorformatiert">
    <w:name w:val="HTML Preformatted"/>
    <w:basedOn w:val="Standard"/>
    <w:link w:val="HTMLVorformatiertZchn"/>
    <w:uiPriority w:val="99"/>
    <w:unhideWhenUsed/>
    <w:rsid w:val="00FC68DB"/>
    <w:pPr>
      <w:tabs>
        <w:tab w:val="clear" w:pos="40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sz w:val="20"/>
      <w:szCs w:val="20"/>
      <w:lang w:val="x-none" w:eastAsia="x-none"/>
    </w:rPr>
  </w:style>
  <w:style w:type="character" w:customStyle="1" w:styleId="HTMLVorformatiertZchn">
    <w:name w:val="HTML Vorformatiert Zchn"/>
    <w:basedOn w:val="Absatz-Standardschriftart"/>
    <w:link w:val="HTMLVorformatiert"/>
    <w:uiPriority w:val="99"/>
    <w:rsid w:val="00FC68DB"/>
    <w:rPr>
      <w:rFonts w:ascii="Courier New" w:eastAsia="Times New Roman" w:hAnsi="Courier New"/>
      <w:lang w:val="x-none" w:eastAsia="x-none"/>
    </w:rPr>
  </w:style>
  <w:style w:type="character" w:customStyle="1" w:styleId="atn">
    <w:name w:val="atn"/>
    <w:rsid w:val="00FC68DB"/>
  </w:style>
  <w:style w:type="paragraph" w:styleId="Abbildungsverzeichnis">
    <w:name w:val="table of figures"/>
    <w:basedOn w:val="Verzeichnis1"/>
    <w:next w:val="Standard"/>
    <w:uiPriority w:val="99"/>
    <w:rsid w:val="005545E4"/>
    <w:pPr>
      <w:tabs>
        <w:tab w:val="clear" w:pos="403"/>
      </w:tabs>
      <w:spacing w:line="240" w:lineRule="auto"/>
    </w:pPr>
    <w:rPr>
      <w:rFonts w:eastAsia="Times New Roman"/>
      <w:szCs w:val="24"/>
      <w:lang w:eastAsia="de-DE"/>
    </w:rPr>
  </w:style>
  <w:style w:type="paragraph" w:styleId="Endnotentext">
    <w:name w:val="endnote text"/>
    <w:basedOn w:val="Standard"/>
    <w:link w:val="EndnotentextZchn"/>
    <w:rsid w:val="00FC68DB"/>
    <w:pPr>
      <w:tabs>
        <w:tab w:val="clear" w:pos="403"/>
      </w:tabs>
      <w:spacing w:line="240" w:lineRule="auto"/>
      <w:jc w:val="left"/>
    </w:pPr>
    <w:rPr>
      <w:rFonts w:ascii="Calibri" w:eastAsia="Times New Roman" w:hAnsi="Calibri"/>
      <w:sz w:val="20"/>
      <w:szCs w:val="20"/>
      <w:lang w:val="x-none" w:eastAsia="de-DE"/>
    </w:rPr>
  </w:style>
  <w:style w:type="character" w:customStyle="1" w:styleId="EndnotentextZchn">
    <w:name w:val="Endnotentext Zchn"/>
    <w:basedOn w:val="Absatz-Standardschriftart"/>
    <w:link w:val="Endnotentext"/>
    <w:rsid w:val="00FC68DB"/>
    <w:rPr>
      <w:rFonts w:ascii="Calibri" w:eastAsia="Times New Roman" w:hAnsi="Calibri"/>
      <w:lang w:val="x-none" w:eastAsia="de-DE"/>
    </w:rPr>
  </w:style>
  <w:style w:type="character" w:styleId="Endnotenzeichen">
    <w:name w:val="endnote reference"/>
    <w:rsid w:val="00FC68DB"/>
    <w:rPr>
      <w:vertAlign w:val="superscript"/>
    </w:rPr>
  </w:style>
  <w:style w:type="paragraph" w:customStyle="1" w:styleId="1">
    <w:name w:val="1"/>
    <w:rsid w:val="00FC68DB"/>
    <w:pPr>
      <w:spacing w:after="120"/>
    </w:pPr>
    <w:rPr>
      <w:rFonts w:ascii="Times New Roman" w:eastAsia="Times New Roman" w:hAnsi="Times New Roman"/>
      <w:lang w:val="de-DE" w:eastAsia="de-DE"/>
    </w:rPr>
  </w:style>
  <w:style w:type="paragraph" w:customStyle="1" w:styleId="Kurzfassung">
    <w:name w:val="Kurzfassung"/>
    <w:basedOn w:val="berschrift1"/>
    <w:next w:val="Standard"/>
    <w:rsid w:val="00FC68DB"/>
    <w:pPr>
      <w:tabs>
        <w:tab w:val="clear" w:pos="400"/>
        <w:tab w:val="clear" w:pos="560"/>
      </w:tabs>
      <w:suppressAutoHyphens w:val="0"/>
      <w:spacing w:before="0" w:after="0" w:line="360" w:lineRule="auto"/>
    </w:pPr>
    <w:rPr>
      <w:rFonts w:ascii="Arial" w:eastAsia="Times New Roman" w:hAnsi="Arial"/>
      <w:sz w:val="22"/>
      <w:szCs w:val="24"/>
      <w:lang w:val="x-none" w:eastAsia="x-none"/>
    </w:rPr>
  </w:style>
  <w:style w:type="paragraph" w:customStyle="1" w:styleId="Formatvorlageberschrift5BlockUnterschneidungab11pt">
    <w:name w:val="Formatvorlage Überschrift 5 + Block Unterschneidung ab 11 pt"/>
    <w:basedOn w:val="berschrift5"/>
    <w:rsid w:val="00FC68DB"/>
    <w:pPr>
      <w:tabs>
        <w:tab w:val="clear" w:pos="1021"/>
      </w:tabs>
      <w:suppressAutoHyphens w:val="0"/>
      <w:spacing w:after="60" w:line="240" w:lineRule="auto"/>
      <w:jc w:val="both"/>
    </w:pPr>
    <w:rPr>
      <w:rFonts w:ascii="Calibri" w:eastAsia="Times New Roman" w:hAnsi="Calibri"/>
      <w:bCs/>
      <w:i/>
      <w:iCs/>
      <w:sz w:val="24"/>
      <w:szCs w:val="20"/>
      <w:lang w:val="x-none" w:eastAsia="de-DE"/>
    </w:rPr>
  </w:style>
  <w:style w:type="table" w:customStyle="1" w:styleId="Attributes5Columns">
    <w:name w:val="Attributes_5_Columns"/>
    <w:basedOn w:val="NormaleTabelle"/>
    <w:rsid w:val="00FC68DB"/>
    <w:rPr>
      <w:rFonts w:ascii="Calibri" w:eastAsia="Times New Roman" w:hAnsi="Calibri"/>
      <w:kern w:val="22"/>
      <w:lang w:val="en-GB" w:eastAsia="en-GB"/>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Standard"/>
    <w:rsid w:val="00FC68DB"/>
    <w:pPr>
      <w:tabs>
        <w:tab w:val="clear" w:pos="403"/>
      </w:tabs>
      <w:spacing w:line="240" w:lineRule="auto"/>
      <w:ind w:left="1440" w:right="1440"/>
      <w:jc w:val="left"/>
    </w:pPr>
    <w:rPr>
      <w:rFonts w:ascii="Calibri" w:eastAsia="Times New Roman" w:hAnsi="Calibri"/>
      <w:kern w:val="22"/>
      <w:szCs w:val="24"/>
      <w:lang w:val="en-US" w:eastAsia="de-DE"/>
    </w:rPr>
  </w:style>
  <w:style w:type="paragraph" w:styleId="NurText">
    <w:name w:val="Plain Text"/>
    <w:basedOn w:val="Standard"/>
    <w:link w:val="NurTextZchn"/>
    <w:uiPriority w:val="99"/>
    <w:unhideWhenUsed/>
    <w:rsid w:val="00FC68DB"/>
    <w:pPr>
      <w:tabs>
        <w:tab w:val="clear" w:pos="403"/>
      </w:tabs>
      <w:spacing w:after="0" w:line="240" w:lineRule="auto"/>
      <w:jc w:val="left"/>
    </w:pPr>
    <w:rPr>
      <w:rFonts w:ascii="Calibri" w:hAnsi="Calibri"/>
      <w:szCs w:val="21"/>
      <w:lang w:val="x-none"/>
    </w:rPr>
  </w:style>
  <w:style w:type="character" w:customStyle="1" w:styleId="NurTextZchn">
    <w:name w:val="Nur Text Zchn"/>
    <w:basedOn w:val="Absatz-Standardschriftart"/>
    <w:link w:val="NurText"/>
    <w:uiPriority w:val="99"/>
    <w:rsid w:val="00FC68DB"/>
    <w:rPr>
      <w:rFonts w:ascii="Calibri" w:hAnsi="Calibri"/>
      <w:sz w:val="22"/>
      <w:szCs w:val="21"/>
      <w:lang w:val="x-none"/>
    </w:rPr>
  </w:style>
  <w:style w:type="character" w:customStyle="1" w:styleId="hps">
    <w:name w:val="hps"/>
    <w:basedOn w:val="Absatz-Standardschriftart"/>
    <w:rsid w:val="00FC68DB"/>
  </w:style>
  <w:style w:type="character" w:styleId="Hervorhebung">
    <w:name w:val="Emphasis"/>
    <w:basedOn w:val="Absatz-Standardschriftart"/>
    <w:uiPriority w:val="20"/>
    <w:qFormat/>
    <w:rsid w:val="00FC68DB"/>
    <w:rPr>
      <w:i/>
      <w:iCs/>
    </w:rPr>
  </w:style>
  <w:style w:type="paragraph" w:customStyle="1" w:styleId="elementdeftype">
    <w:name w:val="element def type"/>
    <w:basedOn w:val="Standard"/>
    <w:link w:val="elementdeftypeChar"/>
    <w:qFormat/>
    <w:rsid w:val="00FC68DB"/>
    <w:pPr>
      <w:tabs>
        <w:tab w:val="clear" w:pos="403"/>
      </w:tabs>
      <w:spacing w:line="240" w:lineRule="auto"/>
    </w:pPr>
    <w:rPr>
      <w:rFonts w:ascii="Courier New" w:eastAsia="Times New Roman" w:hAnsi="Courier New" w:cs="Courier New"/>
      <w:b/>
      <w:bCs/>
      <w:i/>
      <w:sz w:val="18"/>
      <w:szCs w:val="18"/>
      <w:lang w:val="en-US" w:eastAsia="de-DE"/>
    </w:rPr>
  </w:style>
  <w:style w:type="character" w:customStyle="1" w:styleId="elementdeftypeChar">
    <w:name w:val="element def type Char"/>
    <w:basedOn w:val="Absatz-Standardschriftart"/>
    <w:link w:val="elementdeftype"/>
    <w:rsid w:val="00FC68DB"/>
    <w:rPr>
      <w:rFonts w:ascii="Courier New" w:eastAsia="Times New Roman" w:hAnsi="Courier New" w:cs="Courier New"/>
      <w:b/>
      <w:bCs/>
      <w:i/>
      <w:sz w:val="18"/>
      <w:szCs w:val="18"/>
      <w:lang w:eastAsia="de-DE"/>
    </w:rPr>
  </w:style>
  <w:style w:type="character" w:customStyle="1" w:styleId="apple-converted-space">
    <w:name w:val="apple-converted-space"/>
    <w:basedOn w:val="Absatz-Standardschriftart"/>
    <w:rsid w:val="00FC68DB"/>
  </w:style>
  <w:style w:type="character" w:customStyle="1" w:styleId="NichtaufgelsteErwhnung11">
    <w:name w:val="Nicht aufgelöste Erwähnung11"/>
    <w:basedOn w:val="Absatz-Standardschriftart"/>
    <w:uiPriority w:val="99"/>
    <w:semiHidden/>
    <w:unhideWhenUsed/>
    <w:rsid w:val="00FC68DB"/>
    <w:rPr>
      <w:color w:val="605E5C"/>
      <w:shd w:val="clear" w:color="auto" w:fill="E1DFDD"/>
    </w:rPr>
  </w:style>
  <w:style w:type="character" w:customStyle="1" w:styleId="NichtaufgelsteErwhnung2">
    <w:name w:val="Nicht aufgelöste Erwähnung2"/>
    <w:basedOn w:val="Absatz-Standardschriftart"/>
    <w:uiPriority w:val="99"/>
    <w:semiHidden/>
    <w:unhideWhenUsed/>
    <w:rsid w:val="00FC68DB"/>
    <w:rPr>
      <w:color w:val="605E5C"/>
      <w:shd w:val="clear" w:color="auto" w:fill="E1DFDD"/>
    </w:rPr>
  </w:style>
  <w:style w:type="character" w:customStyle="1" w:styleId="NichtaufgelsteErwhnung3">
    <w:name w:val="Nicht aufgelöste Erwähnung3"/>
    <w:basedOn w:val="Absatz-Standardschriftart"/>
    <w:uiPriority w:val="99"/>
    <w:semiHidden/>
    <w:unhideWhenUsed/>
    <w:rsid w:val="00FC68DB"/>
    <w:rPr>
      <w:color w:val="605E5C"/>
      <w:shd w:val="clear" w:color="auto" w:fill="E1DFDD"/>
    </w:rPr>
  </w:style>
  <w:style w:type="character" w:customStyle="1" w:styleId="NichtaufgelsteErwhnung4">
    <w:name w:val="Nicht aufgelöste Erwähnung4"/>
    <w:basedOn w:val="Absatz-Standardschriftart"/>
    <w:uiPriority w:val="99"/>
    <w:semiHidden/>
    <w:unhideWhenUsed/>
    <w:rsid w:val="00FC68DB"/>
    <w:rPr>
      <w:color w:val="605E5C"/>
      <w:shd w:val="clear" w:color="auto" w:fill="E1DFDD"/>
    </w:rPr>
  </w:style>
  <w:style w:type="character" w:styleId="HTMLCode">
    <w:name w:val="HTML Code"/>
    <w:basedOn w:val="Absatz-Standardschriftart"/>
    <w:uiPriority w:val="99"/>
    <w:semiHidden/>
    <w:unhideWhenUsed/>
    <w:rsid w:val="00FC68DB"/>
    <w:rPr>
      <w:rFonts w:ascii="Courier New" w:eastAsia="Times New Roman" w:hAnsi="Courier New" w:cs="Courier New"/>
      <w:sz w:val="20"/>
      <w:szCs w:val="20"/>
    </w:rPr>
  </w:style>
  <w:style w:type="character" w:customStyle="1" w:styleId="NichtaufgelsteErwhnung5">
    <w:name w:val="Nicht aufgelöste Erwähnung5"/>
    <w:basedOn w:val="Absatz-Standardschriftart"/>
    <w:uiPriority w:val="99"/>
    <w:semiHidden/>
    <w:unhideWhenUsed/>
    <w:rsid w:val="00FC68DB"/>
    <w:rPr>
      <w:color w:val="605E5C"/>
      <w:shd w:val="clear" w:color="auto" w:fill="E1DFDD"/>
    </w:rPr>
  </w:style>
  <w:style w:type="character" w:customStyle="1" w:styleId="NichtaufgelsteErwhnung6">
    <w:name w:val="Nicht aufgelöste Erwähnung6"/>
    <w:basedOn w:val="Absatz-Standardschriftart"/>
    <w:uiPriority w:val="99"/>
    <w:semiHidden/>
    <w:unhideWhenUsed/>
    <w:rsid w:val="00FC68DB"/>
    <w:rPr>
      <w:color w:val="605E5C"/>
      <w:shd w:val="clear" w:color="auto" w:fill="E1DFDD"/>
    </w:rPr>
  </w:style>
  <w:style w:type="character" w:customStyle="1" w:styleId="NichtaufgelsteErwhnung7">
    <w:name w:val="Nicht aufgelöste Erwähnung7"/>
    <w:basedOn w:val="Absatz-Standardschriftart"/>
    <w:uiPriority w:val="99"/>
    <w:semiHidden/>
    <w:unhideWhenUsed/>
    <w:rsid w:val="00FC68DB"/>
    <w:rPr>
      <w:color w:val="605E5C"/>
      <w:shd w:val="clear" w:color="auto" w:fill="E1DFDD"/>
    </w:rPr>
  </w:style>
  <w:style w:type="paragraph" w:styleId="berarbeitung">
    <w:name w:val="Revision"/>
    <w:hidden/>
    <w:uiPriority w:val="99"/>
    <w:semiHidden/>
    <w:rsid w:val="008D5FCC"/>
    <w:rPr>
      <w:sz w:val="22"/>
      <w:szCs w:val="22"/>
      <w:lang w:val="en-GB"/>
    </w:rPr>
  </w:style>
  <w:style w:type="character" w:customStyle="1" w:styleId="js-issue-title">
    <w:name w:val="js-issue-title"/>
    <w:basedOn w:val="Absatz-Standardschriftart"/>
    <w:rsid w:val="003167A5"/>
  </w:style>
  <w:style w:type="character" w:customStyle="1" w:styleId="NichtaufgelsteErwhnung8">
    <w:name w:val="Nicht aufgelöste Erwähnung8"/>
    <w:basedOn w:val="Absatz-Standardschriftart"/>
    <w:uiPriority w:val="99"/>
    <w:semiHidden/>
    <w:unhideWhenUsed/>
    <w:rsid w:val="00BA6895"/>
    <w:rPr>
      <w:color w:val="605E5C"/>
      <w:shd w:val="clear" w:color="auto" w:fill="E1DFDD"/>
    </w:rPr>
  </w:style>
  <w:style w:type="character" w:customStyle="1" w:styleId="NichtaufgelsteErwhnung9">
    <w:name w:val="Nicht aufgelöste Erwähnung9"/>
    <w:basedOn w:val="Absatz-Standardschriftart"/>
    <w:uiPriority w:val="99"/>
    <w:semiHidden/>
    <w:unhideWhenUsed/>
    <w:rsid w:val="00E70F03"/>
    <w:rPr>
      <w:color w:val="605E5C"/>
      <w:shd w:val="clear" w:color="auto" w:fill="E1DFDD"/>
    </w:rPr>
  </w:style>
  <w:style w:type="character" w:styleId="NichtaufgelsteErwhnung">
    <w:name w:val="Unresolved Mention"/>
    <w:basedOn w:val="Absatz-Standardschriftart"/>
    <w:uiPriority w:val="99"/>
    <w:semiHidden/>
    <w:unhideWhenUsed/>
    <w:rsid w:val="001A7F56"/>
    <w:rPr>
      <w:color w:val="605E5C"/>
      <w:shd w:val="clear" w:color="auto" w:fill="E1DFDD"/>
    </w:rPr>
  </w:style>
  <w:style w:type="paragraph" w:customStyle="1" w:styleId="MW">
    <w:name w:val="MW"/>
    <w:basedOn w:val="berschrift5"/>
    <w:link w:val="MWZchn"/>
    <w:qFormat/>
    <w:rsid w:val="00696B02"/>
  </w:style>
  <w:style w:type="character" w:customStyle="1" w:styleId="MWZchn">
    <w:name w:val="MW Zchn"/>
    <w:basedOn w:val="berschrift5Zchn"/>
    <w:link w:val="MW"/>
    <w:rsid w:val="00696B02"/>
    <w:rPr>
      <w:rFonts w:eastAsia="MS Mincho"/>
      <w:b/>
      <w:sz w:val="22"/>
      <w:szCs w:val="22"/>
      <w:lang w:val="en-GB" w:eastAsia="ja-JP"/>
    </w:rPr>
  </w:style>
  <w:style w:type="paragraph" w:customStyle="1" w:styleId="normalAfterTableOrFigure">
    <w:name w:val="normalAfterTableOrFigure"/>
    <w:basedOn w:val="Standard"/>
    <w:qFormat/>
    <w:rsid w:val="00BD4E82"/>
    <w:pPr>
      <w:spacing w:before="120"/>
    </w:pPr>
  </w:style>
  <w:style w:type="paragraph" w:customStyle="1" w:styleId="listAfterTableOrFigure">
    <w:name w:val="listAfterTableOrFigure"/>
    <w:basedOn w:val="Listenabsatz"/>
    <w:qFormat/>
    <w:rsid w:val="00DF00BB"/>
    <w:pPr>
      <w:numPr>
        <w:numId w:val="56"/>
      </w:numPr>
      <w:tabs>
        <w:tab w:val="clear" w:pos="403"/>
      </w:tabs>
      <w:autoSpaceDE w:val="0"/>
      <w:autoSpaceDN w:val="0"/>
      <w:adjustRightInd w:val="0"/>
      <w:spacing w:before="120" w:line="240" w:lineRule="auto"/>
      <w:ind w:left="1077" w:hanging="357"/>
      <w:contextualSpacing w:val="0"/>
    </w:pPr>
    <w:rPr>
      <w:lang w:eastAsia="en-GB"/>
    </w:rPr>
  </w:style>
  <w:style w:type="character" w:customStyle="1" w:styleId="CodeCharacter">
    <w:name w:val="CodeCharacter"/>
    <w:basedOn w:val="Absatz-Standardschriftart"/>
    <w:uiPriority w:val="1"/>
    <w:qFormat/>
    <w:rsid w:val="00204153"/>
    <w:rPr>
      <w:rFonts w:ascii="Courier New" w:hAnsi="Courier New"/>
      <w:b w:val="0"/>
      <w:i w:val="0"/>
      <w:sz w:val="22"/>
    </w:rPr>
  </w:style>
  <w:style w:type="table" w:styleId="EinfacheTabelle4">
    <w:name w:val="Plain Table 4"/>
    <w:basedOn w:val="NormaleTabelle"/>
    <w:uiPriority w:val="44"/>
    <w:rsid w:val="00BA76CC"/>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stddocNumber">
    <w:name w:val="std_docNumber"/>
    <w:rsid w:val="00780314"/>
    <w:rPr>
      <w:rFonts w:ascii="Cambria" w:hAnsi="Cambria"/>
      <w:bdr w:val="none" w:sz="0" w:space="0" w:color="auto"/>
      <w:shd w:val="clear" w:color="auto" w:fill="F2DBDB"/>
    </w:rPr>
  </w:style>
  <w:style w:type="character" w:customStyle="1" w:styleId="stdpublisher">
    <w:name w:val="std_publisher"/>
    <w:rsid w:val="00780314"/>
    <w:rPr>
      <w:rFonts w:ascii="Cambria" w:hAnsi="Cambria"/>
      <w:bdr w:val="none" w:sz="0" w:space="0" w:color="auto"/>
      <w:shd w:val="clear" w:color="auto" w:fill="C6D9F1"/>
    </w:rPr>
  </w:style>
  <w:style w:type="paragraph" w:customStyle="1" w:styleId="ListContinue1">
    <w:name w:val="List Continue 1"/>
    <w:basedOn w:val="Standard"/>
    <w:rsid w:val="00F862F3"/>
    <w:pPr>
      <w:tabs>
        <w:tab w:val="clear" w:pos="403"/>
      </w:tabs>
      <w:spacing w:after="240"/>
      <w:ind w:left="403" w:hanging="403"/>
    </w:pPr>
  </w:style>
  <w:style w:type="paragraph" w:styleId="Listenfortsetzung2">
    <w:name w:val="List Continue 2"/>
    <w:basedOn w:val="ListContinue1"/>
    <w:rsid w:val="0028523B"/>
    <w:pPr>
      <w:tabs>
        <w:tab w:val="left" w:pos="800"/>
      </w:tabs>
      <w:ind w:left="1209" w:hanging="806"/>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2949">
      <w:bodyDiv w:val="1"/>
      <w:marLeft w:val="0"/>
      <w:marRight w:val="0"/>
      <w:marTop w:val="0"/>
      <w:marBottom w:val="0"/>
      <w:divBdr>
        <w:top w:val="none" w:sz="0" w:space="0" w:color="auto"/>
        <w:left w:val="none" w:sz="0" w:space="0" w:color="auto"/>
        <w:bottom w:val="none" w:sz="0" w:space="0" w:color="auto"/>
        <w:right w:val="none" w:sz="0" w:space="0" w:color="auto"/>
      </w:divBdr>
    </w:div>
    <w:div w:id="1207990">
      <w:bodyDiv w:val="1"/>
      <w:marLeft w:val="0"/>
      <w:marRight w:val="0"/>
      <w:marTop w:val="0"/>
      <w:marBottom w:val="0"/>
      <w:divBdr>
        <w:top w:val="none" w:sz="0" w:space="0" w:color="auto"/>
        <w:left w:val="none" w:sz="0" w:space="0" w:color="auto"/>
        <w:bottom w:val="none" w:sz="0" w:space="0" w:color="auto"/>
        <w:right w:val="none" w:sz="0" w:space="0" w:color="auto"/>
      </w:divBdr>
    </w:div>
    <w:div w:id="1589894">
      <w:bodyDiv w:val="1"/>
      <w:marLeft w:val="0"/>
      <w:marRight w:val="0"/>
      <w:marTop w:val="0"/>
      <w:marBottom w:val="0"/>
      <w:divBdr>
        <w:top w:val="none" w:sz="0" w:space="0" w:color="auto"/>
        <w:left w:val="none" w:sz="0" w:space="0" w:color="auto"/>
        <w:bottom w:val="none" w:sz="0" w:space="0" w:color="auto"/>
        <w:right w:val="none" w:sz="0" w:space="0" w:color="auto"/>
      </w:divBdr>
    </w:div>
    <w:div w:id="3286076">
      <w:bodyDiv w:val="1"/>
      <w:marLeft w:val="0"/>
      <w:marRight w:val="0"/>
      <w:marTop w:val="0"/>
      <w:marBottom w:val="0"/>
      <w:divBdr>
        <w:top w:val="none" w:sz="0" w:space="0" w:color="auto"/>
        <w:left w:val="none" w:sz="0" w:space="0" w:color="auto"/>
        <w:bottom w:val="none" w:sz="0" w:space="0" w:color="auto"/>
        <w:right w:val="none" w:sz="0" w:space="0" w:color="auto"/>
      </w:divBdr>
    </w:div>
    <w:div w:id="5404408">
      <w:bodyDiv w:val="1"/>
      <w:marLeft w:val="0"/>
      <w:marRight w:val="0"/>
      <w:marTop w:val="0"/>
      <w:marBottom w:val="0"/>
      <w:divBdr>
        <w:top w:val="none" w:sz="0" w:space="0" w:color="auto"/>
        <w:left w:val="none" w:sz="0" w:space="0" w:color="auto"/>
        <w:bottom w:val="none" w:sz="0" w:space="0" w:color="auto"/>
        <w:right w:val="none" w:sz="0" w:space="0" w:color="auto"/>
      </w:divBdr>
    </w:div>
    <w:div w:id="5519361">
      <w:bodyDiv w:val="1"/>
      <w:marLeft w:val="0"/>
      <w:marRight w:val="0"/>
      <w:marTop w:val="0"/>
      <w:marBottom w:val="0"/>
      <w:divBdr>
        <w:top w:val="none" w:sz="0" w:space="0" w:color="auto"/>
        <w:left w:val="none" w:sz="0" w:space="0" w:color="auto"/>
        <w:bottom w:val="none" w:sz="0" w:space="0" w:color="auto"/>
        <w:right w:val="none" w:sz="0" w:space="0" w:color="auto"/>
      </w:divBdr>
    </w:div>
    <w:div w:id="6371963">
      <w:bodyDiv w:val="1"/>
      <w:marLeft w:val="0"/>
      <w:marRight w:val="0"/>
      <w:marTop w:val="0"/>
      <w:marBottom w:val="0"/>
      <w:divBdr>
        <w:top w:val="none" w:sz="0" w:space="0" w:color="auto"/>
        <w:left w:val="none" w:sz="0" w:space="0" w:color="auto"/>
        <w:bottom w:val="none" w:sz="0" w:space="0" w:color="auto"/>
        <w:right w:val="none" w:sz="0" w:space="0" w:color="auto"/>
      </w:divBdr>
    </w:div>
    <w:div w:id="6829331">
      <w:bodyDiv w:val="1"/>
      <w:marLeft w:val="0"/>
      <w:marRight w:val="0"/>
      <w:marTop w:val="0"/>
      <w:marBottom w:val="0"/>
      <w:divBdr>
        <w:top w:val="none" w:sz="0" w:space="0" w:color="auto"/>
        <w:left w:val="none" w:sz="0" w:space="0" w:color="auto"/>
        <w:bottom w:val="none" w:sz="0" w:space="0" w:color="auto"/>
        <w:right w:val="none" w:sz="0" w:space="0" w:color="auto"/>
      </w:divBdr>
    </w:div>
    <w:div w:id="6948471">
      <w:bodyDiv w:val="1"/>
      <w:marLeft w:val="0"/>
      <w:marRight w:val="0"/>
      <w:marTop w:val="0"/>
      <w:marBottom w:val="0"/>
      <w:divBdr>
        <w:top w:val="none" w:sz="0" w:space="0" w:color="auto"/>
        <w:left w:val="none" w:sz="0" w:space="0" w:color="auto"/>
        <w:bottom w:val="none" w:sz="0" w:space="0" w:color="auto"/>
        <w:right w:val="none" w:sz="0" w:space="0" w:color="auto"/>
      </w:divBdr>
    </w:div>
    <w:div w:id="7216198">
      <w:bodyDiv w:val="1"/>
      <w:marLeft w:val="0"/>
      <w:marRight w:val="0"/>
      <w:marTop w:val="0"/>
      <w:marBottom w:val="0"/>
      <w:divBdr>
        <w:top w:val="none" w:sz="0" w:space="0" w:color="auto"/>
        <w:left w:val="none" w:sz="0" w:space="0" w:color="auto"/>
        <w:bottom w:val="none" w:sz="0" w:space="0" w:color="auto"/>
        <w:right w:val="none" w:sz="0" w:space="0" w:color="auto"/>
      </w:divBdr>
    </w:div>
    <w:div w:id="10648260">
      <w:bodyDiv w:val="1"/>
      <w:marLeft w:val="0"/>
      <w:marRight w:val="0"/>
      <w:marTop w:val="0"/>
      <w:marBottom w:val="0"/>
      <w:divBdr>
        <w:top w:val="none" w:sz="0" w:space="0" w:color="auto"/>
        <w:left w:val="none" w:sz="0" w:space="0" w:color="auto"/>
        <w:bottom w:val="none" w:sz="0" w:space="0" w:color="auto"/>
        <w:right w:val="none" w:sz="0" w:space="0" w:color="auto"/>
      </w:divBdr>
    </w:div>
    <w:div w:id="13004034">
      <w:bodyDiv w:val="1"/>
      <w:marLeft w:val="0"/>
      <w:marRight w:val="0"/>
      <w:marTop w:val="0"/>
      <w:marBottom w:val="0"/>
      <w:divBdr>
        <w:top w:val="none" w:sz="0" w:space="0" w:color="auto"/>
        <w:left w:val="none" w:sz="0" w:space="0" w:color="auto"/>
        <w:bottom w:val="none" w:sz="0" w:space="0" w:color="auto"/>
        <w:right w:val="none" w:sz="0" w:space="0" w:color="auto"/>
      </w:divBdr>
    </w:div>
    <w:div w:id="13072567">
      <w:bodyDiv w:val="1"/>
      <w:marLeft w:val="0"/>
      <w:marRight w:val="0"/>
      <w:marTop w:val="0"/>
      <w:marBottom w:val="0"/>
      <w:divBdr>
        <w:top w:val="none" w:sz="0" w:space="0" w:color="auto"/>
        <w:left w:val="none" w:sz="0" w:space="0" w:color="auto"/>
        <w:bottom w:val="none" w:sz="0" w:space="0" w:color="auto"/>
        <w:right w:val="none" w:sz="0" w:space="0" w:color="auto"/>
      </w:divBdr>
    </w:div>
    <w:div w:id="13893836">
      <w:bodyDiv w:val="1"/>
      <w:marLeft w:val="0"/>
      <w:marRight w:val="0"/>
      <w:marTop w:val="0"/>
      <w:marBottom w:val="0"/>
      <w:divBdr>
        <w:top w:val="none" w:sz="0" w:space="0" w:color="auto"/>
        <w:left w:val="none" w:sz="0" w:space="0" w:color="auto"/>
        <w:bottom w:val="none" w:sz="0" w:space="0" w:color="auto"/>
        <w:right w:val="none" w:sz="0" w:space="0" w:color="auto"/>
      </w:divBdr>
    </w:div>
    <w:div w:id="15161137">
      <w:bodyDiv w:val="1"/>
      <w:marLeft w:val="0"/>
      <w:marRight w:val="0"/>
      <w:marTop w:val="0"/>
      <w:marBottom w:val="0"/>
      <w:divBdr>
        <w:top w:val="none" w:sz="0" w:space="0" w:color="auto"/>
        <w:left w:val="none" w:sz="0" w:space="0" w:color="auto"/>
        <w:bottom w:val="none" w:sz="0" w:space="0" w:color="auto"/>
        <w:right w:val="none" w:sz="0" w:space="0" w:color="auto"/>
      </w:divBdr>
    </w:div>
    <w:div w:id="20320833">
      <w:bodyDiv w:val="1"/>
      <w:marLeft w:val="0"/>
      <w:marRight w:val="0"/>
      <w:marTop w:val="0"/>
      <w:marBottom w:val="0"/>
      <w:divBdr>
        <w:top w:val="none" w:sz="0" w:space="0" w:color="auto"/>
        <w:left w:val="none" w:sz="0" w:space="0" w:color="auto"/>
        <w:bottom w:val="none" w:sz="0" w:space="0" w:color="auto"/>
        <w:right w:val="none" w:sz="0" w:space="0" w:color="auto"/>
      </w:divBdr>
    </w:div>
    <w:div w:id="20591840">
      <w:bodyDiv w:val="1"/>
      <w:marLeft w:val="0"/>
      <w:marRight w:val="0"/>
      <w:marTop w:val="0"/>
      <w:marBottom w:val="0"/>
      <w:divBdr>
        <w:top w:val="none" w:sz="0" w:space="0" w:color="auto"/>
        <w:left w:val="none" w:sz="0" w:space="0" w:color="auto"/>
        <w:bottom w:val="none" w:sz="0" w:space="0" w:color="auto"/>
        <w:right w:val="none" w:sz="0" w:space="0" w:color="auto"/>
      </w:divBdr>
    </w:div>
    <w:div w:id="21103218">
      <w:bodyDiv w:val="1"/>
      <w:marLeft w:val="0"/>
      <w:marRight w:val="0"/>
      <w:marTop w:val="0"/>
      <w:marBottom w:val="0"/>
      <w:divBdr>
        <w:top w:val="none" w:sz="0" w:space="0" w:color="auto"/>
        <w:left w:val="none" w:sz="0" w:space="0" w:color="auto"/>
        <w:bottom w:val="none" w:sz="0" w:space="0" w:color="auto"/>
        <w:right w:val="none" w:sz="0" w:space="0" w:color="auto"/>
      </w:divBdr>
    </w:div>
    <w:div w:id="21519487">
      <w:bodyDiv w:val="1"/>
      <w:marLeft w:val="0"/>
      <w:marRight w:val="0"/>
      <w:marTop w:val="0"/>
      <w:marBottom w:val="0"/>
      <w:divBdr>
        <w:top w:val="none" w:sz="0" w:space="0" w:color="auto"/>
        <w:left w:val="none" w:sz="0" w:space="0" w:color="auto"/>
        <w:bottom w:val="none" w:sz="0" w:space="0" w:color="auto"/>
        <w:right w:val="none" w:sz="0" w:space="0" w:color="auto"/>
      </w:divBdr>
    </w:div>
    <w:div w:id="21900571">
      <w:bodyDiv w:val="1"/>
      <w:marLeft w:val="0"/>
      <w:marRight w:val="0"/>
      <w:marTop w:val="0"/>
      <w:marBottom w:val="0"/>
      <w:divBdr>
        <w:top w:val="none" w:sz="0" w:space="0" w:color="auto"/>
        <w:left w:val="none" w:sz="0" w:space="0" w:color="auto"/>
        <w:bottom w:val="none" w:sz="0" w:space="0" w:color="auto"/>
        <w:right w:val="none" w:sz="0" w:space="0" w:color="auto"/>
      </w:divBdr>
    </w:div>
    <w:div w:id="22558254">
      <w:bodyDiv w:val="1"/>
      <w:marLeft w:val="0"/>
      <w:marRight w:val="0"/>
      <w:marTop w:val="0"/>
      <w:marBottom w:val="0"/>
      <w:divBdr>
        <w:top w:val="none" w:sz="0" w:space="0" w:color="auto"/>
        <w:left w:val="none" w:sz="0" w:space="0" w:color="auto"/>
        <w:bottom w:val="none" w:sz="0" w:space="0" w:color="auto"/>
        <w:right w:val="none" w:sz="0" w:space="0" w:color="auto"/>
      </w:divBdr>
    </w:div>
    <w:div w:id="22561854">
      <w:bodyDiv w:val="1"/>
      <w:marLeft w:val="0"/>
      <w:marRight w:val="0"/>
      <w:marTop w:val="0"/>
      <w:marBottom w:val="0"/>
      <w:divBdr>
        <w:top w:val="none" w:sz="0" w:space="0" w:color="auto"/>
        <w:left w:val="none" w:sz="0" w:space="0" w:color="auto"/>
        <w:bottom w:val="none" w:sz="0" w:space="0" w:color="auto"/>
        <w:right w:val="none" w:sz="0" w:space="0" w:color="auto"/>
      </w:divBdr>
    </w:div>
    <w:div w:id="22676994">
      <w:bodyDiv w:val="1"/>
      <w:marLeft w:val="0"/>
      <w:marRight w:val="0"/>
      <w:marTop w:val="0"/>
      <w:marBottom w:val="0"/>
      <w:divBdr>
        <w:top w:val="none" w:sz="0" w:space="0" w:color="auto"/>
        <w:left w:val="none" w:sz="0" w:space="0" w:color="auto"/>
        <w:bottom w:val="none" w:sz="0" w:space="0" w:color="auto"/>
        <w:right w:val="none" w:sz="0" w:space="0" w:color="auto"/>
      </w:divBdr>
    </w:div>
    <w:div w:id="23604581">
      <w:bodyDiv w:val="1"/>
      <w:marLeft w:val="0"/>
      <w:marRight w:val="0"/>
      <w:marTop w:val="0"/>
      <w:marBottom w:val="0"/>
      <w:divBdr>
        <w:top w:val="none" w:sz="0" w:space="0" w:color="auto"/>
        <w:left w:val="none" w:sz="0" w:space="0" w:color="auto"/>
        <w:bottom w:val="none" w:sz="0" w:space="0" w:color="auto"/>
        <w:right w:val="none" w:sz="0" w:space="0" w:color="auto"/>
      </w:divBdr>
    </w:div>
    <w:div w:id="23794836">
      <w:bodyDiv w:val="1"/>
      <w:marLeft w:val="0"/>
      <w:marRight w:val="0"/>
      <w:marTop w:val="0"/>
      <w:marBottom w:val="0"/>
      <w:divBdr>
        <w:top w:val="none" w:sz="0" w:space="0" w:color="auto"/>
        <w:left w:val="none" w:sz="0" w:space="0" w:color="auto"/>
        <w:bottom w:val="none" w:sz="0" w:space="0" w:color="auto"/>
        <w:right w:val="none" w:sz="0" w:space="0" w:color="auto"/>
      </w:divBdr>
    </w:div>
    <w:div w:id="26608619">
      <w:bodyDiv w:val="1"/>
      <w:marLeft w:val="0"/>
      <w:marRight w:val="0"/>
      <w:marTop w:val="0"/>
      <w:marBottom w:val="0"/>
      <w:divBdr>
        <w:top w:val="none" w:sz="0" w:space="0" w:color="auto"/>
        <w:left w:val="none" w:sz="0" w:space="0" w:color="auto"/>
        <w:bottom w:val="none" w:sz="0" w:space="0" w:color="auto"/>
        <w:right w:val="none" w:sz="0" w:space="0" w:color="auto"/>
      </w:divBdr>
    </w:div>
    <w:div w:id="27343177">
      <w:bodyDiv w:val="1"/>
      <w:marLeft w:val="0"/>
      <w:marRight w:val="0"/>
      <w:marTop w:val="0"/>
      <w:marBottom w:val="0"/>
      <w:divBdr>
        <w:top w:val="none" w:sz="0" w:space="0" w:color="auto"/>
        <w:left w:val="none" w:sz="0" w:space="0" w:color="auto"/>
        <w:bottom w:val="none" w:sz="0" w:space="0" w:color="auto"/>
        <w:right w:val="none" w:sz="0" w:space="0" w:color="auto"/>
      </w:divBdr>
    </w:div>
    <w:div w:id="27529951">
      <w:bodyDiv w:val="1"/>
      <w:marLeft w:val="0"/>
      <w:marRight w:val="0"/>
      <w:marTop w:val="0"/>
      <w:marBottom w:val="0"/>
      <w:divBdr>
        <w:top w:val="none" w:sz="0" w:space="0" w:color="auto"/>
        <w:left w:val="none" w:sz="0" w:space="0" w:color="auto"/>
        <w:bottom w:val="none" w:sz="0" w:space="0" w:color="auto"/>
        <w:right w:val="none" w:sz="0" w:space="0" w:color="auto"/>
      </w:divBdr>
    </w:div>
    <w:div w:id="27682200">
      <w:bodyDiv w:val="1"/>
      <w:marLeft w:val="0"/>
      <w:marRight w:val="0"/>
      <w:marTop w:val="0"/>
      <w:marBottom w:val="0"/>
      <w:divBdr>
        <w:top w:val="none" w:sz="0" w:space="0" w:color="auto"/>
        <w:left w:val="none" w:sz="0" w:space="0" w:color="auto"/>
        <w:bottom w:val="none" w:sz="0" w:space="0" w:color="auto"/>
        <w:right w:val="none" w:sz="0" w:space="0" w:color="auto"/>
      </w:divBdr>
    </w:div>
    <w:div w:id="28144886">
      <w:bodyDiv w:val="1"/>
      <w:marLeft w:val="0"/>
      <w:marRight w:val="0"/>
      <w:marTop w:val="0"/>
      <w:marBottom w:val="0"/>
      <w:divBdr>
        <w:top w:val="none" w:sz="0" w:space="0" w:color="auto"/>
        <w:left w:val="none" w:sz="0" w:space="0" w:color="auto"/>
        <w:bottom w:val="none" w:sz="0" w:space="0" w:color="auto"/>
        <w:right w:val="none" w:sz="0" w:space="0" w:color="auto"/>
      </w:divBdr>
    </w:div>
    <w:div w:id="28382668">
      <w:bodyDiv w:val="1"/>
      <w:marLeft w:val="0"/>
      <w:marRight w:val="0"/>
      <w:marTop w:val="0"/>
      <w:marBottom w:val="0"/>
      <w:divBdr>
        <w:top w:val="none" w:sz="0" w:space="0" w:color="auto"/>
        <w:left w:val="none" w:sz="0" w:space="0" w:color="auto"/>
        <w:bottom w:val="none" w:sz="0" w:space="0" w:color="auto"/>
        <w:right w:val="none" w:sz="0" w:space="0" w:color="auto"/>
      </w:divBdr>
    </w:div>
    <w:div w:id="28460302">
      <w:bodyDiv w:val="1"/>
      <w:marLeft w:val="0"/>
      <w:marRight w:val="0"/>
      <w:marTop w:val="0"/>
      <w:marBottom w:val="0"/>
      <w:divBdr>
        <w:top w:val="none" w:sz="0" w:space="0" w:color="auto"/>
        <w:left w:val="none" w:sz="0" w:space="0" w:color="auto"/>
        <w:bottom w:val="none" w:sz="0" w:space="0" w:color="auto"/>
        <w:right w:val="none" w:sz="0" w:space="0" w:color="auto"/>
      </w:divBdr>
    </w:div>
    <w:div w:id="28848121">
      <w:bodyDiv w:val="1"/>
      <w:marLeft w:val="0"/>
      <w:marRight w:val="0"/>
      <w:marTop w:val="0"/>
      <w:marBottom w:val="0"/>
      <w:divBdr>
        <w:top w:val="none" w:sz="0" w:space="0" w:color="auto"/>
        <w:left w:val="none" w:sz="0" w:space="0" w:color="auto"/>
        <w:bottom w:val="none" w:sz="0" w:space="0" w:color="auto"/>
        <w:right w:val="none" w:sz="0" w:space="0" w:color="auto"/>
      </w:divBdr>
    </w:div>
    <w:div w:id="29889711">
      <w:bodyDiv w:val="1"/>
      <w:marLeft w:val="0"/>
      <w:marRight w:val="0"/>
      <w:marTop w:val="0"/>
      <w:marBottom w:val="0"/>
      <w:divBdr>
        <w:top w:val="none" w:sz="0" w:space="0" w:color="auto"/>
        <w:left w:val="none" w:sz="0" w:space="0" w:color="auto"/>
        <w:bottom w:val="none" w:sz="0" w:space="0" w:color="auto"/>
        <w:right w:val="none" w:sz="0" w:space="0" w:color="auto"/>
      </w:divBdr>
    </w:div>
    <w:div w:id="30226747">
      <w:bodyDiv w:val="1"/>
      <w:marLeft w:val="0"/>
      <w:marRight w:val="0"/>
      <w:marTop w:val="0"/>
      <w:marBottom w:val="0"/>
      <w:divBdr>
        <w:top w:val="none" w:sz="0" w:space="0" w:color="auto"/>
        <w:left w:val="none" w:sz="0" w:space="0" w:color="auto"/>
        <w:bottom w:val="none" w:sz="0" w:space="0" w:color="auto"/>
        <w:right w:val="none" w:sz="0" w:space="0" w:color="auto"/>
      </w:divBdr>
    </w:div>
    <w:div w:id="30540815">
      <w:bodyDiv w:val="1"/>
      <w:marLeft w:val="0"/>
      <w:marRight w:val="0"/>
      <w:marTop w:val="0"/>
      <w:marBottom w:val="0"/>
      <w:divBdr>
        <w:top w:val="none" w:sz="0" w:space="0" w:color="auto"/>
        <w:left w:val="none" w:sz="0" w:space="0" w:color="auto"/>
        <w:bottom w:val="none" w:sz="0" w:space="0" w:color="auto"/>
        <w:right w:val="none" w:sz="0" w:space="0" w:color="auto"/>
      </w:divBdr>
    </w:div>
    <w:div w:id="31468112">
      <w:bodyDiv w:val="1"/>
      <w:marLeft w:val="0"/>
      <w:marRight w:val="0"/>
      <w:marTop w:val="0"/>
      <w:marBottom w:val="0"/>
      <w:divBdr>
        <w:top w:val="none" w:sz="0" w:space="0" w:color="auto"/>
        <w:left w:val="none" w:sz="0" w:space="0" w:color="auto"/>
        <w:bottom w:val="none" w:sz="0" w:space="0" w:color="auto"/>
        <w:right w:val="none" w:sz="0" w:space="0" w:color="auto"/>
      </w:divBdr>
    </w:div>
    <w:div w:id="31659367">
      <w:bodyDiv w:val="1"/>
      <w:marLeft w:val="0"/>
      <w:marRight w:val="0"/>
      <w:marTop w:val="0"/>
      <w:marBottom w:val="0"/>
      <w:divBdr>
        <w:top w:val="none" w:sz="0" w:space="0" w:color="auto"/>
        <w:left w:val="none" w:sz="0" w:space="0" w:color="auto"/>
        <w:bottom w:val="none" w:sz="0" w:space="0" w:color="auto"/>
        <w:right w:val="none" w:sz="0" w:space="0" w:color="auto"/>
      </w:divBdr>
    </w:div>
    <w:div w:id="32196264">
      <w:bodyDiv w:val="1"/>
      <w:marLeft w:val="0"/>
      <w:marRight w:val="0"/>
      <w:marTop w:val="0"/>
      <w:marBottom w:val="0"/>
      <w:divBdr>
        <w:top w:val="none" w:sz="0" w:space="0" w:color="auto"/>
        <w:left w:val="none" w:sz="0" w:space="0" w:color="auto"/>
        <w:bottom w:val="none" w:sz="0" w:space="0" w:color="auto"/>
        <w:right w:val="none" w:sz="0" w:space="0" w:color="auto"/>
      </w:divBdr>
    </w:div>
    <w:div w:id="33317450">
      <w:bodyDiv w:val="1"/>
      <w:marLeft w:val="0"/>
      <w:marRight w:val="0"/>
      <w:marTop w:val="0"/>
      <w:marBottom w:val="0"/>
      <w:divBdr>
        <w:top w:val="none" w:sz="0" w:space="0" w:color="auto"/>
        <w:left w:val="none" w:sz="0" w:space="0" w:color="auto"/>
        <w:bottom w:val="none" w:sz="0" w:space="0" w:color="auto"/>
        <w:right w:val="none" w:sz="0" w:space="0" w:color="auto"/>
      </w:divBdr>
    </w:div>
    <w:div w:id="34086868">
      <w:bodyDiv w:val="1"/>
      <w:marLeft w:val="0"/>
      <w:marRight w:val="0"/>
      <w:marTop w:val="0"/>
      <w:marBottom w:val="0"/>
      <w:divBdr>
        <w:top w:val="none" w:sz="0" w:space="0" w:color="auto"/>
        <w:left w:val="none" w:sz="0" w:space="0" w:color="auto"/>
        <w:bottom w:val="none" w:sz="0" w:space="0" w:color="auto"/>
        <w:right w:val="none" w:sz="0" w:space="0" w:color="auto"/>
      </w:divBdr>
    </w:div>
    <w:div w:id="34162773">
      <w:bodyDiv w:val="1"/>
      <w:marLeft w:val="0"/>
      <w:marRight w:val="0"/>
      <w:marTop w:val="0"/>
      <w:marBottom w:val="0"/>
      <w:divBdr>
        <w:top w:val="none" w:sz="0" w:space="0" w:color="auto"/>
        <w:left w:val="none" w:sz="0" w:space="0" w:color="auto"/>
        <w:bottom w:val="none" w:sz="0" w:space="0" w:color="auto"/>
        <w:right w:val="none" w:sz="0" w:space="0" w:color="auto"/>
      </w:divBdr>
    </w:div>
    <w:div w:id="34353275">
      <w:bodyDiv w:val="1"/>
      <w:marLeft w:val="0"/>
      <w:marRight w:val="0"/>
      <w:marTop w:val="0"/>
      <w:marBottom w:val="0"/>
      <w:divBdr>
        <w:top w:val="none" w:sz="0" w:space="0" w:color="auto"/>
        <w:left w:val="none" w:sz="0" w:space="0" w:color="auto"/>
        <w:bottom w:val="none" w:sz="0" w:space="0" w:color="auto"/>
        <w:right w:val="none" w:sz="0" w:space="0" w:color="auto"/>
      </w:divBdr>
    </w:div>
    <w:div w:id="34354937">
      <w:bodyDiv w:val="1"/>
      <w:marLeft w:val="0"/>
      <w:marRight w:val="0"/>
      <w:marTop w:val="0"/>
      <w:marBottom w:val="0"/>
      <w:divBdr>
        <w:top w:val="none" w:sz="0" w:space="0" w:color="auto"/>
        <w:left w:val="none" w:sz="0" w:space="0" w:color="auto"/>
        <w:bottom w:val="none" w:sz="0" w:space="0" w:color="auto"/>
        <w:right w:val="none" w:sz="0" w:space="0" w:color="auto"/>
      </w:divBdr>
    </w:div>
    <w:div w:id="35010883">
      <w:bodyDiv w:val="1"/>
      <w:marLeft w:val="0"/>
      <w:marRight w:val="0"/>
      <w:marTop w:val="0"/>
      <w:marBottom w:val="0"/>
      <w:divBdr>
        <w:top w:val="none" w:sz="0" w:space="0" w:color="auto"/>
        <w:left w:val="none" w:sz="0" w:space="0" w:color="auto"/>
        <w:bottom w:val="none" w:sz="0" w:space="0" w:color="auto"/>
        <w:right w:val="none" w:sz="0" w:space="0" w:color="auto"/>
      </w:divBdr>
    </w:div>
    <w:div w:id="35200830">
      <w:bodyDiv w:val="1"/>
      <w:marLeft w:val="0"/>
      <w:marRight w:val="0"/>
      <w:marTop w:val="0"/>
      <w:marBottom w:val="0"/>
      <w:divBdr>
        <w:top w:val="none" w:sz="0" w:space="0" w:color="auto"/>
        <w:left w:val="none" w:sz="0" w:space="0" w:color="auto"/>
        <w:bottom w:val="none" w:sz="0" w:space="0" w:color="auto"/>
        <w:right w:val="none" w:sz="0" w:space="0" w:color="auto"/>
      </w:divBdr>
    </w:div>
    <w:div w:id="35469168">
      <w:bodyDiv w:val="1"/>
      <w:marLeft w:val="0"/>
      <w:marRight w:val="0"/>
      <w:marTop w:val="0"/>
      <w:marBottom w:val="0"/>
      <w:divBdr>
        <w:top w:val="none" w:sz="0" w:space="0" w:color="auto"/>
        <w:left w:val="none" w:sz="0" w:space="0" w:color="auto"/>
        <w:bottom w:val="none" w:sz="0" w:space="0" w:color="auto"/>
        <w:right w:val="none" w:sz="0" w:space="0" w:color="auto"/>
      </w:divBdr>
    </w:div>
    <w:div w:id="36662340">
      <w:bodyDiv w:val="1"/>
      <w:marLeft w:val="0"/>
      <w:marRight w:val="0"/>
      <w:marTop w:val="0"/>
      <w:marBottom w:val="0"/>
      <w:divBdr>
        <w:top w:val="none" w:sz="0" w:space="0" w:color="auto"/>
        <w:left w:val="none" w:sz="0" w:space="0" w:color="auto"/>
        <w:bottom w:val="none" w:sz="0" w:space="0" w:color="auto"/>
        <w:right w:val="none" w:sz="0" w:space="0" w:color="auto"/>
      </w:divBdr>
    </w:div>
    <w:div w:id="37433038">
      <w:bodyDiv w:val="1"/>
      <w:marLeft w:val="0"/>
      <w:marRight w:val="0"/>
      <w:marTop w:val="0"/>
      <w:marBottom w:val="0"/>
      <w:divBdr>
        <w:top w:val="none" w:sz="0" w:space="0" w:color="auto"/>
        <w:left w:val="none" w:sz="0" w:space="0" w:color="auto"/>
        <w:bottom w:val="none" w:sz="0" w:space="0" w:color="auto"/>
        <w:right w:val="none" w:sz="0" w:space="0" w:color="auto"/>
      </w:divBdr>
    </w:div>
    <w:div w:id="38435743">
      <w:bodyDiv w:val="1"/>
      <w:marLeft w:val="0"/>
      <w:marRight w:val="0"/>
      <w:marTop w:val="0"/>
      <w:marBottom w:val="0"/>
      <w:divBdr>
        <w:top w:val="none" w:sz="0" w:space="0" w:color="auto"/>
        <w:left w:val="none" w:sz="0" w:space="0" w:color="auto"/>
        <w:bottom w:val="none" w:sz="0" w:space="0" w:color="auto"/>
        <w:right w:val="none" w:sz="0" w:space="0" w:color="auto"/>
      </w:divBdr>
    </w:div>
    <w:div w:id="38436702">
      <w:bodyDiv w:val="1"/>
      <w:marLeft w:val="0"/>
      <w:marRight w:val="0"/>
      <w:marTop w:val="0"/>
      <w:marBottom w:val="0"/>
      <w:divBdr>
        <w:top w:val="none" w:sz="0" w:space="0" w:color="auto"/>
        <w:left w:val="none" w:sz="0" w:space="0" w:color="auto"/>
        <w:bottom w:val="none" w:sz="0" w:space="0" w:color="auto"/>
        <w:right w:val="none" w:sz="0" w:space="0" w:color="auto"/>
      </w:divBdr>
    </w:div>
    <w:div w:id="38482894">
      <w:bodyDiv w:val="1"/>
      <w:marLeft w:val="0"/>
      <w:marRight w:val="0"/>
      <w:marTop w:val="0"/>
      <w:marBottom w:val="0"/>
      <w:divBdr>
        <w:top w:val="none" w:sz="0" w:space="0" w:color="auto"/>
        <w:left w:val="none" w:sz="0" w:space="0" w:color="auto"/>
        <w:bottom w:val="none" w:sz="0" w:space="0" w:color="auto"/>
        <w:right w:val="none" w:sz="0" w:space="0" w:color="auto"/>
      </w:divBdr>
    </w:div>
    <w:div w:id="38869715">
      <w:bodyDiv w:val="1"/>
      <w:marLeft w:val="0"/>
      <w:marRight w:val="0"/>
      <w:marTop w:val="0"/>
      <w:marBottom w:val="0"/>
      <w:divBdr>
        <w:top w:val="none" w:sz="0" w:space="0" w:color="auto"/>
        <w:left w:val="none" w:sz="0" w:space="0" w:color="auto"/>
        <w:bottom w:val="none" w:sz="0" w:space="0" w:color="auto"/>
        <w:right w:val="none" w:sz="0" w:space="0" w:color="auto"/>
      </w:divBdr>
    </w:div>
    <w:div w:id="38893974">
      <w:bodyDiv w:val="1"/>
      <w:marLeft w:val="0"/>
      <w:marRight w:val="0"/>
      <w:marTop w:val="0"/>
      <w:marBottom w:val="0"/>
      <w:divBdr>
        <w:top w:val="none" w:sz="0" w:space="0" w:color="auto"/>
        <w:left w:val="none" w:sz="0" w:space="0" w:color="auto"/>
        <w:bottom w:val="none" w:sz="0" w:space="0" w:color="auto"/>
        <w:right w:val="none" w:sz="0" w:space="0" w:color="auto"/>
      </w:divBdr>
    </w:div>
    <w:div w:id="39132442">
      <w:bodyDiv w:val="1"/>
      <w:marLeft w:val="0"/>
      <w:marRight w:val="0"/>
      <w:marTop w:val="0"/>
      <w:marBottom w:val="0"/>
      <w:divBdr>
        <w:top w:val="none" w:sz="0" w:space="0" w:color="auto"/>
        <w:left w:val="none" w:sz="0" w:space="0" w:color="auto"/>
        <w:bottom w:val="none" w:sz="0" w:space="0" w:color="auto"/>
        <w:right w:val="none" w:sz="0" w:space="0" w:color="auto"/>
      </w:divBdr>
    </w:div>
    <w:div w:id="39401805">
      <w:bodyDiv w:val="1"/>
      <w:marLeft w:val="0"/>
      <w:marRight w:val="0"/>
      <w:marTop w:val="0"/>
      <w:marBottom w:val="0"/>
      <w:divBdr>
        <w:top w:val="none" w:sz="0" w:space="0" w:color="auto"/>
        <w:left w:val="none" w:sz="0" w:space="0" w:color="auto"/>
        <w:bottom w:val="none" w:sz="0" w:space="0" w:color="auto"/>
        <w:right w:val="none" w:sz="0" w:space="0" w:color="auto"/>
      </w:divBdr>
    </w:div>
    <w:div w:id="40252707">
      <w:bodyDiv w:val="1"/>
      <w:marLeft w:val="0"/>
      <w:marRight w:val="0"/>
      <w:marTop w:val="0"/>
      <w:marBottom w:val="0"/>
      <w:divBdr>
        <w:top w:val="none" w:sz="0" w:space="0" w:color="auto"/>
        <w:left w:val="none" w:sz="0" w:space="0" w:color="auto"/>
        <w:bottom w:val="none" w:sz="0" w:space="0" w:color="auto"/>
        <w:right w:val="none" w:sz="0" w:space="0" w:color="auto"/>
      </w:divBdr>
    </w:div>
    <w:div w:id="41370065">
      <w:bodyDiv w:val="1"/>
      <w:marLeft w:val="0"/>
      <w:marRight w:val="0"/>
      <w:marTop w:val="0"/>
      <w:marBottom w:val="0"/>
      <w:divBdr>
        <w:top w:val="none" w:sz="0" w:space="0" w:color="auto"/>
        <w:left w:val="none" w:sz="0" w:space="0" w:color="auto"/>
        <w:bottom w:val="none" w:sz="0" w:space="0" w:color="auto"/>
        <w:right w:val="none" w:sz="0" w:space="0" w:color="auto"/>
      </w:divBdr>
    </w:div>
    <w:div w:id="42412800">
      <w:bodyDiv w:val="1"/>
      <w:marLeft w:val="0"/>
      <w:marRight w:val="0"/>
      <w:marTop w:val="0"/>
      <w:marBottom w:val="0"/>
      <w:divBdr>
        <w:top w:val="none" w:sz="0" w:space="0" w:color="auto"/>
        <w:left w:val="none" w:sz="0" w:space="0" w:color="auto"/>
        <w:bottom w:val="none" w:sz="0" w:space="0" w:color="auto"/>
        <w:right w:val="none" w:sz="0" w:space="0" w:color="auto"/>
      </w:divBdr>
    </w:div>
    <w:div w:id="42601049">
      <w:bodyDiv w:val="1"/>
      <w:marLeft w:val="0"/>
      <w:marRight w:val="0"/>
      <w:marTop w:val="0"/>
      <w:marBottom w:val="0"/>
      <w:divBdr>
        <w:top w:val="none" w:sz="0" w:space="0" w:color="auto"/>
        <w:left w:val="none" w:sz="0" w:space="0" w:color="auto"/>
        <w:bottom w:val="none" w:sz="0" w:space="0" w:color="auto"/>
        <w:right w:val="none" w:sz="0" w:space="0" w:color="auto"/>
      </w:divBdr>
    </w:div>
    <w:div w:id="43216912">
      <w:bodyDiv w:val="1"/>
      <w:marLeft w:val="0"/>
      <w:marRight w:val="0"/>
      <w:marTop w:val="0"/>
      <w:marBottom w:val="0"/>
      <w:divBdr>
        <w:top w:val="none" w:sz="0" w:space="0" w:color="auto"/>
        <w:left w:val="none" w:sz="0" w:space="0" w:color="auto"/>
        <w:bottom w:val="none" w:sz="0" w:space="0" w:color="auto"/>
        <w:right w:val="none" w:sz="0" w:space="0" w:color="auto"/>
      </w:divBdr>
    </w:div>
    <w:div w:id="44573557">
      <w:bodyDiv w:val="1"/>
      <w:marLeft w:val="0"/>
      <w:marRight w:val="0"/>
      <w:marTop w:val="0"/>
      <w:marBottom w:val="0"/>
      <w:divBdr>
        <w:top w:val="none" w:sz="0" w:space="0" w:color="auto"/>
        <w:left w:val="none" w:sz="0" w:space="0" w:color="auto"/>
        <w:bottom w:val="none" w:sz="0" w:space="0" w:color="auto"/>
        <w:right w:val="none" w:sz="0" w:space="0" w:color="auto"/>
      </w:divBdr>
    </w:div>
    <w:div w:id="44988620">
      <w:bodyDiv w:val="1"/>
      <w:marLeft w:val="0"/>
      <w:marRight w:val="0"/>
      <w:marTop w:val="0"/>
      <w:marBottom w:val="0"/>
      <w:divBdr>
        <w:top w:val="none" w:sz="0" w:space="0" w:color="auto"/>
        <w:left w:val="none" w:sz="0" w:space="0" w:color="auto"/>
        <w:bottom w:val="none" w:sz="0" w:space="0" w:color="auto"/>
        <w:right w:val="none" w:sz="0" w:space="0" w:color="auto"/>
      </w:divBdr>
    </w:div>
    <w:div w:id="45960722">
      <w:bodyDiv w:val="1"/>
      <w:marLeft w:val="0"/>
      <w:marRight w:val="0"/>
      <w:marTop w:val="0"/>
      <w:marBottom w:val="0"/>
      <w:divBdr>
        <w:top w:val="none" w:sz="0" w:space="0" w:color="auto"/>
        <w:left w:val="none" w:sz="0" w:space="0" w:color="auto"/>
        <w:bottom w:val="none" w:sz="0" w:space="0" w:color="auto"/>
        <w:right w:val="none" w:sz="0" w:space="0" w:color="auto"/>
      </w:divBdr>
    </w:div>
    <w:div w:id="46032139">
      <w:bodyDiv w:val="1"/>
      <w:marLeft w:val="0"/>
      <w:marRight w:val="0"/>
      <w:marTop w:val="0"/>
      <w:marBottom w:val="0"/>
      <w:divBdr>
        <w:top w:val="none" w:sz="0" w:space="0" w:color="auto"/>
        <w:left w:val="none" w:sz="0" w:space="0" w:color="auto"/>
        <w:bottom w:val="none" w:sz="0" w:space="0" w:color="auto"/>
        <w:right w:val="none" w:sz="0" w:space="0" w:color="auto"/>
      </w:divBdr>
    </w:div>
    <w:div w:id="46729492">
      <w:bodyDiv w:val="1"/>
      <w:marLeft w:val="0"/>
      <w:marRight w:val="0"/>
      <w:marTop w:val="0"/>
      <w:marBottom w:val="0"/>
      <w:divBdr>
        <w:top w:val="none" w:sz="0" w:space="0" w:color="auto"/>
        <w:left w:val="none" w:sz="0" w:space="0" w:color="auto"/>
        <w:bottom w:val="none" w:sz="0" w:space="0" w:color="auto"/>
        <w:right w:val="none" w:sz="0" w:space="0" w:color="auto"/>
      </w:divBdr>
    </w:div>
    <w:div w:id="47263403">
      <w:bodyDiv w:val="1"/>
      <w:marLeft w:val="0"/>
      <w:marRight w:val="0"/>
      <w:marTop w:val="0"/>
      <w:marBottom w:val="0"/>
      <w:divBdr>
        <w:top w:val="none" w:sz="0" w:space="0" w:color="auto"/>
        <w:left w:val="none" w:sz="0" w:space="0" w:color="auto"/>
        <w:bottom w:val="none" w:sz="0" w:space="0" w:color="auto"/>
        <w:right w:val="none" w:sz="0" w:space="0" w:color="auto"/>
      </w:divBdr>
    </w:div>
    <w:div w:id="47843392">
      <w:bodyDiv w:val="1"/>
      <w:marLeft w:val="0"/>
      <w:marRight w:val="0"/>
      <w:marTop w:val="0"/>
      <w:marBottom w:val="0"/>
      <w:divBdr>
        <w:top w:val="none" w:sz="0" w:space="0" w:color="auto"/>
        <w:left w:val="none" w:sz="0" w:space="0" w:color="auto"/>
        <w:bottom w:val="none" w:sz="0" w:space="0" w:color="auto"/>
        <w:right w:val="none" w:sz="0" w:space="0" w:color="auto"/>
      </w:divBdr>
    </w:div>
    <w:div w:id="48454423">
      <w:bodyDiv w:val="1"/>
      <w:marLeft w:val="0"/>
      <w:marRight w:val="0"/>
      <w:marTop w:val="0"/>
      <w:marBottom w:val="0"/>
      <w:divBdr>
        <w:top w:val="none" w:sz="0" w:space="0" w:color="auto"/>
        <w:left w:val="none" w:sz="0" w:space="0" w:color="auto"/>
        <w:bottom w:val="none" w:sz="0" w:space="0" w:color="auto"/>
        <w:right w:val="none" w:sz="0" w:space="0" w:color="auto"/>
      </w:divBdr>
    </w:div>
    <w:div w:id="49773524">
      <w:bodyDiv w:val="1"/>
      <w:marLeft w:val="0"/>
      <w:marRight w:val="0"/>
      <w:marTop w:val="0"/>
      <w:marBottom w:val="0"/>
      <w:divBdr>
        <w:top w:val="none" w:sz="0" w:space="0" w:color="auto"/>
        <w:left w:val="none" w:sz="0" w:space="0" w:color="auto"/>
        <w:bottom w:val="none" w:sz="0" w:space="0" w:color="auto"/>
        <w:right w:val="none" w:sz="0" w:space="0" w:color="auto"/>
      </w:divBdr>
    </w:div>
    <w:div w:id="49884894">
      <w:bodyDiv w:val="1"/>
      <w:marLeft w:val="0"/>
      <w:marRight w:val="0"/>
      <w:marTop w:val="0"/>
      <w:marBottom w:val="0"/>
      <w:divBdr>
        <w:top w:val="none" w:sz="0" w:space="0" w:color="auto"/>
        <w:left w:val="none" w:sz="0" w:space="0" w:color="auto"/>
        <w:bottom w:val="none" w:sz="0" w:space="0" w:color="auto"/>
        <w:right w:val="none" w:sz="0" w:space="0" w:color="auto"/>
      </w:divBdr>
    </w:div>
    <w:div w:id="50346849">
      <w:bodyDiv w:val="1"/>
      <w:marLeft w:val="0"/>
      <w:marRight w:val="0"/>
      <w:marTop w:val="0"/>
      <w:marBottom w:val="0"/>
      <w:divBdr>
        <w:top w:val="none" w:sz="0" w:space="0" w:color="auto"/>
        <w:left w:val="none" w:sz="0" w:space="0" w:color="auto"/>
        <w:bottom w:val="none" w:sz="0" w:space="0" w:color="auto"/>
        <w:right w:val="none" w:sz="0" w:space="0" w:color="auto"/>
      </w:divBdr>
    </w:div>
    <w:div w:id="51269217">
      <w:bodyDiv w:val="1"/>
      <w:marLeft w:val="0"/>
      <w:marRight w:val="0"/>
      <w:marTop w:val="0"/>
      <w:marBottom w:val="0"/>
      <w:divBdr>
        <w:top w:val="none" w:sz="0" w:space="0" w:color="auto"/>
        <w:left w:val="none" w:sz="0" w:space="0" w:color="auto"/>
        <w:bottom w:val="none" w:sz="0" w:space="0" w:color="auto"/>
        <w:right w:val="none" w:sz="0" w:space="0" w:color="auto"/>
      </w:divBdr>
    </w:div>
    <w:div w:id="51856774">
      <w:bodyDiv w:val="1"/>
      <w:marLeft w:val="0"/>
      <w:marRight w:val="0"/>
      <w:marTop w:val="0"/>
      <w:marBottom w:val="0"/>
      <w:divBdr>
        <w:top w:val="none" w:sz="0" w:space="0" w:color="auto"/>
        <w:left w:val="none" w:sz="0" w:space="0" w:color="auto"/>
        <w:bottom w:val="none" w:sz="0" w:space="0" w:color="auto"/>
        <w:right w:val="none" w:sz="0" w:space="0" w:color="auto"/>
      </w:divBdr>
    </w:div>
    <w:div w:id="52586560">
      <w:bodyDiv w:val="1"/>
      <w:marLeft w:val="0"/>
      <w:marRight w:val="0"/>
      <w:marTop w:val="0"/>
      <w:marBottom w:val="0"/>
      <w:divBdr>
        <w:top w:val="none" w:sz="0" w:space="0" w:color="auto"/>
        <w:left w:val="none" w:sz="0" w:space="0" w:color="auto"/>
        <w:bottom w:val="none" w:sz="0" w:space="0" w:color="auto"/>
        <w:right w:val="none" w:sz="0" w:space="0" w:color="auto"/>
      </w:divBdr>
    </w:div>
    <w:div w:id="53968377">
      <w:bodyDiv w:val="1"/>
      <w:marLeft w:val="0"/>
      <w:marRight w:val="0"/>
      <w:marTop w:val="0"/>
      <w:marBottom w:val="0"/>
      <w:divBdr>
        <w:top w:val="none" w:sz="0" w:space="0" w:color="auto"/>
        <w:left w:val="none" w:sz="0" w:space="0" w:color="auto"/>
        <w:bottom w:val="none" w:sz="0" w:space="0" w:color="auto"/>
        <w:right w:val="none" w:sz="0" w:space="0" w:color="auto"/>
      </w:divBdr>
    </w:div>
    <w:div w:id="55395399">
      <w:bodyDiv w:val="1"/>
      <w:marLeft w:val="0"/>
      <w:marRight w:val="0"/>
      <w:marTop w:val="0"/>
      <w:marBottom w:val="0"/>
      <w:divBdr>
        <w:top w:val="none" w:sz="0" w:space="0" w:color="auto"/>
        <w:left w:val="none" w:sz="0" w:space="0" w:color="auto"/>
        <w:bottom w:val="none" w:sz="0" w:space="0" w:color="auto"/>
        <w:right w:val="none" w:sz="0" w:space="0" w:color="auto"/>
      </w:divBdr>
    </w:div>
    <w:div w:id="56976731">
      <w:bodyDiv w:val="1"/>
      <w:marLeft w:val="0"/>
      <w:marRight w:val="0"/>
      <w:marTop w:val="0"/>
      <w:marBottom w:val="0"/>
      <w:divBdr>
        <w:top w:val="none" w:sz="0" w:space="0" w:color="auto"/>
        <w:left w:val="none" w:sz="0" w:space="0" w:color="auto"/>
        <w:bottom w:val="none" w:sz="0" w:space="0" w:color="auto"/>
        <w:right w:val="none" w:sz="0" w:space="0" w:color="auto"/>
      </w:divBdr>
    </w:div>
    <w:div w:id="57290837">
      <w:bodyDiv w:val="1"/>
      <w:marLeft w:val="0"/>
      <w:marRight w:val="0"/>
      <w:marTop w:val="0"/>
      <w:marBottom w:val="0"/>
      <w:divBdr>
        <w:top w:val="none" w:sz="0" w:space="0" w:color="auto"/>
        <w:left w:val="none" w:sz="0" w:space="0" w:color="auto"/>
        <w:bottom w:val="none" w:sz="0" w:space="0" w:color="auto"/>
        <w:right w:val="none" w:sz="0" w:space="0" w:color="auto"/>
      </w:divBdr>
    </w:div>
    <w:div w:id="58750648">
      <w:bodyDiv w:val="1"/>
      <w:marLeft w:val="0"/>
      <w:marRight w:val="0"/>
      <w:marTop w:val="0"/>
      <w:marBottom w:val="0"/>
      <w:divBdr>
        <w:top w:val="none" w:sz="0" w:space="0" w:color="auto"/>
        <w:left w:val="none" w:sz="0" w:space="0" w:color="auto"/>
        <w:bottom w:val="none" w:sz="0" w:space="0" w:color="auto"/>
        <w:right w:val="none" w:sz="0" w:space="0" w:color="auto"/>
      </w:divBdr>
    </w:div>
    <w:div w:id="59836160">
      <w:bodyDiv w:val="1"/>
      <w:marLeft w:val="0"/>
      <w:marRight w:val="0"/>
      <w:marTop w:val="0"/>
      <w:marBottom w:val="0"/>
      <w:divBdr>
        <w:top w:val="none" w:sz="0" w:space="0" w:color="auto"/>
        <w:left w:val="none" w:sz="0" w:space="0" w:color="auto"/>
        <w:bottom w:val="none" w:sz="0" w:space="0" w:color="auto"/>
        <w:right w:val="none" w:sz="0" w:space="0" w:color="auto"/>
      </w:divBdr>
    </w:div>
    <w:div w:id="60249180">
      <w:bodyDiv w:val="1"/>
      <w:marLeft w:val="0"/>
      <w:marRight w:val="0"/>
      <w:marTop w:val="0"/>
      <w:marBottom w:val="0"/>
      <w:divBdr>
        <w:top w:val="none" w:sz="0" w:space="0" w:color="auto"/>
        <w:left w:val="none" w:sz="0" w:space="0" w:color="auto"/>
        <w:bottom w:val="none" w:sz="0" w:space="0" w:color="auto"/>
        <w:right w:val="none" w:sz="0" w:space="0" w:color="auto"/>
      </w:divBdr>
    </w:div>
    <w:div w:id="60716928">
      <w:bodyDiv w:val="1"/>
      <w:marLeft w:val="0"/>
      <w:marRight w:val="0"/>
      <w:marTop w:val="0"/>
      <w:marBottom w:val="0"/>
      <w:divBdr>
        <w:top w:val="none" w:sz="0" w:space="0" w:color="auto"/>
        <w:left w:val="none" w:sz="0" w:space="0" w:color="auto"/>
        <w:bottom w:val="none" w:sz="0" w:space="0" w:color="auto"/>
        <w:right w:val="none" w:sz="0" w:space="0" w:color="auto"/>
      </w:divBdr>
    </w:div>
    <w:div w:id="60905756">
      <w:bodyDiv w:val="1"/>
      <w:marLeft w:val="0"/>
      <w:marRight w:val="0"/>
      <w:marTop w:val="0"/>
      <w:marBottom w:val="0"/>
      <w:divBdr>
        <w:top w:val="none" w:sz="0" w:space="0" w:color="auto"/>
        <w:left w:val="none" w:sz="0" w:space="0" w:color="auto"/>
        <w:bottom w:val="none" w:sz="0" w:space="0" w:color="auto"/>
        <w:right w:val="none" w:sz="0" w:space="0" w:color="auto"/>
      </w:divBdr>
    </w:div>
    <w:div w:id="61760513">
      <w:bodyDiv w:val="1"/>
      <w:marLeft w:val="0"/>
      <w:marRight w:val="0"/>
      <w:marTop w:val="0"/>
      <w:marBottom w:val="0"/>
      <w:divBdr>
        <w:top w:val="none" w:sz="0" w:space="0" w:color="auto"/>
        <w:left w:val="none" w:sz="0" w:space="0" w:color="auto"/>
        <w:bottom w:val="none" w:sz="0" w:space="0" w:color="auto"/>
        <w:right w:val="none" w:sz="0" w:space="0" w:color="auto"/>
      </w:divBdr>
    </w:div>
    <w:div w:id="64300295">
      <w:bodyDiv w:val="1"/>
      <w:marLeft w:val="0"/>
      <w:marRight w:val="0"/>
      <w:marTop w:val="0"/>
      <w:marBottom w:val="0"/>
      <w:divBdr>
        <w:top w:val="none" w:sz="0" w:space="0" w:color="auto"/>
        <w:left w:val="none" w:sz="0" w:space="0" w:color="auto"/>
        <w:bottom w:val="none" w:sz="0" w:space="0" w:color="auto"/>
        <w:right w:val="none" w:sz="0" w:space="0" w:color="auto"/>
      </w:divBdr>
    </w:div>
    <w:div w:id="65038080">
      <w:bodyDiv w:val="1"/>
      <w:marLeft w:val="0"/>
      <w:marRight w:val="0"/>
      <w:marTop w:val="0"/>
      <w:marBottom w:val="0"/>
      <w:divBdr>
        <w:top w:val="none" w:sz="0" w:space="0" w:color="auto"/>
        <w:left w:val="none" w:sz="0" w:space="0" w:color="auto"/>
        <w:bottom w:val="none" w:sz="0" w:space="0" w:color="auto"/>
        <w:right w:val="none" w:sz="0" w:space="0" w:color="auto"/>
      </w:divBdr>
    </w:div>
    <w:div w:id="68578517">
      <w:bodyDiv w:val="1"/>
      <w:marLeft w:val="0"/>
      <w:marRight w:val="0"/>
      <w:marTop w:val="0"/>
      <w:marBottom w:val="0"/>
      <w:divBdr>
        <w:top w:val="none" w:sz="0" w:space="0" w:color="auto"/>
        <w:left w:val="none" w:sz="0" w:space="0" w:color="auto"/>
        <w:bottom w:val="none" w:sz="0" w:space="0" w:color="auto"/>
        <w:right w:val="none" w:sz="0" w:space="0" w:color="auto"/>
      </w:divBdr>
    </w:div>
    <w:div w:id="70739088">
      <w:bodyDiv w:val="1"/>
      <w:marLeft w:val="0"/>
      <w:marRight w:val="0"/>
      <w:marTop w:val="0"/>
      <w:marBottom w:val="0"/>
      <w:divBdr>
        <w:top w:val="none" w:sz="0" w:space="0" w:color="auto"/>
        <w:left w:val="none" w:sz="0" w:space="0" w:color="auto"/>
        <w:bottom w:val="none" w:sz="0" w:space="0" w:color="auto"/>
        <w:right w:val="none" w:sz="0" w:space="0" w:color="auto"/>
      </w:divBdr>
    </w:div>
    <w:div w:id="72747965">
      <w:bodyDiv w:val="1"/>
      <w:marLeft w:val="0"/>
      <w:marRight w:val="0"/>
      <w:marTop w:val="0"/>
      <w:marBottom w:val="0"/>
      <w:divBdr>
        <w:top w:val="none" w:sz="0" w:space="0" w:color="auto"/>
        <w:left w:val="none" w:sz="0" w:space="0" w:color="auto"/>
        <w:bottom w:val="none" w:sz="0" w:space="0" w:color="auto"/>
        <w:right w:val="none" w:sz="0" w:space="0" w:color="auto"/>
      </w:divBdr>
    </w:div>
    <w:div w:id="73549844">
      <w:bodyDiv w:val="1"/>
      <w:marLeft w:val="0"/>
      <w:marRight w:val="0"/>
      <w:marTop w:val="0"/>
      <w:marBottom w:val="0"/>
      <w:divBdr>
        <w:top w:val="none" w:sz="0" w:space="0" w:color="auto"/>
        <w:left w:val="none" w:sz="0" w:space="0" w:color="auto"/>
        <w:bottom w:val="none" w:sz="0" w:space="0" w:color="auto"/>
        <w:right w:val="none" w:sz="0" w:space="0" w:color="auto"/>
      </w:divBdr>
    </w:div>
    <w:div w:id="73742137">
      <w:bodyDiv w:val="1"/>
      <w:marLeft w:val="0"/>
      <w:marRight w:val="0"/>
      <w:marTop w:val="0"/>
      <w:marBottom w:val="0"/>
      <w:divBdr>
        <w:top w:val="none" w:sz="0" w:space="0" w:color="auto"/>
        <w:left w:val="none" w:sz="0" w:space="0" w:color="auto"/>
        <w:bottom w:val="none" w:sz="0" w:space="0" w:color="auto"/>
        <w:right w:val="none" w:sz="0" w:space="0" w:color="auto"/>
      </w:divBdr>
    </w:div>
    <w:div w:id="74017346">
      <w:bodyDiv w:val="1"/>
      <w:marLeft w:val="0"/>
      <w:marRight w:val="0"/>
      <w:marTop w:val="0"/>
      <w:marBottom w:val="0"/>
      <w:divBdr>
        <w:top w:val="none" w:sz="0" w:space="0" w:color="auto"/>
        <w:left w:val="none" w:sz="0" w:space="0" w:color="auto"/>
        <w:bottom w:val="none" w:sz="0" w:space="0" w:color="auto"/>
        <w:right w:val="none" w:sz="0" w:space="0" w:color="auto"/>
      </w:divBdr>
    </w:div>
    <w:div w:id="74323244">
      <w:bodyDiv w:val="1"/>
      <w:marLeft w:val="0"/>
      <w:marRight w:val="0"/>
      <w:marTop w:val="0"/>
      <w:marBottom w:val="0"/>
      <w:divBdr>
        <w:top w:val="none" w:sz="0" w:space="0" w:color="auto"/>
        <w:left w:val="none" w:sz="0" w:space="0" w:color="auto"/>
        <w:bottom w:val="none" w:sz="0" w:space="0" w:color="auto"/>
        <w:right w:val="none" w:sz="0" w:space="0" w:color="auto"/>
      </w:divBdr>
    </w:div>
    <w:div w:id="76488834">
      <w:bodyDiv w:val="1"/>
      <w:marLeft w:val="0"/>
      <w:marRight w:val="0"/>
      <w:marTop w:val="0"/>
      <w:marBottom w:val="0"/>
      <w:divBdr>
        <w:top w:val="none" w:sz="0" w:space="0" w:color="auto"/>
        <w:left w:val="none" w:sz="0" w:space="0" w:color="auto"/>
        <w:bottom w:val="none" w:sz="0" w:space="0" w:color="auto"/>
        <w:right w:val="none" w:sz="0" w:space="0" w:color="auto"/>
      </w:divBdr>
    </w:div>
    <w:div w:id="77479878">
      <w:bodyDiv w:val="1"/>
      <w:marLeft w:val="0"/>
      <w:marRight w:val="0"/>
      <w:marTop w:val="0"/>
      <w:marBottom w:val="0"/>
      <w:divBdr>
        <w:top w:val="none" w:sz="0" w:space="0" w:color="auto"/>
        <w:left w:val="none" w:sz="0" w:space="0" w:color="auto"/>
        <w:bottom w:val="none" w:sz="0" w:space="0" w:color="auto"/>
        <w:right w:val="none" w:sz="0" w:space="0" w:color="auto"/>
      </w:divBdr>
    </w:div>
    <w:div w:id="77484877">
      <w:bodyDiv w:val="1"/>
      <w:marLeft w:val="0"/>
      <w:marRight w:val="0"/>
      <w:marTop w:val="0"/>
      <w:marBottom w:val="0"/>
      <w:divBdr>
        <w:top w:val="none" w:sz="0" w:space="0" w:color="auto"/>
        <w:left w:val="none" w:sz="0" w:space="0" w:color="auto"/>
        <w:bottom w:val="none" w:sz="0" w:space="0" w:color="auto"/>
        <w:right w:val="none" w:sz="0" w:space="0" w:color="auto"/>
      </w:divBdr>
    </w:div>
    <w:div w:id="79327954">
      <w:bodyDiv w:val="1"/>
      <w:marLeft w:val="0"/>
      <w:marRight w:val="0"/>
      <w:marTop w:val="0"/>
      <w:marBottom w:val="0"/>
      <w:divBdr>
        <w:top w:val="none" w:sz="0" w:space="0" w:color="auto"/>
        <w:left w:val="none" w:sz="0" w:space="0" w:color="auto"/>
        <w:bottom w:val="none" w:sz="0" w:space="0" w:color="auto"/>
        <w:right w:val="none" w:sz="0" w:space="0" w:color="auto"/>
      </w:divBdr>
    </w:div>
    <w:div w:id="79717488">
      <w:bodyDiv w:val="1"/>
      <w:marLeft w:val="0"/>
      <w:marRight w:val="0"/>
      <w:marTop w:val="0"/>
      <w:marBottom w:val="0"/>
      <w:divBdr>
        <w:top w:val="none" w:sz="0" w:space="0" w:color="auto"/>
        <w:left w:val="none" w:sz="0" w:space="0" w:color="auto"/>
        <w:bottom w:val="none" w:sz="0" w:space="0" w:color="auto"/>
        <w:right w:val="none" w:sz="0" w:space="0" w:color="auto"/>
      </w:divBdr>
    </w:div>
    <w:div w:id="83577929">
      <w:bodyDiv w:val="1"/>
      <w:marLeft w:val="0"/>
      <w:marRight w:val="0"/>
      <w:marTop w:val="0"/>
      <w:marBottom w:val="0"/>
      <w:divBdr>
        <w:top w:val="none" w:sz="0" w:space="0" w:color="auto"/>
        <w:left w:val="none" w:sz="0" w:space="0" w:color="auto"/>
        <w:bottom w:val="none" w:sz="0" w:space="0" w:color="auto"/>
        <w:right w:val="none" w:sz="0" w:space="0" w:color="auto"/>
      </w:divBdr>
    </w:div>
    <w:div w:id="83959709">
      <w:bodyDiv w:val="1"/>
      <w:marLeft w:val="0"/>
      <w:marRight w:val="0"/>
      <w:marTop w:val="0"/>
      <w:marBottom w:val="0"/>
      <w:divBdr>
        <w:top w:val="none" w:sz="0" w:space="0" w:color="auto"/>
        <w:left w:val="none" w:sz="0" w:space="0" w:color="auto"/>
        <w:bottom w:val="none" w:sz="0" w:space="0" w:color="auto"/>
        <w:right w:val="none" w:sz="0" w:space="0" w:color="auto"/>
      </w:divBdr>
    </w:div>
    <w:div w:id="84813770">
      <w:bodyDiv w:val="1"/>
      <w:marLeft w:val="0"/>
      <w:marRight w:val="0"/>
      <w:marTop w:val="0"/>
      <w:marBottom w:val="0"/>
      <w:divBdr>
        <w:top w:val="none" w:sz="0" w:space="0" w:color="auto"/>
        <w:left w:val="none" w:sz="0" w:space="0" w:color="auto"/>
        <w:bottom w:val="none" w:sz="0" w:space="0" w:color="auto"/>
        <w:right w:val="none" w:sz="0" w:space="0" w:color="auto"/>
      </w:divBdr>
    </w:div>
    <w:div w:id="85158280">
      <w:bodyDiv w:val="1"/>
      <w:marLeft w:val="0"/>
      <w:marRight w:val="0"/>
      <w:marTop w:val="0"/>
      <w:marBottom w:val="0"/>
      <w:divBdr>
        <w:top w:val="none" w:sz="0" w:space="0" w:color="auto"/>
        <w:left w:val="none" w:sz="0" w:space="0" w:color="auto"/>
        <w:bottom w:val="none" w:sz="0" w:space="0" w:color="auto"/>
        <w:right w:val="none" w:sz="0" w:space="0" w:color="auto"/>
      </w:divBdr>
    </w:div>
    <w:div w:id="85229555">
      <w:bodyDiv w:val="1"/>
      <w:marLeft w:val="0"/>
      <w:marRight w:val="0"/>
      <w:marTop w:val="0"/>
      <w:marBottom w:val="0"/>
      <w:divBdr>
        <w:top w:val="none" w:sz="0" w:space="0" w:color="auto"/>
        <w:left w:val="none" w:sz="0" w:space="0" w:color="auto"/>
        <w:bottom w:val="none" w:sz="0" w:space="0" w:color="auto"/>
        <w:right w:val="none" w:sz="0" w:space="0" w:color="auto"/>
      </w:divBdr>
    </w:div>
    <w:div w:id="86926122">
      <w:bodyDiv w:val="1"/>
      <w:marLeft w:val="0"/>
      <w:marRight w:val="0"/>
      <w:marTop w:val="0"/>
      <w:marBottom w:val="0"/>
      <w:divBdr>
        <w:top w:val="none" w:sz="0" w:space="0" w:color="auto"/>
        <w:left w:val="none" w:sz="0" w:space="0" w:color="auto"/>
        <w:bottom w:val="none" w:sz="0" w:space="0" w:color="auto"/>
        <w:right w:val="none" w:sz="0" w:space="0" w:color="auto"/>
      </w:divBdr>
    </w:div>
    <w:div w:id="87429578">
      <w:bodyDiv w:val="1"/>
      <w:marLeft w:val="0"/>
      <w:marRight w:val="0"/>
      <w:marTop w:val="0"/>
      <w:marBottom w:val="0"/>
      <w:divBdr>
        <w:top w:val="none" w:sz="0" w:space="0" w:color="auto"/>
        <w:left w:val="none" w:sz="0" w:space="0" w:color="auto"/>
        <w:bottom w:val="none" w:sz="0" w:space="0" w:color="auto"/>
        <w:right w:val="none" w:sz="0" w:space="0" w:color="auto"/>
      </w:divBdr>
    </w:div>
    <w:div w:id="89594054">
      <w:bodyDiv w:val="1"/>
      <w:marLeft w:val="0"/>
      <w:marRight w:val="0"/>
      <w:marTop w:val="0"/>
      <w:marBottom w:val="0"/>
      <w:divBdr>
        <w:top w:val="none" w:sz="0" w:space="0" w:color="auto"/>
        <w:left w:val="none" w:sz="0" w:space="0" w:color="auto"/>
        <w:bottom w:val="none" w:sz="0" w:space="0" w:color="auto"/>
        <w:right w:val="none" w:sz="0" w:space="0" w:color="auto"/>
      </w:divBdr>
    </w:div>
    <w:div w:id="91516200">
      <w:bodyDiv w:val="1"/>
      <w:marLeft w:val="0"/>
      <w:marRight w:val="0"/>
      <w:marTop w:val="0"/>
      <w:marBottom w:val="0"/>
      <w:divBdr>
        <w:top w:val="none" w:sz="0" w:space="0" w:color="auto"/>
        <w:left w:val="none" w:sz="0" w:space="0" w:color="auto"/>
        <w:bottom w:val="none" w:sz="0" w:space="0" w:color="auto"/>
        <w:right w:val="none" w:sz="0" w:space="0" w:color="auto"/>
      </w:divBdr>
    </w:div>
    <w:div w:id="93013187">
      <w:bodyDiv w:val="1"/>
      <w:marLeft w:val="0"/>
      <w:marRight w:val="0"/>
      <w:marTop w:val="0"/>
      <w:marBottom w:val="0"/>
      <w:divBdr>
        <w:top w:val="none" w:sz="0" w:space="0" w:color="auto"/>
        <w:left w:val="none" w:sz="0" w:space="0" w:color="auto"/>
        <w:bottom w:val="none" w:sz="0" w:space="0" w:color="auto"/>
        <w:right w:val="none" w:sz="0" w:space="0" w:color="auto"/>
      </w:divBdr>
    </w:div>
    <w:div w:id="94257483">
      <w:bodyDiv w:val="1"/>
      <w:marLeft w:val="0"/>
      <w:marRight w:val="0"/>
      <w:marTop w:val="0"/>
      <w:marBottom w:val="0"/>
      <w:divBdr>
        <w:top w:val="none" w:sz="0" w:space="0" w:color="auto"/>
        <w:left w:val="none" w:sz="0" w:space="0" w:color="auto"/>
        <w:bottom w:val="none" w:sz="0" w:space="0" w:color="auto"/>
        <w:right w:val="none" w:sz="0" w:space="0" w:color="auto"/>
      </w:divBdr>
    </w:div>
    <w:div w:id="94600715">
      <w:bodyDiv w:val="1"/>
      <w:marLeft w:val="0"/>
      <w:marRight w:val="0"/>
      <w:marTop w:val="0"/>
      <w:marBottom w:val="0"/>
      <w:divBdr>
        <w:top w:val="none" w:sz="0" w:space="0" w:color="auto"/>
        <w:left w:val="none" w:sz="0" w:space="0" w:color="auto"/>
        <w:bottom w:val="none" w:sz="0" w:space="0" w:color="auto"/>
        <w:right w:val="none" w:sz="0" w:space="0" w:color="auto"/>
      </w:divBdr>
    </w:div>
    <w:div w:id="97023112">
      <w:bodyDiv w:val="1"/>
      <w:marLeft w:val="0"/>
      <w:marRight w:val="0"/>
      <w:marTop w:val="0"/>
      <w:marBottom w:val="0"/>
      <w:divBdr>
        <w:top w:val="none" w:sz="0" w:space="0" w:color="auto"/>
        <w:left w:val="none" w:sz="0" w:space="0" w:color="auto"/>
        <w:bottom w:val="none" w:sz="0" w:space="0" w:color="auto"/>
        <w:right w:val="none" w:sz="0" w:space="0" w:color="auto"/>
      </w:divBdr>
    </w:div>
    <w:div w:id="97676549">
      <w:bodyDiv w:val="1"/>
      <w:marLeft w:val="0"/>
      <w:marRight w:val="0"/>
      <w:marTop w:val="0"/>
      <w:marBottom w:val="0"/>
      <w:divBdr>
        <w:top w:val="none" w:sz="0" w:space="0" w:color="auto"/>
        <w:left w:val="none" w:sz="0" w:space="0" w:color="auto"/>
        <w:bottom w:val="none" w:sz="0" w:space="0" w:color="auto"/>
        <w:right w:val="none" w:sz="0" w:space="0" w:color="auto"/>
      </w:divBdr>
    </w:div>
    <w:div w:id="98378567">
      <w:bodyDiv w:val="1"/>
      <w:marLeft w:val="0"/>
      <w:marRight w:val="0"/>
      <w:marTop w:val="0"/>
      <w:marBottom w:val="0"/>
      <w:divBdr>
        <w:top w:val="none" w:sz="0" w:space="0" w:color="auto"/>
        <w:left w:val="none" w:sz="0" w:space="0" w:color="auto"/>
        <w:bottom w:val="none" w:sz="0" w:space="0" w:color="auto"/>
        <w:right w:val="none" w:sz="0" w:space="0" w:color="auto"/>
      </w:divBdr>
    </w:div>
    <w:div w:id="98725043">
      <w:bodyDiv w:val="1"/>
      <w:marLeft w:val="0"/>
      <w:marRight w:val="0"/>
      <w:marTop w:val="0"/>
      <w:marBottom w:val="0"/>
      <w:divBdr>
        <w:top w:val="none" w:sz="0" w:space="0" w:color="auto"/>
        <w:left w:val="none" w:sz="0" w:space="0" w:color="auto"/>
        <w:bottom w:val="none" w:sz="0" w:space="0" w:color="auto"/>
        <w:right w:val="none" w:sz="0" w:space="0" w:color="auto"/>
      </w:divBdr>
    </w:div>
    <w:div w:id="99690255">
      <w:bodyDiv w:val="1"/>
      <w:marLeft w:val="0"/>
      <w:marRight w:val="0"/>
      <w:marTop w:val="0"/>
      <w:marBottom w:val="0"/>
      <w:divBdr>
        <w:top w:val="none" w:sz="0" w:space="0" w:color="auto"/>
        <w:left w:val="none" w:sz="0" w:space="0" w:color="auto"/>
        <w:bottom w:val="none" w:sz="0" w:space="0" w:color="auto"/>
        <w:right w:val="none" w:sz="0" w:space="0" w:color="auto"/>
      </w:divBdr>
    </w:div>
    <w:div w:id="99876876">
      <w:bodyDiv w:val="1"/>
      <w:marLeft w:val="0"/>
      <w:marRight w:val="0"/>
      <w:marTop w:val="0"/>
      <w:marBottom w:val="0"/>
      <w:divBdr>
        <w:top w:val="none" w:sz="0" w:space="0" w:color="auto"/>
        <w:left w:val="none" w:sz="0" w:space="0" w:color="auto"/>
        <w:bottom w:val="none" w:sz="0" w:space="0" w:color="auto"/>
        <w:right w:val="none" w:sz="0" w:space="0" w:color="auto"/>
      </w:divBdr>
    </w:div>
    <w:div w:id="99879346">
      <w:bodyDiv w:val="1"/>
      <w:marLeft w:val="0"/>
      <w:marRight w:val="0"/>
      <w:marTop w:val="0"/>
      <w:marBottom w:val="0"/>
      <w:divBdr>
        <w:top w:val="none" w:sz="0" w:space="0" w:color="auto"/>
        <w:left w:val="none" w:sz="0" w:space="0" w:color="auto"/>
        <w:bottom w:val="none" w:sz="0" w:space="0" w:color="auto"/>
        <w:right w:val="none" w:sz="0" w:space="0" w:color="auto"/>
      </w:divBdr>
    </w:div>
    <w:div w:id="100105035">
      <w:bodyDiv w:val="1"/>
      <w:marLeft w:val="0"/>
      <w:marRight w:val="0"/>
      <w:marTop w:val="0"/>
      <w:marBottom w:val="0"/>
      <w:divBdr>
        <w:top w:val="none" w:sz="0" w:space="0" w:color="auto"/>
        <w:left w:val="none" w:sz="0" w:space="0" w:color="auto"/>
        <w:bottom w:val="none" w:sz="0" w:space="0" w:color="auto"/>
        <w:right w:val="none" w:sz="0" w:space="0" w:color="auto"/>
      </w:divBdr>
    </w:div>
    <w:div w:id="100687614">
      <w:bodyDiv w:val="1"/>
      <w:marLeft w:val="0"/>
      <w:marRight w:val="0"/>
      <w:marTop w:val="0"/>
      <w:marBottom w:val="0"/>
      <w:divBdr>
        <w:top w:val="none" w:sz="0" w:space="0" w:color="auto"/>
        <w:left w:val="none" w:sz="0" w:space="0" w:color="auto"/>
        <w:bottom w:val="none" w:sz="0" w:space="0" w:color="auto"/>
        <w:right w:val="none" w:sz="0" w:space="0" w:color="auto"/>
      </w:divBdr>
    </w:div>
    <w:div w:id="101464934">
      <w:bodyDiv w:val="1"/>
      <w:marLeft w:val="0"/>
      <w:marRight w:val="0"/>
      <w:marTop w:val="0"/>
      <w:marBottom w:val="0"/>
      <w:divBdr>
        <w:top w:val="none" w:sz="0" w:space="0" w:color="auto"/>
        <w:left w:val="none" w:sz="0" w:space="0" w:color="auto"/>
        <w:bottom w:val="none" w:sz="0" w:space="0" w:color="auto"/>
        <w:right w:val="none" w:sz="0" w:space="0" w:color="auto"/>
      </w:divBdr>
    </w:div>
    <w:div w:id="102000252">
      <w:bodyDiv w:val="1"/>
      <w:marLeft w:val="0"/>
      <w:marRight w:val="0"/>
      <w:marTop w:val="0"/>
      <w:marBottom w:val="0"/>
      <w:divBdr>
        <w:top w:val="none" w:sz="0" w:space="0" w:color="auto"/>
        <w:left w:val="none" w:sz="0" w:space="0" w:color="auto"/>
        <w:bottom w:val="none" w:sz="0" w:space="0" w:color="auto"/>
        <w:right w:val="none" w:sz="0" w:space="0" w:color="auto"/>
      </w:divBdr>
    </w:div>
    <w:div w:id="102499922">
      <w:bodyDiv w:val="1"/>
      <w:marLeft w:val="0"/>
      <w:marRight w:val="0"/>
      <w:marTop w:val="0"/>
      <w:marBottom w:val="0"/>
      <w:divBdr>
        <w:top w:val="none" w:sz="0" w:space="0" w:color="auto"/>
        <w:left w:val="none" w:sz="0" w:space="0" w:color="auto"/>
        <w:bottom w:val="none" w:sz="0" w:space="0" w:color="auto"/>
        <w:right w:val="none" w:sz="0" w:space="0" w:color="auto"/>
      </w:divBdr>
    </w:div>
    <w:div w:id="104664778">
      <w:bodyDiv w:val="1"/>
      <w:marLeft w:val="0"/>
      <w:marRight w:val="0"/>
      <w:marTop w:val="0"/>
      <w:marBottom w:val="0"/>
      <w:divBdr>
        <w:top w:val="none" w:sz="0" w:space="0" w:color="auto"/>
        <w:left w:val="none" w:sz="0" w:space="0" w:color="auto"/>
        <w:bottom w:val="none" w:sz="0" w:space="0" w:color="auto"/>
        <w:right w:val="none" w:sz="0" w:space="0" w:color="auto"/>
      </w:divBdr>
    </w:div>
    <w:div w:id="106241577">
      <w:bodyDiv w:val="1"/>
      <w:marLeft w:val="0"/>
      <w:marRight w:val="0"/>
      <w:marTop w:val="0"/>
      <w:marBottom w:val="0"/>
      <w:divBdr>
        <w:top w:val="none" w:sz="0" w:space="0" w:color="auto"/>
        <w:left w:val="none" w:sz="0" w:space="0" w:color="auto"/>
        <w:bottom w:val="none" w:sz="0" w:space="0" w:color="auto"/>
        <w:right w:val="none" w:sz="0" w:space="0" w:color="auto"/>
      </w:divBdr>
    </w:div>
    <w:div w:id="106504572">
      <w:bodyDiv w:val="1"/>
      <w:marLeft w:val="0"/>
      <w:marRight w:val="0"/>
      <w:marTop w:val="0"/>
      <w:marBottom w:val="0"/>
      <w:divBdr>
        <w:top w:val="none" w:sz="0" w:space="0" w:color="auto"/>
        <w:left w:val="none" w:sz="0" w:space="0" w:color="auto"/>
        <w:bottom w:val="none" w:sz="0" w:space="0" w:color="auto"/>
        <w:right w:val="none" w:sz="0" w:space="0" w:color="auto"/>
      </w:divBdr>
    </w:div>
    <w:div w:id="108553730">
      <w:bodyDiv w:val="1"/>
      <w:marLeft w:val="0"/>
      <w:marRight w:val="0"/>
      <w:marTop w:val="0"/>
      <w:marBottom w:val="0"/>
      <w:divBdr>
        <w:top w:val="none" w:sz="0" w:space="0" w:color="auto"/>
        <w:left w:val="none" w:sz="0" w:space="0" w:color="auto"/>
        <w:bottom w:val="none" w:sz="0" w:space="0" w:color="auto"/>
        <w:right w:val="none" w:sz="0" w:space="0" w:color="auto"/>
      </w:divBdr>
    </w:div>
    <w:div w:id="108667484">
      <w:bodyDiv w:val="1"/>
      <w:marLeft w:val="0"/>
      <w:marRight w:val="0"/>
      <w:marTop w:val="0"/>
      <w:marBottom w:val="0"/>
      <w:divBdr>
        <w:top w:val="none" w:sz="0" w:space="0" w:color="auto"/>
        <w:left w:val="none" w:sz="0" w:space="0" w:color="auto"/>
        <w:bottom w:val="none" w:sz="0" w:space="0" w:color="auto"/>
        <w:right w:val="none" w:sz="0" w:space="0" w:color="auto"/>
      </w:divBdr>
    </w:div>
    <w:div w:id="109933541">
      <w:bodyDiv w:val="1"/>
      <w:marLeft w:val="0"/>
      <w:marRight w:val="0"/>
      <w:marTop w:val="0"/>
      <w:marBottom w:val="0"/>
      <w:divBdr>
        <w:top w:val="none" w:sz="0" w:space="0" w:color="auto"/>
        <w:left w:val="none" w:sz="0" w:space="0" w:color="auto"/>
        <w:bottom w:val="none" w:sz="0" w:space="0" w:color="auto"/>
        <w:right w:val="none" w:sz="0" w:space="0" w:color="auto"/>
      </w:divBdr>
    </w:div>
    <w:div w:id="112016769">
      <w:bodyDiv w:val="1"/>
      <w:marLeft w:val="0"/>
      <w:marRight w:val="0"/>
      <w:marTop w:val="0"/>
      <w:marBottom w:val="0"/>
      <w:divBdr>
        <w:top w:val="none" w:sz="0" w:space="0" w:color="auto"/>
        <w:left w:val="none" w:sz="0" w:space="0" w:color="auto"/>
        <w:bottom w:val="none" w:sz="0" w:space="0" w:color="auto"/>
        <w:right w:val="none" w:sz="0" w:space="0" w:color="auto"/>
      </w:divBdr>
    </w:div>
    <w:div w:id="114719940">
      <w:bodyDiv w:val="1"/>
      <w:marLeft w:val="0"/>
      <w:marRight w:val="0"/>
      <w:marTop w:val="0"/>
      <w:marBottom w:val="0"/>
      <w:divBdr>
        <w:top w:val="none" w:sz="0" w:space="0" w:color="auto"/>
        <w:left w:val="none" w:sz="0" w:space="0" w:color="auto"/>
        <w:bottom w:val="none" w:sz="0" w:space="0" w:color="auto"/>
        <w:right w:val="none" w:sz="0" w:space="0" w:color="auto"/>
      </w:divBdr>
    </w:div>
    <w:div w:id="115760787">
      <w:bodyDiv w:val="1"/>
      <w:marLeft w:val="0"/>
      <w:marRight w:val="0"/>
      <w:marTop w:val="0"/>
      <w:marBottom w:val="0"/>
      <w:divBdr>
        <w:top w:val="none" w:sz="0" w:space="0" w:color="auto"/>
        <w:left w:val="none" w:sz="0" w:space="0" w:color="auto"/>
        <w:bottom w:val="none" w:sz="0" w:space="0" w:color="auto"/>
        <w:right w:val="none" w:sz="0" w:space="0" w:color="auto"/>
      </w:divBdr>
    </w:div>
    <w:div w:id="115763184">
      <w:bodyDiv w:val="1"/>
      <w:marLeft w:val="0"/>
      <w:marRight w:val="0"/>
      <w:marTop w:val="0"/>
      <w:marBottom w:val="0"/>
      <w:divBdr>
        <w:top w:val="none" w:sz="0" w:space="0" w:color="auto"/>
        <w:left w:val="none" w:sz="0" w:space="0" w:color="auto"/>
        <w:bottom w:val="none" w:sz="0" w:space="0" w:color="auto"/>
        <w:right w:val="none" w:sz="0" w:space="0" w:color="auto"/>
      </w:divBdr>
    </w:div>
    <w:div w:id="117529820">
      <w:bodyDiv w:val="1"/>
      <w:marLeft w:val="0"/>
      <w:marRight w:val="0"/>
      <w:marTop w:val="0"/>
      <w:marBottom w:val="0"/>
      <w:divBdr>
        <w:top w:val="none" w:sz="0" w:space="0" w:color="auto"/>
        <w:left w:val="none" w:sz="0" w:space="0" w:color="auto"/>
        <w:bottom w:val="none" w:sz="0" w:space="0" w:color="auto"/>
        <w:right w:val="none" w:sz="0" w:space="0" w:color="auto"/>
      </w:divBdr>
    </w:div>
    <w:div w:id="118426472">
      <w:bodyDiv w:val="1"/>
      <w:marLeft w:val="0"/>
      <w:marRight w:val="0"/>
      <w:marTop w:val="0"/>
      <w:marBottom w:val="0"/>
      <w:divBdr>
        <w:top w:val="none" w:sz="0" w:space="0" w:color="auto"/>
        <w:left w:val="none" w:sz="0" w:space="0" w:color="auto"/>
        <w:bottom w:val="none" w:sz="0" w:space="0" w:color="auto"/>
        <w:right w:val="none" w:sz="0" w:space="0" w:color="auto"/>
      </w:divBdr>
    </w:div>
    <w:div w:id="120851290">
      <w:bodyDiv w:val="1"/>
      <w:marLeft w:val="0"/>
      <w:marRight w:val="0"/>
      <w:marTop w:val="0"/>
      <w:marBottom w:val="0"/>
      <w:divBdr>
        <w:top w:val="none" w:sz="0" w:space="0" w:color="auto"/>
        <w:left w:val="none" w:sz="0" w:space="0" w:color="auto"/>
        <w:bottom w:val="none" w:sz="0" w:space="0" w:color="auto"/>
        <w:right w:val="none" w:sz="0" w:space="0" w:color="auto"/>
      </w:divBdr>
    </w:div>
    <w:div w:id="121190088">
      <w:bodyDiv w:val="1"/>
      <w:marLeft w:val="0"/>
      <w:marRight w:val="0"/>
      <w:marTop w:val="0"/>
      <w:marBottom w:val="0"/>
      <w:divBdr>
        <w:top w:val="none" w:sz="0" w:space="0" w:color="auto"/>
        <w:left w:val="none" w:sz="0" w:space="0" w:color="auto"/>
        <w:bottom w:val="none" w:sz="0" w:space="0" w:color="auto"/>
        <w:right w:val="none" w:sz="0" w:space="0" w:color="auto"/>
      </w:divBdr>
    </w:div>
    <w:div w:id="122120249">
      <w:bodyDiv w:val="1"/>
      <w:marLeft w:val="0"/>
      <w:marRight w:val="0"/>
      <w:marTop w:val="0"/>
      <w:marBottom w:val="0"/>
      <w:divBdr>
        <w:top w:val="none" w:sz="0" w:space="0" w:color="auto"/>
        <w:left w:val="none" w:sz="0" w:space="0" w:color="auto"/>
        <w:bottom w:val="none" w:sz="0" w:space="0" w:color="auto"/>
        <w:right w:val="none" w:sz="0" w:space="0" w:color="auto"/>
      </w:divBdr>
    </w:div>
    <w:div w:id="122772462">
      <w:bodyDiv w:val="1"/>
      <w:marLeft w:val="0"/>
      <w:marRight w:val="0"/>
      <w:marTop w:val="0"/>
      <w:marBottom w:val="0"/>
      <w:divBdr>
        <w:top w:val="none" w:sz="0" w:space="0" w:color="auto"/>
        <w:left w:val="none" w:sz="0" w:space="0" w:color="auto"/>
        <w:bottom w:val="none" w:sz="0" w:space="0" w:color="auto"/>
        <w:right w:val="none" w:sz="0" w:space="0" w:color="auto"/>
      </w:divBdr>
    </w:div>
    <w:div w:id="124592528">
      <w:bodyDiv w:val="1"/>
      <w:marLeft w:val="0"/>
      <w:marRight w:val="0"/>
      <w:marTop w:val="0"/>
      <w:marBottom w:val="0"/>
      <w:divBdr>
        <w:top w:val="none" w:sz="0" w:space="0" w:color="auto"/>
        <w:left w:val="none" w:sz="0" w:space="0" w:color="auto"/>
        <w:bottom w:val="none" w:sz="0" w:space="0" w:color="auto"/>
        <w:right w:val="none" w:sz="0" w:space="0" w:color="auto"/>
      </w:divBdr>
    </w:div>
    <w:div w:id="126363663">
      <w:bodyDiv w:val="1"/>
      <w:marLeft w:val="0"/>
      <w:marRight w:val="0"/>
      <w:marTop w:val="0"/>
      <w:marBottom w:val="0"/>
      <w:divBdr>
        <w:top w:val="none" w:sz="0" w:space="0" w:color="auto"/>
        <w:left w:val="none" w:sz="0" w:space="0" w:color="auto"/>
        <w:bottom w:val="none" w:sz="0" w:space="0" w:color="auto"/>
        <w:right w:val="none" w:sz="0" w:space="0" w:color="auto"/>
      </w:divBdr>
    </w:div>
    <w:div w:id="129136596">
      <w:bodyDiv w:val="1"/>
      <w:marLeft w:val="0"/>
      <w:marRight w:val="0"/>
      <w:marTop w:val="0"/>
      <w:marBottom w:val="0"/>
      <w:divBdr>
        <w:top w:val="none" w:sz="0" w:space="0" w:color="auto"/>
        <w:left w:val="none" w:sz="0" w:space="0" w:color="auto"/>
        <w:bottom w:val="none" w:sz="0" w:space="0" w:color="auto"/>
        <w:right w:val="none" w:sz="0" w:space="0" w:color="auto"/>
      </w:divBdr>
    </w:div>
    <w:div w:id="129252504">
      <w:bodyDiv w:val="1"/>
      <w:marLeft w:val="0"/>
      <w:marRight w:val="0"/>
      <w:marTop w:val="0"/>
      <w:marBottom w:val="0"/>
      <w:divBdr>
        <w:top w:val="none" w:sz="0" w:space="0" w:color="auto"/>
        <w:left w:val="none" w:sz="0" w:space="0" w:color="auto"/>
        <w:bottom w:val="none" w:sz="0" w:space="0" w:color="auto"/>
        <w:right w:val="none" w:sz="0" w:space="0" w:color="auto"/>
      </w:divBdr>
    </w:div>
    <w:div w:id="130295207">
      <w:bodyDiv w:val="1"/>
      <w:marLeft w:val="0"/>
      <w:marRight w:val="0"/>
      <w:marTop w:val="0"/>
      <w:marBottom w:val="0"/>
      <w:divBdr>
        <w:top w:val="none" w:sz="0" w:space="0" w:color="auto"/>
        <w:left w:val="none" w:sz="0" w:space="0" w:color="auto"/>
        <w:bottom w:val="none" w:sz="0" w:space="0" w:color="auto"/>
        <w:right w:val="none" w:sz="0" w:space="0" w:color="auto"/>
      </w:divBdr>
    </w:div>
    <w:div w:id="132718072">
      <w:bodyDiv w:val="1"/>
      <w:marLeft w:val="0"/>
      <w:marRight w:val="0"/>
      <w:marTop w:val="0"/>
      <w:marBottom w:val="0"/>
      <w:divBdr>
        <w:top w:val="none" w:sz="0" w:space="0" w:color="auto"/>
        <w:left w:val="none" w:sz="0" w:space="0" w:color="auto"/>
        <w:bottom w:val="none" w:sz="0" w:space="0" w:color="auto"/>
        <w:right w:val="none" w:sz="0" w:space="0" w:color="auto"/>
      </w:divBdr>
    </w:div>
    <w:div w:id="133528293">
      <w:bodyDiv w:val="1"/>
      <w:marLeft w:val="0"/>
      <w:marRight w:val="0"/>
      <w:marTop w:val="0"/>
      <w:marBottom w:val="0"/>
      <w:divBdr>
        <w:top w:val="none" w:sz="0" w:space="0" w:color="auto"/>
        <w:left w:val="none" w:sz="0" w:space="0" w:color="auto"/>
        <w:bottom w:val="none" w:sz="0" w:space="0" w:color="auto"/>
        <w:right w:val="none" w:sz="0" w:space="0" w:color="auto"/>
      </w:divBdr>
    </w:div>
    <w:div w:id="133909590">
      <w:bodyDiv w:val="1"/>
      <w:marLeft w:val="0"/>
      <w:marRight w:val="0"/>
      <w:marTop w:val="0"/>
      <w:marBottom w:val="0"/>
      <w:divBdr>
        <w:top w:val="none" w:sz="0" w:space="0" w:color="auto"/>
        <w:left w:val="none" w:sz="0" w:space="0" w:color="auto"/>
        <w:bottom w:val="none" w:sz="0" w:space="0" w:color="auto"/>
        <w:right w:val="none" w:sz="0" w:space="0" w:color="auto"/>
      </w:divBdr>
    </w:div>
    <w:div w:id="135534138">
      <w:bodyDiv w:val="1"/>
      <w:marLeft w:val="0"/>
      <w:marRight w:val="0"/>
      <w:marTop w:val="0"/>
      <w:marBottom w:val="0"/>
      <w:divBdr>
        <w:top w:val="none" w:sz="0" w:space="0" w:color="auto"/>
        <w:left w:val="none" w:sz="0" w:space="0" w:color="auto"/>
        <w:bottom w:val="none" w:sz="0" w:space="0" w:color="auto"/>
        <w:right w:val="none" w:sz="0" w:space="0" w:color="auto"/>
      </w:divBdr>
    </w:div>
    <w:div w:id="137964495">
      <w:bodyDiv w:val="1"/>
      <w:marLeft w:val="0"/>
      <w:marRight w:val="0"/>
      <w:marTop w:val="0"/>
      <w:marBottom w:val="0"/>
      <w:divBdr>
        <w:top w:val="none" w:sz="0" w:space="0" w:color="auto"/>
        <w:left w:val="none" w:sz="0" w:space="0" w:color="auto"/>
        <w:bottom w:val="none" w:sz="0" w:space="0" w:color="auto"/>
        <w:right w:val="none" w:sz="0" w:space="0" w:color="auto"/>
      </w:divBdr>
    </w:div>
    <w:div w:id="138311047">
      <w:bodyDiv w:val="1"/>
      <w:marLeft w:val="0"/>
      <w:marRight w:val="0"/>
      <w:marTop w:val="0"/>
      <w:marBottom w:val="0"/>
      <w:divBdr>
        <w:top w:val="none" w:sz="0" w:space="0" w:color="auto"/>
        <w:left w:val="none" w:sz="0" w:space="0" w:color="auto"/>
        <w:bottom w:val="none" w:sz="0" w:space="0" w:color="auto"/>
        <w:right w:val="none" w:sz="0" w:space="0" w:color="auto"/>
      </w:divBdr>
    </w:div>
    <w:div w:id="139228199">
      <w:bodyDiv w:val="1"/>
      <w:marLeft w:val="0"/>
      <w:marRight w:val="0"/>
      <w:marTop w:val="0"/>
      <w:marBottom w:val="0"/>
      <w:divBdr>
        <w:top w:val="none" w:sz="0" w:space="0" w:color="auto"/>
        <w:left w:val="none" w:sz="0" w:space="0" w:color="auto"/>
        <w:bottom w:val="none" w:sz="0" w:space="0" w:color="auto"/>
        <w:right w:val="none" w:sz="0" w:space="0" w:color="auto"/>
      </w:divBdr>
    </w:div>
    <w:div w:id="140274987">
      <w:bodyDiv w:val="1"/>
      <w:marLeft w:val="0"/>
      <w:marRight w:val="0"/>
      <w:marTop w:val="0"/>
      <w:marBottom w:val="0"/>
      <w:divBdr>
        <w:top w:val="none" w:sz="0" w:space="0" w:color="auto"/>
        <w:left w:val="none" w:sz="0" w:space="0" w:color="auto"/>
        <w:bottom w:val="none" w:sz="0" w:space="0" w:color="auto"/>
        <w:right w:val="none" w:sz="0" w:space="0" w:color="auto"/>
      </w:divBdr>
    </w:div>
    <w:div w:id="140276663">
      <w:bodyDiv w:val="1"/>
      <w:marLeft w:val="0"/>
      <w:marRight w:val="0"/>
      <w:marTop w:val="0"/>
      <w:marBottom w:val="0"/>
      <w:divBdr>
        <w:top w:val="none" w:sz="0" w:space="0" w:color="auto"/>
        <w:left w:val="none" w:sz="0" w:space="0" w:color="auto"/>
        <w:bottom w:val="none" w:sz="0" w:space="0" w:color="auto"/>
        <w:right w:val="none" w:sz="0" w:space="0" w:color="auto"/>
      </w:divBdr>
    </w:div>
    <w:div w:id="142161253">
      <w:bodyDiv w:val="1"/>
      <w:marLeft w:val="0"/>
      <w:marRight w:val="0"/>
      <w:marTop w:val="0"/>
      <w:marBottom w:val="0"/>
      <w:divBdr>
        <w:top w:val="none" w:sz="0" w:space="0" w:color="auto"/>
        <w:left w:val="none" w:sz="0" w:space="0" w:color="auto"/>
        <w:bottom w:val="none" w:sz="0" w:space="0" w:color="auto"/>
        <w:right w:val="none" w:sz="0" w:space="0" w:color="auto"/>
      </w:divBdr>
    </w:div>
    <w:div w:id="142894642">
      <w:bodyDiv w:val="1"/>
      <w:marLeft w:val="0"/>
      <w:marRight w:val="0"/>
      <w:marTop w:val="0"/>
      <w:marBottom w:val="0"/>
      <w:divBdr>
        <w:top w:val="none" w:sz="0" w:space="0" w:color="auto"/>
        <w:left w:val="none" w:sz="0" w:space="0" w:color="auto"/>
        <w:bottom w:val="none" w:sz="0" w:space="0" w:color="auto"/>
        <w:right w:val="none" w:sz="0" w:space="0" w:color="auto"/>
      </w:divBdr>
    </w:div>
    <w:div w:id="143548278">
      <w:bodyDiv w:val="1"/>
      <w:marLeft w:val="0"/>
      <w:marRight w:val="0"/>
      <w:marTop w:val="0"/>
      <w:marBottom w:val="0"/>
      <w:divBdr>
        <w:top w:val="none" w:sz="0" w:space="0" w:color="auto"/>
        <w:left w:val="none" w:sz="0" w:space="0" w:color="auto"/>
        <w:bottom w:val="none" w:sz="0" w:space="0" w:color="auto"/>
        <w:right w:val="none" w:sz="0" w:space="0" w:color="auto"/>
      </w:divBdr>
    </w:div>
    <w:div w:id="144468173">
      <w:bodyDiv w:val="1"/>
      <w:marLeft w:val="0"/>
      <w:marRight w:val="0"/>
      <w:marTop w:val="0"/>
      <w:marBottom w:val="0"/>
      <w:divBdr>
        <w:top w:val="none" w:sz="0" w:space="0" w:color="auto"/>
        <w:left w:val="none" w:sz="0" w:space="0" w:color="auto"/>
        <w:bottom w:val="none" w:sz="0" w:space="0" w:color="auto"/>
        <w:right w:val="none" w:sz="0" w:space="0" w:color="auto"/>
      </w:divBdr>
    </w:div>
    <w:div w:id="144663242">
      <w:bodyDiv w:val="1"/>
      <w:marLeft w:val="0"/>
      <w:marRight w:val="0"/>
      <w:marTop w:val="0"/>
      <w:marBottom w:val="0"/>
      <w:divBdr>
        <w:top w:val="none" w:sz="0" w:space="0" w:color="auto"/>
        <w:left w:val="none" w:sz="0" w:space="0" w:color="auto"/>
        <w:bottom w:val="none" w:sz="0" w:space="0" w:color="auto"/>
        <w:right w:val="none" w:sz="0" w:space="0" w:color="auto"/>
      </w:divBdr>
    </w:div>
    <w:div w:id="145051551">
      <w:bodyDiv w:val="1"/>
      <w:marLeft w:val="0"/>
      <w:marRight w:val="0"/>
      <w:marTop w:val="0"/>
      <w:marBottom w:val="0"/>
      <w:divBdr>
        <w:top w:val="none" w:sz="0" w:space="0" w:color="auto"/>
        <w:left w:val="none" w:sz="0" w:space="0" w:color="auto"/>
        <w:bottom w:val="none" w:sz="0" w:space="0" w:color="auto"/>
        <w:right w:val="none" w:sz="0" w:space="0" w:color="auto"/>
      </w:divBdr>
    </w:div>
    <w:div w:id="146166730">
      <w:bodyDiv w:val="1"/>
      <w:marLeft w:val="0"/>
      <w:marRight w:val="0"/>
      <w:marTop w:val="0"/>
      <w:marBottom w:val="0"/>
      <w:divBdr>
        <w:top w:val="none" w:sz="0" w:space="0" w:color="auto"/>
        <w:left w:val="none" w:sz="0" w:space="0" w:color="auto"/>
        <w:bottom w:val="none" w:sz="0" w:space="0" w:color="auto"/>
        <w:right w:val="none" w:sz="0" w:space="0" w:color="auto"/>
      </w:divBdr>
    </w:div>
    <w:div w:id="148248922">
      <w:bodyDiv w:val="1"/>
      <w:marLeft w:val="0"/>
      <w:marRight w:val="0"/>
      <w:marTop w:val="0"/>
      <w:marBottom w:val="0"/>
      <w:divBdr>
        <w:top w:val="none" w:sz="0" w:space="0" w:color="auto"/>
        <w:left w:val="none" w:sz="0" w:space="0" w:color="auto"/>
        <w:bottom w:val="none" w:sz="0" w:space="0" w:color="auto"/>
        <w:right w:val="none" w:sz="0" w:space="0" w:color="auto"/>
      </w:divBdr>
    </w:div>
    <w:div w:id="150753386">
      <w:bodyDiv w:val="1"/>
      <w:marLeft w:val="0"/>
      <w:marRight w:val="0"/>
      <w:marTop w:val="0"/>
      <w:marBottom w:val="0"/>
      <w:divBdr>
        <w:top w:val="none" w:sz="0" w:space="0" w:color="auto"/>
        <w:left w:val="none" w:sz="0" w:space="0" w:color="auto"/>
        <w:bottom w:val="none" w:sz="0" w:space="0" w:color="auto"/>
        <w:right w:val="none" w:sz="0" w:space="0" w:color="auto"/>
      </w:divBdr>
    </w:div>
    <w:div w:id="151801968">
      <w:bodyDiv w:val="1"/>
      <w:marLeft w:val="0"/>
      <w:marRight w:val="0"/>
      <w:marTop w:val="0"/>
      <w:marBottom w:val="0"/>
      <w:divBdr>
        <w:top w:val="none" w:sz="0" w:space="0" w:color="auto"/>
        <w:left w:val="none" w:sz="0" w:space="0" w:color="auto"/>
        <w:bottom w:val="none" w:sz="0" w:space="0" w:color="auto"/>
        <w:right w:val="none" w:sz="0" w:space="0" w:color="auto"/>
      </w:divBdr>
    </w:div>
    <w:div w:id="151986908">
      <w:bodyDiv w:val="1"/>
      <w:marLeft w:val="0"/>
      <w:marRight w:val="0"/>
      <w:marTop w:val="0"/>
      <w:marBottom w:val="0"/>
      <w:divBdr>
        <w:top w:val="none" w:sz="0" w:space="0" w:color="auto"/>
        <w:left w:val="none" w:sz="0" w:space="0" w:color="auto"/>
        <w:bottom w:val="none" w:sz="0" w:space="0" w:color="auto"/>
        <w:right w:val="none" w:sz="0" w:space="0" w:color="auto"/>
      </w:divBdr>
    </w:div>
    <w:div w:id="152333905">
      <w:bodyDiv w:val="1"/>
      <w:marLeft w:val="0"/>
      <w:marRight w:val="0"/>
      <w:marTop w:val="0"/>
      <w:marBottom w:val="0"/>
      <w:divBdr>
        <w:top w:val="none" w:sz="0" w:space="0" w:color="auto"/>
        <w:left w:val="none" w:sz="0" w:space="0" w:color="auto"/>
        <w:bottom w:val="none" w:sz="0" w:space="0" w:color="auto"/>
        <w:right w:val="none" w:sz="0" w:space="0" w:color="auto"/>
      </w:divBdr>
    </w:div>
    <w:div w:id="152458219">
      <w:bodyDiv w:val="1"/>
      <w:marLeft w:val="0"/>
      <w:marRight w:val="0"/>
      <w:marTop w:val="0"/>
      <w:marBottom w:val="0"/>
      <w:divBdr>
        <w:top w:val="none" w:sz="0" w:space="0" w:color="auto"/>
        <w:left w:val="none" w:sz="0" w:space="0" w:color="auto"/>
        <w:bottom w:val="none" w:sz="0" w:space="0" w:color="auto"/>
        <w:right w:val="none" w:sz="0" w:space="0" w:color="auto"/>
      </w:divBdr>
    </w:div>
    <w:div w:id="153108810">
      <w:bodyDiv w:val="1"/>
      <w:marLeft w:val="0"/>
      <w:marRight w:val="0"/>
      <w:marTop w:val="0"/>
      <w:marBottom w:val="0"/>
      <w:divBdr>
        <w:top w:val="none" w:sz="0" w:space="0" w:color="auto"/>
        <w:left w:val="none" w:sz="0" w:space="0" w:color="auto"/>
        <w:bottom w:val="none" w:sz="0" w:space="0" w:color="auto"/>
        <w:right w:val="none" w:sz="0" w:space="0" w:color="auto"/>
      </w:divBdr>
    </w:div>
    <w:div w:id="153182417">
      <w:bodyDiv w:val="1"/>
      <w:marLeft w:val="0"/>
      <w:marRight w:val="0"/>
      <w:marTop w:val="0"/>
      <w:marBottom w:val="0"/>
      <w:divBdr>
        <w:top w:val="none" w:sz="0" w:space="0" w:color="auto"/>
        <w:left w:val="none" w:sz="0" w:space="0" w:color="auto"/>
        <w:bottom w:val="none" w:sz="0" w:space="0" w:color="auto"/>
        <w:right w:val="none" w:sz="0" w:space="0" w:color="auto"/>
      </w:divBdr>
    </w:div>
    <w:div w:id="155461802">
      <w:bodyDiv w:val="1"/>
      <w:marLeft w:val="0"/>
      <w:marRight w:val="0"/>
      <w:marTop w:val="0"/>
      <w:marBottom w:val="0"/>
      <w:divBdr>
        <w:top w:val="none" w:sz="0" w:space="0" w:color="auto"/>
        <w:left w:val="none" w:sz="0" w:space="0" w:color="auto"/>
        <w:bottom w:val="none" w:sz="0" w:space="0" w:color="auto"/>
        <w:right w:val="none" w:sz="0" w:space="0" w:color="auto"/>
      </w:divBdr>
    </w:div>
    <w:div w:id="155539998">
      <w:bodyDiv w:val="1"/>
      <w:marLeft w:val="0"/>
      <w:marRight w:val="0"/>
      <w:marTop w:val="0"/>
      <w:marBottom w:val="0"/>
      <w:divBdr>
        <w:top w:val="none" w:sz="0" w:space="0" w:color="auto"/>
        <w:left w:val="none" w:sz="0" w:space="0" w:color="auto"/>
        <w:bottom w:val="none" w:sz="0" w:space="0" w:color="auto"/>
        <w:right w:val="none" w:sz="0" w:space="0" w:color="auto"/>
      </w:divBdr>
    </w:div>
    <w:div w:id="155805540">
      <w:bodyDiv w:val="1"/>
      <w:marLeft w:val="0"/>
      <w:marRight w:val="0"/>
      <w:marTop w:val="0"/>
      <w:marBottom w:val="0"/>
      <w:divBdr>
        <w:top w:val="none" w:sz="0" w:space="0" w:color="auto"/>
        <w:left w:val="none" w:sz="0" w:space="0" w:color="auto"/>
        <w:bottom w:val="none" w:sz="0" w:space="0" w:color="auto"/>
        <w:right w:val="none" w:sz="0" w:space="0" w:color="auto"/>
      </w:divBdr>
    </w:div>
    <w:div w:id="156071748">
      <w:bodyDiv w:val="1"/>
      <w:marLeft w:val="0"/>
      <w:marRight w:val="0"/>
      <w:marTop w:val="0"/>
      <w:marBottom w:val="0"/>
      <w:divBdr>
        <w:top w:val="none" w:sz="0" w:space="0" w:color="auto"/>
        <w:left w:val="none" w:sz="0" w:space="0" w:color="auto"/>
        <w:bottom w:val="none" w:sz="0" w:space="0" w:color="auto"/>
        <w:right w:val="none" w:sz="0" w:space="0" w:color="auto"/>
      </w:divBdr>
    </w:div>
    <w:div w:id="156120165">
      <w:bodyDiv w:val="1"/>
      <w:marLeft w:val="0"/>
      <w:marRight w:val="0"/>
      <w:marTop w:val="0"/>
      <w:marBottom w:val="0"/>
      <w:divBdr>
        <w:top w:val="none" w:sz="0" w:space="0" w:color="auto"/>
        <w:left w:val="none" w:sz="0" w:space="0" w:color="auto"/>
        <w:bottom w:val="none" w:sz="0" w:space="0" w:color="auto"/>
        <w:right w:val="none" w:sz="0" w:space="0" w:color="auto"/>
      </w:divBdr>
    </w:div>
    <w:div w:id="156652027">
      <w:bodyDiv w:val="1"/>
      <w:marLeft w:val="0"/>
      <w:marRight w:val="0"/>
      <w:marTop w:val="0"/>
      <w:marBottom w:val="0"/>
      <w:divBdr>
        <w:top w:val="none" w:sz="0" w:space="0" w:color="auto"/>
        <w:left w:val="none" w:sz="0" w:space="0" w:color="auto"/>
        <w:bottom w:val="none" w:sz="0" w:space="0" w:color="auto"/>
        <w:right w:val="none" w:sz="0" w:space="0" w:color="auto"/>
      </w:divBdr>
    </w:div>
    <w:div w:id="156893529">
      <w:bodyDiv w:val="1"/>
      <w:marLeft w:val="0"/>
      <w:marRight w:val="0"/>
      <w:marTop w:val="0"/>
      <w:marBottom w:val="0"/>
      <w:divBdr>
        <w:top w:val="none" w:sz="0" w:space="0" w:color="auto"/>
        <w:left w:val="none" w:sz="0" w:space="0" w:color="auto"/>
        <w:bottom w:val="none" w:sz="0" w:space="0" w:color="auto"/>
        <w:right w:val="none" w:sz="0" w:space="0" w:color="auto"/>
      </w:divBdr>
    </w:div>
    <w:div w:id="157885196">
      <w:bodyDiv w:val="1"/>
      <w:marLeft w:val="0"/>
      <w:marRight w:val="0"/>
      <w:marTop w:val="0"/>
      <w:marBottom w:val="0"/>
      <w:divBdr>
        <w:top w:val="none" w:sz="0" w:space="0" w:color="auto"/>
        <w:left w:val="none" w:sz="0" w:space="0" w:color="auto"/>
        <w:bottom w:val="none" w:sz="0" w:space="0" w:color="auto"/>
        <w:right w:val="none" w:sz="0" w:space="0" w:color="auto"/>
      </w:divBdr>
    </w:div>
    <w:div w:id="158156034">
      <w:bodyDiv w:val="1"/>
      <w:marLeft w:val="0"/>
      <w:marRight w:val="0"/>
      <w:marTop w:val="0"/>
      <w:marBottom w:val="0"/>
      <w:divBdr>
        <w:top w:val="none" w:sz="0" w:space="0" w:color="auto"/>
        <w:left w:val="none" w:sz="0" w:space="0" w:color="auto"/>
        <w:bottom w:val="none" w:sz="0" w:space="0" w:color="auto"/>
        <w:right w:val="none" w:sz="0" w:space="0" w:color="auto"/>
      </w:divBdr>
    </w:div>
    <w:div w:id="158473402">
      <w:bodyDiv w:val="1"/>
      <w:marLeft w:val="0"/>
      <w:marRight w:val="0"/>
      <w:marTop w:val="0"/>
      <w:marBottom w:val="0"/>
      <w:divBdr>
        <w:top w:val="none" w:sz="0" w:space="0" w:color="auto"/>
        <w:left w:val="none" w:sz="0" w:space="0" w:color="auto"/>
        <w:bottom w:val="none" w:sz="0" w:space="0" w:color="auto"/>
        <w:right w:val="none" w:sz="0" w:space="0" w:color="auto"/>
      </w:divBdr>
    </w:div>
    <w:div w:id="160509742">
      <w:bodyDiv w:val="1"/>
      <w:marLeft w:val="0"/>
      <w:marRight w:val="0"/>
      <w:marTop w:val="0"/>
      <w:marBottom w:val="0"/>
      <w:divBdr>
        <w:top w:val="none" w:sz="0" w:space="0" w:color="auto"/>
        <w:left w:val="none" w:sz="0" w:space="0" w:color="auto"/>
        <w:bottom w:val="none" w:sz="0" w:space="0" w:color="auto"/>
        <w:right w:val="none" w:sz="0" w:space="0" w:color="auto"/>
      </w:divBdr>
    </w:div>
    <w:div w:id="161429543">
      <w:bodyDiv w:val="1"/>
      <w:marLeft w:val="0"/>
      <w:marRight w:val="0"/>
      <w:marTop w:val="0"/>
      <w:marBottom w:val="0"/>
      <w:divBdr>
        <w:top w:val="none" w:sz="0" w:space="0" w:color="auto"/>
        <w:left w:val="none" w:sz="0" w:space="0" w:color="auto"/>
        <w:bottom w:val="none" w:sz="0" w:space="0" w:color="auto"/>
        <w:right w:val="none" w:sz="0" w:space="0" w:color="auto"/>
      </w:divBdr>
    </w:div>
    <w:div w:id="165362033">
      <w:bodyDiv w:val="1"/>
      <w:marLeft w:val="0"/>
      <w:marRight w:val="0"/>
      <w:marTop w:val="0"/>
      <w:marBottom w:val="0"/>
      <w:divBdr>
        <w:top w:val="none" w:sz="0" w:space="0" w:color="auto"/>
        <w:left w:val="none" w:sz="0" w:space="0" w:color="auto"/>
        <w:bottom w:val="none" w:sz="0" w:space="0" w:color="auto"/>
        <w:right w:val="none" w:sz="0" w:space="0" w:color="auto"/>
      </w:divBdr>
    </w:div>
    <w:div w:id="165368304">
      <w:bodyDiv w:val="1"/>
      <w:marLeft w:val="0"/>
      <w:marRight w:val="0"/>
      <w:marTop w:val="0"/>
      <w:marBottom w:val="0"/>
      <w:divBdr>
        <w:top w:val="none" w:sz="0" w:space="0" w:color="auto"/>
        <w:left w:val="none" w:sz="0" w:space="0" w:color="auto"/>
        <w:bottom w:val="none" w:sz="0" w:space="0" w:color="auto"/>
        <w:right w:val="none" w:sz="0" w:space="0" w:color="auto"/>
      </w:divBdr>
    </w:div>
    <w:div w:id="165749230">
      <w:bodyDiv w:val="1"/>
      <w:marLeft w:val="0"/>
      <w:marRight w:val="0"/>
      <w:marTop w:val="0"/>
      <w:marBottom w:val="0"/>
      <w:divBdr>
        <w:top w:val="none" w:sz="0" w:space="0" w:color="auto"/>
        <w:left w:val="none" w:sz="0" w:space="0" w:color="auto"/>
        <w:bottom w:val="none" w:sz="0" w:space="0" w:color="auto"/>
        <w:right w:val="none" w:sz="0" w:space="0" w:color="auto"/>
      </w:divBdr>
    </w:div>
    <w:div w:id="166870768">
      <w:bodyDiv w:val="1"/>
      <w:marLeft w:val="0"/>
      <w:marRight w:val="0"/>
      <w:marTop w:val="0"/>
      <w:marBottom w:val="0"/>
      <w:divBdr>
        <w:top w:val="none" w:sz="0" w:space="0" w:color="auto"/>
        <w:left w:val="none" w:sz="0" w:space="0" w:color="auto"/>
        <w:bottom w:val="none" w:sz="0" w:space="0" w:color="auto"/>
        <w:right w:val="none" w:sz="0" w:space="0" w:color="auto"/>
      </w:divBdr>
    </w:div>
    <w:div w:id="167062162">
      <w:bodyDiv w:val="1"/>
      <w:marLeft w:val="0"/>
      <w:marRight w:val="0"/>
      <w:marTop w:val="0"/>
      <w:marBottom w:val="0"/>
      <w:divBdr>
        <w:top w:val="none" w:sz="0" w:space="0" w:color="auto"/>
        <w:left w:val="none" w:sz="0" w:space="0" w:color="auto"/>
        <w:bottom w:val="none" w:sz="0" w:space="0" w:color="auto"/>
        <w:right w:val="none" w:sz="0" w:space="0" w:color="auto"/>
      </w:divBdr>
    </w:div>
    <w:div w:id="168065986">
      <w:bodyDiv w:val="1"/>
      <w:marLeft w:val="0"/>
      <w:marRight w:val="0"/>
      <w:marTop w:val="0"/>
      <w:marBottom w:val="0"/>
      <w:divBdr>
        <w:top w:val="none" w:sz="0" w:space="0" w:color="auto"/>
        <w:left w:val="none" w:sz="0" w:space="0" w:color="auto"/>
        <w:bottom w:val="none" w:sz="0" w:space="0" w:color="auto"/>
        <w:right w:val="none" w:sz="0" w:space="0" w:color="auto"/>
      </w:divBdr>
    </w:div>
    <w:div w:id="169174544">
      <w:bodyDiv w:val="1"/>
      <w:marLeft w:val="0"/>
      <w:marRight w:val="0"/>
      <w:marTop w:val="0"/>
      <w:marBottom w:val="0"/>
      <w:divBdr>
        <w:top w:val="none" w:sz="0" w:space="0" w:color="auto"/>
        <w:left w:val="none" w:sz="0" w:space="0" w:color="auto"/>
        <w:bottom w:val="none" w:sz="0" w:space="0" w:color="auto"/>
        <w:right w:val="none" w:sz="0" w:space="0" w:color="auto"/>
      </w:divBdr>
    </w:div>
    <w:div w:id="169375721">
      <w:bodyDiv w:val="1"/>
      <w:marLeft w:val="0"/>
      <w:marRight w:val="0"/>
      <w:marTop w:val="0"/>
      <w:marBottom w:val="0"/>
      <w:divBdr>
        <w:top w:val="none" w:sz="0" w:space="0" w:color="auto"/>
        <w:left w:val="none" w:sz="0" w:space="0" w:color="auto"/>
        <w:bottom w:val="none" w:sz="0" w:space="0" w:color="auto"/>
        <w:right w:val="none" w:sz="0" w:space="0" w:color="auto"/>
      </w:divBdr>
    </w:div>
    <w:div w:id="170486762">
      <w:bodyDiv w:val="1"/>
      <w:marLeft w:val="0"/>
      <w:marRight w:val="0"/>
      <w:marTop w:val="0"/>
      <w:marBottom w:val="0"/>
      <w:divBdr>
        <w:top w:val="none" w:sz="0" w:space="0" w:color="auto"/>
        <w:left w:val="none" w:sz="0" w:space="0" w:color="auto"/>
        <w:bottom w:val="none" w:sz="0" w:space="0" w:color="auto"/>
        <w:right w:val="none" w:sz="0" w:space="0" w:color="auto"/>
      </w:divBdr>
    </w:div>
    <w:div w:id="173568657">
      <w:bodyDiv w:val="1"/>
      <w:marLeft w:val="0"/>
      <w:marRight w:val="0"/>
      <w:marTop w:val="0"/>
      <w:marBottom w:val="0"/>
      <w:divBdr>
        <w:top w:val="none" w:sz="0" w:space="0" w:color="auto"/>
        <w:left w:val="none" w:sz="0" w:space="0" w:color="auto"/>
        <w:bottom w:val="none" w:sz="0" w:space="0" w:color="auto"/>
        <w:right w:val="none" w:sz="0" w:space="0" w:color="auto"/>
      </w:divBdr>
    </w:div>
    <w:div w:id="174074541">
      <w:bodyDiv w:val="1"/>
      <w:marLeft w:val="0"/>
      <w:marRight w:val="0"/>
      <w:marTop w:val="0"/>
      <w:marBottom w:val="0"/>
      <w:divBdr>
        <w:top w:val="none" w:sz="0" w:space="0" w:color="auto"/>
        <w:left w:val="none" w:sz="0" w:space="0" w:color="auto"/>
        <w:bottom w:val="none" w:sz="0" w:space="0" w:color="auto"/>
        <w:right w:val="none" w:sz="0" w:space="0" w:color="auto"/>
      </w:divBdr>
    </w:div>
    <w:div w:id="174347627">
      <w:bodyDiv w:val="1"/>
      <w:marLeft w:val="0"/>
      <w:marRight w:val="0"/>
      <w:marTop w:val="0"/>
      <w:marBottom w:val="0"/>
      <w:divBdr>
        <w:top w:val="none" w:sz="0" w:space="0" w:color="auto"/>
        <w:left w:val="none" w:sz="0" w:space="0" w:color="auto"/>
        <w:bottom w:val="none" w:sz="0" w:space="0" w:color="auto"/>
        <w:right w:val="none" w:sz="0" w:space="0" w:color="auto"/>
      </w:divBdr>
    </w:div>
    <w:div w:id="174854117">
      <w:bodyDiv w:val="1"/>
      <w:marLeft w:val="0"/>
      <w:marRight w:val="0"/>
      <w:marTop w:val="0"/>
      <w:marBottom w:val="0"/>
      <w:divBdr>
        <w:top w:val="none" w:sz="0" w:space="0" w:color="auto"/>
        <w:left w:val="none" w:sz="0" w:space="0" w:color="auto"/>
        <w:bottom w:val="none" w:sz="0" w:space="0" w:color="auto"/>
        <w:right w:val="none" w:sz="0" w:space="0" w:color="auto"/>
      </w:divBdr>
    </w:div>
    <w:div w:id="174882765">
      <w:bodyDiv w:val="1"/>
      <w:marLeft w:val="0"/>
      <w:marRight w:val="0"/>
      <w:marTop w:val="0"/>
      <w:marBottom w:val="0"/>
      <w:divBdr>
        <w:top w:val="none" w:sz="0" w:space="0" w:color="auto"/>
        <w:left w:val="none" w:sz="0" w:space="0" w:color="auto"/>
        <w:bottom w:val="none" w:sz="0" w:space="0" w:color="auto"/>
        <w:right w:val="none" w:sz="0" w:space="0" w:color="auto"/>
      </w:divBdr>
    </w:div>
    <w:div w:id="176845362">
      <w:bodyDiv w:val="1"/>
      <w:marLeft w:val="0"/>
      <w:marRight w:val="0"/>
      <w:marTop w:val="0"/>
      <w:marBottom w:val="0"/>
      <w:divBdr>
        <w:top w:val="none" w:sz="0" w:space="0" w:color="auto"/>
        <w:left w:val="none" w:sz="0" w:space="0" w:color="auto"/>
        <w:bottom w:val="none" w:sz="0" w:space="0" w:color="auto"/>
        <w:right w:val="none" w:sz="0" w:space="0" w:color="auto"/>
      </w:divBdr>
    </w:div>
    <w:div w:id="178277766">
      <w:bodyDiv w:val="1"/>
      <w:marLeft w:val="0"/>
      <w:marRight w:val="0"/>
      <w:marTop w:val="0"/>
      <w:marBottom w:val="0"/>
      <w:divBdr>
        <w:top w:val="none" w:sz="0" w:space="0" w:color="auto"/>
        <w:left w:val="none" w:sz="0" w:space="0" w:color="auto"/>
        <w:bottom w:val="none" w:sz="0" w:space="0" w:color="auto"/>
        <w:right w:val="none" w:sz="0" w:space="0" w:color="auto"/>
      </w:divBdr>
    </w:div>
    <w:div w:id="178348735">
      <w:bodyDiv w:val="1"/>
      <w:marLeft w:val="0"/>
      <w:marRight w:val="0"/>
      <w:marTop w:val="0"/>
      <w:marBottom w:val="0"/>
      <w:divBdr>
        <w:top w:val="none" w:sz="0" w:space="0" w:color="auto"/>
        <w:left w:val="none" w:sz="0" w:space="0" w:color="auto"/>
        <w:bottom w:val="none" w:sz="0" w:space="0" w:color="auto"/>
        <w:right w:val="none" w:sz="0" w:space="0" w:color="auto"/>
      </w:divBdr>
    </w:div>
    <w:div w:id="178934227">
      <w:bodyDiv w:val="1"/>
      <w:marLeft w:val="0"/>
      <w:marRight w:val="0"/>
      <w:marTop w:val="0"/>
      <w:marBottom w:val="0"/>
      <w:divBdr>
        <w:top w:val="none" w:sz="0" w:space="0" w:color="auto"/>
        <w:left w:val="none" w:sz="0" w:space="0" w:color="auto"/>
        <w:bottom w:val="none" w:sz="0" w:space="0" w:color="auto"/>
        <w:right w:val="none" w:sz="0" w:space="0" w:color="auto"/>
      </w:divBdr>
    </w:div>
    <w:div w:id="180166234">
      <w:bodyDiv w:val="1"/>
      <w:marLeft w:val="0"/>
      <w:marRight w:val="0"/>
      <w:marTop w:val="0"/>
      <w:marBottom w:val="0"/>
      <w:divBdr>
        <w:top w:val="none" w:sz="0" w:space="0" w:color="auto"/>
        <w:left w:val="none" w:sz="0" w:space="0" w:color="auto"/>
        <w:bottom w:val="none" w:sz="0" w:space="0" w:color="auto"/>
        <w:right w:val="none" w:sz="0" w:space="0" w:color="auto"/>
      </w:divBdr>
    </w:div>
    <w:div w:id="181012789">
      <w:bodyDiv w:val="1"/>
      <w:marLeft w:val="0"/>
      <w:marRight w:val="0"/>
      <w:marTop w:val="0"/>
      <w:marBottom w:val="0"/>
      <w:divBdr>
        <w:top w:val="none" w:sz="0" w:space="0" w:color="auto"/>
        <w:left w:val="none" w:sz="0" w:space="0" w:color="auto"/>
        <w:bottom w:val="none" w:sz="0" w:space="0" w:color="auto"/>
        <w:right w:val="none" w:sz="0" w:space="0" w:color="auto"/>
      </w:divBdr>
    </w:div>
    <w:div w:id="181207582">
      <w:bodyDiv w:val="1"/>
      <w:marLeft w:val="0"/>
      <w:marRight w:val="0"/>
      <w:marTop w:val="0"/>
      <w:marBottom w:val="0"/>
      <w:divBdr>
        <w:top w:val="none" w:sz="0" w:space="0" w:color="auto"/>
        <w:left w:val="none" w:sz="0" w:space="0" w:color="auto"/>
        <w:bottom w:val="none" w:sz="0" w:space="0" w:color="auto"/>
        <w:right w:val="none" w:sz="0" w:space="0" w:color="auto"/>
      </w:divBdr>
    </w:div>
    <w:div w:id="181207891">
      <w:bodyDiv w:val="1"/>
      <w:marLeft w:val="0"/>
      <w:marRight w:val="0"/>
      <w:marTop w:val="0"/>
      <w:marBottom w:val="0"/>
      <w:divBdr>
        <w:top w:val="none" w:sz="0" w:space="0" w:color="auto"/>
        <w:left w:val="none" w:sz="0" w:space="0" w:color="auto"/>
        <w:bottom w:val="none" w:sz="0" w:space="0" w:color="auto"/>
        <w:right w:val="none" w:sz="0" w:space="0" w:color="auto"/>
      </w:divBdr>
    </w:div>
    <w:div w:id="181551589">
      <w:bodyDiv w:val="1"/>
      <w:marLeft w:val="0"/>
      <w:marRight w:val="0"/>
      <w:marTop w:val="0"/>
      <w:marBottom w:val="0"/>
      <w:divBdr>
        <w:top w:val="none" w:sz="0" w:space="0" w:color="auto"/>
        <w:left w:val="none" w:sz="0" w:space="0" w:color="auto"/>
        <w:bottom w:val="none" w:sz="0" w:space="0" w:color="auto"/>
        <w:right w:val="none" w:sz="0" w:space="0" w:color="auto"/>
      </w:divBdr>
    </w:div>
    <w:div w:id="182206522">
      <w:bodyDiv w:val="1"/>
      <w:marLeft w:val="0"/>
      <w:marRight w:val="0"/>
      <w:marTop w:val="0"/>
      <w:marBottom w:val="0"/>
      <w:divBdr>
        <w:top w:val="none" w:sz="0" w:space="0" w:color="auto"/>
        <w:left w:val="none" w:sz="0" w:space="0" w:color="auto"/>
        <w:bottom w:val="none" w:sz="0" w:space="0" w:color="auto"/>
        <w:right w:val="none" w:sz="0" w:space="0" w:color="auto"/>
      </w:divBdr>
    </w:div>
    <w:div w:id="182281118">
      <w:bodyDiv w:val="1"/>
      <w:marLeft w:val="0"/>
      <w:marRight w:val="0"/>
      <w:marTop w:val="0"/>
      <w:marBottom w:val="0"/>
      <w:divBdr>
        <w:top w:val="none" w:sz="0" w:space="0" w:color="auto"/>
        <w:left w:val="none" w:sz="0" w:space="0" w:color="auto"/>
        <w:bottom w:val="none" w:sz="0" w:space="0" w:color="auto"/>
        <w:right w:val="none" w:sz="0" w:space="0" w:color="auto"/>
      </w:divBdr>
    </w:div>
    <w:div w:id="183252978">
      <w:bodyDiv w:val="1"/>
      <w:marLeft w:val="0"/>
      <w:marRight w:val="0"/>
      <w:marTop w:val="0"/>
      <w:marBottom w:val="0"/>
      <w:divBdr>
        <w:top w:val="none" w:sz="0" w:space="0" w:color="auto"/>
        <w:left w:val="none" w:sz="0" w:space="0" w:color="auto"/>
        <w:bottom w:val="none" w:sz="0" w:space="0" w:color="auto"/>
        <w:right w:val="none" w:sz="0" w:space="0" w:color="auto"/>
      </w:divBdr>
    </w:div>
    <w:div w:id="185608512">
      <w:bodyDiv w:val="1"/>
      <w:marLeft w:val="0"/>
      <w:marRight w:val="0"/>
      <w:marTop w:val="0"/>
      <w:marBottom w:val="0"/>
      <w:divBdr>
        <w:top w:val="none" w:sz="0" w:space="0" w:color="auto"/>
        <w:left w:val="none" w:sz="0" w:space="0" w:color="auto"/>
        <w:bottom w:val="none" w:sz="0" w:space="0" w:color="auto"/>
        <w:right w:val="none" w:sz="0" w:space="0" w:color="auto"/>
      </w:divBdr>
    </w:div>
    <w:div w:id="185869534">
      <w:bodyDiv w:val="1"/>
      <w:marLeft w:val="0"/>
      <w:marRight w:val="0"/>
      <w:marTop w:val="0"/>
      <w:marBottom w:val="0"/>
      <w:divBdr>
        <w:top w:val="none" w:sz="0" w:space="0" w:color="auto"/>
        <w:left w:val="none" w:sz="0" w:space="0" w:color="auto"/>
        <w:bottom w:val="none" w:sz="0" w:space="0" w:color="auto"/>
        <w:right w:val="none" w:sz="0" w:space="0" w:color="auto"/>
      </w:divBdr>
    </w:div>
    <w:div w:id="186843533">
      <w:bodyDiv w:val="1"/>
      <w:marLeft w:val="0"/>
      <w:marRight w:val="0"/>
      <w:marTop w:val="0"/>
      <w:marBottom w:val="0"/>
      <w:divBdr>
        <w:top w:val="none" w:sz="0" w:space="0" w:color="auto"/>
        <w:left w:val="none" w:sz="0" w:space="0" w:color="auto"/>
        <w:bottom w:val="none" w:sz="0" w:space="0" w:color="auto"/>
        <w:right w:val="none" w:sz="0" w:space="0" w:color="auto"/>
      </w:divBdr>
    </w:div>
    <w:div w:id="187916210">
      <w:bodyDiv w:val="1"/>
      <w:marLeft w:val="0"/>
      <w:marRight w:val="0"/>
      <w:marTop w:val="0"/>
      <w:marBottom w:val="0"/>
      <w:divBdr>
        <w:top w:val="none" w:sz="0" w:space="0" w:color="auto"/>
        <w:left w:val="none" w:sz="0" w:space="0" w:color="auto"/>
        <w:bottom w:val="none" w:sz="0" w:space="0" w:color="auto"/>
        <w:right w:val="none" w:sz="0" w:space="0" w:color="auto"/>
      </w:divBdr>
    </w:div>
    <w:div w:id="188298262">
      <w:bodyDiv w:val="1"/>
      <w:marLeft w:val="0"/>
      <w:marRight w:val="0"/>
      <w:marTop w:val="0"/>
      <w:marBottom w:val="0"/>
      <w:divBdr>
        <w:top w:val="none" w:sz="0" w:space="0" w:color="auto"/>
        <w:left w:val="none" w:sz="0" w:space="0" w:color="auto"/>
        <w:bottom w:val="none" w:sz="0" w:space="0" w:color="auto"/>
        <w:right w:val="none" w:sz="0" w:space="0" w:color="auto"/>
      </w:divBdr>
    </w:div>
    <w:div w:id="189806464">
      <w:bodyDiv w:val="1"/>
      <w:marLeft w:val="0"/>
      <w:marRight w:val="0"/>
      <w:marTop w:val="0"/>
      <w:marBottom w:val="0"/>
      <w:divBdr>
        <w:top w:val="none" w:sz="0" w:space="0" w:color="auto"/>
        <w:left w:val="none" w:sz="0" w:space="0" w:color="auto"/>
        <w:bottom w:val="none" w:sz="0" w:space="0" w:color="auto"/>
        <w:right w:val="none" w:sz="0" w:space="0" w:color="auto"/>
      </w:divBdr>
    </w:div>
    <w:div w:id="190806750">
      <w:bodyDiv w:val="1"/>
      <w:marLeft w:val="0"/>
      <w:marRight w:val="0"/>
      <w:marTop w:val="0"/>
      <w:marBottom w:val="0"/>
      <w:divBdr>
        <w:top w:val="none" w:sz="0" w:space="0" w:color="auto"/>
        <w:left w:val="none" w:sz="0" w:space="0" w:color="auto"/>
        <w:bottom w:val="none" w:sz="0" w:space="0" w:color="auto"/>
        <w:right w:val="none" w:sz="0" w:space="0" w:color="auto"/>
      </w:divBdr>
    </w:div>
    <w:div w:id="192422511">
      <w:bodyDiv w:val="1"/>
      <w:marLeft w:val="0"/>
      <w:marRight w:val="0"/>
      <w:marTop w:val="0"/>
      <w:marBottom w:val="0"/>
      <w:divBdr>
        <w:top w:val="none" w:sz="0" w:space="0" w:color="auto"/>
        <w:left w:val="none" w:sz="0" w:space="0" w:color="auto"/>
        <w:bottom w:val="none" w:sz="0" w:space="0" w:color="auto"/>
        <w:right w:val="none" w:sz="0" w:space="0" w:color="auto"/>
      </w:divBdr>
    </w:div>
    <w:div w:id="193151658">
      <w:bodyDiv w:val="1"/>
      <w:marLeft w:val="0"/>
      <w:marRight w:val="0"/>
      <w:marTop w:val="0"/>
      <w:marBottom w:val="0"/>
      <w:divBdr>
        <w:top w:val="none" w:sz="0" w:space="0" w:color="auto"/>
        <w:left w:val="none" w:sz="0" w:space="0" w:color="auto"/>
        <w:bottom w:val="none" w:sz="0" w:space="0" w:color="auto"/>
        <w:right w:val="none" w:sz="0" w:space="0" w:color="auto"/>
      </w:divBdr>
    </w:div>
    <w:div w:id="196043867">
      <w:bodyDiv w:val="1"/>
      <w:marLeft w:val="0"/>
      <w:marRight w:val="0"/>
      <w:marTop w:val="0"/>
      <w:marBottom w:val="0"/>
      <w:divBdr>
        <w:top w:val="none" w:sz="0" w:space="0" w:color="auto"/>
        <w:left w:val="none" w:sz="0" w:space="0" w:color="auto"/>
        <w:bottom w:val="none" w:sz="0" w:space="0" w:color="auto"/>
        <w:right w:val="none" w:sz="0" w:space="0" w:color="auto"/>
      </w:divBdr>
    </w:div>
    <w:div w:id="196360161">
      <w:bodyDiv w:val="1"/>
      <w:marLeft w:val="0"/>
      <w:marRight w:val="0"/>
      <w:marTop w:val="0"/>
      <w:marBottom w:val="0"/>
      <w:divBdr>
        <w:top w:val="none" w:sz="0" w:space="0" w:color="auto"/>
        <w:left w:val="none" w:sz="0" w:space="0" w:color="auto"/>
        <w:bottom w:val="none" w:sz="0" w:space="0" w:color="auto"/>
        <w:right w:val="none" w:sz="0" w:space="0" w:color="auto"/>
      </w:divBdr>
    </w:div>
    <w:div w:id="198131441">
      <w:bodyDiv w:val="1"/>
      <w:marLeft w:val="0"/>
      <w:marRight w:val="0"/>
      <w:marTop w:val="0"/>
      <w:marBottom w:val="0"/>
      <w:divBdr>
        <w:top w:val="none" w:sz="0" w:space="0" w:color="auto"/>
        <w:left w:val="none" w:sz="0" w:space="0" w:color="auto"/>
        <w:bottom w:val="none" w:sz="0" w:space="0" w:color="auto"/>
        <w:right w:val="none" w:sz="0" w:space="0" w:color="auto"/>
      </w:divBdr>
    </w:div>
    <w:div w:id="199442328">
      <w:bodyDiv w:val="1"/>
      <w:marLeft w:val="0"/>
      <w:marRight w:val="0"/>
      <w:marTop w:val="0"/>
      <w:marBottom w:val="0"/>
      <w:divBdr>
        <w:top w:val="none" w:sz="0" w:space="0" w:color="auto"/>
        <w:left w:val="none" w:sz="0" w:space="0" w:color="auto"/>
        <w:bottom w:val="none" w:sz="0" w:space="0" w:color="auto"/>
        <w:right w:val="none" w:sz="0" w:space="0" w:color="auto"/>
      </w:divBdr>
    </w:div>
    <w:div w:id="203098494">
      <w:bodyDiv w:val="1"/>
      <w:marLeft w:val="0"/>
      <w:marRight w:val="0"/>
      <w:marTop w:val="0"/>
      <w:marBottom w:val="0"/>
      <w:divBdr>
        <w:top w:val="none" w:sz="0" w:space="0" w:color="auto"/>
        <w:left w:val="none" w:sz="0" w:space="0" w:color="auto"/>
        <w:bottom w:val="none" w:sz="0" w:space="0" w:color="auto"/>
        <w:right w:val="none" w:sz="0" w:space="0" w:color="auto"/>
      </w:divBdr>
    </w:div>
    <w:div w:id="203518584">
      <w:bodyDiv w:val="1"/>
      <w:marLeft w:val="0"/>
      <w:marRight w:val="0"/>
      <w:marTop w:val="0"/>
      <w:marBottom w:val="0"/>
      <w:divBdr>
        <w:top w:val="none" w:sz="0" w:space="0" w:color="auto"/>
        <w:left w:val="none" w:sz="0" w:space="0" w:color="auto"/>
        <w:bottom w:val="none" w:sz="0" w:space="0" w:color="auto"/>
        <w:right w:val="none" w:sz="0" w:space="0" w:color="auto"/>
      </w:divBdr>
    </w:div>
    <w:div w:id="204827811">
      <w:bodyDiv w:val="1"/>
      <w:marLeft w:val="0"/>
      <w:marRight w:val="0"/>
      <w:marTop w:val="0"/>
      <w:marBottom w:val="0"/>
      <w:divBdr>
        <w:top w:val="none" w:sz="0" w:space="0" w:color="auto"/>
        <w:left w:val="none" w:sz="0" w:space="0" w:color="auto"/>
        <w:bottom w:val="none" w:sz="0" w:space="0" w:color="auto"/>
        <w:right w:val="none" w:sz="0" w:space="0" w:color="auto"/>
      </w:divBdr>
    </w:div>
    <w:div w:id="208879253">
      <w:bodyDiv w:val="1"/>
      <w:marLeft w:val="0"/>
      <w:marRight w:val="0"/>
      <w:marTop w:val="0"/>
      <w:marBottom w:val="0"/>
      <w:divBdr>
        <w:top w:val="none" w:sz="0" w:space="0" w:color="auto"/>
        <w:left w:val="none" w:sz="0" w:space="0" w:color="auto"/>
        <w:bottom w:val="none" w:sz="0" w:space="0" w:color="auto"/>
        <w:right w:val="none" w:sz="0" w:space="0" w:color="auto"/>
      </w:divBdr>
    </w:div>
    <w:div w:id="210121883">
      <w:bodyDiv w:val="1"/>
      <w:marLeft w:val="0"/>
      <w:marRight w:val="0"/>
      <w:marTop w:val="0"/>
      <w:marBottom w:val="0"/>
      <w:divBdr>
        <w:top w:val="none" w:sz="0" w:space="0" w:color="auto"/>
        <w:left w:val="none" w:sz="0" w:space="0" w:color="auto"/>
        <w:bottom w:val="none" w:sz="0" w:space="0" w:color="auto"/>
        <w:right w:val="none" w:sz="0" w:space="0" w:color="auto"/>
      </w:divBdr>
    </w:div>
    <w:div w:id="213543226">
      <w:bodyDiv w:val="1"/>
      <w:marLeft w:val="0"/>
      <w:marRight w:val="0"/>
      <w:marTop w:val="0"/>
      <w:marBottom w:val="0"/>
      <w:divBdr>
        <w:top w:val="none" w:sz="0" w:space="0" w:color="auto"/>
        <w:left w:val="none" w:sz="0" w:space="0" w:color="auto"/>
        <w:bottom w:val="none" w:sz="0" w:space="0" w:color="auto"/>
        <w:right w:val="none" w:sz="0" w:space="0" w:color="auto"/>
      </w:divBdr>
    </w:div>
    <w:div w:id="214898641">
      <w:bodyDiv w:val="1"/>
      <w:marLeft w:val="0"/>
      <w:marRight w:val="0"/>
      <w:marTop w:val="0"/>
      <w:marBottom w:val="0"/>
      <w:divBdr>
        <w:top w:val="none" w:sz="0" w:space="0" w:color="auto"/>
        <w:left w:val="none" w:sz="0" w:space="0" w:color="auto"/>
        <w:bottom w:val="none" w:sz="0" w:space="0" w:color="auto"/>
        <w:right w:val="none" w:sz="0" w:space="0" w:color="auto"/>
      </w:divBdr>
    </w:div>
    <w:div w:id="217791848">
      <w:bodyDiv w:val="1"/>
      <w:marLeft w:val="0"/>
      <w:marRight w:val="0"/>
      <w:marTop w:val="0"/>
      <w:marBottom w:val="0"/>
      <w:divBdr>
        <w:top w:val="none" w:sz="0" w:space="0" w:color="auto"/>
        <w:left w:val="none" w:sz="0" w:space="0" w:color="auto"/>
        <w:bottom w:val="none" w:sz="0" w:space="0" w:color="auto"/>
        <w:right w:val="none" w:sz="0" w:space="0" w:color="auto"/>
      </w:divBdr>
    </w:div>
    <w:div w:id="218638739">
      <w:bodyDiv w:val="1"/>
      <w:marLeft w:val="0"/>
      <w:marRight w:val="0"/>
      <w:marTop w:val="0"/>
      <w:marBottom w:val="0"/>
      <w:divBdr>
        <w:top w:val="none" w:sz="0" w:space="0" w:color="auto"/>
        <w:left w:val="none" w:sz="0" w:space="0" w:color="auto"/>
        <w:bottom w:val="none" w:sz="0" w:space="0" w:color="auto"/>
        <w:right w:val="none" w:sz="0" w:space="0" w:color="auto"/>
      </w:divBdr>
    </w:div>
    <w:div w:id="219094400">
      <w:bodyDiv w:val="1"/>
      <w:marLeft w:val="0"/>
      <w:marRight w:val="0"/>
      <w:marTop w:val="0"/>
      <w:marBottom w:val="0"/>
      <w:divBdr>
        <w:top w:val="none" w:sz="0" w:space="0" w:color="auto"/>
        <w:left w:val="none" w:sz="0" w:space="0" w:color="auto"/>
        <w:bottom w:val="none" w:sz="0" w:space="0" w:color="auto"/>
        <w:right w:val="none" w:sz="0" w:space="0" w:color="auto"/>
      </w:divBdr>
    </w:div>
    <w:div w:id="219102103">
      <w:bodyDiv w:val="1"/>
      <w:marLeft w:val="0"/>
      <w:marRight w:val="0"/>
      <w:marTop w:val="0"/>
      <w:marBottom w:val="0"/>
      <w:divBdr>
        <w:top w:val="none" w:sz="0" w:space="0" w:color="auto"/>
        <w:left w:val="none" w:sz="0" w:space="0" w:color="auto"/>
        <w:bottom w:val="none" w:sz="0" w:space="0" w:color="auto"/>
        <w:right w:val="none" w:sz="0" w:space="0" w:color="auto"/>
      </w:divBdr>
    </w:div>
    <w:div w:id="221528094">
      <w:bodyDiv w:val="1"/>
      <w:marLeft w:val="0"/>
      <w:marRight w:val="0"/>
      <w:marTop w:val="0"/>
      <w:marBottom w:val="0"/>
      <w:divBdr>
        <w:top w:val="none" w:sz="0" w:space="0" w:color="auto"/>
        <w:left w:val="none" w:sz="0" w:space="0" w:color="auto"/>
        <w:bottom w:val="none" w:sz="0" w:space="0" w:color="auto"/>
        <w:right w:val="none" w:sz="0" w:space="0" w:color="auto"/>
      </w:divBdr>
    </w:div>
    <w:div w:id="222716186">
      <w:bodyDiv w:val="1"/>
      <w:marLeft w:val="0"/>
      <w:marRight w:val="0"/>
      <w:marTop w:val="0"/>
      <w:marBottom w:val="0"/>
      <w:divBdr>
        <w:top w:val="none" w:sz="0" w:space="0" w:color="auto"/>
        <w:left w:val="none" w:sz="0" w:space="0" w:color="auto"/>
        <w:bottom w:val="none" w:sz="0" w:space="0" w:color="auto"/>
        <w:right w:val="none" w:sz="0" w:space="0" w:color="auto"/>
      </w:divBdr>
    </w:div>
    <w:div w:id="223420178">
      <w:bodyDiv w:val="1"/>
      <w:marLeft w:val="0"/>
      <w:marRight w:val="0"/>
      <w:marTop w:val="0"/>
      <w:marBottom w:val="0"/>
      <w:divBdr>
        <w:top w:val="none" w:sz="0" w:space="0" w:color="auto"/>
        <w:left w:val="none" w:sz="0" w:space="0" w:color="auto"/>
        <w:bottom w:val="none" w:sz="0" w:space="0" w:color="auto"/>
        <w:right w:val="none" w:sz="0" w:space="0" w:color="auto"/>
      </w:divBdr>
    </w:div>
    <w:div w:id="225189526">
      <w:bodyDiv w:val="1"/>
      <w:marLeft w:val="0"/>
      <w:marRight w:val="0"/>
      <w:marTop w:val="0"/>
      <w:marBottom w:val="0"/>
      <w:divBdr>
        <w:top w:val="none" w:sz="0" w:space="0" w:color="auto"/>
        <w:left w:val="none" w:sz="0" w:space="0" w:color="auto"/>
        <w:bottom w:val="none" w:sz="0" w:space="0" w:color="auto"/>
        <w:right w:val="none" w:sz="0" w:space="0" w:color="auto"/>
      </w:divBdr>
    </w:div>
    <w:div w:id="225654990">
      <w:bodyDiv w:val="1"/>
      <w:marLeft w:val="0"/>
      <w:marRight w:val="0"/>
      <w:marTop w:val="0"/>
      <w:marBottom w:val="0"/>
      <w:divBdr>
        <w:top w:val="none" w:sz="0" w:space="0" w:color="auto"/>
        <w:left w:val="none" w:sz="0" w:space="0" w:color="auto"/>
        <w:bottom w:val="none" w:sz="0" w:space="0" w:color="auto"/>
        <w:right w:val="none" w:sz="0" w:space="0" w:color="auto"/>
      </w:divBdr>
    </w:div>
    <w:div w:id="226571611">
      <w:bodyDiv w:val="1"/>
      <w:marLeft w:val="0"/>
      <w:marRight w:val="0"/>
      <w:marTop w:val="0"/>
      <w:marBottom w:val="0"/>
      <w:divBdr>
        <w:top w:val="none" w:sz="0" w:space="0" w:color="auto"/>
        <w:left w:val="none" w:sz="0" w:space="0" w:color="auto"/>
        <w:bottom w:val="none" w:sz="0" w:space="0" w:color="auto"/>
        <w:right w:val="none" w:sz="0" w:space="0" w:color="auto"/>
      </w:divBdr>
    </w:div>
    <w:div w:id="227347137">
      <w:bodyDiv w:val="1"/>
      <w:marLeft w:val="0"/>
      <w:marRight w:val="0"/>
      <w:marTop w:val="0"/>
      <w:marBottom w:val="0"/>
      <w:divBdr>
        <w:top w:val="none" w:sz="0" w:space="0" w:color="auto"/>
        <w:left w:val="none" w:sz="0" w:space="0" w:color="auto"/>
        <w:bottom w:val="none" w:sz="0" w:space="0" w:color="auto"/>
        <w:right w:val="none" w:sz="0" w:space="0" w:color="auto"/>
      </w:divBdr>
    </w:div>
    <w:div w:id="228000990">
      <w:bodyDiv w:val="1"/>
      <w:marLeft w:val="0"/>
      <w:marRight w:val="0"/>
      <w:marTop w:val="0"/>
      <w:marBottom w:val="0"/>
      <w:divBdr>
        <w:top w:val="none" w:sz="0" w:space="0" w:color="auto"/>
        <w:left w:val="none" w:sz="0" w:space="0" w:color="auto"/>
        <w:bottom w:val="none" w:sz="0" w:space="0" w:color="auto"/>
        <w:right w:val="none" w:sz="0" w:space="0" w:color="auto"/>
      </w:divBdr>
    </w:div>
    <w:div w:id="228349461">
      <w:bodyDiv w:val="1"/>
      <w:marLeft w:val="0"/>
      <w:marRight w:val="0"/>
      <w:marTop w:val="0"/>
      <w:marBottom w:val="0"/>
      <w:divBdr>
        <w:top w:val="none" w:sz="0" w:space="0" w:color="auto"/>
        <w:left w:val="none" w:sz="0" w:space="0" w:color="auto"/>
        <w:bottom w:val="none" w:sz="0" w:space="0" w:color="auto"/>
        <w:right w:val="none" w:sz="0" w:space="0" w:color="auto"/>
      </w:divBdr>
    </w:div>
    <w:div w:id="228728811">
      <w:bodyDiv w:val="1"/>
      <w:marLeft w:val="0"/>
      <w:marRight w:val="0"/>
      <w:marTop w:val="0"/>
      <w:marBottom w:val="0"/>
      <w:divBdr>
        <w:top w:val="none" w:sz="0" w:space="0" w:color="auto"/>
        <w:left w:val="none" w:sz="0" w:space="0" w:color="auto"/>
        <w:bottom w:val="none" w:sz="0" w:space="0" w:color="auto"/>
        <w:right w:val="none" w:sz="0" w:space="0" w:color="auto"/>
      </w:divBdr>
    </w:div>
    <w:div w:id="228806397">
      <w:bodyDiv w:val="1"/>
      <w:marLeft w:val="0"/>
      <w:marRight w:val="0"/>
      <w:marTop w:val="0"/>
      <w:marBottom w:val="0"/>
      <w:divBdr>
        <w:top w:val="none" w:sz="0" w:space="0" w:color="auto"/>
        <w:left w:val="none" w:sz="0" w:space="0" w:color="auto"/>
        <w:bottom w:val="none" w:sz="0" w:space="0" w:color="auto"/>
        <w:right w:val="none" w:sz="0" w:space="0" w:color="auto"/>
      </w:divBdr>
    </w:div>
    <w:div w:id="229969979">
      <w:bodyDiv w:val="1"/>
      <w:marLeft w:val="0"/>
      <w:marRight w:val="0"/>
      <w:marTop w:val="0"/>
      <w:marBottom w:val="0"/>
      <w:divBdr>
        <w:top w:val="none" w:sz="0" w:space="0" w:color="auto"/>
        <w:left w:val="none" w:sz="0" w:space="0" w:color="auto"/>
        <w:bottom w:val="none" w:sz="0" w:space="0" w:color="auto"/>
        <w:right w:val="none" w:sz="0" w:space="0" w:color="auto"/>
      </w:divBdr>
    </w:div>
    <w:div w:id="230042561">
      <w:bodyDiv w:val="1"/>
      <w:marLeft w:val="0"/>
      <w:marRight w:val="0"/>
      <w:marTop w:val="0"/>
      <w:marBottom w:val="0"/>
      <w:divBdr>
        <w:top w:val="none" w:sz="0" w:space="0" w:color="auto"/>
        <w:left w:val="none" w:sz="0" w:space="0" w:color="auto"/>
        <w:bottom w:val="none" w:sz="0" w:space="0" w:color="auto"/>
        <w:right w:val="none" w:sz="0" w:space="0" w:color="auto"/>
      </w:divBdr>
    </w:div>
    <w:div w:id="230118241">
      <w:bodyDiv w:val="1"/>
      <w:marLeft w:val="0"/>
      <w:marRight w:val="0"/>
      <w:marTop w:val="0"/>
      <w:marBottom w:val="0"/>
      <w:divBdr>
        <w:top w:val="none" w:sz="0" w:space="0" w:color="auto"/>
        <w:left w:val="none" w:sz="0" w:space="0" w:color="auto"/>
        <w:bottom w:val="none" w:sz="0" w:space="0" w:color="auto"/>
        <w:right w:val="none" w:sz="0" w:space="0" w:color="auto"/>
      </w:divBdr>
    </w:div>
    <w:div w:id="230191176">
      <w:bodyDiv w:val="1"/>
      <w:marLeft w:val="0"/>
      <w:marRight w:val="0"/>
      <w:marTop w:val="0"/>
      <w:marBottom w:val="0"/>
      <w:divBdr>
        <w:top w:val="none" w:sz="0" w:space="0" w:color="auto"/>
        <w:left w:val="none" w:sz="0" w:space="0" w:color="auto"/>
        <w:bottom w:val="none" w:sz="0" w:space="0" w:color="auto"/>
        <w:right w:val="none" w:sz="0" w:space="0" w:color="auto"/>
      </w:divBdr>
    </w:div>
    <w:div w:id="231163313">
      <w:bodyDiv w:val="1"/>
      <w:marLeft w:val="0"/>
      <w:marRight w:val="0"/>
      <w:marTop w:val="0"/>
      <w:marBottom w:val="0"/>
      <w:divBdr>
        <w:top w:val="none" w:sz="0" w:space="0" w:color="auto"/>
        <w:left w:val="none" w:sz="0" w:space="0" w:color="auto"/>
        <w:bottom w:val="none" w:sz="0" w:space="0" w:color="auto"/>
        <w:right w:val="none" w:sz="0" w:space="0" w:color="auto"/>
      </w:divBdr>
    </w:div>
    <w:div w:id="231357871">
      <w:bodyDiv w:val="1"/>
      <w:marLeft w:val="0"/>
      <w:marRight w:val="0"/>
      <w:marTop w:val="0"/>
      <w:marBottom w:val="0"/>
      <w:divBdr>
        <w:top w:val="none" w:sz="0" w:space="0" w:color="auto"/>
        <w:left w:val="none" w:sz="0" w:space="0" w:color="auto"/>
        <w:bottom w:val="none" w:sz="0" w:space="0" w:color="auto"/>
        <w:right w:val="none" w:sz="0" w:space="0" w:color="auto"/>
      </w:divBdr>
    </w:div>
    <w:div w:id="231505789">
      <w:bodyDiv w:val="1"/>
      <w:marLeft w:val="0"/>
      <w:marRight w:val="0"/>
      <w:marTop w:val="0"/>
      <w:marBottom w:val="0"/>
      <w:divBdr>
        <w:top w:val="none" w:sz="0" w:space="0" w:color="auto"/>
        <w:left w:val="none" w:sz="0" w:space="0" w:color="auto"/>
        <w:bottom w:val="none" w:sz="0" w:space="0" w:color="auto"/>
        <w:right w:val="none" w:sz="0" w:space="0" w:color="auto"/>
      </w:divBdr>
    </w:div>
    <w:div w:id="231548590">
      <w:bodyDiv w:val="1"/>
      <w:marLeft w:val="0"/>
      <w:marRight w:val="0"/>
      <w:marTop w:val="0"/>
      <w:marBottom w:val="0"/>
      <w:divBdr>
        <w:top w:val="none" w:sz="0" w:space="0" w:color="auto"/>
        <w:left w:val="none" w:sz="0" w:space="0" w:color="auto"/>
        <w:bottom w:val="none" w:sz="0" w:space="0" w:color="auto"/>
        <w:right w:val="none" w:sz="0" w:space="0" w:color="auto"/>
      </w:divBdr>
    </w:div>
    <w:div w:id="232550050">
      <w:bodyDiv w:val="1"/>
      <w:marLeft w:val="0"/>
      <w:marRight w:val="0"/>
      <w:marTop w:val="0"/>
      <w:marBottom w:val="0"/>
      <w:divBdr>
        <w:top w:val="none" w:sz="0" w:space="0" w:color="auto"/>
        <w:left w:val="none" w:sz="0" w:space="0" w:color="auto"/>
        <w:bottom w:val="none" w:sz="0" w:space="0" w:color="auto"/>
        <w:right w:val="none" w:sz="0" w:space="0" w:color="auto"/>
      </w:divBdr>
    </w:div>
    <w:div w:id="232666044">
      <w:bodyDiv w:val="1"/>
      <w:marLeft w:val="0"/>
      <w:marRight w:val="0"/>
      <w:marTop w:val="0"/>
      <w:marBottom w:val="0"/>
      <w:divBdr>
        <w:top w:val="none" w:sz="0" w:space="0" w:color="auto"/>
        <w:left w:val="none" w:sz="0" w:space="0" w:color="auto"/>
        <w:bottom w:val="none" w:sz="0" w:space="0" w:color="auto"/>
        <w:right w:val="none" w:sz="0" w:space="0" w:color="auto"/>
      </w:divBdr>
    </w:div>
    <w:div w:id="233661600">
      <w:bodyDiv w:val="1"/>
      <w:marLeft w:val="0"/>
      <w:marRight w:val="0"/>
      <w:marTop w:val="0"/>
      <w:marBottom w:val="0"/>
      <w:divBdr>
        <w:top w:val="none" w:sz="0" w:space="0" w:color="auto"/>
        <w:left w:val="none" w:sz="0" w:space="0" w:color="auto"/>
        <w:bottom w:val="none" w:sz="0" w:space="0" w:color="auto"/>
        <w:right w:val="none" w:sz="0" w:space="0" w:color="auto"/>
      </w:divBdr>
    </w:div>
    <w:div w:id="236594959">
      <w:bodyDiv w:val="1"/>
      <w:marLeft w:val="0"/>
      <w:marRight w:val="0"/>
      <w:marTop w:val="0"/>
      <w:marBottom w:val="0"/>
      <w:divBdr>
        <w:top w:val="none" w:sz="0" w:space="0" w:color="auto"/>
        <w:left w:val="none" w:sz="0" w:space="0" w:color="auto"/>
        <w:bottom w:val="none" w:sz="0" w:space="0" w:color="auto"/>
        <w:right w:val="none" w:sz="0" w:space="0" w:color="auto"/>
      </w:divBdr>
    </w:div>
    <w:div w:id="238636843">
      <w:bodyDiv w:val="1"/>
      <w:marLeft w:val="0"/>
      <w:marRight w:val="0"/>
      <w:marTop w:val="0"/>
      <w:marBottom w:val="0"/>
      <w:divBdr>
        <w:top w:val="none" w:sz="0" w:space="0" w:color="auto"/>
        <w:left w:val="none" w:sz="0" w:space="0" w:color="auto"/>
        <w:bottom w:val="none" w:sz="0" w:space="0" w:color="auto"/>
        <w:right w:val="none" w:sz="0" w:space="0" w:color="auto"/>
      </w:divBdr>
    </w:div>
    <w:div w:id="239751509">
      <w:bodyDiv w:val="1"/>
      <w:marLeft w:val="0"/>
      <w:marRight w:val="0"/>
      <w:marTop w:val="0"/>
      <w:marBottom w:val="0"/>
      <w:divBdr>
        <w:top w:val="none" w:sz="0" w:space="0" w:color="auto"/>
        <w:left w:val="none" w:sz="0" w:space="0" w:color="auto"/>
        <w:bottom w:val="none" w:sz="0" w:space="0" w:color="auto"/>
        <w:right w:val="none" w:sz="0" w:space="0" w:color="auto"/>
      </w:divBdr>
    </w:div>
    <w:div w:id="243147188">
      <w:bodyDiv w:val="1"/>
      <w:marLeft w:val="0"/>
      <w:marRight w:val="0"/>
      <w:marTop w:val="0"/>
      <w:marBottom w:val="0"/>
      <w:divBdr>
        <w:top w:val="none" w:sz="0" w:space="0" w:color="auto"/>
        <w:left w:val="none" w:sz="0" w:space="0" w:color="auto"/>
        <w:bottom w:val="none" w:sz="0" w:space="0" w:color="auto"/>
        <w:right w:val="none" w:sz="0" w:space="0" w:color="auto"/>
      </w:divBdr>
    </w:div>
    <w:div w:id="244924976">
      <w:bodyDiv w:val="1"/>
      <w:marLeft w:val="0"/>
      <w:marRight w:val="0"/>
      <w:marTop w:val="0"/>
      <w:marBottom w:val="0"/>
      <w:divBdr>
        <w:top w:val="none" w:sz="0" w:space="0" w:color="auto"/>
        <w:left w:val="none" w:sz="0" w:space="0" w:color="auto"/>
        <w:bottom w:val="none" w:sz="0" w:space="0" w:color="auto"/>
        <w:right w:val="none" w:sz="0" w:space="0" w:color="auto"/>
      </w:divBdr>
    </w:div>
    <w:div w:id="245043523">
      <w:bodyDiv w:val="1"/>
      <w:marLeft w:val="0"/>
      <w:marRight w:val="0"/>
      <w:marTop w:val="0"/>
      <w:marBottom w:val="0"/>
      <w:divBdr>
        <w:top w:val="none" w:sz="0" w:space="0" w:color="auto"/>
        <w:left w:val="none" w:sz="0" w:space="0" w:color="auto"/>
        <w:bottom w:val="none" w:sz="0" w:space="0" w:color="auto"/>
        <w:right w:val="none" w:sz="0" w:space="0" w:color="auto"/>
      </w:divBdr>
    </w:div>
    <w:div w:id="245381441">
      <w:bodyDiv w:val="1"/>
      <w:marLeft w:val="0"/>
      <w:marRight w:val="0"/>
      <w:marTop w:val="0"/>
      <w:marBottom w:val="0"/>
      <w:divBdr>
        <w:top w:val="none" w:sz="0" w:space="0" w:color="auto"/>
        <w:left w:val="none" w:sz="0" w:space="0" w:color="auto"/>
        <w:bottom w:val="none" w:sz="0" w:space="0" w:color="auto"/>
        <w:right w:val="none" w:sz="0" w:space="0" w:color="auto"/>
      </w:divBdr>
    </w:div>
    <w:div w:id="245576823">
      <w:bodyDiv w:val="1"/>
      <w:marLeft w:val="0"/>
      <w:marRight w:val="0"/>
      <w:marTop w:val="0"/>
      <w:marBottom w:val="0"/>
      <w:divBdr>
        <w:top w:val="none" w:sz="0" w:space="0" w:color="auto"/>
        <w:left w:val="none" w:sz="0" w:space="0" w:color="auto"/>
        <w:bottom w:val="none" w:sz="0" w:space="0" w:color="auto"/>
        <w:right w:val="none" w:sz="0" w:space="0" w:color="auto"/>
      </w:divBdr>
    </w:div>
    <w:div w:id="248974581">
      <w:bodyDiv w:val="1"/>
      <w:marLeft w:val="0"/>
      <w:marRight w:val="0"/>
      <w:marTop w:val="0"/>
      <w:marBottom w:val="0"/>
      <w:divBdr>
        <w:top w:val="none" w:sz="0" w:space="0" w:color="auto"/>
        <w:left w:val="none" w:sz="0" w:space="0" w:color="auto"/>
        <w:bottom w:val="none" w:sz="0" w:space="0" w:color="auto"/>
        <w:right w:val="none" w:sz="0" w:space="0" w:color="auto"/>
      </w:divBdr>
    </w:div>
    <w:div w:id="249506004">
      <w:bodyDiv w:val="1"/>
      <w:marLeft w:val="0"/>
      <w:marRight w:val="0"/>
      <w:marTop w:val="0"/>
      <w:marBottom w:val="0"/>
      <w:divBdr>
        <w:top w:val="none" w:sz="0" w:space="0" w:color="auto"/>
        <w:left w:val="none" w:sz="0" w:space="0" w:color="auto"/>
        <w:bottom w:val="none" w:sz="0" w:space="0" w:color="auto"/>
        <w:right w:val="none" w:sz="0" w:space="0" w:color="auto"/>
      </w:divBdr>
    </w:div>
    <w:div w:id="249697850">
      <w:bodyDiv w:val="1"/>
      <w:marLeft w:val="0"/>
      <w:marRight w:val="0"/>
      <w:marTop w:val="0"/>
      <w:marBottom w:val="0"/>
      <w:divBdr>
        <w:top w:val="none" w:sz="0" w:space="0" w:color="auto"/>
        <w:left w:val="none" w:sz="0" w:space="0" w:color="auto"/>
        <w:bottom w:val="none" w:sz="0" w:space="0" w:color="auto"/>
        <w:right w:val="none" w:sz="0" w:space="0" w:color="auto"/>
      </w:divBdr>
    </w:div>
    <w:div w:id="250046429">
      <w:bodyDiv w:val="1"/>
      <w:marLeft w:val="0"/>
      <w:marRight w:val="0"/>
      <w:marTop w:val="0"/>
      <w:marBottom w:val="0"/>
      <w:divBdr>
        <w:top w:val="none" w:sz="0" w:space="0" w:color="auto"/>
        <w:left w:val="none" w:sz="0" w:space="0" w:color="auto"/>
        <w:bottom w:val="none" w:sz="0" w:space="0" w:color="auto"/>
        <w:right w:val="none" w:sz="0" w:space="0" w:color="auto"/>
      </w:divBdr>
    </w:div>
    <w:div w:id="253826533">
      <w:bodyDiv w:val="1"/>
      <w:marLeft w:val="0"/>
      <w:marRight w:val="0"/>
      <w:marTop w:val="0"/>
      <w:marBottom w:val="0"/>
      <w:divBdr>
        <w:top w:val="none" w:sz="0" w:space="0" w:color="auto"/>
        <w:left w:val="none" w:sz="0" w:space="0" w:color="auto"/>
        <w:bottom w:val="none" w:sz="0" w:space="0" w:color="auto"/>
        <w:right w:val="none" w:sz="0" w:space="0" w:color="auto"/>
      </w:divBdr>
    </w:div>
    <w:div w:id="253899448">
      <w:bodyDiv w:val="1"/>
      <w:marLeft w:val="0"/>
      <w:marRight w:val="0"/>
      <w:marTop w:val="0"/>
      <w:marBottom w:val="0"/>
      <w:divBdr>
        <w:top w:val="none" w:sz="0" w:space="0" w:color="auto"/>
        <w:left w:val="none" w:sz="0" w:space="0" w:color="auto"/>
        <w:bottom w:val="none" w:sz="0" w:space="0" w:color="auto"/>
        <w:right w:val="none" w:sz="0" w:space="0" w:color="auto"/>
      </w:divBdr>
    </w:div>
    <w:div w:id="255092495">
      <w:bodyDiv w:val="1"/>
      <w:marLeft w:val="0"/>
      <w:marRight w:val="0"/>
      <w:marTop w:val="0"/>
      <w:marBottom w:val="0"/>
      <w:divBdr>
        <w:top w:val="none" w:sz="0" w:space="0" w:color="auto"/>
        <w:left w:val="none" w:sz="0" w:space="0" w:color="auto"/>
        <w:bottom w:val="none" w:sz="0" w:space="0" w:color="auto"/>
        <w:right w:val="none" w:sz="0" w:space="0" w:color="auto"/>
      </w:divBdr>
    </w:div>
    <w:div w:id="255141499">
      <w:bodyDiv w:val="1"/>
      <w:marLeft w:val="0"/>
      <w:marRight w:val="0"/>
      <w:marTop w:val="0"/>
      <w:marBottom w:val="0"/>
      <w:divBdr>
        <w:top w:val="none" w:sz="0" w:space="0" w:color="auto"/>
        <w:left w:val="none" w:sz="0" w:space="0" w:color="auto"/>
        <w:bottom w:val="none" w:sz="0" w:space="0" w:color="auto"/>
        <w:right w:val="none" w:sz="0" w:space="0" w:color="auto"/>
      </w:divBdr>
    </w:div>
    <w:div w:id="256058730">
      <w:bodyDiv w:val="1"/>
      <w:marLeft w:val="0"/>
      <w:marRight w:val="0"/>
      <w:marTop w:val="0"/>
      <w:marBottom w:val="0"/>
      <w:divBdr>
        <w:top w:val="none" w:sz="0" w:space="0" w:color="auto"/>
        <w:left w:val="none" w:sz="0" w:space="0" w:color="auto"/>
        <w:bottom w:val="none" w:sz="0" w:space="0" w:color="auto"/>
        <w:right w:val="none" w:sz="0" w:space="0" w:color="auto"/>
      </w:divBdr>
    </w:div>
    <w:div w:id="258100385">
      <w:bodyDiv w:val="1"/>
      <w:marLeft w:val="0"/>
      <w:marRight w:val="0"/>
      <w:marTop w:val="0"/>
      <w:marBottom w:val="0"/>
      <w:divBdr>
        <w:top w:val="none" w:sz="0" w:space="0" w:color="auto"/>
        <w:left w:val="none" w:sz="0" w:space="0" w:color="auto"/>
        <w:bottom w:val="none" w:sz="0" w:space="0" w:color="auto"/>
        <w:right w:val="none" w:sz="0" w:space="0" w:color="auto"/>
      </w:divBdr>
    </w:div>
    <w:div w:id="258805290">
      <w:bodyDiv w:val="1"/>
      <w:marLeft w:val="0"/>
      <w:marRight w:val="0"/>
      <w:marTop w:val="0"/>
      <w:marBottom w:val="0"/>
      <w:divBdr>
        <w:top w:val="none" w:sz="0" w:space="0" w:color="auto"/>
        <w:left w:val="none" w:sz="0" w:space="0" w:color="auto"/>
        <w:bottom w:val="none" w:sz="0" w:space="0" w:color="auto"/>
        <w:right w:val="none" w:sz="0" w:space="0" w:color="auto"/>
      </w:divBdr>
    </w:div>
    <w:div w:id="258828640">
      <w:bodyDiv w:val="1"/>
      <w:marLeft w:val="0"/>
      <w:marRight w:val="0"/>
      <w:marTop w:val="0"/>
      <w:marBottom w:val="0"/>
      <w:divBdr>
        <w:top w:val="none" w:sz="0" w:space="0" w:color="auto"/>
        <w:left w:val="none" w:sz="0" w:space="0" w:color="auto"/>
        <w:bottom w:val="none" w:sz="0" w:space="0" w:color="auto"/>
        <w:right w:val="none" w:sz="0" w:space="0" w:color="auto"/>
      </w:divBdr>
    </w:div>
    <w:div w:id="259721402">
      <w:bodyDiv w:val="1"/>
      <w:marLeft w:val="0"/>
      <w:marRight w:val="0"/>
      <w:marTop w:val="0"/>
      <w:marBottom w:val="0"/>
      <w:divBdr>
        <w:top w:val="none" w:sz="0" w:space="0" w:color="auto"/>
        <w:left w:val="none" w:sz="0" w:space="0" w:color="auto"/>
        <w:bottom w:val="none" w:sz="0" w:space="0" w:color="auto"/>
        <w:right w:val="none" w:sz="0" w:space="0" w:color="auto"/>
      </w:divBdr>
    </w:div>
    <w:div w:id="259803745">
      <w:bodyDiv w:val="1"/>
      <w:marLeft w:val="0"/>
      <w:marRight w:val="0"/>
      <w:marTop w:val="0"/>
      <w:marBottom w:val="0"/>
      <w:divBdr>
        <w:top w:val="none" w:sz="0" w:space="0" w:color="auto"/>
        <w:left w:val="none" w:sz="0" w:space="0" w:color="auto"/>
        <w:bottom w:val="none" w:sz="0" w:space="0" w:color="auto"/>
        <w:right w:val="none" w:sz="0" w:space="0" w:color="auto"/>
      </w:divBdr>
    </w:div>
    <w:div w:id="261381415">
      <w:bodyDiv w:val="1"/>
      <w:marLeft w:val="0"/>
      <w:marRight w:val="0"/>
      <w:marTop w:val="0"/>
      <w:marBottom w:val="0"/>
      <w:divBdr>
        <w:top w:val="none" w:sz="0" w:space="0" w:color="auto"/>
        <w:left w:val="none" w:sz="0" w:space="0" w:color="auto"/>
        <w:bottom w:val="none" w:sz="0" w:space="0" w:color="auto"/>
        <w:right w:val="none" w:sz="0" w:space="0" w:color="auto"/>
      </w:divBdr>
    </w:div>
    <w:div w:id="263005408">
      <w:bodyDiv w:val="1"/>
      <w:marLeft w:val="0"/>
      <w:marRight w:val="0"/>
      <w:marTop w:val="0"/>
      <w:marBottom w:val="0"/>
      <w:divBdr>
        <w:top w:val="none" w:sz="0" w:space="0" w:color="auto"/>
        <w:left w:val="none" w:sz="0" w:space="0" w:color="auto"/>
        <w:bottom w:val="none" w:sz="0" w:space="0" w:color="auto"/>
        <w:right w:val="none" w:sz="0" w:space="0" w:color="auto"/>
      </w:divBdr>
    </w:div>
    <w:div w:id="263927760">
      <w:bodyDiv w:val="1"/>
      <w:marLeft w:val="0"/>
      <w:marRight w:val="0"/>
      <w:marTop w:val="0"/>
      <w:marBottom w:val="0"/>
      <w:divBdr>
        <w:top w:val="none" w:sz="0" w:space="0" w:color="auto"/>
        <w:left w:val="none" w:sz="0" w:space="0" w:color="auto"/>
        <w:bottom w:val="none" w:sz="0" w:space="0" w:color="auto"/>
        <w:right w:val="none" w:sz="0" w:space="0" w:color="auto"/>
      </w:divBdr>
    </w:div>
    <w:div w:id="265039653">
      <w:bodyDiv w:val="1"/>
      <w:marLeft w:val="0"/>
      <w:marRight w:val="0"/>
      <w:marTop w:val="0"/>
      <w:marBottom w:val="0"/>
      <w:divBdr>
        <w:top w:val="none" w:sz="0" w:space="0" w:color="auto"/>
        <w:left w:val="none" w:sz="0" w:space="0" w:color="auto"/>
        <w:bottom w:val="none" w:sz="0" w:space="0" w:color="auto"/>
        <w:right w:val="none" w:sz="0" w:space="0" w:color="auto"/>
      </w:divBdr>
    </w:div>
    <w:div w:id="265432171">
      <w:bodyDiv w:val="1"/>
      <w:marLeft w:val="0"/>
      <w:marRight w:val="0"/>
      <w:marTop w:val="0"/>
      <w:marBottom w:val="0"/>
      <w:divBdr>
        <w:top w:val="none" w:sz="0" w:space="0" w:color="auto"/>
        <w:left w:val="none" w:sz="0" w:space="0" w:color="auto"/>
        <w:bottom w:val="none" w:sz="0" w:space="0" w:color="auto"/>
        <w:right w:val="none" w:sz="0" w:space="0" w:color="auto"/>
      </w:divBdr>
    </w:div>
    <w:div w:id="265499330">
      <w:bodyDiv w:val="1"/>
      <w:marLeft w:val="0"/>
      <w:marRight w:val="0"/>
      <w:marTop w:val="0"/>
      <w:marBottom w:val="0"/>
      <w:divBdr>
        <w:top w:val="none" w:sz="0" w:space="0" w:color="auto"/>
        <w:left w:val="none" w:sz="0" w:space="0" w:color="auto"/>
        <w:bottom w:val="none" w:sz="0" w:space="0" w:color="auto"/>
        <w:right w:val="none" w:sz="0" w:space="0" w:color="auto"/>
      </w:divBdr>
    </w:div>
    <w:div w:id="269169750">
      <w:bodyDiv w:val="1"/>
      <w:marLeft w:val="0"/>
      <w:marRight w:val="0"/>
      <w:marTop w:val="0"/>
      <w:marBottom w:val="0"/>
      <w:divBdr>
        <w:top w:val="none" w:sz="0" w:space="0" w:color="auto"/>
        <w:left w:val="none" w:sz="0" w:space="0" w:color="auto"/>
        <w:bottom w:val="none" w:sz="0" w:space="0" w:color="auto"/>
        <w:right w:val="none" w:sz="0" w:space="0" w:color="auto"/>
      </w:divBdr>
    </w:div>
    <w:div w:id="269363497">
      <w:bodyDiv w:val="1"/>
      <w:marLeft w:val="0"/>
      <w:marRight w:val="0"/>
      <w:marTop w:val="0"/>
      <w:marBottom w:val="0"/>
      <w:divBdr>
        <w:top w:val="none" w:sz="0" w:space="0" w:color="auto"/>
        <w:left w:val="none" w:sz="0" w:space="0" w:color="auto"/>
        <w:bottom w:val="none" w:sz="0" w:space="0" w:color="auto"/>
        <w:right w:val="none" w:sz="0" w:space="0" w:color="auto"/>
      </w:divBdr>
    </w:div>
    <w:div w:id="270017147">
      <w:bodyDiv w:val="1"/>
      <w:marLeft w:val="0"/>
      <w:marRight w:val="0"/>
      <w:marTop w:val="0"/>
      <w:marBottom w:val="0"/>
      <w:divBdr>
        <w:top w:val="none" w:sz="0" w:space="0" w:color="auto"/>
        <w:left w:val="none" w:sz="0" w:space="0" w:color="auto"/>
        <w:bottom w:val="none" w:sz="0" w:space="0" w:color="auto"/>
        <w:right w:val="none" w:sz="0" w:space="0" w:color="auto"/>
      </w:divBdr>
    </w:div>
    <w:div w:id="272254456">
      <w:bodyDiv w:val="1"/>
      <w:marLeft w:val="0"/>
      <w:marRight w:val="0"/>
      <w:marTop w:val="0"/>
      <w:marBottom w:val="0"/>
      <w:divBdr>
        <w:top w:val="none" w:sz="0" w:space="0" w:color="auto"/>
        <w:left w:val="none" w:sz="0" w:space="0" w:color="auto"/>
        <w:bottom w:val="none" w:sz="0" w:space="0" w:color="auto"/>
        <w:right w:val="none" w:sz="0" w:space="0" w:color="auto"/>
      </w:divBdr>
    </w:div>
    <w:div w:id="272908838">
      <w:bodyDiv w:val="1"/>
      <w:marLeft w:val="0"/>
      <w:marRight w:val="0"/>
      <w:marTop w:val="0"/>
      <w:marBottom w:val="0"/>
      <w:divBdr>
        <w:top w:val="none" w:sz="0" w:space="0" w:color="auto"/>
        <w:left w:val="none" w:sz="0" w:space="0" w:color="auto"/>
        <w:bottom w:val="none" w:sz="0" w:space="0" w:color="auto"/>
        <w:right w:val="none" w:sz="0" w:space="0" w:color="auto"/>
      </w:divBdr>
    </w:div>
    <w:div w:id="273557692">
      <w:bodyDiv w:val="1"/>
      <w:marLeft w:val="0"/>
      <w:marRight w:val="0"/>
      <w:marTop w:val="0"/>
      <w:marBottom w:val="0"/>
      <w:divBdr>
        <w:top w:val="none" w:sz="0" w:space="0" w:color="auto"/>
        <w:left w:val="none" w:sz="0" w:space="0" w:color="auto"/>
        <w:bottom w:val="none" w:sz="0" w:space="0" w:color="auto"/>
        <w:right w:val="none" w:sz="0" w:space="0" w:color="auto"/>
      </w:divBdr>
    </w:div>
    <w:div w:id="275330929">
      <w:bodyDiv w:val="1"/>
      <w:marLeft w:val="0"/>
      <w:marRight w:val="0"/>
      <w:marTop w:val="0"/>
      <w:marBottom w:val="0"/>
      <w:divBdr>
        <w:top w:val="none" w:sz="0" w:space="0" w:color="auto"/>
        <w:left w:val="none" w:sz="0" w:space="0" w:color="auto"/>
        <w:bottom w:val="none" w:sz="0" w:space="0" w:color="auto"/>
        <w:right w:val="none" w:sz="0" w:space="0" w:color="auto"/>
      </w:divBdr>
    </w:div>
    <w:div w:id="275867054">
      <w:bodyDiv w:val="1"/>
      <w:marLeft w:val="0"/>
      <w:marRight w:val="0"/>
      <w:marTop w:val="0"/>
      <w:marBottom w:val="0"/>
      <w:divBdr>
        <w:top w:val="none" w:sz="0" w:space="0" w:color="auto"/>
        <w:left w:val="none" w:sz="0" w:space="0" w:color="auto"/>
        <w:bottom w:val="none" w:sz="0" w:space="0" w:color="auto"/>
        <w:right w:val="none" w:sz="0" w:space="0" w:color="auto"/>
      </w:divBdr>
    </w:div>
    <w:div w:id="277026771">
      <w:bodyDiv w:val="1"/>
      <w:marLeft w:val="0"/>
      <w:marRight w:val="0"/>
      <w:marTop w:val="0"/>
      <w:marBottom w:val="0"/>
      <w:divBdr>
        <w:top w:val="none" w:sz="0" w:space="0" w:color="auto"/>
        <w:left w:val="none" w:sz="0" w:space="0" w:color="auto"/>
        <w:bottom w:val="none" w:sz="0" w:space="0" w:color="auto"/>
        <w:right w:val="none" w:sz="0" w:space="0" w:color="auto"/>
      </w:divBdr>
    </w:div>
    <w:div w:id="277756853">
      <w:bodyDiv w:val="1"/>
      <w:marLeft w:val="0"/>
      <w:marRight w:val="0"/>
      <w:marTop w:val="0"/>
      <w:marBottom w:val="0"/>
      <w:divBdr>
        <w:top w:val="none" w:sz="0" w:space="0" w:color="auto"/>
        <w:left w:val="none" w:sz="0" w:space="0" w:color="auto"/>
        <w:bottom w:val="none" w:sz="0" w:space="0" w:color="auto"/>
        <w:right w:val="none" w:sz="0" w:space="0" w:color="auto"/>
      </w:divBdr>
    </w:div>
    <w:div w:id="282923138">
      <w:bodyDiv w:val="1"/>
      <w:marLeft w:val="0"/>
      <w:marRight w:val="0"/>
      <w:marTop w:val="0"/>
      <w:marBottom w:val="0"/>
      <w:divBdr>
        <w:top w:val="none" w:sz="0" w:space="0" w:color="auto"/>
        <w:left w:val="none" w:sz="0" w:space="0" w:color="auto"/>
        <w:bottom w:val="none" w:sz="0" w:space="0" w:color="auto"/>
        <w:right w:val="none" w:sz="0" w:space="0" w:color="auto"/>
      </w:divBdr>
    </w:div>
    <w:div w:id="283343407">
      <w:bodyDiv w:val="1"/>
      <w:marLeft w:val="0"/>
      <w:marRight w:val="0"/>
      <w:marTop w:val="0"/>
      <w:marBottom w:val="0"/>
      <w:divBdr>
        <w:top w:val="none" w:sz="0" w:space="0" w:color="auto"/>
        <w:left w:val="none" w:sz="0" w:space="0" w:color="auto"/>
        <w:bottom w:val="none" w:sz="0" w:space="0" w:color="auto"/>
        <w:right w:val="none" w:sz="0" w:space="0" w:color="auto"/>
      </w:divBdr>
    </w:div>
    <w:div w:id="283385177">
      <w:bodyDiv w:val="1"/>
      <w:marLeft w:val="0"/>
      <w:marRight w:val="0"/>
      <w:marTop w:val="0"/>
      <w:marBottom w:val="0"/>
      <w:divBdr>
        <w:top w:val="none" w:sz="0" w:space="0" w:color="auto"/>
        <w:left w:val="none" w:sz="0" w:space="0" w:color="auto"/>
        <w:bottom w:val="none" w:sz="0" w:space="0" w:color="auto"/>
        <w:right w:val="none" w:sz="0" w:space="0" w:color="auto"/>
      </w:divBdr>
    </w:div>
    <w:div w:id="283536062">
      <w:bodyDiv w:val="1"/>
      <w:marLeft w:val="0"/>
      <w:marRight w:val="0"/>
      <w:marTop w:val="0"/>
      <w:marBottom w:val="0"/>
      <w:divBdr>
        <w:top w:val="none" w:sz="0" w:space="0" w:color="auto"/>
        <w:left w:val="none" w:sz="0" w:space="0" w:color="auto"/>
        <w:bottom w:val="none" w:sz="0" w:space="0" w:color="auto"/>
        <w:right w:val="none" w:sz="0" w:space="0" w:color="auto"/>
      </w:divBdr>
    </w:div>
    <w:div w:id="284819890">
      <w:bodyDiv w:val="1"/>
      <w:marLeft w:val="0"/>
      <w:marRight w:val="0"/>
      <w:marTop w:val="0"/>
      <w:marBottom w:val="0"/>
      <w:divBdr>
        <w:top w:val="none" w:sz="0" w:space="0" w:color="auto"/>
        <w:left w:val="none" w:sz="0" w:space="0" w:color="auto"/>
        <w:bottom w:val="none" w:sz="0" w:space="0" w:color="auto"/>
        <w:right w:val="none" w:sz="0" w:space="0" w:color="auto"/>
      </w:divBdr>
    </w:div>
    <w:div w:id="285739686">
      <w:bodyDiv w:val="1"/>
      <w:marLeft w:val="0"/>
      <w:marRight w:val="0"/>
      <w:marTop w:val="0"/>
      <w:marBottom w:val="0"/>
      <w:divBdr>
        <w:top w:val="none" w:sz="0" w:space="0" w:color="auto"/>
        <w:left w:val="none" w:sz="0" w:space="0" w:color="auto"/>
        <w:bottom w:val="none" w:sz="0" w:space="0" w:color="auto"/>
        <w:right w:val="none" w:sz="0" w:space="0" w:color="auto"/>
      </w:divBdr>
    </w:div>
    <w:div w:id="285817591">
      <w:bodyDiv w:val="1"/>
      <w:marLeft w:val="0"/>
      <w:marRight w:val="0"/>
      <w:marTop w:val="0"/>
      <w:marBottom w:val="0"/>
      <w:divBdr>
        <w:top w:val="none" w:sz="0" w:space="0" w:color="auto"/>
        <w:left w:val="none" w:sz="0" w:space="0" w:color="auto"/>
        <w:bottom w:val="none" w:sz="0" w:space="0" w:color="auto"/>
        <w:right w:val="none" w:sz="0" w:space="0" w:color="auto"/>
      </w:divBdr>
    </w:div>
    <w:div w:id="286008788">
      <w:bodyDiv w:val="1"/>
      <w:marLeft w:val="0"/>
      <w:marRight w:val="0"/>
      <w:marTop w:val="0"/>
      <w:marBottom w:val="0"/>
      <w:divBdr>
        <w:top w:val="none" w:sz="0" w:space="0" w:color="auto"/>
        <w:left w:val="none" w:sz="0" w:space="0" w:color="auto"/>
        <w:bottom w:val="none" w:sz="0" w:space="0" w:color="auto"/>
        <w:right w:val="none" w:sz="0" w:space="0" w:color="auto"/>
      </w:divBdr>
    </w:div>
    <w:div w:id="286358228">
      <w:bodyDiv w:val="1"/>
      <w:marLeft w:val="0"/>
      <w:marRight w:val="0"/>
      <w:marTop w:val="0"/>
      <w:marBottom w:val="0"/>
      <w:divBdr>
        <w:top w:val="none" w:sz="0" w:space="0" w:color="auto"/>
        <w:left w:val="none" w:sz="0" w:space="0" w:color="auto"/>
        <w:bottom w:val="none" w:sz="0" w:space="0" w:color="auto"/>
        <w:right w:val="none" w:sz="0" w:space="0" w:color="auto"/>
      </w:divBdr>
    </w:div>
    <w:div w:id="287128619">
      <w:bodyDiv w:val="1"/>
      <w:marLeft w:val="0"/>
      <w:marRight w:val="0"/>
      <w:marTop w:val="0"/>
      <w:marBottom w:val="0"/>
      <w:divBdr>
        <w:top w:val="none" w:sz="0" w:space="0" w:color="auto"/>
        <w:left w:val="none" w:sz="0" w:space="0" w:color="auto"/>
        <w:bottom w:val="none" w:sz="0" w:space="0" w:color="auto"/>
        <w:right w:val="none" w:sz="0" w:space="0" w:color="auto"/>
      </w:divBdr>
    </w:div>
    <w:div w:id="287932365">
      <w:bodyDiv w:val="1"/>
      <w:marLeft w:val="0"/>
      <w:marRight w:val="0"/>
      <w:marTop w:val="0"/>
      <w:marBottom w:val="0"/>
      <w:divBdr>
        <w:top w:val="none" w:sz="0" w:space="0" w:color="auto"/>
        <w:left w:val="none" w:sz="0" w:space="0" w:color="auto"/>
        <w:bottom w:val="none" w:sz="0" w:space="0" w:color="auto"/>
        <w:right w:val="none" w:sz="0" w:space="0" w:color="auto"/>
      </w:divBdr>
    </w:div>
    <w:div w:id="288556596">
      <w:bodyDiv w:val="1"/>
      <w:marLeft w:val="0"/>
      <w:marRight w:val="0"/>
      <w:marTop w:val="0"/>
      <w:marBottom w:val="0"/>
      <w:divBdr>
        <w:top w:val="none" w:sz="0" w:space="0" w:color="auto"/>
        <w:left w:val="none" w:sz="0" w:space="0" w:color="auto"/>
        <w:bottom w:val="none" w:sz="0" w:space="0" w:color="auto"/>
        <w:right w:val="none" w:sz="0" w:space="0" w:color="auto"/>
      </w:divBdr>
    </w:div>
    <w:div w:id="288626729">
      <w:bodyDiv w:val="1"/>
      <w:marLeft w:val="0"/>
      <w:marRight w:val="0"/>
      <w:marTop w:val="0"/>
      <w:marBottom w:val="0"/>
      <w:divBdr>
        <w:top w:val="none" w:sz="0" w:space="0" w:color="auto"/>
        <w:left w:val="none" w:sz="0" w:space="0" w:color="auto"/>
        <w:bottom w:val="none" w:sz="0" w:space="0" w:color="auto"/>
        <w:right w:val="none" w:sz="0" w:space="0" w:color="auto"/>
      </w:divBdr>
    </w:div>
    <w:div w:id="289290366">
      <w:bodyDiv w:val="1"/>
      <w:marLeft w:val="0"/>
      <w:marRight w:val="0"/>
      <w:marTop w:val="0"/>
      <w:marBottom w:val="0"/>
      <w:divBdr>
        <w:top w:val="none" w:sz="0" w:space="0" w:color="auto"/>
        <w:left w:val="none" w:sz="0" w:space="0" w:color="auto"/>
        <w:bottom w:val="none" w:sz="0" w:space="0" w:color="auto"/>
        <w:right w:val="none" w:sz="0" w:space="0" w:color="auto"/>
      </w:divBdr>
    </w:div>
    <w:div w:id="290526748">
      <w:bodyDiv w:val="1"/>
      <w:marLeft w:val="0"/>
      <w:marRight w:val="0"/>
      <w:marTop w:val="0"/>
      <w:marBottom w:val="0"/>
      <w:divBdr>
        <w:top w:val="none" w:sz="0" w:space="0" w:color="auto"/>
        <w:left w:val="none" w:sz="0" w:space="0" w:color="auto"/>
        <w:bottom w:val="none" w:sz="0" w:space="0" w:color="auto"/>
        <w:right w:val="none" w:sz="0" w:space="0" w:color="auto"/>
      </w:divBdr>
    </w:div>
    <w:div w:id="290748520">
      <w:bodyDiv w:val="1"/>
      <w:marLeft w:val="0"/>
      <w:marRight w:val="0"/>
      <w:marTop w:val="0"/>
      <w:marBottom w:val="0"/>
      <w:divBdr>
        <w:top w:val="none" w:sz="0" w:space="0" w:color="auto"/>
        <w:left w:val="none" w:sz="0" w:space="0" w:color="auto"/>
        <w:bottom w:val="none" w:sz="0" w:space="0" w:color="auto"/>
        <w:right w:val="none" w:sz="0" w:space="0" w:color="auto"/>
      </w:divBdr>
    </w:div>
    <w:div w:id="291713465">
      <w:bodyDiv w:val="1"/>
      <w:marLeft w:val="0"/>
      <w:marRight w:val="0"/>
      <w:marTop w:val="0"/>
      <w:marBottom w:val="0"/>
      <w:divBdr>
        <w:top w:val="none" w:sz="0" w:space="0" w:color="auto"/>
        <w:left w:val="none" w:sz="0" w:space="0" w:color="auto"/>
        <w:bottom w:val="none" w:sz="0" w:space="0" w:color="auto"/>
        <w:right w:val="none" w:sz="0" w:space="0" w:color="auto"/>
      </w:divBdr>
    </w:div>
    <w:div w:id="292374210">
      <w:bodyDiv w:val="1"/>
      <w:marLeft w:val="0"/>
      <w:marRight w:val="0"/>
      <w:marTop w:val="0"/>
      <w:marBottom w:val="0"/>
      <w:divBdr>
        <w:top w:val="none" w:sz="0" w:space="0" w:color="auto"/>
        <w:left w:val="none" w:sz="0" w:space="0" w:color="auto"/>
        <w:bottom w:val="none" w:sz="0" w:space="0" w:color="auto"/>
        <w:right w:val="none" w:sz="0" w:space="0" w:color="auto"/>
      </w:divBdr>
    </w:div>
    <w:div w:id="293752961">
      <w:bodyDiv w:val="1"/>
      <w:marLeft w:val="0"/>
      <w:marRight w:val="0"/>
      <w:marTop w:val="0"/>
      <w:marBottom w:val="0"/>
      <w:divBdr>
        <w:top w:val="none" w:sz="0" w:space="0" w:color="auto"/>
        <w:left w:val="none" w:sz="0" w:space="0" w:color="auto"/>
        <w:bottom w:val="none" w:sz="0" w:space="0" w:color="auto"/>
        <w:right w:val="none" w:sz="0" w:space="0" w:color="auto"/>
      </w:divBdr>
    </w:div>
    <w:div w:id="294221505">
      <w:bodyDiv w:val="1"/>
      <w:marLeft w:val="0"/>
      <w:marRight w:val="0"/>
      <w:marTop w:val="0"/>
      <w:marBottom w:val="0"/>
      <w:divBdr>
        <w:top w:val="none" w:sz="0" w:space="0" w:color="auto"/>
        <w:left w:val="none" w:sz="0" w:space="0" w:color="auto"/>
        <w:bottom w:val="none" w:sz="0" w:space="0" w:color="auto"/>
        <w:right w:val="none" w:sz="0" w:space="0" w:color="auto"/>
      </w:divBdr>
    </w:div>
    <w:div w:id="295262502">
      <w:bodyDiv w:val="1"/>
      <w:marLeft w:val="0"/>
      <w:marRight w:val="0"/>
      <w:marTop w:val="0"/>
      <w:marBottom w:val="0"/>
      <w:divBdr>
        <w:top w:val="none" w:sz="0" w:space="0" w:color="auto"/>
        <w:left w:val="none" w:sz="0" w:space="0" w:color="auto"/>
        <w:bottom w:val="none" w:sz="0" w:space="0" w:color="auto"/>
        <w:right w:val="none" w:sz="0" w:space="0" w:color="auto"/>
      </w:divBdr>
    </w:div>
    <w:div w:id="295724766">
      <w:bodyDiv w:val="1"/>
      <w:marLeft w:val="0"/>
      <w:marRight w:val="0"/>
      <w:marTop w:val="0"/>
      <w:marBottom w:val="0"/>
      <w:divBdr>
        <w:top w:val="none" w:sz="0" w:space="0" w:color="auto"/>
        <w:left w:val="none" w:sz="0" w:space="0" w:color="auto"/>
        <w:bottom w:val="none" w:sz="0" w:space="0" w:color="auto"/>
        <w:right w:val="none" w:sz="0" w:space="0" w:color="auto"/>
      </w:divBdr>
    </w:div>
    <w:div w:id="296759052">
      <w:bodyDiv w:val="1"/>
      <w:marLeft w:val="0"/>
      <w:marRight w:val="0"/>
      <w:marTop w:val="0"/>
      <w:marBottom w:val="0"/>
      <w:divBdr>
        <w:top w:val="none" w:sz="0" w:space="0" w:color="auto"/>
        <w:left w:val="none" w:sz="0" w:space="0" w:color="auto"/>
        <w:bottom w:val="none" w:sz="0" w:space="0" w:color="auto"/>
        <w:right w:val="none" w:sz="0" w:space="0" w:color="auto"/>
      </w:divBdr>
    </w:div>
    <w:div w:id="298457265">
      <w:bodyDiv w:val="1"/>
      <w:marLeft w:val="0"/>
      <w:marRight w:val="0"/>
      <w:marTop w:val="0"/>
      <w:marBottom w:val="0"/>
      <w:divBdr>
        <w:top w:val="none" w:sz="0" w:space="0" w:color="auto"/>
        <w:left w:val="none" w:sz="0" w:space="0" w:color="auto"/>
        <w:bottom w:val="none" w:sz="0" w:space="0" w:color="auto"/>
        <w:right w:val="none" w:sz="0" w:space="0" w:color="auto"/>
      </w:divBdr>
    </w:div>
    <w:div w:id="299922464">
      <w:bodyDiv w:val="1"/>
      <w:marLeft w:val="0"/>
      <w:marRight w:val="0"/>
      <w:marTop w:val="0"/>
      <w:marBottom w:val="0"/>
      <w:divBdr>
        <w:top w:val="none" w:sz="0" w:space="0" w:color="auto"/>
        <w:left w:val="none" w:sz="0" w:space="0" w:color="auto"/>
        <w:bottom w:val="none" w:sz="0" w:space="0" w:color="auto"/>
        <w:right w:val="none" w:sz="0" w:space="0" w:color="auto"/>
      </w:divBdr>
    </w:div>
    <w:div w:id="301346059">
      <w:bodyDiv w:val="1"/>
      <w:marLeft w:val="0"/>
      <w:marRight w:val="0"/>
      <w:marTop w:val="0"/>
      <w:marBottom w:val="0"/>
      <w:divBdr>
        <w:top w:val="none" w:sz="0" w:space="0" w:color="auto"/>
        <w:left w:val="none" w:sz="0" w:space="0" w:color="auto"/>
        <w:bottom w:val="none" w:sz="0" w:space="0" w:color="auto"/>
        <w:right w:val="none" w:sz="0" w:space="0" w:color="auto"/>
      </w:divBdr>
    </w:div>
    <w:div w:id="302346918">
      <w:bodyDiv w:val="1"/>
      <w:marLeft w:val="0"/>
      <w:marRight w:val="0"/>
      <w:marTop w:val="0"/>
      <w:marBottom w:val="0"/>
      <w:divBdr>
        <w:top w:val="none" w:sz="0" w:space="0" w:color="auto"/>
        <w:left w:val="none" w:sz="0" w:space="0" w:color="auto"/>
        <w:bottom w:val="none" w:sz="0" w:space="0" w:color="auto"/>
        <w:right w:val="none" w:sz="0" w:space="0" w:color="auto"/>
      </w:divBdr>
    </w:div>
    <w:div w:id="302855008">
      <w:bodyDiv w:val="1"/>
      <w:marLeft w:val="0"/>
      <w:marRight w:val="0"/>
      <w:marTop w:val="0"/>
      <w:marBottom w:val="0"/>
      <w:divBdr>
        <w:top w:val="none" w:sz="0" w:space="0" w:color="auto"/>
        <w:left w:val="none" w:sz="0" w:space="0" w:color="auto"/>
        <w:bottom w:val="none" w:sz="0" w:space="0" w:color="auto"/>
        <w:right w:val="none" w:sz="0" w:space="0" w:color="auto"/>
      </w:divBdr>
    </w:div>
    <w:div w:id="305286134">
      <w:bodyDiv w:val="1"/>
      <w:marLeft w:val="0"/>
      <w:marRight w:val="0"/>
      <w:marTop w:val="0"/>
      <w:marBottom w:val="0"/>
      <w:divBdr>
        <w:top w:val="none" w:sz="0" w:space="0" w:color="auto"/>
        <w:left w:val="none" w:sz="0" w:space="0" w:color="auto"/>
        <w:bottom w:val="none" w:sz="0" w:space="0" w:color="auto"/>
        <w:right w:val="none" w:sz="0" w:space="0" w:color="auto"/>
      </w:divBdr>
    </w:div>
    <w:div w:id="306740685">
      <w:bodyDiv w:val="1"/>
      <w:marLeft w:val="0"/>
      <w:marRight w:val="0"/>
      <w:marTop w:val="0"/>
      <w:marBottom w:val="0"/>
      <w:divBdr>
        <w:top w:val="none" w:sz="0" w:space="0" w:color="auto"/>
        <w:left w:val="none" w:sz="0" w:space="0" w:color="auto"/>
        <w:bottom w:val="none" w:sz="0" w:space="0" w:color="auto"/>
        <w:right w:val="none" w:sz="0" w:space="0" w:color="auto"/>
      </w:divBdr>
    </w:div>
    <w:div w:id="308478830">
      <w:bodyDiv w:val="1"/>
      <w:marLeft w:val="0"/>
      <w:marRight w:val="0"/>
      <w:marTop w:val="0"/>
      <w:marBottom w:val="0"/>
      <w:divBdr>
        <w:top w:val="none" w:sz="0" w:space="0" w:color="auto"/>
        <w:left w:val="none" w:sz="0" w:space="0" w:color="auto"/>
        <w:bottom w:val="none" w:sz="0" w:space="0" w:color="auto"/>
        <w:right w:val="none" w:sz="0" w:space="0" w:color="auto"/>
      </w:divBdr>
    </w:div>
    <w:div w:id="309410555">
      <w:bodyDiv w:val="1"/>
      <w:marLeft w:val="0"/>
      <w:marRight w:val="0"/>
      <w:marTop w:val="0"/>
      <w:marBottom w:val="0"/>
      <w:divBdr>
        <w:top w:val="none" w:sz="0" w:space="0" w:color="auto"/>
        <w:left w:val="none" w:sz="0" w:space="0" w:color="auto"/>
        <w:bottom w:val="none" w:sz="0" w:space="0" w:color="auto"/>
        <w:right w:val="none" w:sz="0" w:space="0" w:color="auto"/>
      </w:divBdr>
    </w:div>
    <w:div w:id="309872032">
      <w:bodyDiv w:val="1"/>
      <w:marLeft w:val="0"/>
      <w:marRight w:val="0"/>
      <w:marTop w:val="0"/>
      <w:marBottom w:val="0"/>
      <w:divBdr>
        <w:top w:val="none" w:sz="0" w:space="0" w:color="auto"/>
        <w:left w:val="none" w:sz="0" w:space="0" w:color="auto"/>
        <w:bottom w:val="none" w:sz="0" w:space="0" w:color="auto"/>
        <w:right w:val="none" w:sz="0" w:space="0" w:color="auto"/>
      </w:divBdr>
    </w:div>
    <w:div w:id="310526387">
      <w:bodyDiv w:val="1"/>
      <w:marLeft w:val="0"/>
      <w:marRight w:val="0"/>
      <w:marTop w:val="0"/>
      <w:marBottom w:val="0"/>
      <w:divBdr>
        <w:top w:val="none" w:sz="0" w:space="0" w:color="auto"/>
        <w:left w:val="none" w:sz="0" w:space="0" w:color="auto"/>
        <w:bottom w:val="none" w:sz="0" w:space="0" w:color="auto"/>
        <w:right w:val="none" w:sz="0" w:space="0" w:color="auto"/>
      </w:divBdr>
    </w:div>
    <w:div w:id="312949460">
      <w:bodyDiv w:val="1"/>
      <w:marLeft w:val="0"/>
      <w:marRight w:val="0"/>
      <w:marTop w:val="0"/>
      <w:marBottom w:val="0"/>
      <w:divBdr>
        <w:top w:val="none" w:sz="0" w:space="0" w:color="auto"/>
        <w:left w:val="none" w:sz="0" w:space="0" w:color="auto"/>
        <w:bottom w:val="none" w:sz="0" w:space="0" w:color="auto"/>
        <w:right w:val="none" w:sz="0" w:space="0" w:color="auto"/>
      </w:divBdr>
    </w:div>
    <w:div w:id="314335288">
      <w:bodyDiv w:val="1"/>
      <w:marLeft w:val="0"/>
      <w:marRight w:val="0"/>
      <w:marTop w:val="0"/>
      <w:marBottom w:val="0"/>
      <w:divBdr>
        <w:top w:val="none" w:sz="0" w:space="0" w:color="auto"/>
        <w:left w:val="none" w:sz="0" w:space="0" w:color="auto"/>
        <w:bottom w:val="none" w:sz="0" w:space="0" w:color="auto"/>
        <w:right w:val="none" w:sz="0" w:space="0" w:color="auto"/>
      </w:divBdr>
    </w:div>
    <w:div w:id="316030605">
      <w:bodyDiv w:val="1"/>
      <w:marLeft w:val="0"/>
      <w:marRight w:val="0"/>
      <w:marTop w:val="0"/>
      <w:marBottom w:val="0"/>
      <w:divBdr>
        <w:top w:val="none" w:sz="0" w:space="0" w:color="auto"/>
        <w:left w:val="none" w:sz="0" w:space="0" w:color="auto"/>
        <w:bottom w:val="none" w:sz="0" w:space="0" w:color="auto"/>
        <w:right w:val="none" w:sz="0" w:space="0" w:color="auto"/>
      </w:divBdr>
    </w:div>
    <w:div w:id="316154680">
      <w:bodyDiv w:val="1"/>
      <w:marLeft w:val="0"/>
      <w:marRight w:val="0"/>
      <w:marTop w:val="0"/>
      <w:marBottom w:val="0"/>
      <w:divBdr>
        <w:top w:val="none" w:sz="0" w:space="0" w:color="auto"/>
        <w:left w:val="none" w:sz="0" w:space="0" w:color="auto"/>
        <w:bottom w:val="none" w:sz="0" w:space="0" w:color="auto"/>
        <w:right w:val="none" w:sz="0" w:space="0" w:color="auto"/>
      </w:divBdr>
    </w:div>
    <w:div w:id="318075511">
      <w:bodyDiv w:val="1"/>
      <w:marLeft w:val="0"/>
      <w:marRight w:val="0"/>
      <w:marTop w:val="0"/>
      <w:marBottom w:val="0"/>
      <w:divBdr>
        <w:top w:val="none" w:sz="0" w:space="0" w:color="auto"/>
        <w:left w:val="none" w:sz="0" w:space="0" w:color="auto"/>
        <w:bottom w:val="none" w:sz="0" w:space="0" w:color="auto"/>
        <w:right w:val="none" w:sz="0" w:space="0" w:color="auto"/>
      </w:divBdr>
    </w:div>
    <w:div w:id="318077169">
      <w:bodyDiv w:val="1"/>
      <w:marLeft w:val="0"/>
      <w:marRight w:val="0"/>
      <w:marTop w:val="0"/>
      <w:marBottom w:val="0"/>
      <w:divBdr>
        <w:top w:val="none" w:sz="0" w:space="0" w:color="auto"/>
        <w:left w:val="none" w:sz="0" w:space="0" w:color="auto"/>
        <w:bottom w:val="none" w:sz="0" w:space="0" w:color="auto"/>
        <w:right w:val="none" w:sz="0" w:space="0" w:color="auto"/>
      </w:divBdr>
    </w:div>
    <w:div w:id="318507018">
      <w:bodyDiv w:val="1"/>
      <w:marLeft w:val="0"/>
      <w:marRight w:val="0"/>
      <w:marTop w:val="0"/>
      <w:marBottom w:val="0"/>
      <w:divBdr>
        <w:top w:val="none" w:sz="0" w:space="0" w:color="auto"/>
        <w:left w:val="none" w:sz="0" w:space="0" w:color="auto"/>
        <w:bottom w:val="none" w:sz="0" w:space="0" w:color="auto"/>
        <w:right w:val="none" w:sz="0" w:space="0" w:color="auto"/>
      </w:divBdr>
    </w:div>
    <w:div w:id="320086023">
      <w:bodyDiv w:val="1"/>
      <w:marLeft w:val="0"/>
      <w:marRight w:val="0"/>
      <w:marTop w:val="0"/>
      <w:marBottom w:val="0"/>
      <w:divBdr>
        <w:top w:val="none" w:sz="0" w:space="0" w:color="auto"/>
        <w:left w:val="none" w:sz="0" w:space="0" w:color="auto"/>
        <w:bottom w:val="none" w:sz="0" w:space="0" w:color="auto"/>
        <w:right w:val="none" w:sz="0" w:space="0" w:color="auto"/>
      </w:divBdr>
    </w:div>
    <w:div w:id="322394685">
      <w:bodyDiv w:val="1"/>
      <w:marLeft w:val="0"/>
      <w:marRight w:val="0"/>
      <w:marTop w:val="0"/>
      <w:marBottom w:val="0"/>
      <w:divBdr>
        <w:top w:val="none" w:sz="0" w:space="0" w:color="auto"/>
        <w:left w:val="none" w:sz="0" w:space="0" w:color="auto"/>
        <w:bottom w:val="none" w:sz="0" w:space="0" w:color="auto"/>
        <w:right w:val="none" w:sz="0" w:space="0" w:color="auto"/>
      </w:divBdr>
    </w:div>
    <w:div w:id="322783383">
      <w:bodyDiv w:val="1"/>
      <w:marLeft w:val="0"/>
      <w:marRight w:val="0"/>
      <w:marTop w:val="0"/>
      <w:marBottom w:val="0"/>
      <w:divBdr>
        <w:top w:val="none" w:sz="0" w:space="0" w:color="auto"/>
        <w:left w:val="none" w:sz="0" w:space="0" w:color="auto"/>
        <w:bottom w:val="none" w:sz="0" w:space="0" w:color="auto"/>
        <w:right w:val="none" w:sz="0" w:space="0" w:color="auto"/>
      </w:divBdr>
    </w:div>
    <w:div w:id="324749651">
      <w:bodyDiv w:val="1"/>
      <w:marLeft w:val="0"/>
      <w:marRight w:val="0"/>
      <w:marTop w:val="0"/>
      <w:marBottom w:val="0"/>
      <w:divBdr>
        <w:top w:val="none" w:sz="0" w:space="0" w:color="auto"/>
        <w:left w:val="none" w:sz="0" w:space="0" w:color="auto"/>
        <w:bottom w:val="none" w:sz="0" w:space="0" w:color="auto"/>
        <w:right w:val="none" w:sz="0" w:space="0" w:color="auto"/>
      </w:divBdr>
    </w:div>
    <w:div w:id="325938245">
      <w:bodyDiv w:val="1"/>
      <w:marLeft w:val="0"/>
      <w:marRight w:val="0"/>
      <w:marTop w:val="0"/>
      <w:marBottom w:val="0"/>
      <w:divBdr>
        <w:top w:val="none" w:sz="0" w:space="0" w:color="auto"/>
        <w:left w:val="none" w:sz="0" w:space="0" w:color="auto"/>
        <w:bottom w:val="none" w:sz="0" w:space="0" w:color="auto"/>
        <w:right w:val="none" w:sz="0" w:space="0" w:color="auto"/>
      </w:divBdr>
    </w:div>
    <w:div w:id="326059731">
      <w:bodyDiv w:val="1"/>
      <w:marLeft w:val="0"/>
      <w:marRight w:val="0"/>
      <w:marTop w:val="0"/>
      <w:marBottom w:val="0"/>
      <w:divBdr>
        <w:top w:val="none" w:sz="0" w:space="0" w:color="auto"/>
        <w:left w:val="none" w:sz="0" w:space="0" w:color="auto"/>
        <w:bottom w:val="none" w:sz="0" w:space="0" w:color="auto"/>
        <w:right w:val="none" w:sz="0" w:space="0" w:color="auto"/>
      </w:divBdr>
    </w:div>
    <w:div w:id="326129773">
      <w:bodyDiv w:val="1"/>
      <w:marLeft w:val="0"/>
      <w:marRight w:val="0"/>
      <w:marTop w:val="0"/>
      <w:marBottom w:val="0"/>
      <w:divBdr>
        <w:top w:val="none" w:sz="0" w:space="0" w:color="auto"/>
        <w:left w:val="none" w:sz="0" w:space="0" w:color="auto"/>
        <w:bottom w:val="none" w:sz="0" w:space="0" w:color="auto"/>
        <w:right w:val="none" w:sz="0" w:space="0" w:color="auto"/>
      </w:divBdr>
    </w:div>
    <w:div w:id="327099242">
      <w:bodyDiv w:val="1"/>
      <w:marLeft w:val="0"/>
      <w:marRight w:val="0"/>
      <w:marTop w:val="0"/>
      <w:marBottom w:val="0"/>
      <w:divBdr>
        <w:top w:val="none" w:sz="0" w:space="0" w:color="auto"/>
        <w:left w:val="none" w:sz="0" w:space="0" w:color="auto"/>
        <w:bottom w:val="none" w:sz="0" w:space="0" w:color="auto"/>
        <w:right w:val="none" w:sz="0" w:space="0" w:color="auto"/>
      </w:divBdr>
    </w:div>
    <w:div w:id="327563909">
      <w:bodyDiv w:val="1"/>
      <w:marLeft w:val="0"/>
      <w:marRight w:val="0"/>
      <w:marTop w:val="0"/>
      <w:marBottom w:val="0"/>
      <w:divBdr>
        <w:top w:val="none" w:sz="0" w:space="0" w:color="auto"/>
        <w:left w:val="none" w:sz="0" w:space="0" w:color="auto"/>
        <w:bottom w:val="none" w:sz="0" w:space="0" w:color="auto"/>
        <w:right w:val="none" w:sz="0" w:space="0" w:color="auto"/>
      </w:divBdr>
    </w:div>
    <w:div w:id="327826131">
      <w:bodyDiv w:val="1"/>
      <w:marLeft w:val="0"/>
      <w:marRight w:val="0"/>
      <w:marTop w:val="0"/>
      <w:marBottom w:val="0"/>
      <w:divBdr>
        <w:top w:val="none" w:sz="0" w:space="0" w:color="auto"/>
        <w:left w:val="none" w:sz="0" w:space="0" w:color="auto"/>
        <w:bottom w:val="none" w:sz="0" w:space="0" w:color="auto"/>
        <w:right w:val="none" w:sz="0" w:space="0" w:color="auto"/>
      </w:divBdr>
    </w:div>
    <w:div w:id="327909101">
      <w:bodyDiv w:val="1"/>
      <w:marLeft w:val="0"/>
      <w:marRight w:val="0"/>
      <w:marTop w:val="0"/>
      <w:marBottom w:val="0"/>
      <w:divBdr>
        <w:top w:val="none" w:sz="0" w:space="0" w:color="auto"/>
        <w:left w:val="none" w:sz="0" w:space="0" w:color="auto"/>
        <w:bottom w:val="none" w:sz="0" w:space="0" w:color="auto"/>
        <w:right w:val="none" w:sz="0" w:space="0" w:color="auto"/>
      </w:divBdr>
    </w:div>
    <w:div w:id="327950314">
      <w:bodyDiv w:val="1"/>
      <w:marLeft w:val="0"/>
      <w:marRight w:val="0"/>
      <w:marTop w:val="0"/>
      <w:marBottom w:val="0"/>
      <w:divBdr>
        <w:top w:val="none" w:sz="0" w:space="0" w:color="auto"/>
        <w:left w:val="none" w:sz="0" w:space="0" w:color="auto"/>
        <w:bottom w:val="none" w:sz="0" w:space="0" w:color="auto"/>
        <w:right w:val="none" w:sz="0" w:space="0" w:color="auto"/>
      </w:divBdr>
    </w:div>
    <w:div w:id="329336797">
      <w:bodyDiv w:val="1"/>
      <w:marLeft w:val="0"/>
      <w:marRight w:val="0"/>
      <w:marTop w:val="0"/>
      <w:marBottom w:val="0"/>
      <w:divBdr>
        <w:top w:val="none" w:sz="0" w:space="0" w:color="auto"/>
        <w:left w:val="none" w:sz="0" w:space="0" w:color="auto"/>
        <w:bottom w:val="none" w:sz="0" w:space="0" w:color="auto"/>
        <w:right w:val="none" w:sz="0" w:space="0" w:color="auto"/>
      </w:divBdr>
    </w:div>
    <w:div w:id="329337894">
      <w:bodyDiv w:val="1"/>
      <w:marLeft w:val="0"/>
      <w:marRight w:val="0"/>
      <w:marTop w:val="0"/>
      <w:marBottom w:val="0"/>
      <w:divBdr>
        <w:top w:val="none" w:sz="0" w:space="0" w:color="auto"/>
        <w:left w:val="none" w:sz="0" w:space="0" w:color="auto"/>
        <w:bottom w:val="none" w:sz="0" w:space="0" w:color="auto"/>
        <w:right w:val="none" w:sz="0" w:space="0" w:color="auto"/>
      </w:divBdr>
    </w:div>
    <w:div w:id="330568217">
      <w:bodyDiv w:val="1"/>
      <w:marLeft w:val="0"/>
      <w:marRight w:val="0"/>
      <w:marTop w:val="0"/>
      <w:marBottom w:val="0"/>
      <w:divBdr>
        <w:top w:val="none" w:sz="0" w:space="0" w:color="auto"/>
        <w:left w:val="none" w:sz="0" w:space="0" w:color="auto"/>
        <w:bottom w:val="none" w:sz="0" w:space="0" w:color="auto"/>
        <w:right w:val="none" w:sz="0" w:space="0" w:color="auto"/>
      </w:divBdr>
    </w:div>
    <w:div w:id="332144254">
      <w:bodyDiv w:val="1"/>
      <w:marLeft w:val="0"/>
      <w:marRight w:val="0"/>
      <w:marTop w:val="0"/>
      <w:marBottom w:val="0"/>
      <w:divBdr>
        <w:top w:val="none" w:sz="0" w:space="0" w:color="auto"/>
        <w:left w:val="none" w:sz="0" w:space="0" w:color="auto"/>
        <w:bottom w:val="none" w:sz="0" w:space="0" w:color="auto"/>
        <w:right w:val="none" w:sz="0" w:space="0" w:color="auto"/>
      </w:divBdr>
    </w:div>
    <w:div w:id="332879449">
      <w:bodyDiv w:val="1"/>
      <w:marLeft w:val="0"/>
      <w:marRight w:val="0"/>
      <w:marTop w:val="0"/>
      <w:marBottom w:val="0"/>
      <w:divBdr>
        <w:top w:val="none" w:sz="0" w:space="0" w:color="auto"/>
        <w:left w:val="none" w:sz="0" w:space="0" w:color="auto"/>
        <w:bottom w:val="none" w:sz="0" w:space="0" w:color="auto"/>
        <w:right w:val="none" w:sz="0" w:space="0" w:color="auto"/>
      </w:divBdr>
    </w:div>
    <w:div w:id="332995288">
      <w:bodyDiv w:val="1"/>
      <w:marLeft w:val="0"/>
      <w:marRight w:val="0"/>
      <w:marTop w:val="0"/>
      <w:marBottom w:val="0"/>
      <w:divBdr>
        <w:top w:val="none" w:sz="0" w:space="0" w:color="auto"/>
        <w:left w:val="none" w:sz="0" w:space="0" w:color="auto"/>
        <w:bottom w:val="none" w:sz="0" w:space="0" w:color="auto"/>
        <w:right w:val="none" w:sz="0" w:space="0" w:color="auto"/>
      </w:divBdr>
    </w:div>
    <w:div w:id="333148534">
      <w:bodyDiv w:val="1"/>
      <w:marLeft w:val="0"/>
      <w:marRight w:val="0"/>
      <w:marTop w:val="0"/>
      <w:marBottom w:val="0"/>
      <w:divBdr>
        <w:top w:val="none" w:sz="0" w:space="0" w:color="auto"/>
        <w:left w:val="none" w:sz="0" w:space="0" w:color="auto"/>
        <w:bottom w:val="none" w:sz="0" w:space="0" w:color="auto"/>
        <w:right w:val="none" w:sz="0" w:space="0" w:color="auto"/>
      </w:divBdr>
    </w:div>
    <w:div w:id="333724429">
      <w:bodyDiv w:val="1"/>
      <w:marLeft w:val="0"/>
      <w:marRight w:val="0"/>
      <w:marTop w:val="0"/>
      <w:marBottom w:val="0"/>
      <w:divBdr>
        <w:top w:val="none" w:sz="0" w:space="0" w:color="auto"/>
        <w:left w:val="none" w:sz="0" w:space="0" w:color="auto"/>
        <w:bottom w:val="none" w:sz="0" w:space="0" w:color="auto"/>
        <w:right w:val="none" w:sz="0" w:space="0" w:color="auto"/>
      </w:divBdr>
    </w:div>
    <w:div w:id="335427407">
      <w:bodyDiv w:val="1"/>
      <w:marLeft w:val="0"/>
      <w:marRight w:val="0"/>
      <w:marTop w:val="0"/>
      <w:marBottom w:val="0"/>
      <w:divBdr>
        <w:top w:val="none" w:sz="0" w:space="0" w:color="auto"/>
        <w:left w:val="none" w:sz="0" w:space="0" w:color="auto"/>
        <w:bottom w:val="none" w:sz="0" w:space="0" w:color="auto"/>
        <w:right w:val="none" w:sz="0" w:space="0" w:color="auto"/>
      </w:divBdr>
    </w:div>
    <w:div w:id="336154068">
      <w:bodyDiv w:val="1"/>
      <w:marLeft w:val="0"/>
      <w:marRight w:val="0"/>
      <w:marTop w:val="0"/>
      <w:marBottom w:val="0"/>
      <w:divBdr>
        <w:top w:val="none" w:sz="0" w:space="0" w:color="auto"/>
        <w:left w:val="none" w:sz="0" w:space="0" w:color="auto"/>
        <w:bottom w:val="none" w:sz="0" w:space="0" w:color="auto"/>
        <w:right w:val="none" w:sz="0" w:space="0" w:color="auto"/>
      </w:divBdr>
    </w:div>
    <w:div w:id="336228321">
      <w:bodyDiv w:val="1"/>
      <w:marLeft w:val="0"/>
      <w:marRight w:val="0"/>
      <w:marTop w:val="0"/>
      <w:marBottom w:val="0"/>
      <w:divBdr>
        <w:top w:val="none" w:sz="0" w:space="0" w:color="auto"/>
        <w:left w:val="none" w:sz="0" w:space="0" w:color="auto"/>
        <w:bottom w:val="none" w:sz="0" w:space="0" w:color="auto"/>
        <w:right w:val="none" w:sz="0" w:space="0" w:color="auto"/>
      </w:divBdr>
    </w:div>
    <w:div w:id="338583278">
      <w:bodyDiv w:val="1"/>
      <w:marLeft w:val="0"/>
      <w:marRight w:val="0"/>
      <w:marTop w:val="0"/>
      <w:marBottom w:val="0"/>
      <w:divBdr>
        <w:top w:val="none" w:sz="0" w:space="0" w:color="auto"/>
        <w:left w:val="none" w:sz="0" w:space="0" w:color="auto"/>
        <w:bottom w:val="none" w:sz="0" w:space="0" w:color="auto"/>
        <w:right w:val="none" w:sz="0" w:space="0" w:color="auto"/>
      </w:divBdr>
    </w:div>
    <w:div w:id="339157918">
      <w:bodyDiv w:val="1"/>
      <w:marLeft w:val="0"/>
      <w:marRight w:val="0"/>
      <w:marTop w:val="0"/>
      <w:marBottom w:val="0"/>
      <w:divBdr>
        <w:top w:val="none" w:sz="0" w:space="0" w:color="auto"/>
        <w:left w:val="none" w:sz="0" w:space="0" w:color="auto"/>
        <w:bottom w:val="none" w:sz="0" w:space="0" w:color="auto"/>
        <w:right w:val="none" w:sz="0" w:space="0" w:color="auto"/>
      </w:divBdr>
    </w:div>
    <w:div w:id="339426658">
      <w:bodyDiv w:val="1"/>
      <w:marLeft w:val="0"/>
      <w:marRight w:val="0"/>
      <w:marTop w:val="0"/>
      <w:marBottom w:val="0"/>
      <w:divBdr>
        <w:top w:val="none" w:sz="0" w:space="0" w:color="auto"/>
        <w:left w:val="none" w:sz="0" w:space="0" w:color="auto"/>
        <w:bottom w:val="none" w:sz="0" w:space="0" w:color="auto"/>
        <w:right w:val="none" w:sz="0" w:space="0" w:color="auto"/>
      </w:divBdr>
    </w:div>
    <w:div w:id="339817529">
      <w:bodyDiv w:val="1"/>
      <w:marLeft w:val="0"/>
      <w:marRight w:val="0"/>
      <w:marTop w:val="0"/>
      <w:marBottom w:val="0"/>
      <w:divBdr>
        <w:top w:val="none" w:sz="0" w:space="0" w:color="auto"/>
        <w:left w:val="none" w:sz="0" w:space="0" w:color="auto"/>
        <w:bottom w:val="none" w:sz="0" w:space="0" w:color="auto"/>
        <w:right w:val="none" w:sz="0" w:space="0" w:color="auto"/>
      </w:divBdr>
    </w:div>
    <w:div w:id="343241546">
      <w:bodyDiv w:val="1"/>
      <w:marLeft w:val="0"/>
      <w:marRight w:val="0"/>
      <w:marTop w:val="0"/>
      <w:marBottom w:val="0"/>
      <w:divBdr>
        <w:top w:val="none" w:sz="0" w:space="0" w:color="auto"/>
        <w:left w:val="none" w:sz="0" w:space="0" w:color="auto"/>
        <w:bottom w:val="none" w:sz="0" w:space="0" w:color="auto"/>
        <w:right w:val="none" w:sz="0" w:space="0" w:color="auto"/>
      </w:divBdr>
    </w:div>
    <w:div w:id="343898324">
      <w:bodyDiv w:val="1"/>
      <w:marLeft w:val="0"/>
      <w:marRight w:val="0"/>
      <w:marTop w:val="0"/>
      <w:marBottom w:val="0"/>
      <w:divBdr>
        <w:top w:val="none" w:sz="0" w:space="0" w:color="auto"/>
        <w:left w:val="none" w:sz="0" w:space="0" w:color="auto"/>
        <w:bottom w:val="none" w:sz="0" w:space="0" w:color="auto"/>
        <w:right w:val="none" w:sz="0" w:space="0" w:color="auto"/>
      </w:divBdr>
    </w:div>
    <w:div w:id="344211091">
      <w:bodyDiv w:val="1"/>
      <w:marLeft w:val="0"/>
      <w:marRight w:val="0"/>
      <w:marTop w:val="0"/>
      <w:marBottom w:val="0"/>
      <w:divBdr>
        <w:top w:val="none" w:sz="0" w:space="0" w:color="auto"/>
        <w:left w:val="none" w:sz="0" w:space="0" w:color="auto"/>
        <w:bottom w:val="none" w:sz="0" w:space="0" w:color="auto"/>
        <w:right w:val="none" w:sz="0" w:space="0" w:color="auto"/>
      </w:divBdr>
    </w:div>
    <w:div w:id="345450476">
      <w:bodyDiv w:val="1"/>
      <w:marLeft w:val="0"/>
      <w:marRight w:val="0"/>
      <w:marTop w:val="0"/>
      <w:marBottom w:val="0"/>
      <w:divBdr>
        <w:top w:val="none" w:sz="0" w:space="0" w:color="auto"/>
        <w:left w:val="none" w:sz="0" w:space="0" w:color="auto"/>
        <w:bottom w:val="none" w:sz="0" w:space="0" w:color="auto"/>
        <w:right w:val="none" w:sz="0" w:space="0" w:color="auto"/>
      </w:divBdr>
    </w:div>
    <w:div w:id="345790828">
      <w:bodyDiv w:val="1"/>
      <w:marLeft w:val="0"/>
      <w:marRight w:val="0"/>
      <w:marTop w:val="0"/>
      <w:marBottom w:val="0"/>
      <w:divBdr>
        <w:top w:val="none" w:sz="0" w:space="0" w:color="auto"/>
        <w:left w:val="none" w:sz="0" w:space="0" w:color="auto"/>
        <w:bottom w:val="none" w:sz="0" w:space="0" w:color="auto"/>
        <w:right w:val="none" w:sz="0" w:space="0" w:color="auto"/>
      </w:divBdr>
    </w:div>
    <w:div w:id="346103614">
      <w:bodyDiv w:val="1"/>
      <w:marLeft w:val="0"/>
      <w:marRight w:val="0"/>
      <w:marTop w:val="0"/>
      <w:marBottom w:val="0"/>
      <w:divBdr>
        <w:top w:val="none" w:sz="0" w:space="0" w:color="auto"/>
        <w:left w:val="none" w:sz="0" w:space="0" w:color="auto"/>
        <w:bottom w:val="none" w:sz="0" w:space="0" w:color="auto"/>
        <w:right w:val="none" w:sz="0" w:space="0" w:color="auto"/>
      </w:divBdr>
    </w:div>
    <w:div w:id="346950402">
      <w:bodyDiv w:val="1"/>
      <w:marLeft w:val="0"/>
      <w:marRight w:val="0"/>
      <w:marTop w:val="0"/>
      <w:marBottom w:val="0"/>
      <w:divBdr>
        <w:top w:val="none" w:sz="0" w:space="0" w:color="auto"/>
        <w:left w:val="none" w:sz="0" w:space="0" w:color="auto"/>
        <w:bottom w:val="none" w:sz="0" w:space="0" w:color="auto"/>
        <w:right w:val="none" w:sz="0" w:space="0" w:color="auto"/>
      </w:divBdr>
    </w:div>
    <w:div w:id="346952551">
      <w:bodyDiv w:val="1"/>
      <w:marLeft w:val="0"/>
      <w:marRight w:val="0"/>
      <w:marTop w:val="0"/>
      <w:marBottom w:val="0"/>
      <w:divBdr>
        <w:top w:val="none" w:sz="0" w:space="0" w:color="auto"/>
        <w:left w:val="none" w:sz="0" w:space="0" w:color="auto"/>
        <w:bottom w:val="none" w:sz="0" w:space="0" w:color="auto"/>
        <w:right w:val="none" w:sz="0" w:space="0" w:color="auto"/>
      </w:divBdr>
    </w:div>
    <w:div w:id="347297364">
      <w:bodyDiv w:val="1"/>
      <w:marLeft w:val="0"/>
      <w:marRight w:val="0"/>
      <w:marTop w:val="0"/>
      <w:marBottom w:val="0"/>
      <w:divBdr>
        <w:top w:val="none" w:sz="0" w:space="0" w:color="auto"/>
        <w:left w:val="none" w:sz="0" w:space="0" w:color="auto"/>
        <w:bottom w:val="none" w:sz="0" w:space="0" w:color="auto"/>
        <w:right w:val="none" w:sz="0" w:space="0" w:color="auto"/>
      </w:divBdr>
    </w:div>
    <w:div w:id="347952231">
      <w:bodyDiv w:val="1"/>
      <w:marLeft w:val="0"/>
      <w:marRight w:val="0"/>
      <w:marTop w:val="0"/>
      <w:marBottom w:val="0"/>
      <w:divBdr>
        <w:top w:val="none" w:sz="0" w:space="0" w:color="auto"/>
        <w:left w:val="none" w:sz="0" w:space="0" w:color="auto"/>
        <w:bottom w:val="none" w:sz="0" w:space="0" w:color="auto"/>
        <w:right w:val="none" w:sz="0" w:space="0" w:color="auto"/>
      </w:divBdr>
    </w:div>
    <w:div w:id="348872014">
      <w:bodyDiv w:val="1"/>
      <w:marLeft w:val="0"/>
      <w:marRight w:val="0"/>
      <w:marTop w:val="0"/>
      <w:marBottom w:val="0"/>
      <w:divBdr>
        <w:top w:val="none" w:sz="0" w:space="0" w:color="auto"/>
        <w:left w:val="none" w:sz="0" w:space="0" w:color="auto"/>
        <w:bottom w:val="none" w:sz="0" w:space="0" w:color="auto"/>
        <w:right w:val="none" w:sz="0" w:space="0" w:color="auto"/>
      </w:divBdr>
    </w:div>
    <w:div w:id="349264594">
      <w:bodyDiv w:val="1"/>
      <w:marLeft w:val="0"/>
      <w:marRight w:val="0"/>
      <w:marTop w:val="0"/>
      <w:marBottom w:val="0"/>
      <w:divBdr>
        <w:top w:val="none" w:sz="0" w:space="0" w:color="auto"/>
        <w:left w:val="none" w:sz="0" w:space="0" w:color="auto"/>
        <w:bottom w:val="none" w:sz="0" w:space="0" w:color="auto"/>
        <w:right w:val="none" w:sz="0" w:space="0" w:color="auto"/>
      </w:divBdr>
    </w:div>
    <w:div w:id="349378416">
      <w:bodyDiv w:val="1"/>
      <w:marLeft w:val="0"/>
      <w:marRight w:val="0"/>
      <w:marTop w:val="0"/>
      <w:marBottom w:val="0"/>
      <w:divBdr>
        <w:top w:val="none" w:sz="0" w:space="0" w:color="auto"/>
        <w:left w:val="none" w:sz="0" w:space="0" w:color="auto"/>
        <w:bottom w:val="none" w:sz="0" w:space="0" w:color="auto"/>
        <w:right w:val="none" w:sz="0" w:space="0" w:color="auto"/>
      </w:divBdr>
    </w:div>
    <w:div w:id="352650702">
      <w:bodyDiv w:val="1"/>
      <w:marLeft w:val="0"/>
      <w:marRight w:val="0"/>
      <w:marTop w:val="0"/>
      <w:marBottom w:val="0"/>
      <w:divBdr>
        <w:top w:val="none" w:sz="0" w:space="0" w:color="auto"/>
        <w:left w:val="none" w:sz="0" w:space="0" w:color="auto"/>
        <w:bottom w:val="none" w:sz="0" w:space="0" w:color="auto"/>
        <w:right w:val="none" w:sz="0" w:space="0" w:color="auto"/>
      </w:divBdr>
    </w:div>
    <w:div w:id="354885151">
      <w:bodyDiv w:val="1"/>
      <w:marLeft w:val="0"/>
      <w:marRight w:val="0"/>
      <w:marTop w:val="0"/>
      <w:marBottom w:val="0"/>
      <w:divBdr>
        <w:top w:val="none" w:sz="0" w:space="0" w:color="auto"/>
        <w:left w:val="none" w:sz="0" w:space="0" w:color="auto"/>
        <w:bottom w:val="none" w:sz="0" w:space="0" w:color="auto"/>
        <w:right w:val="none" w:sz="0" w:space="0" w:color="auto"/>
      </w:divBdr>
    </w:div>
    <w:div w:id="355620139">
      <w:bodyDiv w:val="1"/>
      <w:marLeft w:val="0"/>
      <w:marRight w:val="0"/>
      <w:marTop w:val="0"/>
      <w:marBottom w:val="0"/>
      <w:divBdr>
        <w:top w:val="none" w:sz="0" w:space="0" w:color="auto"/>
        <w:left w:val="none" w:sz="0" w:space="0" w:color="auto"/>
        <w:bottom w:val="none" w:sz="0" w:space="0" w:color="auto"/>
        <w:right w:val="none" w:sz="0" w:space="0" w:color="auto"/>
      </w:divBdr>
    </w:div>
    <w:div w:id="355740638">
      <w:bodyDiv w:val="1"/>
      <w:marLeft w:val="0"/>
      <w:marRight w:val="0"/>
      <w:marTop w:val="0"/>
      <w:marBottom w:val="0"/>
      <w:divBdr>
        <w:top w:val="none" w:sz="0" w:space="0" w:color="auto"/>
        <w:left w:val="none" w:sz="0" w:space="0" w:color="auto"/>
        <w:bottom w:val="none" w:sz="0" w:space="0" w:color="auto"/>
        <w:right w:val="none" w:sz="0" w:space="0" w:color="auto"/>
      </w:divBdr>
    </w:div>
    <w:div w:id="356129056">
      <w:bodyDiv w:val="1"/>
      <w:marLeft w:val="0"/>
      <w:marRight w:val="0"/>
      <w:marTop w:val="0"/>
      <w:marBottom w:val="0"/>
      <w:divBdr>
        <w:top w:val="none" w:sz="0" w:space="0" w:color="auto"/>
        <w:left w:val="none" w:sz="0" w:space="0" w:color="auto"/>
        <w:bottom w:val="none" w:sz="0" w:space="0" w:color="auto"/>
        <w:right w:val="none" w:sz="0" w:space="0" w:color="auto"/>
      </w:divBdr>
    </w:div>
    <w:div w:id="358748905">
      <w:bodyDiv w:val="1"/>
      <w:marLeft w:val="0"/>
      <w:marRight w:val="0"/>
      <w:marTop w:val="0"/>
      <w:marBottom w:val="0"/>
      <w:divBdr>
        <w:top w:val="none" w:sz="0" w:space="0" w:color="auto"/>
        <w:left w:val="none" w:sz="0" w:space="0" w:color="auto"/>
        <w:bottom w:val="none" w:sz="0" w:space="0" w:color="auto"/>
        <w:right w:val="none" w:sz="0" w:space="0" w:color="auto"/>
      </w:divBdr>
    </w:div>
    <w:div w:id="359090825">
      <w:bodyDiv w:val="1"/>
      <w:marLeft w:val="0"/>
      <w:marRight w:val="0"/>
      <w:marTop w:val="0"/>
      <w:marBottom w:val="0"/>
      <w:divBdr>
        <w:top w:val="none" w:sz="0" w:space="0" w:color="auto"/>
        <w:left w:val="none" w:sz="0" w:space="0" w:color="auto"/>
        <w:bottom w:val="none" w:sz="0" w:space="0" w:color="auto"/>
        <w:right w:val="none" w:sz="0" w:space="0" w:color="auto"/>
      </w:divBdr>
    </w:div>
    <w:div w:id="359278583">
      <w:bodyDiv w:val="1"/>
      <w:marLeft w:val="0"/>
      <w:marRight w:val="0"/>
      <w:marTop w:val="0"/>
      <w:marBottom w:val="0"/>
      <w:divBdr>
        <w:top w:val="none" w:sz="0" w:space="0" w:color="auto"/>
        <w:left w:val="none" w:sz="0" w:space="0" w:color="auto"/>
        <w:bottom w:val="none" w:sz="0" w:space="0" w:color="auto"/>
        <w:right w:val="none" w:sz="0" w:space="0" w:color="auto"/>
      </w:divBdr>
    </w:div>
    <w:div w:id="359860110">
      <w:bodyDiv w:val="1"/>
      <w:marLeft w:val="0"/>
      <w:marRight w:val="0"/>
      <w:marTop w:val="0"/>
      <w:marBottom w:val="0"/>
      <w:divBdr>
        <w:top w:val="none" w:sz="0" w:space="0" w:color="auto"/>
        <w:left w:val="none" w:sz="0" w:space="0" w:color="auto"/>
        <w:bottom w:val="none" w:sz="0" w:space="0" w:color="auto"/>
        <w:right w:val="none" w:sz="0" w:space="0" w:color="auto"/>
      </w:divBdr>
    </w:div>
    <w:div w:id="360011907">
      <w:bodyDiv w:val="1"/>
      <w:marLeft w:val="0"/>
      <w:marRight w:val="0"/>
      <w:marTop w:val="0"/>
      <w:marBottom w:val="0"/>
      <w:divBdr>
        <w:top w:val="none" w:sz="0" w:space="0" w:color="auto"/>
        <w:left w:val="none" w:sz="0" w:space="0" w:color="auto"/>
        <w:bottom w:val="none" w:sz="0" w:space="0" w:color="auto"/>
        <w:right w:val="none" w:sz="0" w:space="0" w:color="auto"/>
      </w:divBdr>
    </w:div>
    <w:div w:id="360016611">
      <w:bodyDiv w:val="1"/>
      <w:marLeft w:val="0"/>
      <w:marRight w:val="0"/>
      <w:marTop w:val="0"/>
      <w:marBottom w:val="0"/>
      <w:divBdr>
        <w:top w:val="none" w:sz="0" w:space="0" w:color="auto"/>
        <w:left w:val="none" w:sz="0" w:space="0" w:color="auto"/>
        <w:bottom w:val="none" w:sz="0" w:space="0" w:color="auto"/>
        <w:right w:val="none" w:sz="0" w:space="0" w:color="auto"/>
      </w:divBdr>
    </w:div>
    <w:div w:id="361323587">
      <w:bodyDiv w:val="1"/>
      <w:marLeft w:val="0"/>
      <w:marRight w:val="0"/>
      <w:marTop w:val="0"/>
      <w:marBottom w:val="0"/>
      <w:divBdr>
        <w:top w:val="none" w:sz="0" w:space="0" w:color="auto"/>
        <w:left w:val="none" w:sz="0" w:space="0" w:color="auto"/>
        <w:bottom w:val="none" w:sz="0" w:space="0" w:color="auto"/>
        <w:right w:val="none" w:sz="0" w:space="0" w:color="auto"/>
      </w:divBdr>
    </w:div>
    <w:div w:id="361906188">
      <w:bodyDiv w:val="1"/>
      <w:marLeft w:val="0"/>
      <w:marRight w:val="0"/>
      <w:marTop w:val="0"/>
      <w:marBottom w:val="0"/>
      <w:divBdr>
        <w:top w:val="none" w:sz="0" w:space="0" w:color="auto"/>
        <w:left w:val="none" w:sz="0" w:space="0" w:color="auto"/>
        <w:bottom w:val="none" w:sz="0" w:space="0" w:color="auto"/>
        <w:right w:val="none" w:sz="0" w:space="0" w:color="auto"/>
      </w:divBdr>
    </w:div>
    <w:div w:id="362050975">
      <w:bodyDiv w:val="1"/>
      <w:marLeft w:val="0"/>
      <w:marRight w:val="0"/>
      <w:marTop w:val="0"/>
      <w:marBottom w:val="0"/>
      <w:divBdr>
        <w:top w:val="none" w:sz="0" w:space="0" w:color="auto"/>
        <w:left w:val="none" w:sz="0" w:space="0" w:color="auto"/>
        <w:bottom w:val="none" w:sz="0" w:space="0" w:color="auto"/>
        <w:right w:val="none" w:sz="0" w:space="0" w:color="auto"/>
      </w:divBdr>
    </w:div>
    <w:div w:id="362099051">
      <w:bodyDiv w:val="1"/>
      <w:marLeft w:val="0"/>
      <w:marRight w:val="0"/>
      <w:marTop w:val="0"/>
      <w:marBottom w:val="0"/>
      <w:divBdr>
        <w:top w:val="none" w:sz="0" w:space="0" w:color="auto"/>
        <w:left w:val="none" w:sz="0" w:space="0" w:color="auto"/>
        <w:bottom w:val="none" w:sz="0" w:space="0" w:color="auto"/>
        <w:right w:val="none" w:sz="0" w:space="0" w:color="auto"/>
      </w:divBdr>
    </w:div>
    <w:div w:id="362099057">
      <w:bodyDiv w:val="1"/>
      <w:marLeft w:val="0"/>
      <w:marRight w:val="0"/>
      <w:marTop w:val="0"/>
      <w:marBottom w:val="0"/>
      <w:divBdr>
        <w:top w:val="none" w:sz="0" w:space="0" w:color="auto"/>
        <w:left w:val="none" w:sz="0" w:space="0" w:color="auto"/>
        <w:bottom w:val="none" w:sz="0" w:space="0" w:color="auto"/>
        <w:right w:val="none" w:sz="0" w:space="0" w:color="auto"/>
      </w:divBdr>
    </w:div>
    <w:div w:id="363286347">
      <w:bodyDiv w:val="1"/>
      <w:marLeft w:val="0"/>
      <w:marRight w:val="0"/>
      <w:marTop w:val="0"/>
      <w:marBottom w:val="0"/>
      <w:divBdr>
        <w:top w:val="none" w:sz="0" w:space="0" w:color="auto"/>
        <w:left w:val="none" w:sz="0" w:space="0" w:color="auto"/>
        <w:bottom w:val="none" w:sz="0" w:space="0" w:color="auto"/>
        <w:right w:val="none" w:sz="0" w:space="0" w:color="auto"/>
      </w:divBdr>
    </w:div>
    <w:div w:id="363944611">
      <w:bodyDiv w:val="1"/>
      <w:marLeft w:val="0"/>
      <w:marRight w:val="0"/>
      <w:marTop w:val="0"/>
      <w:marBottom w:val="0"/>
      <w:divBdr>
        <w:top w:val="none" w:sz="0" w:space="0" w:color="auto"/>
        <w:left w:val="none" w:sz="0" w:space="0" w:color="auto"/>
        <w:bottom w:val="none" w:sz="0" w:space="0" w:color="auto"/>
        <w:right w:val="none" w:sz="0" w:space="0" w:color="auto"/>
      </w:divBdr>
    </w:div>
    <w:div w:id="367991264">
      <w:bodyDiv w:val="1"/>
      <w:marLeft w:val="0"/>
      <w:marRight w:val="0"/>
      <w:marTop w:val="0"/>
      <w:marBottom w:val="0"/>
      <w:divBdr>
        <w:top w:val="none" w:sz="0" w:space="0" w:color="auto"/>
        <w:left w:val="none" w:sz="0" w:space="0" w:color="auto"/>
        <w:bottom w:val="none" w:sz="0" w:space="0" w:color="auto"/>
        <w:right w:val="none" w:sz="0" w:space="0" w:color="auto"/>
      </w:divBdr>
    </w:div>
    <w:div w:id="367991392">
      <w:bodyDiv w:val="1"/>
      <w:marLeft w:val="0"/>
      <w:marRight w:val="0"/>
      <w:marTop w:val="0"/>
      <w:marBottom w:val="0"/>
      <w:divBdr>
        <w:top w:val="none" w:sz="0" w:space="0" w:color="auto"/>
        <w:left w:val="none" w:sz="0" w:space="0" w:color="auto"/>
        <w:bottom w:val="none" w:sz="0" w:space="0" w:color="auto"/>
        <w:right w:val="none" w:sz="0" w:space="0" w:color="auto"/>
      </w:divBdr>
    </w:div>
    <w:div w:id="369913679">
      <w:bodyDiv w:val="1"/>
      <w:marLeft w:val="0"/>
      <w:marRight w:val="0"/>
      <w:marTop w:val="0"/>
      <w:marBottom w:val="0"/>
      <w:divBdr>
        <w:top w:val="none" w:sz="0" w:space="0" w:color="auto"/>
        <w:left w:val="none" w:sz="0" w:space="0" w:color="auto"/>
        <w:bottom w:val="none" w:sz="0" w:space="0" w:color="auto"/>
        <w:right w:val="none" w:sz="0" w:space="0" w:color="auto"/>
      </w:divBdr>
    </w:div>
    <w:div w:id="370688537">
      <w:bodyDiv w:val="1"/>
      <w:marLeft w:val="0"/>
      <w:marRight w:val="0"/>
      <w:marTop w:val="0"/>
      <w:marBottom w:val="0"/>
      <w:divBdr>
        <w:top w:val="none" w:sz="0" w:space="0" w:color="auto"/>
        <w:left w:val="none" w:sz="0" w:space="0" w:color="auto"/>
        <w:bottom w:val="none" w:sz="0" w:space="0" w:color="auto"/>
        <w:right w:val="none" w:sz="0" w:space="0" w:color="auto"/>
      </w:divBdr>
    </w:div>
    <w:div w:id="371392626">
      <w:bodyDiv w:val="1"/>
      <w:marLeft w:val="0"/>
      <w:marRight w:val="0"/>
      <w:marTop w:val="0"/>
      <w:marBottom w:val="0"/>
      <w:divBdr>
        <w:top w:val="none" w:sz="0" w:space="0" w:color="auto"/>
        <w:left w:val="none" w:sz="0" w:space="0" w:color="auto"/>
        <w:bottom w:val="none" w:sz="0" w:space="0" w:color="auto"/>
        <w:right w:val="none" w:sz="0" w:space="0" w:color="auto"/>
      </w:divBdr>
    </w:div>
    <w:div w:id="372078574">
      <w:bodyDiv w:val="1"/>
      <w:marLeft w:val="0"/>
      <w:marRight w:val="0"/>
      <w:marTop w:val="0"/>
      <w:marBottom w:val="0"/>
      <w:divBdr>
        <w:top w:val="none" w:sz="0" w:space="0" w:color="auto"/>
        <w:left w:val="none" w:sz="0" w:space="0" w:color="auto"/>
        <w:bottom w:val="none" w:sz="0" w:space="0" w:color="auto"/>
        <w:right w:val="none" w:sz="0" w:space="0" w:color="auto"/>
      </w:divBdr>
    </w:div>
    <w:div w:id="372386699">
      <w:bodyDiv w:val="1"/>
      <w:marLeft w:val="0"/>
      <w:marRight w:val="0"/>
      <w:marTop w:val="0"/>
      <w:marBottom w:val="0"/>
      <w:divBdr>
        <w:top w:val="none" w:sz="0" w:space="0" w:color="auto"/>
        <w:left w:val="none" w:sz="0" w:space="0" w:color="auto"/>
        <w:bottom w:val="none" w:sz="0" w:space="0" w:color="auto"/>
        <w:right w:val="none" w:sz="0" w:space="0" w:color="auto"/>
      </w:divBdr>
    </w:div>
    <w:div w:id="373163962">
      <w:bodyDiv w:val="1"/>
      <w:marLeft w:val="0"/>
      <w:marRight w:val="0"/>
      <w:marTop w:val="0"/>
      <w:marBottom w:val="0"/>
      <w:divBdr>
        <w:top w:val="none" w:sz="0" w:space="0" w:color="auto"/>
        <w:left w:val="none" w:sz="0" w:space="0" w:color="auto"/>
        <w:bottom w:val="none" w:sz="0" w:space="0" w:color="auto"/>
        <w:right w:val="none" w:sz="0" w:space="0" w:color="auto"/>
      </w:divBdr>
    </w:div>
    <w:div w:id="374156274">
      <w:bodyDiv w:val="1"/>
      <w:marLeft w:val="0"/>
      <w:marRight w:val="0"/>
      <w:marTop w:val="0"/>
      <w:marBottom w:val="0"/>
      <w:divBdr>
        <w:top w:val="none" w:sz="0" w:space="0" w:color="auto"/>
        <w:left w:val="none" w:sz="0" w:space="0" w:color="auto"/>
        <w:bottom w:val="none" w:sz="0" w:space="0" w:color="auto"/>
        <w:right w:val="none" w:sz="0" w:space="0" w:color="auto"/>
      </w:divBdr>
    </w:div>
    <w:div w:id="374545771">
      <w:bodyDiv w:val="1"/>
      <w:marLeft w:val="0"/>
      <w:marRight w:val="0"/>
      <w:marTop w:val="0"/>
      <w:marBottom w:val="0"/>
      <w:divBdr>
        <w:top w:val="none" w:sz="0" w:space="0" w:color="auto"/>
        <w:left w:val="none" w:sz="0" w:space="0" w:color="auto"/>
        <w:bottom w:val="none" w:sz="0" w:space="0" w:color="auto"/>
        <w:right w:val="none" w:sz="0" w:space="0" w:color="auto"/>
      </w:divBdr>
    </w:div>
    <w:div w:id="376860442">
      <w:bodyDiv w:val="1"/>
      <w:marLeft w:val="0"/>
      <w:marRight w:val="0"/>
      <w:marTop w:val="0"/>
      <w:marBottom w:val="0"/>
      <w:divBdr>
        <w:top w:val="none" w:sz="0" w:space="0" w:color="auto"/>
        <w:left w:val="none" w:sz="0" w:space="0" w:color="auto"/>
        <w:bottom w:val="none" w:sz="0" w:space="0" w:color="auto"/>
        <w:right w:val="none" w:sz="0" w:space="0" w:color="auto"/>
      </w:divBdr>
    </w:div>
    <w:div w:id="377243832">
      <w:bodyDiv w:val="1"/>
      <w:marLeft w:val="0"/>
      <w:marRight w:val="0"/>
      <w:marTop w:val="0"/>
      <w:marBottom w:val="0"/>
      <w:divBdr>
        <w:top w:val="none" w:sz="0" w:space="0" w:color="auto"/>
        <w:left w:val="none" w:sz="0" w:space="0" w:color="auto"/>
        <w:bottom w:val="none" w:sz="0" w:space="0" w:color="auto"/>
        <w:right w:val="none" w:sz="0" w:space="0" w:color="auto"/>
      </w:divBdr>
    </w:div>
    <w:div w:id="377633915">
      <w:bodyDiv w:val="1"/>
      <w:marLeft w:val="0"/>
      <w:marRight w:val="0"/>
      <w:marTop w:val="0"/>
      <w:marBottom w:val="0"/>
      <w:divBdr>
        <w:top w:val="none" w:sz="0" w:space="0" w:color="auto"/>
        <w:left w:val="none" w:sz="0" w:space="0" w:color="auto"/>
        <w:bottom w:val="none" w:sz="0" w:space="0" w:color="auto"/>
        <w:right w:val="none" w:sz="0" w:space="0" w:color="auto"/>
      </w:divBdr>
    </w:div>
    <w:div w:id="377709964">
      <w:bodyDiv w:val="1"/>
      <w:marLeft w:val="0"/>
      <w:marRight w:val="0"/>
      <w:marTop w:val="0"/>
      <w:marBottom w:val="0"/>
      <w:divBdr>
        <w:top w:val="none" w:sz="0" w:space="0" w:color="auto"/>
        <w:left w:val="none" w:sz="0" w:space="0" w:color="auto"/>
        <w:bottom w:val="none" w:sz="0" w:space="0" w:color="auto"/>
        <w:right w:val="none" w:sz="0" w:space="0" w:color="auto"/>
      </w:divBdr>
    </w:div>
    <w:div w:id="378096651">
      <w:bodyDiv w:val="1"/>
      <w:marLeft w:val="0"/>
      <w:marRight w:val="0"/>
      <w:marTop w:val="0"/>
      <w:marBottom w:val="0"/>
      <w:divBdr>
        <w:top w:val="none" w:sz="0" w:space="0" w:color="auto"/>
        <w:left w:val="none" w:sz="0" w:space="0" w:color="auto"/>
        <w:bottom w:val="none" w:sz="0" w:space="0" w:color="auto"/>
        <w:right w:val="none" w:sz="0" w:space="0" w:color="auto"/>
      </w:divBdr>
    </w:div>
    <w:div w:id="378632197">
      <w:bodyDiv w:val="1"/>
      <w:marLeft w:val="0"/>
      <w:marRight w:val="0"/>
      <w:marTop w:val="0"/>
      <w:marBottom w:val="0"/>
      <w:divBdr>
        <w:top w:val="none" w:sz="0" w:space="0" w:color="auto"/>
        <w:left w:val="none" w:sz="0" w:space="0" w:color="auto"/>
        <w:bottom w:val="none" w:sz="0" w:space="0" w:color="auto"/>
        <w:right w:val="none" w:sz="0" w:space="0" w:color="auto"/>
      </w:divBdr>
    </w:div>
    <w:div w:id="380599993">
      <w:bodyDiv w:val="1"/>
      <w:marLeft w:val="0"/>
      <w:marRight w:val="0"/>
      <w:marTop w:val="0"/>
      <w:marBottom w:val="0"/>
      <w:divBdr>
        <w:top w:val="none" w:sz="0" w:space="0" w:color="auto"/>
        <w:left w:val="none" w:sz="0" w:space="0" w:color="auto"/>
        <w:bottom w:val="none" w:sz="0" w:space="0" w:color="auto"/>
        <w:right w:val="none" w:sz="0" w:space="0" w:color="auto"/>
      </w:divBdr>
    </w:div>
    <w:div w:id="381251709">
      <w:bodyDiv w:val="1"/>
      <w:marLeft w:val="0"/>
      <w:marRight w:val="0"/>
      <w:marTop w:val="0"/>
      <w:marBottom w:val="0"/>
      <w:divBdr>
        <w:top w:val="none" w:sz="0" w:space="0" w:color="auto"/>
        <w:left w:val="none" w:sz="0" w:space="0" w:color="auto"/>
        <w:bottom w:val="none" w:sz="0" w:space="0" w:color="auto"/>
        <w:right w:val="none" w:sz="0" w:space="0" w:color="auto"/>
      </w:divBdr>
    </w:div>
    <w:div w:id="381368572">
      <w:bodyDiv w:val="1"/>
      <w:marLeft w:val="0"/>
      <w:marRight w:val="0"/>
      <w:marTop w:val="0"/>
      <w:marBottom w:val="0"/>
      <w:divBdr>
        <w:top w:val="none" w:sz="0" w:space="0" w:color="auto"/>
        <w:left w:val="none" w:sz="0" w:space="0" w:color="auto"/>
        <w:bottom w:val="none" w:sz="0" w:space="0" w:color="auto"/>
        <w:right w:val="none" w:sz="0" w:space="0" w:color="auto"/>
      </w:divBdr>
    </w:div>
    <w:div w:id="381682199">
      <w:bodyDiv w:val="1"/>
      <w:marLeft w:val="0"/>
      <w:marRight w:val="0"/>
      <w:marTop w:val="0"/>
      <w:marBottom w:val="0"/>
      <w:divBdr>
        <w:top w:val="none" w:sz="0" w:space="0" w:color="auto"/>
        <w:left w:val="none" w:sz="0" w:space="0" w:color="auto"/>
        <w:bottom w:val="none" w:sz="0" w:space="0" w:color="auto"/>
        <w:right w:val="none" w:sz="0" w:space="0" w:color="auto"/>
      </w:divBdr>
    </w:div>
    <w:div w:id="382172980">
      <w:bodyDiv w:val="1"/>
      <w:marLeft w:val="0"/>
      <w:marRight w:val="0"/>
      <w:marTop w:val="0"/>
      <w:marBottom w:val="0"/>
      <w:divBdr>
        <w:top w:val="none" w:sz="0" w:space="0" w:color="auto"/>
        <w:left w:val="none" w:sz="0" w:space="0" w:color="auto"/>
        <w:bottom w:val="none" w:sz="0" w:space="0" w:color="auto"/>
        <w:right w:val="none" w:sz="0" w:space="0" w:color="auto"/>
      </w:divBdr>
    </w:div>
    <w:div w:id="382407998">
      <w:bodyDiv w:val="1"/>
      <w:marLeft w:val="0"/>
      <w:marRight w:val="0"/>
      <w:marTop w:val="0"/>
      <w:marBottom w:val="0"/>
      <w:divBdr>
        <w:top w:val="none" w:sz="0" w:space="0" w:color="auto"/>
        <w:left w:val="none" w:sz="0" w:space="0" w:color="auto"/>
        <w:bottom w:val="none" w:sz="0" w:space="0" w:color="auto"/>
        <w:right w:val="none" w:sz="0" w:space="0" w:color="auto"/>
      </w:divBdr>
    </w:div>
    <w:div w:id="383483350">
      <w:bodyDiv w:val="1"/>
      <w:marLeft w:val="0"/>
      <w:marRight w:val="0"/>
      <w:marTop w:val="0"/>
      <w:marBottom w:val="0"/>
      <w:divBdr>
        <w:top w:val="none" w:sz="0" w:space="0" w:color="auto"/>
        <w:left w:val="none" w:sz="0" w:space="0" w:color="auto"/>
        <w:bottom w:val="none" w:sz="0" w:space="0" w:color="auto"/>
        <w:right w:val="none" w:sz="0" w:space="0" w:color="auto"/>
      </w:divBdr>
    </w:div>
    <w:div w:id="384258549">
      <w:bodyDiv w:val="1"/>
      <w:marLeft w:val="0"/>
      <w:marRight w:val="0"/>
      <w:marTop w:val="0"/>
      <w:marBottom w:val="0"/>
      <w:divBdr>
        <w:top w:val="none" w:sz="0" w:space="0" w:color="auto"/>
        <w:left w:val="none" w:sz="0" w:space="0" w:color="auto"/>
        <w:bottom w:val="none" w:sz="0" w:space="0" w:color="auto"/>
        <w:right w:val="none" w:sz="0" w:space="0" w:color="auto"/>
      </w:divBdr>
    </w:div>
    <w:div w:id="384305061">
      <w:bodyDiv w:val="1"/>
      <w:marLeft w:val="0"/>
      <w:marRight w:val="0"/>
      <w:marTop w:val="0"/>
      <w:marBottom w:val="0"/>
      <w:divBdr>
        <w:top w:val="none" w:sz="0" w:space="0" w:color="auto"/>
        <w:left w:val="none" w:sz="0" w:space="0" w:color="auto"/>
        <w:bottom w:val="none" w:sz="0" w:space="0" w:color="auto"/>
        <w:right w:val="none" w:sz="0" w:space="0" w:color="auto"/>
      </w:divBdr>
    </w:div>
    <w:div w:id="384719313">
      <w:bodyDiv w:val="1"/>
      <w:marLeft w:val="0"/>
      <w:marRight w:val="0"/>
      <w:marTop w:val="0"/>
      <w:marBottom w:val="0"/>
      <w:divBdr>
        <w:top w:val="none" w:sz="0" w:space="0" w:color="auto"/>
        <w:left w:val="none" w:sz="0" w:space="0" w:color="auto"/>
        <w:bottom w:val="none" w:sz="0" w:space="0" w:color="auto"/>
        <w:right w:val="none" w:sz="0" w:space="0" w:color="auto"/>
      </w:divBdr>
    </w:div>
    <w:div w:id="384793271">
      <w:bodyDiv w:val="1"/>
      <w:marLeft w:val="0"/>
      <w:marRight w:val="0"/>
      <w:marTop w:val="0"/>
      <w:marBottom w:val="0"/>
      <w:divBdr>
        <w:top w:val="none" w:sz="0" w:space="0" w:color="auto"/>
        <w:left w:val="none" w:sz="0" w:space="0" w:color="auto"/>
        <w:bottom w:val="none" w:sz="0" w:space="0" w:color="auto"/>
        <w:right w:val="none" w:sz="0" w:space="0" w:color="auto"/>
      </w:divBdr>
    </w:div>
    <w:div w:id="385834171">
      <w:bodyDiv w:val="1"/>
      <w:marLeft w:val="0"/>
      <w:marRight w:val="0"/>
      <w:marTop w:val="0"/>
      <w:marBottom w:val="0"/>
      <w:divBdr>
        <w:top w:val="none" w:sz="0" w:space="0" w:color="auto"/>
        <w:left w:val="none" w:sz="0" w:space="0" w:color="auto"/>
        <w:bottom w:val="none" w:sz="0" w:space="0" w:color="auto"/>
        <w:right w:val="none" w:sz="0" w:space="0" w:color="auto"/>
      </w:divBdr>
    </w:div>
    <w:div w:id="386532554">
      <w:bodyDiv w:val="1"/>
      <w:marLeft w:val="0"/>
      <w:marRight w:val="0"/>
      <w:marTop w:val="0"/>
      <w:marBottom w:val="0"/>
      <w:divBdr>
        <w:top w:val="none" w:sz="0" w:space="0" w:color="auto"/>
        <w:left w:val="none" w:sz="0" w:space="0" w:color="auto"/>
        <w:bottom w:val="none" w:sz="0" w:space="0" w:color="auto"/>
        <w:right w:val="none" w:sz="0" w:space="0" w:color="auto"/>
      </w:divBdr>
    </w:div>
    <w:div w:id="386881747">
      <w:bodyDiv w:val="1"/>
      <w:marLeft w:val="0"/>
      <w:marRight w:val="0"/>
      <w:marTop w:val="0"/>
      <w:marBottom w:val="0"/>
      <w:divBdr>
        <w:top w:val="none" w:sz="0" w:space="0" w:color="auto"/>
        <w:left w:val="none" w:sz="0" w:space="0" w:color="auto"/>
        <w:bottom w:val="none" w:sz="0" w:space="0" w:color="auto"/>
        <w:right w:val="none" w:sz="0" w:space="0" w:color="auto"/>
      </w:divBdr>
    </w:div>
    <w:div w:id="388849815">
      <w:bodyDiv w:val="1"/>
      <w:marLeft w:val="0"/>
      <w:marRight w:val="0"/>
      <w:marTop w:val="0"/>
      <w:marBottom w:val="0"/>
      <w:divBdr>
        <w:top w:val="none" w:sz="0" w:space="0" w:color="auto"/>
        <w:left w:val="none" w:sz="0" w:space="0" w:color="auto"/>
        <w:bottom w:val="none" w:sz="0" w:space="0" w:color="auto"/>
        <w:right w:val="none" w:sz="0" w:space="0" w:color="auto"/>
      </w:divBdr>
    </w:div>
    <w:div w:id="389427969">
      <w:bodyDiv w:val="1"/>
      <w:marLeft w:val="0"/>
      <w:marRight w:val="0"/>
      <w:marTop w:val="0"/>
      <w:marBottom w:val="0"/>
      <w:divBdr>
        <w:top w:val="none" w:sz="0" w:space="0" w:color="auto"/>
        <w:left w:val="none" w:sz="0" w:space="0" w:color="auto"/>
        <w:bottom w:val="none" w:sz="0" w:space="0" w:color="auto"/>
        <w:right w:val="none" w:sz="0" w:space="0" w:color="auto"/>
      </w:divBdr>
    </w:div>
    <w:div w:id="391853209">
      <w:bodyDiv w:val="1"/>
      <w:marLeft w:val="0"/>
      <w:marRight w:val="0"/>
      <w:marTop w:val="0"/>
      <w:marBottom w:val="0"/>
      <w:divBdr>
        <w:top w:val="none" w:sz="0" w:space="0" w:color="auto"/>
        <w:left w:val="none" w:sz="0" w:space="0" w:color="auto"/>
        <w:bottom w:val="none" w:sz="0" w:space="0" w:color="auto"/>
        <w:right w:val="none" w:sz="0" w:space="0" w:color="auto"/>
      </w:divBdr>
    </w:div>
    <w:div w:id="393284776">
      <w:bodyDiv w:val="1"/>
      <w:marLeft w:val="0"/>
      <w:marRight w:val="0"/>
      <w:marTop w:val="0"/>
      <w:marBottom w:val="0"/>
      <w:divBdr>
        <w:top w:val="none" w:sz="0" w:space="0" w:color="auto"/>
        <w:left w:val="none" w:sz="0" w:space="0" w:color="auto"/>
        <w:bottom w:val="none" w:sz="0" w:space="0" w:color="auto"/>
        <w:right w:val="none" w:sz="0" w:space="0" w:color="auto"/>
      </w:divBdr>
    </w:div>
    <w:div w:id="394935439">
      <w:bodyDiv w:val="1"/>
      <w:marLeft w:val="0"/>
      <w:marRight w:val="0"/>
      <w:marTop w:val="0"/>
      <w:marBottom w:val="0"/>
      <w:divBdr>
        <w:top w:val="none" w:sz="0" w:space="0" w:color="auto"/>
        <w:left w:val="none" w:sz="0" w:space="0" w:color="auto"/>
        <w:bottom w:val="none" w:sz="0" w:space="0" w:color="auto"/>
        <w:right w:val="none" w:sz="0" w:space="0" w:color="auto"/>
      </w:divBdr>
    </w:div>
    <w:div w:id="395327171">
      <w:bodyDiv w:val="1"/>
      <w:marLeft w:val="0"/>
      <w:marRight w:val="0"/>
      <w:marTop w:val="0"/>
      <w:marBottom w:val="0"/>
      <w:divBdr>
        <w:top w:val="none" w:sz="0" w:space="0" w:color="auto"/>
        <w:left w:val="none" w:sz="0" w:space="0" w:color="auto"/>
        <w:bottom w:val="none" w:sz="0" w:space="0" w:color="auto"/>
        <w:right w:val="none" w:sz="0" w:space="0" w:color="auto"/>
      </w:divBdr>
    </w:div>
    <w:div w:id="395666063">
      <w:bodyDiv w:val="1"/>
      <w:marLeft w:val="0"/>
      <w:marRight w:val="0"/>
      <w:marTop w:val="0"/>
      <w:marBottom w:val="0"/>
      <w:divBdr>
        <w:top w:val="none" w:sz="0" w:space="0" w:color="auto"/>
        <w:left w:val="none" w:sz="0" w:space="0" w:color="auto"/>
        <w:bottom w:val="none" w:sz="0" w:space="0" w:color="auto"/>
        <w:right w:val="none" w:sz="0" w:space="0" w:color="auto"/>
      </w:divBdr>
    </w:div>
    <w:div w:id="400493691">
      <w:bodyDiv w:val="1"/>
      <w:marLeft w:val="0"/>
      <w:marRight w:val="0"/>
      <w:marTop w:val="0"/>
      <w:marBottom w:val="0"/>
      <w:divBdr>
        <w:top w:val="none" w:sz="0" w:space="0" w:color="auto"/>
        <w:left w:val="none" w:sz="0" w:space="0" w:color="auto"/>
        <w:bottom w:val="none" w:sz="0" w:space="0" w:color="auto"/>
        <w:right w:val="none" w:sz="0" w:space="0" w:color="auto"/>
      </w:divBdr>
    </w:div>
    <w:div w:id="401174977">
      <w:bodyDiv w:val="1"/>
      <w:marLeft w:val="0"/>
      <w:marRight w:val="0"/>
      <w:marTop w:val="0"/>
      <w:marBottom w:val="0"/>
      <w:divBdr>
        <w:top w:val="none" w:sz="0" w:space="0" w:color="auto"/>
        <w:left w:val="none" w:sz="0" w:space="0" w:color="auto"/>
        <w:bottom w:val="none" w:sz="0" w:space="0" w:color="auto"/>
        <w:right w:val="none" w:sz="0" w:space="0" w:color="auto"/>
      </w:divBdr>
    </w:div>
    <w:div w:id="401176021">
      <w:bodyDiv w:val="1"/>
      <w:marLeft w:val="0"/>
      <w:marRight w:val="0"/>
      <w:marTop w:val="0"/>
      <w:marBottom w:val="0"/>
      <w:divBdr>
        <w:top w:val="none" w:sz="0" w:space="0" w:color="auto"/>
        <w:left w:val="none" w:sz="0" w:space="0" w:color="auto"/>
        <w:bottom w:val="none" w:sz="0" w:space="0" w:color="auto"/>
        <w:right w:val="none" w:sz="0" w:space="0" w:color="auto"/>
      </w:divBdr>
    </w:div>
    <w:div w:id="401297471">
      <w:bodyDiv w:val="1"/>
      <w:marLeft w:val="0"/>
      <w:marRight w:val="0"/>
      <w:marTop w:val="0"/>
      <w:marBottom w:val="0"/>
      <w:divBdr>
        <w:top w:val="none" w:sz="0" w:space="0" w:color="auto"/>
        <w:left w:val="none" w:sz="0" w:space="0" w:color="auto"/>
        <w:bottom w:val="none" w:sz="0" w:space="0" w:color="auto"/>
        <w:right w:val="none" w:sz="0" w:space="0" w:color="auto"/>
      </w:divBdr>
    </w:div>
    <w:div w:id="403186453">
      <w:bodyDiv w:val="1"/>
      <w:marLeft w:val="0"/>
      <w:marRight w:val="0"/>
      <w:marTop w:val="0"/>
      <w:marBottom w:val="0"/>
      <w:divBdr>
        <w:top w:val="none" w:sz="0" w:space="0" w:color="auto"/>
        <w:left w:val="none" w:sz="0" w:space="0" w:color="auto"/>
        <w:bottom w:val="none" w:sz="0" w:space="0" w:color="auto"/>
        <w:right w:val="none" w:sz="0" w:space="0" w:color="auto"/>
      </w:divBdr>
    </w:div>
    <w:div w:id="404425321">
      <w:bodyDiv w:val="1"/>
      <w:marLeft w:val="0"/>
      <w:marRight w:val="0"/>
      <w:marTop w:val="0"/>
      <w:marBottom w:val="0"/>
      <w:divBdr>
        <w:top w:val="none" w:sz="0" w:space="0" w:color="auto"/>
        <w:left w:val="none" w:sz="0" w:space="0" w:color="auto"/>
        <w:bottom w:val="none" w:sz="0" w:space="0" w:color="auto"/>
        <w:right w:val="none" w:sz="0" w:space="0" w:color="auto"/>
      </w:divBdr>
    </w:div>
    <w:div w:id="406194641">
      <w:bodyDiv w:val="1"/>
      <w:marLeft w:val="0"/>
      <w:marRight w:val="0"/>
      <w:marTop w:val="0"/>
      <w:marBottom w:val="0"/>
      <w:divBdr>
        <w:top w:val="none" w:sz="0" w:space="0" w:color="auto"/>
        <w:left w:val="none" w:sz="0" w:space="0" w:color="auto"/>
        <w:bottom w:val="none" w:sz="0" w:space="0" w:color="auto"/>
        <w:right w:val="none" w:sz="0" w:space="0" w:color="auto"/>
      </w:divBdr>
    </w:div>
    <w:div w:id="406419787">
      <w:bodyDiv w:val="1"/>
      <w:marLeft w:val="0"/>
      <w:marRight w:val="0"/>
      <w:marTop w:val="0"/>
      <w:marBottom w:val="0"/>
      <w:divBdr>
        <w:top w:val="none" w:sz="0" w:space="0" w:color="auto"/>
        <w:left w:val="none" w:sz="0" w:space="0" w:color="auto"/>
        <w:bottom w:val="none" w:sz="0" w:space="0" w:color="auto"/>
        <w:right w:val="none" w:sz="0" w:space="0" w:color="auto"/>
      </w:divBdr>
    </w:div>
    <w:div w:id="408234679">
      <w:bodyDiv w:val="1"/>
      <w:marLeft w:val="0"/>
      <w:marRight w:val="0"/>
      <w:marTop w:val="0"/>
      <w:marBottom w:val="0"/>
      <w:divBdr>
        <w:top w:val="none" w:sz="0" w:space="0" w:color="auto"/>
        <w:left w:val="none" w:sz="0" w:space="0" w:color="auto"/>
        <w:bottom w:val="none" w:sz="0" w:space="0" w:color="auto"/>
        <w:right w:val="none" w:sz="0" w:space="0" w:color="auto"/>
      </w:divBdr>
    </w:div>
    <w:div w:id="408624658">
      <w:bodyDiv w:val="1"/>
      <w:marLeft w:val="0"/>
      <w:marRight w:val="0"/>
      <w:marTop w:val="0"/>
      <w:marBottom w:val="0"/>
      <w:divBdr>
        <w:top w:val="none" w:sz="0" w:space="0" w:color="auto"/>
        <w:left w:val="none" w:sz="0" w:space="0" w:color="auto"/>
        <w:bottom w:val="none" w:sz="0" w:space="0" w:color="auto"/>
        <w:right w:val="none" w:sz="0" w:space="0" w:color="auto"/>
      </w:divBdr>
    </w:div>
    <w:div w:id="410346741">
      <w:bodyDiv w:val="1"/>
      <w:marLeft w:val="0"/>
      <w:marRight w:val="0"/>
      <w:marTop w:val="0"/>
      <w:marBottom w:val="0"/>
      <w:divBdr>
        <w:top w:val="none" w:sz="0" w:space="0" w:color="auto"/>
        <w:left w:val="none" w:sz="0" w:space="0" w:color="auto"/>
        <w:bottom w:val="none" w:sz="0" w:space="0" w:color="auto"/>
        <w:right w:val="none" w:sz="0" w:space="0" w:color="auto"/>
      </w:divBdr>
    </w:div>
    <w:div w:id="410470173">
      <w:bodyDiv w:val="1"/>
      <w:marLeft w:val="0"/>
      <w:marRight w:val="0"/>
      <w:marTop w:val="0"/>
      <w:marBottom w:val="0"/>
      <w:divBdr>
        <w:top w:val="none" w:sz="0" w:space="0" w:color="auto"/>
        <w:left w:val="none" w:sz="0" w:space="0" w:color="auto"/>
        <w:bottom w:val="none" w:sz="0" w:space="0" w:color="auto"/>
        <w:right w:val="none" w:sz="0" w:space="0" w:color="auto"/>
      </w:divBdr>
    </w:div>
    <w:div w:id="410658347">
      <w:bodyDiv w:val="1"/>
      <w:marLeft w:val="0"/>
      <w:marRight w:val="0"/>
      <w:marTop w:val="0"/>
      <w:marBottom w:val="0"/>
      <w:divBdr>
        <w:top w:val="none" w:sz="0" w:space="0" w:color="auto"/>
        <w:left w:val="none" w:sz="0" w:space="0" w:color="auto"/>
        <w:bottom w:val="none" w:sz="0" w:space="0" w:color="auto"/>
        <w:right w:val="none" w:sz="0" w:space="0" w:color="auto"/>
      </w:divBdr>
    </w:div>
    <w:div w:id="411006447">
      <w:bodyDiv w:val="1"/>
      <w:marLeft w:val="0"/>
      <w:marRight w:val="0"/>
      <w:marTop w:val="0"/>
      <w:marBottom w:val="0"/>
      <w:divBdr>
        <w:top w:val="none" w:sz="0" w:space="0" w:color="auto"/>
        <w:left w:val="none" w:sz="0" w:space="0" w:color="auto"/>
        <w:bottom w:val="none" w:sz="0" w:space="0" w:color="auto"/>
        <w:right w:val="none" w:sz="0" w:space="0" w:color="auto"/>
      </w:divBdr>
    </w:div>
    <w:div w:id="411509622">
      <w:bodyDiv w:val="1"/>
      <w:marLeft w:val="0"/>
      <w:marRight w:val="0"/>
      <w:marTop w:val="0"/>
      <w:marBottom w:val="0"/>
      <w:divBdr>
        <w:top w:val="none" w:sz="0" w:space="0" w:color="auto"/>
        <w:left w:val="none" w:sz="0" w:space="0" w:color="auto"/>
        <w:bottom w:val="none" w:sz="0" w:space="0" w:color="auto"/>
        <w:right w:val="none" w:sz="0" w:space="0" w:color="auto"/>
      </w:divBdr>
    </w:div>
    <w:div w:id="411969020">
      <w:bodyDiv w:val="1"/>
      <w:marLeft w:val="0"/>
      <w:marRight w:val="0"/>
      <w:marTop w:val="0"/>
      <w:marBottom w:val="0"/>
      <w:divBdr>
        <w:top w:val="none" w:sz="0" w:space="0" w:color="auto"/>
        <w:left w:val="none" w:sz="0" w:space="0" w:color="auto"/>
        <w:bottom w:val="none" w:sz="0" w:space="0" w:color="auto"/>
        <w:right w:val="none" w:sz="0" w:space="0" w:color="auto"/>
      </w:divBdr>
    </w:div>
    <w:div w:id="412433304">
      <w:bodyDiv w:val="1"/>
      <w:marLeft w:val="0"/>
      <w:marRight w:val="0"/>
      <w:marTop w:val="0"/>
      <w:marBottom w:val="0"/>
      <w:divBdr>
        <w:top w:val="none" w:sz="0" w:space="0" w:color="auto"/>
        <w:left w:val="none" w:sz="0" w:space="0" w:color="auto"/>
        <w:bottom w:val="none" w:sz="0" w:space="0" w:color="auto"/>
        <w:right w:val="none" w:sz="0" w:space="0" w:color="auto"/>
      </w:divBdr>
    </w:div>
    <w:div w:id="414087353">
      <w:bodyDiv w:val="1"/>
      <w:marLeft w:val="0"/>
      <w:marRight w:val="0"/>
      <w:marTop w:val="0"/>
      <w:marBottom w:val="0"/>
      <w:divBdr>
        <w:top w:val="none" w:sz="0" w:space="0" w:color="auto"/>
        <w:left w:val="none" w:sz="0" w:space="0" w:color="auto"/>
        <w:bottom w:val="none" w:sz="0" w:space="0" w:color="auto"/>
        <w:right w:val="none" w:sz="0" w:space="0" w:color="auto"/>
      </w:divBdr>
    </w:div>
    <w:div w:id="414131278">
      <w:bodyDiv w:val="1"/>
      <w:marLeft w:val="0"/>
      <w:marRight w:val="0"/>
      <w:marTop w:val="0"/>
      <w:marBottom w:val="0"/>
      <w:divBdr>
        <w:top w:val="none" w:sz="0" w:space="0" w:color="auto"/>
        <w:left w:val="none" w:sz="0" w:space="0" w:color="auto"/>
        <w:bottom w:val="none" w:sz="0" w:space="0" w:color="auto"/>
        <w:right w:val="none" w:sz="0" w:space="0" w:color="auto"/>
      </w:divBdr>
    </w:div>
    <w:div w:id="414596291">
      <w:bodyDiv w:val="1"/>
      <w:marLeft w:val="0"/>
      <w:marRight w:val="0"/>
      <w:marTop w:val="0"/>
      <w:marBottom w:val="0"/>
      <w:divBdr>
        <w:top w:val="none" w:sz="0" w:space="0" w:color="auto"/>
        <w:left w:val="none" w:sz="0" w:space="0" w:color="auto"/>
        <w:bottom w:val="none" w:sz="0" w:space="0" w:color="auto"/>
        <w:right w:val="none" w:sz="0" w:space="0" w:color="auto"/>
      </w:divBdr>
    </w:div>
    <w:div w:id="415788947">
      <w:bodyDiv w:val="1"/>
      <w:marLeft w:val="0"/>
      <w:marRight w:val="0"/>
      <w:marTop w:val="0"/>
      <w:marBottom w:val="0"/>
      <w:divBdr>
        <w:top w:val="none" w:sz="0" w:space="0" w:color="auto"/>
        <w:left w:val="none" w:sz="0" w:space="0" w:color="auto"/>
        <w:bottom w:val="none" w:sz="0" w:space="0" w:color="auto"/>
        <w:right w:val="none" w:sz="0" w:space="0" w:color="auto"/>
      </w:divBdr>
    </w:div>
    <w:div w:id="417681058">
      <w:bodyDiv w:val="1"/>
      <w:marLeft w:val="0"/>
      <w:marRight w:val="0"/>
      <w:marTop w:val="0"/>
      <w:marBottom w:val="0"/>
      <w:divBdr>
        <w:top w:val="none" w:sz="0" w:space="0" w:color="auto"/>
        <w:left w:val="none" w:sz="0" w:space="0" w:color="auto"/>
        <w:bottom w:val="none" w:sz="0" w:space="0" w:color="auto"/>
        <w:right w:val="none" w:sz="0" w:space="0" w:color="auto"/>
      </w:divBdr>
    </w:div>
    <w:div w:id="418062944">
      <w:bodyDiv w:val="1"/>
      <w:marLeft w:val="0"/>
      <w:marRight w:val="0"/>
      <w:marTop w:val="0"/>
      <w:marBottom w:val="0"/>
      <w:divBdr>
        <w:top w:val="none" w:sz="0" w:space="0" w:color="auto"/>
        <w:left w:val="none" w:sz="0" w:space="0" w:color="auto"/>
        <w:bottom w:val="none" w:sz="0" w:space="0" w:color="auto"/>
        <w:right w:val="none" w:sz="0" w:space="0" w:color="auto"/>
      </w:divBdr>
    </w:div>
    <w:div w:id="422143684">
      <w:bodyDiv w:val="1"/>
      <w:marLeft w:val="0"/>
      <w:marRight w:val="0"/>
      <w:marTop w:val="0"/>
      <w:marBottom w:val="0"/>
      <w:divBdr>
        <w:top w:val="none" w:sz="0" w:space="0" w:color="auto"/>
        <w:left w:val="none" w:sz="0" w:space="0" w:color="auto"/>
        <w:bottom w:val="none" w:sz="0" w:space="0" w:color="auto"/>
        <w:right w:val="none" w:sz="0" w:space="0" w:color="auto"/>
      </w:divBdr>
    </w:div>
    <w:div w:id="423306927">
      <w:bodyDiv w:val="1"/>
      <w:marLeft w:val="0"/>
      <w:marRight w:val="0"/>
      <w:marTop w:val="0"/>
      <w:marBottom w:val="0"/>
      <w:divBdr>
        <w:top w:val="none" w:sz="0" w:space="0" w:color="auto"/>
        <w:left w:val="none" w:sz="0" w:space="0" w:color="auto"/>
        <w:bottom w:val="none" w:sz="0" w:space="0" w:color="auto"/>
        <w:right w:val="none" w:sz="0" w:space="0" w:color="auto"/>
      </w:divBdr>
    </w:div>
    <w:div w:id="424499584">
      <w:bodyDiv w:val="1"/>
      <w:marLeft w:val="0"/>
      <w:marRight w:val="0"/>
      <w:marTop w:val="0"/>
      <w:marBottom w:val="0"/>
      <w:divBdr>
        <w:top w:val="none" w:sz="0" w:space="0" w:color="auto"/>
        <w:left w:val="none" w:sz="0" w:space="0" w:color="auto"/>
        <w:bottom w:val="none" w:sz="0" w:space="0" w:color="auto"/>
        <w:right w:val="none" w:sz="0" w:space="0" w:color="auto"/>
      </w:divBdr>
    </w:div>
    <w:div w:id="424619174">
      <w:bodyDiv w:val="1"/>
      <w:marLeft w:val="0"/>
      <w:marRight w:val="0"/>
      <w:marTop w:val="0"/>
      <w:marBottom w:val="0"/>
      <w:divBdr>
        <w:top w:val="none" w:sz="0" w:space="0" w:color="auto"/>
        <w:left w:val="none" w:sz="0" w:space="0" w:color="auto"/>
        <w:bottom w:val="none" w:sz="0" w:space="0" w:color="auto"/>
        <w:right w:val="none" w:sz="0" w:space="0" w:color="auto"/>
      </w:divBdr>
    </w:div>
    <w:div w:id="425005918">
      <w:bodyDiv w:val="1"/>
      <w:marLeft w:val="0"/>
      <w:marRight w:val="0"/>
      <w:marTop w:val="0"/>
      <w:marBottom w:val="0"/>
      <w:divBdr>
        <w:top w:val="none" w:sz="0" w:space="0" w:color="auto"/>
        <w:left w:val="none" w:sz="0" w:space="0" w:color="auto"/>
        <w:bottom w:val="none" w:sz="0" w:space="0" w:color="auto"/>
        <w:right w:val="none" w:sz="0" w:space="0" w:color="auto"/>
      </w:divBdr>
    </w:div>
    <w:div w:id="427039957">
      <w:bodyDiv w:val="1"/>
      <w:marLeft w:val="0"/>
      <w:marRight w:val="0"/>
      <w:marTop w:val="0"/>
      <w:marBottom w:val="0"/>
      <w:divBdr>
        <w:top w:val="none" w:sz="0" w:space="0" w:color="auto"/>
        <w:left w:val="none" w:sz="0" w:space="0" w:color="auto"/>
        <w:bottom w:val="none" w:sz="0" w:space="0" w:color="auto"/>
        <w:right w:val="none" w:sz="0" w:space="0" w:color="auto"/>
      </w:divBdr>
    </w:div>
    <w:div w:id="428433131">
      <w:bodyDiv w:val="1"/>
      <w:marLeft w:val="0"/>
      <w:marRight w:val="0"/>
      <w:marTop w:val="0"/>
      <w:marBottom w:val="0"/>
      <w:divBdr>
        <w:top w:val="none" w:sz="0" w:space="0" w:color="auto"/>
        <w:left w:val="none" w:sz="0" w:space="0" w:color="auto"/>
        <w:bottom w:val="none" w:sz="0" w:space="0" w:color="auto"/>
        <w:right w:val="none" w:sz="0" w:space="0" w:color="auto"/>
      </w:divBdr>
    </w:div>
    <w:div w:id="429619240">
      <w:bodyDiv w:val="1"/>
      <w:marLeft w:val="0"/>
      <w:marRight w:val="0"/>
      <w:marTop w:val="0"/>
      <w:marBottom w:val="0"/>
      <w:divBdr>
        <w:top w:val="none" w:sz="0" w:space="0" w:color="auto"/>
        <w:left w:val="none" w:sz="0" w:space="0" w:color="auto"/>
        <w:bottom w:val="none" w:sz="0" w:space="0" w:color="auto"/>
        <w:right w:val="none" w:sz="0" w:space="0" w:color="auto"/>
      </w:divBdr>
    </w:div>
    <w:div w:id="430708140">
      <w:bodyDiv w:val="1"/>
      <w:marLeft w:val="0"/>
      <w:marRight w:val="0"/>
      <w:marTop w:val="0"/>
      <w:marBottom w:val="0"/>
      <w:divBdr>
        <w:top w:val="none" w:sz="0" w:space="0" w:color="auto"/>
        <w:left w:val="none" w:sz="0" w:space="0" w:color="auto"/>
        <w:bottom w:val="none" w:sz="0" w:space="0" w:color="auto"/>
        <w:right w:val="none" w:sz="0" w:space="0" w:color="auto"/>
      </w:divBdr>
    </w:div>
    <w:div w:id="431779288">
      <w:bodyDiv w:val="1"/>
      <w:marLeft w:val="0"/>
      <w:marRight w:val="0"/>
      <w:marTop w:val="0"/>
      <w:marBottom w:val="0"/>
      <w:divBdr>
        <w:top w:val="none" w:sz="0" w:space="0" w:color="auto"/>
        <w:left w:val="none" w:sz="0" w:space="0" w:color="auto"/>
        <w:bottom w:val="none" w:sz="0" w:space="0" w:color="auto"/>
        <w:right w:val="none" w:sz="0" w:space="0" w:color="auto"/>
      </w:divBdr>
    </w:div>
    <w:div w:id="432554878">
      <w:bodyDiv w:val="1"/>
      <w:marLeft w:val="0"/>
      <w:marRight w:val="0"/>
      <w:marTop w:val="0"/>
      <w:marBottom w:val="0"/>
      <w:divBdr>
        <w:top w:val="none" w:sz="0" w:space="0" w:color="auto"/>
        <w:left w:val="none" w:sz="0" w:space="0" w:color="auto"/>
        <w:bottom w:val="none" w:sz="0" w:space="0" w:color="auto"/>
        <w:right w:val="none" w:sz="0" w:space="0" w:color="auto"/>
      </w:divBdr>
    </w:div>
    <w:div w:id="432631860">
      <w:bodyDiv w:val="1"/>
      <w:marLeft w:val="0"/>
      <w:marRight w:val="0"/>
      <w:marTop w:val="0"/>
      <w:marBottom w:val="0"/>
      <w:divBdr>
        <w:top w:val="none" w:sz="0" w:space="0" w:color="auto"/>
        <w:left w:val="none" w:sz="0" w:space="0" w:color="auto"/>
        <w:bottom w:val="none" w:sz="0" w:space="0" w:color="auto"/>
        <w:right w:val="none" w:sz="0" w:space="0" w:color="auto"/>
      </w:divBdr>
    </w:div>
    <w:div w:id="433717665">
      <w:bodyDiv w:val="1"/>
      <w:marLeft w:val="0"/>
      <w:marRight w:val="0"/>
      <w:marTop w:val="0"/>
      <w:marBottom w:val="0"/>
      <w:divBdr>
        <w:top w:val="none" w:sz="0" w:space="0" w:color="auto"/>
        <w:left w:val="none" w:sz="0" w:space="0" w:color="auto"/>
        <w:bottom w:val="none" w:sz="0" w:space="0" w:color="auto"/>
        <w:right w:val="none" w:sz="0" w:space="0" w:color="auto"/>
      </w:divBdr>
    </w:div>
    <w:div w:id="433987441">
      <w:bodyDiv w:val="1"/>
      <w:marLeft w:val="0"/>
      <w:marRight w:val="0"/>
      <w:marTop w:val="0"/>
      <w:marBottom w:val="0"/>
      <w:divBdr>
        <w:top w:val="none" w:sz="0" w:space="0" w:color="auto"/>
        <w:left w:val="none" w:sz="0" w:space="0" w:color="auto"/>
        <w:bottom w:val="none" w:sz="0" w:space="0" w:color="auto"/>
        <w:right w:val="none" w:sz="0" w:space="0" w:color="auto"/>
      </w:divBdr>
    </w:div>
    <w:div w:id="434179299">
      <w:bodyDiv w:val="1"/>
      <w:marLeft w:val="0"/>
      <w:marRight w:val="0"/>
      <w:marTop w:val="0"/>
      <w:marBottom w:val="0"/>
      <w:divBdr>
        <w:top w:val="none" w:sz="0" w:space="0" w:color="auto"/>
        <w:left w:val="none" w:sz="0" w:space="0" w:color="auto"/>
        <w:bottom w:val="none" w:sz="0" w:space="0" w:color="auto"/>
        <w:right w:val="none" w:sz="0" w:space="0" w:color="auto"/>
      </w:divBdr>
    </w:div>
    <w:div w:id="434639280">
      <w:bodyDiv w:val="1"/>
      <w:marLeft w:val="0"/>
      <w:marRight w:val="0"/>
      <w:marTop w:val="0"/>
      <w:marBottom w:val="0"/>
      <w:divBdr>
        <w:top w:val="none" w:sz="0" w:space="0" w:color="auto"/>
        <w:left w:val="none" w:sz="0" w:space="0" w:color="auto"/>
        <w:bottom w:val="none" w:sz="0" w:space="0" w:color="auto"/>
        <w:right w:val="none" w:sz="0" w:space="0" w:color="auto"/>
      </w:divBdr>
    </w:div>
    <w:div w:id="435057678">
      <w:bodyDiv w:val="1"/>
      <w:marLeft w:val="0"/>
      <w:marRight w:val="0"/>
      <w:marTop w:val="0"/>
      <w:marBottom w:val="0"/>
      <w:divBdr>
        <w:top w:val="none" w:sz="0" w:space="0" w:color="auto"/>
        <w:left w:val="none" w:sz="0" w:space="0" w:color="auto"/>
        <w:bottom w:val="none" w:sz="0" w:space="0" w:color="auto"/>
        <w:right w:val="none" w:sz="0" w:space="0" w:color="auto"/>
      </w:divBdr>
    </w:div>
    <w:div w:id="435758324">
      <w:bodyDiv w:val="1"/>
      <w:marLeft w:val="0"/>
      <w:marRight w:val="0"/>
      <w:marTop w:val="0"/>
      <w:marBottom w:val="0"/>
      <w:divBdr>
        <w:top w:val="none" w:sz="0" w:space="0" w:color="auto"/>
        <w:left w:val="none" w:sz="0" w:space="0" w:color="auto"/>
        <w:bottom w:val="none" w:sz="0" w:space="0" w:color="auto"/>
        <w:right w:val="none" w:sz="0" w:space="0" w:color="auto"/>
      </w:divBdr>
    </w:div>
    <w:div w:id="438523562">
      <w:bodyDiv w:val="1"/>
      <w:marLeft w:val="0"/>
      <w:marRight w:val="0"/>
      <w:marTop w:val="0"/>
      <w:marBottom w:val="0"/>
      <w:divBdr>
        <w:top w:val="none" w:sz="0" w:space="0" w:color="auto"/>
        <w:left w:val="none" w:sz="0" w:space="0" w:color="auto"/>
        <w:bottom w:val="none" w:sz="0" w:space="0" w:color="auto"/>
        <w:right w:val="none" w:sz="0" w:space="0" w:color="auto"/>
      </w:divBdr>
    </w:div>
    <w:div w:id="438837229">
      <w:bodyDiv w:val="1"/>
      <w:marLeft w:val="0"/>
      <w:marRight w:val="0"/>
      <w:marTop w:val="0"/>
      <w:marBottom w:val="0"/>
      <w:divBdr>
        <w:top w:val="none" w:sz="0" w:space="0" w:color="auto"/>
        <w:left w:val="none" w:sz="0" w:space="0" w:color="auto"/>
        <w:bottom w:val="none" w:sz="0" w:space="0" w:color="auto"/>
        <w:right w:val="none" w:sz="0" w:space="0" w:color="auto"/>
      </w:divBdr>
    </w:div>
    <w:div w:id="438918202">
      <w:bodyDiv w:val="1"/>
      <w:marLeft w:val="0"/>
      <w:marRight w:val="0"/>
      <w:marTop w:val="0"/>
      <w:marBottom w:val="0"/>
      <w:divBdr>
        <w:top w:val="none" w:sz="0" w:space="0" w:color="auto"/>
        <w:left w:val="none" w:sz="0" w:space="0" w:color="auto"/>
        <w:bottom w:val="none" w:sz="0" w:space="0" w:color="auto"/>
        <w:right w:val="none" w:sz="0" w:space="0" w:color="auto"/>
      </w:divBdr>
    </w:div>
    <w:div w:id="439494611">
      <w:bodyDiv w:val="1"/>
      <w:marLeft w:val="0"/>
      <w:marRight w:val="0"/>
      <w:marTop w:val="0"/>
      <w:marBottom w:val="0"/>
      <w:divBdr>
        <w:top w:val="none" w:sz="0" w:space="0" w:color="auto"/>
        <w:left w:val="none" w:sz="0" w:space="0" w:color="auto"/>
        <w:bottom w:val="none" w:sz="0" w:space="0" w:color="auto"/>
        <w:right w:val="none" w:sz="0" w:space="0" w:color="auto"/>
      </w:divBdr>
    </w:div>
    <w:div w:id="442306617">
      <w:bodyDiv w:val="1"/>
      <w:marLeft w:val="0"/>
      <w:marRight w:val="0"/>
      <w:marTop w:val="0"/>
      <w:marBottom w:val="0"/>
      <w:divBdr>
        <w:top w:val="none" w:sz="0" w:space="0" w:color="auto"/>
        <w:left w:val="none" w:sz="0" w:space="0" w:color="auto"/>
        <w:bottom w:val="none" w:sz="0" w:space="0" w:color="auto"/>
        <w:right w:val="none" w:sz="0" w:space="0" w:color="auto"/>
      </w:divBdr>
    </w:div>
    <w:div w:id="442697958">
      <w:bodyDiv w:val="1"/>
      <w:marLeft w:val="0"/>
      <w:marRight w:val="0"/>
      <w:marTop w:val="0"/>
      <w:marBottom w:val="0"/>
      <w:divBdr>
        <w:top w:val="none" w:sz="0" w:space="0" w:color="auto"/>
        <w:left w:val="none" w:sz="0" w:space="0" w:color="auto"/>
        <w:bottom w:val="none" w:sz="0" w:space="0" w:color="auto"/>
        <w:right w:val="none" w:sz="0" w:space="0" w:color="auto"/>
      </w:divBdr>
    </w:div>
    <w:div w:id="443693461">
      <w:bodyDiv w:val="1"/>
      <w:marLeft w:val="0"/>
      <w:marRight w:val="0"/>
      <w:marTop w:val="0"/>
      <w:marBottom w:val="0"/>
      <w:divBdr>
        <w:top w:val="none" w:sz="0" w:space="0" w:color="auto"/>
        <w:left w:val="none" w:sz="0" w:space="0" w:color="auto"/>
        <w:bottom w:val="none" w:sz="0" w:space="0" w:color="auto"/>
        <w:right w:val="none" w:sz="0" w:space="0" w:color="auto"/>
      </w:divBdr>
    </w:div>
    <w:div w:id="443812248">
      <w:bodyDiv w:val="1"/>
      <w:marLeft w:val="0"/>
      <w:marRight w:val="0"/>
      <w:marTop w:val="0"/>
      <w:marBottom w:val="0"/>
      <w:divBdr>
        <w:top w:val="none" w:sz="0" w:space="0" w:color="auto"/>
        <w:left w:val="none" w:sz="0" w:space="0" w:color="auto"/>
        <w:bottom w:val="none" w:sz="0" w:space="0" w:color="auto"/>
        <w:right w:val="none" w:sz="0" w:space="0" w:color="auto"/>
      </w:divBdr>
    </w:div>
    <w:div w:id="444346953">
      <w:bodyDiv w:val="1"/>
      <w:marLeft w:val="0"/>
      <w:marRight w:val="0"/>
      <w:marTop w:val="0"/>
      <w:marBottom w:val="0"/>
      <w:divBdr>
        <w:top w:val="none" w:sz="0" w:space="0" w:color="auto"/>
        <w:left w:val="none" w:sz="0" w:space="0" w:color="auto"/>
        <w:bottom w:val="none" w:sz="0" w:space="0" w:color="auto"/>
        <w:right w:val="none" w:sz="0" w:space="0" w:color="auto"/>
      </w:divBdr>
    </w:div>
    <w:div w:id="444544808">
      <w:bodyDiv w:val="1"/>
      <w:marLeft w:val="0"/>
      <w:marRight w:val="0"/>
      <w:marTop w:val="0"/>
      <w:marBottom w:val="0"/>
      <w:divBdr>
        <w:top w:val="none" w:sz="0" w:space="0" w:color="auto"/>
        <w:left w:val="none" w:sz="0" w:space="0" w:color="auto"/>
        <w:bottom w:val="none" w:sz="0" w:space="0" w:color="auto"/>
        <w:right w:val="none" w:sz="0" w:space="0" w:color="auto"/>
      </w:divBdr>
    </w:div>
    <w:div w:id="445078529">
      <w:bodyDiv w:val="1"/>
      <w:marLeft w:val="0"/>
      <w:marRight w:val="0"/>
      <w:marTop w:val="0"/>
      <w:marBottom w:val="0"/>
      <w:divBdr>
        <w:top w:val="none" w:sz="0" w:space="0" w:color="auto"/>
        <w:left w:val="none" w:sz="0" w:space="0" w:color="auto"/>
        <w:bottom w:val="none" w:sz="0" w:space="0" w:color="auto"/>
        <w:right w:val="none" w:sz="0" w:space="0" w:color="auto"/>
      </w:divBdr>
    </w:div>
    <w:div w:id="445346023">
      <w:bodyDiv w:val="1"/>
      <w:marLeft w:val="0"/>
      <w:marRight w:val="0"/>
      <w:marTop w:val="0"/>
      <w:marBottom w:val="0"/>
      <w:divBdr>
        <w:top w:val="none" w:sz="0" w:space="0" w:color="auto"/>
        <w:left w:val="none" w:sz="0" w:space="0" w:color="auto"/>
        <w:bottom w:val="none" w:sz="0" w:space="0" w:color="auto"/>
        <w:right w:val="none" w:sz="0" w:space="0" w:color="auto"/>
      </w:divBdr>
    </w:div>
    <w:div w:id="446240434">
      <w:bodyDiv w:val="1"/>
      <w:marLeft w:val="0"/>
      <w:marRight w:val="0"/>
      <w:marTop w:val="0"/>
      <w:marBottom w:val="0"/>
      <w:divBdr>
        <w:top w:val="none" w:sz="0" w:space="0" w:color="auto"/>
        <w:left w:val="none" w:sz="0" w:space="0" w:color="auto"/>
        <w:bottom w:val="none" w:sz="0" w:space="0" w:color="auto"/>
        <w:right w:val="none" w:sz="0" w:space="0" w:color="auto"/>
      </w:divBdr>
    </w:div>
    <w:div w:id="451676031">
      <w:bodyDiv w:val="1"/>
      <w:marLeft w:val="0"/>
      <w:marRight w:val="0"/>
      <w:marTop w:val="0"/>
      <w:marBottom w:val="0"/>
      <w:divBdr>
        <w:top w:val="none" w:sz="0" w:space="0" w:color="auto"/>
        <w:left w:val="none" w:sz="0" w:space="0" w:color="auto"/>
        <w:bottom w:val="none" w:sz="0" w:space="0" w:color="auto"/>
        <w:right w:val="none" w:sz="0" w:space="0" w:color="auto"/>
      </w:divBdr>
    </w:div>
    <w:div w:id="459958365">
      <w:bodyDiv w:val="1"/>
      <w:marLeft w:val="0"/>
      <w:marRight w:val="0"/>
      <w:marTop w:val="0"/>
      <w:marBottom w:val="0"/>
      <w:divBdr>
        <w:top w:val="none" w:sz="0" w:space="0" w:color="auto"/>
        <w:left w:val="none" w:sz="0" w:space="0" w:color="auto"/>
        <w:bottom w:val="none" w:sz="0" w:space="0" w:color="auto"/>
        <w:right w:val="none" w:sz="0" w:space="0" w:color="auto"/>
      </w:divBdr>
    </w:div>
    <w:div w:id="461309916">
      <w:bodyDiv w:val="1"/>
      <w:marLeft w:val="0"/>
      <w:marRight w:val="0"/>
      <w:marTop w:val="0"/>
      <w:marBottom w:val="0"/>
      <w:divBdr>
        <w:top w:val="none" w:sz="0" w:space="0" w:color="auto"/>
        <w:left w:val="none" w:sz="0" w:space="0" w:color="auto"/>
        <w:bottom w:val="none" w:sz="0" w:space="0" w:color="auto"/>
        <w:right w:val="none" w:sz="0" w:space="0" w:color="auto"/>
      </w:divBdr>
    </w:div>
    <w:div w:id="461769763">
      <w:bodyDiv w:val="1"/>
      <w:marLeft w:val="0"/>
      <w:marRight w:val="0"/>
      <w:marTop w:val="0"/>
      <w:marBottom w:val="0"/>
      <w:divBdr>
        <w:top w:val="none" w:sz="0" w:space="0" w:color="auto"/>
        <w:left w:val="none" w:sz="0" w:space="0" w:color="auto"/>
        <w:bottom w:val="none" w:sz="0" w:space="0" w:color="auto"/>
        <w:right w:val="none" w:sz="0" w:space="0" w:color="auto"/>
      </w:divBdr>
    </w:div>
    <w:div w:id="464586605">
      <w:bodyDiv w:val="1"/>
      <w:marLeft w:val="0"/>
      <w:marRight w:val="0"/>
      <w:marTop w:val="0"/>
      <w:marBottom w:val="0"/>
      <w:divBdr>
        <w:top w:val="none" w:sz="0" w:space="0" w:color="auto"/>
        <w:left w:val="none" w:sz="0" w:space="0" w:color="auto"/>
        <w:bottom w:val="none" w:sz="0" w:space="0" w:color="auto"/>
        <w:right w:val="none" w:sz="0" w:space="0" w:color="auto"/>
      </w:divBdr>
    </w:div>
    <w:div w:id="466163575">
      <w:bodyDiv w:val="1"/>
      <w:marLeft w:val="0"/>
      <w:marRight w:val="0"/>
      <w:marTop w:val="0"/>
      <w:marBottom w:val="0"/>
      <w:divBdr>
        <w:top w:val="none" w:sz="0" w:space="0" w:color="auto"/>
        <w:left w:val="none" w:sz="0" w:space="0" w:color="auto"/>
        <w:bottom w:val="none" w:sz="0" w:space="0" w:color="auto"/>
        <w:right w:val="none" w:sz="0" w:space="0" w:color="auto"/>
      </w:divBdr>
    </w:div>
    <w:div w:id="467019304">
      <w:bodyDiv w:val="1"/>
      <w:marLeft w:val="0"/>
      <w:marRight w:val="0"/>
      <w:marTop w:val="0"/>
      <w:marBottom w:val="0"/>
      <w:divBdr>
        <w:top w:val="none" w:sz="0" w:space="0" w:color="auto"/>
        <w:left w:val="none" w:sz="0" w:space="0" w:color="auto"/>
        <w:bottom w:val="none" w:sz="0" w:space="0" w:color="auto"/>
        <w:right w:val="none" w:sz="0" w:space="0" w:color="auto"/>
      </w:divBdr>
    </w:div>
    <w:div w:id="467288476">
      <w:bodyDiv w:val="1"/>
      <w:marLeft w:val="0"/>
      <w:marRight w:val="0"/>
      <w:marTop w:val="0"/>
      <w:marBottom w:val="0"/>
      <w:divBdr>
        <w:top w:val="none" w:sz="0" w:space="0" w:color="auto"/>
        <w:left w:val="none" w:sz="0" w:space="0" w:color="auto"/>
        <w:bottom w:val="none" w:sz="0" w:space="0" w:color="auto"/>
        <w:right w:val="none" w:sz="0" w:space="0" w:color="auto"/>
      </w:divBdr>
    </w:div>
    <w:div w:id="468406115">
      <w:bodyDiv w:val="1"/>
      <w:marLeft w:val="0"/>
      <w:marRight w:val="0"/>
      <w:marTop w:val="0"/>
      <w:marBottom w:val="0"/>
      <w:divBdr>
        <w:top w:val="none" w:sz="0" w:space="0" w:color="auto"/>
        <w:left w:val="none" w:sz="0" w:space="0" w:color="auto"/>
        <w:bottom w:val="none" w:sz="0" w:space="0" w:color="auto"/>
        <w:right w:val="none" w:sz="0" w:space="0" w:color="auto"/>
      </w:divBdr>
    </w:div>
    <w:div w:id="468785621">
      <w:bodyDiv w:val="1"/>
      <w:marLeft w:val="0"/>
      <w:marRight w:val="0"/>
      <w:marTop w:val="0"/>
      <w:marBottom w:val="0"/>
      <w:divBdr>
        <w:top w:val="none" w:sz="0" w:space="0" w:color="auto"/>
        <w:left w:val="none" w:sz="0" w:space="0" w:color="auto"/>
        <w:bottom w:val="none" w:sz="0" w:space="0" w:color="auto"/>
        <w:right w:val="none" w:sz="0" w:space="0" w:color="auto"/>
      </w:divBdr>
    </w:div>
    <w:div w:id="470752487">
      <w:bodyDiv w:val="1"/>
      <w:marLeft w:val="0"/>
      <w:marRight w:val="0"/>
      <w:marTop w:val="0"/>
      <w:marBottom w:val="0"/>
      <w:divBdr>
        <w:top w:val="none" w:sz="0" w:space="0" w:color="auto"/>
        <w:left w:val="none" w:sz="0" w:space="0" w:color="auto"/>
        <w:bottom w:val="none" w:sz="0" w:space="0" w:color="auto"/>
        <w:right w:val="none" w:sz="0" w:space="0" w:color="auto"/>
      </w:divBdr>
    </w:div>
    <w:div w:id="477456624">
      <w:bodyDiv w:val="1"/>
      <w:marLeft w:val="0"/>
      <w:marRight w:val="0"/>
      <w:marTop w:val="0"/>
      <w:marBottom w:val="0"/>
      <w:divBdr>
        <w:top w:val="none" w:sz="0" w:space="0" w:color="auto"/>
        <w:left w:val="none" w:sz="0" w:space="0" w:color="auto"/>
        <w:bottom w:val="none" w:sz="0" w:space="0" w:color="auto"/>
        <w:right w:val="none" w:sz="0" w:space="0" w:color="auto"/>
      </w:divBdr>
    </w:div>
    <w:div w:id="481122326">
      <w:bodyDiv w:val="1"/>
      <w:marLeft w:val="0"/>
      <w:marRight w:val="0"/>
      <w:marTop w:val="0"/>
      <w:marBottom w:val="0"/>
      <w:divBdr>
        <w:top w:val="none" w:sz="0" w:space="0" w:color="auto"/>
        <w:left w:val="none" w:sz="0" w:space="0" w:color="auto"/>
        <w:bottom w:val="none" w:sz="0" w:space="0" w:color="auto"/>
        <w:right w:val="none" w:sz="0" w:space="0" w:color="auto"/>
      </w:divBdr>
    </w:div>
    <w:div w:id="481577986">
      <w:bodyDiv w:val="1"/>
      <w:marLeft w:val="0"/>
      <w:marRight w:val="0"/>
      <w:marTop w:val="0"/>
      <w:marBottom w:val="0"/>
      <w:divBdr>
        <w:top w:val="none" w:sz="0" w:space="0" w:color="auto"/>
        <w:left w:val="none" w:sz="0" w:space="0" w:color="auto"/>
        <w:bottom w:val="none" w:sz="0" w:space="0" w:color="auto"/>
        <w:right w:val="none" w:sz="0" w:space="0" w:color="auto"/>
      </w:divBdr>
    </w:div>
    <w:div w:id="481850066">
      <w:bodyDiv w:val="1"/>
      <w:marLeft w:val="0"/>
      <w:marRight w:val="0"/>
      <w:marTop w:val="0"/>
      <w:marBottom w:val="0"/>
      <w:divBdr>
        <w:top w:val="none" w:sz="0" w:space="0" w:color="auto"/>
        <w:left w:val="none" w:sz="0" w:space="0" w:color="auto"/>
        <w:bottom w:val="none" w:sz="0" w:space="0" w:color="auto"/>
        <w:right w:val="none" w:sz="0" w:space="0" w:color="auto"/>
      </w:divBdr>
    </w:div>
    <w:div w:id="484472605">
      <w:bodyDiv w:val="1"/>
      <w:marLeft w:val="0"/>
      <w:marRight w:val="0"/>
      <w:marTop w:val="0"/>
      <w:marBottom w:val="0"/>
      <w:divBdr>
        <w:top w:val="none" w:sz="0" w:space="0" w:color="auto"/>
        <w:left w:val="none" w:sz="0" w:space="0" w:color="auto"/>
        <w:bottom w:val="none" w:sz="0" w:space="0" w:color="auto"/>
        <w:right w:val="none" w:sz="0" w:space="0" w:color="auto"/>
      </w:divBdr>
    </w:div>
    <w:div w:id="484512485">
      <w:bodyDiv w:val="1"/>
      <w:marLeft w:val="0"/>
      <w:marRight w:val="0"/>
      <w:marTop w:val="0"/>
      <w:marBottom w:val="0"/>
      <w:divBdr>
        <w:top w:val="none" w:sz="0" w:space="0" w:color="auto"/>
        <w:left w:val="none" w:sz="0" w:space="0" w:color="auto"/>
        <w:bottom w:val="none" w:sz="0" w:space="0" w:color="auto"/>
        <w:right w:val="none" w:sz="0" w:space="0" w:color="auto"/>
      </w:divBdr>
    </w:div>
    <w:div w:id="484973063">
      <w:bodyDiv w:val="1"/>
      <w:marLeft w:val="0"/>
      <w:marRight w:val="0"/>
      <w:marTop w:val="0"/>
      <w:marBottom w:val="0"/>
      <w:divBdr>
        <w:top w:val="none" w:sz="0" w:space="0" w:color="auto"/>
        <w:left w:val="none" w:sz="0" w:space="0" w:color="auto"/>
        <w:bottom w:val="none" w:sz="0" w:space="0" w:color="auto"/>
        <w:right w:val="none" w:sz="0" w:space="0" w:color="auto"/>
      </w:divBdr>
    </w:div>
    <w:div w:id="486212411">
      <w:bodyDiv w:val="1"/>
      <w:marLeft w:val="0"/>
      <w:marRight w:val="0"/>
      <w:marTop w:val="0"/>
      <w:marBottom w:val="0"/>
      <w:divBdr>
        <w:top w:val="none" w:sz="0" w:space="0" w:color="auto"/>
        <w:left w:val="none" w:sz="0" w:space="0" w:color="auto"/>
        <w:bottom w:val="none" w:sz="0" w:space="0" w:color="auto"/>
        <w:right w:val="none" w:sz="0" w:space="0" w:color="auto"/>
      </w:divBdr>
    </w:div>
    <w:div w:id="487017601">
      <w:bodyDiv w:val="1"/>
      <w:marLeft w:val="0"/>
      <w:marRight w:val="0"/>
      <w:marTop w:val="0"/>
      <w:marBottom w:val="0"/>
      <w:divBdr>
        <w:top w:val="none" w:sz="0" w:space="0" w:color="auto"/>
        <w:left w:val="none" w:sz="0" w:space="0" w:color="auto"/>
        <w:bottom w:val="none" w:sz="0" w:space="0" w:color="auto"/>
        <w:right w:val="none" w:sz="0" w:space="0" w:color="auto"/>
      </w:divBdr>
    </w:div>
    <w:div w:id="488056953">
      <w:bodyDiv w:val="1"/>
      <w:marLeft w:val="0"/>
      <w:marRight w:val="0"/>
      <w:marTop w:val="0"/>
      <w:marBottom w:val="0"/>
      <w:divBdr>
        <w:top w:val="none" w:sz="0" w:space="0" w:color="auto"/>
        <w:left w:val="none" w:sz="0" w:space="0" w:color="auto"/>
        <w:bottom w:val="none" w:sz="0" w:space="0" w:color="auto"/>
        <w:right w:val="none" w:sz="0" w:space="0" w:color="auto"/>
      </w:divBdr>
    </w:div>
    <w:div w:id="488905505">
      <w:bodyDiv w:val="1"/>
      <w:marLeft w:val="0"/>
      <w:marRight w:val="0"/>
      <w:marTop w:val="0"/>
      <w:marBottom w:val="0"/>
      <w:divBdr>
        <w:top w:val="none" w:sz="0" w:space="0" w:color="auto"/>
        <w:left w:val="none" w:sz="0" w:space="0" w:color="auto"/>
        <w:bottom w:val="none" w:sz="0" w:space="0" w:color="auto"/>
        <w:right w:val="none" w:sz="0" w:space="0" w:color="auto"/>
      </w:divBdr>
    </w:div>
    <w:div w:id="489254564">
      <w:bodyDiv w:val="1"/>
      <w:marLeft w:val="0"/>
      <w:marRight w:val="0"/>
      <w:marTop w:val="0"/>
      <w:marBottom w:val="0"/>
      <w:divBdr>
        <w:top w:val="none" w:sz="0" w:space="0" w:color="auto"/>
        <w:left w:val="none" w:sz="0" w:space="0" w:color="auto"/>
        <w:bottom w:val="none" w:sz="0" w:space="0" w:color="auto"/>
        <w:right w:val="none" w:sz="0" w:space="0" w:color="auto"/>
      </w:divBdr>
    </w:div>
    <w:div w:id="493298527">
      <w:bodyDiv w:val="1"/>
      <w:marLeft w:val="0"/>
      <w:marRight w:val="0"/>
      <w:marTop w:val="0"/>
      <w:marBottom w:val="0"/>
      <w:divBdr>
        <w:top w:val="none" w:sz="0" w:space="0" w:color="auto"/>
        <w:left w:val="none" w:sz="0" w:space="0" w:color="auto"/>
        <w:bottom w:val="none" w:sz="0" w:space="0" w:color="auto"/>
        <w:right w:val="none" w:sz="0" w:space="0" w:color="auto"/>
      </w:divBdr>
    </w:div>
    <w:div w:id="493299933">
      <w:bodyDiv w:val="1"/>
      <w:marLeft w:val="0"/>
      <w:marRight w:val="0"/>
      <w:marTop w:val="0"/>
      <w:marBottom w:val="0"/>
      <w:divBdr>
        <w:top w:val="none" w:sz="0" w:space="0" w:color="auto"/>
        <w:left w:val="none" w:sz="0" w:space="0" w:color="auto"/>
        <w:bottom w:val="none" w:sz="0" w:space="0" w:color="auto"/>
        <w:right w:val="none" w:sz="0" w:space="0" w:color="auto"/>
      </w:divBdr>
    </w:div>
    <w:div w:id="494420364">
      <w:bodyDiv w:val="1"/>
      <w:marLeft w:val="0"/>
      <w:marRight w:val="0"/>
      <w:marTop w:val="0"/>
      <w:marBottom w:val="0"/>
      <w:divBdr>
        <w:top w:val="none" w:sz="0" w:space="0" w:color="auto"/>
        <w:left w:val="none" w:sz="0" w:space="0" w:color="auto"/>
        <w:bottom w:val="none" w:sz="0" w:space="0" w:color="auto"/>
        <w:right w:val="none" w:sz="0" w:space="0" w:color="auto"/>
      </w:divBdr>
    </w:div>
    <w:div w:id="494878678">
      <w:bodyDiv w:val="1"/>
      <w:marLeft w:val="0"/>
      <w:marRight w:val="0"/>
      <w:marTop w:val="0"/>
      <w:marBottom w:val="0"/>
      <w:divBdr>
        <w:top w:val="none" w:sz="0" w:space="0" w:color="auto"/>
        <w:left w:val="none" w:sz="0" w:space="0" w:color="auto"/>
        <w:bottom w:val="none" w:sz="0" w:space="0" w:color="auto"/>
        <w:right w:val="none" w:sz="0" w:space="0" w:color="auto"/>
      </w:divBdr>
    </w:div>
    <w:div w:id="495656352">
      <w:bodyDiv w:val="1"/>
      <w:marLeft w:val="0"/>
      <w:marRight w:val="0"/>
      <w:marTop w:val="0"/>
      <w:marBottom w:val="0"/>
      <w:divBdr>
        <w:top w:val="none" w:sz="0" w:space="0" w:color="auto"/>
        <w:left w:val="none" w:sz="0" w:space="0" w:color="auto"/>
        <w:bottom w:val="none" w:sz="0" w:space="0" w:color="auto"/>
        <w:right w:val="none" w:sz="0" w:space="0" w:color="auto"/>
      </w:divBdr>
    </w:div>
    <w:div w:id="496119349">
      <w:bodyDiv w:val="1"/>
      <w:marLeft w:val="0"/>
      <w:marRight w:val="0"/>
      <w:marTop w:val="0"/>
      <w:marBottom w:val="0"/>
      <w:divBdr>
        <w:top w:val="none" w:sz="0" w:space="0" w:color="auto"/>
        <w:left w:val="none" w:sz="0" w:space="0" w:color="auto"/>
        <w:bottom w:val="none" w:sz="0" w:space="0" w:color="auto"/>
        <w:right w:val="none" w:sz="0" w:space="0" w:color="auto"/>
      </w:divBdr>
    </w:div>
    <w:div w:id="496776041">
      <w:bodyDiv w:val="1"/>
      <w:marLeft w:val="0"/>
      <w:marRight w:val="0"/>
      <w:marTop w:val="0"/>
      <w:marBottom w:val="0"/>
      <w:divBdr>
        <w:top w:val="none" w:sz="0" w:space="0" w:color="auto"/>
        <w:left w:val="none" w:sz="0" w:space="0" w:color="auto"/>
        <w:bottom w:val="none" w:sz="0" w:space="0" w:color="auto"/>
        <w:right w:val="none" w:sz="0" w:space="0" w:color="auto"/>
      </w:divBdr>
    </w:div>
    <w:div w:id="500437223">
      <w:bodyDiv w:val="1"/>
      <w:marLeft w:val="0"/>
      <w:marRight w:val="0"/>
      <w:marTop w:val="0"/>
      <w:marBottom w:val="0"/>
      <w:divBdr>
        <w:top w:val="none" w:sz="0" w:space="0" w:color="auto"/>
        <w:left w:val="none" w:sz="0" w:space="0" w:color="auto"/>
        <w:bottom w:val="none" w:sz="0" w:space="0" w:color="auto"/>
        <w:right w:val="none" w:sz="0" w:space="0" w:color="auto"/>
      </w:divBdr>
    </w:div>
    <w:div w:id="501240278">
      <w:bodyDiv w:val="1"/>
      <w:marLeft w:val="0"/>
      <w:marRight w:val="0"/>
      <w:marTop w:val="0"/>
      <w:marBottom w:val="0"/>
      <w:divBdr>
        <w:top w:val="none" w:sz="0" w:space="0" w:color="auto"/>
        <w:left w:val="none" w:sz="0" w:space="0" w:color="auto"/>
        <w:bottom w:val="none" w:sz="0" w:space="0" w:color="auto"/>
        <w:right w:val="none" w:sz="0" w:space="0" w:color="auto"/>
      </w:divBdr>
    </w:div>
    <w:div w:id="503058388">
      <w:bodyDiv w:val="1"/>
      <w:marLeft w:val="0"/>
      <w:marRight w:val="0"/>
      <w:marTop w:val="0"/>
      <w:marBottom w:val="0"/>
      <w:divBdr>
        <w:top w:val="none" w:sz="0" w:space="0" w:color="auto"/>
        <w:left w:val="none" w:sz="0" w:space="0" w:color="auto"/>
        <w:bottom w:val="none" w:sz="0" w:space="0" w:color="auto"/>
        <w:right w:val="none" w:sz="0" w:space="0" w:color="auto"/>
      </w:divBdr>
    </w:div>
    <w:div w:id="503402397">
      <w:bodyDiv w:val="1"/>
      <w:marLeft w:val="0"/>
      <w:marRight w:val="0"/>
      <w:marTop w:val="0"/>
      <w:marBottom w:val="0"/>
      <w:divBdr>
        <w:top w:val="none" w:sz="0" w:space="0" w:color="auto"/>
        <w:left w:val="none" w:sz="0" w:space="0" w:color="auto"/>
        <w:bottom w:val="none" w:sz="0" w:space="0" w:color="auto"/>
        <w:right w:val="none" w:sz="0" w:space="0" w:color="auto"/>
      </w:divBdr>
    </w:div>
    <w:div w:id="503672544">
      <w:bodyDiv w:val="1"/>
      <w:marLeft w:val="0"/>
      <w:marRight w:val="0"/>
      <w:marTop w:val="0"/>
      <w:marBottom w:val="0"/>
      <w:divBdr>
        <w:top w:val="none" w:sz="0" w:space="0" w:color="auto"/>
        <w:left w:val="none" w:sz="0" w:space="0" w:color="auto"/>
        <w:bottom w:val="none" w:sz="0" w:space="0" w:color="auto"/>
        <w:right w:val="none" w:sz="0" w:space="0" w:color="auto"/>
      </w:divBdr>
    </w:div>
    <w:div w:id="504639287">
      <w:bodyDiv w:val="1"/>
      <w:marLeft w:val="0"/>
      <w:marRight w:val="0"/>
      <w:marTop w:val="0"/>
      <w:marBottom w:val="0"/>
      <w:divBdr>
        <w:top w:val="none" w:sz="0" w:space="0" w:color="auto"/>
        <w:left w:val="none" w:sz="0" w:space="0" w:color="auto"/>
        <w:bottom w:val="none" w:sz="0" w:space="0" w:color="auto"/>
        <w:right w:val="none" w:sz="0" w:space="0" w:color="auto"/>
      </w:divBdr>
    </w:div>
    <w:div w:id="508326563">
      <w:bodyDiv w:val="1"/>
      <w:marLeft w:val="0"/>
      <w:marRight w:val="0"/>
      <w:marTop w:val="0"/>
      <w:marBottom w:val="0"/>
      <w:divBdr>
        <w:top w:val="none" w:sz="0" w:space="0" w:color="auto"/>
        <w:left w:val="none" w:sz="0" w:space="0" w:color="auto"/>
        <w:bottom w:val="none" w:sz="0" w:space="0" w:color="auto"/>
        <w:right w:val="none" w:sz="0" w:space="0" w:color="auto"/>
      </w:divBdr>
    </w:div>
    <w:div w:id="509032091">
      <w:bodyDiv w:val="1"/>
      <w:marLeft w:val="0"/>
      <w:marRight w:val="0"/>
      <w:marTop w:val="0"/>
      <w:marBottom w:val="0"/>
      <w:divBdr>
        <w:top w:val="none" w:sz="0" w:space="0" w:color="auto"/>
        <w:left w:val="none" w:sz="0" w:space="0" w:color="auto"/>
        <w:bottom w:val="none" w:sz="0" w:space="0" w:color="auto"/>
        <w:right w:val="none" w:sz="0" w:space="0" w:color="auto"/>
      </w:divBdr>
    </w:div>
    <w:div w:id="510487472">
      <w:bodyDiv w:val="1"/>
      <w:marLeft w:val="0"/>
      <w:marRight w:val="0"/>
      <w:marTop w:val="0"/>
      <w:marBottom w:val="0"/>
      <w:divBdr>
        <w:top w:val="none" w:sz="0" w:space="0" w:color="auto"/>
        <w:left w:val="none" w:sz="0" w:space="0" w:color="auto"/>
        <w:bottom w:val="none" w:sz="0" w:space="0" w:color="auto"/>
        <w:right w:val="none" w:sz="0" w:space="0" w:color="auto"/>
      </w:divBdr>
    </w:div>
    <w:div w:id="512260997">
      <w:bodyDiv w:val="1"/>
      <w:marLeft w:val="0"/>
      <w:marRight w:val="0"/>
      <w:marTop w:val="0"/>
      <w:marBottom w:val="0"/>
      <w:divBdr>
        <w:top w:val="none" w:sz="0" w:space="0" w:color="auto"/>
        <w:left w:val="none" w:sz="0" w:space="0" w:color="auto"/>
        <w:bottom w:val="none" w:sz="0" w:space="0" w:color="auto"/>
        <w:right w:val="none" w:sz="0" w:space="0" w:color="auto"/>
      </w:divBdr>
    </w:div>
    <w:div w:id="513150566">
      <w:bodyDiv w:val="1"/>
      <w:marLeft w:val="0"/>
      <w:marRight w:val="0"/>
      <w:marTop w:val="0"/>
      <w:marBottom w:val="0"/>
      <w:divBdr>
        <w:top w:val="none" w:sz="0" w:space="0" w:color="auto"/>
        <w:left w:val="none" w:sz="0" w:space="0" w:color="auto"/>
        <w:bottom w:val="none" w:sz="0" w:space="0" w:color="auto"/>
        <w:right w:val="none" w:sz="0" w:space="0" w:color="auto"/>
      </w:divBdr>
    </w:div>
    <w:div w:id="513612798">
      <w:bodyDiv w:val="1"/>
      <w:marLeft w:val="0"/>
      <w:marRight w:val="0"/>
      <w:marTop w:val="0"/>
      <w:marBottom w:val="0"/>
      <w:divBdr>
        <w:top w:val="none" w:sz="0" w:space="0" w:color="auto"/>
        <w:left w:val="none" w:sz="0" w:space="0" w:color="auto"/>
        <w:bottom w:val="none" w:sz="0" w:space="0" w:color="auto"/>
        <w:right w:val="none" w:sz="0" w:space="0" w:color="auto"/>
      </w:divBdr>
    </w:div>
    <w:div w:id="515268578">
      <w:bodyDiv w:val="1"/>
      <w:marLeft w:val="0"/>
      <w:marRight w:val="0"/>
      <w:marTop w:val="0"/>
      <w:marBottom w:val="0"/>
      <w:divBdr>
        <w:top w:val="none" w:sz="0" w:space="0" w:color="auto"/>
        <w:left w:val="none" w:sz="0" w:space="0" w:color="auto"/>
        <w:bottom w:val="none" w:sz="0" w:space="0" w:color="auto"/>
        <w:right w:val="none" w:sz="0" w:space="0" w:color="auto"/>
      </w:divBdr>
    </w:div>
    <w:div w:id="515733484">
      <w:bodyDiv w:val="1"/>
      <w:marLeft w:val="0"/>
      <w:marRight w:val="0"/>
      <w:marTop w:val="0"/>
      <w:marBottom w:val="0"/>
      <w:divBdr>
        <w:top w:val="none" w:sz="0" w:space="0" w:color="auto"/>
        <w:left w:val="none" w:sz="0" w:space="0" w:color="auto"/>
        <w:bottom w:val="none" w:sz="0" w:space="0" w:color="auto"/>
        <w:right w:val="none" w:sz="0" w:space="0" w:color="auto"/>
      </w:divBdr>
    </w:div>
    <w:div w:id="515775975">
      <w:bodyDiv w:val="1"/>
      <w:marLeft w:val="0"/>
      <w:marRight w:val="0"/>
      <w:marTop w:val="0"/>
      <w:marBottom w:val="0"/>
      <w:divBdr>
        <w:top w:val="none" w:sz="0" w:space="0" w:color="auto"/>
        <w:left w:val="none" w:sz="0" w:space="0" w:color="auto"/>
        <w:bottom w:val="none" w:sz="0" w:space="0" w:color="auto"/>
        <w:right w:val="none" w:sz="0" w:space="0" w:color="auto"/>
      </w:divBdr>
    </w:div>
    <w:div w:id="517962912">
      <w:bodyDiv w:val="1"/>
      <w:marLeft w:val="0"/>
      <w:marRight w:val="0"/>
      <w:marTop w:val="0"/>
      <w:marBottom w:val="0"/>
      <w:divBdr>
        <w:top w:val="none" w:sz="0" w:space="0" w:color="auto"/>
        <w:left w:val="none" w:sz="0" w:space="0" w:color="auto"/>
        <w:bottom w:val="none" w:sz="0" w:space="0" w:color="auto"/>
        <w:right w:val="none" w:sz="0" w:space="0" w:color="auto"/>
      </w:divBdr>
    </w:div>
    <w:div w:id="520630459">
      <w:bodyDiv w:val="1"/>
      <w:marLeft w:val="0"/>
      <w:marRight w:val="0"/>
      <w:marTop w:val="0"/>
      <w:marBottom w:val="0"/>
      <w:divBdr>
        <w:top w:val="none" w:sz="0" w:space="0" w:color="auto"/>
        <w:left w:val="none" w:sz="0" w:space="0" w:color="auto"/>
        <w:bottom w:val="none" w:sz="0" w:space="0" w:color="auto"/>
        <w:right w:val="none" w:sz="0" w:space="0" w:color="auto"/>
      </w:divBdr>
    </w:div>
    <w:div w:id="523136517">
      <w:bodyDiv w:val="1"/>
      <w:marLeft w:val="0"/>
      <w:marRight w:val="0"/>
      <w:marTop w:val="0"/>
      <w:marBottom w:val="0"/>
      <w:divBdr>
        <w:top w:val="none" w:sz="0" w:space="0" w:color="auto"/>
        <w:left w:val="none" w:sz="0" w:space="0" w:color="auto"/>
        <w:bottom w:val="none" w:sz="0" w:space="0" w:color="auto"/>
        <w:right w:val="none" w:sz="0" w:space="0" w:color="auto"/>
      </w:divBdr>
    </w:div>
    <w:div w:id="523595832">
      <w:bodyDiv w:val="1"/>
      <w:marLeft w:val="0"/>
      <w:marRight w:val="0"/>
      <w:marTop w:val="0"/>
      <w:marBottom w:val="0"/>
      <w:divBdr>
        <w:top w:val="none" w:sz="0" w:space="0" w:color="auto"/>
        <w:left w:val="none" w:sz="0" w:space="0" w:color="auto"/>
        <w:bottom w:val="none" w:sz="0" w:space="0" w:color="auto"/>
        <w:right w:val="none" w:sz="0" w:space="0" w:color="auto"/>
      </w:divBdr>
    </w:div>
    <w:div w:id="524100173">
      <w:bodyDiv w:val="1"/>
      <w:marLeft w:val="0"/>
      <w:marRight w:val="0"/>
      <w:marTop w:val="0"/>
      <w:marBottom w:val="0"/>
      <w:divBdr>
        <w:top w:val="none" w:sz="0" w:space="0" w:color="auto"/>
        <w:left w:val="none" w:sz="0" w:space="0" w:color="auto"/>
        <w:bottom w:val="none" w:sz="0" w:space="0" w:color="auto"/>
        <w:right w:val="none" w:sz="0" w:space="0" w:color="auto"/>
      </w:divBdr>
    </w:div>
    <w:div w:id="524101085">
      <w:bodyDiv w:val="1"/>
      <w:marLeft w:val="0"/>
      <w:marRight w:val="0"/>
      <w:marTop w:val="0"/>
      <w:marBottom w:val="0"/>
      <w:divBdr>
        <w:top w:val="none" w:sz="0" w:space="0" w:color="auto"/>
        <w:left w:val="none" w:sz="0" w:space="0" w:color="auto"/>
        <w:bottom w:val="none" w:sz="0" w:space="0" w:color="auto"/>
        <w:right w:val="none" w:sz="0" w:space="0" w:color="auto"/>
      </w:divBdr>
    </w:div>
    <w:div w:id="524631735">
      <w:bodyDiv w:val="1"/>
      <w:marLeft w:val="0"/>
      <w:marRight w:val="0"/>
      <w:marTop w:val="0"/>
      <w:marBottom w:val="0"/>
      <w:divBdr>
        <w:top w:val="none" w:sz="0" w:space="0" w:color="auto"/>
        <w:left w:val="none" w:sz="0" w:space="0" w:color="auto"/>
        <w:bottom w:val="none" w:sz="0" w:space="0" w:color="auto"/>
        <w:right w:val="none" w:sz="0" w:space="0" w:color="auto"/>
      </w:divBdr>
    </w:div>
    <w:div w:id="525289247">
      <w:bodyDiv w:val="1"/>
      <w:marLeft w:val="0"/>
      <w:marRight w:val="0"/>
      <w:marTop w:val="0"/>
      <w:marBottom w:val="0"/>
      <w:divBdr>
        <w:top w:val="none" w:sz="0" w:space="0" w:color="auto"/>
        <w:left w:val="none" w:sz="0" w:space="0" w:color="auto"/>
        <w:bottom w:val="none" w:sz="0" w:space="0" w:color="auto"/>
        <w:right w:val="none" w:sz="0" w:space="0" w:color="auto"/>
      </w:divBdr>
    </w:div>
    <w:div w:id="525800703">
      <w:bodyDiv w:val="1"/>
      <w:marLeft w:val="0"/>
      <w:marRight w:val="0"/>
      <w:marTop w:val="0"/>
      <w:marBottom w:val="0"/>
      <w:divBdr>
        <w:top w:val="none" w:sz="0" w:space="0" w:color="auto"/>
        <w:left w:val="none" w:sz="0" w:space="0" w:color="auto"/>
        <w:bottom w:val="none" w:sz="0" w:space="0" w:color="auto"/>
        <w:right w:val="none" w:sz="0" w:space="0" w:color="auto"/>
      </w:divBdr>
    </w:div>
    <w:div w:id="525827257">
      <w:bodyDiv w:val="1"/>
      <w:marLeft w:val="0"/>
      <w:marRight w:val="0"/>
      <w:marTop w:val="0"/>
      <w:marBottom w:val="0"/>
      <w:divBdr>
        <w:top w:val="none" w:sz="0" w:space="0" w:color="auto"/>
        <w:left w:val="none" w:sz="0" w:space="0" w:color="auto"/>
        <w:bottom w:val="none" w:sz="0" w:space="0" w:color="auto"/>
        <w:right w:val="none" w:sz="0" w:space="0" w:color="auto"/>
      </w:divBdr>
    </w:div>
    <w:div w:id="526021528">
      <w:bodyDiv w:val="1"/>
      <w:marLeft w:val="0"/>
      <w:marRight w:val="0"/>
      <w:marTop w:val="0"/>
      <w:marBottom w:val="0"/>
      <w:divBdr>
        <w:top w:val="none" w:sz="0" w:space="0" w:color="auto"/>
        <w:left w:val="none" w:sz="0" w:space="0" w:color="auto"/>
        <w:bottom w:val="none" w:sz="0" w:space="0" w:color="auto"/>
        <w:right w:val="none" w:sz="0" w:space="0" w:color="auto"/>
      </w:divBdr>
    </w:div>
    <w:div w:id="527061642">
      <w:bodyDiv w:val="1"/>
      <w:marLeft w:val="0"/>
      <w:marRight w:val="0"/>
      <w:marTop w:val="0"/>
      <w:marBottom w:val="0"/>
      <w:divBdr>
        <w:top w:val="none" w:sz="0" w:space="0" w:color="auto"/>
        <w:left w:val="none" w:sz="0" w:space="0" w:color="auto"/>
        <w:bottom w:val="none" w:sz="0" w:space="0" w:color="auto"/>
        <w:right w:val="none" w:sz="0" w:space="0" w:color="auto"/>
      </w:divBdr>
    </w:div>
    <w:div w:id="527913555">
      <w:bodyDiv w:val="1"/>
      <w:marLeft w:val="0"/>
      <w:marRight w:val="0"/>
      <w:marTop w:val="0"/>
      <w:marBottom w:val="0"/>
      <w:divBdr>
        <w:top w:val="none" w:sz="0" w:space="0" w:color="auto"/>
        <w:left w:val="none" w:sz="0" w:space="0" w:color="auto"/>
        <w:bottom w:val="none" w:sz="0" w:space="0" w:color="auto"/>
        <w:right w:val="none" w:sz="0" w:space="0" w:color="auto"/>
      </w:divBdr>
    </w:div>
    <w:div w:id="529075179">
      <w:bodyDiv w:val="1"/>
      <w:marLeft w:val="0"/>
      <w:marRight w:val="0"/>
      <w:marTop w:val="0"/>
      <w:marBottom w:val="0"/>
      <w:divBdr>
        <w:top w:val="none" w:sz="0" w:space="0" w:color="auto"/>
        <w:left w:val="none" w:sz="0" w:space="0" w:color="auto"/>
        <w:bottom w:val="none" w:sz="0" w:space="0" w:color="auto"/>
        <w:right w:val="none" w:sz="0" w:space="0" w:color="auto"/>
      </w:divBdr>
    </w:div>
    <w:div w:id="529150317">
      <w:bodyDiv w:val="1"/>
      <w:marLeft w:val="0"/>
      <w:marRight w:val="0"/>
      <w:marTop w:val="0"/>
      <w:marBottom w:val="0"/>
      <w:divBdr>
        <w:top w:val="none" w:sz="0" w:space="0" w:color="auto"/>
        <w:left w:val="none" w:sz="0" w:space="0" w:color="auto"/>
        <w:bottom w:val="none" w:sz="0" w:space="0" w:color="auto"/>
        <w:right w:val="none" w:sz="0" w:space="0" w:color="auto"/>
      </w:divBdr>
    </w:div>
    <w:div w:id="529681004">
      <w:bodyDiv w:val="1"/>
      <w:marLeft w:val="0"/>
      <w:marRight w:val="0"/>
      <w:marTop w:val="0"/>
      <w:marBottom w:val="0"/>
      <w:divBdr>
        <w:top w:val="none" w:sz="0" w:space="0" w:color="auto"/>
        <w:left w:val="none" w:sz="0" w:space="0" w:color="auto"/>
        <w:bottom w:val="none" w:sz="0" w:space="0" w:color="auto"/>
        <w:right w:val="none" w:sz="0" w:space="0" w:color="auto"/>
      </w:divBdr>
    </w:div>
    <w:div w:id="531698532">
      <w:bodyDiv w:val="1"/>
      <w:marLeft w:val="0"/>
      <w:marRight w:val="0"/>
      <w:marTop w:val="0"/>
      <w:marBottom w:val="0"/>
      <w:divBdr>
        <w:top w:val="none" w:sz="0" w:space="0" w:color="auto"/>
        <w:left w:val="none" w:sz="0" w:space="0" w:color="auto"/>
        <w:bottom w:val="none" w:sz="0" w:space="0" w:color="auto"/>
        <w:right w:val="none" w:sz="0" w:space="0" w:color="auto"/>
      </w:divBdr>
    </w:div>
    <w:div w:id="531890889">
      <w:bodyDiv w:val="1"/>
      <w:marLeft w:val="0"/>
      <w:marRight w:val="0"/>
      <w:marTop w:val="0"/>
      <w:marBottom w:val="0"/>
      <w:divBdr>
        <w:top w:val="none" w:sz="0" w:space="0" w:color="auto"/>
        <w:left w:val="none" w:sz="0" w:space="0" w:color="auto"/>
        <w:bottom w:val="none" w:sz="0" w:space="0" w:color="auto"/>
        <w:right w:val="none" w:sz="0" w:space="0" w:color="auto"/>
      </w:divBdr>
    </w:div>
    <w:div w:id="532765208">
      <w:bodyDiv w:val="1"/>
      <w:marLeft w:val="0"/>
      <w:marRight w:val="0"/>
      <w:marTop w:val="0"/>
      <w:marBottom w:val="0"/>
      <w:divBdr>
        <w:top w:val="none" w:sz="0" w:space="0" w:color="auto"/>
        <w:left w:val="none" w:sz="0" w:space="0" w:color="auto"/>
        <w:bottom w:val="none" w:sz="0" w:space="0" w:color="auto"/>
        <w:right w:val="none" w:sz="0" w:space="0" w:color="auto"/>
      </w:divBdr>
    </w:div>
    <w:div w:id="533928543">
      <w:bodyDiv w:val="1"/>
      <w:marLeft w:val="0"/>
      <w:marRight w:val="0"/>
      <w:marTop w:val="0"/>
      <w:marBottom w:val="0"/>
      <w:divBdr>
        <w:top w:val="none" w:sz="0" w:space="0" w:color="auto"/>
        <w:left w:val="none" w:sz="0" w:space="0" w:color="auto"/>
        <w:bottom w:val="none" w:sz="0" w:space="0" w:color="auto"/>
        <w:right w:val="none" w:sz="0" w:space="0" w:color="auto"/>
      </w:divBdr>
    </w:div>
    <w:div w:id="536311234">
      <w:bodyDiv w:val="1"/>
      <w:marLeft w:val="0"/>
      <w:marRight w:val="0"/>
      <w:marTop w:val="0"/>
      <w:marBottom w:val="0"/>
      <w:divBdr>
        <w:top w:val="none" w:sz="0" w:space="0" w:color="auto"/>
        <w:left w:val="none" w:sz="0" w:space="0" w:color="auto"/>
        <w:bottom w:val="none" w:sz="0" w:space="0" w:color="auto"/>
        <w:right w:val="none" w:sz="0" w:space="0" w:color="auto"/>
      </w:divBdr>
    </w:div>
    <w:div w:id="536553029">
      <w:bodyDiv w:val="1"/>
      <w:marLeft w:val="0"/>
      <w:marRight w:val="0"/>
      <w:marTop w:val="0"/>
      <w:marBottom w:val="0"/>
      <w:divBdr>
        <w:top w:val="none" w:sz="0" w:space="0" w:color="auto"/>
        <w:left w:val="none" w:sz="0" w:space="0" w:color="auto"/>
        <w:bottom w:val="none" w:sz="0" w:space="0" w:color="auto"/>
        <w:right w:val="none" w:sz="0" w:space="0" w:color="auto"/>
      </w:divBdr>
    </w:div>
    <w:div w:id="537595348">
      <w:bodyDiv w:val="1"/>
      <w:marLeft w:val="0"/>
      <w:marRight w:val="0"/>
      <w:marTop w:val="0"/>
      <w:marBottom w:val="0"/>
      <w:divBdr>
        <w:top w:val="none" w:sz="0" w:space="0" w:color="auto"/>
        <w:left w:val="none" w:sz="0" w:space="0" w:color="auto"/>
        <w:bottom w:val="none" w:sz="0" w:space="0" w:color="auto"/>
        <w:right w:val="none" w:sz="0" w:space="0" w:color="auto"/>
      </w:divBdr>
    </w:div>
    <w:div w:id="539055995">
      <w:bodyDiv w:val="1"/>
      <w:marLeft w:val="0"/>
      <w:marRight w:val="0"/>
      <w:marTop w:val="0"/>
      <w:marBottom w:val="0"/>
      <w:divBdr>
        <w:top w:val="none" w:sz="0" w:space="0" w:color="auto"/>
        <w:left w:val="none" w:sz="0" w:space="0" w:color="auto"/>
        <w:bottom w:val="none" w:sz="0" w:space="0" w:color="auto"/>
        <w:right w:val="none" w:sz="0" w:space="0" w:color="auto"/>
      </w:divBdr>
    </w:div>
    <w:div w:id="539435594">
      <w:bodyDiv w:val="1"/>
      <w:marLeft w:val="0"/>
      <w:marRight w:val="0"/>
      <w:marTop w:val="0"/>
      <w:marBottom w:val="0"/>
      <w:divBdr>
        <w:top w:val="none" w:sz="0" w:space="0" w:color="auto"/>
        <w:left w:val="none" w:sz="0" w:space="0" w:color="auto"/>
        <w:bottom w:val="none" w:sz="0" w:space="0" w:color="auto"/>
        <w:right w:val="none" w:sz="0" w:space="0" w:color="auto"/>
      </w:divBdr>
    </w:div>
    <w:div w:id="539586612">
      <w:bodyDiv w:val="1"/>
      <w:marLeft w:val="0"/>
      <w:marRight w:val="0"/>
      <w:marTop w:val="0"/>
      <w:marBottom w:val="0"/>
      <w:divBdr>
        <w:top w:val="none" w:sz="0" w:space="0" w:color="auto"/>
        <w:left w:val="none" w:sz="0" w:space="0" w:color="auto"/>
        <w:bottom w:val="none" w:sz="0" w:space="0" w:color="auto"/>
        <w:right w:val="none" w:sz="0" w:space="0" w:color="auto"/>
      </w:divBdr>
    </w:div>
    <w:div w:id="540361812">
      <w:bodyDiv w:val="1"/>
      <w:marLeft w:val="0"/>
      <w:marRight w:val="0"/>
      <w:marTop w:val="0"/>
      <w:marBottom w:val="0"/>
      <w:divBdr>
        <w:top w:val="none" w:sz="0" w:space="0" w:color="auto"/>
        <w:left w:val="none" w:sz="0" w:space="0" w:color="auto"/>
        <w:bottom w:val="none" w:sz="0" w:space="0" w:color="auto"/>
        <w:right w:val="none" w:sz="0" w:space="0" w:color="auto"/>
      </w:divBdr>
    </w:div>
    <w:div w:id="540555449">
      <w:bodyDiv w:val="1"/>
      <w:marLeft w:val="0"/>
      <w:marRight w:val="0"/>
      <w:marTop w:val="0"/>
      <w:marBottom w:val="0"/>
      <w:divBdr>
        <w:top w:val="none" w:sz="0" w:space="0" w:color="auto"/>
        <w:left w:val="none" w:sz="0" w:space="0" w:color="auto"/>
        <w:bottom w:val="none" w:sz="0" w:space="0" w:color="auto"/>
        <w:right w:val="none" w:sz="0" w:space="0" w:color="auto"/>
      </w:divBdr>
    </w:div>
    <w:div w:id="541215803">
      <w:bodyDiv w:val="1"/>
      <w:marLeft w:val="0"/>
      <w:marRight w:val="0"/>
      <w:marTop w:val="0"/>
      <w:marBottom w:val="0"/>
      <w:divBdr>
        <w:top w:val="none" w:sz="0" w:space="0" w:color="auto"/>
        <w:left w:val="none" w:sz="0" w:space="0" w:color="auto"/>
        <w:bottom w:val="none" w:sz="0" w:space="0" w:color="auto"/>
        <w:right w:val="none" w:sz="0" w:space="0" w:color="auto"/>
      </w:divBdr>
    </w:div>
    <w:div w:id="542252272">
      <w:bodyDiv w:val="1"/>
      <w:marLeft w:val="0"/>
      <w:marRight w:val="0"/>
      <w:marTop w:val="0"/>
      <w:marBottom w:val="0"/>
      <w:divBdr>
        <w:top w:val="none" w:sz="0" w:space="0" w:color="auto"/>
        <w:left w:val="none" w:sz="0" w:space="0" w:color="auto"/>
        <w:bottom w:val="none" w:sz="0" w:space="0" w:color="auto"/>
        <w:right w:val="none" w:sz="0" w:space="0" w:color="auto"/>
      </w:divBdr>
    </w:div>
    <w:div w:id="543638603">
      <w:bodyDiv w:val="1"/>
      <w:marLeft w:val="0"/>
      <w:marRight w:val="0"/>
      <w:marTop w:val="0"/>
      <w:marBottom w:val="0"/>
      <w:divBdr>
        <w:top w:val="none" w:sz="0" w:space="0" w:color="auto"/>
        <w:left w:val="none" w:sz="0" w:space="0" w:color="auto"/>
        <w:bottom w:val="none" w:sz="0" w:space="0" w:color="auto"/>
        <w:right w:val="none" w:sz="0" w:space="0" w:color="auto"/>
      </w:divBdr>
    </w:div>
    <w:div w:id="544561139">
      <w:bodyDiv w:val="1"/>
      <w:marLeft w:val="0"/>
      <w:marRight w:val="0"/>
      <w:marTop w:val="0"/>
      <w:marBottom w:val="0"/>
      <w:divBdr>
        <w:top w:val="none" w:sz="0" w:space="0" w:color="auto"/>
        <w:left w:val="none" w:sz="0" w:space="0" w:color="auto"/>
        <w:bottom w:val="none" w:sz="0" w:space="0" w:color="auto"/>
        <w:right w:val="none" w:sz="0" w:space="0" w:color="auto"/>
      </w:divBdr>
    </w:div>
    <w:div w:id="545067619">
      <w:bodyDiv w:val="1"/>
      <w:marLeft w:val="0"/>
      <w:marRight w:val="0"/>
      <w:marTop w:val="0"/>
      <w:marBottom w:val="0"/>
      <w:divBdr>
        <w:top w:val="none" w:sz="0" w:space="0" w:color="auto"/>
        <w:left w:val="none" w:sz="0" w:space="0" w:color="auto"/>
        <w:bottom w:val="none" w:sz="0" w:space="0" w:color="auto"/>
        <w:right w:val="none" w:sz="0" w:space="0" w:color="auto"/>
      </w:divBdr>
    </w:div>
    <w:div w:id="545530025">
      <w:bodyDiv w:val="1"/>
      <w:marLeft w:val="0"/>
      <w:marRight w:val="0"/>
      <w:marTop w:val="0"/>
      <w:marBottom w:val="0"/>
      <w:divBdr>
        <w:top w:val="none" w:sz="0" w:space="0" w:color="auto"/>
        <w:left w:val="none" w:sz="0" w:space="0" w:color="auto"/>
        <w:bottom w:val="none" w:sz="0" w:space="0" w:color="auto"/>
        <w:right w:val="none" w:sz="0" w:space="0" w:color="auto"/>
      </w:divBdr>
    </w:div>
    <w:div w:id="549076657">
      <w:bodyDiv w:val="1"/>
      <w:marLeft w:val="0"/>
      <w:marRight w:val="0"/>
      <w:marTop w:val="0"/>
      <w:marBottom w:val="0"/>
      <w:divBdr>
        <w:top w:val="none" w:sz="0" w:space="0" w:color="auto"/>
        <w:left w:val="none" w:sz="0" w:space="0" w:color="auto"/>
        <w:bottom w:val="none" w:sz="0" w:space="0" w:color="auto"/>
        <w:right w:val="none" w:sz="0" w:space="0" w:color="auto"/>
      </w:divBdr>
    </w:div>
    <w:div w:id="549148916">
      <w:bodyDiv w:val="1"/>
      <w:marLeft w:val="0"/>
      <w:marRight w:val="0"/>
      <w:marTop w:val="0"/>
      <w:marBottom w:val="0"/>
      <w:divBdr>
        <w:top w:val="none" w:sz="0" w:space="0" w:color="auto"/>
        <w:left w:val="none" w:sz="0" w:space="0" w:color="auto"/>
        <w:bottom w:val="none" w:sz="0" w:space="0" w:color="auto"/>
        <w:right w:val="none" w:sz="0" w:space="0" w:color="auto"/>
      </w:divBdr>
    </w:div>
    <w:div w:id="549850259">
      <w:bodyDiv w:val="1"/>
      <w:marLeft w:val="0"/>
      <w:marRight w:val="0"/>
      <w:marTop w:val="0"/>
      <w:marBottom w:val="0"/>
      <w:divBdr>
        <w:top w:val="none" w:sz="0" w:space="0" w:color="auto"/>
        <w:left w:val="none" w:sz="0" w:space="0" w:color="auto"/>
        <w:bottom w:val="none" w:sz="0" w:space="0" w:color="auto"/>
        <w:right w:val="none" w:sz="0" w:space="0" w:color="auto"/>
      </w:divBdr>
    </w:div>
    <w:div w:id="550190815">
      <w:bodyDiv w:val="1"/>
      <w:marLeft w:val="0"/>
      <w:marRight w:val="0"/>
      <w:marTop w:val="0"/>
      <w:marBottom w:val="0"/>
      <w:divBdr>
        <w:top w:val="none" w:sz="0" w:space="0" w:color="auto"/>
        <w:left w:val="none" w:sz="0" w:space="0" w:color="auto"/>
        <w:bottom w:val="none" w:sz="0" w:space="0" w:color="auto"/>
        <w:right w:val="none" w:sz="0" w:space="0" w:color="auto"/>
      </w:divBdr>
    </w:div>
    <w:div w:id="552665983">
      <w:bodyDiv w:val="1"/>
      <w:marLeft w:val="0"/>
      <w:marRight w:val="0"/>
      <w:marTop w:val="0"/>
      <w:marBottom w:val="0"/>
      <w:divBdr>
        <w:top w:val="none" w:sz="0" w:space="0" w:color="auto"/>
        <w:left w:val="none" w:sz="0" w:space="0" w:color="auto"/>
        <w:bottom w:val="none" w:sz="0" w:space="0" w:color="auto"/>
        <w:right w:val="none" w:sz="0" w:space="0" w:color="auto"/>
      </w:divBdr>
    </w:div>
    <w:div w:id="553085964">
      <w:bodyDiv w:val="1"/>
      <w:marLeft w:val="0"/>
      <w:marRight w:val="0"/>
      <w:marTop w:val="0"/>
      <w:marBottom w:val="0"/>
      <w:divBdr>
        <w:top w:val="none" w:sz="0" w:space="0" w:color="auto"/>
        <w:left w:val="none" w:sz="0" w:space="0" w:color="auto"/>
        <w:bottom w:val="none" w:sz="0" w:space="0" w:color="auto"/>
        <w:right w:val="none" w:sz="0" w:space="0" w:color="auto"/>
      </w:divBdr>
    </w:div>
    <w:div w:id="553273283">
      <w:bodyDiv w:val="1"/>
      <w:marLeft w:val="0"/>
      <w:marRight w:val="0"/>
      <w:marTop w:val="0"/>
      <w:marBottom w:val="0"/>
      <w:divBdr>
        <w:top w:val="none" w:sz="0" w:space="0" w:color="auto"/>
        <w:left w:val="none" w:sz="0" w:space="0" w:color="auto"/>
        <w:bottom w:val="none" w:sz="0" w:space="0" w:color="auto"/>
        <w:right w:val="none" w:sz="0" w:space="0" w:color="auto"/>
      </w:divBdr>
    </w:div>
    <w:div w:id="553852648">
      <w:bodyDiv w:val="1"/>
      <w:marLeft w:val="0"/>
      <w:marRight w:val="0"/>
      <w:marTop w:val="0"/>
      <w:marBottom w:val="0"/>
      <w:divBdr>
        <w:top w:val="none" w:sz="0" w:space="0" w:color="auto"/>
        <w:left w:val="none" w:sz="0" w:space="0" w:color="auto"/>
        <w:bottom w:val="none" w:sz="0" w:space="0" w:color="auto"/>
        <w:right w:val="none" w:sz="0" w:space="0" w:color="auto"/>
      </w:divBdr>
    </w:div>
    <w:div w:id="554127530">
      <w:bodyDiv w:val="1"/>
      <w:marLeft w:val="0"/>
      <w:marRight w:val="0"/>
      <w:marTop w:val="0"/>
      <w:marBottom w:val="0"/>
      <w:divBdr>
        <w:top w:val="none" w:sz="0" w:space="0" w:color="auto"/>
        <w:left w:val="none" w:sz="0" w:space="0" w:color="auto"/>
        <w:bottom w:val="none" w:sz="0" w:space="0" w:color="auto"/>
        <w:right w:val="none" w:sz="0" w:space="0" w:color="auto"/>
      </w:divBdr>
    </w:div>
    <w:div w:id="554895828">
      <w:bodyDiv w:val="1"/>
      <w:marLeft w:val="0"/>
      <w:marRight w:val="0"/>
      <w:marTop w:val="0"/>
      <w:marBottom w:val="0"/>
      <w:divBdr>
        <w:top w:val="none" w:sz="0" w:space="0" w:color="auto"/>
        <w:left w:val="none" w:sz="0" w:space="0" w:color="auto"/>
        <w:bottom w:val="none" w:sz="0" w:space="0" w:color="auto"/>
        <w:right w:val="none" w:sz="0" w:space="0" w:color="auto"/>
      </w:divBdr>
    </w:div>
    <w:div w:id="555240589">
      <w:bodyDiv w:val="1"/>
      <w:marLeft w:val="0"/>
      <w:marRight w:val="0"/>
      <w:marTop w:val="0"/>
      <w:marBottom w:val="0"/>
      <w:divBdr>
        <w:top w:val="none" w:sz="0" w:space="0" w:color="auto"/>
        <w:left w:val="none" w:sz="0" w:space="0" w:color="auto"/>
        <w:bottom w:val="none" w:sz="0" w:space="0" w:color="auto"/>
        <w:right w:val="none" w:sz="0" w:space="0" w:color="auto"/>
      </w:divBdr>
    </w:div>
    <w:div w:id="560747710">
      <w:bodyDiv w:val="1"/>
      <w:marLeft w:val="0"/>
      <w:marRight w:val="0"/>
      <w:marTop w:val="0"/>
      <w:marBottom w:val="0"/>
      <w:divBdr>
        <w:top w:val="none" w:sz="0" w:space="0" w:color="auto"/>
        <w:left w:val="none" w:sz="0" w:space="0" w:color="auto"/>
        <w:bottom w:val="none" w:sz="0" w:space="0" w:color="auto"/>
        <w:right w:val="none" w:sz="0" w:space="0" w:color="auto"/>
      </w:divBdr>
    </w:div>
    <w:div w:id="561333180">
      <w:bodyDiv w:val="1"/>
      <w:marLeft w:val="0"/>
      <w:marRight w:val="0"/>
      <w:marTop w:val="0"/>
      <w:marBottom w:val="0"/>
      <w:divBdr>
        <w:top w:val="none" w:sz="0" w:space="0" w:color="auto"/>
        <w:left w:val="none" w:sz="0" w:space="0" w:color="auto"/>
        <w:bottom w:val="none" w:sz="0" w:space="0" w:color="auto"/>
        <w:right w:val="none" w:sz="0" w:space="0" w:color="auto"/>
      </w:divBdr>
    </w:div>
    <w:div w:id="562254075">
      <w:bodyDiv w:val="1"/>
      <w:marLeft w:val="0"/>
      <w:marRight w:val="0"/>
      <w:marTop w:val="0"/>
      <w:marBottom w:val="0"/>
      <w:divBdr>
        <w:top w:val="none" w:sz="0" w:space="0" w:color="auto"/>
        <w:left w:val="none" w:sz="0" w:space="0" w:color="auto"/>
        <w:bottom w:val="none" w:sz="0" w:space="0" w:color="auto"/>
        <w:right w:val="none" w:sz="0" w:space="0" w:color="auto"/>
      </w:divBdr>
    </w:div>
    <w:div w:id="562301577">
      <w:bodyDiv w:val="1"/>
      <w:marLeft w:val="0"/>
      <w:marRight w:val="0"/>
      <w:marTop w:val="0"/>
      <w:marBottom w:val="0"/>
      <w:divBdr>
        <w:top w:val="none" w:sz="0" w:space="0" w:color="auto"/>
        <w:left w:val="none" w:sz="0" w:space="0" w:color="auto"/>
        <w:bottom w:val="none" w:sz="0" w:space="0" w:color="auto"/>
        <w:right w:val="none" w:sz="0" w:space="0" w:color="auto"/>
      </w:divBdr>
    </w:div>
    <w:div w:id="562372572">
      <w:bodyDiv w:val="1"/>
      <w:marLeft w:val="0"/>
      <w:marRight w:val="0"/>
      <w:marTop w:val="0"/>
      <w:marBottom w:val="0"/>
      <w:divBdr>
        <w:top w:val="none" w:sz="0" w:space="0" w:color="auto"/>
        <w:left w:val="none" w:sz="0" w:space="0" w:color="auto"/>
        <w:bottom w:val="none" w:sz="0" w:space="0" w:color="auto"/>
        <w:right w:val="none" w:sz="0" w:space="0" w:color="auto"/>
      </w:divBdr>
    </w:div>
    <w:div w:id="562451881">
      <w:bodyDiv w:val="1"/>
      <w:marLeft w:val="0"/>
      <w:marRight w:val="0"/>
      <w:marTop w:val="0"/>
      <w:marBottom w:val="0"/>
      <w:divBdr>
        <w:top w:val="none" w:sz="0" w:space="0" w:color="auto"/>
        <w:left w:val="none" w:sz="0" w:space="0" w:color="auto"/>
        <w:bottom w:val="none" w:sz="0" w:space="0" w:color="auto"/>
        <w:right w:val="none" w:sz="0" w:space="0" w:color="auto"/>
      </w:divBdr>
    </w:div>
    <w:div w:id="563292749">
      <w:bodyDiv w:val="1"/>
      <w:marLeft w:val="0"/>
      <w:marRight w:val="0"/>
      <w:marTop w:val="0"/>
      <w:marBottom w:val="0"/>
      <w:divBdr>
        <w:top w:val="none" w:sz="0" w:space="0" w:color="auto"/>
        <w:left w:val="none" w:sz="0" w:space="0" w:color="auto"/>
        <w:bottom w:val="none" w:sz="0" w:space="0" w:color="auto"/>
        <w:right w:val="none" w:sz="0" w:space="0" w:color="auto"/>
      </w:divBdr>
    </w:div>
    <w:div w:id="563298030">
      <w:bodyDiv w:val="1"/>
      <w:marLeft w:val="0"/>
      <w:marRight w:val="0"/>
      <w:marTop w:val="0"/>
      <w:marBottom w:val="0"/>
      <w:divBdr>
        <w:top w:val="none" w:sz="0" w:space="0" w:color="auto"/>
        <w:left w:val="none" w:sz="0" w:space="0" w:color="auto"/>
        <w:bottom w:val="none" w:sz="0" w:space="0" w:color="auto"/>
        <w:right w:val="none" w:sz="0" w:space="0" w:color="auto"/>
      </w:divBdr>
    </w:div>
    <w:div w:id="563561381">
      <w:bodyDiv w:val="1"/>
      <w:marLeft w:val="0"/>
      <w:marRight w:val="0"/>
      <w:marTop w:val="0"/>
      <w:marBottom w:val="0"/>
      <w:divBdr>
        <w:top w:val="none" w:sz="0" w:space="0" w:color="auto"/>
        <w:left w:val="none" w:sz="0" w:space="0" w:color="auto"/>
        <w:bottom w:val="none" w:sz="0" w:space="0" w:color="auto"/>
        <w:right w:val="none" w:sz="0" w:space="0" w:color="auto"/>
      </w:divBdr>
    </w:div>
    <w:div w:id="563756130">
      <w:bodyDiv w:val="1"/>
      <w:marLeft w:val="0"/>
      <w:marRight w:val="0"/>
      <w:marTop w:val="0"/>
      <w:marBottom w:val="0"/>
      <w:divBdr>
        <w:top w:val="none" w:sz="0" w:space="0" w:color="auto"/>
        <w:left w:val="none" w:sz="0" w:space="0" w:color="auto"/>
        <w:bottom w:val="none" w:sz="0" w:space="0" w:color="auto"/>
        <w:right w:val="none" w:sz="0" w:space="0" w:color="auto"/>
      </w:divBdr>
    </w:div>
    <w:div w:id="563806589">
      <w:bodyDiv w:val="1"/>
      <w:marLeft w:val="0"/>
      <w:marRight w:val="0"/>
      <w:marTop w:val="0"/>
      <w:marBottom w:val="0"/>
      <w:divBdr>
        <w:top w:val="none" w:sz="0" w:space="0" w:color="auto"/>
        <w:left w:val="none" w:sz="0" w:space="0" w:color="auto"/>
        <w:bottom w:val="none" w:sz="0" w:space="0" w:color="auto"/>
        <w:right w:val="none" w:sz="0" w:space="0" w:color="auto"/>
      </w:divBdr>
    </w:div>
    <w:div w:id="564729207">
      <w:bodyDiv w:val="1"/>
      <w:marLeft w:val="0"/>
      <w:marRight w:val="0"/>
      <w:marTop w:val="0"/>
      <w:marBottom w:val="0"/>
      <w:divBdr>
        <w:top w:val="none" w:sz="0" w:space="0" w:color="auto"/>
        <w:left w:val="none" w:sz="0" w:space="0" w:color="auto"/>
        <w:bottom w:val="none" w:sz="0" w:space="0" w:color="auto"/>
        <w:right w:val="none" w:sz="0" w:space="0" w:color="auto"/>
      </w:divBdr>
    </w:div>
    <w:div w:id="566645105">
      <w:bodyDiv w:val="1"/>
      <w:marLeft w:val="0"/>
      <w:marRight w:val="0"/>
      <w:marTop w:val="0"/>
      <w:marBottom w:val="0"/>
      <w:divBdr>
        <w:top w:val="none" w:sz="0" w:space="0" w:color="auto"/>
        <w:left w:val="none" w:sz="0" w:space="0" w:color="auto"/>
        <w:bottom w:val="none" w:sz="0" w:space="0" w:color="auto"/>
        <w:right w:val="none" w:sz="0" w:space="0" w:color="auto"/>
      </w:divBdr>
    </w:div>
    <w:div w:id="566917395">
      <w:bodyDiv w:val="1"/>
      <w:marLeft w:val="0"/>
      <w:marRight w:val="0"/>
      <w:marTop w:val="0"/>
      <w:marBottom w:val="0"/>
      <w:divBdr>
        <w:top w:val="none" w:sz="0" w:space="0" w:color="auto"/>
        <w:left w:val="none" w:sz="0" w:space="0" w:color="auto"/>
        <w:bottom w:val="none" w:sz="0" w:space="0" w:color="auto"/>
        <w:right w:val="none" w:sz="0" w:space="0" w:color="auto"/>
      </w:divBdr>
    </w:div>
    <w:div w:id="567107335">
      <w:bodyDiv w:val="1"/>
      <w:marLeft w:val="0"/>
      <w:marRight w:val="0"/>
      <w:marTop w:val="0"/>
      <w:marBottom w:val="0"/>
      <w:divBdr>
        <w:top w:val="none" w:sz="0" w:space="0" w:color="auto"/>
        <w:left w:val="none" w:sz="0" w:space="0" w:color="auto"/>
        <w:bottom w:val="none" w:sz="0" w:space="0" w:color="auto"/>
        <w:right w:val="none" w:sz="0" w:space="0" w:color="auto"/>
      </w:divBdr>
    </w:div>
    <w:div w:id="567302855">
      <w:bodyDiv w:val="1"/>
      <w:marLeft w:val="0"/>
      <w:marRight w:val="0"/>
      <w:marTop w:val="0"/>
      <w:marBottom w:val="0"/>
      <w:divBdr>
        <w:top w:val="none" w:sz="0" w:space="0" w:color="auto"/>
        <w:left w:val="none" w:sz="0" w:space="0" w:color="auto"/>
        <w:bottom w:val="none" w:sz="0" w:space="0" w:color="auto"/>
        <w:right w:val="none" w:sz="0" w:space="0" w:color="auto"/>
      </w:divBdr>
    </w:div>
    <w:div w:id="567418009">
      <w:bodyDiv w:val="1"/>
      <w:marLeft w:val="0"/>
      <w:marRight w:val="0"/>
      <w:marTop w:val="0"/>
      <w:marBottom w:val="0"/>
      <w:divBdr>
        <w:top w:val="none" w:sz="0" w:space="0" w:color="auto"/>
        <w:left w:val="none" w:sz="0" w:space="0" w:color="auto"/>
        <w:bottom w:val="none" w:sz="0" w:space="0" w:color="auto"/>
        <w:right w:val="none" w:sz="0" w:space="0" w:color="auto"/>
      </w:divBdr>
    </w:div>
    <w:div w:id="567419706">
      <w:bodyDiv w:val="1"/>
      <w:marLeft w:val="0"/>
      <w:marRight w:val="0"/>
      <w:marTop w:val="0"/>
      <w:marBottom w:val="0"/>
      <w:divBdr>
        <w:top w:val="none" w:sz="0" w:space="0" w:color="auto"/>
        <w:left w:val="none" w:sz="0" w:space="0" w:color="auto"/>
        <w:bottom w:val="none" w:sz="0" w:space="0" w:color="auto"/>
        <w:right w:val="none" w:sz="0" w:space="0" w:color="auto"/>
      </w:divBdr>
    </w:div>
    <w:div w:id="568466083">
      <w:bodyDiv w:val="1"/>
      <w:marLeft w:val="0"/>
      <w:marRight w:val="0"/>
      <w:marTop w:val="0"/>
      <w:marBottom w:val="0"/>
      <w:divBdr>
        <w:top w:val="none" w:sz="0" w:space="0" w:color="auto"/>
        <w:left w:val="none" w:sz="0" w:space="0" w:color="auto"/>
        <w:bottom w:val="none" w:sz="0" w:space="0" w:color="auto"/>
        <w:right w:val="none" w:sz="0" w:space="0" w:color="auto"/>
      </w:divBdr>
    </w:div>
    <w:div w:id="570038595">
      <w:bodyDiv w:val="1"/>
      <w:marLeft w:val="0"/>
      <w:marRight w:val="0"/>
      <w:marTop w:val="0"/>
      <w:marBottom w:val="0"/>
      <w:divBdr>
        <w:top w:val="none" w:sz="0" w:space="0" w:color="auto"/>
        <w:left w:val="none" w:sz="0" w:space="0" w:color="auto"/>
        <w:bottom w:val="none" w:sz="0" w:space="0" w:color="auto"/>
        <w:right w:val="none" w:sz="0" w:space="0" w:color="auto"/>
      </w:divBdr>
    </w:div>
    <w:div w:id="570386285">
      <w:bodyDiv w:val="1"/>
      <w:marLeft w:val="0"/>
      <w:marRight w:val="0"/>
      <w:marTop w:val="0"/>
      <w:marBottom w:val="0"/>
      <w:divBdr>
        <w:top w:val="none" w:sz="0" w:space="0" w:color="auto"/>
        <w:left w:val="none" w:sz="0" w:space="0" w:color="auto"/>
        <w:bottom w:val="none" w:sz="0" w:space="0" w:color="auto"/>
        <w:right w:val="none" w:sz="0" w:space="0" w:color="auto"/>
      </w:divBdr>
    </w:div>
    <w:div w:id="570694724">
      <w:bodyDiv w:val="1"/>
      <w:marLeft w:val="0"/>
      <w:marRight w:val="0"/>
      <w:marTop w:val="0"/>
      <w:marBottom w:val="0"/>
      <w:divBdr>
        <w:top w:val="none" w:sz="0" w:space="0" w:color="auto"/>
        <w:left w:val="none" w:sz="0" w:space="0" w:color="auto"/>
        <w:bottom w:val="none" w:sz="0" w:space="0" w:color="auto"/>
        <w:right w:val="none" w:sz="0" w:space="0" w:color="auto"/>
      </w:divBdr>
    </w:div>
    <w:div w:id="572546678">
      <w:bodyDiv w:val="1"/>
      <w:marLeft w:val="0"/>
      <w:marRight w:val="0"/>
      <w:marTop w:val="0"/>
      <w:marBottom w:val="0"/>
      <w:divBdr>
        <w:top w:val="none" w:sz="0" w:space="0" w:color="auto"/>
        <w:left w:val="none" w:sz="0" w:space="0" w:color="auto"/>
        <w:bottom w:val="none" w:sz="0" w:space="0" w:color="auto"/>
        <w:right w:val="none" w:sz="0" w:space="0" w:color="auto"/>
      </w:divBdr>
    </w:div>
    <w:div w:id="572936794">
      <w:bodyDiv w:val="1"/>
      <w:marLeft w:val="0"/>
      <w:marRight w:val="0"/>
      <w:marTop w:val="0"/>
      <w:marBottom w:val="0"/>
      <w:divBdr>
        <w:top w:val="none" w:sz="0" w:space="0" w:color="auto"/>
        <w:left w:val="none" w:sz="0" w:space="0" w:color="auto"/>
        <w:bottom w:val="none" w:sz="0" w:space="0" w:color="auto"/>
        <w:right w:val="none" w:sz="0" w:space="0" w:color="auto"/>
      </w:divBdr>
    </w:div>
    <w:div w:id="574978380">
      <w:bodyDiv w:val="1"/>
      <w:marLeft w:val="0"/>
      <w:marRight w:val="0"/>
      <w:marTop w:val="0"/>
      <w:marBottom w:val="0"/>
      <w:divBdr>
        <w:top w:val="none" w:sz="0" w:space="0" w:color="auto"/>
        <w:left w:val="none" w:sz="0" w:space="0" w:color="auto"/>
        <w:bottom w:val="none" w:sz="0" w:space="0" w:color="auto"/>
        <w:right w:val="none" w:sz="0" w:space="0" w:color="auto"/>
      </w:divBdr>
    </w:div>
    <w:div w:id="575167543">
      <w:bodyDiv w:val="1"/>
      <w:marLeft w:val="0"/>
      <w:marRight w:val="0"/>
      <w:marTop w:val="0"/>
      <w:marBottom w:val="0"/>
      <w:divBdr>
        <w:top w:val="none" w:sz="0" w:space="0" w:color="auto"/>
        <w:left w:val="none" w:sz="0" w:space="0" w:color="auto"/>
        <w:bottom w:val="none" w:sz="0" w:space="0" w:color="auto"/>
        <w:right w:val="none" w:sz="0" w:space="0" w:color="auto"/>
      </w:divBdr>
    </w:div>
    <w:div w:id="575436860">
      <w:bodyDiv w:val="1"/>
      <w:marLeft w:val="0"/>
      <w:marRight w:val="0"/>
      <w:marTop w:val="0"/>
      <w:marBottom w:val="0"/>
      <w:divBdr>
        <w:top w:val="none" w:sz="0" w:space="0" w:color="auto"/>
        <w:left w:val="none" w:sz="0" w:space="0" w:color="auto"/>
        <w:bottom w:val="none" w:sz="0" w:space="0" w:color="auto"/>
        <w:right w:val="none" w:sz="0" w:space="0" w:color="auto"/>
      </w:divBdr>
    </w:div>
    <w:div w:id="576325576">
      <w:bodyDiv w:val="1"/>
      <w:marLeft w:val="0"/>
      <w:marRight w:val="0"/>
      <w:marTop w:val="0"/>
      <w:marBottom w:val="0"/>
      <w:divBdr>
        <w:top w:val="none" w:sz="0" w:space="0" w:color="auto"/>
        <w:left w:val="none" w:sz="0" w:space="0" w:color="auto"/>
        <w:bottom w:val="none" w:sz="0" w:space="0" w:color="auto"/>
        <w:right w:val="none" w:sz="0" w:space="0" w:color="auto"/>
      </w:divBdr>
    </w:div>
    <w:div w:id="576524585">
      <w:bodyDiv w:val="1"/>
      <w:marLeft w:val="0"/>
      <w:marRight w:val="0"/>
      <w:marTop w:val="0"/>
      <w:marBottom w:val="0"/>
      <w:divBdr>
        <w:top w:val="none" w:sz="0" w:space="0" w:color="auto"/>
        <w:left w:val="none" w:sz="0" w:space="0" w:color="auto"/>
        <w:bottom w:val="none" w:sz="0" w:space="0" w:color="auto"/>
        <w:right w:val="none" w:sz="0" w:space="0" w:color="auto"/>
      </w:divBdr>
    </w:div>
    <w:div w:id="578637188">
      <w:bodyDiv w:val="1"/>
      <w:marLeft w:val="0"/>
      <w:marRight w:val="0"/>
      <w:marTop w:val="0"/>
      <w:marBottom w:val="0"/>
      <w:divBdr>
        <w:top w:val="none" w:sz="0" w:space="0" w:color="auto"/>
        <w:left w:val="none" w:sz="0" w:space="0" w:color="auto"/>
        <w:bottom w:val="none" w:sz="0" w:space="0" w:color="auto"/>
        <w:right w:val="none" w:sz="0" w:space="0" w:color="auto"/>
      </w:divBdr>
    </w:div>
    <w:div w:id="583951678">
      <w:bodyDiv w:val="1"/>
      <w:marLeft w:val="0"/>
      <w:marRight w:val="0"/>
      <w:marTop w:val="0"/>
      <w:marBottom w:val="0"/>
      <w:divBdr>
        <w:top w:val="none" w:sz="0" w:space="0" w:color="auto"/>
        <w:left w:val="none" w:sz="0" w:space="0" w:color="auto"/>
        <w:bottom w:val="none" w:sz="0" w:space="0" w:color="auto"/>
        <w:right w:val="none" w:sz="0" w:space="0" w:color="auto"/>
      </w:divBdr>
    </w:div>
    <w:div w:id="583994421">
      <w:bodyDiv w:val="1"/>
      <w:marLeft w:val="0"/>
      <w:marRight w:val="0"/>
      <w:marTop w:val="0"/>
      <w:marBottom w:val="0"/>
      <w:divBdr>
        <w:top w:val="none" w:sz="0" w:space="0" w:color="auto"/>
        <w:left w:val="none" w:sz="0" w:space="0" w:color="auto"/>
        <w:bottom w:val="none" w:sz="0" w:space="0" w:color="auto"/>
        <w:right w:val="none" w:sz="0" w:space="0" w:color="auto"/>
      </w:divBdr>
    </w:div>
    <w:div w:id="584723700">
      <w:bodyDiv w:val="1"/>
      <w:marLeft w:val="0"/>
      <w:marRight w:val="0"/>
      <w:marTop w:val="0"/>
      <w:marBottom w:val="0"/>
      <w:divBdr>
        <w:top w:val="none" w:sz="0" w:space="0" w:color="auto"/>
        <w:left w:val="none" w:sz="0" w:space="0" w:color="auto"/>
        <w:bottom w:val="none" w:sz="0" w:space="0" w:color="auto"/>
        <w:right w:val="none" w:sz="0" w:space="0" w:color="auto"/>
      </w:divBdr>
    </w:div>
    <w:div w:id="585723726">
      <w:bodyDiv w:val="1"/>
      <w:marLeft w:val="0"/>
      <w:marRight w:val="0"/>
      <w:marTop w:val="0"/>
      <w:marBottom w:val="0"/>
      <w:divBdr>
        <w:top w:val="none" w:sz="0" w:space="0" w:color="auto"/>
        <w:left w:val="none" w:sz="0" w:space="0" w:color="auto"/>
        <w:bottom w:val="none" w:sz="0" w:space="0" w:color="auto"/>
        <w:right w:val="none" w:sz="0" w:space="0" w:color="auto"/>
      </w:divBdr>
    </w:div>
    <w:div w:id="586813551">
      <w:bodyDiv w:val="1"/>
      <w:marLeft w:val="0"/>
      <w:marRight w:val="0"/>
      <w:marTop w:val="0"/>
      <w:marBottom w:val="0"/>
      <w:divBdr>
        <w:top w:val="none" w:sz="0" w:space="0" w:color="auto"/>
        <w:left w:val="none" w:sz="0" w:space="0" w:color="auto"/>
        <w:bottom w:val="none" w:sz="0" w:space="0" w:color="auto"/>
        <w:right w:val="none" w:sz="0" w:space="0" w:color="auto"/>
      </w:divBdr>
    </w:div>
    <w:div w:id="588348213">
      <w:bodyDiv w:val="1"/>
      <w:marLeft w:val="0"/>
      <w:marRight w:val="0"/>
      <w:marTop w:val="0"/>
      <w:marBottom w:val="0"/>
      <w:divBdr>
        <w:top w:val="none" w:sz="0" w:space="0" w:color="auto"/>
        <w:left w:val="none" w:sz="0" w:space="0" w:color="auto"/>
        <w:bottom w:val="none" w:sz="0" w:space="0" w:color="auto"/>
        <w:right w:val="none" w:sz="0" w:space="0" w:color="auto"/>
      </w:divBdr>
    </w:div>
    <w:div w:id="589627915">
      <w:bodyDiv w:val="1"/>
      <w:marLeft w:val="0"/>
      <w:marRight w:val="0"/>
      <w:marTop w:val="0"/>
      <w:marBottom w:val="0"/>
      <w:divBdr>
        <w:top w:val="none" w:sz="0" w:space="0" w:color="auto"/>
        <w:left w:val="none" w:sz="0" w:space="0" w:color="auto"/>
        <w:bottom w:val="none" w:sz="0" w:space="0" w:color="auto"/>
        <w:right w:val="none" w:sz="0" w:space="0" w:color="auto"/>
      </w:divBdr>
    </w:div>
    <w:div w:id="590358659">
      <w:bodyDiv w:val="1"/>
      <w:marLeft w:val="0"/>
      <w:marRight w:val="0"/>
      <w:marTop w:val="0"/>
      <w:marBottom w:val="0"/>
      <w:divBdr>
        <w:top w:val="none" w:sz="0" w:space="0" w:color="auto"/>
        <w:left w:val="none" w:sz="0" w:space="0" w:color="auto"/>
        <w:bottom w:val="none" w:sz="0" w:space="0" w:color="auto"/>
        <w:right w:val="none" w:sz="0" w:space="0" w:color="auto"/>
      </w:divBdr>
    </w:div>
    <w:div w:id="591282988">
      <w:bodyDiv w:val="1"/>
      <w:marLeft w:val="0"/>
      <w:marRight w:val="0"/>
      <w:marTop w:val="0"/>
      <w:marBottom w:val="0"/>
      <w:divBdr>
        <w:top w:val="none" w:sz="0" w:space="0" w:color="auto"/>
        <w:left w:val="none" w:sz="0" w:space="0" w:color="auto"/>
        <w:bottom w:val="none" w:sz="0" w:space="0" w:color="auto"/>
        <w:right w:val="none" w:sz="0" w:space="0" w:color="auto"/>
      </w:divBdr>
    </w:div>
    <w:div w:id="591354126">
      <w:bodyDiv w:val="1"/>
      <w:marLeft w:val="0"/>
      <w:marRight w:val="0"/>
      <w:marTop w:val="0"/>
      <w:marBottom w:val="0"/>
      <w:divBdr>
        <w:top w:val="none" w:sz="0" w:space="0" w:color="auto"/>
        <w:left w:val="none" w:sz="0" w:space="0" w:color="auto"/>
        <w:bottom w:val="none" w:sz="0" w:space="0" w:color="auto"/>
        <w:right w:val="none" w:sz="0" w:space="0" w:color="auto"/>
      </w:divBdr>
    </w:div>
    <w:div w:id="592517323">
      <w:bodyDiv w:val="1"/>
      <w:marLeft w:val="0"/>
      <w:marRight w:val="0"/>
      <w:marTop w:val="0"/>
      <w:marBottom w:val="0"/>
      <w:divBdr>
        <w:top w:val="none" w:sz="0" w:space="0" w:color="auto"/>
        <w:left w:val="none" w:sz="0" w:space="0" w:color="auto"/>
        <w:bottom w:val="none" w:sz="0" w:space="0" w:color="auto"/>
        <w:right w:val="none" w:sz="0" w:space="0" w:color="auto"/>
      </w:divBdr>
    </w:div>
    <w:div w:id="592976501">
      <w:bodyDiv w:val="1"/>
      <w:marLeft w:val="0"/>
      <w:marRight w:val="0"/>
      <w:marTop w:val="0"/>
      <w:marBottom w:val="0"/>
      <w:divBdr>
        <w:top w:val="none" w:sz="0" w:space="0" w:color="auto"/>
        <w:left w:val="none" w:sz="0" w:space="0" w:color="auto"/>
        <w:bottom w:val="none" w:sz="0" w:space="0" w:color="auto"/>
        <w:right w:val="none" w:sz="0" w:space="0" w:color="auto"/>
      </w:divBdr>
    </w:div>
    <w:div w:id="594168803">
      <w:bodyDiv w:val="1"/>
      <w:marLeft w:val="0"/>
      <w:marRight w:val="0"/>
      <w:marTop w:val="0"/>
      <w:marBottom w:val="0"/>
      <w:divBdr>
        <w:top w:val="none" w:sz="0" w:space="0" w:color="auto"/>
        <w:left w:val="none" w:sz="0" w:space="0" w:color="auto"/>
        <w:bottom w:val="none" w:sz="0" w:space="0" w:color="auto"/>
        <w:right w:val="none" w:sz="0" w:space="0" w:color="auto"/>
      </w:divBdr>
    </w:div>
    <w:div w:id="594753516">
      <w:bodyDiv w:val="1"/>
      <w:marLeft w:val="0"/>
      <w:marRight w:val="0"/>
      <w:marTop w:val="0"/>
      <w:marBottom w:val="0"/>
      <w:divBdr>
        <w:top w:val="none" w:sz="0" w:space="0" w:color="auto"/>
        <w:left w:val="none" w:sz="0" w:space="0" w:color="auto"/>
        <w:bottom w:val="none" w:sz="0" w:space="0" w:color="auto"/>
        <w:right w:val="none" w:sz="0" w:space="0" w:color="auto"/>
      </w:divBdr>
    </w:div>
    <w:div w:id="595287546">
      <w:bodyDiv w:val="1"/>
      <w:marLeft w:val="0"/>
      <w:marRight w:val="0"/>
      <w:marTop w:val="0"/>
      <w:marBottom w:val="0"/>
      <w:divBdr>
        <w:top w:val="none" w:sz="0" w:space="0" w:color="auto"/>
        <w:left w:val="none" w:sz="0" w:space="0" w:color="auto"/>
        <w:bottom w:val="none" w:sz="0" w:space="0" w:color="auto"/>
        <w:right w:val="none" w:sz="0" w:space="0" w:color="auto"/>
      </w:divBdr>
    </w:div>
    <w:div w:id="595745087">
      <w:bodyDiv w:val="1"/>
      <w:marLeft w:val="0"/>
      <w:marRight w:val="0"/>
      <w:marTop w:val="0"/>
      <w:marBottom w:val="0"/>
      <w:divBdr>
        <w:top w:val="none" w:sz="0" w:space="0" w:color="auto"/>
        <w:left w:val="none" w:sz="0" w:space="0" w:color="auto"/>
        <w:bottom w:val="none" w:sz="0" w:space="0" w:color="auto"/>
        <w:right w:val="none" w:sz="0" w:space="0" w:color="auto"/>
      </w:divBdr>
    </w:div>
    <w:div w:id="595796747">
      <w:bodyDiv w:val="1"/>
      <w:marLeft w:val="0"/>
      <w:marRight w:val="0"/>
      <w:marTop w:val="0"/>
      <w:marBottom w:val="0"/>
      <w:divBdr>
        <w:top w:val="none" w:sz="0" w:space="0" w:color="auto"/>
        <w:left w:val="none" w:sz="0" w:space="0" w:color="auto"/>
        <w:bottom w:val="none" w:sz="0" w:space="0" w:color="auto"/>
        <w:right w:val="none" w:sz="0" w:space="0" w:color="auto"/>
      </w:divBdr>
    </w:div>
    <w:div w:id="596594082">
      <w:bodyDiv w:val="1"/>
      <w:marLeft w:val="0"/>
      <w:marRight w:val="0"/>
      <w:marTop w:val="0"/>
      <w:marBottom w:val="0"/>
      <w:divBdr>
        <w:top w:val="none" w:sz="0" w:space="0" w:color="auto"/>
        <w:left w:val="none" w:sz="0" w:space="0" w:color="auto"/>
        <w:bottom w:val="none" w:sz="0" w:space="0" w:color="auto"/>
        <w:right w:val="none" w:sz="0" w:space="0" w:color="auto"/>
      </w:divBdr>
    </w:div>
    <w:div w:id="597255544">
      <w:bodyDiv w:val="1"/>
      <w:marLeft w:val="0"/>
      <w:marRight w:val="0"/>
      <w:marTop w:val="0"/>
      <w:marBottom w:val="0"/>
      <w:divBdr>
        <w:top w:val="none" w:sz="0" w:space="0" w:color="auto"/>
        <w:left w:val="none" w:sz="0" w:space="0" w:color="auto"/>
        <w:bottom w:val="none" w:sz="0" w:space="0" w:color="auto"/>
        <w:right w:val="none" w:sz="0" w:space="0" w:color="auto"/>
      </w:divBdr>
    </w:div>
    <w:div w:id="600994954">
      <w:bodyDiv w:val="1"/>
      <w:marLeft w:val="0"/>
      <w:marRight w:val="0"/>
      <w:marTop w:val="0"/>
      <w:marBottom w:val="0"/>
      <w:divBdr>
        <w:top w:val="none" w:sz="0" w:space="0" w:color="auto"/>
        <w:left w:val="none" w:sz="0" w:space="0" w:color="auto"/>
        <w:bottom w:val="none" w:sz="0" w:space="0" w:color="auto"/>
        <w:right w:val="none" w:sz="0" w:space="0" w:color="auto"/>
      </w:divBdr>
    </w:div>
    <w:div w:id="601769708">
      <w:bodyDiv w:val="1"/>
      <w:marLeft w:val="0"/>
      <w:marRight w:val="0"/>
      <w:marTop w:val="0"/>
      <w:marBottom w:val="0"/>
      <w:divBdr>
        <w:top w:val="none" w:sz="0" w:space="0" w:color="auto"/>
        <w:left w:val="none" w:sz="0" w:space="0" w:color="auto"/>
        <w:bottom w:val="none" w:sz="0" w:space="0" w:color="auto"/>
        <w:right w:val="none" w:sz="0" w:space="0" w:color="auto"/>
      </w:divBdr>
    </w:div>
    <w:div w:id="602618378">
      <w:bodyDiv w:val="1"/>
      <w:marLeft w:val="0"/>
      <w:marRight w:val="0"/>
      <w:marTop w:val="0"/>
      <w:marBottom w:val="0"/>
      <w:divBdr>
        <w:top w:val="none" w:sz="0" w:space="0" w:color="auto"/>
        <w:left w:val="none" w:sz="0" w:space="0" w:color="auto"/>
        <w:bottom w:val="none" w:sz="0" w:space="0" w:color="auto"/>
        <w:right w:val="none" w:sz="0" w:space="0" w:color="auto"/>
      </w:divBdr>
    </w:div>
    <w:div w:id="604003051">
      <w:bodyDiv w:val="1"/>
      <w:marLeft w:val="0"/>
      <w:marRight w:val="0"/>
      <w:marTop w:val="0"/>
      <w:marBottom w:val="0"/>
      <w:divBdr>
        <w:top w:val="none" w:sz="0" w:space="0" w:color="auto"/>
        <w:left w:val="none" w:sz="0" w:space="0" w:color="auto"/>
        <w:bottom w:val="none" w:sz="0" w:space="0" w:color="auto"/>
        <w:right w:val="none" w:sz="0" w:space="0" w:color="auto"/>
      </w:divBdr>
    </w:div>
    <w:div w:id="606154679">
      <w:bodyDiv w:val="1"/>
      <w:marLeft w:val="0"/>
      <w:marRight w:val="0"/>
      <w:marTop w:val="0"/>
      <w:marBottom w:val="0"/>
      <w:divBdr>
        <w:top w:val="none" w:sz="0" w:space="0" w:color="auto"/>
        <w:left w:val="none" w:sz="0" w:space="0" w:color="auto"/>
        <w:bottom w:val="none" w:sz="0" w:space="0" w:color="auto"/>
        <w:right w:val="none" w:sz="0" w:space="0" w:color="auto"/>
      </w:divBdr>
    </w:div>
    <w:div w:id="606157735">
      <w:bodyDiv w:val="1"/>
      <w:marLeft w:val="0"/>
      <w:marRight w:val="0"/>
      <w:marTop w:val="0"/>
      <w:marBottom w:val="0"/>
      <w:divBdr>
        <w:top w:val="none" w:sz="0" w:space="0" w:color="auto"/>
        <w:left w:val="none" w:sz="0" w:space="0" w:color="auto"/>
        <w:bottom w:val="none" w:sz="0" w:space="0" w:color="auto"/>
        <w:right w:val="none" w:sz="0" w:space="0" w:color="auto"/>
      </w:divBdr>
    </w:div>
    <w:div w:id="608663299">
      <w:bodyDiv w:val="1"/>
      <w:marLeft w:val="0"/>
      <w:marRight w:val="0"/>
      <w:marTop w:val="0"/>
      <w:marBottom w:val="0"/>
      <w:divBdr>
        <w:top w:val="none" w:sz="0" w:space="0" w:color="auto"/>
        <w:left w:val="none" w:sz="0" w:space="0" w:color="auto"/>
        <w:bottom w:val="none" w:sz="0" w:space="0" w:color="auto"/>
        <w:right w:val="none" w:sz="0" w:space="0" w:color="auto"/>
      </w:divBdr>
    </w:div>
    <w:div w:id="609312672">
      <w:bodyDiv w:val="1"/>
      <w:marLeft w:val="0"/>
      <w:marRight w:val="0"/>
      <w:marTop w:val="0"/>
      <w:marBottom w:val="0"/>
      <w:divBdr>
        <w:top w:val="none" w:sz="0" w:space="0" w:color="auto"/>
        <w:left w:val="none" w:sz="0" w:space="0" w:color="auto"/>
        <w:bottom w:val="none" w:sz="0" w:space="0" w:color="auto"/>
        <w:right w:val="none" w:sz="0" w:space="0" w:color="auto"/>
      </w:divBdr>
    </w:div>
    <w:div w:id="609750904">
      <w:bodyDiv w:val="1"/>
      <w:marLeft w:val="0"/>
      <w:marRight w:val="0"/>
      <w:marTop w:val="0"/>
      <w:marBottom w:val="0"/>
      <w:divBdr>
        <w:top w:val="none" w:sz="0" w:space="0" w:color="auto"/>
        <w:left w:val="none" w:sz="0" w:space="0" w:color="auto"/>
        <w:bottom w:val="none" w:sz="0" w:space="0" w:color="auto"/>
        <w:right w:val="none" w:sz="0" w:space="0" w:color="auto"/>
      </w:divBdr>
    </w:div>
    <w:div w:id="610823735">
      <w:bodyDiv w:val="1"/>
      <w:marLeft w:val="0"/>
      <w:marRight w:val="0"/>
      <w:marTop w:val="0"/>
      <w:marBottom w:val="0"/>
      <w:divBdr>
        <w:top w:val="none" w:sz="0" w:space="0" w:color="auto"/>
        <w:left w:val="none" w:sz="0" w:space="0" w:color="auto"/>
        <w:bottom w:val="none" w:sz="0" w:space="0" w:color="auto"/>
        <w:right w:val="none" w:sz="0" w:space="0" w:color="auto"/>
      </w:divBdr>
    </w:div>
    <w:div w:id="610935576">
      <w:bodyDiv w:val="1"/>
      <w:marLeft w:val="0"/>
      <w:marRight w:val="0"/>
      <w:marTop w:val="0"/>
      <w:marBottom w:val="0"/>
      <w:divBdr>
        <w:top w:val="none" w:sz="0" w:space="0" w:color="auto"/>
        <w:left w:val="none" w:sz="0" w:space="0" w:color="auto"/>
        <w:bottom w:val="none" w:sz="0" w:space="0" w:color="auto"/>
        <w:right w:val="none" w:sz="0" w:space="0" w:color="auto"/>
      </w:divBdr>
    </w:div>
    <w:div w:id="611665589">
      <w:bodyDiv w:val="1"/>
      <w:marLeft w:val="0"/>
      <w:marRight w:val="0"/>
      <w:marTop w:val="0"/>
      <w:marBottom w:val="0"/>
      <w:divBdr>
        <w:top w:val="none" w:sz="0" w:space="0" w:color="auto"/>
        <w:left w:val="none" w:sz="0" w:space="0" w:color="auto"/>
        <w:bottom w:val="none" w:sz="0" w:space="0" w:color="auto"/>
        <w:right w:val="none" w:sz="0" w:space="0" w:color="auto"/>
      </w:divBdr>
    </w:div>
    <w:div w:id="612371024">
      <w:bodyDiv w:val="1"/>
      <w:marLeft w:val="0"/>
      <w:marRight w:val="0"/>
      <w:marTop w:val="0"/>
      <w:marBottom w:val="0"/>
      <w:divBdr>
        <w:top w:val="none" w:sz="0" w:space="0" w:color="auto"/>
        <w:left w:val="none" w:sz="0" w:space="0" w:color="auto"/>
        <w:bottom w:val="none" w:sz="0" w:space="0" w:color="auto"/>
        <w:right w:val="none" w:sz="0" w:space="0" w:color="auto"/>
      </w:divBdr>
    </w:div>
    <w:div w:id="617104522">
      <w:bodyDiv w:val="1"/>
      <w:marLeft w:val="0"/>
      <w:marRight w:val="0"/>
      <w:marTop w:val="0"/>
      <w:marBottom w:val="0"/>
      <w:divBdr>
        <w:top w:val="none" w:sz="0" w:space="0" w:color="auto"/>
        <w:left w:val="none" w:sz="0" w:space="0" w:color="auto"/>
        <w:bottom w:val="none" w:sz="0" w:space="0" w:color="auto"/>
        <w:right w:val="none" w:sz="0" w:space="0" w:color="auto"/>
      </w:divBdr>
    </w:div>
    <w:div w:id="618100815">
      <w:bodyDiv w:val="1"/>
      <w:marLeft w:val="0"/>
      <w:marRight w:val="0"/>
      <w:marTop w:val="0"/>
      <w:marBottom w:val="0"/>
      <w:divBdr>
        <w:top w:val="none" w:sz="0" w:space="0" w:color="auto"/>
        <w:left w:val="none" w:sz="0" w:space="0" w:color="auto"/>
        <w:bottom w:val="none" w:sz="0" w:space="0" w:color="auto"/>
        <w:right w:val="none" w:sz="0" w:space="0" w:color="auto"/>
      </w:divBdr>
    </w:div>
    <w:div w:id="619186196">
      <w:bodyDiv w:val="1"/>
      <w:marLeft w:val="0"/>
      <w:marRight w:val="0"/>
      <w:marTop w:val="0"/>
      <w:marBottom w:val="0"/>
      <w:divBdr>
        <w:top w:val="none" w:sz="0" w:space="0" w:color="auto"/>
        <w:left w:val="none" w:sz="0" w:space="0" w:color="auto"/>
        <w:bottom w:val="none" w:sz="0" w:space="0" w:color="auto"/>
        <w:right w:val="none" w:sz="0" w:space="0" w:color="auto"/>
      </w:divBdr>
    </w:div>
    <w:div w:id="620458930">
      <w:bodyDiv w:val="1"/>
      <w:marLeft w:val="0"/>
      <w:marRight w:val="0"/>
      <w:marTop w:val="0"/>
      <w:marBottom w:val="0"/>
      <w:divBdr>
        <w:top w:val="none" w:sz="0" w:space="0" w:color="auto"/>
        <w:left w:val="none" w:sz="0" w:space="0" w:color="auto"/>
        <w:bottom w:val="none" w:sz="0" w:space="0" w:color="auto"/>
        <w:right w:val="none" w:sz="0" w:space="0" w:color="auto"/>
      </w:divBdr>
    </w:div>
    <w:div w:id="620647196">
      <w:bodyDiv w:val="1"/>
      <w:marLeft w:val="0"/>
      <w:marRight w:val="0"/>
      <w:marTop w:val="0"/>
      <w:marBottom w:val="0"/>
      <w:divBdr>
        <w:top w:val="none" w:sz="0" w:space="0" w:color="auto"/>
        <w:left w:val="none" w:sz="0" w:space="0" w:color="auto"/>
        <w:bottom w:val="none" w:sz="0" w:space="0" w:color="auto"/>
        <w:right w:val="none" w:sz="0" w:space="0" w:color="auto"/>
      </w:divBdr>
    </w:div>
    <w:div w:id="620652161">
      <w:bodyDiv w:val="1"/>
      <w:marLeft w:val="0"/>
      <w:marRight w:val="0"/>
      <w:marTop w:val="0"/>
      <w:marBottom w:val="0"/>
      <w:divBdr>
        <w:top w:val="none" w:sz="0" w:space="0" w:color="auto"/>
        <w:left w:val="none" w:sz="0" w:space="0" w:color="auto"/>
        <w:bottom w:val="none" w:sz="0" w:space="0" w:color="auto"/>
        <w:right w:val="none" w:sz="0" w:space="0" w:color="auto"/>
      </w:divBdr>
    </w:div>
    <w:div w:id="621114340">
      <w:bodyDiv w:val="1"/>
      <w:marLeft w:val="0"/>
      <w:marRight w:val="0"/>
      <w:marTop w:val="0"/>
      <w:marBottom w:val="0"/>
      <w:divBdr>
        <w:top w:val="none" w:sz="0" w:space="0" w:color="auto"/>
        <w:left w:val="none" w:sz="0" w:space="0" w:color="auto"/>
        <w:bottom w:val="none" w:sz="0" w:space="0" w:color="auto"/>
        <w:right w:val="none" w:sz="0" w:space="0" w:color="auto"/>
      </w:divBdr>
    </w:div>
    <w:div w:id="622081799">
      <w:bodyDiv w:val="1"/>
      <w:marLeft w:val="0"/>
      <w:marRight w:val="0"/>
      <w:marTop w:val="0"/>
      <w:marBottom w:val="0"/>
      <w:divBdr>
        <w:top w:val="none" w:sz="0" w:space="0" w:color="auto"/>
        <w:left w:val="none" w:sz="0" w:space="0" w:color="auto"/>
        <w:bottom w:val="none" w:sz="0" w:space="0" w:color="auto"/>
        <w:right w:val="none" w:sz="0" w:space="0" w:color="auto"/>
      </w:divBdr>
    </w:div>
    <w:div w:id="622544329">
      <w:bodyDiv w:val="1"/>
      <w:marLeft w:val="0"/>
      <w:marRight w:val="0"/>
      <w:marTop w:val="0"/>
      <w:marBottom w:val="0"/>
      <w:divBdr>
        <w:top w:val="none" w:sz="0" w:space="0" w:color="auto"/>
        <w:left w:val="none" w:sz="0" w:space="0" w:color="auto"/>
        <w:bottom w:val="none" w:sz="0" w:space="0" w:color="auto"/>
        <w:right w:val="none" w:sz="0" w:space="0" w:color="auto"/>
      </w:divBdr>
    </w:div>
    <w:div w:id="625234785">
      <w:bodyDiv w:val="1"/>
      <w:marLeft w:val="0"/>
      <w:marRight w:val="0"/>
      <w:marTop w:val="0"/>
      <w:marBottom w:val="0"/>
      <w:divBdr>
        <w:top w:val="none" w:sz="0" w:space="0" w:color="auto"/>
        <w:left w:val="none" w:sz="0" w:space="0" w:color="auto"/>
        <w:bottom w:val="none" w:sz="0" w:space="0" w:color="auto"/>
        <w:right w:val="none" w:sz="0" w:space="0" w:color="auto"/>
      </w:divBdr>
    </w:div>
    <w:div w:id="625279515">
      <w:bodyDiv w:val="1"/>
      <w:marLeft w:val="0"/>
      <w:marRight w:val="0"/>
      <w:marTop w:val="0"/>
      <w:marBottom w:val="0"/>
      <w:divBdr>
        <w:top w:val="none" w:sz="0" w:space="0" w:color="auto"/>
        <w:left w:val="none" w:sz="0" w:space="0" w:color="auto"/>
        <w:bottom w:val="none" w:sz="0" w:space="0" w:color="auto"/>
        <w:right w:val="none" w:sz="0" w:space="0" w:color="auto"/>
      </w:divBdr>
    </w:div>
    <w:div w:id="625963948">
      <w:bodyDiv w:val="1"/>
      <w:marLeft w:val="0"/>
      <w:marRight w:val="0"/>
      <w:marTop w:val="0"/>
      <w:marBottom w:val="0"/>
      <w:divBdr>
        <w:top w:val="none" w:sz="0" w:space="0" w:color="auto"/>
        <w:left w:val="none" w:sz="0" w:space="0" w:color="auto"/>
        <w:bottom w:val="none" w:sz="0" w:space="0" w:color="auto"/>
        <w:right w:val="none" w:sz="0" w:space="0" w:color="auto"/>
      </w:divBdr>
    </w:div>
    <w:div w:id="626349398">
      <w:bodyDiv w:val="1"/>
      <w:marLeft w:val="0"/>
      <w:marRight w:val="0"/>
      <w:marTop w:val="0"/>
      <w:marBottom w:val="0"/>
      <w:divBdr>
        <w:top w:val="none" w:sz="0" w:space="0" w:color="auto"/>
        <w:left w:val="none" w:sz="0" w:space="0" w:color="auto"/>
        <w:bottom w:val="none" w:sz="0" w:space="0" w:color="auto"/>
        <w:right w:val="none" w:sz="0" w:space="0" w:color="auto"/>
      </w:divBdr>
    </w:div>
    <w:div w:id="627317472">
      <w:bodyDiv w:val="1"/>
      <w:marLeft w:val="0"/>
      <w:marRight w:val="0"/>
      <w:marTop w:val="0"/>
      <w:marBottom w:val="0"/>
      <w:divBdr>
        <w:top w:val="none" w:sz="0" w:space="0" w:color="auto"/>
        <w:left w:val="none" w:sz="0" w:space="0" w:color="auto"/>
        <w:bottom w:val="none" w:sz="0" w:space="0" w:color="auto"/>
        <w:right w:val="none" w:sz="0" w:space="0" w:color="auto"/>
      </w:divBdr>
    </w:div>
    <w:div w:id="628051877">
      <w:bodyDiv w:val="1"/>
      <w:marLeft w:val="0"/>
      <w:marRight w:val="0"/>
      <w:marTop w:val="0"/>
      <w:marBottom w:val="0"/>
      <w:divBdr>
        <w:top w:val="none" w:sz="0" w:space="0" w:color="auto"/>
        <w:left w:val="none" w:sz="0" w:space="0" w:color="auto"/>
        <w:bottom w:val="none" w:sz="0" w:space="0" w:color="auto"/>
        <w:right w:val="none" w:sz="0" w:space="0" w:color="auto"/>
      </w:divBdr>
    </w:div>
    <w:div w:id="628434532">
      <w:bodyDiv w:val="1"/>
      <w:marLeft w:val="0"/>
      <w:marRight w:val="0"/>
      <w:marTop w:val="0"/>
      <w:marBottom w:val="0"/>
      <w:divBdr>
        <w:top w:val="none" w:sz="0" w:space="0" w:color="auto"/>
        <w:left w:val="none" w:sz="0" w:space="0" w:color="auto"/>
        <w:bottom w:val="none" w:sz="0" w:space="0" w:color="auto"/>
        <w:right w:val="none" w:sz="0" w:space="0" w:color="auto"/>
      </w:divBdr>
    </w:div>
    <w:div w:id="632829289">
      <w:bodyDiv w:val="1"/>
      <w:marLeft w:val="0"/>
      <w:marRight w:val="0"/>
      <w:marTop w:val="0"/>
      <w:marBottom w:val="0"/>
      <w:divBdr>
        <w:top w:val="none" w:sz="0" w:space="0" w:color="auto"/>
        <w:left w:val="none" w:sz="0" w:space="0" w:color="auto"/>
        <w:bottom w:val="none" w:sz="0" w:space="0" w:color="auto"/>
        <w:right w:val="none" w:sz="0" w:space="0" w:color="auto"/>
      </w:divBdr>
    </w:div>
    <w:div w:id="633023759">
      <w:bodyDiv w:val="1"/>
      <w:marLeft w:val="0"/>
      <w:marRight w:val="0"/>
      <w:marTop w:val="0"/>
      <w:marBottom w:val="0"/>
      <w:divBdr>
        <w:top w:val="none" w:sz="0" w:space="0" w:color="auto"/>
        <w:left w:val="none" w:sz="0" w:space="0" w:color="auto"/>
        <w:bottom w:val="none" w:sz="0" w:space="0" w:color="auto"/>
        <w:right w:val="none" w:sz="0" w:space="0" w:color="auto"/>
      </w:divBdr>
    </w:div>
    <w:div w:id="637535452">
      <w:bodyDiv w:val="1"/>
      <w:marLeft w:val="0"/>
      <w:marRight w:val="0"/>
      <w:marTop w:val="0"/>
      <w:marBottom w:val="0"/>
      <w:divBdr>
        <w:top w:val="none" w:sz="0" w:space="0" w:color="auto"/>
        <w:left w:val="none" w:sz="0" w:space="0" w:color="auto"/>
        <w:bottom w:val="none" w:sz="0" w:space="0" w:color="auto"/>
        <w:right w:val="none" w:sz="0" w:space="0" w:color="auto"/>
      </w:divBdr>
    </w:div>
    <w:div w:id="638150447">
      <w:bodyDiv w:val="1"/>
      <w:marLeft w:val="0"/>
      <w:marRight w:val="0"/>
      <w:marTop w:val="0"/>
      <w:marBottom w:val="0"/>
      <w:divBdr>
        <w:top w:val="none" w:sz="0" w:space="0" w:color="auto"/>
        <w:left w:val="none" w:sz="0" w:space="0" w:color="auto"/>
        <w:bottom w:val="none" w:sz="0" w:space="0" w:color="auto"/>
        <w:right w:val="none" w:sz="0" w:space="0" w:color="auto"/>
      </w:divBdr>
    </w:div>
    <w:div w:id="638195127">
      <w:bodyDiv w:val="1"/>
      <w:marLeft w:val="0"/>
      <w:marRight w:val="0"/>
      <w:marTop w:val="0"/>
      <w:marBottom w:val="0"/>
      <w:divBdr>
        <w:top w:val="none" w:sz="0" w:space="0" w:color="auto"/>
        <w:left w:val="none" w:sz="0" w:space="0" w:color="auto"/>
        <w:bottom w:val="none" w:sz="0" w:space="0" w:color="auto"/>
        <w:right w:val="none" w:sz="0" w:space="0" w:color="auto"/>
      </w:divBdr>
    </w:div>
    <w:div w:id="639504369">
      <w:bodyDiv w:val="1"/>
      <w:marLeft w:val="0"/>
      <w:marRight w:val="0"/>
      <w:marTop w:val="0"/>
      <w:marBottom w:val="0"/>
      <w:divBdr>
        <w:top w:val="none" w:sz="0" w:space="0" w:color="auto"/>
        <w:left w:val="none" w:sz="0" w:space="0" w:color="auto"/>
        <w:bottom w:val="none" w:sz="0" w:space="0" w:color="auto"/>
        <w:right w:val="none" w:sz="0" w:space="0" w:color="auto"/>
      </w:divBdr>
    </w:div>
    <w:div w:id="640960412">
      <w:bodyDiv w:val="1"/>
      <w:marLeft w:val="0"/>
      <w:marRight w:val="0"/>
      <w:marTop w:val="0"/>
      <w:marBottom w:val="0"/>
      <w:divBdr>
        <w:top w:val="none" w:sz="0" w:space="0" w:color="auto"/>
        <w:left w:val="none" w:sz="0" w:space="0" w:color="auto"/>
        <w:bottom w:val="none" w:sz="0" w:space="0" w:color="auto"/>
        <w:right w:val="none" w:sz="0" w:space="0" w:color="auto"/>
      </w:divBdr>
    </w:div>
    <w:div w:id="641084129">
      <w:bodyDiv w:val="1"/>
      <w:marLeft w:val="0"/>
      <w:marRight w:val="0"/>
      <w:marTop w:val="0"/>
      <w:marBottom w:val="0"/>
      <w:divBdr>
        <w:top w:val="none" w:sz="0" w:space="0" w:color="auto"/>
        <w:left w:val="none" w:sz="0" w:space="0" w:color="auto"/>
        <w:bottom w:val="none" w:sz="0" w:space="0" w:color="auto"/>
        <w:right w:val="none" w:sz="0" w:space="0" w:color="auto"/>
      </w:divBdr>
    </w:div>
    <w:div w:id="642388918">
      <w:bodyDiv w:val="1"/>
      <w:marLeft w:val="0"/>
      <w:marRight w:val="0"/>
      <w:marTop w:val="0"/>
      <w:marBottom w:val="0"/>
      <w:divBdr>
        <w:top w:val="none" w:sz="0" w:space="0" w:color="auto"/>
        <w:left w:val="none" w:sz="0" w:space="0" w:color="auto"/>
        <w:bottom w:val="none" w:sz="0" w:space="0" w:color="auto"/>
        <w:right w:val="none" w:sz="0" w:space="0" w:color="auto"/>
      </w:divBdr>
    </w:div>
    <w:div w:id="642585694">
      <w:bodyDiv w:val="1"/>
      <w:marLeft w:val="0"/>
      <w:marRight w:val="0"/>
      <w:marTop w:val="0"/>
      <w:marBottom w:val="0"/>
      <w:divBdr>
        <w:top w:val="none" w:sz="0" w:space="0" w:color="auto"/>
        <w:left w:val="none" w:sz="0" w:space="0" w:color="auto"/>
        <w:bottom w:val="none" w:sz="0" w:space="0" w:color="auto"/>
        <w:right w:val="none" w:sz="0" w:space="0" w:color="auto"/>
      </w:divBdr>
    </w:div>
    <w:div w:id="642739101">
      <w:bodyDiv w:val="1"/>
      <w:marLeft w:val="0"/>
      <w:marRight w:val="0"/>
      <w:marTop w:val="0"/>
      <w:marBottom w:val="0"/>
      <w:divBdr>
        <w:top w:val="none" w:sz="0" w:space="0" w:color="auto"/>
        <w:left w:val="none" w:sz="0" w:space="0" w:color="auto"/>
        <w:bottom w:val="none" w:sz="0" w:space="0" w:color="auto"/>
        <w:right w:val="none" w:sz="0" w:space="0" w:color="auto"/>
      </w:divBdr>
    </w:div>
    <w:div w:id="643973771">
      <w:bodyDiv w:val="1"/>
      <w:marLeft w:val="0"/>
      <w:marRight w:val="0"/>
      <w:marTop w:val="0"/>
      <w:marBottom w:val="0"/>
      <w:divBdr>
        <w:top w:val="none" w:sz="0" w:space="0" w:color="auto"/>
        <w:left w:val="none" w:sz="0" w:space="0" w:color="auto"/>
        <w:bottom w:val="none" w:sz="0" w:space="0" w:color="auto"/>
        <w:right w:val="none" w:sz="0" w:space="0" w:color="auto"/>
      </w:divBdr>
    </w:div>
    <w:div w:id="645546921">
      <w:bodyDiv w:val="1"/>
      <w:marLeft w:val="0"/>
      <w:marRight w:val="0"/>
      <w:marTop w:val="0"/>
      <w:marBottom w:val="0"/>
      <w:divBdr>
        <w:top w:val="none" w:sz="0" w:space="0" w:color="auto"/>
        <w:left w:val="none" w:sz="0" w:space="0" w:color="auto"/>
        <w:bottom w:val="none" w:sz="0" w:space="0" w:color="auto"/>
        <w:right w:val="none" w:sz="0" w:space="0" w:color="auto"/>
      </w:divBdr>
    </w:div>
    <w:div w:id="646326930">
      <w:bodyDiv w:val="1"/>
      <w:marLeft w:val="0"/>
      <w:marRight w:val="0"/>
      <w:marTop w:val="0"/>
      <w:marBottom w:val="0"/>
      <w:divBdr>
        <w:top w:val="none" w:sz="0" w:space="0" w:color="auto"/>
        <w:left w:val="none" w:sz="0" w:space="0" w:color="auto"/>
        <w:bottom w:val="none" w:sz="0" w:space="0" w:color="auto"/>
        <w:right w:val="none" w:sz="0" w:space="0" w:color="auto"/>
      </w:divBdr>
    </w:div>
    <w:div w:id="646596032">
      <w:bodyDiv w:val="1"/>
      <w:marLeft w:val="0"/>
      <w:marRight w:val="0"/>
      <w:marTop w:val="0"/>
      <w:marBottom w:val="0"/>
      <w:divBdr>
        <w:top w:val="none" w:sz="0" w:space="0" w:color="auto"/>
        <w:left w:val="none" w:sz="0" w:space="0" w:color="auto"/>
        <w:bottom w:val="none" w:sz="0" w:space="0" w:color="auto"/>
        <w:right w:val="none" w:sz="0" w:space="0" w:color="auto"/>
      </w:divBdr>
    </w:div>
    <w:div w:id="646738695">
      <w:bodyDiv w:val="1"/>
      <w:marLeft w:val="0"/>
      <w:marRight w:val="0"/>
      <w:marTop w:val="0"/>
      <w:marBottom w:val="0"/>
      <w:divBdr>
        <w:top w:val="none" w:sz="0" w:space="0" w:color="auto"/>
        <w:left w:val="none" w:sz="0" w:space="0" w:color="auto"/>
        <w:bottom w:val="none" w:sz="0" w:space="0" w:color="auto"/>
        <w:right w:val="none" w:sz="0" w:space="0" w:color="auto"/>
      </w:divBdr>
    </w:div>
    <w:div w:id="647590865">
      <w:bodyDiv w:val="1"/>
      <w:marLeft w:val="0"/>
      <w:marRight w:val="0"/>
      <w:marTop w:val="0"/>
      <w:marBottom w:val="0"/>
      <w:divBdr>
        <w:top w:val="none" w:sz="0" w:space="0" w:color="auto"/>
        <w:left w:val="none" w:sz="0" w:space="0" w:color="auto"/>
        <w:bottom w:val="none" w:sz="0" w:space="0" w:color="auto"/>
        <w:right w:val="none" w:sz="0" w:space="0" w:color="auto"/>
      </w:divBdr>
    </w:div>
    <w:div w:id="647832027">
      <w:bodyDiv w:val="1"/>
      <w:marLeft w:val="0"/>
      <w:marRight w:val="0"/>
      <w:marTop w:val="0"/>
      <w:marBottom w:val="0"/>
      <w:divBdr>
        <w:top w:val="none" w:sz="0" w:space="0" w:color="auto"/>
        <w:left w:val="none" w:sz="0" w:space="0" w:color="auto"/>
        <w:bottom w:val="none" w:sz="0" w:space="0" w:color="auto"/>
        <w:right w:val="none" w:sz="0" w:space="0" w:color="auto"/>
      </w:divBdr>
    </w:div>
    <w:div w:id="650790154">
      <w:bodyDiv w:val="1"/>
      <w:marLeft w:val="0"/>
      <w:marRight w:val="0"/>
      <w:marTop w:val="0"/>
      <w:marBottom w:val="0"/>
      <w:divBdr>
        <w:top w:val="none" w:sz="0" w:space="0" w:color="auto"/>
        <w:left w:val="none" w:sz="0" w:space="0" w:color="auto"/>
        <w:bottom w:val="none" w:sz="0" w:space="0" w:color="auto"/>
        <w:right w:val="none" w:sz="0" w:space="0" w:color="auto"/>
      </w:divBdr>
    </w:div>
    <w:div w:id="652636641">
      <w:bodyDiv w:val="1"/>
      <w:marLeft w:val="0"/>
      <w:marRight w:val="0"/>
      <w:marTop w:val="0"/>
      <w:marBottom w:val="0"/>
      <w:divBdr>
        <w:top w:val="none" w:sz="0" w:space="0" w:color="auto"/>
        <w:left w:val="none" w:sz="0" w:space="0" w:color="auto"/>
        <w:bottom w:val="none" w:sz="0" w:space="0" w:color="auto"/>
        <w:right w:val="none" w:sz="0" w:space="0" w:color="auto"/>
      </w:divBdr>
    </w:div>
    <w:div w:id="653460551">
      <w:bodyDiv w:val="1"/>
      <w:marLeft w:val="0"/>
      <w:marRight w:val="0"/>
      <w:marTop w:val="0"/>
      <w:marBottom w:val="0"/>
      <w:divBdr>
        <w:top w:val="none" w:sz="0" w:space="0" w:color="auto"/>
        <w:left w:val="none" w:sz="0" w:space="0" w:color="auto"/>
        <w:bottom w:val="none" w:sz="0" w:space="0" w:color="auto"/>
        <w:right w:val="none" w:sz="0" w:space="0" w:color="auto"/>
      </w:divBdr>
    </w:div>
    <w:div w:id="655065062">
      <w:bodyDiv w:val="1"/>
      <w:marLeft w:val="0"/>
      <w:marRight w:val="0"/>
      <w:marTop w:val="0"/>
      <w:marBottom w:val="0"/>
      <w:divBdr>
        <w:top w:val="none" w:sz="0" w:space="0" w:color="auto"/>
        <w:left w:val="none" w:sz="0" w:space="0" w:color="auto"/>
        <w:bottom w:val="none" w:sz="0" w:space="0" w:color="auto"/>
        <w:right w:val="none" w:sz="0" w:space="0" w:color="auto"/>
      </w:divBdr>
    </w:div>
    <w:div w:id="655572905">
      <w:bodyDiv w:val="1"/>
      <w:marLeft w:val="0"/>
      <w:marRight w:val="0"/>
      <w:marTop w:val="0"/>
      <w:marBottom w:val="0"/>
      <w:divBdr>
        <w:top w:val="none" w:sz="0" w:space="0" w:color="auto"/>
        <w:left w:val="none" w:sz="0" w:space="0" w:color="auto"/>
        <w:bottom w:val="none" w:sz="0" w:space="0" w:color="auto"/>
        <w:right w:val="none" w:sz="0" w:space="0" w:color="auto"/>
      </w:divBdr>
    </w:div>
    <w:div w:id="655575992">
      <w:bodyDiv w:val="1"/>
      <w:marLeft w:val="0"/>
      <w:marRight w:val="0"/>
      <w:marTop w:val="0"/>
      <w:marBottom w:val="0"/>
      <w:divBdr>
        <w:top w:val="none" w:sz="0" w:space="0" w:color="auto"/>
        <w:left w:val="none" w:sz="0" w:space="0" w:color="auto"/>
        <w:bottom w:val="none" w:sz="0" w:space="0" w:color="auto"/>
        <w:right w:val="none" w:sz="0" w:space="0" w:color="auto"/>
      </w:divBdr>
    </w:div>
    <w:div w:id="659652506">
      <w:bodyDiv w:val="1"/>
      <w:marLeft w:val="0"/>
      <w:marRight w:val="0"/>
      <w:marTop w:val="0"/>
      <w:marBottom w:val="0"/>
      <w:divBdr>
        <w:top w:val="none" w:sz="0" w:space="0" w:color="auto"/>
        <w:left w:val="none" w:sz="0" w:space="0" w:color="auto"/>
        <w:bottom w:val="none" w:sz="0" w:space="0" w:color="auto"/>
        <w:right w:val="none" w:sz="0" w:space="0" w:color="auto"/>
      </w:divBdr>
    </w:div>
    <w:div w:id="660548107">
      <w:bodyDiv w:val="1"/>
      <w:marLeft w:val="0"/>
      <w:marRight w:val="0"/>
      <w:marTop w:val="0"/>
      <w:marBottom w:val="0"/>
      <w:divBdr>
        <w:top w:val="none" w:sz="0" w:space="0" w:color="auto"/>
        <w:left w:val="none" w:sz="0" w:space="0" w:color="auto"/>
        <w:bottom w:val="none" w:sz="0" w:space="0" w:color="auto"/>
        <w:right w:val="none" w:sz="0" w:space="0" w:color="auto"/>
      </w:divBdr>
    </w:div>
    <w:div w:id="660698288">
      <w:bodyDiv w:val="1"/>
      <w:marLeft w:val="0"/>
      <w:marRight w:val="0"/>
      <w:marTop w:val="0"/>
      <w:marBottom w:val="0"/>
      <w:divBdr>
        <w:top w:val="none" w:sz="0" w:space="0" w:color="auto"/>
        <w:left w:val="none" w:sz="0" w:space="0" w:color="auto"/>
        <w:bottom w:val="none" w:sz="0" w:space="0" w:color="auto"/>
        <w:right w:val="none" w:sz="0" w:space="0" w:color="auto"/>
      </w:divBdr>
    </w:div>
    <w:div w:id="660887546">
      <w:bodyDiv w:val="1"/>
      <w:marLeft w:val="0"/>
      <w:marRight w:val="0"/>
      <w:marTop w:val="0"/>
      <w:marBottom w:val="0"/>
      <w:divBdr>
        <w:top w:val="none" w:sz="0" w:space="0" w:color="auto"/>
        <w:left w:val="none" w:sz="0" w:space="0" w:color="auto"/>
        <w:bottom w:val="none" w:sz="0" w:space="0" w:color="auto"/>
        <w:right w:val="none" w:sz="0" w:space="0" w:color="auto"/>
      </w:divBdr>
    </w:div>
    <w:div w:id="661465861">
      <w:bodyDiv w:val="1"/>
      <w:marLeft w:val="0"/>
      <w:marRight w:val="0"/>
      <w:marTop w:val="0"/>
      <w:marBottom w:val="0"/>
      <w:divBdr>
        <w:top w:val="none" w:sz="0" w:space="0" w:color="auto"/>
        <w:left w:val="none" w:sz="0" w:space="0" w:color="auto"/>
        <w:bottom w:val="none" w:sz="0" w:space="0" w:color="auto"/>
        <w:right w:val="none" w:sz="0" w:space="0" w:color="auto"/>
      </w:divBdr>
    </w:div>
    <w:div w:id="664088442">
      <w:bodyDiv w:val="1"/>
      <w:marLeft w:val="0"/>
      <w:marRight w:val="0"/>
      <w:marTop w:val="0"/>
      <w:marBottom w:val="0"/>
      <w:divBdr>
        <w:top w:val="none" w:sz="0" w:space="0" w:color="auto"/>
        <w:left w:val="none" w:sz="0" w:space="0" w:color="auto"/>
        <w:bottom w:val="none" w:sz="0" w:space="0" w:color="auto"/>
        <w:right w:val="none" w:sz="0" w:space="0" w:color="auto"/>
      </w:divBdr>
    </w:div>
    <w:div w:id="664208311">
      <w:bodyDiv w:val="1"/>
      <w:marLeft w:val="0"/>
      <w:marRight w:val="0"/>
      <w:marTop w:val="0"/>
      <w:marBottom w:val="0"/>
      <w:divBdr>
        <w:top w:val="none" w:sz="0" w:space="0" w:color="auto"/>
        <w:left w:val="none" w:sz="0" w:space="0" w:color="auto"/>
        <w:bottom w:val="none" w:sz="0" w:space="0" w:color="auto"/>
        <w:right w:val="none" w:sz="0" w:space="0" w:color="auto"/>
      </w:divBdr>
    </w:div>
    <w:div w:id="665061514">
      <w:bodyDiv w:val="1"/>
      <w:marLeft w:val="0"/>
      <w:marRight w:val="0"/>
      <w:marTop w:val="0"/>
      <w:marBottom w:val="0"/>
      <w:divBdr>
        <w:top w:val="none" w:sz="0" w:space="0" w:color="auto"/>
        <w:left w:val="none" w:sz="0" w:space="0" w:color="auto"/>
        <w:bottom w:val="none" w:sz="0" w:space="0" w:color="auto"/>
        <w:right w:val="none" w:sz="0" w:space="0" w:color="auto"/>
      </w:divBdr>
    </w:div>
    <w:div w:id="665863866">
      <w:bodyDiv w:val="1"/>
      <w:marLeft w:val="0"/>
      <w:marRight w:val="0"/>
      <w:marTop w:val="0"/>
      <w:marBottom w:val="0"/>
      <w:divBdr>
        <w:top w:val="none" w:sz="0" w:space="0" w:color="auto"/>
        <w:left w:val="none" w:sz="0" w:space="0" w:color="auto"/>
        <w:bottom w:val="none" w:sz="0" w:space="0" w:color="auto"/>
        <w:right w:val="none" w:sz="0" w:space="0" w:color="auto"/>
      </w:divBdr>
    </w:div>
    <w:div w:id="666135795">
      <w:bodyDiv w:val="1"/>
      <w:marLeft w:val="0"/>
      <w:marRight w:val="0"/>
      <w:marTop w:val="0"/>
      <w:marBottom w:val="0"/>
      <w:divBdr>
        <w:top w:val="none" w:sz="0" w:space="0" w:color="auto"/>
        <w:left w:val="none" w:sz="0" w:space="0" w:color="auto"/>
        <w:bottom w:val="none" w:sz="0" w:space="0" w:color="auto"/>
        <w:right w:val="none" w:sz="0" w:space="0" w:color="auto"/>
      </w:divBdr>
    </w:div>
    <w:div w:id="667900348">
      <w:bodyDiv w:val="1"/>
      <w:marLeft w:val="0"/>
      <w:marRight w:val="0"/>
      <w:marTop w:val="0"/>
      <w:marBottom w:val="0"/>
      <w:divBdr>
        <w:top w:val="none" w:sz="0" w:space="0" w:color="auto"/>
        <w:left w:val="none" w:sz="0" w:space="0" w:color="auto"/>
        <w:bottom w:val="none" w:sz="0" w:space="0" w:color="auto"/>
        <w:right w:val="none" w:sz="0" w:space="0" w:color="auto"/>
      </w:divBdr>
    </w:div>
    <w:div w:id="671684785">
      <w:bodyDiv w:val="1"/>
      <w:marLeft w:val="0"/>
      <w:marRight w:val="0"/>
      <w:marTop w:val="0"/>
      <w:marBottom w:val="0"/>
      <w:divBdr>
        <w:top w:val="none" w:sz="0" w:space="0" w:color="auto"/>
        <w:left w:val="none" w:sz="0" w:space="0" w:color="auto"/>
        <w:bottom w:val="none" w:sz="0" w:space="0" w:color="auto"/>
        <w:right w:val="none" w:sz="0" w:space="0" w:color="auto"/>
      </w:divBdr>
    </w:div>
    <w:div w:id="672072319">
      <w:bodyDiv w:val="1"/>
      <w:marLeft w:val="0"/>
      <w:marRight w:val="0"/>
      <w:marTop w:val="0"/>
      <w:marBottom w:val="0"/>
      <w:divBdr>
        <w:top w:val="none" w:sz="0" w:space="0" w:color="auto"/>
        <w:left w:val="none" w:sz="0" w:space="0" w:color="auto"/>
        <w:bottom w:val="none" w:sz="0" w:space="0" w:color="auto"/>
        <w:right w:val="none" w:sz="0" w:space="0" w:color="auto"/>
      </w:divBdr>
    </w:div>
    <w:div w:id="672298766">
      <w:bodyDiv w:val="1"/>
      <w:marLeft w:val="0"/>
      <w:marRight w:val="0"/>
      <w:marTop w:val="0"/>
      <w:marBottom w:val="0"/>
      <w:divBdr>
        <w:top w:val="none" w:sz="0" w:space="0" w:color="auto"/>
        <w:left w:val="none" w:sz="0" w:space="0" w:color="auto"/>
        <w:bottom w:val="none" w:sz="0" w:space="0" w:color="auto"/>
        <w:right w:val="none" w:sz="0" w:space="0" w:color="auto"/>
      </w:divBdr>
    </w:div>
    <w:div w:id="672418654">
      <w:bodyDiv w:val="1"/>
      <w:marLeft w:val="0"/>
      <w:marRight w:val="0"/>
      <w:marTop w:val="0"/>
      <w:marBottom w:val="0"/>
      <w:divBdr>
        <w:top w:val="none" w:sz="0" w:space="0" w:color="auto"/>
        <w:left w:val="none" w:sz="0" w:space="0" w:color="auto"/>
        <w:bottom w:val="none" w:sz="0" w:space="0" w:color="auto"/>
        <w:right w:val="none" w:sz="0" w:space="0" w:color="auto"/>
      </w:divBdr>
    </w:div>
    <w:div w:id="673148296">
      <w:bodyDiv w:val="1"/>
      <w:marLeft w:val="0"/>
      <w:marRight w:val="0"/>
      <w:marTop w:val="0"/>
      <w:marBottom w:val="0"/>
      <w:divBdr>
        <w:top w:val="none" w:sz="0" w:space="0" w:color="auto"/>
        <w:left w:val="none" w:sz="0" w:space="0" w:color="auto"/>
        <w:bottom w:val="none" w:sz="0" w:space="0" w:color="auto"/>
        <w:right w:val="none" w:sz="0" w:space="0" w:color="auto"/>
      </w:divBdr>
    </w:div>
    <w:div w:id="673604642">
      <w:bodyDiv w:val="1"/>
      <w:marLeft w:val="0"/>
      <w:marRight w:val="0"/>
      <w:marTop w:val="0"/>
      <w:marBottom w:val="0"/>
      <w:divBdr>
        <w:top w:val="none" w:sz="0" w:space="0" w:color="auto"/>
        <w:left w:val="none" w:sz="0" w:space="0" w:color="auto"/>
        <w:bottom w:val="none" w:sz="0" w:space="0" w:color="auto"/>
        <w:right w:val="none" w:sz="0" w:space="0" w:color="auto"/>
      </w:divBdr>
    </w:div>
    <w:div w:id="673805355">
      <w:bodyDiv w:val="1"/>
      <w:marLeft w:val="0"/>
      <w:marRight w:val="0"/>
      <w:marTop w:val="0"/>
      <w:marBottom w:val="0"/>
      <w:divBdr>
        <w:top w:val="none" w:sz="0" w:space="0" w:color="auto"/>
        <w:left w:val="none" w:sz="0" w:space="0" w:color="auto"/>
        <w:bottom w:val="none" w:sz="0" w:space="0" w:color="auto"/>
        <w:right w:val="none" w:sz="0" w:space="0" w:color="auto"/>
      </w:divBdr>
    </w:div>
    <w:div w:id="676270584">
      <w:bodyDiv w:val="1"/>
      <w:marLeft w:val="0"/>
      <w:marRight w:val="0"/>
      <w:marTop w:val="0"/>
      <w:marBottom w:val="0"/>
      <w:divBdr>
        <w:top w:val="none" w:sz="0" w:space="0" w:color="auto"/>
        <w:left w:val="none" w:sz="0" w:space="0" w:color="auto"/>
        <w:bottom w:val="none" w:sz="0" w:space="0" w:color="auto"/>
        <w:right w:val="none" w:sz="0" w:space="0" w:color="auto"/>
      </w:divBdr>
    </w:div>
    <w:div w:id="679426885">
      <w:bodyDiv w:val="1"/>
      <w:marLeft w:val="0"/>
      <w:marRight w:val="0"/>
      <w:marTop w:val="0"/>
      <w:marBottom w:val="0"/>
      <w:divBdr>
        <w:top w:val="none" w:sz="0" w:space="0" w:color="auto"/>
        <w:left w:val="none" w:sz="0" w:space="0" w:color="auto"/>
        <w:bottom w:val="none" w:sz="0" w:space="0" w:color="auto"/>
        <w:right w:val="none" w:sz="0" w:space="0" w:color="auto"/>
      </w:divBdr>
    </w:div>
    <w:div w:id="681709441">
      <w:bodyDiv w:val="1"/>
      <w:marLeft w:val="0"/>
      <w:marRight w:val="0"/>
      <w:marTop w:val="0"/>
      <w:marBottom w:val="0"/>
      <w:divBdr>
        <w:top w:val="none" w:sz="0" w:space="0" w:color="auto"/>
        <w:left w:val="none" w:sz="0" w:space="0" w:color="auto"/>
        <w:bottom w:val="none" w:sz="0" w:space="0" w:color="auto"/>
        <w:right w:val="none" w:sz="0" w:space="0" w:color="auto"/>
      </w:divBdr>
    </w:div>
    <w:div w:id="682128881">
      <w:bodyDiv w:val="1"/>
      <w:marLeft w:val="0"/>
      <w:marRight w:val="0"/>
      <w:marTop w:val="0"/>
      <w:marBottom w:val="0"/>
      <w:divBdr>
        <w:top w:val="none" w:sz="0" w:space="0" w:color="auto"/>
        <w:left w:val="none" w:sz="0" w:space="0" w:color="auto"/>
        <w:bottom w:val="none" w:sz="0" w:space="0" w:color="auto"/>
        <w:right w:val="none" w:sz="0" w:space="0" w:color="auto"/>
      </w:divBdr>
    </w:div>
    <w:div w:id="682392949">
      <w:bodyDiv w:val="1"/>
      <w:marLeft w:val="0"/>
      <w:marRight w:val="0"/>
      <w:marTop w:val="0"/>
      <w:marBottom w:val="0"/>
      <w:divBdr>
        <w:top w:val="none" w:sz="0" w:space="0" w:color="auto"/>
        <w:left w:val="none" w:sz="0" w:space="0" w:color="auto"/>
        <w:bottom w:val="none" w:sz="0" w:space="0" w:color="auto"/>
        <w:right w:val="none" w:sz="0" w:space="0" w:color="auto"/>
      </w:divBdr>
    </w:div>
    <w:div w:id="682824775">
      <w:bodyDiv w:val="1"/>
      <w:marLeft w:val="0"/>
      <w:marRight w:val="0"/>
      <w:marTop w:val="0"/>
      <w:marBottom w:val="0"/>
      <w:divBdr>
        <w:top w:val="none" w:sz="0" w:space="0" w:color="auto"/>
        <w:left w:val="none" w:sz="0" w:space="0" w:color="auto"/>
        <w:bottom w:val="none" w:sz="0" w:space="0" w:color="auto"/>
        <w:right w:val="none" w:sz="0" w:space="0" w:color="auto"/>
      </w:divBdr>
    </w:div>
    <w:div w:id="685250928">
      <w:bodyDiv w:val="1"/>
      <w:marLeft w:val="0"/>
      <w:marRight w:val="0"/>
      <w:marTop w:val="0"/>
      <w:marBottom w:val="0"/>
      <w:divBdr>
        <w:top w:val="none" w:sz="0" w:space="0" w:color="auto"/>
        <w:left w:val="none" w:sz="0" w:space="0" w:color="auto"/>
        <w:bottom w:val="none" w:sz="0" w:space="0" w:color="auto"/>
        <w:right w:val="none" w:sz="0" w:space="0" w:color="auto"/>
      </w:divBdr>
    </w:div>
    <w:div w:id="686910660">
      <w:bodyDiv w:val="1"/>
      <w:marLeft w:val="0"/>
      <w:marRight w:val="0"/>
      <w:marTop w:val="0"/>
      <w:marBottom w:val="0"/>
      <w:divBdr>
        <w:top w:val="none" w:sz="0" w:space="0" w:color="auto"/>
        <w:left w:val="none" w:sz="0" w:space="0" w:color="auto"/>
        <w:bottom w:val="none" w:sz="0" w:space="0" w:color="auto"/>
        <w:right w:val="none" w:sz="0" w:space="0" w:color="auto"/>
      </w:divBdr>
    </w:div>
    <w:div w:id="687216118">
      <w:bodyDiv w:val="1"/>
      <w:marLeft w:val="0"/>
      <w:marRight w:val="0"/>
      <w:marTop w:val="0"/>
      <w:marBottom w:val="0"/>
      <w:divBdr>
        <w:top w:val="none" w:sz="0" w:space="0" w:color="auto"/>
        <w:left w:val="none" w:sz="0" w:space="0" w:color="auto"/>
        <w:bottom w:val="none" w:sz="0" w:space="0" w:color="auto"/>
        <w:right w:val="none" w:sz="0" w:space="0" w:color="auto"/>
      </w:divBdr>
    </w:div>
    <w:div w:id="687370904">
      <w:bodyDiv w:val="1"/>
      <w:marLeft w:val="0"/>
      <w:marRight w:val="0"/>
      <w:marTop w:val="0"/>
      <w:marBottom w:val="0"/>
      <w:divBdr>
        <w:top w:val="none" w:sz="0" w:space="0" w:color="auto"/>
        <w:left w:val="none" w:sz="0" w:space="0" w:color="auto"/>
        <w:bottom w:val="none" w:sz="0" w:space="0" w:color="auto"/>
        <w:right w:val="none" w:sz="0" w:space="0" w:color="auto"/>
      </w:divBdr>
    </w:div>
    <w:div w:id="687561091">
      <w:bodyDiv w:val="1"/>
      <w:marLeft w:val="0"/>
      <w:marRight w:val="0"/>
      <w:marTop w:val="0"/>
      <w:marBottom w:val="0"/>
      <w:divBdr>
        <w:top w:val="none" w:sz="0" w:space="0" w:color="auto"/>
        <w:left w:val="none" w:sz="0" w:space="0" w:color="auto"/>
        <w:bottom w:val="none" w:sz="0" w:space="0" w:color="auto"/>
        <w:right w:val="none" w:sz="0" w:space="0" w:color="auto"/>
      </w:divBdr>
    </w:div>
    <w:div w:id="688216178">
      <w:bodyDiv w:val="1"/>
      <w:marLeft w:val="0"/>
      <w:marRight w:val="0"/>
      <w:marTop w:val="0"/>
      <w:marBottom w:val="0"/>
      <w:divBdr>
        <w:top w:val="none" w:sz="0" w:space="0" w:color="auto"/>
        <w:left w:val="none" w:sz="0" w:space="0" w:color="auto"/>
        <w:bottom w:val="none" w:sz="0" w:space="0" w:color="auto"/>
        <w:right w:val="none" w:sz="0" w:space="0" w:color="auto"/>
      </w:divBdr>
    </w:div>
    <w:div w:id="688722804">
      <w:bodyDiv w:val="1"/>
      <w:marLeft w:val="0"/>
      <w:marRight w:val="0"/>
      <w:marTop w:val="0"/>
      <w:marBottom w:val="0"/>
      <w:divBdr>
        <w:top w:val="none" w:sz="0" w:space="0" w:color="auto"/>
        <w:left w:val="none" w:sz="0" w:space="0" w:color="auto"/>
        <w:bottom w:val="none" w:sz="0" w:space="0" w:color="auto"/>
        <w:right w:val="none" w:sz="0" w:space="0" w:color="auto"/>
      </w:divBdr>
    </w:div>
    <w:div w:id="689769275">
      <w:bodyDiv w:val="1"/>
      <w:marLeft w:val="0"/>
      <w:marRight w:val="0"/>
      <w:marTop w:val="0"/>
      <w:marBottom w:val="0"/>
      <w:divBdr>
        <w:top w:val="none" w:sz="0" w:space="0" w:color="auto"/>
        <w:left w:val="none" w:sz="0" w:space="0" w:color="auto"/>
        <w:bottom w:val="none" w:sz="0" w:space="0" w:color="auto"/>
        <w:right w:val="none" w:sz="0" w:space="0" w:color="auto"/>
      </w:divBdr>
    </w:div>
    <w:div w:id="690299150">
      <w:bodyDiv w:val="1"/>
      <w:marLeft w:val="0"/>
      <w:marRight w:val="0"/>
      <w:marTop w:val="0"/>
      <w:marBottom w:val="0"/>
      <w:divBdr>
        <w:top w:val="none" w:sz="0" w:space="0" w:color="auto"/>
        <w:left w:val="none" w:sz="0" w:space="0" w:color="auto"/>
        <w:bottom w:val="none" w:sz="0" w:space="0" w:color="auto"/>
        <w:right w:val="none" w:sz="0" w:space="0" w:color="auto"/>
      </w:divBdr>
    </w:div>
    <w:div w:id="690836973">
      <w:bodyDiv w:val="1"/>
      <w:marLeft w:val="0"/>
      <w:marRight w:val="0"/>
      <w:marTop w:val="0"/>
      <w:marBottom w:val="0"/>
      <w:divBdr>
        <w:top w:val="none" w:sz="0" w:space="0" w:color="auto"/>
        <w:left w:val="none" w:sz="0" w:space="0" w:color="auto"/>
        <w:bottom w:val="none" w:sz="0" w:space="0" w:color="auto"/>
        <w:right w:val="none" w:sz="0" w:space="0" w:color="auto"/>
      </w:divBdr>
    </w:div>
    <w:div w:id="693000139">
      <w:bodyDiv w:val="1"/>
      <w:marLeft w:val="0"/>
      <w:marRight w:val="0"/>
      <w:marTop w:val="0"/>
      <w:marBottom w:val="0"/>
      <w:divBdr>
        <w:top w:val="none" w:sz="0" w:space="0" w:color="auto"/>
        <w:left w:val="none" w:sz="0" w:space="0" w:color="auto"/>
        <w:bottom w:val="none" w:sz="0" w:space="0" w:color="auto"/>
        <w:right w:val="none" w:sz="0" w:space="0" w:color="auto"/>
      </w:divBdr>
    </w:div>
    <w:div w:id="693726354">
      <w:bodyDiv w:val="1"/>
      <w:marLeft w:val="0"/>
      <w:marRight w:val="0"/>
      <w:marTop w:val="0"/>
      <w:marBottom w:val="0"/>
      <w:divBdr>
        <w:top w:val="none" w:sz="0" w:space="0" w:color="auto"/>
        <w:left w:val="none" w:sz="0" w:space="0" w:color="auto"/>
        <w:bottom w:val="none" w:sz="0" w:space="0" w:color="auto"/>
        <w:right w:val="none" w:sz="0" w:space="0" w:color="auto"/>
      </w:divBdr>
    </w:div>
    <w:div w:id="695737999">
      <w:bodyDiv w:val="1"/>
      <w:marLeft w:val="0"/>
      <w:marRight w:val="0"/>
      <w:marTop w:val="0"/>
      <w:marBottom w:val="0"/>
      <w:divBdr>
        <w:top w:val="none" w:sz="0" w:space="0" w:color="auto"/>
        <w:left w:val="none" w:sz="0" w:space="0" w:color="auto"/>
        <w:bottom w:val="none" w:sz="0" w:space="0" w:color="auto"/>
        <w:right w:val="none" w:sz="0" w:space="0" w:color="auto"/>
      </w:divBdr>
    </w:div>
    <w:div w:id="696582382">
      <w:bodyDiv w:val="1"/>
      <w:marLeft w:val="0"/>
      <w:marRight w:val="0"/>
      <w:marTop w:val="0"/>
      <w:marBottom w:val="0"/>
      <w:divBdr>
        <w:top w:val="none" w:sz="0" w:space="0" w:color="auto"/>
        <w:left w:val="none" w:sz="0" w:space="0" w:color="auto"/>
        <w:bottom w:val="none" w:sz="0" w:space="0" w:color="auto"/>
        <w:right w:val="none" w:sz="0" w:space="0" w:color="auto"/>
      </w:divBdr>
    </w:div>
    <w:div w:id="697312101">
      <w:bodyDiv w:val="1"/>
      <w:marLeft w:val="0"/>
      <w:marRight w:val="0"/>
      <w:marTop w:val="0"/>
      <w:marBottom w:val="0"/>
      <w:divBdr>
        <w:top w:val="none" w:sz="0" w:space="0" w:color="auto"/>
        <w:left w:val="none" w:sz="0" w:space="0" w:color="auto"/>
        <w:bottom w:val="none" w:sz="0" w:space="0" w:color="auto"/>
        <w:right w:val="none" w:sz="0" w:space="0" w:color="auto"/>
      </w:divBdr>
    </w:div>
    <w:div w:id="698165801">
      <w:bodyDiv w:val="1"/>
      <w:marLeft w:val="0"/>
      <w:marRight w:val="0"/>
      <w:marTop w:val="0"/>
      <w:marBottom w:val="0"/>
      <w:divBdr>
        <w:top w:val="none" w:sz="0" w:space="0" w:color="auto"/>
        <w:left w:val="none" w:sz="0" w:space="0" w:color="auto"/>
        <w:bottom w:val="none" w:sz="0" w:space="0" w:color="auto"/>
        <w:right w:val="none" w:sz="0" w:space="0" w:color="auto"/>
      </w:divBdr>
    </w:div>
    <w:div w:id="698244221">
      <w:bodyDiv w:val="1"/>
      <w:marLeft w:val="0"/>
      <w:marRight w:val="0"/>
      <w:marTop w:val="0"/>
      <w:marBottom w:val="0"/>
      <w:divBdr>
        <w:top w:val="none" w:sz="0" w:space="0" w:color="auto"/>
        <w:left w:val="none" w:sz="0" w:space="0" w:color="auto"/>
        <w:bottom w:val="none" w:sz="0" w:space="0" w:color="auto"/>
        <w:right w:val="none" w:sz="0" w:space="0" w:color="auto"/>
      </w:divBdr>
    </w:div>
    <w:div w:id="699359295">
      <w:bodyDiv w:val="1"/>
      <w:marLeft w:val="0"/>
      <w:marRight w:val="0"/>
      <w:marTop w:val="0"/>
      <w:marBottom w:val="0"/>
      <w:divBdr>
        <w:top w:val="none" w:sz="0" w:space="0" w:color="auto"/>
        <w:left w:val="none" w:sz="0" w:space="0" w:color="auto"/>
        <w:bottom w:val="none" w:sz="0" w:space="0" w:color="auto"/>
        <w:right w:val="none" w:sz="0" w:space="0" w:color="auto"/>
      </w:divBdr>
    </w:div>
    <w:div w:id="700087550">
      <w:bodyDiv w:val="1"/>
      <w:marLeft w:val="0"/>
      <w:marRight w:val="0"/>
      <w:marTop w:val="0"/>
      <w:marBottom w:val="0"/>
      <w:divBdr>
        <w:top w:val="none" w:sz="0" w:space="0" w:color="auto"/>
        <w:left w:val="none" w:sz="0" w:space="0" w:color="auto"/>
        <w:bottom w:val="none" w:sz="0" w:space="0" w:color="auto"/>
        <w:right w:val="none" w:sz="0" w:space="0" w:color="auto"/>
      </w:divBdr>
    </w:div>
    <w:div w:id="700127640">
      <w:bodyDiv w:val="1"/>
      <w:marLeft w:val="0"/>
      <w:marRight w:val="0"/>
      <w:marTop w:val="0"/>
      <w:marBottom w:val="0"/>
      <w:divBdr>
        <w:top w:val="none" w:sz="0" w:space="0" w:color="auto"/>
        <w:left w:val="none" w:sz="0" w:space="0" w:color="auto"/>
        <w:bottom w:val="none" w:sz="0" w:space="0" w:color="auto"/>
        <w:right w:val="none" w:sz="0" w:space="0" w:color="auto"/>
      </w:divBdr>
    </w:div>
    <w:div w:id="700781462">
      <w:bodyDiv w:val="1"/>
      <w:marLeft w:val="0"/>
      <w:marRight w:val="0"/>
      <w:marTop w:val="0"/>
      <w:marBottom w:val="0"/>
      <w:divBdr>
        <w:top w:val="none" w:sz="0" w:space="0" w:color="auto"/>
        <w:left w:val="none" w:sz="0" w:space="0" w:color="auto"/>
        <w:bottom w:val="none" w:sz="0" w:space="0" w:color="auto"/>
        <w:right w:val="none" w:sz="0" w:space="0" w:color="auto"/>
      </w:divBdr>
    </w:div>
    <w:div w:id="701904572">
      <w:bodyDiv w:val="1"/>
      <w:marLeft w:val="0"/>
      <w:marRight w:val="0"/>
      <w:marTop w:val="0"/>
      <w:marBottom w:val="0"/>
      <w:divBdr>
        <w:top w:val="none" w:sz="0" w:space="0" w:color="auto"/>
        <w:left w:val="none" w:sz="0" w:space="0" w:color="auto"/>
        <w:bottom w:val="none" w:sz="0" w:space="0" w:color="auto"/>
        <w:right w:val="none" w:sz="0" w:space="0" w:color="auto"/>
      </w:divBdr>
    </w:div>
    <w:div w:id="702709451">
      <w:bodyDiv w:val="1"/>
      <w:marLeft w:val="0"/>
      <w:marRight w:val="0"/>
      <w:marTop w:val="0"/>
      <w:marBottom w:val="0"/>
      <w:divBdr>
        <w:top w:val="none" w:sz="0" w:space="0" w:color="auto"/>
        <w:left w:val="none" w:sz="0" w:space="0" w:color="auto"/>
        <w:bottom w:val="none" w:sz="0" w:space="0" w:color="auto"/>
        <w:right w:val="none" w:sz="0" w:space="0" w:color="auto"/>
      </w:divBdr>
    </w:div>
    <w:div w:id="704331812">
      <w:bodyDiv w:val="1"/>
      <w:marLeft w:val="0"/>
      <w:marRight w:val="0"/>
      <w:marTop w:val="0"/>
      <w:marBottom w:val="0"/>
      <w:divBdr>
        <w:top w:val="none" w:sz="0" w:space="0" w:color="auto"/>
        <w:left w:val="none" w:sz="0" w:space="0" w:color="auto"/>
        <w:bottom w:val="none" w:sz="0" w:space="0" w:color="auto"/>
        <w:right w:val="none" w:sz="0" w:space="0" w:color="auto"/>
      </w:divBdr>
    </w:div>
    <w:div w:id="704402248">
      <w:bodyDiv w:val="1"/>
      <w:marLeft w:val="0"/>
      <w:marRight w:val="0"/>
      <w:marTop w:val="0"/>
      <w:marBottom w:val="0"/>
      <w:divBdr>
        <w:top w:val="none" w:sz="0" w:space="0" w:color="auto"/>
        <w:left w:val="none" w:sz="0" w:space="0" w:color="auto"/>
        <w:bottom w:val="none" w:sz="0" w:space="0" w:color="auto"/>
        <w:right w:val="none" w:sz="0" w:space="0" w:color="auto"/>
      </w:divBdr>
    </w:div>
    <w:div w:id="704713112">
      <w:bodyDiv w:val="1"/>
      <w:marLeft w:val="0"/>
      <w:marRight w:val="0"/>
      <w:marTop w:val="0"/>
      <w:marBottom w:val="0"/>
      <w:divBdr>
        <w:top w:val="none" w:sz="0" w:space="0" w:color="auto"/>
        <w:left w:val="none" w:sz="0" w:space="0" w:color="auto"/>
        <w:bottom w:val="none" w:sz="0" w:space="0" w:color="auto"/>
        <w:right w:val="none" w:sz="0" w:space="0" w:color="auto"/>
      </w:divBdr>
    </w:div>
    <w:div w:id="705721480">
      <w:bodyDiv w:val="1"/>
      <w:marLeft w:val="0"/>
      <w:marRight w:val="0"/>
      <w:marTop w:val="0"/>
      <w:marBottom w:val="0"/>
      <w:divBdr>
        <w:top w:val="none" w:sz="0" w:space="0" w:color="auto"/>
        <w:left w:val="none" w:sz="0" w:space="0" w:color="auto"/>
        <w:bottom w:val="none" w:sz="0" w:space="0" w:color="auto"/>
        <w:right w:val="none" w:sz="0" w:space="0" w:color="auto"/>
      </w:divBdr>
    </w:div>
    <w:div w:id="705912327">
      <w:bodyDiv w:val="1"/>
      <w:marLeft w:val="0"/>
      <w:marRight w:val="0"/>
      <w:marTop w:val="0"/>
      <w:marBottom w:val="0"/>
      <w:divBdr>
        <w:top w:val="none" w:sz="0" w:space="0" w:color="auto"/>
        <w:left w:val="none" w:sz="0" w:space="0" w:color="auto"/>
        <w:bottom w:val="none" w:sz="0" w:space="0" w:color="auto"/>
        <w:right w:val="none" w:sz="0" w:space="0" w:color="auto"/>
      </w:divBdr>
    </w:div>
    <w:div w:id="707684672">
      <w:bodyDiv w:val="1"/>
      <w:marLeft w:val="0"/>
      <w:marRight w:val="0"/>
      <w:marTop w:val="0"/>
      <w:marBottom w:val="0"/>
      <w:divBdr>
        <w:top w:val="none" w:sz="0" w:space="0" w:color="auto"/>
        <w:left w:val="none" w:sz="0" w:space="0" w:color="auto"/>
        <w:bottom w:val="none" w:sz="0" w:space="0" w:color="auto"/>
        <w:right w:val="none" w:sz="0" w:space="0" w:color="auto"/>
      </w:divBdr>
    </w:div>
    <w:div w:id="707876995">
      <w:bodyDiv w:val="1"/>
      <w:marLeft w:val="0"/>
      <w:marRight w:val="0"/>
      <w:marTop w:val="0"/>
      <w:marBottom w:val="0"/>
      <w:divBdr>
        <w:top w:val="none" w:sz="0" w:space="0" w:color="auto"/>
        <w:left w:val="none" w:sz="0" w:space="0" w:color="auto"/>
        <w:bottom w:val="none" w:sz="0" w:space="0" w:color="auto"/>
        <w:right w:val="none" w:sz="0" w:space="0" w:color="auto"/>
      </w:divBdr>
    </w:div>
    <w:div w:id="708534967">
      <w:bodyDiv w:val="1"/>
      <w:marLeft w:val="0"/>
      <w:marRight w:val="0"/>
      <w:marTop w:val="0"/>
      <w:marBottom w:val="0"/>
      <w:divBdr>
        <w:top w:val="none" w:sz="0" w:space="0" w:color="auto"/>
        <w:left w:val="none" w:sz="0" w:space="0" w:color="auto"/>
        <w:bottom w:val="none" w:sz="0" w:space="0" w:color="auto"/>
        <w:right w:val="none" w:sz="0" w:space="0" w:color="auto"/>
      </w:divBdr>
    </w:div>
    <w:div w:id="709499498">
      <w:bodyDiv w:val="1"/>
      <w:marLeft w:val="0"/>
      <w:marRight w:val="0"/>
      <w:marTop w:val="0"/>
      <w:marBottom w:val="0"/>
      <w:divBdr>
        <w:top w:val="none" w:sz="0" w:space="0" w:color="auto"/>
        <w:left w:val="none" w:sz="0" w:space="0" w:color="auto"/>
        <w:bottom w:val="none" w:sz="0" w:space="0" w:color="auto"/>
        <w:right w:val="none" w:sz="0" w:space="0" w:color="auto"/>
      </w:divBdr>
    </w:div>
    <w:div w:id="711002744">
      <w:bodyDiv w:val="1"/>
      <w:marLeft w:val="0"/>
      <w:marRight w:val="0"/>
      <w:marTop w:val="0"/>
      <w:marBottom w:val="0"/>
      <w:divBdr>
        <w:top w:val="none" w:sz="0" w:space="0" w:color="auto"/>
        <w:left w:val="none" w:sz="0" w:space="0" w:color="auto"/>
        <w:bottom w:val="none" w:sz="0" w:space="0" w:color="auto"/>
        <w:right w:val="none" w:sz="0" w:space="0" w:color="auto"/>
      </w:divBdr>
    </w:div>
    <w:div w:id="711197304">
      <w:bodyDiv w:val="1"/>
      <w:marLeft w:val="0"/>
      <w:marRight w:val="0"/>
      <w:marTop w:val="0"/>
      <w:marBottom w:val="0"/>
      <w:divBdr>
        <w:top w:val="none" w:sz="0" w:space="0" w:color="auto"/>
        <w:left w:val="none" w:sz="0" w:space="0" w:color="auto"/>
        <w:bottom w:val="none" w:sz="0" w:space="0" w:color="auto"/>
        <w:right w:val="none" w:sz="0" w:space="0" w:color="auto"/>
      </w:divBdr>
    </w:div>
    <w:div w:id="712536104">
      <w:bodyDiv w:val="1"/>
      <w:marLeft w:val="0"/>
      <w:marRight w:val="0"/>
      <w:marTop w:val="0"/>
      <w:marBottom w:val="0"/>
      <w:divBdr>
        <w:top w:val="none" w:sz="0" w:space="0" w:color="auto"/>
        <w:left w:val="none" w:sz="0" w:space="0" w:color="auto"/>
        <w:bottom w:val="none" w:sz="0" w:space="0" w:color="auto"/>
        <w:right w:val="none" w:sz="0" w:space="0" w:color="auto"/>
      </w:divBdr>
    </w:div>
    <w:div w:id="712577071">
      <w:bodyDiv w:val="1"/>
      <w:marLeft w:val="0"/>
      <w:marRight w:val="0"/>
      <w:marTop w:val="0"/>
      <w:marBottom w:val="0"/>
      <w:divBdr>
        <w:top w:val="none" w:sz="0" w:space="0" w:color="auto"/>
        <w:left w:val="none" w:sz="0" w:space="0" w:color="auto"/>
        <w:bottom w:val="none" w:sz="0" w:space="0" w:color="auto"/>
        <w:right w:val="none" w:sz="0" w:space="0" w:color="auto"/>
      </w:divBdr>
    </w:div>
    <w:div w:id="712656289">
      <w:bodyDiv w:val="1"/>
      <w:marLeft w:val="0"/>
      <w:marRight w:val="0"/>
      <w:marTop w:val="0"/>
      <w:marBottom w:val="0"/>
      <w:divBdr>
        <w:top w:val="none" w:sz="0" w:space="0" w:color="auto"/>
        <w:left w:val="none" w:sz="0" w:space="0" w:color="auto"/>
        <w:bottom w:val="none" w:sz="0" w:space="0" w:color="auto"/>
        <w:right w:val="none" w:sz="0" w:space="0" w:color="auto"/>
      </w:divBdr>
    </w:div>
    <w:div w:id="713769615">
      <w:bodyDiv w:val="1"/>
      <w:marLeft w:val="0"/>
      <w:marRight w:val="0"/>
      <w:marTop w:val="0"/>
      <w:marBottom w:val="0"/>
      <w:divBdr>
        <w:top w:val="none" w:sz="0" w:space="0" w:color="auto"/>
        <w:left w:val="none" w:sz="0" w:space="0" w:color="auto"/>
        <w:bottom w:val="none" w:sz="0" w:space="0" w:color="auto"/>
        <w:right w:val="none" w:sz="0" w:space="0" w:color="auto"/>
      </w:divBdr>
    </w:div>
    <w:div w:id="717822721">
      <w:bodyDiv w:val="1"/>
      <w:marLeft w:val="0"/>
      <w:marRight w:val="0"/>
      <w:marTop w:val="0"/>
      <w:marBottom w:val="0"/>
      <w:divBdr>
        <w:top w:val="none" w:sz="0" w:space="0" w:color="auto"/>
        <w:left w:val="none" w:sz="0" w:space="0" w:color="auto"/>
        <w:bottom w:val="none" w:sz="0" w:space="0" w:color="auto"/>
        <w:right w:val="none" w:sz="0" w:space="0" w:color="auto"/>
      </w:divBdr>
    </w:div>
    <w:div w:id="718406973">
      <w:bodyDiv w:val="1"/>
      <w:marLeft w:val="0"/>
      <w:marRight w:val="0"/>
      <w:marTop w:val="0"/>
      <w:marBottom w:val="0"/>
      <w:divBdr>
        <w:top w:val="none" w:sz="0" w:space="0" w:color="auto"/>
        <w:left w:val="none" w:sz="0" w:space="0" w:color="auto"/>
        <w:bottom w:val="none" w:sz="0" w:space="0" w:color="auto"/>
        <w:right w:val="none" w:sz="0" w:space="0" w:color="auto"/>
      </w:divBdr>
    </w:div>
    <w:div w:id="719012846">
      <w:bodyDiv w:val="1"/>
      <w:marLeft w:val="0"/>
      <w:marRight w:val="0"/>
      <w:marTop w:val="0"/>
      <w:marBottom w:val="0"/>
      <w:divBdr>
        <w:top w:val="none" w:sz="0" w:space="0" w:color="auto"/>
        <w:left w:val="none" w:sz="0" w:space="0" w:color="auto"/>
        <w:bottom w:val="none" w:sz="0" w:space="0" w:color="auto"/>
        <w:right w:val="none" w:sz="0" w:space="0" w:color="auto"/>
      </w:divBdr>
    </w:div>
    <w:div w:id="719018848">
      <w:bodyDiv w:val="1"/>
      <w:marLeft w:val="0"/>
      <w:marRight w:val="0"/>
      <w:marTop w:val="0"/>
      <w:marBottom w:val="0"/>
      <w:divBdr>
        <w:top w:val="none" w:sz="0" w:space="0" w:color="auto"/>
        <w:left w:val="none" w:sz="0" w:space="0" w:color="auto"/>
        <w:bottom w:val="none" w:sz="0" w:space="0" w:color="auto"/>
        <w:right w:val="none" w:sz="0" w:space="0" w:color="auto"/>
      </w:divBdr>
    </w:div>
    <w:div w:id="720783765">
      <w:bodyDiv w:val="1"/>
      <w:marLeft w:val="0"/>
      <w:marRight w:val="0"/>
      <w:marTop w:val="0"/>
      <w:marBottom w:val="0"/>
      <w:divBdr>
        <w:top w:val="none" w:sz="0" w:space="0" w:color="auto"/>
        <w:left w:val="none" w:sz="0" w:space="0" w:color="auto"/>
        <w:bottom w:val="none" w:sz="0" w:space="0" w:color="auto"/>
        <w:right w:val="none" w:sz="0" w:space="0" w:color="auto"/>
      </w:divBdr>
    </w:div>
    <w:div w:id="720979545">
      <w:bodyDiv w:val="1"/>
      <w:marLeft w:val="0"/>
      <w:marRight w:val="0"/>
      <w:marTop w:val="0"/>
      <w:marBottom w:val="0"/>
      <w:divBdr>
        <w:top w:val="none" w:sz="0" w:space="0" w:color="auto"/>
        <w:left w:val="none" w:sz="0" w:space="0" w:color="auto"/>
        <w:bottom w:val="none" w:sz="0" w:space="0" w:color="auto"/>
        <w:right w:val="none" w:sz="0" w:space="0" w:color="auto"/>
      </w:divBdr>
    </w:div>
    <w:div w:id="721292875">
      <w:bodyDiv w:val="1"/>
      <w:marLeft w:val="0"/>
      <w:marRight w:val="0"/>
      <w:marTop w:val="0"/>
      <w:marBottom w:val="0"/>
      <w:divBdr>
        <w:top w:val="none" w:sz="0" w:space="0" w:color="auto"/>
        <w:left w:val="none" w:sz="0" w:space="0" w:color="auto"/>
        <w:bottom w:val="none" w:sz="0" w:space="0" w:color="auto"/>
        <w:right w:val="none" w:sz="0" w:space="0" w:color="auto"/>
      </w:divBdr>
    </w:div>
    <w:div w:id="721439630">
      <w:bodyDiv w:val="1"/>
      <w:marLeft w:val="0"/>
      <w:marRight w:val="0"/>
      <w:marTop w:val="0"/>
      <w:marBottom w:val="0"/>
      <w:divBdr>
        <w:top w:val="none" w:sz="0" w:space="0" w:color="auto"/>
        <w:left w:val="none" w:sz="0" w:space="0" w:color="auto"/>
        <w:bottom w:val="none" w:sz="0" w:space="0" w:color="auto"/>
        <w:right w:val="none" w:sz="0" w:space="0" w:color="auto"/>
      </w:divBdr>
    </w:div>
    <w:div w:id="722367851">
      <w:bodyDiv w:val="1"/>
      <w:marLeft w:val="0"/>
      <w:marRight w:val="0"/>
      <w:marTop w:val="0"/>
      <w:marBottom w:val="0"/>
      <w:divBdr>
        <w:top w:val="none" w:sz="0" w:space="0" w:color="auto"/>
        <w:left w:val="none" w:sz="0" w:space="0" w:color="auto"/>
        <w:bottom w:val="none" w:sz="0" w:space="0" w:color="auto"/>
        <w:right w:val="none" w:sz="0" w:space="0" w:color="auto"/>
      </w:divBdr>
    </w:div>
    <w:div w:id="723218801">
      <w:bodyDiv w:val="1"/>
      <w:marLeft w:val="0"/>
      <w:marRight w:val="0"/>
      <w:marTop w:val="0"/>
      <w:marBottom w:val="0"/>
      <w:divBdr>
        <w:top w:val="none" w:sz="0" w:space="0" w:color="auto"/>
        <w:left w:val="none" w:sz="0" w:space="0" w:color="auto"/>
        <w:bottom w:val="none" w:sz="0" w:space="0" w:color="auto"/>
        <w:right w:val="none" w:sz="0" w:space="0" w:color="auto"/>
      </w:divBdr>
    </w:div>
    <w:div w:id="723992837">
      <w:bodyDiv w:val="1"/>
      <w:marLeft w:val="0"/>
      <w:marRight w:val="0"/>
      <w:marTop w:val="0"/>
      <w:marBottom w:val="0"/>
      <w:divBdr>
        <w:top w:val="none" w:sz="0" w:space="0" w:color="auto"/>
        <w:left w:val="none" w:sz="0" w:space="0" w:color="auto"/>
        <w:bottom w:val="none" w:sz="0" w:space="0" w:color="auto"/>
        <w:right w:val="none" w:sz="0" w:space="0" w:color="auto"/>
      </w:divBdr>
    </w:div>
    <w:div w:id="725107001">
      <w:bodyDiv w:val="1"/>
      <w:marLeft w:val="0"/>
      <w:marRight w:val="0"/>
      <w:marTop w:val="0"/>
      <w:marBottom w:val="0"/>
      <w:divBdr>
        <w:top w:val="none" w:sz="0" w:space="0" w:color="auto"/>
        <w:left w:val="none" w:sz="0" w:space="0" w:color="auto"/>
        <w:bottom w:val="none" w:sz="0" w:space="0" w:color="auto"/>
        <w:right w:val="none" w:sz="0" w:space="0" w:color="auto"/>
      </w:divBdr>
    </w:div>
    <w:div w:id="725956401">
      <w:bodyDiv w:val="1"/>
      <w:marLeft w:val="0"/>
      <w:marRight w:val="0"/>
      <w:marTop w:val="0"/>
      <w:marBottom w:val="0"/>
      <w:divBdr>
        <w:top w:val="none" w:sz="0" w:space="0" w:color="auto"/>
        <w:left w:val="none" w:sz="0" w:space="0" w:color="auto"/>
        <w:bottom w:val="none" w:sz="0" w:space="0" w:color="auto"/>
        <w:right w:val="none" w:sz="0" w:space="0" w:color="auto"/>
      </w:divBdr>
    </w:div>
    <w:div w:id="726225108">
      <w:bodyDiv w:val="1"/>
      <w:marLeft w:val="0"/>
      <w:marRight w:val="0"/>
      <w:marTop w:val="0"/>
      <w:marBottom w:val="0"/>
      <w:divBdr>
        <w:top w:val="none" w:sz="0" w:space="0" w:color="auto"/>
        <w:left w:val="none" w:sz="0" w:space="0" w:color="auto"/>
        <w:bottom w:val="none" w:sz="0" w:space="0" w:color="auto"/>
        <w:right w:val="none" w:sz="0" w:space="0" w:color="auto"/>
      </w:divBdr>
    </w:div>
    <w:div w:id="726877397">
      <w:bodyDiv w:val="1"/>
      <w:marLeft w:val="0"/>
      <w:marRight w:val="0"/>
      <w:marTop w:val="0"/>
      <w:marBottom w:val="0"/>
      <w:divBdr>
        <w:top w:val="none" w:sz="0" w:space="0" w:color="auto"/>
        <w:left w:val="none" w:sz="0" w:space="0" w:color="auto"/>
        <w:bottom w:val="none" w:sz="0" w:space="0" w:color="auto"/>
        <w:right w:val="none" w:sz="0" w:space="0" w:color="auto"/>
      </w:divBdr>
    </w:div>
    <w:div w:id="728649104">
      <w:bodyDiv w:val="1"/>
      <w:marLeft w:val="0"/>
      <w:marRight w:val="0"/>
      <w:marTop w:val="0"/>
      <w:marBottom w:val="0"/>
      <w:divBdr>
        <w:top w:val="none" w:sz="0" w:space="0" w:color="auto"/>
        <w:left w:val="none" w:sz="0" w:space="0" w:color="auto"/>
        <w:bottom w:val="none" w:sz="0" w:space="0" w:color="auto"/>
        <w:right w:val="none" w:sz="0" w:space="0" w:color="auto"/>
      </w:divBdr>
    </w:div>
    <w:div w:id="729690017">
      <w:bodyDiv w:val="1"/>
      <w:marLeft w:val="0"/>
      <w:marRight w:val="0"/>
      <w:marTop w:val="0"/>
      <w:marBottom w:val="0"/>
      <w:divBdr>
        <w:top w:val="none" w:sz="0" w:space="0" w:color="auto"/>
        <w:left w:val="none" w:sz="0" w:space="0" w:color="auto"/>
        <w:bottom w:val="none" w:sz="0" w:space="0" w:color="auto"/>
        <w:right w:val="none" w:sz="0" w:space="0" w:color="auto"/>
      </w:divBdr>
    </w:div>
    <w:div w:id="730733237">
      <w:bodyDiv w:val="1"/>
      <w:marLeft w:val="0"/>
      <w:marRight w:val="0"/>
      <w:marTop w:val="0"/>
      <w:marBottom w:val="0"/>
      <w:divBdr>
        <w:top w:val="none" w:sz="0" w:space="0" w:color="auto"/>
        <w:left w:val="none" w:sz="0" w:space="0" w:color="auto"/>
        <w:bottom w:val="none" w:sz="0" w:space="0" w:color="auto"/>
        <w:right w:val="none" w:sz="0" w:space="0" w:color="auto"/>
      </w:divBdr>
    </w:div>
    <w:div w:id="730925133">
      <w:bodyDiv w:val="1"/>
      <w:marLeft w:val="0"/>
      <w:marRight w:val="0"/>
      <w:marTop w:val="0"/>
      <w:marBottom w:val="0"/>
      <w:divBdr>
        <w:top w:val="none" w:sz="0" w:space="0" w:color="auto"/>
        <w:left w:val="none" w:sz="0" w:space="0" w:color="auto"/>
        <w:bottom w:val="none" w:sz="0" w:space="0" w:color="auto"/>
        <w:right w:val="none" w:sz="0" w:space="0" w:color="auto"/>
      </w:divBdr>
    </w:div>
    <w:div w:id="732507581">
      <w:bodyDiv w:val="1"/>
      <w:marLeft w:val="0"/>
      <w:marRight w:val="0"/>
      <w:marTop w:val="0"/>
      <w:marBottom w:val="0"/>
      <w:divBdr>
        <w:top w:val="none" w:sz="0" w:space="0" w:color="auto"/>
        <w:left w:val="none" w:sz="0" w:space="0" w:color="auto"/>
        <w:bottom w:val="none" w:sz="0" w:space="0" w:color="auto"/>
        <w:right w:val="none" w:sz="0" w:space="0" w:color="auto"/>
      </w:divBdr>
    </w:div>
    <w:div w:id="732585102">
      <w:bodyDiv w:val="1"/>
      <w:marLeft w:val="0"/>
      <w:marRight w:val="0"/>
      <w:marTop w:val="0"/>
      <w:marBottom w:val="0"/>
      <w:divBdr>
        <w:top w:val="none" w:sz="0" w:space="0" w:color="auto"/>
        <w:left w:val="none" w:sz="0" w:space="0" w:color="auto"/>
        <w:bottom w:val="none" w:sz="0" w:space="0" w:color="auto"/>
        <w:right w:val="none" w:sz="0" w:space="0" w:color="auto"/>
      </w:divBdr>
    </w:div>
    <w:div w:id="734358785">
      <w:bodyDiv w:val="1"/>
      <w:marLeft w:val="0"/>
      <w:marRight w:val="0"/>
      <w:marTop w:val="0"/>
      <w:marBottom w:val="0"/>
      <w:divBdr>
        <w:top w:val="none" w:sz="0" w:space="0" w:color="auto"/>
        <w:left w:val="none" w:sz="0" w:space="0" w:color="auto"/>
        <w:bottom w:val="none" w:sz="0" w:space="0" w:color="auto"/>
        <w:right w:val="none" w:sz="0" w:space="0" w:color="auto"/>
      </w:divBdr>
    </w:div>
    <w:div w:id="735394929">
      <w:bodyDiv w:val="1"/>
      <w:marLeft w:val="0"/>
      <w:marRight w:val="0"/>
      <w:marTop w:val="0"/>
      <w:marBottom w:val="0"/>
      <w:divBdr>
        <w:top w:val="none" w:sz="0" w:space="0" w:color="auto"/>
        <w:left w:val="none" w:sz="0" w:space="0" w:color="auto"/>
        <w:bottom w:val="none" w:sz="0" w:space="0" w:color="auto"/>
        <w:right w:val="none" w:sz="0" w:space="0" w:color="auto"/>
      </w:divBdr>
    </w:div>
    <w:div w:id="736778324">
      <w:bodyDiv w:val="1"/>
      <w:marLeft w:val="0"/>
      <w:marRight w:val="0"/>
      <w:marTop w:val="0"/>
      <w:marBottom w:val="0"/>
      <w:divBdr>
        <w:top w:val="none" w:sz="0" w:space="0" w:color="auto"/>
        <w:left w:val="none" w:sz="0" w:space="0" w:color="auto"/>
        <w:bottom w:val="none" w:sz="0" w:space="0" w:color="auto"/>
        <w:right w:val="none" w:sz="0" w:space="0" w:color="auto"/>
      </w:divBdr>
    </w:div>
    <w:div w:id="737240501">
      <w:bodyDiv w:val="1"/>
      <w:marLeft w:val="0"/>
      <w:marRight w:val="0"/>
      <w:marTop w:val="0"/>
      <w:marBottom w:val="0"/>
      <w:divBdr>
        <w:top w:val="none" w:sz="0" w:space="0" w:color="auto"/>
        <w:left w:val="none" w:sz="0" w:space="0" w:color="auto"/>
        <w:bottom w:val="none" w:sz="0" w:space="0" w:color="auto"/>
        <w:right w:val="none" w:sz="0" w:space="0" w:color="auto"/>
      </w:divBdr>
    </w:div>
    <w:div w:id="737941528">
      <w:bodyDiv w:val="1"/>
      <w:marLeft w:val="0"/>
      <w:marRight w:val="0"/>
      <w:marTop w:val="0"/>
      <w:marBottom w:val="0"/>
      <w:divBdr>
        <w:top w:val="none" w:sz="0" w:space="0" w:color="auto"/>
        <w:left w:val="none" w:sz="0" w:space="0" w:color="auto"/>
        <w:bottom w:val="none" w:sz="0" w:space="0" w:color="auto"/>
        <w:right w:val="none" w:sz="0" w:space="0" w:color="auto"/>
      </w:divBdr>
    </w:div>
    <w:div w:id="739517692">
      <w:bodyDiv w:val="1"/>
      <w:marLeft w:val="0"/>
      <w:marRight w:val="0"/>
      <w:marTop w:val="0"/>
      <w:marBottom w:val="0"/>
      <w:divBdr>
        <w:top w:val="none" w:sz="0" w:space="0" w:color="auto"/>
        <w:left w:val="none" w:sz="0" w:space="0" w:color="auto"/>
        <w:bottom w:val="none" w:sz="0" w:space="0" w:color="auto"/>
        <w:right w:val="none" w:sz="0" w:space="0" w:color="auto"/>
      </w:divBdr>
    </w:div>
    <w:div w:id="740253377">
      <w:bodyDiv w:val="1"/>
      <w:marLeft w:val="0"/>
      <w:marRight w:val="0"/>
      <w:marTop w:val="0"/>
      <w:marBottom w:val="0"/>
      <w:divBdr>
        <w:top w:val="none" w:sz="0" w:space="0" w:color="auto"/>
        <w:left w:val="none" w:sz="0" w:space="0" w:color="auto"/>
        <w:bottom w:val="none" w:sz="0" w:space="0" w:color="auto"/>
        <w:right w:val="none" w:sz="0" w:space="0" w:color="auto"/>
      </w:divBdr>
    </w:div>
    <w:div w:id="741175017">
      <w:bodyDiv w:val="1"/>
      <w:marLeft w:val="0"/>
      <w:marRight w:val="0"/>
      <w:marTop w:val="0"/>
      <w:marBottom w:val="0"/>
      <w:divBdr>
        <w:top w:val="none" w:sz="0" w:space="0" w:color="auto"/>
        <w:left w:val="none" w:sz="0" w:space="0" w:color="auto"/>
        <w:bottom w:val="none" w:sz="0" w:space="0" w:color="auto"/>
        <w:right w:val="none" w:sz="0" w:space="0" w:color="auto"/>
      </w:divBdr>
    </w:div>
    <w:div w:id="741607112">
      <w:bodyDiv w:val="1"/>
      <w:marLeft w:val="0"/>
      <w:marRight w:val="0"/>
      <w:marTop w:val="0"/>
      <w:marBottom w:val="0"/>
      <w:divBdr>
        <w:top w:val="none" w:sz="0" w:space="0" w:color="auto"/>
        <w:left w:val="none" w:sz="0" w:space="0" w:color="auto"/>
        <w:bottom w:val="none" w:sz="0" w:space="0" w:color="auto"/>
        <w:right w:val="none" w:sz="0" w:space="0" w:color="auto"/>
      </w:divBdr>
    </w:div>
    <w:div w:id="742064280">
      <w:bodyDiv w:val="1"/>
      <w:marLeft w:val="0"/>
      <w:marRight w:val="0"/>
      <w:marTop w:val="0"/>
      <w:marBottom w:val="0"/>
      <w:divBdr>
        <w:top w:val="none" w:sz="0" w:space="0" w:color="auto"/>
        <w:left w:val="none" w:sz="0" w:space="0" w:color="auto"/>
        <w:bottom w:val="none" w:sz="0" w:space="0" w:color="auto"/>
        <w:right w:val="none" w:sz="0" w:space="0" w:color="auto"/>
      </w:divBdr>
    </w:div>
    <w:div w:id="744379062">
      <w:bodyDiv w:val="1"/>
      <w:marLeft w:val="0"/>
      <w:marRight w:val="0"/>
      <w:marTop w:val="0"/>
      <w:marBottom w:val="0"/>
      <w:divBdr>
        <w:top w:val="none" w:sz="0" w:space="0" w:color="auto"/>
        <w:left w:val="none" w:sz="0" w:space="0" w:color="auto"/>
        <w:bottom w:val="none" w:sz="0" w:space="0" w:color="auto"/>
        <w:right w:val="none" w:sz="0" w:space="0" w:color="auto"/>
      </w:divBdr>
    </w:div>
    <w:div w:id="745154405">
      <w:bodyDiv w:val="1"/>
      <w:marLeft w:val="0"/>
      <w:marRight w:val="0"/>
      <w:marTop w:val="0"/>
      <w:marBottom w:val="0"/>
      <w:divBdr>
        <w:top w:val="none" w:sz="0" w:space="0" w:color="auto"/>
        <w:left w:val="none" w:sz="0" w:space="0" w:color="auto"/>
        <w:bottom w:val="none" w:sz="0" w:space="0" w:color="auto"/>
        <w:right w:val="none" w:sz="0" w:space="0" w:color="auto"/>
      </w:divBdr>
    </w:div>
    <w:div w:id="745690461">
      <w:bodyDiv w:val="1"/>
      <w:marLeft w:val="0"/>
      <w:marRight w:val="0"/>
      <w:marTop w:val="0"/>
      <w:marBottom w:val="0"/>
      <w:divBdr>
        <w:top w:val="none" w:sz="0" w:space="0" w:color="auto"/>
        <w:left w:val="none" w:sz="0" w:space="0" w:color="auto"/>
        <w:bottom w:val="none" w:sz="0" w:space="0" w:color="auto"/>
        <w:right w:val="none" w:sz="0" w:space="0" w:color="auto"/>
      </w:divBdr>
    </w:div>
    <w:div w:id="746655896">
      <w:bodyDiv w:val="1"/>
      <w:marLeft w:val="0"/>
      <w:marRight w:val="0"/>
      <w:marTop w:val="0"/>
      <w:marBottom w:val="0"/>
      <w:divBdr>
        <w:top w:val="none" w:sz="0" w:space="0" w:color="auto"/>
        <w:left w:val="none" w:sz="0" w:space="0" w:color="auto"/>
        <w:bottom w:val="none" w:sz="0" w:space="0" w:color="auto"/>
        <w:right w:val="none" w:sz="0" w:space="0" w:color="auto"/>
      </w:divBdr>
    </w:div>
    <w:div w:id="747969897">
      <w:bodyDiv w:val="1"/>
      <w:marLeft w:val="0"/>
      <w:marRight w:val="0"/>
      <w:marTop w:val="0"/>
      <w:marBottom w:val="0"/>
      <w:divBdr>
        <w:top w:val="none" w:sz="0" w:space="0" w:color="auto"/>
        <w:left w:val="none" w:sz="0" w:space="0" w:color="auto"/>
        <w:bottom w:val="none" w:sz="0" w:space="0" w:color="auto"/>
        <w:right w:val="none" w:sz="0" w:space="0" w:color="auto"/>
      </w:divBdr>
    </w:div>
    <w:div w:id="749739214">
      <w:bodyDiv w:val="1"/>
      <w:marLeft w:val="0"/>
      <w:marRight w:val="0"/>
      <w:marTop w:val="0"/>
      <w:marBottom w:val="0"/>
      <w:divBdr>
        <w:top w:val="none" w:sz="0" w:space="0" w:color="auto"/>
        <w:left w:val="none" w:sz="0" w:space="0" w:color="auto"/>
        <w:bottom w:val="none" w:sz="0" w:space="0" w:color="auto"/>
        <w:right w:val="none" w:sz="0" w:space="0" w:color="auto"/>
      </w:divBdr>
    </w:div>
    <w:div w:id="751003007">
      <w:bodyDiv w:val="1"/>
      <w:marLeft w:val="0"/>
      <w:marRight w:val="0"/>
      <w:marTop w:val="0"/>
      <w:marBottom w:val="0"/>
      <w:divBdr>
        <w:top w:val="none" w:sz="0" w:space="0" w:color="auto"/>
        <w:left w:val="none" w:sz="0" w:space="0" w:color="auto"/>
        <w:bottom w:val="none" w:sz="0" w:space="0" w:color="auto"/>
        <w:right w:val="none" w:sz="0" w:space="0" w:color="auto"/>
      </w:divBdr>
    </w:div>
    <w:div w:id="752967211">
      <w:bodyDiv w:val="1"/>
      <w:marLeft w:val="0"/>
      <w:marRight w:val="0"/>
      <w:marTop w:val="0"/>
      <w:marBottom w:val="0"/>
      <w:divBdr>
        <w:top w:val="none" w:sz="0" w:space="0" w:color="auto"/>
        <w:left w:val="none" w:sz="0" w:space="0" w:color="auto"/>
        <w:bottom w:val="none" w:sz="0" w:space="0" w:color="auto"/>
        <w:right w:val="none" w:sz="0" w:space="0" w:color="auto"/>
      </w:divBdr>
    </w:div>
    <w:div w:id="753477878">
      <w:bodyDiv w:val="1"/>
      <w:marLeft w:val="0"/>
      <w:marRight w:val="0"/>
      <w:marTop w:val="0"/>
      <w:marBottom w:val="0"/>
      <w:divBdr>
        <w:top w:val="none" w:sz="0" w:space="0" w:color="auto"/>
        <w:left w:val="none" w:sz="0" w:space="0" w:color="auto"/>
        <w:bottom w:val="none" w:sz="0" w:space="0" w:color="auto"/>
        <w:right w:val="none" w:sz="0" w:space="0" w:color="auto"/>
      </w:divBdr>
    </w:div>
    <w:div w:id="756051099">
      <w:bodyDiv w:val="1"/>
      <w:marLeft w:val="0"/>
      <w:marRight w:val="0"/>
      <w:marTop w:val="0"/>
      <w:marBottom w:val="0"/>
      <w:divBdr>
        <w:top w:val="none" w:sz="0" w:space="0" w:color="auto"/>
        <w:left w:val="none" w:sz="0" w:space="0" w:color="auto"/>
        <w:bottom w:val="none" w:sz="0" w:space="0" w:color="auto"/>
        <w:right w:val="none" w:sz="0" w:space="0" w:color="auto"/>
      </w:divBdr>
    </w:div>
    <w:div w:id="757407784">
      <w:bodyDiv w:val="1"/>
      <w:marLeft w:val="0"/>
      <w:marRight w:val="0"/>
      <w:marTop w:val="0"/>
      <w:marBottom w:val="0"/>
      <w:divBdr>
        <w:top w:val="none" w:sz="0" w:space="0" w:color="auto"/>
        <w:left w:val="none" w:sz="0" w:space="0" w:color="auto"/>
        <w:bottom w:val="none" w:sz="0" w:space="0" w:color="auto"/>
        <w:right w:val="none" w:sz="0" w:space="0" w:color="auto"/>
      </w:divBdr>
    </w:div>
    <w:div w:id="758335417">
      <w:bodyDiv w:val="1"/>
      <w:marLeft w:val="0"/>
      <w:marRight w:val="0"/>
      <w:marTop w:val="0"/>
      <w:marBottom w:val="0"/>
      <w:divBdr>
        <w:top w:val="none" w:sz="0" w:space="0" w:color="auto"/>
        <w:left w:val="none" w:sz="0" w:space="0" w:color="auto"/>
        <w:bottom w:val="none" w:sz="0" w:space="0" w:color="auto"/>
        <w:right w:val="none" w:sz="0" w:space="0" w:color="auto"/>
      </w:divBdr>
    </w:div>
    <w:div w:id="759374940">
      <w:bodyDiv w:val="1"/>
      <w:marLeft w:val="0"/>
      <w:marRight w:val="0"/>
      <w:marTop w:val="0"/>
      <w:marBottom w:val="0"/>
      <w:divBdr>
        <w:top w:val="none" w:sz="0" w:space="0" w:color="auto"/>
        <w:left w:val="none" w:sz="0" w:space="0" w:color="auto"/>
        <w:bottom w:val="none" w:sz="0" w:space="0" w:color="auto"/>
        <w:right w:val="none" w:sz="0" w:space="0" w:color="auto"/>
      </w:divBdr>
    </w:div>
    <w:div w:id="761529537">
      <w:bodyDiv w:val="1"/>
      <w:marLeft w:val="0"/>
      <w:marRight w:val="0"/>
      <w:marTop w:val="0"/>
      <w:marBottom w:val="0"/>
      <w:divBdr>
        <w:top w:val="none" w:sz="0" w:space="0" w:color="auto"/>
        <w:left w:val="none" w:sz="0" w:space="0" w:color="auto"/>
        <w:bottom w:val="none" w:sz="0" w:space="0" w:color="auto"/>
        <w:right w:val="none" w:sz="0" w:space="0" w:color="auto"/>
      </w:divBdr>
    </w:div>
    <w:div w:id="761922912">
      <w:bodyDiv w:val="1"/>
      <w:marLeft w:val="0"/>
      <w:marRight w:val="0"/>
      <w:marTop w:val="0"/>
      <w:marBottom w:val="0"/>
      <w:divBdr>
        <w:top w:val="none" w:sz="0" w:space="0" w:color="auto"/>
        <w:left w:val="none" w:sz="0" w:space="0" w:color="auto"/>
        <w:bottom w:val="none" w:sz="0" w:space="0" w:color="auto"/>
        <w:right w:val="none" w:sz="0" w:space="0" w:color="auto"/>
      </w:divBdr>
    </w:div>
    <w:div w:id="762384105">
      <w:bodyDiv w:val="1"/>
      <w:marLeft w:val="0"/>
      <w:marRight w:val="0"/>
      <w:marTop w:val="0"/>
      <w:marBottom w:val="0"/>
      <w:divBdr>
        <w:top w:val="none" w:sz="0" w:space="0" w:color="auto"/>
        <w:left w:val="none" w:sz="0" w:space="0" w:color="auto"/>
        <w:bottom w:val="none" w:sz="0" w:space="0" w:color="auto"/>
        <w:right w:val="none" w:sz="0" w:space="0" w:color="auto"/>
      </w:divBdr>
    </w:div>
    <w:div w:id="764883935">
      <w:bodyDiv w:val="1"/>
      <w:marLeft w:val="0"/>
      <w:marRight w:val="0"/>
      <w:marTop w:val="0"/>
      <w:marBottom w:val="0"/>
      <w:divBdr>
        <w:top w:val="none" w:sz="0" w:space="0" w:color="auto"/>
        <w:left w:val="none" w:sz="0" w:space="0" w:color="auto"/>
        <w:bottom w:val="none" w:sz="0" w:space="0" w:color="auto"/>
        <w:right w:val="none" w:sz="0" w:space="0" w:color="auto"/>
      </w:divBdr>
    </w:div>
    <w:div w:id="765155727">
      <w:bodyDiv w:val="1"/>
      <w:marLeft w:val="0"/>
      <w:marRight w:val="0"/>
      <w:marTop w:val="0"/>
      <w:marBottom w:val="0"/>
      <w:divBdr>
        <w:top w:val="none" w:sz="0" w:space="0" w:color="auto"/>
        <w:left w:val="none" w:sz="0" w:space="0" w:color="auto"/>
        <w:bottom w:val="none" w:sz="0" w:space="0" w:color="auto"/>
        <w:right w:val="none" w:sz="0" w:space="0" w:color="auto"/>
      </w:divBdr>
    </w:div>
    <w:div w:id="765997076">
      <w:bodyDiv w:val="1"/>
      <w:marLeft w:val="0"/>
      <w:marRight w:val="0"/>
      <w:marTop w:val="0"/>
      <w:marBottom w:val="0"/>
      <w:divBdr>
        <w:top w:val="none" w:sz="0" w:space="0" w:color="auto"/>
        <w:left w:val="none" w:sz="0" w:space="0" w:color="auto"/>
        <w:bottom w:val="none" w:sz="0" w:space="0" w:color="auto"/>
        <w:right w:val="none" w:sz="0" w:space="0" w:color="auto"/>
      </w:divBdr>
    </w:div>
    <w:div w:id="766074971">
      <w:bodyDiv w:val="1"/>
      <w:marLeft w:val="0"/>
      <w:marRight w:val="0"/>
      <w:marTop w:val="0"/>
      <w:marBottom w:val="0"/>
      <w:divBdr>
        <w:top w:val="none" w:sz="0" w:space="0" w:color="auto"/>
        <w:left w:val="none" w:sz="0" w:space="0" w:color="auto"/>
        <w:bottom w:val="none" w:sz="0" w:space="0" w:color="auto"/>
        <w:right w:val="none" w:sz="0" w:space="0" w:color="auto"/>
      </w:divBdr>
    </w:div>
    <w:div w:id="769350090">
      <w:bodyDiv w:val="1"/>
      <w:marLeft w:val="0"/>
      <w:marRight w:val="0"/>
      <w:marTop w:val="0"/>
      <w:marBottom w:val="0"/>
      <w:divBdr>
        <w:top w:val="none" w:sz="0" w:space="0" w:color="auto"/>
        <w:left w:val="none" w:sz="0" w:space="0" w:color="auto"/>
        <w:bottom w:val="none" w:sz="0" w:space="0" w:color="auto"/>
        <w:right w:val="none" w:sz="0" w:space="0" w:color="auto"/>
      </w:divBdr>
    </w:div>
    <w:div w:id="769471198">
      <w:bodyDiv w:val="1"/>
      <w:marLeft w:val="0"/>
      <w:marRight w:val="0"/>
      <w:marTop w:val="0"/>
      <w:marBottom w:val="0"/>
      <w:divBdr>
        <w:top w:val="none" w:sz="0" w:space="0" w:color="auto"/>
        <w:left w:val="none" w:sz="0" w:space="0" w:color="auto"/>
        <w:bottom w:val="none" w:sz="0" w:space="0" w:color="auto"/>
        <w:right w:val="none" w:sz="0" w:space="0" w:color="auto"/>
      </w:divBdr>
    </w:div>
    <w:div w:id="773551743">
      <w:bodyDiv w:val="1"/>
      <w:marLeft w:val="0"/>
      <w:marRight w:val="0"/>
      <w:marTop w:val="0"/>
      <w:marBottom w:val="0"/>
      <w:divBdr>
        <w:top w:val="none" w:sz="0" w:space="0" w:color="auto"/>
        <w:left w:val="none" w:sz="0" w:space="0" w:color="auto"/>
        <w:bottom w:val="none" w:sz="0" w:space="0" w:color="auto"/>
        <w:right w:val="none" w:sz="0" w:space="0" w:color="auto"/>
      </w:divBdr>
    </w:div>
    <w:div w:id="774062255">
      <w:bodyDiv w:val="1"/>
      <w:marLeft w:val="0"/>
      <w:marRight w:val="0"/>
      <w:marTop w:val="0"/>
      <w:marBottom w:val="0"/>
      <w:divBdr>
        <w:top w:val="none" w:sz="0" w:space="0" w:color="auto"/>
        <w:left w:val="none" w:sz="0" w:space="0" w:color="auto"/>
        <w:bottom w:val="none" w:sz="0" w:space="0" w:color="auto"/>
        <w:right w:val="none" w:sz="0" w:space="0" w:color="auto"/>
      </w:divBdr>
    </w:div>
    <w:div w:id="774398695">
      <w:bodyDiv w:val="1"/>
      <w:marLeft w:val="0"/>
      <w:marRight w:val="0"/>
      <w:marTop w:val="0"/>
      <w:marBottom w:val="0"/>
      <w:divBdr>
        <w:top w:val="none" w:sz="0" w:space="0" w:color="auto"/>
        <w:left w:val="none" w:sz="0" w:space="0" w:color="auto"/>
        <w:bottom w:val="none" w:sz="0" w:space="0" w:color="auto"/>
        <w:right w:val="none" w:sz="0" w:space="0" w:color="auto"/>
      </w:divBdr>
    </w:div>
    <w:div w:id="775096004">
      <w:bodyDiv w:val="1"/>
      <w:marLeft w:val="0"/>
      <w:marRight w:val="0"/>
      <w:marTop w:val="0"/>
      <w:marBottom w:val="0"/>
      <w:divBdr>
        <w:top w:val="none" w:sz="0" w:space="0" w:color="auto"/>
        <w:left w:val="none" w:sz="0" w:space="0" w:color="auto"/>
        <w:bottom w:val="none" w:sz="0" w:space="0" w:color="auto"/>
        <w:right w:val="none" w:sz="0" w:space="0" w:color="auto"/>
      </w:divBdr>
    </w:div>
    <w:div w:id="775293271">
      <w:bodyDiv w:val="1"/>
      <w:marLeft w:val="0"/>
      <w:marRight w:val="0"/>
      <w:marTop w:val="0"/>
      <w:marBottom w:val="0"/>
      <w:divBdr>
        <w:top w:val="none" w:sz="0" w:space="0" w:color="auto"/>
        <w:left w:val="none" w:sz="0" w:space="0" w:color="auto"/>
        <w:bottom w:val="none" w:sz="0" w:space="0" w:color="auto"/>
        <w:right w:val="none" w:sz="0" w:space="0" w:color="auto"/>
      </w:divBdr>
    </w:div>
    <w:div w:id="775439952">
      <w:bodyDiv w:val="1"/>
      <w:marLeft w:val="0"/>
      <w:marRight w:val="0"/>
      <w:marTop w:val="0"/>
      <w:marBottom w:val="0"/>
      <w:divBdr>
        <w:top w:val="none" w:sz="0" w:space="0" w:color="auto"/>
        <w:left w:val="none" w:sz="0" w:space="0" w:color="auto"/>
        <w:bottom w:val="none" w:sz="0" w:space="0" w:color="auto"/>
        <w:right w:val="none" w:sz="0" w:space="0" w:color="auto"/>
      </w:divBdr>
    </w:div>
    <w:div w:id="776175571">
      <w:bodyDiv w:val="1"/>
      <w:marLeft w:val="0"/>
      <w:marRight w:val="0"/>
      <w:marTop w:val="0"/>
      <w:marBottom w:val="0"/>
      <w:divBdr>
        <w:top w:val="none" w:sz="0" w:space="0" w:color="auto"/>
        <w:left w:val="none" w:sz="0" w:space="0" w:color="auto"/>
        <w:bottom w:val="none" w:sz="0" w:space="0" w:color="auto"/>
        <w:right w:val="none" w:sz="0" w:space="0" w:color="auto"/>
      </w:divBdr>
    </w:div>
    <w:div w:id="776414408">
      <w:bodyDiv w:val="1"/>
      <w:marLeft w:val="0"/>
      <w:marRight w:val="0"/>
      <w:marTop w:val="0"/>
      <w:marBottom w:val="0"/>
      <w:divBdr>
        <w:top w:val="none" w:sz="0" w:space="0" w:color="auto"/>
        <w:left w:val="none" w:sz="0" w:space="0" w:color="auto"/>
        <w:bottom w:val="none" w:sz="0" w:space="0" w:color="auto"/>
        <w:right w:val="none" w:sz="0" w:space="0" w:color="auto"/>
      </w:divBdr>
    </w:div>
    <w:div w:id="777260914">
      <w:bodyDiv w:val="1"/>
      <w:marLeft w:val="0"/>
      <w:marRight w:val="0"/>
      <w:marTop w:val="0"/>
      <w:marBottom w:val="0"/>
      <w:divBdr>
        <w:top w:val="none" w:sz="0" w:space="0" w:color="auto"/>
        <w:left w:val="none" w:sz="0" w:space="0" w:color="auto"/>
        <w:bottom w:val="none" w:sz="0" w:space="0" w:color="auto"/>
        <w:right w:val="none" w:sz="0" w:space="0" w:color="auto"/>
      </w:divBdr>
    </w:div>
    <w:div w:id="780805358">
      <w:bodyDiv w:val="1"/>
      <w:marLeft w:val="0"/>
      <w:marRight w:val="0"/>
      <w:marTop w:val="0"/>
      <w:marBottom w:val="0"/>
      <w:divBdr>
        <w:top w:val="none" w:sz="0" w:space="0" w:color="auto"/>
        <w:left w:val="none" w:sz="0" w:space="0" w:color="auto"/>
        <w:bottom w:val="none" w:sz="0" w:space="0" w:color="auto"/>
        <w:right w:val="none" w:sz="0" w:space="0" w:color="auto"/>
      </w:divBdr>
    </w:div>
    <w:div w:id="781387116">
      <w:bodyDiv w:val="1"/>
      <w:marLeft w:val="0"/>
      <w:marRight w:val="0"/>
      <w:marTop w:val="0"/>
      <w:marBottom w:val="0"/>
      <w:divBdr>
        <w:top w:val="none" w:sz="0" w:space="0" w:color="auto"/>
        <w:left w:val="none" w:sz="0" w:space="0" w:color="auto"/>
        <w:bottom w:val="none" w:sz="0" w:space="0" w:color="auto"/>
        <w:right w:val="none" w:sz="0" w:space="0" w:color="auto"/>
      </w:divBdr>
    </w:div>
    <w:div w:id="781533903">
      <w:bodyDiv w:val="1"/>
      <w:marLeft w:val="0"/>
      <w:marRight w:val="0"/>
      <w:marTop w:val="0"/>
      <w:marBottom w:val="0"/>
      <w:divBdr>
        <w:top w:val="none" w:sz="0" w:space="0" w:color="auto"/>
        <w:left w:val="none" w:sz="0" w:space="0" w:color="auto"/>
        <w:bottom w:val="none" w:sz="0" w:space="0" w:color="auto"/>
        <w:right w:val="none" w:sz="0" w:space="0" w:color="auto"/>
      </w:divBdr>
    </w:div>
    <w:div w:id="781917055">
      <w:bodyDiv w:val="1"/>
      <w:marLeft w:val="0"/>
      <w:marRight w:val="0"/>
      <w:marTop w:val="0"/>
      <w:marBottom w:val="0"/>
      <w:divBdr>
        <w:top w:val="none" w:sz="0" w:space="0" w:color="auto"/>
        <w:left w:val="none" w:sz="0" w:space="0" w:color="auto"/>
        <w:bottom w:val="none" w:sz="0" w:space="0" w:color="auto"/>
        <w:right w:val="none" w:sz="0" w:space="0" w:color="auto"/>
      </w:divBdr>
    </w:div>
    <w:div w:id="782456961">
      <w:bodyDiv w:val="1"/>
      <w:marLeft w:val="0"/>
      <w:marRight w:val="0"/>
      <w:marTop w:val="0"/>
      <w:marBottom w:val="0"/>
      <w:divBdr>
        <w:top w:val="none" w:sz="0" w:space="0" w:color="auto"/>
        <w:left w:val="none" w:sz="0" w:space="0" w:color="auto"/>
        <w:bottom w:val="none" w:sz="0" w:space="0" w:color="auto"/>
        <w:right w:val="none" w:sz="0" w:space="0" w:color="auto"/>
      </w:divBdr>
    </w:div>
    <w:div w:id="785656789">
      <w:bodyDiv w:val="1"/>
      <w:marLeft w:val="0"/>
      <w:marRight w:val="0"/>
      <w:marTop w:val="0"/>
      <w:marBottom w:val="0"/>
      <w:divBdr>
        <w:top w:val="none" w:sz="0" w:space="0" w:color="auto"/>
        <w:left w:val="none" w:sz="0" w:space="0" w:color="auto"/>
        <w:bottom w:val="none" w:sz="0" w:space="0" w:color="auto"/>
        <w:right w:val="none" w:sz="0" w:space="0" w:color="auto"/>
      </w:divBdr>
    </w:div>
    <w:div w:id="787088600">
      <w:bodyDiv w:val="1"/>
      <w:marLeft w:val="0"/>
      <w:marRight w:val="0"/>
      <w:marTop w:val="0"/>
      <w:marBottom w:val="0"/>
      <w:divBdr>
        <w:top w:val="none" w:sz="0" w:space="0" w:color="auto"/>
        <w:left w:val="none" w:sz="0" w:space="0" w:color="auto"/>
        <w:bottom w:val="none" w:sz="0" w:space="0" w:color="auto"/>
        <w:right w:val="none" w:sz="0" w:space="0" w:color="auto"/>
      </w:divBdr>
    </w:div>
    <w:div w:id="788937998">
      <w:bodyDiv w:val="1"/>
      <w:marLeft w:val="0"/>
      <w:marRight w:val="0"/>
      <w:marTop w:val="0"/>
      <w:marBottom w:val="0"/>
      <w:divBdr>
        <w:top w:val="none" w:sz="0" w:space="0" w:color="auto"/>
        <w:left w:val="none" w:sz="0" w:space="0" w:color="auto"/>
        <w:bottom w:val="none" w:sz="0" w:space="0" w:color="auto"/>
        <w:right w:val="none" w:sz="0" w:space="0" w:color="auto"/>
      </w:divBdr>
    </w:div>
    <w:div w:id="790899035">
      <w:bodyDiv w:val="1"/>
      <w:marLeft w:val="0"/>
      <w:marRight w:val="0"/>
      <w:marTop w:val="0"/>
      <w:marBottom w:val="0"/>
      <w:divBdr>
        <w:top w:val="none" w:sz="0" w:space="0" w:color="auto"/>
        <w:left w:val="none" w:sz="0" w:space="0" w:color="auto"/>
        <w:bottom w:val="none" w:sz="0" w:space="0" w:color="auto"/>
        <w:right w:val="none" w:sz="0" w:space="0" w:color="auto"/>
      </w:divBdr>
    </w:div>
    <w:div w:id="791364873">
      <w:bodyDiv w:val="1"/>
      <w:marLeft w:val="0"/>
      <w:marRight w:val="0"/>
      <w:marTop w:val="0"/>
      <w:marBottom w:val="0"/>
      <w:divBdr>
        <w:top w:val="none" w:sz="0" w:space="0" w:color="auto"/>
        <w:left w:val="none" w:sz="0" w:space="0" w:color="auto"/>
        <w:bottom w:val="none" w:sz="0" w:space="0" w:color="auto"/>
        <w:right w:val="none" w:sz="0" w:space="0" w:color="auto"/>
      </w:divBdr>
    </w:div>
    <w:div w:id="793447095">
      <w:bodyDiv w:val="1"/>
      <w:marLeft w:val="0"/>
      <w:marRight w:val="0"/>
      <w:marTop w:val="0"/>
      <w:marBottom w:val="0"/>
      <w:divBdr>
        <w:top w:val="none" w:sz="0" w:space="0" w:color="auto"/>
        <w:left w:val="none" w:sz="0" w:space="0" w:color="auto"/>
        <w:bottom w:val="none" w:sz="0" w:space="0" w:color="auto"/>
        <w:right w:val="none" w:sz="0" w:space="0" w:color="auto"/>
      </w:divBdr>
    </w:div>
    <w:div w:id="793527494">
      <w:bodyDiv w:val="1"/>
      <w:marLeft w:val="0"/>
      <w:marRight w:val="0"/>
      <w:marTop w:val="0"/>
      <w:marBottom w:val="0"/>
      <w:divBdr>
        <w:top w:val="none" w:sz="0" w:space="0" w:color="auto"/>
        <w:left w:val="none" w:sz="0" w:space="0" w:color="auto"/>
        <w:bottom w:val="none" w:sz="0" w:space="0" w:color="auto"/>
        <w:right w:val="none" w:sz="0" w:space="0" w:color="auto"/>
      </w:divBdr>
    </w:div>
    <w:div w:id="795100508">
      <w:bodyDiv w:val="1"/>
      <w:marLeft w:val="0"/>
      <w:marRight w:val="0"/>
      <w:marTop w:val="0"/>
      <w:marBottom w:val="0"/>
      <w:divBdr>
        <w:top w:val="none" w:sz="0" w:space="0" w:color="auto"/>
        <w:left w:val="none" w:sz="0" w:space="0" w:color="auto"/>
        <w:bottom w:val="none" w:sz="0" w:space="0" w:color="auto"/>
        <w:right w:val="none" w:sz="0" w:space="0" w:color="auto"/>
      </w:divBdr>
    </w:div>
    <w:div w:id="795411844">
      <w:bodyDiv w:val="1"/>
      <w:marLeft w:val="0"/>
      <w:marRight w:val="0"/>
      <w:marTop w:val="0"/>
      <w:marBottom w:val="0"/>
      <w:divBdr>
        <w:top w:val="none" w:sz="0" w:space="0" w:color="auto"/>
        <w:left w:val="none" w:sz="0" w:space="0" w:color="auto"/>
        <w:bottom w:val="none" w:sz="0" w:space="0" w:color="auto"/>
        <w:right w:val="none" w:sz="0" w:space="0" w:color="auto"/>
      </w:divBdr>
    </w:div>
    <w:div w:id="797383876">
      <w:bodyDiv w:val="1"/>
      <w:marLeft w:val="0"/>
      <w:marRight w:val="0"/>
      <w:marTop w:val="0"/>
      <w:marBottom w:val="0"/>
      <w:divBdr>
        <w:top w:val="none" w:sz="0" w:space="0" w:color="auto"/>
        <w:left w:val="none" w:sz="0" w:space="0" w:color="auto"/>
        <w:bottom w:val="none" w:sz="0" w:space="0" w:color="auto"/>
        <w:right w:val="none" w:sz="0" w:space="0" w:color="auto"/>
      </w:divBdr>
    </w:div>
    <w:div w:id="797576852">
      <w:bodyDiv w:val="1"/>
      <w:marLeft w:val="0"/>
      <w:marRight w:val="0"/>
      <w:marTop w:val="0"/>
      <w:marBottom w:val="0"/>
      <w:divBdr>
        <w:top w:val="none" w:sz="0" w:space="0" w:color="auto"/>
        <w:left w:val="none" w:sz="0" w:space="0" w:color="auto"/>
        <w:bottom w:val="none" w:sz="0" w:space="0" w:color="auto"/>
        <w:right w:val="none" w:sz="0" w:space="0" w:color="auto"/>
      </w:divBdr>
    </w:div>
    <w:div w:id="797644673">
      <w:bodyDiv w:val="1"/>
      <w:marLeft w:val="0"/>
      <w:marRight w:val="0"/>
      <w:marTop w:val="0"/>
      <w:marBottom w:val="0"/>
      <w:divBdr>
        <w:top w:val="none" w:sz="0" w:space="0" w:color="auto"/>
        <w:left w:val="none" w:sz="0" w:space="0" w:color="auto"/>
        <w:bottom w:val="none" w:sz="0" w:space="0" w:color="auto"/>
        <w:right w:val="none" w:sz="0" w:space="0" w:color="auto"/>
      </w:divBdr>
    </w:div>
    <w:div w:id="798499394">
      <w:bodyDiv w:val="1"/>
      <w:marLeft w:val="0"/>
      <w:marRight w:val="0"/>
      <w:marTop w:val="0"/>
      <w:marBottom w:val="0"/>
      <w:divBdr>
        <w:top w:val="none" w:sz="0" w:space="0" w:color="auto"/>
        <w:left w:val="none" w:sz="0" w:space="0" w:color="auto"/>
        <w:bottom w:val="none" w:sz="0" w:space="0" w:color="auto"/>
        <w:right w:val="none" w:sz="0" w:space="0" w:color="auto"/>
      </w:divBdr>
    </w:div>
    <w:div w:id="798841472">
      <w:bodyDiv w:val="1"/>
      <w:marLeft w:val="0"/>
      <w:marRight w:val="0"/>
      <w:marTop w:val="0"/>
      <w:marBottom w:val="0"/>
      <w:divBdr>
        <w:top w:val="none" w:sz="0" w:space="0" w:color="auto"/>
        <w:left w:val="none" w:sz="0" w:space="0" w:color="auto"/>
        <w:bottom w:val="none" w:sz="0" w:space="0" w:color="auto"/>
        <w:right w:val="none" w:sz="0" w:space="0" w:color="auto"/>
      </w:divBdr>
    </w:div>
    <w:div w:id="798885497">
      <w:bodyDiv w:val="1"/>
      <w:marLeft w:val="0"/>
      <w:marRight w:val="0"/>
      <w:marTop w:val="0"/>
      <w:marBottom w:val="0"/>
      <w:divBdr>
        <w:top w:val="none" w:sz="0" w:space="0" w:color="auto"/>
        <w:left w:val="none" w:sz="0" w:space="0" w:color="auto"/>
        <w:bottom w:val="none" w:sz="0" w:space="0" w:color="auto"/>
        <w:right w:val="none" w:sz="0" w:space="0" w:color="auto"/>
      </w:divBdr>
    </w:div>
    <w:div w:id="799570320">
      <w:bodyDiv w:val="1"/>
      <w:marLeft w:val="0"/>
      <w:marRight w:val="0"/>
      <w:marTop w:val="0"/>
      <w:marBottom w:val="0"/>
      <w:divBdr>
        <w:top w:val="none" w:sz="0" w:space="0" w:color="auto"/>
        <w:left w:val="none" w:sz="0" w:space="0" w:color="auto"/>
        <w:bottom w:val="none" w:sz="0" w:space="0" w:color="auto"/>
        <w:right w:val="none" w:sz="0" w:space="0" w:color="auto"/>
      </w:divBdr>
    </w:div>
    <w:div w:id="799614914">
      <w:bodyDiv w:val="1"/>
      <w:marLeft w:val="0"/>
      <w:marRight w:val="0"/>
      <w:marTop w:val="0"/>
      <w:marBottom w:val="0"/>
      <w:divBdr>
        <w:top w:val="none" w:sz="0" w:space="0" w:color="auto"/>
        <w:left w:val="none" w:sz="0" w:space="0" w:color="auto"/>
        <w:bottom w:val="none" w:sz="0" w:space="0" w:color="auto"/>
        <w:right w:val="none" w:sz="0" w:space="0" w:color="auto"/>
      </w:divBdr>
    </w:div>
    <w:div w:id="800879665">
      <w:bodyDiv w:val="1"/>
      <w:marLeft w:val="0"/>
      <w:marRight w:val="0"/>
      <w:marTop w:val="0"/>
      <w:marBottom w:val="0"/>
      <w:divBdr>
        <w:top w:val="none" w:sz="0" w:space="0" w:color="auto"/>
        <w:left w:val="none" w:sz="0" w:space="0" w:color="auto"/>
        <w:bottom w:val="none" w:sz="0" w:space="0" w:color="auto"/>
        <w:right w:val="none" w:sz="0" w:space="0" w:color="auto"/>
      </w:divBdr>
    </w:div>
    <w:div w:id="801965656">
      <w:bodyDiv w:val="1"/>
      <w:marLeft w:val="0"/>
      <w:marRight w:val="0"/>
      <w:marTop w:val="0"/>
      <w:marBottom w:val="0"/>
      <w:divBdr>
        <w:top w:val="none" w:sz="0" w:space="0" w:color="auto"/>
        <w:left w:val="none" w:sz="0" w:space="0" w:color="auto"/>
        <w:bottom w:val="none" w:sz="0" w:space="0" w:color="auto"/>
        <w:right w:val="none" w:sz="0" w:space="0" w:color="auto"/>
      </w:divBdr>
    </w:div>
    <w:div w:id="802623963">
      <w:bodyDiv w:val="1"/>
      <w:marLeft w:val="0"/>
      <w:marRight w:val="0"/>
      <w:marTop w:val="0"/>
      <w:marBottom w:val="0"/>
      <w:divBdr>
        <w:top w:val="none" w:sz="0" w:space="0" w:color="auto"/>
        <w:left w:val="none" w:sz="0" w:space="0" w:color="auto"/>
        <w:bottom w:val="none" w:sz="0" w:space="0" w:color="auto"/>
        <w:right w:val="none" w:sz="0" w:space="0" w:color="auto"/>
      </w:divBdr>
    </w:div>
    <w:div w:id="803546537">
      <w:bodyDiv w:val="1"/>
      <w:marLeft w:val="0"/>
      <w:marRight w:val="0"/>
      <w:marTop w:val="0"/>
      <w:marBottom w:val="0"/>
      <w:divBdr>
        <w:top w:val="none" w:sz="0" w:space="0" w:color="auto"/>
        <w:left w:val="none" w:sz="0" w:space="0" w:color="auto"/>
        <w:bottom w:val="none" w:sz="0" w:space="0" w:color="auto"/>
        <w:right w:val="none" w:sz="0" w:space="0" w:color="auto"/>
      </w:divBdr>
    </w:div>
    <w:div w:id="804155363">
      <w:bodyDiv w:val="1"/>
      <w:marLeft w:val="0"/>
      <w:marRight w:val="0"/>
      <w:marTop w:val="0"/>
      <w:marBottom w:val="0"/>
      <w:divBdr>
        <w:top w:val="none" w:sz="0" w:space="0" w:color="auto"/>
        <w:left w:val="none" w:sz="0" w:space="0" w:color="auto"/>
        <w:bottom w:val="none" w:sz="0" w:space="0" w:color="auto"/>
        <w:right w:val="none" w:sz="0" w:space="0" w:color="auto"/>
      </w:divBdr>
    </w:div>
    <w:div w:id="806047353">
      <w:bodyDiv w:val="1"/>
      <w:marLeft w:val="0"/>
      <w:marRight w:val="0"/>
      <w:marTop w:val="0"/>
      <w:marBottom w:val="0"/>
      <w:divBdr>
        <w:top w:val="none" w:sz="0" w:space="0" w:color="auto"/>
        <w:left w:val="none" w:sz="0" w:space="0" w:color="auto"/>
        <w:bottom w:val="none" w:sz="0" w:space="0" w:color="auto"/>
        <w:right w:val="none" w:sz="0" w:space="0" w:color="auto"/>
      </w:divBdr>
    </w:div>
    <w:div w:id="806434455">
      <w:bodyDiv w:val="1"/>
      <w:marLeft w:val="0"/>
      <w:marRight w:val="0"/>
      <w:marTop w:val="0"/>
      <w:marBottom w:val="0"/>
      <w:divBdr>
        <w:top w:val="none" w:sz="0" w:space="0" w:color="auto"/>
        <w:left w:val="none" w:sz="0" w:space="0" w:color="auto"/>
        <w:bottom w:val="none" w:sz="0" w:space="0" w:color="auto"/>
        <w:right w:val="none" w:sz="0" w:space="0" w:color="auto"/>
      </w:divBdr>
    </w:div>
    <w:div w:id="807210168">
      <w:bodyDiv w:val="1"/>
      <w:marLeft w:val="0"/>
      <w:marRight w:val="0"/>
      <w:marTop w:val="0"/>
      <w:marBottom w:val="0"/>
      <w:divBdr>
        <w:top w:val="none" w:sz="0" w:space="0" w:color="auto"/>
        <w:left w:val="none" w:sz="0" w:space="0" w:color="auto"/>
        <w:bottom w:val="none" w:sz="0" w:space="0" w:color="auto"/>
        <w:right w:val="none" w:sz="0" w:space="0" w:color="auto"/>
      </w:divBdr>
    </w:div>
    <w:div w:id="807283795">
      <w:bodyDiv w:val="1"/>
      <w:marLeft w:val="0"/>
      <w:marRight w:val="0"/>
      <w:marTop w:val="0"/>
      <w:marBottom w:val="0"/>
      <w:divBdr>
        <w:top w:val="none" w:sz="0" w:space="0" w:color="auto"/>
        <w:left w:val="none" w:sz="0" w:space="0" w:color="auto"/>
        <w:bottom w:val="none" w:sz="0" w:space="0" w:color="auto"/>
        <w:right w:val="none" w:sz="0" w:space="0" w:color="auto"/>
      </w:divBdr>
    </w:div>
    <w:div w:id="809520070">
      <w:bodyDiv w:val="1"/>
      <w:marLeft w:val="0"/>
      <w:marRight w:val="0"/>
      <w:marTop w:val="0"/>
      <w:marBottom w:val="0"/>
      <w:divBdr>
        <w:top w:val="none" w:sz="0" w:space="0" w:color="auto"/>
        <w:left w:val="none" w:sz="0" w:space="0" w:color="auto"/>
        <w:bottom w:val="none" w:sz="0" w:space="0" w:color="auto"/>
        <w:right w:val="none" w:sz="0" w:space="0" w:color="auto"/>
      </w:divBdr>
    </w:div>
    <w:div w:id="809859264">
      <w:bodyDiv w:val="1"/>
      <w:marLeft w:val="0"/>
      <w:marRight w:val="0"/>
      <w:marTop w:val="0"/>
      <w:marBottom w:val="0"/>
      <w:divBdr>
        <w:top w:val="none" w:sz="0" w:space="0" w:color="auto"/>
        <w:left w:val="none" w:sz="0" w:space="0" w:color="auto"/>
        <w:bottom w:val="none" w:sz="0" w:space="0" w:color="auto"/>
        <w:right w:val="none" w:sz="0" w:space="0" w:color="auto"/>
      </w:divBdr>
    </w:div>
    <w:div w:id="810053827">
      <w:bodyDiv w:val="1"/>
      <w:marLeft w:val="0"/>
      <w:marRight w:val="0"/>
      <w:marTop w:val="0"/>
      <w:marBottom w:val="0"/>
      <w:divBdr>
        <w:top w:val="none" w:sz="0" w:space="0" w:color="auto"/>
        <w:left w:val="none" w:sz="0" w:space="0" w:color="auto"/>
        <w:bottom w:val="none" w:sz="0" w:space="0" w:color="auto"/>
        <w:right w:val="none" w:sz="0" w:space="0" w:color="auto"/>
      </w:divBdr>
    </w:div>
    <w:div w:id="810559139">
      <w:bodyDiv w:val="1"/>
      <w:marLeft w:val="0"/>
      <w:marRight w:val="0"/>
      <w:marTop w:val="0"/>
      <w:marBottom w:val="0"/>
      <w:divBdr>
        <w:top w:val="none" w:sz="0" w:space="0" w:color="auto"/>
        <w:left w:val="none" w:sz="0" w:space="0" w:color="auto"/>
        <w:bottom w:val="none" w:sz="0" w:space="0" w:color="auto"/>
        <w:right w:val="none" w:sz="0" w:space="0" w:color="auto"/>
      </w:divBdr>
    </w:div>
    <w:div w:id="810560968">
      <w:bodyDiv w:val="1"/>
      <w:marLeft w:val="0"/>
      <w:marRight w:val="0"/>
      <w:marTop w:val="0"/>
      <w:marBottom w:val="0"/>
      <w:divBdr>
        <w:top w:val="none" w:sz="0" w:space="0" w:color="auto"/>
        <w:left w:val="none" w:sz="0" w:space="0" w:color="auto"/>
        <w:bottom w:val="none" w:sz="0" w:space="0" w:color="auto"/>
        <w:right w:val="none" w:sz="0" w:space="0" w:color="auto"/>
      </w:divBdr>
    </w:div>
    <w:div w:id="811482812">
      <w:bodyDiv w:val="1"/>
      <w:marLeft w:val="0"/>
      <w:marRight w:val="0"/>
      <w:marTop w:val="0"/>
      <w:marBottom w:val="0"/>
      <w:divBdr>
        <w:top w:val="none" w:sz="0" w:space="0" w:color="auto"/>
        <w:left w:val="none" w:sz="0" w:space="0" w:color="auto"/>
        <w:bottom w:val="none" w:sz="0" w:space="0" w:color="auto"/>
        <w:right w:val="none" w:sz="0" w:space="0" w:color="auto"/>
      </w:divBdr>
    </w:div>
    <w:div w:id="811865933">
      <w:bodyDiv w:val="1"/>
      <w:marLeft w:val="0"/>
      <w:marRight w:val="0"/>
      <w:marTop w:val="0"/>
      <w:marBottom w:val="0"/>
      <w:divBdr>
        <w:top w:val="none" w:sz="0" w:space="0" w:color="auto"/>
        <w:left w:val="none" w:sz="0" w:space="0" w:color="auto"/>
        <w:bottom w:val="none" w:sz="0" w:space="0" w:color="auto"/>
        <w:right w:val="none" w:sz="0" w:space="0" w:color="auto"/>
      </w:divBdr>
    </w:div>
    <w:div w:id="812673684">
      <w:bodyDiv w:val="1"/>
      <w:marLeft w:val="0"/>
      <w:marRight w:val="0"/>
      <w:marTop w:val="0"/>
      <w:marBottom w:val="0"/>
      <w:divBdr>
        <w:top w:val="none" w:sz="0" w:space="0" w:color="auto"/>
        <w:left w:val="none" w:sz="0" w:space="0" w:color="auto"/>
        <w:bottom w:val="none" w:sz="0" w:space="0" w:color="auto"/>
        <w:right w:val="none" w:sz="0" w:space="0" w:color="auto"/>
      </w:divBdr>
    </w:div>
    <w:div w:id="813643900">
      <w:bodyDiv w:val="1"/>
      <w:marLeft w:val="0"/>
      <w:marRight w:val="0"/>
      <w:marTop w:val="0"/>
      <w:marBottom w:val="0"/>
      <w:divBdr>
        <w:top w:val="none" w:sz="0" w:space="0" w:color="auto"/>
        <w:left w:val="none" w:sz="0" w:space="0" w:color="auto"/>
        <w:bottom w:val="none" w:sz="0" w:space="0" w:color="auto"/>
        <w:right w:val="none" w:sz="0" w:space="0" w:color="auto"/>
      </w:divBdr>
    </w:div>
    <w:div w:id="814221972">
      <w:bodyDiv w:val="1"/>
      <w:marLeft w:val="0"/>
      <w:marRight w:val="0"/>
      <w:marTop w:val="0"/>
      <w:marBottom w:val="0"/>
      <w:divBdr>
        <w:top w:val="none" w:sz="0" w:space="0" w:color="auto"/>
        <w:left w:val="none" w:sz="0" w:space="0" w:color="auto"/>
        <w:bottom w:val="none" w:sz="0" w:space="0" w:color="auto"/>
        <w:right w:val="none" w:sz="0" w:space="0" w:color="auto"/>
      </w:divBdr>
    </w:div>
    <w:div w:id="815144198">
      <w:bodyDiv w:val="1"/>
      <w:marLeft w:val="0"/>
      <w:marRight w:val="0"/>
      <w:marTop w:val="0"/>
      <w:marBottom w:val="0"/>
      <w:divBdr>
        <w:top w:val="none" w:sz="0" w:space="0" w:color="auto"/>
        <w:left w:val="none" w:sz="0" w:space="0" w:color="auto"/>
        <w:bottom w:val="none" w:sz="0" w:space="0" w:color="auto"/>
        <w:right w:val="none" w:sz="0" w:space="0" w:color="auto"/>
      </w:divBdr>
    </w:div>
    <w:div w:id="816801893">
      <w:bodyDiv w:val="1"/>
      <w:marLeft w:val="0"/>
      <w:marRight w:val="0"/>
      <w:marTop w:val="0"/>
      <w:marBottom w:val="0"/>
      <w:divBdr>
        <w:top w:val="none" w:sz="0" w:space="0" w:color="auto"/>
        <w:left w:val="none" w:sz="0" w:space="0" w:color="auto"/>
        <w:bottom w:val="none" w:sz="0" w:space="0" w:color="auto"/>
        <w:right w:val="none" w:sz="0" w:space="0" w:color="auto"/>
      </w:divBdr>
    </w:div>
    <w:div w:id="816844261">
      <w:bodyDiv w:val="1"/>
      <w:marLeft w:val="0"/>
      <w:marRight w:val="0"/>
      <w:marTop w:val="0"/>
      <w:marBottom w:val="0"/>
      <w:divBdr>
        <w:top w:val="none" w:sz="0" w:space="0" w:color="auto"/>
        <w:left w:val="none" w:sz="0" w:space="0" w:color="auto"/>
        <w:bottom w:val="none" w:sz="0" w:space="0" w:color="auto"/>
        <w:right w:val="none" w:sz="0" w:space="0" w:color="auto"/>
      </w:divBdr>
    </w:div>
    <w:div w:id="817303694">
      <w:bodyDiv w:val="1"/>
      <w:marLeft w:val="0"/>
      <w:marRight w:val="0"/>
      <w:marTop w:val="0"/>
      <w:marBottom w:val="0"/>
      <w:divBdr>
        <w:top w:val="none" w:sz="0" w:space="0" w:color="auto"/>
        <w:left w:val="none" w:sz="0" w:space="0" w:color="auto"/>
        <w:bottom w:val="none" w:sz="0" w:space="0" w:color="auto"/>
        <w:right w:val="none" w:sz="0" w:space="0" w:color="auto"/>
      </w:divBdr>
    </w:div>
    <w:div w:id="817651670">
      <w:bodyDiv w:val="1"/>
      <w:marLeft w:val="0"/>
      <w:marRight w:val="0"/>
      <w:marTop w:val="0"/>
      <w:marBottom w:val="0"/>
      <w:divBdr>
        <w:top w:val="none" w:sz="0" w:space="0" w:color="auto"/>
        <w:left w:val="none" w:sz="0" w:space="0" w:color="auto"/>
        <w:bottom w:val="none" w:sz="0" w:space="0" w:color="auto"/>
        <w:right w:val="none" w:sz="0" w:space="0" w:color="auto"/>
      </w:divBdr>
    </w:div>
    <w:div w:id="817654595">
      <w:bodyDiv w:val="1"/>
      <w:marLeft w:val="0"/>
      <w:marRight w:val="0"/>
      <w:marTop w:val="0"/>
      <w:marBottom w:val="0"/>
      <w:divBdr>
        <w:top w:val="none" w:sz="0" w:space="0" w:color="auto"/>
        <w:left w:val="none" w:sz="0" w:space="0" w:color="auto"/>
        <w:bottom w:val="none" w:sz="0" w:space="0" w:color="auto"/>
        <w:right w:val="none" w:sz="0" w:space="0" w:color="auto"/>
      </w:divBdr>
    </w:div>
    <w:div w:id="817720690">
      <w:bodyDiv w:val="1"/>
      <w:marLeft w:val="0"/>
      <w:marRight w:val="0"/>
      <w:marTop w:val="0"/>
      <w:marBottom w:val="0"/>
      <w:divBdr>
        <w:top w:val="none" w:sz="0" w:space="0" w:color="auto"/>
        <w:left w:val="none" w:sz="0" w:space="0" w:color="auto"/>
        <w:bottom w:val="none" w:sz="0" w:space="0" w:color="auto"/>
        <w:right w:val="none" w:sz="0" w:space="0" w:color="auto"/>
      </w:divBdr>
    </w:div>
    <w:div w:id="818499975">
      <w:bodyDiv w:val="1"/>
      <w:marLeft w:val="0"/>
      <w:marRight w:val="0"/>
      <w:marTop w:val="0"/>
      <w:marBottom w:val="0"/>
      <w:divBdr>
        <w:top w:val="none" w:sz="0" w:space="0" w:color="auto"/>
        <w:left w:val="none" w:sz="0" w:space="0" w:color="auto"/>
        <w:bottom w:val="none" w:sz="0" w:space="0" w:color="auto"/>
        <w:right w:val="none" w:sz="0" w:space="0" w:color="auto"/>
      </w:divBdr>
    </w:div>
    <w:div w:id="818618343">
      <w:bodyDiv w:val="1"/>
      <w:marLeft w:val="0"/>
      <w:marRight w:val="0"/>
      <w:marTop w:val="0"/>
      <w:marBottom w:val="0"/>
      <w:divBdr>
        <w:top w:val="none" w:sz="0" w:space="0" w:color="auto"/>
        <w:left w:val="none" w:sz="0" w:space="0" w:color="auto"/>
        <w:bottom w:val="none" w:sz="0" w:space="0" w:color="auto"/>
        <w:right w:val="none" w:sz="0" w:space="0" w:color="auto"/>
      </w:divBdr>
    </w:div>
    <w:div w:id="819690264">
      <w:bodyDiv w:val="1"/>
      <w:marLeft w:val="0"/>
      <w:marRight w:val="0"/>
      <w:marTop w:val="0"/>
      <w:marBottom w:val="0"/>
      <w:divBdr>
        <w:top w:val="none" w:sz="0" w:space="0" w:color="auto"/>
        <w:left w:val="none" w:sz="0" w:space="0" w:color="auto"/>
        <w:bottom w:val="none" w:sz="0" w:space="0" w:color="auto"/>
        <w:right w:val="none" w:sz="0" w:space="0" w:color="auto"/>
      </w:divBdr>
    </w:div>
    <w:div w:id="819813035">
      <w:bodyDiv w:val="1"/>
      <w:marLeft w:val="0"/>
      <w:marRight w:val="0"/>
      <w:marTop w:val="0"/>
      <w:marBottom w:val="0"/>
      <w:divBdr>
        <w:top w:val="none" w:sz="0" w:space="0" w:color="auto"/>
        <w:left w:val="none" w:sz="0" w:space="0" w:color="auto"/>
        <w:bottom w:val="none" w:sz="0" w:space="0" w:color="auto"/>
        <w:right w:val="none" w:sz="0" w:space="0" w:color="auto"/>
      </w:divBdr>
    </w:div>
    <w:div w:id="821776803">
      <w:bodyDiv w:val="1"/>
      <w:marLeft w:val="0"/>
      <w:marRight w:val="0"/>
      <w:marTop w:val="0"/>
      <w:marBottom w:val="0"/>
      <w:divBdr>
        <w:top w:val="none" w:sz="0" w:space="0" w:color="auto"/>
        <w:left w:val="none" w:sz="0" w:space="0" w:color="auto"/>
        <w:bottom w:val="none" w:sz="0" w:space="0" w:color="auto"/>
        <w:right w:val="none" w:sz="0" w:space="0" w:color="auto"/>
      </w:divBdr>
    </w:div>
    <w:div w:id="822548491">
      <w:bodyDiv w:val="1"/>
      <w:marLeft w:val="0"/>
      <w:marRight w:val="0"/>
      <w:marTop w:val="0"/>
      <w:marBottom w:val="0"/>
      <w:divBdr>
        <w:top w:val="none" w:sz="0" w:space="0" w:color="auto"/>
        <w:left w:val="none" w:sz="0" w:space="0" w:color="auto"/>
        <w:bottom w:val="none" w:sz="0" w:space="0" w:color="auto"/>
        <w:right w:val="none" w:sz="0" w:space="0" w:color="auto"/>
      </w:divBdr>
    </w:div>
    <w:div w:id="822819208">
      <w:bodyDiv w:val="1"/>
      <w:marLeft w:val="0"/>
      <w:marRight w:val="0"/>
      <w:marTop w:val="0"/>
      <w:marBottom w:val="0"/>
      <w:divBdr>
        <w:top w:val="none" w:sz="0" w:space="0" w:color="auto"/>
        <w:left w:val="none" w:sz="0" w:space="0" w:color="auto"/>
        <w:bottom w:val="none" w:sz="0" w:space="0" w:color="auto"/>
        <w:right w:val="none" w:sz="0" w:space="0" w:color="auto"/>
      </w:divBdr>
    </w:div>
    <w:div w:id="825364615">
      <w:bodyDiv w:val="1"/>
      <w:marLeft w:val="0"/>
      <w:marRight w:val="0"/>
      <w:marTop w:val="0"/>
      <w:marBottom w:val="0"/>
      <w:divBdr>
        <w:top w:val="none" w:sz="0" w:space="0" w:color="auto"/>
        <w:left w:val="none" w:sz="0" w:space="0" w:color="auto"/>
        <w:bottom w:val="none" w:sz="0" w:space="0" w:color="auto"/>
        <w:right w:val="none" w:sz="0" w:space="0" w:color="auto"/>
      </w:divBdr>
    </w:div>
    <w:div w:id="825508370">
      <w:bodyDiv w:val="1"/>
      <w:marLeft w:val="0"/>
      <w:marRight w:val="0"/>
      <w:marTop w:val="0"/>
      <w:marBottom w:val="0"/>
      <w:divBdr>
        <w:top w:val="none" w:sz="0" w:space="0" w:color="auto"/>
        <w:left w:val="none" w:sz="0" w:space="0" w:color="auto"/>
        <w:bottom w:val="none" w:sz="0" w:space="0" w:color="auto"/>
        <w:right w:val="none" w:sz="0" w:space="0" w:color="auto"/>
      </w:divBdr>
    </w:div>
    <w:div w:id="826215408">
      <w:bodyDiv w:val="1"/>
      <w:marLeft w:val="0"/>
      <w:marRight w:val="0"/>
      <w:marTop w:val="0"/>
      <w:marBottom w:val="0"/>
      <w:divBdr>
        <w:top w:val="none" w:sz="0" w:space="0" w:color="auto"/>
        <w:left w:val="none" w:sz="0" w:space="0" w:color="auto"/>
        <w:bottom w:val="none" w:sz="0" w:space="0" w:color="auto"/>
        <w:right w:val="none" w:sz="0" w:space="0" w:color="auto"/>
      </w:divBdr>
    </w:div>
    <w:div w:id="826477146">
      <w:bodyDiv w:val="1"/>
      <w:marLeft w:val="0"/>
      <w:marRight w:val="0"/>
      <w:marTop w:val="0"/>
      <w:marBottom w:val="0"/>
      <w:divBdr>
        <w:top w:val="none" w:sz="0" w:space="0" w:color="auto"/>
        <w:left w:val="none" w:sz="0" w:space="0" w:color="auto"/>
        <w:bottom w:val="none" w:sz="0" w:space="0" w:color="auto"/>
        <w:right w:val="none" w:sz="0" w:space="0" w:color="auto"/>
      </w:divBdr>
    </w:div>
    <w:div w:id="828054122">
      <w:bodyDiv w:val="1"/>
      <w:marLeft w:val="0"/>
      <w:marRight w:val="0"/>
      <w:marTop w:val="0"/>
      <w:marBottom w:val="0"/>
      <w:divBdr>
        <w:top w:val="none" w:sz="0" w:space="0" w:color="auto"/>
        <w:left w:val="none" w:sz="0" w:space="0" w:color="auto"/>
        <w:bottom w:val="none" w:sz="0" w:space="0" w:color="auto"/>
        <w:right w:val="none" w:sz="0" w:space="0" w:color="auto"/>
      </w:divBdr>
    </w:div>
    <w:div w:id="829905978">
      <w:bodyDiv w:val="1"/>
      <w:marLeft w:val="0"/>
      <w:marRight w:val="0"/>
      <w:marTop w:val="0"/>
      <w:marBottom w:val="0"/>
      <w:divBdr>
        <w:top w:val="none" w:sz="0" w:space="0" w:color="auto"/>
        <w:left w:val="none" w:sz="0" w:space="0" w:color="auto"/>
        <w:bottom w:val="none" w:sz="0" w:space="0" w:color="auto"/>
        <w:right w:val="none" w:sz="0" w:space="0" w:color="auto"/>
      </w:divBdr>
    </w:div>
    <w:div w:id="831220499">
      <w:bodyDiv w:val="1"/>
      <w:marLeft w:val="0"/>
      <w:marRight w:val="0"/>
      <w:marTop w:val="0"/>
      <w:marBottom w:val="0"/>
      <w:divBdr>
        <w:top w:val="none" w:sz="0" w:space="0" w:color="auto"/>
        <w:left w:val="none" w:sz="0" w:space="0" w:color="auto"/>
        <w:bottom w:val="none" w:sz="0" w:space="0" w:color="auto"/>
        <w:right w:val="none" w:sz="0" w:space="0" w:color="auto"/>
      </w:divBdr>
    </w:div>
    <w:div w:id="832985067">
      <w:bodyDiv w:val="1"/>
      <w:marLeft w:val="0"/>
      <w:marRight w:val="0"/>
      <w:marTop w:val="0"/>
      <w:marBottom w:val="0"/>
      <w:divBdr>
        <w:top w:val="none" w:sz="0" w:space="0" w:color="auto"/>
        <w:left w:val="none" w:sz="0" w:space="0" w:color="auto"/>
        <w:bottom w:val="none" w:sz="0" w:space="0" w:color="auto"/>
        <w:right w:val="none" w:sz="0" w:space="0" w:color="auto"/>
      </w:divBdr>
    </w:div>
    <w:div w:id="833180548">
      <w:bodyDiv w:val="1"/>
      <w:marLeft w:val="0"/>
      <w:marRight w:val="0"/>
      <w:marTop w:val="0"/>
      <w:marBottom w:val="0"/>
      <w:divBdr>
        <w:top w:val="none" w:sz="0" w:space="0" w:color="auto"/>
        <w:left w:val="none" w:sz="0" w:space="0" w:color="auto"/>
        <w:bottom w:val="none" w:sz="0" w:space="0" w:color="auto"/>
        <w:right w:val="none" w:sz="0" w:space="0" w:color="auto"/>
      </w:divBdr>
    </w:div>
    <w:div w:id="833184275">
      <w:bodyDiv w:val="1"/>
      <w:marLeft w:val="0"/>
      <w:marRight w:val="0"/>
      <w:marTop w:val="0"/>
      <w:marBottom w:val="0"/>
      <w:divBdr>
        <w:top w:val="none" w:sz="0" w:space="0" w:color="auto"/>
        <w:left w:val="none" w:sz="0" w:space="0" w:color="auto"/>
        <w:bottom w:val="none" w:sz="0" w:space="0" w:color="auto"/>
        <w:right w:val="none" w:sz="0" w:space="0" w:color="auto"/>
      </w:divBdr>
    </w:div>
    <w:div w:id="833836938">
      <w:bodyDiv w:val="1"/>
      <w:marLeft w:val="0"/>
      <w:marRight w:val="0"/>
      <w:marTop w:val="0"/>
      <w:marBottom w:val="0"/>
      <w:divBdr>
        <w:top w:val="none" w:sz="0" w:space="0" w:color="auto"/>
        <w:left w:val="none" w:sz="0" w:space="0" w:color="auto"/>
        <w:bottom w:val="none" w:sz="0" w:space="0" w:color="auto"/>
        <w:right w:val="none" w:sz="0" w:space="0" w:color="auto"/>
      </w:divBdr>
    </w:div>
    <w:div w:id="835146358">
      <w:bodyDiv w:val="1"/>
      <w:marLeft w:val="0"/>
      <w:marRight w:val="0"/>
      <w:marTop w:val="0"/>
      <w:marBottom w:val="0"/>
      <w:divBdr>
        <w:top w:val="none" w:sz="0" w:space="0" w:color="auto"/>
        <w:left w:val="none" w:sz="0" w:space="0" w:color="auto"/>
        <w:bottom w:val="none" w:sz="0" w:space="0" w:color="auto"/>
        <w:right w:val="none" w:sz="0" w:space="0" w:color="auto"/>
      </w:divBdr>
    </w:div>
    <w:div w:id="836261704">
      <w:bodyDiv w:val="1"/>
      <w:marLeft w:val="0"/>
      <w:marRight w:val="0"/>
      <w:marTop w:val="0"/>
      <w:marBottom w:val="0"/>
      <w:divBdr>
        <w:top w:val="none" w:sz="0" w:space="0" w:color="auto"/>
        <w:left w:val="none" w:sz="0" w:space="0" w:color="auto"/>
        <w:bottom w:val="none" w:sz="0" w:space="0" w:color="auto"/>
        <w:right w:val="none" w:sz="0" w:space="0" w:color="auto"/>
      </w:divBdr>
    </w:div>
    <w:div w:id="836653733">
      <w:bodyDiv w:val="1"/>
      <w:marLeft w:val="0"/>
      <w:marRight w:val="0"/>
      <w:marTop w:val="0"/>
      <w:marBottom w:val="0"/>
      <w:divBdr>
        <w:top w:val="none" w:sz="0" w:space="0" w:color="auto"/>
        <w:left w:val="none" w:sz="0" w:space="0" w:color="auto"/>
        <w:bottom w:val="none" w:sz="0" w:space="0" w:color="auto"/>
        <w:right w:val="none" w:sz="0" w:space="0" w:color="auto"/>
      </w:divBdr>
    </w:div>
    <w:div w:id="836767548">
      <w:bodyDiv w:val="1"/>
      <w:marLeft w:val="0"/>
      <w:marRight w:val="0"/>
      <w:marTop w:val="0"/>
      <w:marBottom w:val="0"/>
      <w:divBdr>
        <w:top w:val="none" w:sz="0" w:space="0" w:color="auto"/>
        <w:left w:val="none" w:sz="0" w:space="0" w:color="auto"/>
        <w:bottom w:val="none" w:sz="0" w:space="0" w:color="auto"/>
        <w:right w:val="none" w:sz="0" w:space="0" w:color="auto"/>
      </w:divBdr>
    </w:div>
    <w:div w:id="837237391">
      <w:bodyDiv w:val="1"/>
      <w:marLeft w:val="0"/>
      <w:marRight w:val="0"/>
      <w:marTop w:val="0"/>
      <w:marBottom w:val="0"/>
      <w:divBdr>
        <w:top w:val="none" w:sz="0" w:space="0" w:color="auto"/>
        <w:left w:val="none" w:sz="0" w:space="0" w:color="auto"/>
        <w:bottom w:val="none" w:sz="0" w:space="0" w:color="auto"/>
        <w:right w:val="none" w:sz="0" w:space="0" w:color="auto"/>
      </w:divBdr>
    </w:div>
    <w:div w:id="837307637">
      <w:bodyDiv w:val="1"/>
      <w:marLeft w:val="0"/>
      <w:marRight w:val="0"/>
      <w:marTop w:val="0"/>
      <w:marBottom w:val="0"/>
      <w:divBdr>
        <w:top w:val="none" w:sz="0" w:space="0" w:color="auto"/>
        <w:left w:val="none" w:sz="0" w:space="0" w:color="auto"/>
        <w:bottom w:val="none" w:sz="0" w:space="0" w:color="auto"/>
        <w:right w:val="none" w:sz="0" w:space="0" w:color="auto"/>
      </w:divBdr>
    </w:div>
    <w:div w:id="839077529">
      <w:bodyDiv w:val="1"/>
      <w:marLeft w:val="0"/>
      <w:marRight w:val="0"/>
      <w:marTop w:val="0"/>
      <w:marBottom w:val="0"/>
      <w:divBdr>
        <w:top w:val="none" w:sz="0" w:space="0" w:color="auto"/>
        <w:left w:val="none" w:sz="0" w:space="0" w:color="auto"/>
        <w:bottom w:val="none" w:sz="0" w:space="0" w:color="auto"/>
        <w:right w:val="none" w:sz="0" w:space="0" w:color="auto"/>
      </w:divBdr>
    </w:div>
    <w:div w:id="841628424">
      <w:bodyDiv w:val="1"/>
      <w:marLeft w:val="0"/>
      <w:marRight w:val="0"/>
      <w:marTop w:val="0"/>
      <w:marBottom w:val="0"/>
      <w:divBdr>
        <w:top w:val="none" w:sz="0" w:space="0" w:color="auto"/>
        <w:left w:val="none" w:sz="0" w:space="0" w:color="auto"/>
        <w:bottom w:val="none" w:sz="0" w:space="0" w:color="auto"/>
        <w:right w:val="none" w:sz="0" w:space="0" w:color="auto"/>
      </w:divBdr>
    </w:div>
    <w:div w:id="842668706">
      <w:bodyDiv w:val="1"/>
      <w:marLeft w:val="0"/>
      <w:marRight w:val="0"/>
      <w:marTop w:val="0"/>
      <w:marBottom w:val="0"/>
      <w:divBdr>
        <w:top w:val="none" w:sz="0" w:space="0" w:color="auto"/>
        <w:left w:val="none" w:sz="0" w:space="0" w:color="auto"/>
        <w:bottom w:val="none" w:sz="0" w:space="0" w:color="auto"/>
        <w:right w:val="none" w:sz="0" w:space="0" w:color="auto"/>
      </w:divBdr>
    </w:div>
    <w:div w:id="843671662">
      <w:bodyDiv w:val="1"/>
      <w:marLeft w:val="0"/>
      <w:marRight w:val="0"/>
      <w:marTop w:val="0"/>
      <w:marBottom w:val="0"/>
      <w:divBdr>
        <w:top w:val="none" w:sz="0" w:space="0" w:color="auto"/>
        <w:left w:val="none" w:sz="0" w:space="0" w:color="auto"/>
        <w:bottom w:val="none" w:sz="0" w:space="0" w:color="auto"/>
        <w:right w:val="none" w:sz="0" w:space="0" w:color="auto"/>
      </w:divBdr>
    </w:div>
    <w:div w:id="844131939">
      <w:bodyDiv w:val="1"/>
      <w:marLeft w:val="0"/>
      <w:marRight w:val="0"/>
      <w:marTop w:val="0"/>
      <w:marBottom w:val="0"/>
      <w:divBdr>
        <w:top w:val="none" w:sz="0" w:space="0" w:color="auto"/>
        <w:left w:val="none" w:sz="0" w:space="0" w:color="auto"/>
        <w:bottom w:val="none" w:sz="0" w:space="0" w:color="auto"/>
        <w:right w:val="none" w:sz="0" w:space="0" w:color="auto"/>
      </w:divBdr>
    </w:div>
    <w:div w:id="844249290">
      <w:bodyDiv w:val="1"/>
      <w:marLeft w:val="0"/>
      <w:marRight w:val="0"/>
      <w:marTop w:val="0"/>
      <w:marBottom w:val="0"/>
      <w:divBdr>
        <w:top w:val="none" w:sz="0" w:space="0" w:color="auto"/>
        <w:left w:val="none" w:sz="0" w:space="0" w:color="auto"/>
        <w:bottom w:val="none" w:sz="0" w:space="0" w:color="auto"/>
        <w:right w:val="none" w:sz="0" w:space="0" w:color="auto"/>
      </w:divBdr>
    </w:div>
    <w:div w:id="844326502">
      <w:bodyDiv w:val="1"/>
      <w:marLeft w:val="0"/>
      <w:marRight w:val="0"/>
      <w:marTop w:val="0"/>
      <w:marBottom w:val="0"/>
      <w:divBdr>
        <w:top w:val="none" w:sz="0" w:space="0" w:color="auto"/>
        <w:left w:val="none" w:sz="0" w:space="0" w:color="auto"/>
        <w:bottom w:val="none" w:sz="0" w:space="0" w:color="auto"/>
        <w:right w:val="none" w:sz="0" w:space="0" w:color="auto"/>
      </w:divBdr>
    </w:div>
    <w:div w:id="845095899">
      <w:bodyDiv w:val="1"/>
      <w:marLeft w:val="0"/>
      <w:marRight w:val="0"/>
      <w:marTop w:val="0"/>
      <w:marBottom w:val="0"/>
      <w:divBdr>
        <w:top w:val="none" w:sz="0" w:space="0" w:color="auto"/>
        <w:left w:val="none" w:sz="0" w:space="0" w:color="auto"/>
        <w:bottom w:val="none" w:sz="0" w:space="0" w:color="auto"/>
        <w:right w:val="none" w:sz="0" w:space="0" w:color="auto"/>
      </w:divBdr>
    </w:div>
    <w:div w:id="845827977">
      <w:bodyDiv w:val="1"/>
      <w:marLeft w:val="0"/>
      <w:marRight w:val="0"/>
      <w:marTop w:val="0"/>
      <w:marBottom w:val="0"/>
      <w:divBdr>
        <w:top w:val="none" w:sz="0" w:space="0" w:color="auto"/>
        <w:left w:val="none" w:sz="0" w:space="0" w:color="auto"/>
        <w:bottom w:val="none" w:sz="0" w:space="0" w:color="auto"/>
        <w:right w:val="none" w:sz="0" w:space="0" w:color="auto"/>
      </w:divBdr>
    </w:div>
    <w:div w:id="846677481">
      <w:bodyDiv w:val="1"/>
      <w:marLeft w:val="0"/>
      <w:marRight w:val="0"/>
      <w:marTop w:val="0"/>
      <w:marBottom w:val="0"/>
      <w:divBdr>
        <w:top w:val="none" w:sz="0" w:space="0" w:color="auto"/>
        <w:left w:val="none" w:sz="0" w:space="0" w:color="auto"/>
        <w:bottom w:val="none" w:sz="0" w:space="0" w:color="auto"/>
        <w:right w:val="none" w:sz="0" w:space="0" w:color="auto"/>
      </w:divBdr>
    </w:div>
    <w:div w:id="847794183">
      <w:bodyDiv w:val="1"/>
      <w:marLeft w:val="0"/>
      <w:marRight w:val="0"/>
      <w:marTop w:val="0"/>
      <w:marBottom w:val="0"/>
      <w:divBdr>
        <w:top w:val="none" w:sz="0" w:space="0" w:color="auto"/>
        <w:left w:val="none" w:sz="0" w:space="0" w:color="auto"/>
        <w:bottom w:val="none" w:sz="0" w:space="0" w:color="auto"/>
        <w:right w:val="none" w:sz="0" w:space="0" w:color="auto"/>
      </w:divBdr>
    </w:div>
    <w:div w:id="850140015">
      <w:bodyDiv w:val="1"/>
      <w:marLeft w:val="0"/>
      <w:marRight w:val="0"/>
      <w:marTop w:val="0"/>
      <w:marBottom w:val="0"/>
      <w:divBdr>
        <w:top w:val="none" w:sz="0" w:space="0" w:color="auto"/>
        <w:left w:val="none" w:sz="0" w:space="0" w:color="auto"/>
        <w:bottom w:val="none" w:sz="0" w:space="0" w:color="auto"/>
        <w:right w:val="none" w:sz="0" w:space="0" w:color="auto"/>
      </w:divBdr>
    </w:div>
    <w:div w:id="850872367">
      <w:bodyDiv w:val="1"/>
      <w:marLeft w:val="0"/>
      <w:marRight w:val="0"/>
      <w:marTop w:val="0"/>
      <w:marBottom w:val="0"/>
      <w:divBdr>
        <w:top w:val="none" w:sz="0" w:space="0" w:color="auto"/>
        <w:left w:val="none" w:sz="0" w:space="0" w:color="auto"/>
        <w:bottom w:val="none" w:sz="0" w:space="0" w:color="auto"/>
        <w:right w:val="none" w:sz="0" w:space="0" w:color="auto"/>
      </w:divBdr>
    </w:div>
    <w:div w:id="851920688">
      <w:bodyDiv w:val="1"/>
      <w:marLeft w:val="0"/>
      <w:marRight w:val="0"/>
      <w:marTop w:val="0"/>
      <w:marBottom w:val="0"/>
      <w:divBdr>
        <w:top w:val="none" w:sz="0" w:space="0" w:color="auto"/>
        <w:left w:val="none" w:sz="0" w:space="0" w:color="auto"/>
        <w:bottom w:val="none" w:sz="0" w:space="0" w:color="auto"/>
        <w:right w:val="none" w:sz="0" w:space="0" w:color="auto"/>
      </w:divBdr>
    </w:div>
    <w:div w:id="853155935">
      <w:bodyDiv w:val="1"/>
      <w:marLeft w:val="0"/>
      <w:marRight w:val="0"/>
      <w:marTop w:val="0"/>
      <w:marBottom w:val="0"/>
      <w:divBdr>
        <w:top w:val="none" w:sz="0" w:space="0" w:color="auto"/>
        <w:left w:val="none" w:sz="0" w:space="0" w:color="auto"/>
        <w:bottom w:val="none" w:sz="0" w:space="0" w:color="auto"/>
        <w:right w:val="none" w:sz="0" w:space="0" w:color="auto"/>
      </w:divBdr>
    </w:div>
    <w:div w:id="854273527">
      <w:bodyDiv w:val="1"/>
      <w:marLeft w:val="0"/>
      <w:marRight w:val="0"/>
      <w:marTop w:val="0"/>
      <w:marBottom w:val="0"/>
      <w:divBdr>
        <w:top w:val="none" w:sz="0" w:space="0" w:color="auto"/>
        <w:left w:val="none" w:sz="0" w:space="0" w:color="auto"/>
        <w:bottom w:val="none" w:sz="0" w:space="0" w:color="auto"/>
        <w:right w:val="none" w:sz="0" w:space="0" w:color="auto"/>
      </w:divBdr>
    </w:div>
    <w:div w:id="855119355">
      <w:bodyDiv w:val="1"/>
      <w:marLeft w:val="0"/>
      <w:marRight w:val="0"/>
      <w:marTop w:val="0"/>
      <w:marBottom w:val="0"/>
      <w:divBdr>
        <w:top w:val="none" w:sz="0" w:space="0" w:color="auto"/>
        <w:left w:val="none" w:sz="0" w:space="0" w:color="auto"/>
        <w:bottom w:val="none" w:sz="0" w:space="0" w:color="auto"/>
        <w:right w:val="none" w:sz="0" w:space="0" w:color="auto"/>
      </w:divBdr>
    </w:div>
    <w:div w:id="856041630">
      <w:bodyDiv w:val="1"/>
      <w:marLeft w:val="0"/>
      <w:marRight w:val="0"/>
      <w:marTop w:val="0"/>
      <w:marBottom w:val="0"/>
      <w:divBdr>
        <w:top w:val="none" w:sz="0" w:space="0" w:color="auto"/>
        <w:left w:val="none" w:sz="0" w:space="0" w:color="auto"/>
        <w:bottom w:val="none" w:sz="0" w:space="0" w:color="auto"/>
        <w:right w:val="none" w:sz="0" w:space="0" w:color="auto"/>
      </w:divBdr>
    </w:div>
    <w:div w:id="857963320">
      <w:bodyDiv w:val="1"/>
      <w:marLeft w:val="0"/>
      <w:marRight w:val="0"/>
      <w:marTop w:val="0"/>
      <w:marBottom w:val="0"/>
      <w:divBdr>
        <w:top w:val="none" w:sz="0" w:space="0" w:color="auto"/>
        <w:left w:val="none" w:sz="0" w:space="0" w:color="auto"/>
        <w:bottom w:val="none" w:sz="0" w:space="0" w:color="auto"/>
        <w:right w:val="none" w:sz="0" w:space="0" w:color="auto"/>
      </w:divBdr>
    </w:div>
    <w:div w:id="858200580">
      <w:bodyDiv w:val="1"/>
      <w:marLeft w:val="0"/>
      <w:marRight w:val="0"/>
      <w:marTop w:val="0"/>
      <w:marBottom w:val="0"/>
      <w:divBdr>
        <w:top w:val="none" w:sz="0" w:space="0" w:color="auto"/>
        <w:left w:val="none" w:sz="0" w:space="0" w:color="auto"/>
        <w:bottom w:val="none" w:sz="0" w:space="0" w:color="auto"/>
        <w:right w:val="none" w:sz="0" w:space="0" w:color="auto"/>
      </w:divBdr>
    </w:div>
    <w:div w:id="859204340">
      <w:bodyDiv w:val="1"/>
      <w:marLeft w:val="0"/>
      <w:marRight w:val="0"/>
      <w:marTop w:val="0"/>
      <w:marBottom w:val="0"/>
      <w:divBdr>
        <w:top w:val="none" w:sz="0" w:space="0" w:color="auto"/>
        <w:left w:val="none" w:sz="0" w:space="0" w:color="auto"/>
        <w:bottom w:val="none" w:sz="0" w:space="0" w:color="auto"/>
        <w:right w:val="none" w:sz="0" w:space="0" w:color="auto"/>
      </w:divBdr>
    </w:div>
    <w:div w:id="860122907">
      <w:bodyDiv w:val="1"/>
      <w:marLeft w:val="0"/>
      <w:marRight w:val="0"/>
      <w:marTop w:val="0"/>
      <w:marBottom w:val="0"/>
      <w:divBdr>
        <w:top w:val="none" w:sz="0" w:space="0" w:color="auto"/>
        <w:left w:val="none" w:sz="0" w:space="0" w:color="auto"/>
        <w:bottom w:val="none" w:sz="0" w:space="0" w:color="auto"/>
        <w:right w:val="none" w:sz="0" w:space="0" w:color="auto"/>
      </w:divBdr>
    </w:div>
    <w:div w:id="860624952">
      <w:bodyDiv w:val="1"/>
      <w:marLeft w:val="0"/>
      <w:marRight w:val="0"/>
      <w:marTop w:val="0"/>
      <w:marBottom w:val="0"/>
      <w:divBdr>
        <w:top w:val="none" w:sz="0" w:space="0" w:color="auto"/>
        <w:left w:val="none" w:sz="0" w:space="0" w:color="auto"/>
        <w:bottom w:val="none" w:sz="0" w:space="0" w:color="auto"/>
        <w:right w:val="none" w:sz="0" w:space="0" w:color="auto"/>
      </w:divBdr>
    </w:div>
    <w:div w:id="863056135">
      <w:bodyDiv w:val="1"/>
      <w:marLeft w:val="0"/>
      <w:marRight w:val="0"/>
      <w:marTop w:val="0"/>
      <w:marBottom w:val="0"/>
      <w:divBdr>
        <w:top w:val="none" w:sz="0" w:space="0" w:color="auto"/>
        <w:left w:val="none" w:sz="0" w:space="0" w:color="auto"/>
        <w:bottom w:val="none" w:sz="0" w:space="0" w:color="auto"/>
        <w:right w:val="none" w:sz="0" w:space="0" w:color="auto"/>
      </w:divBdr>
    </w:div>
    <w:div w:id="863397228">
      <w:bodyDiv w:val="1"/>
      <w:marLeft w:val="0"/>
      <w:marRight w:val="0"/>
      <w:marTop w:val="0"/>
      <w:marBottom w:val="0"/>
      <w:divBdr>
        <w:top w:val="none" w:sz="0" w:space="0" w:color="auto"/>
        <w:left w:val="none" w:sz="0" w:space="0" w:color="auto"/>
        <w:bottom w:val="none" w:sz="0" w:space="0" w:color="auto"/>
        <w:right w:val="none" w:sz="0" w:space="0" w:color="auto"/>
      </w:divBdr>
    </w:div>
    <w:div w:id="863516190">
      <w:bodyDiv w:val="1"/>
      <w:marLeft w:val="0"/>
      <w:marRight w:val="0"/>
      <w:marTop w:val="0"/>
      <w:marBottom w:val="0"/>
      <w:divBdr>
        <w:top w:val="none" w:sz="0" w:space="0" w:color="auto"/>
        <w:left w:val="none" w:sz="0" w:space="0" w:color="auto"/>
        <w:bottom w:val="none" w:sz="0" w:space="0" w:color="auto"/>
        <w:right w:val="none" w:sz="0" w:space="0" w:color="auto"/>
      </w:divBdr>
    </w:div>
    <w:div w:id="865338546">
      <w:bodyDiv w:val="1"/>
      <w:marLeft w:val="0"/>
      <w:marRight w:val="0"/>
      <w:marTop w:val="0"/>
      <w:marBottom w:val="0"/>
      <w:divBdr>
        <w:top w:val="none" w:sz="0" w:space="0" w:color="auto"/>
        <w:left w:val="none" w:sz="0" w:space="0" w:color="auto"/>
        <w:bottom w:val="none" w:sz="0" w:space="0" w:color="auto"/>
        <w:right w:val="none" w:sz="0" w:space="0" w:color="auto"/>
      </w:divBdr>
    </w:div>
    <w:div w:id="865872435">
      <w:bodyDiv w:val="1"/>
      <w:marLeft w:val="0"/>
      <w:marRight w:val="0"/>
      <w:marTop w:val="0"/>
      <w:marBottom w:val="0"/>
      <w:divBdr>
        <w:top w:val="none" w:sz="0" w:space="0" w:color="auto"/>
        <w:left w:val="none" w:sz="0" w:space="0" w:color="auto"/>
        <w:bottom w:val="none" w:sz="0" w:space="0" w:color="auto"/>
        <w:right w:val="none" w:sz="0" w:space="0" w:color="auto"/>
      </w:divBdr>
    </w:div>
    <w:div w:id="866260939">
      <w:bodyDiv w:val="1"/>
      <w:marLeft w:val="0"/>
      <w:marRight w:val="0"/>
      <w:marTop w:val="0"/>
      <w:marBottom w:val="0"/>
      <w:divBdr>
        <w:top w:val="none" w:sz="0" w:space="0" w:color="auto"/>
        <w:left w:val="none" w:sz="0" w:space="0" w:color="auto"/>
        <w:bottom w:val="none" w:sz="0" w:space="0" w:color="auto"/>
        <w:right w:val="none" w:sz="0" w:space="0" w:color="auto"/>
      </w:divBdr>
    </w:div>
    <w:div w:id="866598831">
      <w:bodyDiv w:val="1"/>
      <w:marLeft w:val="0"/>
      <w:marRight w:val="0"/>
      <w:marTop w:val="0"/>
      <w:marBottom w:val="0"/>
      <w:divBdr>
        <w:top w:val="none" w:sz="0" w:space="0" w:color="auto"/>
        <w:left w:val="none" w:sz="0" w:space="0" w:color="auto"/>
        <w:bottom w:val="none" w:sz="0" w:space="0" w:color="auto"/>
        <w:right w:val="none" w:sz="0" w:space="0" w:color="auto"/>
      </w:divBdr>
    </w:div>
    <w:div w:id="867253261">
      <w:bodyDiv w:val="1"/>
      <w:marLeft w:val="0"/>
      <w:marRight w:val="0"/>
      <w:marTop w:val="0"/>
      <w:marBottom w:val="0"/>
      <w:divBdr>
        <w:top w:val="none" w:sz="0" w:space="0" w:color="auto"/>
        <w:left w:val="none" w:sz="0" w:space="0" w:color="auto"/>
        <w:bottom w:val="none" w:sz="0" w:space="0" w:color="auto"/>
        <w:right w:val="none" w:sz="0" w:space="0" w:color="auto"/>
      </w:divBdr>
    </w:div>
    <w:div w:id="867717389">
      <w:bodyDiv w:val="1"/>
      <w:marLeft w:val="0"/>
      <w:marRight w:val="0"/>
      <w:marTop w:val="0"/>
      <w:marBottom w:val="0"/>
      <w:divBdr>
        <w:top w:val="none" w:sz="0" w:space="0" w:color="auto"/>
        <w:left w:val="none" w:sz="0" w:space="0" w:color="auto"/>
        <w:bottom w:val="none" w:sz="0" w:space="0" w:color="auto"/>
        <w:right w:val="none" w:sz="0" w:space="0" w:color="auto"/>
      </w:divBdr>
    </w:div>
    <w:div w:id="868226365">
      <w:bodyDiv w:val="1"/>
      <w:marLeft w:val="0"/>
      <w:marRight w:val="0"/>
      <w:marTop w:val="0"/>
      <w:marBottom w:val="0"/>
      <w:divBdr>
        <w:top w:val="none" w:sz="0" w:space="0" w:color="auto"/>
        <w:left w:val="none" w:sz="0" w:space="0" w:color="auto"/>
        <w:bottom w:val="none" w:sz="0" w:space="0" w:color="auto"/>
        <w:right w:val="none" w:sz="0" w:space="0" w:color="auto"/>
      </w:divBdr>
    </w:div>
    <w:div w:id="868758901">
      <w:bodyDiv w:val="1"/>
      <w:marLeft w:val="0"/>
      <w:marRight w:val="0"/>
      <w:marTop w:val="0"/>
      <w:marBottom w:val="0"/>
      <w:divBdr>
        <w:top w:val="none" w:sz="0" w:space="0" w:color="auto"/>
        <w:left w:val="none" w:sz="0" w:space="0" w:color="auto"/>
        <w:bottom w:val="none" w:sz="0" w:space="0" w:color="auto"/>
        <w:right w:val="none" w:sz="0" w:space="0" w:color="auto"/>
      </w:divBdr>
    </w:div>
    <w:div w:id="870848169">
      <w:bodyDiv w:val="1"/>
      <w:marLeft w:val="0"/>
      <w:marRight w:val="0"/>
      <w:marTop w:val="0"/>
      <w:marBottom w:val="0"/>
      <w:divBdr>
        <w:top w:val="none" w:sz="0" w:space="0" w:color="auto"/>
        <w:left w:val="none" w:sz="0" w:space="0" w:color="auto"/>
        <w:bottom w:val="none" w:sz="0" w:space="0" w:color="auto"/>
        <w:right w:val="none" w:sz="0" w:space="0" w:color="auto"/>
      </w:divBdr>
    </w:div>
    <w:div w:id="871503184">
      <w:bodyDiv w:val="1"/>
      <w:marLeft w:val="0"/>
      <w:marRight w:val="0"/>
      <w:marTop w:val="0"/>
      <w:marBottom w:val="0"/>
      <w:divBdr>
        <w:top w:val="none" w:sz="0" w:space="0" w:color="auto"/>
        <w:left w:val="none" w:sz="0" w:space="0" w:color="auto"/>
        <w:bottom w:val="none" w:sz="0" w:space="0" w:color="auto"/>
        <w:right w:val="none" w:sz="0" w:space="0" w:color="auto"/>
      </w:divBdr>
    </w:div>
    <w:div w:id="872577195">
      <w:bodyDiv w:val="1"/>
      <w:marLeft w:val="0"/>
      <w:marRight w:val="0"/>
      <w:marTop w:val="0"/>
      <w:marBottom w:val="0"/>
      <w:divBdr>
        <w:top w:val="none" w:sz="0" w:space="0" w:color="auto"/>
        <w:left w:val="none" w:sz="0" w:space="0" w:color="auto"/>
        <w:bottom w:val="none" w:sz="0" w:space="0" w:color="auto"/>
        <w:right w:val="none" w:sz="0" w:space="0" w:color="auto"/>
      </w:divBdr>
    </w:div>
    <w:div w:id="873346311">
      <w:bodyDiv w:val="1"/>
      <w:marLeft w:val="0"/>
      <w:marRight w:val="0"/>
      <w:marTop w:val="0"/>
      <w:marBottom w:val="0"/>
      <w:divBdr>
        <w:top w:val="none" w:sz="0" w:space="0" w:color="auto"/>
        <w:left w:val="none" w:sz="0" w:space="0" w:color="auto"/>
        <w:bottom w:val="none" w:sz="0" w:space="0" w:color="auto"/>
        <w:right w:val="none" w:sz="0" w:space="0" w:color="auto"/>
      </w:divBdr>
    </w:div>
    <w:div w:id="874073779">
      <w:bodyDiv w:val="1"/>
      <w:marLeft w:val="0"/>
      <w:marRight w:val="0"/>
      <w:marTop w:val="0"/>
      <w:marBottom w:val="0"/>
      <w:divBdr>
        <w:top w:val="none" w:sz="0" w:space="0" w:color="auto"/>
        <w:left w:val="none" w:sz="0" w:space="0" w:color="auto"/>
        <w:bottom w:val="none" w:sz="0" w:space="0" w:color="auto"/>
        <w:right w:val="none" w:sz="0" w:space="0" w:color="auto"/>
      </w:divBdr>
    </w:div>
    <w:div w:id="879629030">
      <w:bodyDiv w:val="1"/>
      <w:marLeft w:val="0"/>
      <w:marRight w:val="0"/>
      <w:marTop w:val="0"/>
      <w:marBottom w:val="0"/>
      <w:divBdr>
        <w:top w:val="none" w:sz="0" w:space="0" w:color="auto"/>
        <w:left w:val="none" w:sz="0" w:space="0" w:color="auto"/>
        <w:bottom w:val="none" w:sz="0" w:space="0" w:color="auto"/>
        <w:right w:val="none" w:sz="0" w:space="0" w:color="auto"/>
      </w:divBdr>
    </w:div>
    <w:div w:id="883492286">
      <w:bodyDiv w:val="1"/>
      <w:marLeft w:val="0"/>
      <w:marRight w:val="0"/>
      <w:marTop w:val="0"/>
      <w:marBottom w:val="0"/>
      <w:divBdr>
        <w:top w:val="none" w:sz="0" w:space="0" w:color="auto"/>
        <w:left w:val="none" w:sz="0" w:space="0" w:color="auto"/>
        <w:bottom w:val="none" w:sz="0" w:space="0" w:color="auto"/>
        <w:right w:val="none" w:sz="0" w:space="0" w:color="auto"/>
      </w:divBdr>
    </w:div>
    <w:div w:id="886799709">
      <w:bodyDiv w:val="1"/>
      <w:marLeft w:val="0"/>
      <w:marRight w:val="0"/>
      <w:marTop w:val="0"/>
      <w:marBottom w:val="0"/>
      <w:divBdr>
        <w:top w:val="none" w:sz="0" w:space="0" w:color="auto"/>
        <w:left w:val="none" w:sz="0" w:space="0" w:color="auto"/>
        <w:bottom w:val="none" w:sz="0" w:space="0" w:color="auto"/>
        <w:right w:val="none" w:sz="0" w:space="0" w:color="auto"/>
      </w:divBdr>
    </w:div>
    <w:div w:id="889923464">
      <w:bodyDiv w:val="1"/>
      <w:marLeft w:val="0"/>
      <w:marRight w:val="0"/>
      <w:marTop w:val="0"/>
      <w:marBottom w:val="0"/>
      <w:divBdr>
        <w:top w:val="none" w:sz="0" w:space="0" w:color="auto"/>
        <w:left w:val="none" w:sz="0" w:space="0" w:color="auto"/>
        <w:bottom w:val="none" w:sz="0" w:space="0" w:color="auto"/>
        <w:right w:val="none" w:sz="0" w:space="0" w:color="auto"/>
      </w:divBdr>
    </w:div>
    <w:div w:id="891574208">
      <w:bodyDiv w:val="1"/>
      <w:marLeft w:val="0"/>
      <w:marRight w:val="0"/>
      <w:marTop w:val="0"/>
      <w:marBottom w:val="0"/>
      <w:divBdr>
        <w:top w:val="none" w:sz="0" w:space="0" w:color="auto"/>
        <w:left w:val="none" w:sz="0" w:space="0" w:color="auto"/>
        <w:bottom w:val="none" w:sz="0" w:space="0" w:color="auto"/>
        <w:right w:val="none" w:sz="0" w:space="0" w:color="auto"/>
      </w:divBdr>
    </w:div>
    <w:div w:id="891618020">
      <w:bodyDiv w:val="1"/>
      <w:marLeft w:val="0"/>
      <w:marRight w:val="0"/>
      <w:marTop w:val="0"/>
      <w:marBottom w:val="0"/>
      <w:divBdr>
        <w:top w:val="none" w:sz="0" w:space="0" w:color="auto"/>
        <w:left w:val="none" w:sz="0" w:space="0" w:color="auto"/>
        <w:bottom w:val="none" w:sz="0" w:space="0" w:color="auto"/>
        <w:right w:val="none" w:sz="0" w:space="0" w:color="auto"/>
      </w:divBdr>
    </w:div>
    <w:div w:id="893009703">
      <w:bodyDiv w:val="1"/>
      <w:marLeft w:val="0"/>
      <w:marRight w:val="0"/>
      <w:marTop w:val="0"/>
      <w:marBottom w:val="0"/>
      <w:divBdr>
        <w:top w:val="none" w:sz="0" w:space="0" w:color="auto"/>
        <w:left w:val="none" w:sz="0" w:space="0" w:color="auto"/>
        <w:bottom w:val="none" w:sz="0" w:space="0" w:color="auto"/>
        <w:right w:val="none" w:sz="0" w:space="0" w:color="auto"/>
      </w:divBdr>
    </w:div>
    <w:div w:id="893154917">
      <w:bodyDiv w:val="1"/>
      <w:marLeft w:val="0"/>
      <w:marRight w:val="0"/>
      <w:marTop w:val="0"/>
      <w:marBottom w:val="0"/>
      <w:divBdr>
        <w:top w:val="none" w:sz="0" w:space="0" w:color="auto"/>
        <w:left w:val="none" w:sz="0" w:space="0" w:color="auto"/>
        <w:bottom w:val="none" w:sz="0" w:space="0" w:color="auto"/>
        <w:right w:val="none" w:sz="0" w:space="0" w:color="auto"/>
      </w:divBdr>
    </w:div>
    <w:div w:id="893347074">
      <w:bodyDiv w:val="1"/>
      <w:marLeft w:val="0"/>
      <w:marRight w:val="0"/>
      <w:marTop w:val="0"/>
      <w:marBottom w:val="0"/>
      <w:divBdr>
        <w:top w:val="none" w:sz="0" w:space="0" w:color="auto"/>
        <w:left w:val="none" w:sz="0" w:space="0" w:color="auto"/>
        <w:bottom w:val="none" w:sz="0" w:space="0" w:color="auto"/>
        <w:right w:val="none" w:sz="0" w:space="0" w:color="auto"/>
      </w:divBdr>
    </w:div>
    <w:div w:id="894509751">
      <w:bodyDiv w:val="1"/>
      <w:marLeft w:val="0"/>
      <w:marRight w:val="0"/>
      <w:marTop w:val="0"/>
      <w:marBottom w:val="0"/>
      <w:divBdr>
        <w:top w:val="none" w:sz="0" w:space="0" w:color="auto"/>
        <w:left w:val="none" w:sz="0" w:space="0" w:color="auto"/>
        <w:bottom w:val="none" w:sz="0" w:space="0" w:color="auto"/>
        <w:right w:val="none" w:sz="0" w:space="0" w:color="auto"/>
      </w:divBdr>
    </w:div>
    <w:div w:id="896084839">
      <w:bodyDiv w:val="1"/>
      <w:marLeft w:val="0"/>
      <w:marRight w:val="0"/>
      <w:marTop w:val="0"/>
      <w:marBottom w:val="0"/>
      <w:divBdr>
        <w:top w:val="none" w:sz="0" w:space="0" w:color="auto"/>
        <w:left w:val="none" w:sz="0" w:space="0" w:color="auto"/>
        <w:bottom w:val="none" w:sz="0" w:space="0" w:color="auto"/>
        <w:right w:val="none" w:sz="0" w:space="0" w:color="auto"/>
      </w:divBdr>
    </w:div>
    <w:div w:id="897940933">
      <w:bodyDiv w:val="1"/>
      <w:marLeft w:val="0"/>
      <w:marRight w:val="0"/>
      <w:marTop w:val="0"/>
      <w:marBottom w:val="0"/>
      <w:divBdr>
        <w:top w:val="none" w:sz="0" w:space="0" w:color="auto"/>
        <w:left w:val="none" w:sz="0" w:space="0" w:color="auto"/>
        <w:bottom w:val="none" w:sz="0" w:space="0" w:color="auto"/>
        <w:right w:val="none" w:sz="0" w:space="0" w:color="auto"/>
      </w:divBdr>
    </w:div>
    <w:div w:id="898515070">
      <w:bodyDiv w:val="1"/>
      <w:marLeft w:val="0"/>
      <w:marRight w:val="0"/>
      <w:marTop w:val="0"/>
      <w:marBottom w:val="0"/>
      <w:divBdr>
        <w:top w:val="none" w:sz="0" w:space="0" w:color="auto"/>
        <w:left w:val="none" w:sz="0" w:space="0" w:color="auto"/>
        <w:bottom w:val="none" w:sz="0" w:space="0" w:color="auto"/>
        <w:right w:val="none" w:sz="0" w:space="0" w:color="auto"/>
      </w:divBdr>
    </w:div>
    <w:div w:id="898974827">
      <w:bodyDiv w:val="1"/>
      <w:marLeft w:val="0"/>
      <w:marRight w:val="0"/>
      <w:marTop w:val="0"/>
      <w:marBottom w:val="0"/>
      <w:divBdr>
        <w:top w:val="none" w:sz="0" w:space="0" w:color="auto"/>
        <w:left w:val="none" w:sz="0" w:space="0" w:color="auto"/>
        <w:bottom w:val="none" w:sz="0" w:space="0" w:color="auto"/>
        <w:right w:val="none" w:sz="0" w:space="0" w:color="auto"/>
      </w:divBdr>
    </w:div>
    <w:div w:id="899170599">
      <w:bodyDiv w:val="1"/>
      <w:marLeft w:val="0"/>
      <w:marRight w:val="0"/>
      <w:marTop w:val="0"/>
      <w:marBottom w:val="0"/>
      <w:divBdr>
        <w:top w:val="none" w:sz="0" w:space="0" w:color="auto"/>
        <w:left w:val="none" w:sz="0" w:space="0" w:color="auto"/>
        <w:bottom w:val="none" w:sz="0" w:space="0" w:color="auto"/>
        <w:right w:val="none" w:sz="0" w:space="0" w:color="auto"/>
      </w:divBdr>
    </w:div>
    <w:div w:id="899902305">
      <w:bodyDiv w:val="1"/>
      <w:marLeft w:val="0"/>
      <w:marRight w:val="0"/>
      <w:marTop w:val="0"/>
      <w:marBottom w:val="0"/>
      <w:divBdr>
        <w:top w:val="none" w:sz="0" w:space="0" w:color="auto"/>
        <w:left w:val="none" w:sz="0" w:space="0" w:color="auto"/>
        <w:bottom w:val="none" w:sz="0" w:space="0" w:color="auto"/>
        <w:right w:val="none" w:sz="0" w:space="0" w:color="auto"/>
      </w:divBdr>
    </w:div>
    <w:div w:id="899905195">
      <w:bodyDiv w:val="1"/>
      <w:marLeft w:val="0"/>
      <w:marRight w:val="0"/>
      <w:marTop w:val="0"/>
      <w:marBottom w:val="0"/>
      <w:divBdr>
        <w:top w:val="none" w:sz="0" w:space="0" w:color="auto"/>
        <w:left w:val="none" w:sz="0" w:space="0" w:color="auto"/>
        <w:bottom w:val="none" w:sz="0" w:space="0" w:color="auto"/>
        <w:right w:val="none" w:sz="0" w:space="0" w:color="auto"/>
      </w:divBdr>
    </w:div>
    <w:div w:id="900480480">
      <w:bodyDiv w:val="1"/>
      <w:marLeft w:val="0"/>
      <w:marRight w:val="0"/>
      <w:marTop w:val="0"/>
      <w:marBottom w:val="0"/>
      <w:divBdr>
        <w:top w:val="none" w:sz="0" w:space="0" w:color="auto"/>
        <w:left w:val="none" w:sz="0" w:space="0" w:color="auto"/>
        <w:bottom w:val="none" w:sz="0" w:space="0" w:color="auto"/>
        <w:right w:val="none" w:sz="0" w:space="0" w:color="auto"/>
      </w:divBdr>
    </w:div>
    <w:div w:id="900481788">
      <w:bodyDiv w:val="1"/>
      <w:marLeft w:val="0"/>
      <w:marRight w:val="0"/>
      <w:marTop w:val="0"/>
      <w:marBottom w:val="0"/>
      <w:divBdr>
        <w:top w:val="none" w:sz="0" w:space="0" w:color="auto"/>
        <w:left w:val="none" w:sz="0" w:space="0" w:color="auto"/>
        <w:bottom w:val="none" w:sz="0" w:space="0" w:color="auto"/>
        <w:right w:val="none" w:sz="0" w:space="0" w:color="auto"/>
      </w:divBdr>
    </w:div>
    <w:div w:id="900677603">
      <w:bodyDiv w:val="1"/>
      <w:marLeft w:val="0"/>
      <w:marRight w:val="0"/>
      <w:marTop w:val="0"/>
      <w:marBottom w:val="0"/>
      <w:divBdr>
        <w:top w:val="none" w:sz="0" w:space="0" w:color="auto"/>
        <w:left w:val="none" w:sz="0" w:space="0" w:color="auto"/>
        <w:bottom w:val="none" w:sz="0" w:space="0" w:color="auto"/>
        <w:right w:val="none" w:sz="0" w:space="0" w:color="auto"/>
      </w:divBdr>
    </w:div>
    <w:div w:id="900795359">
      <w:bodyDiv w:val="1"/>
      <w:marLeft w:val="0"/>
      <w:marRight w:val="0"/>
      <w:marTop w:val="0"/>
      <w:marBottom w:val="0"/>
      <w:divBdr>
        <w:top w:val="none" w:sz="0" w:space="0" w:color="auto"/>
        <w:left w:val="none" w:sz="0" w:space="0" w:color="auto"/>
        <w:bottom w:val="none" w:sz="0" w:space="0" w:color="auto"/>
        <w:right w:val="none" w:sz="0" w:space="0" w:color="auto"/>
      </w:divBdr>
    </w:div>
    <w:div w:id="902983100">
      <w:bodyDiv w:val="1"/>
      <w:marLeft w:val="0"/>
      <w:marRight w:val="0"/>
      <w:marTop w:val="0"/>
      <w:marBottom w:val="0"/>
      <w:divBdr>
        <w:top w:val="none" w:sz="0" w:space="0" w:color="auto"/>
        <w:left w:val="none" w:sz="0" w:space="0" w:color="auto"/>
        <w:bottom w:val="none" w:sz="0" w:space="0" w:color="auto"/>
        <w:right w:val="none" w:sz="0" w:space="0" w:color="auto"/>
      </w:divBdr>
    </w:div>
    <w:div w:id="903636042">
      <w:bodyDiv w:val="1"/>
      <w:marLeft w:val="0"/>
      <w:marRight w:val="0"/>
      <w:marTop w:val="0"/>
      <w:marBottom w:val="0"/>
      <w:divBdr>
        <w:top w:val="none" w:sz="0" w:space="0" w:color="auto"/>
        <w:left w:val="none" w:sz="0" w:space="0" w:color="auto"/>
        <w:bottom w:val="none" w:sz="0" w:space="0" w:color="auto"/>
        <w:right w:val="none" w:sz="0" w:space="0" w:color="auto"/>
      </w:divBdr>
    </w:div>
    <w:div w:id="904486844">
      <w:bodyDiv w:val="1"/>
      <w:marLeft w:val="0"/>
      <w:marRight w:val="0"/>
      <w:marTop w:val="0"/>
      <w:marBottom w:val="0"/>
      <w:divBdr>
        <w:top w:val="none" w:sz="0" w:space="0" w:color="auto"/>
        <w:left w:val="none" w:sz="0" w:space="0" w:color="auto"/>
        <w:bottom w:val="none" w:sz="0" w:space="0" w:color="auto"/>
        <w:right w:val="none" w:sz="0" w:space="0" w:color="auto"/>
      </w:divBdr>
    </w:div>
    <w:div w:id="904755692">
      <w:bodyDiv w:val="1"/>
      <w:marLeft w:val="0"/>
      <w:marRight w:val="0"/>
      <w:marTop w:val="0"/>
      <w:marBottom w:val="0"/>
      <w:divBdr>
        <w:top w:val="none" w:sz="0" w:space="0" w:color="auto"/>
        <w:left w:val="none" w:sz="0" w:space="0" w:color="auto"/>
        <w:bottom w:val="none" w:sz="0" w:space="0" w:color="auto"/>
        <w:right w:val="none" w:sz="0" w:space="0" w:color="auto"/>
      </w:divBdr>
    </w:div>
    <w:div w:id="905186788">
      <w:bodyDiv w:val="1"/>
      <w:marLeft w:val="0"/>
      <w:marRight w:val="0"/>
      <w:marTop w:val="0"/>
      <w:marBottom w:val="0"/>
      <w:divBdr>
        <w:top w:val="none" w:sz="0" w:space="0" w:color="auto"/>
        <w:left w:val="none" w:sz="0" w:space="0" w:color="auto"/>
        <w:bottom w:val="none" w:sz="0" w:space="0" w:color="auto"/>
        <w:right w:val="none" w:sz="0" w:space="0" w:color="auto"/>
      </w:divBdr>
    </w:div>
    <w:div w:id="905260198">
      <w:bodyDiv w:val="1"/>
      <w:marLeft w:val="0"/>
      <w:marRight w:val="0"/>
      <w:marTop w:val="0"/>
      <w:marBottom w:val="0"/>
      <w:divBdr>
        <w:top w:val="none" w:sz="0" w:space="0" w:color="auto"/>
        <w:left w:val="none" w:sz="0" w:space="0" w:color="auto"/>
        <w:bottom w:val="none" w:sz="0" w:space="0" w:color="auto"/>
        <w:right w:val="none" w:sz="0" w:space="0" w:color="auto"/>
      </w:divBdr>
    </w:div>
    <w:div w:id="906376121">
      <w:bodyDiv w:val="1"/>
      <w:marLeft w:val="0"/>
      <w:marRight w:val="0"/>
      <w:marTop w:val="0"/>
      <w:marBottom w:val="0"/>
      <w:divBdr>
        <w:top w:val="none" w:sz="0" w:space="0" w:color="auto"/>
        <w:left w:val="none" w:sz="0" w:space="0" w:color="auto"/>
        <w:bottom w:val="none" w:sz="0" w:space="0" w:color="auto"/>
        <w:right w:val="none" w:sz="0" w:space="0" w:color="auto"/>
      </w:divBdr>
    </w:div>
    <w:div w:id="908535805">
      <w:bodyDiv w:val="1"/>
      <w:marLeft w:val="0"/>
      <w:marRight w:val="0"/>
      <w:marTop w:val="0"/>
      <w:marBottom w:val="0"/>
      <w:divBdr>
        <w:top w:val="none" w:sz="0" w:space="0" w:color="auto"/>
        <w:left w:val="none" w:sz="0" w:space="0" w:color="auto"/>
        <w:bottom w:val="none" w:sz="0" w:space="0" w:color="auto"/>
        <w:right w:val="none" w:sz="0" w:space="0" w:color="auto"/>
      </w:divBdr>
    </w:div>
    <w:div w:id="909777485">
      <w:bodyDiv w:val="1"/>
      <w:marLeft w:val="0"/>
      <w:marRight w:val="0"/>
      <w:marTop w:val="0"/>
      <w:marBottom w:val="0"/>
      <w:divBdr>
        <w:top w:val="none" w:sz="0" w:space="0" w:color="auto"/>
        <w:left w:val="none" w:sz="0" w:space="0" w:color="auto"/>
        <w:bottom w:val="none" w:sz="0" w:space="0" w:color="auto"/>
        <w:right w:val="none" w:sz="0" w:space="0" w:color="auto"/>
      </w:divBdr>
    </w:div>
    <w:div w:id="909997803">
      <w:bodyDiv w:val="1"/>
      <w:marLeft w:val="0"/>
      <w:marRight w:val="0"/>
      <w:marTop w:val="0"/>
      <w:marBottom w:val="0"/>
      <w:divBdr>
        <w:top w:val="none" w:sz="0" w:space="0" w:color="auto"/>
        <w:left w:val="none" w:sz="0" w:space="0" w:color="auto"/>
        <w:bottom w:val="none" w:sz="0" w:space="0" w:color="auto"/>
        <w:right w:val="none" w:sz="0" w:space="0" w:color="auto"/>
      </w:divBdr>
    </w:div>
    <w:div w:id="910385132">
      <w:bodyDiv w:val="1"/>
      <w:marLeft w:val="0"/>
      <w:marRight w:val="0"/>
      <w:marTop w:val="0"/>
      <w:marBottom w:val="0"/>
      <w:divBdr>
        <w:top w:val="none" w:sz="0" w:space="0" w:color="auto"/>
        <w:left w:val="none" w:sz="0" w:space="0" w:color="auto"/>
        <w:bottom w:val="none" w:sz="0" w:space="0" w:color="auto"/>
        <w:right w:val="none" w:sz="0" w:space="0" w:color="auto"/>
      </w:divBdr>
    </w:div>
    <w:div w:id="910582256">
      <w:bodyDiv w:val="1"/>
      <w:marLeft w:val="0"/>
      <w:marRight w:val="0"/>
      <w:marTop w:val="0"/>
      <w:marBottom w:val="0"/>
      <w:divBdr>
        <w:top w:val="none" w:sz="0" w:space="0" w:color="auto"/>
        <w:left w:val="none" w:sz="0" w:space="0" w:color="auto"/>
        <w:bottom w:val="none" w:sz="0" w:space="0" w:color="auto"/>
        <w:right w:val="none" w:sz="0" w:space="0" w:color="auto"/>
      </w:divBdr>
    </w:div>
    <w:div w:id="910583702">
      <w:bodyDiv w:val="1"/>
      <w:marLeft w:val="0"/>
      <w:marRight w:val="0"/>
      <w:marTop w:val="0"/>
      <w:marBottom w:val="0"/>
      <w:divBdr>
        <w:top w:val="none" w:sz="0" w:space="0" w:color="auto"/>
        <w:left w:val="none" w:sz="0" w:space="0" w:color="auto"/>
        <w:bottom w:val="none" w:sz="0" w:space="0" w:color="auto"/>
        <w:right w:val="none" w:sz="0" w:space="0" w:color="auto"/>
      </w:divBdr>
    </w:div>
    <w:div w:id="913126569">
      <w:bodyDiv w:val="1"/>
      <w:marLeft w:val="0"/>
      <w:marRight w:val="0"/>
      <w:marTop w:val="0"/>
      <w:marBottom w:val="0"/>
      <w:divBdr>
        <w:top w:val="none" w:sz="0" w:space="0" w:color="auto"/>
        <w:left w:val="none" w:sz="0" w:space="0" w:color="auto"/>
        <w:bottom w:val="none" w:sz="0" w:space="0" w:color="auto"/>
        <w:right w:val="none" w:sz="0" w:space="0" w:color="auto"/>
      </w:divBdr>
    </w:div>
    <w:div w:id="913586554">
      <w:bodyDiv w:val="1"/>
      <w:marLeft w:val="0"/>
      <w:marRight w:val="0"/>
      <w:marTop w:val="0"/>
      <w:marBottom w:val="0"/>
      <w:divBdr>
        <w:top w:val="none" w:sz="0" w:space="0" w:color="auto"/>
        <w:left w:val="none" w:sz="0" w:space="0" w:color="auto"/>
        <w:bottom w:val="none" w:sz="0" w:space="0" w:color="auto"/>
        <w:right w:val="none" w:sz="0" w:space="0" w:color="auto"/>
      </w:divBdr>
    </w:div>
    <w:div w:id="913782697">
      <w:bodyDiv w:val="1"/>
      <w:marLeft w:val="0"/>
      <w:marRight w:val="0"/>
      <w:marTop w:val="0"/>
      <w:marBottom w:val="0"/>
      <w:divBdr>
        <w:top w:val="none" w:sz="0" w:space="0" w:color="auto"/>
        <w:left w:val="none" w:sz="0" w:space="0" w:color="auto"/>
        <w:bottom w:val="none" w:sz="0" w:space="0" w:color="auto"/>
        <w:right w:val="none" w:sz="0" w:space="0" w:color="auto"/>
      </w:divBdr>
    </w:div>
    <w:div w:id="914777966">
      <w:bodyDiv w:val="1"/>
      <w:marLeft w:val="0"/>
      <w:marRight w:val="0"/>
      <w:marTop w:val="0"/>
      <w:marBottom w:val="0"/>
      <w:divBdr>
        <w:top w:val="none" w:sz="0" w:space="0" w:color="auto"/>
        <w:left w:val="none" w:sz="0" w:space="0" w:color="auto"/>
        <w:bottom w:val="none" w:sz="0" w:space="0" w:color="auto"/>
        <w:right w:val="none" w:sz="0" w:space="0" w:color="auto"/>
      </w:divBdr>
    </w:div>
    <w:div w:id="915096434">
      <w:bodyDiv w:val="1"/>
      <w:marLeft w:val="0"/>
      <w:marRight w:val="0"/>
      <w:marTop w:val="0"/>
      <w:marBottom w:val="0"/>
      <w:divBdr>
        <w:top w:val="none" w:sz="0" w:space="0" w:color="auto"/>
        <w:left w:val="none" w:sz="0" w:space="0" w:color="auto"/>
        <w:bottom w:val="none" w:sz="0" w:space="0" w:color="auto"/>
        <w:right w:val="none" w:sz="0" w:space="0" w:color="auto"/>
      </w:divBdr>
    </w:div>
    <w:div w:id="915433078">
      <w:bodyDiv w:val="1"/>
      <w:marLeft w:val="0"/>
      <w:marRight w:val="0"/>
      <w:marTop w:val="0"/>
      <w:marBottom w:val="0"/>
      <w:divBdr>
        <w:top w:val="none" w:sz="0" w:space="0" w:color="auto"/>
        <w:left w:val="none" w:sz="0" w:space="0" w:color="auto"/>
        <w:bottom w:val="none" w:sz="0" w:space="0" w:color="auto"/>
        <w:right w:val="none" w:sz="0" w:space="0" w:color="auto"/>
      </w:divBdr>
    </w:div>
    <w:div w:id="915626001">
      <w:bodyDiv w:val="1"/>
      <w:marLeft w:val="0"/>
      <w:marRight w:val="0"/>
      <w:marTop w:val="0"/>
      <w:marBottom w:val="0"/>
      <w:divBdr>
        <w:top w:val="none" w:sz="0" w:space="0" w:color="auto"/>
        <w:left w:val="none" w:sz="0" w:space="0" w:color="auto"/>
        <w:bottom w:val="none" w:sz="0" w:space="0" w:color="auto"/>
        <w:right w:val="none" w:sz="0" w:space="0" w:color="auto"/>
      </w:divBdr>
    </w:div>
    <w:div w:id="916137232">
      <w:bodyDiv w:val="1"/>
      <w:marLeft w:val="0"/>
      <w:marRight w:val="0"/>
      <w:marTop w:val="0"/>
      <w:marBottom w:val="0"/>
      <w:divBdr>
        <w:top w:val="none" w:sz="0" w:space="0" w:color="auto"/>
        <w:left w:val="none" w:sz="0" w:space="0" w:color="auto"/>
        <w:bottom w:val="none" w:sz="0" w:space="0" w:color="auto"/>
        <w:right w:val="none" w:sz="0" w:space="0" w:color="auto"/>
      </w:divBdr>
    </w:div>
    <w:div w:id="917599360">
      <w:bodyDiv w:val="1"/>
      <w:marLeft w:val="0"/>
      <w:marRight w:val="0"/>
      <w:marTop w:val="0"/>
      <w:marBottom w:val="0"/>
      <w:divBdr>
        <w:top w:val="none" w:sz="0" w:space="0" w:color="auto"/>
        <w:left w:val="none" w:sz="0" w:space="0" w:color="auto"/>
        <w:bottom w:val="none" w:sz="0" w:space="0" w:color="auto"/>
        <w:right w:val="none" w:sz="0" w:space="0" w:color="auto"/>
      </w:divBdr>
    </w:div>
    <w:div w:id="917713736">
      <w:bodyDiv w:val="1"/>
      <w:marLeft w:val="0"/>
      <w:marRight w:val="0"/>
      <w:marTop w:val="0"/>
      <w:marBottom w:val="0"/>
      <w:divBdr>
        <w:top w:val="none" w:sz="0" w:space="0" w:color="auto"/>
        <w:left w:val="none" w:sz="0" w:space="0" w:color="auto"/>
        <w:bottom w:val="none" w:sz="0" w:space="0" w:color="auto"/>
        <w:right w:val="none" w:sz="0" w:space="0" w:color="auto"/>
      </w:divBdr>
    </w:div>
    <w:div w:id="918707638">
      <w:bodyDiv w:val="1"/>
      <w:marLeft w:val="0"/>
      <w:marRight w:val="0"/>
      <w:marTop w:val="0"/>
      <w:marBottom w:val="0"/>
      <w:divBdr>
        <w:top w:val="none" w:sz="0" w:space="0" w:color="auto"/>
        <w:left w:val="none" w:sz="0" w:space="0" w:color="auto"/>
        <w:bottom w:val="none" w:sz="0" w:space="0" w:color="auto"/>
        <w:right w:val="none" w:sz="0" w:space="0" w:color="auto"/>
      </w:divBdr>
    </w:div>
    <w:div w:id="921064694">
      <w:bodyDiv w:val="1"/>
      <w:marLeft w:val="0"/>
      <w:marRight w:val="0"/>
      <w:marTop w:val="0"/>
      <w:marBottom w:val="0"/>
      <w:divBdr>
        <w:top w:val="none" w:sz="0" w:space="0" w:color="auto"/>
        <w:left w:val="none" w:sz="0" w:space="0" w:color="auto"/>
        <w:bottom w:val="none" w:sz="0" w:space="0" w:color="auto"/>
        <w:right w:val="none" w:sz="0" w:space="0" w:color="auto"/>
      </w:divBdr>
    </w:div>
    <w:div w:id="922956241">
      <w:bodyDiv w:val="1"/>
      <w:marLeft w:val="0"/>
      <w:marRight w:val="0"/>
      <w:marTop w:val="0"/>
      <w:marBottom w:val="0"/>
      <w:divBdr>
        <w:top w:val="none" w:sz="0" w:space="0" w:color="auto"/>
        <w:left w:val="none" w:sz="0" w:space="0" w:color="auto"/>
        <w:bottom w:val="none" w:sz="0" w:space="0" w:color="auto"/>
        <w:right w:val="none" w:sz="0" w:space="0" w:color="auto"/>
      </w:divBdr>
    </w:div>
    <w:div w:id="923294821">
      <w:bodyDiv w:val="1"/>
      <w:marLeft w:val="0"/>
      <w:marRight w:val="0"/>
      <w:marTop w:val="0"/>
      <w:marBottom w:val="0"/>
      <w:divBdr>
        <w:top w:val="none" w:sz="0" w:space="0" w:color="auto"/>
        <w:left w:val="none" w:sz="0" w:space="0" w:color="auto"/>
        <w:bottom w:val="none" w:sz="0" w:space="0" w:color="auto"/>
        <w:right w:val="none" w:sz="0" w:space="0" w:color="auto"/>
      </w:divBdr>
    </w:div>
    <w:div w:id="923418007">
      <w:bodyDiv w:val="1"/>
      <w:marLeft w:val="0"/>
      <w:marRight w:val="0"/>
      <w:marTop w:val="0"/>
      <w:marBottom w:val="0"/>
      <w:divBdr>
        <w:top w:val="none" w:sz="0" w:space="0" w:color="auto"/>
        <w:left w:val="none" w:sz="0" w:space="0" w:color="auto"/>
        <w:bottom w:val="none" w:sz="0" w:space="0" w:color="auto"/>
        <w:right w:val="none" w:sz="0" w:space="0" w:color="auto"/>
      </w:divBdr>
    </w:div>
    <w:div w:id="923801193">
      <w:bodyDiv w:val="1"/>
      <w:marLeft w:val="0"/>
      <w:marRight w:val="0"/>
      <w:marTop w:val="0"/>
      <w:marBottom w:val="0"/>
      <w:divBdr>
        <w:top w:val="none" w:sz="0" w:space="0" w:color="auto"/>
        <w:left w:val="none" w:sz="0" w:space="0" w:color="auto"/>
        <w:bottom w:val="none" w:sz="0" w:space="0" w:color="auto"/>
        <w:right w:val="none" w:sz="0" w:space="0" w:color="auto"/>
      </w:divBdr>
    </w:div>
    <w:div w:id="925726896">
      <w:bodyDiv w:val="1"/>
      <w:marLeft w:val="0"/>
      <w:marRight w:val="0"/>
      <w:marTop w:val="0"/>
      <w:marBottom w:val="0"/>
      <w:divBdr>
        <w:top w:val="none" w:sz="0" w:space="0" w:color="auto"/>
        <w:left w:val="none" w:sz="0" w:space="0" w:color="auto"/>
        <w:bottom w:val="none" w:sz="0" w:space="0" w:color="auto"/>
        <w:right w:val="none" w:sz="0" w:space="0" w:color="auto"/>
      </w:divBdr>
    </w:div>
    <w:div w:id="926040330">
      <w:bodyDiv w:val="1"/>
      <w:marLeft w:val="0"/>
      <w:marRight w:val="0"/>
      <w:marTop w:val="0"/>
      <w:marBottom w:val="0"/>
      <w:divBdr>
        <w:top w:val="none" w:sz="0" w:space="0" w:color="auto"/>
        <w:left w:val="none" w:sz="0" w:space="0" w:color="auto"/>
        <w:bottom w:val="none" w:sz="0" w:space="0" w:color="auto"/>
        <w:right w:val="none" w:sz="0" w:space="0" w:color="auto"/>
      </w:divBdr>
    </w:div>
    <w:div w:id="926382379">
      <w:bodyDiv w:val="1"/>
      <w:marLeft w:val="0"/>
      <w:marRight w:val="0"/>
      <w:marTop w:val="0"/>
      <w:marBottom w:val="0"/>
      <w:divBdr>
        <w:top w:val="none" w:sz="0" w:space="0" w:color="auto"/>
        <w:left w:val="none" w:sz="0" w:space="0" w:color="auto"/>
        <w:bottom w:val="none" w:sz="0" w:space="0" w:color="auto"/>
        <w:right w:val="none" w:sz="0" w:space="0" w:color="auto"/>
      </w:divBdr>
    </w:div>
    <w:div w:id="926424456">
      <w:bodyDiv w:val="1"/>
      <w:marLeft w:val="0"/>
      <w:marRight w:val="0"/>
      <w:marTop w:val="0"/>
      <w:marBottom w:val="0"/>
      <w:divBdr>
        <w:top w:val="none" w:sz="0" w:space="0" w:color="auto"/>
        <w:left w:val="none" w:sz="0" w:space="0" w:color="auto"/>
        <w:bottom w:val="none" w:sz="0" w:space="0" w:color="auto"/>
        <w:right w:val="none" w:sz="0" w:space="0" w:color="auto"/>
      </w:divBdr>
    </w:div>
    <w:div w:id="927688208">
      <w:bodyDiv w:val="1"/>
      <w:marLeft w:val="0"/>
      <w:marRight w:val="0"/>
      <w:marTop w:val="0"/>
      <w:marBottom w:val="0"/>
      <w:divBdr>
        <w:top w:val="none" w:sz="0" w:space="0" w:color="auto"/>
        <w:left w:val="none" w:sz="0" w:space="0" w:color="auto"/>
        <w:bottom w:val="none" w:sz="0" w:space="0" w:color="auto"/>
        <w:right w:val="none" w:sz="0" w:space="0" w:color="auto"/>
      </w:divBdr>
    </w:div>
    <w:div w:id="928000008">
      <w:bodyDiv w:val="1"/>
      <w:marLeft w:val="0"/>
      <w:marRight w:val="0"/>
      <w:marTop w:val="0"/>
      <w:marBottom w:val="0"/>
      <w:divBdr>
        <w:top w:val="none" w:sz="0" w:space="0" w:color="auto"/>
        <w:left w:val="none" w:sz="0" w:space="0" w:color="auto"/>
        <w:bottom w:val="none" w:sz="0" w:space="0" w:color="auto"/>
        <w:right w:val="none" w:sz="0" w:space="0" w:color="auto"/>
      </w:divBdr>
    </w:div>
    <w:div w:id="928389050">
      <w:bodyDiv w:val="1"/>
      <w:marLeft w:val="0"/>
      <w:marRight w:val="0"/>
      <w:marTop w:val="0"/>
      <w:marBottom w:val="0"/>
      <w:divBdr>
        <w:top w:val="none" w:sz="0" w:space="0" w:color="auto"/>
        <w:left w:val="none" w:sz="0" w:space="0" w:color="auto"/>
        <w:bottom w:val="none" w:sz="0" w:space="0" w:color="auto"/>
        <w:right w:val="none" w:sz="0" w:space="0" w:color="auto"/>
      </w:divBdr>
    </w:div>
    <w:div w:id="929696624">
      <w:bodyDiv w:val="1"/>
      <w:marLeft w:val="0"/>
      <w:marRight w:val="0"/>
      <w:marTop w:val="0"/>
      <w:marBottom w:val="0"/>
      <w:divBdr>
        <w:top w:val="none" w:sz="0" w:space="0" w:color="auto"/>
        <w:left w:val="none" w:sz="0" w:space="0" w:color="auto"/>
        <w:bottom w:val="none" w:sz="0" w:space="0" w:color="auto"/>
        <w:right w:val="none" w:sz="0" w:space="0" w:color="auto"/>
      </w:divBdr>
    </w:div>
    <w:div w:id="929894731">
      <w:bodyDiv w:val="1"/>
      <w:marLeft w:val="0"/>
      <w:marRight w:val="0"/>
      <w:marTop w:val="0"/>
      <w:marBottom w:val="0"/>
      <w:divBdr>
        <w:top w:val="none" w:sz="0" w:space="0" w:color="auto"/>
        <w:left w:val="none" w:sz="0" w:space="0" w:color="auto"/>
        <w:bottom w:val="none" w:sz="0" w:space="0" w:color="auto"/>
        <w:right w:val="none" w:sz="0" w:space="0" w:color="auto"/>
      </w:divBdr>
    </w:div>
    <w:div w:id="930773549">
      <w:bodyDiv w:val="1"/>
      <w:marLeft w:val="0"/>
      <w:marRight w:val="0"/>
      <w:marTop w:val="0"/>
      <w:marBottom w:val="0"/>
      <w:divBdr>
        <w:top w:val="none" w:sz="0" w:space="0" w:color="auto"/>
        <w:left w:val="none" w:sz="0" w:space="0" w:color="auto"/>
        <w:bottom w:val="none" w:sz="0" w:space="0" w:color="auto"/>
        <w:right w:val="none" w:sz="0" w:space="0" w:color="auto"/>
      </w:divBdr>
    </w:div>
    <w:div w:id="931284063">
      <w:bodyDiv w:val="1"/>
      <w:marLeft w:val="0"/>
      <w:marRight w:val="0"/>
      <w:marTop w:val="0"/>
      <w:marBottom w:val="0"/>
      <w:divBdr>
        <w:top w:val="none" w:sz="0" w:space="0" w:color="auto"/>
        <w:left w:val="none" w:sz="0" w:space="0" w:color="auto"/>
        <w:bottom w:val="none" w:sz="0" w:space="0" w:color="auto"/>
        <w:right w:val="none" w:sz="0" w:space="0" w:color="auto"/>
      </w:divBdr>
    </w:div>
    <w:div w:id="933440894">
      <w:bodyDiv w:val="1"/>
      <w:marLeft w:val="0"/>
      <w:marRight w:val="0"/>
      <w:marTop w:val="0"/>
      <w:marBottom w:val="0"/>
      <w:divBdr>
        <w:top w:val="none" w:sz="0" w:space="0" w:color="auto"/>
        <w:left w:val="none" w:sz="0" w:space="0" w:color="auto"/>
        <w:bottom w:val="none" w:sz="0" w:space="0" w:color="auto"/>
        <w:right w:val="none" w:sz="0" w:space="0" w:color="auto"/>
      </w:divBdr>
    </w:div>
    <w:div w:id="934441346">
      <w:bodyDiv w:val="1"/>
      <w:marLeft w:val="0"/>
      <w:marRight w:val="0"/>
      <w:marTop w:val="0"/>
      <w:marBottom w:val="0"/>
      <w:divBdr>
        <w:top w:val="none" w:sz="0" w:space="0" w:color="auto"/>
        <w:left w:val="none" w:sz="0" w:space="0" w:color="auto"/>
        <w:bottom w:val="none" w:sz="0" w:space="0" w:color="auto"/>
        <w:right w:val="none" w:sz="0" w:space="0" w:color="auto"/>
      </w:divBdr>
    </w:div>
    <w:div w:id="934706891">
      <w:bodyDiv w:val="1"/>
      <w:marLeft w:val="0"/>
      <w:marRight w:val="0"/>
      <w:marTop w:val="0"/>
      <w:marBottom w:val="0"/>
      <w:divBdr>
        <w:top w:val="none" w:sz="0" w:space="0" w:color="auto"/>
        <w:left w:val="none" w:sz="0" w:space="0" w:color="auto"/>
        <w:bottom w:val="none" w:sz="0" w:space="0" w:color="auto"/>
        <w:right w:val="none" w:sz="0" w:space="0" w:color="auto"/>
      </w:divBdr>
    </w:div>
    <w:div w:id="935408454">
      <w:bodyDiv w:val="1"/>
      <w:marLeft w:val="0"/>
      <w:marRight w:val="0"/>
      <w:marTop w:val="0"/>
      <w:marBottom w:val="0"/>
      <w:divBdr>
        <w:top w:val="none" w:sz="0" w:space="0" w:color="auto"/>
        <w:left w:val="none" w:sz="0" w:space="0" w:color="auto"/>
        <w:bottom w:val="none" w:sz="0" w:space="0" w:color="auto"/>
        <w:right w:val="none" w:sz="0" w:space="0" w:color="auto"/>
      </w:divBdr>
    </w:div>
    <w:div w:id="940067848">
      <w:bodyDiv w:val="1"/>
      <w:marLeft w:val="0"/>
      <w:marRight w:val="0"/>
      <w:marTop w:val="0"/>
      <w:marBottom w:val="0"/>
      <w:divBdr>
        <w:top w:val="none" w:sz="0" w:space="0" w:color="auto"/>
        <w:left w:val="none" w:sz="0" w:space="0" w:color="auto"/>
        <w:bottom w:val="none" w:sz="0" w:space="0" w:color="auto"/>
        <w:right w:val="none" w:sz="0" w:space="0" w:color="auto"/>
      </w:divBdr>
    </w:div>
    <w:div w:id="940532312">
      <w:bodyDiv w:val="1"/>
      <w:marLeft w:val="0"/>
      <w:marRight w:val="0"/>
      <w:marTop w:val="0"/>
      <w:marBottom w:val="0"/>
      <w:divBdr>
        <w:top w:val="none" w:sz="0" w:space="0" w:color="auto"/>
        <w:left w:val="none" w:sz="0" w:space="0" w:color="auto"/>
        <w:bottom w:val="none" w:sz="0" w:space="0" w:color="auto"/>
        <w:right w:val="none" w:sz="0" w:space="0" w:color="auto"/>
      </w:divBdr>
    </w:div>
    <w:div w:id="941693186">
      <w:bodyDiv w:val="1"/>
      <w:marLeft w:val="0"/>
      <w:marRight w:val="0"/>
      <w:marTop w:val="0"/>
      <w:marBottom w:val="0"/>
      <w:divBdr>
        <w:top w:val="none" w:sz="0" w:space="0" w:color="auto"/>
        <w:left w:val="none" w:sz="0" w:space="0" w:color="auto"/>
        <w:bottom w:val="none" w:sz="0" w:space="0" w:color="auto"/>
        <w:right w:val="none" w:sz="0" w:space="0" w:color="auto"/>
      </w:divBdr>
    </w:div>
    <w:div w:id="942691603">
      <w:bodyDiv w:val="1"/>
      <w:marLeft w:val="0"/>
      <w:marRight w:val="0"/>
      <w:marTop w:val="0"/>
      <w:marBottom w:val="0"/>
      <w:divBdr>
        <w:top w:val="none" w:sz="0" w:space="0" w:color="auto"/>
        <w:left w:val="none" w:sz="0" w:space="0" w:color="auto"/>
        <w:bottom w:val="none" w:sz="0" w:space="0" w:color="auto"/>
        <w:right w:val="none" w:sz="0" w:space="0" w:color="auto"/>
      </w:divBdr>
    </w:div>
    <w:div w:id="942807270">
      <w:bodyDiv w:val="1"/>
      <w:marLeft w:val="0"/>
      <w:marRight w:val="0"/>
      <w:marTop w:val="0"/>
      <w:marBottom w:val="0"/>
      <w:divBdr>
        <w:top w:val="none" w:sz="0" w:space="0" w:color="auto"/>
        <w:left w:val="none" w:sz="0" w:space="0" w:color="auto"/>
        <w:bottom w:val="none" w:sz="0" w:space="0" w:color="auto"/>
        <w:right w:val="none" w:sz="0" w:space="0" w:color="auto"/>
      </w:divBdr>
    </w:div>
    <w:div w:id="943656300">
      <w:bodyDiv w:val="1"/>
      <w:marLeft w:val="0"/>
      <w:marRight w:val="0"/>
      <w:marTop w:val="0"/>
      <w:marBottom w:val="0"/>
      <w:divBdr>
        <w:top w:val="none" w:sz="0" w:space="0" w:color="auto"/>
        <w:left w:val="none" w:sz="0" w:space="0" w:color="auto"/>
        <w:bottom w:val="none" w:sz="0" w:space="0" w:color="auto"/>
        <w:right w:val="none" w:sz="0" w:space="0" w:color="auto"/>
      </w:divBdr>
    </w:div>
    <w:div w:id="943918682">
      <w:bodyDiv w:val="1"/>
      <w:marLeft w:val="0"/>
      <w:marRight w:val="0"/>
      <w:marTop w:val="0"/>
      <w:marBottom w:val="0"/>
      <w:divBdr>
        <w:top w:val="none" w:sz="0" w:space="0" w:color="auto"/>
        <w:left w:val="none" w:sz="0" w:space="0" w:color="auto"/>
        <w:bottom w:val="none" w:sz="0" w:space="0" w:color="auto"/>
        <w:right w:val="none" w:sz="0" w:space="0" w:color="auto"/>
      </w:divBdr>
    </w:div>
    <w:div w:id="945427537">
      <w:bodyDiv w:val="1"/>
      <w:marLeft w:val="0"/>
      <w:marRight w:val="0"/>
      <w:marTop w:val="0"/>
      <w:marBottom w:val="0"/>
      <w:divBdr>
        <w:top w:val="none" w:sz="0" w:space="0" w:color="auto"/>
        <w:left w:val="none" w:sz="0" w:space="0" w:color="auto"/>
        <w:bottom w:val="none" w:sz="0" w:space="0" w:color="auto"/>
        <w:right w:val="none" w:sz="0" w:space="0" w:color="auto"/>
      </w:divBdr>
    </w:div>
    <w:div w:id="945842126">
      <w:bodyDiv w:val="1"/>
      <w:marLeft w:val="0"/>
      <w:marRight w:val="0"/>
      <w:marTop w:val="0"/>
      <w:marBottom w:val="0"/>
      <w:divBdr>
        <w:top w:val="none" w:sz="0" w:space="0" w:color="auto"/>
        <w:left w:val="none" w:sz="0" w:space="0" w:color="auto"/>
        <w:bottom w:val="none" w:sz="0" w:space="0" w:color="auto"/>
        <w:right w:val="none" w:sz="0" w:space="0" w:color="auto"/>
      </w:divBdr>
    </w:div>
    <w:div w:id="948002302">
      <w:bodyDiv w:val="1"/>
      <w:marLeft w:val="0"/>
      <w:marRight w:val="0"/>
      <w:marTop w:val="0"/>
      <w:marBottom w:val="0"/>
      <w:divBdr>
        <w:top w:val="none" w:sz="0" w:space="0" w:color="auto"/>
        <w:left w:val="none" w:sz="0" w:space="0" w:color="auto"/>
        <w:bottom w:val="none" w:sz="0" w:space="0" w:color="auto"/>
        <w:right w:val="none" w:sz="0" w:space="0" w:color="auto"/>
      </w:divBdr>
    </w:div>
    <w:div w:id="948318402">
      <w:bodyDiv w:val="1"/>
      <w:marLeft w:val="0"/>
      <w:marRight w:val="0"/>
      <w:marTop w:val="0"/>
      <w:marBottom w:val="0"/>
      <w:divBdr>
        <w:top w:val="none" w:sz="0" w:space="0" w:color="auto"/>
        <w:left w:val="none" w:sz="0" w:space="0" w:color="auto"/>
        <w:bottom w:val="none" w:sz="0" w:space="0" w:color="auto"/>
        <w:right w:val="none" w:sz="0" w:space="0" w:color="auto"/>
      </w:divBdr>
    </w:div>
    <w:div w:id="949164124">
      <w:bodyDiv w:val="1"/>
      <w:marLeft w:val="0"/>
      <w:marRight w:val="0"/>
      <w:marTop w:val="0"/>
      <w:marBottom w:val="0"/>
      <w:divBdr>
        <w:top w:val="none" w:sz="0" w:space="0" w:color="auto"/>
        <w:left w:val="none" w:sz="0" w:space="0" w:color="auto"/>
        <w:bottom w:val="none" w:sz="0" w:space="0" w:color="auto"/>
        <w:right w:val="none" w:sz="0" w:space="0" w:color="auto"/>
      </w:divBdr>
    </w:div>
    <w:div w:id="949825448">
      <w:bodyDiv w:val="1"/>
      <w:marLeft w:val="0"/>
      <w:marRight w:val="0"/>
      <w:marTop w:val="0"/>
      <w:marBottom w:val="0"/>
      <w:divBdr>
        <w:top w:val="none" w:sz="0" w:space="0" w:color="auto"/>
        <w:left w:val="none" w:sz="0" w:space="0" w:color="auto"/>
        <w:bottom w:val="none" w:sz="0" w:space="0" w:color="auto"/>
        <w:right w:val="none" w:sz="0" w:space="0" w:color="auto"/>
      </w:divBdr>
    </w:div>
    <w:div w:id="950208305">
      <w:bodyDiv w:val="1"/>
      <w:marLeft w:val="0"/>
      <w:marRight w:val="0"/>
      <w:marTop w:val="0"/>
      <w:marBottom w:val="0"/>
      <w:divBdr>
        <w:top w:val="none" w:sz="0" w:space="0" w:color="auto"/>
        <w:left w:val="none" w:sz="0" w:space="0" w:color="auto"/>
        <w:bottom w:val="none" w:sz="0" w:space="0" w:color="auto"/>
        <w:right w:val="none" w:sz="0" w:space="0" w:color="auto"/>
      </w:divBdr>
    </w:div>
    <w:div w:id="950743646">
      <w:bodyDiv w:val="1"/>
      <w:marLeft w:val="0"/>
      <w:marRight w:val="0"/>
      <w:marTop w:val="0"/>
      <w:marBottom w:val="0"/>
      <w:divBdr>
        <w:top w:val="none" w:sz="0" w:space="0" w:color="auto"/>
        <w:left w:val="none" w:sz="0" w:space="0" w:color="auto"/>
        <w:bottom w:val="none" w:sz="0" w:space="0" w:color="auto"/>
        <w:right w:val="none" w:sz="0" w:space="0" w:color="auto"/>
      </w:divBdr>
    </w:div>
    <w:div w:id="951129297">
      <w:bodyDiv w:val="1"/>
      <w:marLeft w:val="0"/>
      <w:marRight w:val="0"/>
      <w:marTop w:val="0"/>
      <w:marBottom w:val="0"/>
      <w:divBdr>
        <w:top w:val="none" w:sz="0" w:space="0" w:color="auto"/>
        <w:left w:val="none" w:sz="0" w:space="0" w:color="auto"/>
        <w:bottom w:val="none" w:sz="0" w:space="0" w:color="auto"/>
        <w:right w:val="none" w:sz="0" w:space="0" w:color="auto"/>
      </w:divBdr>
    </w:div>
    <w:div w:id="953173855">
      <w:bodyDiv w:val="1"/>
      <w:marLeft w:val="0"/>
      <w:marRight w:val="0"/>
      <w:marTop w:val="0"/>
      <w:marBottom w:val="0"/>
      <w:divBdr>
        <w:top w:val="none" w:sz="0" w:space="0" w:color="auto"/>
        <w:left w:val="none" w:sz="0" w:space="0" w:color="auto"/>
        <w:bottom w:val="none" w:sz="0" w:space="0" w:color="auto"/>
        <w:right w:val="none" w:sz="0" w:space="0" w:color="auto"/>
      </w:divBdr>
    </w:div>
    <w:div w:id="953825538">
      <w:bodyDiv w:val="1"/>
      <w:marLeft w:val="0"/>
      <w:marRight w:val="0"/>
      <w:marTop w:val="0"/>
      <w:marBottom w:val="0"/>
      <w:divBdr>
        <w:top w:val="none" w:sz="0" w:space="0" w:color="auto"/>
        <w:left w:val="none" w:sz="0" w:space="0" w:color="auto"/>
        <w:bottom w:val="none" w:sz="0" w:space="0" w:color="auto"/>
        <w:right w:val="none" w:sz="0" w:space="0" w:color="auto"/>
      </w:divBdr>
    </w:div>
    <w:div w:id="953906914">
      <w:bodyDiv w:val="1"/>
      <w:marLeft w:val="0"/>
      <w:marRight w:val="0"/>
      <w:marTop w:val="0"/>
      <w:marBottom w:val="0"/>
      <w:divBdr>
        <w:top w:val="none" w:sz="0" w:space="0" w:color="auto"/>
        <w:left w:val="none" w:sz="0" w:space="0" w:color="auto"/>
        <w:bottom w:val="none" w:sz="0" w:space="0" w:color="auto"/>
        <w:right w:val="none" w:sz="0" w:space="0" w:color="auto"/>
      </w:divBdr>
    </w:div>
    <w:div w:id="954403954">
      <w:bodyDiv w:val="1"/>
      <w:marLeft w:val="0"/>
      <w:marRight w:val="0"/>
      <w:marTop w:val="0"/>
      <w:marBottom w:val="0"/>
      <w:divBdr>
        <w:top w:val="none" w:sz="0" w:space="0" w:color="auto"/>
        <w:left w:val="none" w:sz="0" w:space="0" w:color="auto"/>
        <w:bottom w:val="none" w:sz="0" w:space="0" w:color="auto"/>
        <w:right w:val="none" w:sz="0" w:space="0" w:color="auto"/>
      </w:divBdr>
    </w:div>
    <w:div w:id="954405726">
      <w:bodyDiv w:val="1"/>
      <w:marLeft w:val="0"/>
      <w:marRight w:val="0"/>
      <w:marTop w:val="0"/>
      <w:marBottom w:val="0"/>
      <w:divBdr>
        <w:top w:val="none" w:sz="0" w:space="0" w:color="auto"/>
        <w:left w:val="none" w:sz="0" w:space="0" w:color="auto"/>
        <w:bottom w:val="none" w:sz="0" w:space="0" w:color="auto"/>
        <w:right w:val="none" w:sz="0" w:space="0" w:color="auto"/>
      </w:divBdr>
    </w:div>
    <w:div w:id="954750950">
      <w:bodyDiv w:val="1"/>
      <w:marLeft w:val="0"/>
      <w:marRight w:val="0"/>
      <w:marTop w:val="0"/>
      <w:marBottom w:val="0"/>
      <w:divBdr>
        <w:top w:val="none" w:sz="0" w:space="0" w:color="auto"/>
        <w:left w:val="none" w:sz="0" w:space="0" w:color="auto"/>
        <w:bottom w:val="none" w:sz="0" w:space="0" w:color="auto"/>
        <w:right w:val="none" w:sz="0" w:space="0" w:color="auto"/>
      </w:divBdr>
    </w:div>
    <w:div w:id="955328585">
      <w:bodyDiv w:val="1"/>
      <w:marLeft w:val="0"/>
      <w:marRight w:val="0"/>
      <w:marTop w:val="0"/>
      <w:marBottom w:val="0"/>
      <w:divBdr>
        <w:top w:val="none" w:sz="0" w:space="0" w:color="auto"/>
        <w:left w:val="none" w:sz="0" w:space="0" w:color="auto"/>
        <w:bottom w:val="none" w:sz="0" w:space="0" w:color="auto"/>
        <w:right w:val="none" w:sz="0" w:space="0" w:color="auto"/>
      </w:divBdr>
    </w:div>
    <w:div w:id="955794989">
      <w:bodyDiv w:val="1"/>
      <w:marLeft w:val="0"/>
      <w:marRight w:val="0"/>
      <w:marTop w:val="0"/>
      <w:marBottom w:val="0"/>
      <w:divBdr>
        <w:top w:val="none" w:sz="0" w:space="0" w:color="auto"/>
        <w:left w:val="none" w:sz="0" w:space="0" w:color="auto"/>
        <w:bottom w:val="none" w:sz="0" w:space="0" w:color="auto"/>
        <w:right w:val="none" w:sz="0" w:space="0" w:color="auto"/>
      </w:divBdr>
    </w:div>
    <w:div w:id="956135042">
      <w:bodyDiv w:val="1"/>
      <w:marLeft w:val="0"/>
      <w:marRight w:val="0"/>
      <w:marTop w:val="0"/>
      <w:marBottom w:val="0"/>
      <w:divBdr>
        <w:top w:val="none" w:sz="0" w:space="0" w:color="auto"/>
        <w:left w:val="none" w:sz="0" w:space="0" w:color="auto"/>
        <w:bottom w:val="none" w:sz="0" w:space="0" w:color="auto"/>
        <w:right w:val="none" w:sz="0" w:space="0" w:color="auto"/>
      </w:divBdr>
    </w:div>
    <w:div w:id="957418002">
      <w:bodyDiv w:val="1"/>
      <w:marLeft w:val="0"/>
      <w:marRight w:val="0"/>
      <w:marTop w:val="0"/>
      <w:marBottom w:val="0"/>
      <w:divBdr>
        <w:top w:val="none" w:sz="0" w:space="0" w:color="auto"/>
        <w:left w:val="none" w:sz="0" w:space="0" w:color="auto"/>
        <w:bottom w:val="none" w:sz="0" w:space="0" w:color="auto"/>
        <w:right w:val="none" w:sz="0" w:space="0" w:color="auto"/>
      </w:divBdr>
    </w:div>
    <w:div w:id="958029770">
      <w:bodyDiv w:val="1"/>
      <w:marLeft w:val="0"/>
      <w:marRight w:val="0"/>
      <w:marTop w:val="0"/>
      <w:marBottom w:val="0"/>
      <w:divBdr>
        <w:top w:val="none" w:sz="0" w:space="0" w:color="auto"/>
        <w:left w:val="none" w:sz="0" w:space="0" w:color="auto"/>
        <w:bottom w:val="none" w:sz="0" w:space="0" w:color="auto"/>
        <w:right w:val="none" w:sz="0" w:space="0" w:color="auto"/>
      </w:divBdr>
    </w:div>
    <w:div w:id="959337371">
      <w:bodyDiv w:val="1"/>
      <w:marLeft w:val="0"/>
      <w:marRight w:val="0"/>
      <w:marTop w:val="0"/>
      <w:marBottom w:val="0"/>
      <w:divBdr>
        <w:top w:val="none" w:sz="0" w:space="0" w:color="auto"/>
        <w:left w:val="none" w:sz="0" w:space="0" w:color="auto"/>
        <w:bottom w:val="none" w:sz="0" w:space="0" w:color="auto"/>
        <w:right w:val="none" w:sz="0" w:space="0" w:color="auto"/>
      </w:divBdr>
    </w:div>
    <w:div w:id="959531233">
      <w:bodyDiv w:val="1"/>
      <w:marLeft w:val="0"/>
      <w:marRight w:val="0"/>
      <w:marTop w:val="0"/>
      <w:marBottom w:val="0"/>
      <w:divBdr>
        <w:top w:val="none" w:sz="0" w:space="0" w:color="auto"/>
        <w:left w:val="none" w:sz="0" w:space="0" w:color="auto"/>
        <w:bottom w:val="none" w:sz="0" w:space="0" w:color="auto"/>
        <w:right w:val="none" w:sz="0" w:space="0" w:color="auto"/>
      </w:divBdr>
    </w:div>
    <w:div w:id="960304501">
      <w:bodyDiv w:val="1"/>
      <w:marLeft w:val="0"/>
      <w:marRight w:val="0"/>
      <w:marTop w:val="0"/>
      <w:marBottom w:val="0"/>
      <w:divBdr>
        <w:top w:val="none" w:sz="0" w:space="0" w:color="auto"/>
        <w:left w:val="none" w:sz="0" w:space="0" w:color="auto"/>
        <w:bottom w:val="none" w:sz="0" w:space="0" w:color="auto"/>
        <w:right w:val="none" w:sz="0" w:space="0" w:color="auto"/>
      </w:divBdr>
    </w:div>
    <w:div w:id="960957840">
      <w:bodyDiv w:val="1"/>
      <w:marLeft w:val="0"/>
      <w:marRight w:val="0"/>
      <w:marTop w:val="0"/>
      <w:marBottom w:val="0"/>
      <w:divBdr>
        <w:top w:val="none" w:sz="0" w:space="0" w:color="auto"/>
        <w:left w:val="none" w:sz="0" w:space="0" w:color="auto"/>
        <w:bottom w:val="none" w:sz="0" w:space="0" w:color="auto"/>
        <w:right w:val="none" w:sz="0" w:space="0" w:color="auto"/>
      </w:divBdr>
    </w:div>
    <w:div w:id="961224807">
      <w:bodyDiv w:val="1"/>
      <w:marLeft w:val="0"/>
      <w:marRight w:val="0"/>
      <w:marTop w:val="0"/>
      <w:marBottom w:val="0"/>
      <w:divBdr>
        <w:top w:val="none" w:sz="0" w:space="0" w:color="auto"/>
        <w:left w:val="none" w:sz="0" w:space="0" w:color="auto"/>
        <w:bottom w:val="none" w:sz="0" w:space="0" w:color="auto"/>
        <w:right w:val="none" w:sz="0" w:space="0" w:color="auto"/>
      </w:divBdr>
    </w:div>
    <w:div w:id="961304576">
      <w:bodyDiv w:val="1"/>
      <w:marLeft w:val="0"/>
      <w:marRight w:val="0"/>
      <w:marTop w:val="0"/>
      <w:marBottom w:val="0"/>
      <w:divBdr>
        <w:top w:val="none" w:sz="0" w:space="0" w:color="auto"/>
        <w:left w:val="none" w:sz="0" w:space="0" w:color="auto"/>
        <w:bottom w:val="none" w:sz="0" w:space="0" w:color="auto"/>
        <w:right w:val="none" w:sz="0" w:space="0" w:color="auto"/>
      </w:divBdr>
    </w:div>
    <w:div w:id="961958409">
      <w:bodyDiv w:val="1"/>
      <w:marLeft w:val="0"/>
      <w:marRight w:val="0"/>
      <w:marTop w:val="0"/>
      <w:marBottom w:val="0"/>
      <w:divBdr>
        <w:top w:val="none" w:sz="0" w:space="0" w:color="auto"/>
        <w:left w:val="none" w:sz="0" w:space="0" w:color="auto"/>
        <w:bottom w:val="none" w:sz="0" w:space="0" w:color="auto"/>
        <w:right w:val="none" w:sz="0" w:space="0" w:color="auto"/>
      </w:divBdr>
    </w:div>
    <w:div w:id="962148669">
      <w:bodyDiv w:val="1"/>
      <w:marLeft w:val="0"/>
      <w:marRight w:val="0"/>
      <w:marTop w:val="0"/>
      <w:marBottom w:val="0"/>
      <w:divBdr>
        <w:top w:val="none" w:sz="0" w:space="0" w:color="auto"/>
        <w:left w:val="none" w:sz="0" w:space="0" w:color="auto"/>
        <w:bottom w:val="none" w:sz="0" w:space="0" w:color="auto"/>
        <w:right w:val="none" w:sz="0" w:space="0" w:color="auto"/>
      </w:divBdr>
    </w:div>
    <w:div w:id="965740271">
      <w:bodyDiv w:val="1"/>
      <w:marLeft w:val="0"/>
      <w:marRight w:val="0"/>
      <w:marTop w:val="0"/>
      <w:marBottom w:val="0"/>
      <w:divBdr>
        <w:top w:val="none" w:sz="0" w:space="0" w:color="auto"/>
        <w:left w:val="none" w:sz="0" w:space="0" w:color="auto"/>
        <w:bottom w:val="none" w:sz="0" w:space="0" w:color="auto"/>
        <w:right w:val="none" w:sz="0" w:space="0" w:color="auto"/>
      </w:divBdr>
    </w:div>
    <w:div w:id="967124039">
      <w:bodyDiv w:val="1"/>
      <w:marLeft w:val="0"/>
      <w:marRight w:val="0"/>
      <w:marTop w:val="0"/>
      <w:marBottom w:val="0"/>
      <w:divBdr>
        <w:top w:val="none" w:sz="0" w:space="0" w:color="auto"/>
        <w:left w:val="none" w:sz="0" w:space="0" w:color="auto"/>
        <w:bottom w:val="none" w:sz="0" w:space="0" w:color="auto"/>
        <w:right w:val="none" w:sz="0" w:space="0" w:color="auto"/>
      </w:divBdr>
    </w:div>
    <w:div w:id="968360861">
      <w:bodyDiv w:val="1"/>
      <w:marLeft w:val="0"/>
      <w:marRight w:val="0"/>
      <w:marTop w:val="0"/>
      <w:marBottom w:val="0"/>
      <w:divBdr>
        <w:top w:val="none" w:sz="0" w:space="0" w:color="auto"/>
        <w:left w:val="none" w:sz="0" w:space="0" w:color="auto"/>
        <w:bottom w:val="none" w:sz="0" w:space="0" w:color="auto"/>
        <w:right w:val="none" w:sz="0" w:space="0" w:color="auto"/>
      </w:divBdr>
    </w:div>
    <w:div w:id="968978118">
      <w:bodyDiv w:val="1"/>
      <w:marLeft w:val="0"/>
      <w:marRight w:val="0"/>
      <w:marTop w:val="0"/>
      <w:marBottom w:val="0"/>
      <w:divBdr>
        <w:top w:val="none" w:sz="0" w:space="0" w:color="auto"/>
        <w:left w:val="none" w:sz="0" w:space="0" w:color="auto"/>
        <w:bottom w:val="none" w:sz="0" w:space="0" w:color="auto"/>
        <w:right w:val="none" w:sz="0" w:space="0" w:color="auto"/>
      </w:divBdr>
    </w:div>
    <w:div w:id="970742447">
      <w:bodyDiv w:val="1"/>
      <w:marLeft w:val="0"/>
      <w:marRight w:val="0"/>
      <w:marTop w:val="0"/>
      <w:marBottom w:val="0"/>
      <w:divBdr>
        <w:top w:val="none" w:sz="0" w:space="0" w:color="auto"/>
        <w:left w:val="none" w:sz="0" w:space="0" w:color="auto"/>
        <w:bottom w:val="none" w:sz="0" w:space="0" w:color="auto"/>
        <w:right w:val="none" w:sz="0" w:space="0" w:color="auto"/>
      </w:divBdr>
    </w:div>
    <w:div w:id="972249547">
      <w:bodyDiv w:val="1"/>
      <w:marLeft w:val="0"/>
      <w:marRight w:val="0"/>
      <w:marTop w:val="0"/>
      <w:marBottom w:val="0"/>
      <w:divBdr>
        <w:top w:val="none" w:sz="0" w:space="0" w:color="auto"/>
        <w:left w:val="none" w:sz="0" w:space="0" w:color="auto"/>
        <w:bottom w:val="none" w:sz="0" w:space="0" w:color="auto"/>
        <w:right w:val="none" w:sz="0" w:space="0" w:color="auto"/>
      </w:divBdr>
    </w:div>
    <w:div w:id="973603233">
      <w:bodyDiv w:val="1"/>
      <w:marLeft w:val="0"/>
      <w:marRight w:val="0"/>
      <w:marTop w:val="0"/>
      <w:marBottom w:val="0"/>
      <w:divBdr>
        <w:top w:val="none" w:sz="0" w:space="0" w:color="auto"/>
        <w:left w:val="none" w:sz="0" w:space="0" w:color="auto"/>
        <w:bottom w:val="none" w:sz="0" w:space="0" w:color="auto"/>
        <w:right w:val="none" w:sz="0" w:space="0" w:color="auto"/>
      </w:divBdr>
    </w:div>
    <w:div w:id="976255629">
      <w:bodyDiv w:val="1"/>
      <w:marLeft w:val="0"/>
      <w:marRight w:val="0"/>
      <w:marTop w:val="0"/>
      <w:marBottom w:val="0"/>
      <w:divBdr>
        <w:top w:val="none" w:sz="0" w:space="0" w:color="auto"/>
        <w:left w:val="none" w:sz="0" w:space="0" w:color="auto"/>
        <w:bottom w:val="none" w:sz="0" w:space="0" w:color="auto"/>
        <w:right w:val="none" w:sz="0" w:space="0" w:color="auto"/>
      </w:divBdr>
    </w:div>
    <w:div w:id="976376764">
      <w:bodyDiv w:val="1"/>
      <w:marLeft w:val="0"/>
      <w:marRight w:val="0"/>
      <w:marTop w:val="0"/>
      <w:marBottom w:val="0"/>
      <w:divBdr>
        <w:top w:val="none" w:sz="0" w:space="0" w:color="auto"/>
        <w:left w:val="none" w:sz="0" w:space="0" w:color="auto"/>
        <w:bottom w:val="none" w:sz="0" w:space="0" w:color="auto"/>
        <w:right w:val="none" w:sz="0" w:space="0" w:color="auto"/>
      </w:divBdr>
    </w:div>
    <w:div w:id="976449038">
      <w:bodyDiv w:val="1"/>
      <w:marLeft w:val="0"/>
      <w:marRight w:val="0"/>
      <w:marTop w:val="0"/>
      <w:marBottom w:val="0"/>
      <w:divBdr>
        <w:top w:val="none" w:sz="0" w:space="0" w:color="auto"/>
        <w:left w:val="none" w:sz="0" w:space="0" w:color="auto"/>
        <w:bottom w:val="none" w:sz="0" w:space="0" w:color="auto"/>
        <w:right w:val="none" w:sz="0" w:space="0" w:color="auto"/>
      </w:divBdr>
    </w:div>
    <w:div w:id="978076347">
      <w:bodyDiv w:val="1"/>
      <w:marLeft w:val="0"/>
      <w:marRight w:val="0"/>
      <w:marTop w:val="0"/>
      <w:marBottom w:val="0"/>
      <w:divBdr>
        <w:top w:val="none" w:sz="0" w:space="0" w:color="auto"/>
        <w:left w:val="none" w:sz="0" w:space="0" w:color="auto"/>
        <w:bottom w:val="none" w:sz="0" w:space="0" w:color="auto"/>
        <w:right w:val="none" w:sz="0" w:space="0" w:color="auto"/>
      </w:divBdr>
    </w:div>
    <w:div w:id="982389020">
      <w:bodyDiv w:val="1"/>
      <w:marLeft w:val="0"/>
      <w:marRight w:val="0"/>
      <w:marTop w:val="0"/>
      <w:marBottom w:val="0"/>
      <w:divBdr>
        <w:top w:val="none" w:sz="0" w:space="0" w:color="auto"/>
        <w:left w:val="none" w:sz="0" w:space="0" w:color="auto"/>
        <w:bottom w:val="none" w:sz="0" w:space="0" w:color="auto"/>
        <w:right w:val="none" w:sz="0" w:space="0" w:color="auto"/>
      </w:divBdr>
    </w:div>
    <w:div w:id="983050769">
      <w:bodyDiv w:val="1"/>
      <w:marLeft w:val="0"/>
      <w:marRight w:val="0"/>
      <w:marTop w:val="0"/>
      <w:marBottom w:val="0"/>
      <w:divBdr>
        <w:top w:val="none" w:sz="0" w:space="0" w:color="auto"/>
        <w:left w:val="none" w:sz="0" w:space="0" w:color="auto"/>
        <w:bottom w:val="none" w:sz="0" w:space="0" w:color="auto"/>
        <w:right w:val="none" w:sz="0" w:space="0" w:color="auto"/>
      </w:divBdr>
    </w:div>
    <w:div w:id="983661428">
      <w:bodyDiv w:val="1"/>
      <w:marLeft w:val="0"/>
      <w:marRight w:val="0"/>
      <w:marTop w:val="0"/>
      <w:marBottom w:val="0"/>
      <w:divBdr>
        <w:top w:val="none" w:sz="0" w:space="0" w:color="auto"/>
        <w:left w:val="none" w:sz="0" w:space="0" w:color="auto"/>
        <w:bottom w:val="none" w:sz="0" w:space="0" w:color="auto"/>
        <w:right w:val="none" w:sz="0" w:space="0" w:color="auto"/>
      </w:divBdr>
    </w:div>
    <w:div w:id="983706013">
      <w:bodyDiv w:val="1"/>
      <w:marLeft w:val="0"/>
      <w:marRight w:val="0"/>
      <w:marTop w:val="0"/>
      <w:marBottom w:val="0"/>
      <w:divBdr>
        <w:top w:val="none" w:sz="0" w:space="0" w:color="auto"/>
        <w:left w:val="none" w:sz="0" w:space="0" w:color="auto"/>
        <w:bottom w:val="none" w:sz="0" w:space="0" w:color="auto"/>
        <w:right w:val="none" w:sz="0" w:space="0" w:color="auto"/>
      </w:divBdr>
    </w:div>
    <w:div w:id="985167187">
      <w:bodyDiv w:val="1"/>
      <w:marLeft w:val="0"/>
      <w:marRight w:val="0"/>
      <w:marTop w:val="0"/>
      <w:marBottom w:val="0"/>
      <w:divBdr>
        <w:top w:val="none" w:sz="0" w:space="0" w:color="auto"/>
        <w:left w:val="none" w:sz="0" w:space="0" w:color="auto"/>
        <w:bottom w:val="none" w:sz="0" w:space="0" w:color="auto"/>
        <w:right w:val="none" w:sz="0" w:space="0" w:color="auto"/>
      </w:divBdr>
    </w:div>
    <w:div w:id="987441784">
      <w:bodyDiv w:val="1"/>
      <w:marLeft w:val="0"/>
      <w:marRight w:val="0"/>
      <w:marTop w:val="0"/>
      <w:marBottom w:val="0"/>
      <w:divBdr>
        <w:top w:val="none" w:sz="0" w:space="0" w:color="auto"/>
        <w:left w:val="none" w:sz="0" w:space="0" w:color="auto"/>
        <w:bottom w:val="none" w:sz="0" w:space="0" w:color="auto"/>
        <w:right w:val="none" w:sz="0" w:space="0" w:color="auto"/>
      </w:divBdr>
    </w:div>
    <w:div w:id="987977454">
      <w:bodyDiv w:val="1"/>
      <w:marLeft w:val="0"/>
      <w:marRight w:val="0"/>
      <w:marTop w:val="0"/>
      <w:marBottom w:val="0"/>
      <w:divBdr>
        <w:top w:val="none" w:sz="0" w:space="0" w:color="auto"/>
        <w:left w:val="none" w:sz="0" w:space="0" w:color="auto"/>
        <w:bottom w:val="none" w:sz="0" w:space="0" w:color="auto"/>
        <w:right w:val="none" w:sz="0" w:space="0" w:color="auto"/>
      </w:divBdr>
    </w:div>
    <w:div w:id="988898082">
      <w:bodyDiv w:val="1"/>
      <w:marLeft w:val="0"/>
      <w:marRight w:val="0"/>
      <w:marTop w:val="0"/>
      <w:marBottom w:val="0"/>
      <w:divBdr>
        <w:top w:val="none" w:sz="0" w:space="0" w:color="auto"/>
        <w:left w:val="none" w:sz="0" w:space="0" w:color="auto"/>
        <w:bottom w:val="none" w:sz="0" w:space="0" w:color="auto"/>
        <w:right w:val="none" w:sz="0" w:space="0" w:color="auto"/>
      </w:divBdr>
    </w:div>
    <w:div w:id="989284392">
      <w:bodyDiv w:val="1"/>
      <w:marLeft w:val="0"/>
      <w:marRight w:val="0"/>
      <w:marTop w:val="0"/>
      <w:marBottom w:val="0"/>
      <w:divBdr>
        <w:top w:val="none" w:sz="0" w:space="0" w:color="auto"/>
        <w:left w:val="none" w:sz="0" w:space="0" w:color="auto"/>
        <w:bottom w:val="none" w:sz="0" w:space="0" w:color="auto"/>
        <w:right w:val="none" w:sz="0" w:space="0" w:color="auto"/>
      </w:divBdr>
    </w:div>
    <w:div w:id="990018148">
      <w:bodyDiv w:val="1"/>
      <w:marLeft w:val="0"/>
      <w:marRight w:val="0"/>
      <w:marTop w:val="0"/>
      <w:marBottom w:val="0"/>
      <w:divBdr>
        <w:top w:val="none" w:sz="0" w:space="0" w:color="auto"/>
        <w:left w:val="none" w:sz="0" w:space="0" w:color="auto"/>
        <w:bottom w:val="none" w:sz="0" w:space="0" w:color="auto"/>
        <w:right w:val="none" w:sz="0" w:space="0" w:color="auto"/>
      </w:divBdr>
    </w:div>
    <w:div w:id="991253183">
      <w:bodyDiv w:val="1"/>
      <w:marLeft w:val="0"/>
      <w:marRight w:val="0"/>
      <w:marTop w:val="0"/>
      <w:marBottom w:val="0"/>
      <w:divBdr>
        <w:top w:val="none" w:sz="0" w:space="0" w:color="auto"/>
        <w:left w:val="none" w:sz="0" w:space="0" w:color="auto"/>
        <w:bottom w:val="none" w:sz="0" w:space="0" w:color="auto"/>
        <w:right w:val="none" w:sz="0" w:space="0" w:color="auto"/>
      </w:divBdr>
    </w:div>
    <w:div w:id="991518381">
      <w:bodyDiv w:val="1"/>
      <w:marLeft w:val="0"/>
      <w:marRight w:val="0"/>
      <w:marTop w:val="0"/>
      <w:marBottom w:val="0"/>
      <w:divBdr>
        <w:top w:val="none" w:sz="0" w:space="0" w:color="auto"/>
        <w:left w:val="none" w:sz="0" w:space="0" w:color="auto"/>
        <w:bottom w:val="none" w:sz="0" w:space="0" w:color="auto"/>
        <w:right w:val="none" w:sz="0" w:space="0" w:color="auto"/>
      </w:divBdr>
    </w:div>
    <w:div w:id="992028421">
      <w:bodyDiv w:val="1"/>
      <w:marLeft w:val="0"/>
      <w:marRight w:val="0"/>
      <w:marTop w:val="0"/>
      <w:marBottom w:val="0"/>
      <w:divBdr>
        <w:top w:val="none" w:sz="0" w:space="0" w:color="auto"/>
        <w:left w:val="none" w:sz="0" w:space="0" w:color="auto"/>
        <w:bottom w:val="none" w:sz="0" w:space="0" w:color="auto"/>
        <w:right w:val="none" w:sz="0" w:space="0" w:color="auto"/>
      </w:divBdr>
    </w:div>
    <w:div w:id="994138572">
      <w:bodyDiv w:val="1"/>
      <w:marLeft w:val="0"/>
      <w:marRight w:val="0"/>
      <w:marTop w:val="0"/>
      <w:marBottom w:val="0"/>
      <w:divBdr>
        <w:top w:val="none" w:sz="0" w:space="0" w:color="auto"/>
        <w:left w:val="none" w:sz="0" w:space="0" w:color="auto"/>
        <w:bottom w:val="none" w:sz="0" w:space="0" w:color="auto"/>
        <w:right w:val="none" w:sz="0" w:space="0" w:color="auto"/>
      </w:divBdr>
    </w:div>
    <w:div w:id="994334507">
      <w:bodyDiv w:val="1"/>
      <w:marLeft w:val="0"/>
      <w:marRight w:val="0"/>
      <w:marTop w:val="0"/>
      <w:marBottom w:val="0"/>
      <w:divBdr>
        <w:top w:val="none" w:sz="0" w:space="0" w:color="auto"/>
        <w:left w:val="none" w:sz="0" w:space="0" w:color="auto"/>
        <w:bottom w:val="none" w:sz="0" w:space="0" w:color="auto"/>
        <w:right w:val="none" w:sz="0" w:space="0" w:color="auto"/>
      </w:divBdr>
    </w:div>
    <w:div w:id="994840722">
      <w:bodyDiv w:val="1"/>
      <w:marLeft w:val="0"/>
      <w:marRight w:val="0"/>
      <w:marTop w:val="0"/>
      <w:marBottom w:val="0"/>
      <w:divBdr>
        <w:top w:val="none" w:sz="0" w:space="0" w:color="auto"/>
        <w:left w:val="none" w:sz="0" w:space="0" w:color="auto"/>
        <w:bottom w:val="none" w:sz="0" w:space="0" w:color="auto"/>
        <w:right w:val="none" w:sz="0" w:space="0" w:color="auto"/>
      </w:divBdr>
    </w:div>
    <w:div w:id="995035463">
      <w:bodyDiv w:val="1"/>
      <w:marLeft w:val="0"/>
      <w:marRight w:val="0"/>
      <w:marTop w:val="0"/>
      <w:marBottom w:val="0"/>
      <w:divBdr>
        <w:top w:val="none" w:sz="0" w:space="0" w:color="auto"/>
        <w:left w:val="none" w:sz="0" w:space="0" w:color="auto"/>
        <w:bottom w:val="none" w:sz="0" w:space="0" w:color="auto"/>
        <w:right w:val="none" w:sz="0" w:space="0" w:color="auto"/>
      </w:divBdr>
    </w:div>
    <w:div w:id="995837409">
      <w:bodyDiv w:val="1"/>
      <w:marLeft w:val="0"/>
      <w:marRight w:val="0"/>
      <w:marTop w:val="0"/>
      <w:marBottom w:val="0"/>
      <w:divBdr>
        <w:top w:val="none" w:sz="0" w:space="0" w:color="auto"/>
        <w:left w:val="none" w:sz="0" w:space="0" w:color="auto"/>
        <w:bottom w:val="none" w:sz="0" w:space="0" w:color="auto"/>
        <w:right w:val="none" w:sz="0" w:space="0" w:color="auto"/>
      </w:divBdr>
    </w:div>
    <w:div w:id="996572295">
      <w:bodyDiv w:val="1"/>
      <w:marLeft w:val="0"/>
      <w:marRight w:val="0"/>
      <w:marTop w:val="0"/>
      <w:marBottom w:val="0"/>
      <w:divBdr>
        <w:top w:val="none" w:sz="0" w:space="0" w:color="auto"/>
        <w:left w:val="none" w:sz="0" w:space="0" w:color="auto"/>
        <w:bottom w:val="none" w:sz="0" w:space="0" w:color="auto"/>
        <w:right w:val="none" w:sz="0" w:space="0" w:color="auto"/>
      </w:divBdr>
    </w:div>
    <w:div w:id="997728953">
      <w:bodyDiv w:val="1"/>
      <w:marLeft w:val="0"/>
      <w:marRight w:val="0"/>
      <w:marTop w:val="0"/>
      <w:marBottom w:val="0"/>
      <w:divBdr>
        <w:top w:val="none" w:sz="0" w:space="0" w:color="auto"/>
        <w:left w:val="none" w:sz="0" w:space="0" w:color="auto"/>
        <w:bottom w:val="none" w:sz="0" w:space="0" w:color="auto"/>
        <w:right w:val="none" w:sz="0" w:space="0" w:color="auto"/>
      </w:divBdr>
    </w:div>
    <w:div w:id="998386530">
      <w:bodyDiv w:val="1"/>
      <w:marLeft w:val="0"/>
      <w:marRight w:val="0"/>
      <w:marTop w:val="0"/>
      <w:marBottom w:val="0"/>
      <w:divBdr>
        <w:top w:val="none" w:sz="0" w:space="0" w:color="auto"/>
        <w:left w:val="none" w:sz="0" w:space="0" w:color="auto"/>
        <w:bottom w:val="none" w:sz="0" w:space="0" w:color="auto"/>
        <w:right w:val="none" w:sz="0" w:space="0" w:color="auto"/>
      </w:divBdr>
    </w:div>
    <w:div w:id="998389564">
      <w:bodyDiv w:val="1"/>
      <w:marLeft w:val="0"/>
      <w:marRight w:val="0"/>
      <w:marTop w:val="0"/>
      <w:marBottom w:val="0"/>
      <w:divBdr>
        <w:top w:val="none" w:sz="0" w:space="0" w:color="auto"/>
        <w:left w:val="none" w:sz="0" w:space="0" w:color="auto"/>
        <w:bottom w:val="none" w:sz="0" w:space="0" w:color="auto"/>
        <w:right w:val="none" w:sz="0" w:space="0" w:color="auto"/>
      </w:divBdr>
    </w:div>
    <w:div w:id="1000234323">
      <w:bodyDiv w:val="1"/>
      <w:marLeft w:val="0"/>
      <w:marRight w:val="0"/>
      <w:marTop w:val="0"/>
      <w:marBottom w:val="0"/>
      <w:divBdr>
        <w:top w:val="none" w:sz="0" w:space="0" w:color="auto"/>
        <w:left w:val="none" w:sz="0" w:space="0" w:color="auto"/>
        <w:bottom w:val="none" w:sz="0" w:space="0" w:color="auto"/>
        <w:right w:val="none" w:sz="0" w:space="0" w:color="auto"/>
      </w:divBdr>
    </w:div>
    <w:div w:id="1000428585">
      <w:bodyDiv w:val="1"/>
      <w:marLeft w:val="0"/>
      <w:marRight w:val="0"/>
      <w:marTop w:val="0"/>
      <w:marBottom w:val="0"/>
      <w:divBdr>
        <w:top w:val="none" w:sz="0" w:space="0" w:color="auto"/>
        <w:left w:val="none" w:sz="0" w:space="0" w:color="auto"/>
        <w:bottom w:val="none" w:sz="0" w:space="0" w:color="auto"/>
        <w:right w:val="none" w:sz="0" w:space="0" w:color="auto"/>
      </w:divBdr>
    </w:div>
    <w:div w:id="1002973824">
      <w:bodyDiv w:val="1"/>
      <w:marLeft w:val="0"/>
      <w:marRight w:val="0"/>
      <w:marTop w:val="0"/>
      <w:marBottom w:val="0"/>
      <w:divBdr>
        <w:top w:val="none" w:sz="0" w:space="0" w:color="auto"/>
        <w:left w:val="none" w:sz="0" w:space="0" w:color="auto"/>
        <w:bottom w:val="none" w:sz="0" w:space="0" w:color="auto"/>
        <w:right w:val="none" w:sz="0" w:space="0" w:color="auto"/>
      </w:divBdr>
    </w:div>
    <w:div w:id="1005748061">
      <w:bodyDiv w:val="1"/>
      <w:marLeft w:val="0"/>
      <w:marRight w:val="0"/>
      <w:marTop w:val="0"/>
      <w:marBottom w:val="0"/>
      <w:divBdr>
        <w:top w:val="none" w:sz="0" w:space="0" w:color="auto"/>
        <w:left w:val="none" w:sz="0" w:space="0" w:color="auto"/>
        <w:bottom w:val="none" w:sz="0" w:space="0" w:color="auto"/>
        <w:right w:val="none" w:sz="0" w:space="0" w:color="auto"/>
      </w:divBdr>
    </w:div>
    <w:div w:id="1005862561">
      <w:bodyDiv w:val="1"/>
      <w:marLeft w:val="0"/>
      <w:marRight w:val="0"/>
      <w:marTop w:val="0"/>
      <w:marBottom w:val="0"/>
      <w:divBdr>
        <w:top w:val="none" w:sz="0" w:space="0" w:color="auto"/>
        <w:left w:val="none" w:sz="0" w:space="0" w:color="auto"/>
        <w:bottom w:val="none" w:sz="0" w:space="0" w:color="auto"/>
        <w:right w:val="none" w:sz="0" w:space="0" w:color="auto"/>
      </w:divBdr>
    </w:div>
    <w:div w:id="1006128911">
      <w:bodyDiv w:val="1"/>
      <w:marLeft w:val="0"/>
      <w:marRight w:val="0"/>
      <w:marTop w:val="0"/>
      <w:marBottom w:val="0"/>
      <w:divBdr>
        <w:top w:val="none" w:sz="0" w:space="0" w:color="auto"/>
        <w:left w:val="none" w:sz="0" w:space="0" w:color="auto"/>
        <w:bottom w:val="none" w:sz="0" w:space="0" w:color="auto"/>
        <w:right w:val="none" w:sz="0" w:space="0" w:color="auto"/>
      </w:divBdr>
    </w:div>
    <w:div w:id="1006244693">
      <w:bodyDiv w:val="1"/>
      <w:marLeft w:val="0"/>
      <w:marRight w:val="0"/>
      <w:marTop w:val="0"/>
      <w:marBottom w:val="0"/>
      <w:divBdr>
        <w:top w:val="none" w:sz="0" w:space="0" w:color="auto"/>
        <w:left w:val="none" w:sz="0" w:space="0" w:color="auto"/>
        <w:bottom w:val="none" w:sz="0" w:space="0" w:color="auto"/>
        <w:right w:val="none" w:sz="0" w:space="0" w:color="auto"/>
      </w:divBdr>
    </w:div>
    <w:div w:id="1006439901">
      <w:bodyDiv w:val="1"/>
      <w:marLeft w:val="0"/>
      <w:marRight w:val="0"/>
      <w:marTop w:val="0"/>
      <w:marBottom w:val="0"/>
      <w:divBdr>
        <w:top w:val="none" w:sz="0" w:space="0" w:color="auto"/>
        <w:left w:val="none" w:sz="0" w:space="0" w:color="auto"/>
        <w:bottom w:val="none" w:sz="0" w:space="0" w:color="auto"/>
        <w:right w:val="none" w:sz="0" w:space="0" w:color="auto"/>
      </w:divBdr>
    </w:div>
    <w:div w:id="1006859565">
      <w:bodyDiv w:val="1"/>
      <w:marLeft w:val="0"/>
      <w:marRight w:val="0"/>
      <w:marTop w:val="0"/>
      <w:marBottom w:val="0"/>
      <w:divBdr>
        <w:top w:val="none" w:sz="0" w:space="0" w:color="auto"/>
        <w:left w:val="none" w:sz="0" w:space="0" w:color="auto"/>
        <w:bottom w:val="none" w:sz="0" w:space="0" w:color="auto"/>
        <w:right w:val="none" w:sz="0" w:space="0" w:color="auto"/>
      </w:divBdr>
    </w:div>
    <w:div w:id="1007713009">
      <w:bodyDiv w:val="1"/>
      <w:marLeft w:val="0"/>
      <w:marRight w:val="0"/>
      <w:marTop w:val="0"/>
      <w:marBottom w:val="0"/>
      <w:divBdr>
        <w:top w:val="none" w:sz="0" w:space="0" w:color="auto"/>
        <w:left w:val="none" w:sz="0" w:space="0" w:color="auto"/>
        <w:bottom w:val="none" w:sz="0" w:space="0" w:color="auto"/>
        <w:right w:val="none" w:sz="0" w:space="0" w:color="auto"/>
      </w:divBdr>
    </w:div>
    <w:div w:id="1007824217">
      <w:bodyDiv w:val="1"/>
      <w:marLeft w:val="0"/>
      <w:marRight w:val="0"/>
      <w:marTop w:val="0"/>
      <w:marBottom w:val="0"/>
      <w:divBdr>
        <w:top w:val="none" w:sz="0" w:space="0" w:color="auto"/>
        <w:left w:val="none" w:sz="0" w:space="0" w:color="auto"/>
        <w:bottom w:val="none" w:sz="0" w:space="0" w:color="auto"/>
        <w:right w:val="none" w:sz="0" w:space="0" w:color="auto"/>
      </w:divBdr>
    </w:div>
    <w:div w:id="1008094452">
      <w:bodyDiv w:val="1"/>
      <w:marLeft w:val="0"/>
      <w:marRight w:val="0"/>
      <w:marTop w:val="0"/>
      <w:marBottom w:val="0"/>
      <w:divBdr>
        <w:top w:val="none" w:sz="0" w:space="0" w:color="auto"/>
        <w:left w:val="none" w:sz="0" w:space="0" w:color="auto"/>
        <w:bottom w:val="none" w:sz="0" w:space="0" w:color="auto"/>
        <w:right w:val="none" w:sz="0" w:space="0" w:color="auto"/>
      </w:divBdr>
    </w:div>
    <w:div w:id="1009528785">
      <w:bodyDiv w:val="1"/>
      <w:marLeft w:val="0"/>
      <w:marRight w:val="0"/>
      <w:marTop w:val="0"/>
      <w:marBottom w:val="0"/>
      <w:divBdr>
        <w:top w:val="none" w:sz="0" w:space="0" w:color="auto"/>
        <w:left w:val="none" w:sz="0" w:space="0" w:color="auto"/>
        <w:bottom w:val="none" w:sz="0" w:space="0" w:color="auto"/>
        <w:right w:val="none" w:sz="0" w:space="0" w:color="auto"/>
      </w:divBdr>
    </w:div>
    <w:div w:id="1009988995">
      <w:bodyDiv w:val="1"/>
      <w:marLeft w:val="0"/>
      <w:marRight w:val="0"/>
      <w:marTop w:val="0"/>
      <w:marBottom w:val="0"/>
      <w:divBdr>
        <w:top w:val="none" w:sz="0" w:space="0" w:color="auto"/>
        <w:left w:val="none" w:sz="0" w:space="0" w:color="auto"/>
        <w:bottom w:val="none" w:sz="0" w:space="0" w:color="auto"/>
        <w:right w:val="none" w:sz="0" w:space="0" w:color="auto"/>
      </w:divBdr>
    </w:div>
    <w:div w:id="1012992652">
      <w:bodyDiv w:val="1"/>
      <w:marLeft w:val="0"/>
      <w:marRight w:val="0"/>
      <w:marTop w:val="0"/>
      <w:marBottom w:val="0"/>
      <w:divBdr>
        <w:top w:val="none" w:sz="0" w:space="0" w:color="auto"/>
        <w:left w:val="none" w:sz="0" w:space="0" w:color="auto"/>
        <w:bottom w:val="none" w:sz="0" w:space="0" w:color="auto"/>
        <w:right w:val="none" w:sz="0" w:space="0" w:color="auto"/>
      </w:divBdr>
    </w:div>
    <w:div w:id="1013146152">
      <w:bodyDiv w:val="1"/>
      <w:marLeft w:val="0"/>
      <w:marRight w:val="0"/>
      <w:marTop w:val="0"/>
      <w:marBottom w:val="0"/>
      <w:divBdr>
        <w:top w:val="none" w:sz="0" w:space="0" w:color="auto"/>
        <w:left w:val="none" w:sz="0" w:space="0" w:color="auto"/>
        <w:bottom w:val="none" w:sz="0" w:space="0" w:color="auto"/>
        <w:right w:val="none" w:sz="0" w:space="0" w:color="auto"/>
      </w:divBdr>
    </w:div>
    <w:div w:id="1013993782">
      <w:bodyDiv w:val="1"/>
      <w:marLeft w:val="0"/>
      <w:marRight w:val="0"/>
      <w:marTop w:val="0"/>
      <w:marBottom w:val="0"/>
      <w:divBdr>
        <w:top w:val="none" w:sz="0" w:space="0" w:color="auto"/>
        <w:left w:val="none" w:sz="0" w:space="0" w:color="auto"/>
        <w:bottom w:val="none" w:sz="0" w:space="0" w:color="auto"/>
        <w:right w:val="none" w:sz="0" w:space="0" w:color="auto"/>
      </w:divBdr>
    </w:div>
    <w:div w:id="1014771424">
      <w:bodyDiv w:val="1"/>
      <w:marLeft w:val="0"/>
      <w:marRight w:val="0"/>
      <w:marTop w:val="0"/>
      <w:marBottom w:val="0"/>
      <w:divBdr>
        <w:top w:val="none" w:sz="0" w:space="0" w:color="auto"/>
        <w:left w:val="none" w:sz="0" w:space="0" w:color="auto"/>
        <w:bottom w:val="none" w:sz="0" w:space="0" w:color="auto"/>
        <w:right w:val="none" w:sz="0" w:space="0" w:color="auto"/>
      </w:divBdr>
    </w:div>
    <w:div w:id="1015424048">
      <w:bodyDiv w:val="1"/>
      <w:marLeft w:val="0"/>
      <w:marRight w:val="0"/>
      <w:marTop w:val="0"/>
      <w:marBottom w:val="0"/>
      <w:divBdr>
        <w:top w:val="none" w:sz="0" w:space="0" w:color="auto"/>
        <w:left w:val="none" w:sz="0" w:space="0" w:color="auto"/>
        <w:bottom w:val="none" w:sz="0" w:space="0" w:color="auto"/>
        <w:right w:val="none" w:sz="0" w:space="0" w:color="auto"/>
      </w:divBdr>
    </w:div>
    <w:div w:id="1018197035">
      <w:bodyDiv w:val="1"/>
      <w:marLeft w:val="0"/>
      <w:marRight w:val="0"/>
      <w:marTop w:val="0"/>
      <w:marBottom w:val="0"/>
      <w:divBdr>
        <w:top w:val="none" w:sz="0" w:space="0" w:color="auto"/>
        <w:left w:val="none" w:sz="0" w:space="0" w:color="auto"/>
        <w:bottom w:val="none" w:sz="0" w:space="0" w:color="auto"/>
        <w:right w:val="none" w:sz="0" w:space="0" w:color="auto"/>
      </w:divBdr>
    </w:div>
    <w:div w:id="1018310317">
      <w:bodyDiv w:val="1"/>
      <w:marLeft w:val="0"/>
      <w:marRight w:val="0"/>
      <w:marTop w:val="0"/>
      <w:marBottom w:val="0"/>
      <w:divBdr>
        <w:top w:val="none" w:sz="0" w:space="0" w:color="auto"/>
        <w:left w:val="none" w:sz="0" w:space="0" w:color="auto"/>
        <w:bottom w:val="none" w:sz="0" w:space="0" w:color="auto"/>
        <w:right w:val="none" w:sz="0" w:space="0" w:color="auto"/>
      </w:divBdr>
    </w:div>
    <w:div w:id="1019041365">
      <w:bodyDiv w:val="1"/>
      <w:marLeft w:val="0"/>
      <w:marRight w:val="0"/>
      <w:marTop w:val="0"/>
      <w:marBottom w:val="0"/>
      <w:divBdr>
        <w:top w:val="none" w:sz="0" w:space="0" w:color="auto"/>
        <w:left w:val="none" w:sz="0" w:space="0" w:color="auto"/>
        <w:bottom w:val="none" w:sz="0" w:space="0" w:color="auto"/>
        <w:right w:val="none" w:sz="0" w:space="0" w:color="auto"/>
      </w:divBdr>
    </w:div>
    <w:div w:id="1019047378">
      <w:bodyDiv w:val="1"/>
      <w:marLeft w:val="0"/>
      <w:marRight w:val="0"/>
      <w:marTop w:val="0"/>
      <w:marBottom w:val="0"/>
      <w:divBdr>
        <w:top w:val="none" w:sz="0" w:space="0" w:color="auto"/>
        <w:left w:val="none" w:sz="0" w:space="0" w:color="auto"/>
        <w:bottom w:val="none" w:sz="0" w:space="0" w:color="auto"/>
        <w:right w:val="none" w:sz="0" w:space="0" w:color="auto"/>
      </w:divBdr>
    </w:div>
    <w:div w:id="1021279583">
      <w:bodyDiv w:val="1"/>
      <w:marLeft w:val="0"/>
      <w:marRight w:val="0"/>
      <w:marTop w:val="0"/>
      <w:marBottom w:val="0"/>
      <w:divBdr>
        <w:top w:val="none" w:sz="0" w:space="0" w:color="auto"/>
        <w:left w:val="none" w:sz="0" w:space="0" w:color="auto"/>
        <w:bottom w:val="none" w:sz="0" w:space="0" w:color="auto"/>
        <w:right w:val="none" w:sz="0" w:space="0" w:color="auto"/>
      </w:divBdr>
    </w:div>
    <w:div w:id="1021515765">
      <w:bodyDiv w:val="1"/>
      <w:marLeft w:val="0"/>
      <w:marRight w:val="0"/>
      <w:marTop w:val="0"/>
      <w:marBottom w:val="0"/>
      <w:divBdr>
        <w:top w:val="none" w:sz="0" w:space="0" w:color="auto"/>
        <w:left w:val="none" w:sz="0" w:space="0" w:color="auto"/>
        <w:bottom w:val="none" w:sz="0" w:space="0" w:color="auto"/>
        <w:right w:val="none" w:sz="0" w:space="0" w:color="auto"/>
      </w:divBdr>
    </w:div>
    <w:div w:id="1022056062">
      <w:bodyDiv w:val="1"/>
      <w:marLeft w:val="0"/>
      <w:marRight w:val="0"/>
      <w:marTop w:val="0"/>
      <w:marBottom w:val="0"/>
      <w:divBdr>
        <w:top w:val="none" w:sz="0" w:space="0" w:color="auto"/>
        <w:left w:val="none" w:sz="0" w:space="0" w:color="auto"/>
        <w:bottom w:val="none" w:sz="0" w:space="0" w:color="auto"/>
        <w:right w:val="none" w:sz="0" w:space="0" w:color="auto"/>
      </w:divBdr>
    </w:div>
    <w:div w:id="1022248161">
      <w:bodyDiv w:val="1"/>
      <w:marLeft w:val="0"/>
      <w:marRight w:val="0"/>
      <w:marTop w:val="0"/>
      <w:marBottom w:val="0"/>
      <w:divBdr>
        <w:top w:val="none" w:sz="0" w:space="0" w:color="auto"/>
        <w:left w:val="none" w:sz="0" w:space="0" w:color="auto"/>
        <w:bottom w:val="none" w:sz="0" w:space="0" w:color="auto"/>
        <w:right w:val="none" w:sz="0" w:space="0" w:color="auto"/>
      </w:divBdr>
    </w:div>
    <w:div w:id="1023019656">
      <w:bodyDiv w:val="1"/>
      <w:marLeft w:val="0"/>
      <w:marRight w:val="0"/>
      <w:marTop w:val="0"/>
      <w:marBottom w:val="0"/>
      <w:divBdr>
        <w:top w:val="none" w:sz="0" w:space="0" w:color="auto"/>
        <w:left w:val="none" w:sz="0" w:space="0" w:color="auto"/>
        <w:bottom w:val="none" w:sz="0" w:space="0" w:color="auto"/>
        <w:right w:val="none" w:sz="0" w:space="0" w:color="auto"/>
      </w:divBdr>
    </w:div>
    <w:div w:id="1024525217">
      <w:bodyDiv w:val="1"/>
      <w:marLeft w:val="0"/>
      <w:marRight w:val="0"/>
      <w:marTop w:val="0"/>
      <w:marBottom w:val="0"/>
      <w:divBdr>
        <w:top w:val="none" w:sz="0" w:space="0" w:color="auto"/>
        <w:left w:val="none" w:sz="0" w:space="0" w:color="auto"/>
        <w:bottom w:val="none" w:sz="0" w:space="0" w:color="auto"/>
        <w:right w:val="none" w:sz="0" w:space="0" w:color="auto"/>
      </w:divBdr>
    </w:div>
    <w:div w:id="1024597538">
      <w:bodyDiv w:val="1"/>
      <w:marLeft w:val="0"/>
      <w:marRight w:val="0"/>
      <w:marTop w:val="0"/>
      <w:marBottom w:val="0"/>
      <w:divBdr>
        <w:top w:val="none" w:sz="0" w:space="0" w:color="auto"/>
        <w:left w:val="none" w:sz="0" w:space="0" w:color="auto"/>
        <w:bottom w:val="none" w:sz="0" w:space="0" w:color="auto"/>
        <w:right w:val="none" w:sz="0" w:space="0" w:color="auto"/>
      </w:divBdr>
    </w:div>
    <w:div w:id="1024790456">
      <w:bodyDiv w:val="1"/>
      <w:marLeft w:val="0"/>
      <w:marRight w:val="0"/>
      <w:marTop w:val="0"/>
      <w:marBottom w:val="0"/>
      <w:divBdr>
        <w:top w:val="none" w:sz="0" w:space="0" w:color="auto"/>
        <w:left w:val="none" w:sz="0" w:space="0" w:color="auto"/>
        <w:bottom w:val="none" w:sz="0" w:space="0" w:color="auto"/>
        <w:right w:val="none" w:sz="0" w:space="0" w:color="auto"/>
      </w:divBdr>
    </w:div>
    <w:div w:id="1025131582">
      <w:bodyDiv w:val="1"/>
      <w:marLeft w:val="0"/>
      <w:marRight w:val="0"/>
      <w:marTop w:val="0"/>
      <w:marBottom w:val="0"/>
      <w:divBdr>
        <w:top w:val="none" w:sz="0" w:space="0" w:color="auto"/>
        <w:left w:val="none" w:sz="0" w:space="0" w:color="auto"/>
        <w:bottom w:val="none" w:sz="0" w:space="0" w:color="auto"/>
        <w:right w:val="none" w:sz="0" w:space="0" w:color="auto"/>
      </w:divBdr>
    </w:div>
    <w:div w:id="1025982386">
      <w:bodyDiv w:val="1"/>
      <w:marLeft w:val="0"/>
      <w:marRight w:val="0"/>
      <w:marTop w:val="0"/>
      <w:marBottom w:val="0"/>
      <w:divBdr>
        <w:top w:val="none" w:sz="0" w:space="0" w:color="auto"/>
        <w:left w:val="none" w:sz="0" w:space="0" w:color="auto"/>
        <w:bottom w:val="none" w:sz="0" w:space="0" w:color="auto"/>
        <w:right w:val="none" w:sz="0" w:space="0" w:color="auto"/>
      </w:divBdr>
    </w:div>
    <w:div w:id="1027412342">
      <w:bodyDiv w:val="1"/>
      <w:marLeft w:val="0"/>
      <w:marRight w:val="0"/>
      <w:marTop w:val="0"/>
      <w:marBottom w:val="0"/>
      <w:divBdr>
        <w:top w:val="none" w:sz="0" w:space="0" w:color="auto"/>
        <w:left w:val="none" w:sz="0" w:space="0" w:color="auto"/>
        <w:bottom w:val="none" w:sz="0" w:space="0" w:color="auto"/>
        <w:right w:val="none" w:sz="0" w:space="0" w:color="auto"/>
      </w:divBdr>
    </w:div>
    <w:div w:id="1028681466">
      <w:bodyDiv w:val="1"/>
      <w:marLeft w:val="0"/>
      <w:marRight w:val="0"/>
      <w:marTop w:val="0"/>
      <w:marBottom w:val="0"/>
      <w:divBdr>
        <w:top w:val="none" w:sz="0" w:space="0" w:color="auto"/>
        <w:left w:val="none" w:sz="0" w:space="0" w:color="auto"/>
        <w:bottom w:val="none" w:sz="0" w:space="0" w:color="auto"/>
        <w:right w:val="none" w:sz="0" w:space="0" w:color="auto"/>
      </w:divBdr>
    </w:div>
    <w:div w:id="1029069040">
      <w:bodyDiv w:val="1"/>
      <w:marLeft w:val="0"/>
      <w:marRight w:val="0"/>
      <w:marTop w:val="0"/>
      <w:marBottom w:val="0"/>
      <w:divBdr>
        <w:top w:val="none" w:sz="0" w:space="0" w:color="auto"/>
        <w:left w:val="none" w:sz="0" w:space="0" w:color="auto"/>
        <w:bottom w:val="none" w:sz="0" w:space="0" w:color="auto"/>
        <w:right w:val="none" w:sz="0" w:space="0" w:color="auto"/>
      </w:divBdr>
    </w:div>
    <w:div w:id="1029641082">
      <w:bodyDiv w:val="1"/>
      <w:marLeft w:val="0"/>
      <w:marRight w:val="0"/>
      <w:marTop w:val="0"/>
      <w:marBottom w:val="0"/>
      <w:divBdr>
        <w:top w:val="none" w:sz="0" w:space="0" w:color="auto"/>
        <w:left w:val="none" w:sz="0" w:space="0" w:color="auto"/>
        <w:bottom w:val="none" w:sz="0" w:space="0" w:color="auto"/>
        <w:right w:val="none" w:sz="0" w:space="0" w:color="auto"/>
      </w:divBdr>
    </w:div>
    <w:div w:id="1030031161">
      <w:bodyDiv w:val="1"/>
      <w:marLeft w:val="0"/>
      <w:marRight w:val="0"/>
      <w:marTop w:val="0"/>
      <w:marBottom w:val="0"/>
      <w:divBdr>
        <w:top w:val="none" w:sz="0" w:space="0" w:color="auto"/>
        <w:left w:val="none" w:sz="0" w:space="0" w:color="auto"/>
        <w:bottom w:val="none" w:sz="0" w:space="0" w:color="auto"/>
        <w:right w:val="none" w:sz="0" w:space="0" w:color="auto"/>
      </w:divBdr>
    </w:div>
    <w:div w:id="1030449412">
      <w:bodyDiv w:val="1"/>
      <w:marLeft w:val="0"/>
      <w:marRight w:val="0"/>
      <w:marTop w:val="0"/>
      <w:marBottom w:val="0"/>
      <w:divBdr>
        <w:top w:val="none" w:sz="0" w:space="0" w:color="auto"/>
        <w:left w:val="none" w:sz="0" w:space="0" w:color="auto"/>
        <w:bottom w:val="none" w:sz="0" w:space="0" w:color="auto"/>
        <w:right w:val="none" w:sz="0" w:space="0" w:color="auto"/>
      </w:divBdr>
    </w:div>
    <w:div w:id="1032416496">
      <w:bodyDiv w:val="1"/>
      <w:marLeft w:val="0"/>
      <w:marRight w:val="0"/>
      <w:marTop w:val="0"/>
      <w:marBottom w:val="0"/>
      <w:divBdr>
        <w:top w:val="none" w:sz="0" w:space="0" w:color="auto"/>
        <w:left w:val="none" w:sz="0" w:space="0" w:color="auto"/>
        <w:bottom w:val="none" w:sz="0" w:space="0" w:color="auto"/>
        <w:right w:val="none" w:sz="0" w:space="0" w:color="auto"/>
      </w:divBdr>
    </w:div>
    <w:div w:id="1035158629">
      <w:bodyDiv w:val="1"/>
      <w:marLeft w:val="0"/>
      <w:marRight w:val="0"/>
      <w:marTop w:val="0"/>
      <w:marBottom w:val="0"/>
      <w:divBdr>
        <w:top w:val="none" w:sz="0" w:space="0" w:color="auto"/>
        <w:left w:val="none" w:sz="0" w:space="0" w:color="auto"/>
        <w:bottom w:val="none" w:sz="0" w:space="0" w:color="auto"/>
        <w:right w:val="none" w:sz="0" w:space="0" w:color="auto"/>
      </w:divBdr>
    </w:div>
    <w:div w:id="1035959503">
      <w:bodyDiv w:val="1"/>
      <w:marLeft w:val="0"/>
      <w:marRight w:val="0"/>
      <w:marTop w:val="0"/>
      <w:marBottom w:val="0"/>
      <w:divBdr>
        <w:top w:val="none" w:sz="0" w:space="0" w:color="auto"/>
        <w:left w:val="none" w:sz="0" w:space="0" w:color="auto"/>
        <w:bottom w:val="none" w:sz="0" w:space="0" w:color="auto"/>
        <w:right w:val="none" w:sz="0" w:space="0" w:color="auto"/>
      </w:divBdr>
    </w:div>
    <w:div w:id="1038510716">
      <w:bodyDiv w:val="1"/>
      <w:marLeft w:val="0"/>
      <w:marRight w:val="0"/>
      <w:marTop w:val="0"/>
      <w:marBottom w:val="0"/>
      <w:divBdr>
        <w:top w:val="none" w:sz="0" w:space="0" w:color="auto"/>
        <w:left w:val="none" w:sz="0" w:space="0" w:color="auto"/>
        <w:bottom w:val="none" w:sz="0" w:space="0" w:color="auto"/>
        <w:right w:val="none" w:sz="0" w:space="0" w:color="auto"/>
      </w:divBdr>
    </w:div>
    <w:div w:id="1038580981">
      <w:bodyDiv w:val="1"/>
      <w:marLeft w:val="0"/>
      <w:marRight w:val="0"/>
      <w:marTop w:val="0"/>
      <w:marBottom w:val="0"/>
      <w:divBdr>
        <w:top w:val="none" w:sz="0" w:space="0" w:color="auto"/>
        <w:left w:val="none" w:sz="0" w:space="0" w:color="auto"/>
        <w:bottom w:val="none" w:sz="0" w:space="0" w:color="auto"/>
        <w:right w:val="none" w:sz="0" w:space="0" w:color="auto"/>
      </w:divBdr>
    </w:div>
    <w:div w:id="1039404332">
      <w:bodyDiv w:val="1"/>
      <w:marLeft w:val="0"/>
      <w:marRight w:val="0"/>
      <w:marTop w:val="0"/>
      <w:marBottom w:val="0"/>
      <w:divBdr>
        <w:top w:val="none" w:sz="0" w:space="0" w:color="auto"/>
        <w:left w:val="none" w:sz="0" w:space="0" w:color="auto"/>
        <w:bottom w:val="none" w:sz="0" w:space="0" w:color="auto"/>
        <w:right w:val="none" w:sz="0" w:space="0" w:color="auto"/>
      </w:divBdr>
    </w:div>
    <w:div w:id="1039622826">
      <w:bodyDiv w:val="1"/>
      <w:marLeft w:val="0"/>
      <w:marRight w:val="0"/>
      <w:marTop w:val="0"/>
      <w:marBottom w:val="0"/>
      <w:divBdr>
        <w:top w:val="none" w:sz="0" w:space="0" w:color="auto"/>
        <w:left w:val="none" w:sz="0" w:space="0" w:color="auto"/>
        <w:bottom w:val="none" w:sz="0" w:space="0" w:color="auto"/>
        <w:right w:val="none" w:sz="0" w:space="0" w:color="auto"/>
      </w:divBdr>
    </w:div>
    <w:div w:id="1041826163">
      <w:bodyDiv w:val="1"/>
      <w:marLeft w:val="0"/>
      <w:marRight w:val="0"/>
      <w:marTop w:val="0"/>
      <w:marBottom w:val="0"/>
      <w:divBdr>
        <w:top w:val="none" w:sz="0" w:space="0" w:color="auto"/>
        <w:left w:val="none" w:sz="0" w:space="0" w:color="auto"/>
        <w:bottom w:val="none" w:sz="0" w:space="0" w:color="auto"/>
        <w:right w:val="none" w:sz="0" w:space="0" w:color="auto"/>
      </w:divBdr>
    </w:div>
    <w:div w:id="1042288736">
      <w:bodyDiv w:val="1"/>
      <w:marLeft w:val="0"/>
      <w:marRight w:val="0"/>
      <w:marTop w:val="0"/>
      <w:marBottom w:val="0"/>
      <w:divBdr>
        <w:top w:val="none" w:sz="0" w:space="0" w:color="auto"/>
        <w:left w:val="none" w:sz="0" w:space="0" w:color="auto"/>
        <w:bottom w:val="none" w:sz="0" w:space="0" w:color="auto"/>
        <w:right w:val="none" w:sz="0" w:space="0" w:color="auto"/>
      </w:divBdr>
    </w:div>
    <w:div w:id="1044872123">
      <w:bodyDiv w:val="1"/>
      <w:marLeft w:val="0"/>
      <w:marRight w:val="0"/>
      <w:marTop w:val="0"/>
      <w:marBottom w:val="0"/>
      <w:divBdr>
        <w:top w:val="none" w:sz="0" w:space="0" w:color="auto"/>
        <w:left w:val="none" w:sz="0" w:space="0" w:color="auto"/>
        <w:bottom w:val="none" w:sz="0" w:space="0" w:color="auto"/>
        <w:right w:val="none" w:sz="0" w:space="0" w:color="auto"/>
      </w:divBdr>
    </w:div>
    <w:div w:id="1045181286">
      <w:bodyDiv w:val="1"/>
      <w:marLeft w:val="0"/>
      <w:marRight w:val="0"/>
      <w:marTop w:val="0"/>
      <w:marBottom w:val="0"/>
      <w:divBdr>
        <w:top w:val="none" w:sz="0" w:space="0" w:color="auto"/>
        <w:left w:val="none" w:sz="0" w:space="0" w:color="auto"/>
        <w:bottom w:val="none" w:sz="0" w:space="0" w:color="auto"/>
        <w:right w:val="none" w:sz="0" w:space="0" w:color="auto"/>
      </w:divBdr>
    </w:div>
    <w:div w:id="1045183443">
      <w:bodyDiv w:val="1"/>
      <w:marLeft w:val="0"/>
      <w:marRight w:val="0"/>
      <w:marTop w:val="0"/>
      <w:marBottom w:val="0"/>
      <w:divBdr>
        <w:top w:val="none" w:sz="0" w:space="0" w:color="auto"/>
        <w:left w:val="none" w:sz="0" w:space="0" w:color="auto"/>
        <w:bottom w:val="none" w:sz="0" w:space="0" w:color="auto"/>
        <w:right w:val="none" w:sz="0" w:space="0" w:color="auto"/>
      </w:divBdr>
    </w:div>
    <w:div w:id="1045711947">
      <w:bodyDiv w:val="1"/>
      <w:marLeft w:val="0"/>
      <w:marRight w:val="0"/>
      <w:marTop w:val="0"/>
      <w:marBottom w:val="0"/>
      <w:divBdr>
        <w:top w:val="none" w:sz="0" w:space="0" w:color="auto"/>
        <w:left w:val="none" w:sz="0" w:space="0" w:color="auto"/>
        <w:bottom w:val="none" w:sz="0" w:space="0" w:color="auto"/>
        <w:right w:val="none" w:sz="0" w:space="0" w:color="auto"/>
      </w:divBdr>
    </w:div>
    <w:div w:id="1046833639">
      <w:bodyDiv w:val="1"/>
      <w:marLeft w:val="0"/>
      <w:marRight w:val="0"/>
      <w:marTop w:val="0"/>
      <w:marBottom w:val="0"/>
      <w:divBdr>
        <w:top w:val="none" w:sz="0" w:space="0" w:color="auto"/>
        <w:left w:val="none" w:sz="0" w:space="0" w:color="auto"/>
        <w:bottom w:val="none" w:sz="0" w:space="0" w:color="auto"/>
        <w:right w:val="none" w:sz="0" w:space="0" w:color="auto"/>
      </w:divBdr>
    </w:div>
    <w:div w:id="1047148189">
      <w:bodyDiv w:val="1"/>
      <w:marLeft w:val="0"/>
      <w:marRight w:val="0"/>
      <w:marTop w:val="0"/>
      <w:marBottom w:val="0"/>
      <w:divBdr>
        <w:top w:val="none" w:sz="0" w:space="0" w:color="auto"/>
        <w:left w:val="none" w:sz="0" w:space="0" w:color="auto"/>
        <w:bottom w:val="none" w:sz="0" w:space="0" w:color="auto"/>
        <w:right w:val="none" w:sz="0" w:space="0" w:color="auto"/>
      </w:divBdr>
    </w:div>
    <w:div w:id="1047604521">
      <w:bodyDiv w:val="1"/>
      <w:marLeft w:val="0"/>
      <w:marRight w:val="0"/>
      <w:marTop w:val="0"/>
      <w:marBottom w:val="0"/>
      <w:divBdr>
        <w:top w:val="none" w:sz="0" w:space="0" w:color="auto"/>
        <w:left w:val="none" w:sz="0" w:space="0" w:color="auto"/>
        <w:bottom w:val="none" w:sz="0" w:space="0" w:color="auto"/>
        <w:right w:val="none" w:sz="0" w:space="0" w:color="auto"/>
      </w:divBdr>
    </w:div>
    <w:div w:id="1048602490">
      <w:bodyDiv w:val="1"/>
      <w:marLeft w:val="0"/>
      <w:marRight w:val="0"/>
      <w:marTop w:val="0"/>
      <w:marBottom w:val="0"/>
      <w:divBdr>
        <w:top w:val="none" w:sz="0" w:space="0" w:color="auto"/>
        <w:left w:val="none" w:sz="0" w:space="0" w:color="auto"/>
        <w:bottom w:val="none" w:sz="0" w:space="0" w:color="auto"/>
        <w:right w:val="none" w:sz="0" w:space="0" w:color="auto"/>
      </w:divBdr>
    </w:div>
    <w:div w:id="1049768063">
      <w:bodyDiv w:val="1"/>
      <w:marLeft w:val="0"/>
      <w:marRight w:val="0"/>
      <w:marTop w:val="0"/>
      <w:marBottom w:val="0"/>
      <w:divBdr>
        <w:top w:val="none" w:sz="0" w:space="0" w:color="auto"/>
        <w:left w:val="none" w:sz="0" w:space="0" w:color="auto"/>
        <w:bottom w:val="none" w:sz="0" w:space="0" w:color="auto"/>
        <w:right w:val="none" w:sz="0" w:space="0" w:color="auto"/>
      </w:divBdr>
    </w:div>
    <w:div w:id="1049770667">
      <w:bodyDiv w:val="1"/>
      <w:marLeft w:val="0"/>
      <w:marRight w:val="0"/>
      <w:marTop w:val="0"/>
      <w:marBottom w:val="0"/>
      <w:divBdr>
        <w:top w:val="none" w:sz="0" w:space="0" w:color="auto"/>
        <w:left w:val="none" w:sz="0" w:space="0" w:color="auto"/>
        <w:bottom w:val="none" w:sz="0" w:space="0" w:color="auto"/>
        <w:right w:val="none" w:sz="0" w:space="0" w:color="auto"/>
      </w:divBdr>
    </w:div>
    <w:div w:id="1051344054">
      <w:bodyDiv w:val="1"/>
      <w:marLeft w:val="0"/>
      <w:marRight w:val="0"/>
      <w:marTop w:val="0"/>
      <w:marBottom w:val="0"/>
      <w:divBdr>
        <w:top w:val="none" w:sz="0" w:space="0" w:color="auto"/>
        <w:left w:val="none" w:sz="0" w:space="0" w:color="auto"/>
        <w:bottom w:val="none" w:sz="0" w:space="0" w:color="auto"/>
        <w:right w:val="none" w:sz="0" w:space="0" w:color="auto"/>
      </w:divBdr>
    </w:div>
    <w:div w:id="1051685280">
      <w:bodyDiv w:val="1"/>
      <w:marLeft w:val="0"/>
      <w:marRight w:val="0"/>
      <w:marTop w:val="0"/>
      <w:marBottom w:val="0"/>
      <w:divBdr>
        <w:top w:val="none" w:sz="0" w:space="0" w:color="auto"/>
        <w:left w:val="none" w:sz="0" w:space="0" w:color="auto"/>
        <w:bottom w:val="none" w:sz="0" w:space="0" w:color="auto"/>
        <w:right w:val="none" w:sz="0" w:space="0" w:color="auto"/>
      </w:divBdr>
    </w:div>
    <w:div w:id="1052385367">
      <w:bodyDiv w:val="1"/>
      <w:marLeft w:val="0"/>
      <w:marRight w:val="0"/>
      <w:marTop w:val="0"/>
      <w:marBottom w:val="0"/>
      <w:divBdr>
        <w:top w:val="none" w:sz="0" w:space="0" w:color="auto"/>
        <w:left w:val="none" w:sz="0" w:space="0" w:color="auto"/>
        <w:bottom w:val="none" w:sz="0" w:space="0" w:color="auto"/>
        <w:right w:val="none" w:sz="0" w:space="0" w:color="auto"/>
      </w:divBdr>
    </w:div>
    <w:div w:id="1052967396">
      <w:bodyDiv w:val="1"/>
      <w:marLeft w:val="0"/>
      <w:marRight w:val="0"/>
      <w:marTop w:val="0"/>
      <w:marBottom w:val="0"/>
      <w:divBdr>
        <w:top w:val="none" w:sz="0" w:space="0" w:color="auto"/>
        <w:left w:val="none" w:sz="0" w:space="0" w:color="auto"/>
        <w:bottom w:val="none" w:sz="0" w:space="0" w:color="auto"/>
        <w:right w:val="none" w:sz="0" w:space="0" w:color="auto"/>
      </w:divBdr>
    </w:div>
    <w:div w:id="1053191540">
      <w:bodyDiv w:val="1"/>
      <w:marLeft w:val="0"/>
      <w:marRight w:val="0"/>
      <w:marTop w:val="0"/>
      <w:marBottom w:val="0"/>
      <w:divBdr>
        <w:top w:val="none" w:sz="0" w:space="0" w:color="auto"/>
        <w:left w:val="none" w:sz="0" w:space="0" w:color="auto"/>
        <w:bottom w:val="none" w:sz="0" w:space="0" w:color="auto"/>
        <w:right w:val="none" w:sz="0" w:space="0" w:color="auto"/>
      </w:divBdr>
    </w:div>
    <w:div w:id="1055859332">
      <w:bodyDiv w:val="1"/>
      <w:marLeft w:val="0"/>
      <w:marRight w:val="0"/>
      <w:marTop w:val="0"/>
      <w:marBottom w:val="0"/>
      <w:divBdr>
        <w:top w:val="none" w:sz="0" w:space="0" w:color="auto"/>
        <w:left w:val="none" w:sz="0" w:space="0" w:color="auto"/>
        <w:bottom w:val="none" w:sz="0" w:space="0" w:color="auto"/>
        <w:right w:val="none" w:sz="0" w:space="0" w:color="auto"/>
      </w:divBdr>
    </w:div>
    <w:div w:id="1056776088">
      <w:bodyDiv w:val="1"/>
      <w:marLeft w:val="0"/>
      <w:marRight w:val="0"/>
      <w:marTop w:val="0"/>
      <w:marBottom w:val="0"/>
      <w:divBdr>
        <w:top w:val="none" w:sz="0" w:space="0" w:color="auto"/>
        <w:left w:val="none" w:sz="0" w:space="0" w:color="auto"/>
        <w:bottom w:val="none" w:sz="0" w:space="0" w:color="auto"/>
        <w:right w:val="none" w:sz="0" w:space="0" w:color="auto"/>
      </w:divBdr>
    </w:div>
    <w:div w:id="1058894169">
      <w:bodyDiv w:val="1"/>
      <w:marLeft w:val="0"/>
      <w:marRight w:val="0"/>
      <w:marTop w:val="0"/>
      <w:marBottom w:val="0"/>
      <w:divBdr>
        <w:top w:val="none" w:sz="0" w:space="0" w:color="auto"/>
        <w:left w:val="none" w:sz="0" w:space="0" w:color="auto"/>
        <w:bottom w:val="none" w:sz="0" w:space="0" w:color="auto"/>
        <w:right w:val="none" w:sz="0" w:space="0" w:color="auto"/>
      </w:divBdr>
    </w:div>
    <w:div w:id="1060329192">
      <w:bodyDiv w:val="1"/>
      <w:marLeft w:val="0"/>
      <w:marRight w:val="0"/>
      <w:marTop w:val="0"/>
      <w:marBottom w:val="0"/>
      <w:divBdr>
        <w:top w:val="none" w:sz="0" w:space="0" w:color="auto"/>
        <w:left w:val="none" w:sz="0" w:space="0" w:color="auto"/>
        <w:bottom w:val="none" w:sz="0" w:space="0" w:color="auto"/>
        <w:right w:val="none" w:sz="0" w:space="0" w:color="auto"/>
      </w:divBdr>
    </w:div>
    <w:div w:id="1062020661">
      <w:bodyDiv w:val="1"/>
      <w:marLeft w:val="0"/>
      <w:marRight w:val="0"/>
      <w:marTop w:val="0"/>
      <w:marBottom w:val="0"/>
      <w:divBdr>
        <w:top w:val="none" w:sz="0" w:space="0" w:color="auto"/>
        <w:left w:val="none" w:sz="0" w:space="0" w:color="auto"/>
        <w:bottom w:val="none" w:sz="0" w:space="0" w:color="auto"/>
        <w:right w:val="none" w:sz="0" w:space="0" w:color="auto"/>
      </w:divBdr>
    </w:div>
    <w:div w:id="1063024269">
      <w:bodyDiv w:val="1"/>
      <w:marLeft w:val="0"/>
      <w:marRight w:val="0"/>
      <w:marTop w:val="0"/>
      <w:marBottom w:val="0"/>
      <w:divBdr>
        <w:top w:val="none" w:sz="0" w:space="0" w:color="auto"/>
        <w:left w:val="none" w:sz="0" w:space="0" w:color="auto"/>
        <w:bottom w:val="none" w:sz="0" w:space="0" w:color="auto"/>
        <w:right w:val="none" w:sz="0" w:space="0" w:color="auto"/>
      </w:divBdr>
    </w:div>
    <w:div w:id="1064911485">
      <w:bodyDiv w:val="1"/>
      <w:marLeft w:val="0"/>
      <w:marRight w:val="0"/>
      <w:marTop w:val="0"/>
      <w:marBottom w:val="0"/>
      <w:divBdr>
        <w:top w:val="none" w:sz="0" w:space="0" w:color="auto"/>
        <w:left w:val="none" w:sz="0" w:space="0" w:color="auto"/>
        <w:bottom w:val="none" w:sz="0" w:space="0" w:color="auto"/>
        <w:right w:val="none" w:sz="0" w:space="0" w:color="auto"/>
      </w:divBdr>
    </w:div>
    <w:div w:id="1064916468">
      <w:bodyDiv w:val="1"/>
      <w:marLeft w:val="0"/>
      <w:marRight w:val="0"/>
      <w:marTop w:val="0"/>
      <w:marBottom w:val="0"/>
      <w:divBdr>
        <w:top w:val="none" w:sz="0" w:space="0" w:color="auto"/>
        <w:left w:val="none" w:sz="0" w:space="0" w:color="auto"/>
        <w:bottom w:val="none" w:sz="0" w:space="0" w:color="auto"/>
        <w:right w:val="none" w:sz="0" w:space="0" w:color="auto"/>
      </w:divBdr>
    </w:div>
    <w:div w:id="1065105165">
      <w:bodyDiv w:val="1"/>
      <w:marLeft w:val="0"/>
      <w:marRight w:val="0"/>
      <w:marTop w:val="0"/>
      <w:marBottom w:val="0"/>
      <w:divBdr>
        <w:top w:val="none" w:sz="0" w:space="0" w:color="auto"/>
        <w:left w:val="none" w:sz="0" w:space="0" w:color="auto"/>
        <w:bottom w:val="none" w:sz="0" w:space="0" w:color="auto"/>
        <w:right w:val="none" w:sz="0" w:space="0" w:color="auto"/>
      </w:divBdr>
    </w:div>
    <w:div w:id="1065566104">
      <w:bodyDiv w:val="1"/>
      <w:marLeft w:val="0"/>
      <w:marRight w:val="0"/>
      <w:marTop w:val="0"/>
      <w:marBottom w:val="0"/>
      <w:divBdr>
        <w:top w:val="none" w:sz="0" w:space="0" w:color="auto"/>
        <w:left w:val="none" w:sz="0" w:space="0" w:color="auto"/>
        <w:bottom w:val="none" w:sz="0" w:space="0" w:color="auto"/>
        <w:right w:val="none" w:sz="0" w:space="0" w:color="auto"/>
      </w:divBdr>
    </w:div>
    <w:div w:id="1065686606">
      <w:bodyDiv w:val="1"/>
      <w:marLeft w:val="0"/>
      <w:marRight w:val="0"/>
      <w:marTop w:val="0"/>
      <w:marBottom w:val="0"/>
      <w:divBdr>
        <w:top w:val="none" w:sz="0" w:space="0" w:color="auto"/>
        <w:left w:val="none" w:sz="0" w:space="0" w:color="auto"/>
        <w:bottom w:val="none" w:sz="0" w:space="0" w:color="auto"/>
        <w:right w:val="none" w:sz="0" w:space="0" w:color="auto"/>
      </w:divBdr>
    </w:div>
    <w:div w:id="1067067951">
      <w:bodyDiv w:val="1"/>
      <w:marLeft w:val="0"/>
      <w:marRight w:val="0"/>
      <w:marTop w:val="0"/>
      <w:marBottom w:val="0"/>
      <w:divBdr>
        <w:top w:val="none" w:sz="0" w:space="0" w:color="auto"/>
        <w:left w:val="none" w:sz="0" w:space="0" w:color="auto"/>
        <w:bottom w:val="none" w:sz="0" w:space="0" w:color="auto"/>
        <w:right w:val="none" w:sz="0" w:space="0" w:color="auto"/>
      </w:divBdr>
    </w:div>
    <w:div w:id="1067455650">
      <w:bodyDiv w:val="1"/>
      <w:marLeft w:val="0"/>
      <w:marRight w:val="0"/>
      <w:marTop w:val="0"/>
      <w:marBottom w:val="0"/>
      <w:divBdr>
        <w:top w:val="none" w:sz="0" w:space="0" w:color="auto"/>
        <w:left w:val="none" w:sz="0" w:space="0" w:color="auto"/>
        <w:bottom w:val="none" w:sz="0" w:space="0" w:color="auto"/>
        <w:right w:val="none" w:sz="0" w:space="0" w:color="auto"/>
      </w:divBdr>
    </w:div>
    <w:div w:id="1067647073">
      <w:bodyDiv w:val="1"/>
      <w:marLeft w:val="0"/>
      <w:marRight w:val="0"/>
      <w:marTop w:val="0"/>
      <w:marBottom w:val="0"/>
      <w:divBdr>
        <w:top w:val="none" w:sz="0" w:space="0" w:color="auto"/>
        <w:left w:val="none" w:sz="0" w:space="0" w:color="auto"/>
        <w:bottom w:val="none" w:sz="0" w:space="0" w:color="auto"/>
        <w:right w:val="none" w:sz="0" w:space="0" w:color="auto"/>
      </w:divBdr>
    </w:div>
    <w:div w:id="1067845302">
      <w:bodyDiv w:val="1"/>
      <w:marLeft w:val="0"/>
      <w:marRight w:val="0"/>
      <w:marTop w:val="0"/>
      <w:marBottom w:val="0"/>
      <w:divBdr>
        <w:top w:val="none" w:sz="0" w:space="0" w:color="auto"/>
        <w:left w:val="none" w:sz="0" w:space="0" w:color="auto"/>
        <w:bottom w:val="none" w:sz="0" w:space="0" w:color="auto"/>
        <w:right w:val="none" w:sz="0" w:space="0" w:color="auto"/>
      </w:divBdr>
    </w:div>
    <w:div w:id="1070546001">
      <w:bodyDiv w:val="1"/>
      <w:marLeft w:val="0"/>
      <w:marRight w:val="0"/>
      <w:marTop w:val="0"/>
      <w:marBottom w:val="0"/>
      <w:divBdr>
        <w:top w:val="none" w:sz="0" w:space="0" w:color="auto"/>
        <w:left w:val="none" w:sz="0" w:space="0" w:color="auto"/>
        <w:bottom w:val="none" w:sz="0" w:space="0" w:color="auto"/>
        <w:right w:val="none" w:sz="0" w:space="0" w:color="auto"/>
      </w:divBdr>
    </w:div>
    <w:div w:id="1070929996">
      <w:bodyDiv w:val="1"/>
      <w:marLeft w:val="0"/>
      <w:marRight w:val="0"/>
      <w:marTop w:val="0"/>
      <w:marBottom w:val="0"/>
      <w:divBdr>
        <w:top w:val="none" w:sz="0" w:space="0" w:color="auto"/>
        <w:left w:val="none" w:sz="0" w:space="0" w:color="auto"/>
        <w:bottom w:val="none" w:sz="0" w:space="0" w:color="auto"/>
        <w:right w:val="none" w:sz="0" w:space="0" w:color="auto"/>
      </w:divBdr>
    </w:div>
    <w:div w:id="1071849166">
      <w:bodyDiv w:val="1"/>
      <w:marLeft w:val="0"/>
      <w:marRight w:val="0"/>
      <w:marTop w:val="0"/>
      <w:marBottom w:val="0"/>
      <w:divBdr>
        <w:top w:val="none" w:sz="0" w:space="0" w:color="auto"/>
        <w:left w:val="none" w:sz="0" w:space="0" w:color="auto"/>
        <w:bottom w:val="none" w:sz="0" w:space="0" w:color="auto"/>
        <w:right w:val="none" w:sz="0" w:space="0" w:color="auto"/>
      </w:divBdr>
    </w:div>
    <w:div w:id="1072200455">
      <w:bodyDiv w:val="1"/>
      <w:marLeft w:val="0"/>
      <w:marRight w:val="0"/>
      <w:marTop w:val="0"/>
      <w:marBottom w:val="0"/>
      <w:divBdr>
        <w:top w:val="none" w:sz="0" w:space="0" w:color="auto"/>
        <w:left w:val="none" w:sz="0" w:space="0" w:color="auto"/>
        <w:bottom w:val="none" w:sz="0" w:space="0" w:color="auto"/>
        <w:right w:val="none" w:sz="0" w:space="0" w:color="auto"/>
      </w:divBdr>
    </w:div>
    <w:div w:id="1072628122">
      <w:bodyDiv w:val="1"/>
      <w:marLeft w:val="0"/>
      <w:marRight w:val="0"/>
      <w:marTop w:val="0"/>
      <w:marBottom w:val="0"/>
      <w:divBdr>
        <w:top w:val="none" w:sz="0" w:space="0" w:color="auto"/>
        <w:left w:val="none" w:sz="0" w:space="0" w:color="auto"/>
        <w:bottom w:val="none" w:sz="0" w:space="0" w:color="auto"/>
        <w:right w:val="none" w:sz="0" w:space="0" w:color="auto"/>
      </w:divBdr>
    </w:div>
    <w:div w:id="1072703638">
      <w:bodyDiv w:val="1"/>
      <w:marLeft w:val="0"/>
      <w:marRight w:val="0"/>
      <w:marTop w:val="0"/>
      <w:marBottom w:val="0"/>
      <w:divBdr>
        <w:top w:val="none" w:sz="0" w:space="0" w:color="auto"/>
        <w:left w:val="none" w:sz="0" w:space="0" w:color="auto"/>
        <w:bottom w:val="none" w:sz="0" w:space="0" w:color="auto"/>
        <w:right w:val="none" w:sz="0" w:space="0" w:color="auto"/>
      </w:divBdr>
    </w:div>
    <w:div w:id="1072854278">
      <w:bodyDiv w:val="1"/>
      <w:marLeft w:val="0"/>
      <w:marRight w:val="0"/>
      <w:marTop w:val="0"/>
      <w:marBottom w:val="0"/>
      <w:divBdr>
        <w:top w:val="none" w:sz="0" w:space="0" w:color="auto"/>
        <w:left w:val="none" w:sz="0" w:space="0" w:color="auto"/>
        <w:bottom w:val="none" w:sz="0" w:space="0" w:color="auto"/>
        <w:right w:val="none" w:sz="0" w:space="0" w:color="auto"/>
      </w:divBdr>
    </w:div>
    <w:div w:id="1072971109">
      <w:bodyDiv w:val="1"/>
      <w:marLeft w:val="0"/>
      <w:marRight w:val="0"/>
      <w:marTop w:val="0"/>
      <w:marBottom w:val="0"/>
      <w:divBdr>
        <w:top w:val="none" w:sz="0" w:space="0" w:color="auto"/>
        <w:left w:val="none" w:sz="0" w:space="0" w:color="auto"/>
        <w:bottom w:val="none" w:sz="0" w:space="0" w:color="auto"/>
        <w:right w:val="none" w:sz="0" w:space="0" w:color="auto"/>
      </w:divBdr>
    </w:div>
    <w:div w:id="1074165259">
      <w:bodyDiv w:val="1"/>
      <w:marLeft w:val="0"/>
      <w:marRight w:val="0"/>
      <w:marTop w:val="0"/>
      <w:marBottom w:val="0"/>
      <w:divBdr>
        <w:top w:val="none" w:sz="0" w:space="0" w:color="auto"/>
        <w:left w:val="none" w:sz="0" w:space="0" w:color="auto"/>
        <w:bottom w:val="none" w:sz="0" w:space="0" w:color="auto"/>
        <w:right w:val="none" w:sz="0" w:space="0" w:color="auto"/>
      </w:divBdr>
    </w:div>
    <w:div w:id="1074862149">
      <w:bodyDiv w:val="1"/>
      <w:marLeft w:val="0"/>
      <w:marRight w:val="0"/>
      <w:marTop w:val="0"/>
      <w:marBottom w:val="0"/>
      <w:divBdr>
        <w:top w:val="none" w:sz="0" w:space="0" w:color="auto"/>
        <w:left w:val="none" w:sz="0" w:space="0" w:color="auto"/>
        <w:bottom w:val="none" w:sz="0" w:space="0" w:color="auto"/>
        <w:right w:val="none" w:sz="0" w:space="0" w:color="auto"/>
      </w:divBdr>
    </w:div>
    <w:div w:id="1074939375">
      <w:bodyDiv w:val="1"/>
      <w:marLeft w:val="0"/>
      <w:marRight w:val="0"/>
      <w:marTop w:val="0"/>
      <w:marBottom w:val="0"/>
      <w:divBdr>
        <w:top w:val="none" w:sz="0" w:space="0" w:color="auto"/>
        <w:left w:val="none" w:sz="0" w:space="0" w:color="auto"/>
        <w:bottom w:val="none" w:sz="0" w:space="0" w:color="auto"/>
        <w:right w:val="none" w:sz="0" w:space="0" w:color="auto"/>
      </w:divBdr>
    </w:div>
    <w:div w:id="1075201609">
      <w:bodyDiv w:val="1"/>
      <w:marLeft w:val="0"/>
      <w:marRight w:val="0"/>
      <w:marTop w:val="0"/>
      <w:marBottom w:val="0"/>
      <w:divBdr>
        <w:top w:val="none" w:sz="0" w:space="0" w:color="auto"/>
        <w:left w:val="none" w:sz="0" w:space="0" w:color="auto"/>
        <w:bottom w:val="none" w:sz="0" w:space="0" w:color="auto"/>
        <w:right w:val="none" w:sz="0" w:space="0" w:color="auto"/>
      </w:divBdr>
    </w:div>
    <w:div w:id="1075468517">
      <w:bodyDiv w:val="1"/>
      <w:marLeft w:val="0"/>
      <w:marRight w:val="0"/>
      <w:marTop w:val="0"/>
      <w:marBottom w:val="0"/>
      <w:divBdr>
        <w:top w:val="none" w:sz="0" w:space="0" w:color="auto"/>
        <w:left w:val="none" w:sz="0" w:space="0" w:color="auto"/>
        <w:bottom w:val="none" w:sz="0" w:space="0" w:color="auto"/>
        <w:right w:val="none" w:sz="0" w:space="0" w:color="auto"/>
      </w:divBdr>
    </w:div>
    <w:div w:id="1076364521">
      <w:bodyDiv w:val="1"/>
      <w:marLeft w:val="0"/>
      <w:marRight w:val="0"/>
      <w:marTop w:val="0"/>
      <w:marBottom w:val="0"/>
      <w:divBdr>
        <w:top w:val="none" w:sz="0" w:space="0" w:color="auto"/>
        <w:left w:val="none" w:sz="0" w:space="0" w:color="auto"/>
        <w:bottom w:val="none" w:sz="0" w:space="0" w:color="auto"/>
        <w:right w:val="none" w:sz="0" w:space="0" w:color="auto"/>
      </w:divBdr>
    </w:div>
    <w:div w:id="1076711734">
      <w:bodyDiv w:val="1"/>
      <w:marLeft w:val="0"/>
      <w:marRight w:val="0"/>
      <w:marTop w:val="0"/>
      <w:marBottom w:val="0"/>
      <w:divBdr>
        <w:top w:val="none" w:sz="0" w:space="0" w:color="auto"/>
        <w:left w:val="none" w:sz="0" w:space="0" w:color="auto"/>
        <w:bottom w:val="none" w:sz="0" w:space="0" w:color="auto"/>
        <w:right w:val="none" w:sz="0" w:space="0" w:color="auto"/>
      </w:divBdr>
    </w:div>
    <w:div w:id="1077019124">
      <w:bodyDiv w:val="1"/>
      <w:marLeft w:val="0"/>
      <w:marRight w:val="0"/>
      <w:marTop w:val="0"/>
      <w:marBottom w:val="0"/>
      <w:divBdr>
        <w:top w:val="none" w:sz="0" w:space="0" w:color="auto"/>
        <w:left w:val="none" w:sz="0" w:space="0" w:color="auto"/>
        <w:bottom w:val="none" w:sz="0" w:space="0" w:color="auto"/>
        <w:right w:val="none" w:sz="0" w:space="0" w:color="auto"/>
      </w:divBdr>
    </w:div>
    <w:div w:id="1077021456">
      <w:bodyDiv w:val="1"/>
      <w:marLeft w:val="0"/>
      <w:marRight w:val="0"/>
      <w:marTop w:val="0"/>
      <w:marBottom w:val="0"/>
      <w:divBdr>
        <w:top w:val="none" w:sz="0" w:space="0" w:color="auto"/>
        <w:left w:val="none" w:sz="0" w:space="0" w:color="auto"/>
        <w:bottom w:val="none" w:sz="0" w:space="0" w:color="auto"/>
        <w:right w:val="none" w:sz="0" w:space="0" w:color="auto"/>
      </w:divBdr>
    </w:div>
    <w:div w:id="1077247442">
      <w:bodyDiv w:val="1"/>
      <w:marLeft w:val="0"/>
      <w:marRight w:val="0"/>
      <w:marTop w:val="0"/>
      <w:marBottom w:val="0"/>
      <w:divBdr>
        <w:top w:val="none" w:sz="0" w:space="0" w:color="auto"/>
        <w:left w:val="none" w:sz="0" w:space="0" w:color="auto"/>
        <w:bottom w:val="none" w:sz="0" w:space="0" w:color="auto"/>
        <w:right w:val="none" w:sz="0" w:space="0" w:color="auto"/>
      </w:divBdr>
    </w:div>
    <w:div w:id="1078409097">
      <w:bodyDiv w:val="1"/>
      <w:marLeft w:val="0"/>
      <w:marRight w:val="0"/>
      <w:marTop w:val="0"/>
      <w:marBottom w:val="0"/>
      <w:divBdr>
        <w:top w:val="none" w:sz="0" w:space="0" w:color="auto"/>
        <w:left w:val="none" w:sz="0" w:space="0" w:color="auto"/>
        <w:bottom w:val="none" w:sz="0" w:space="0" w:color="auto"/>
        <w:right w:val="none" w:sz="0" w:space="0" w:color="auto"/>
      </w:divBdr>
    </w:div>
    <w:div w:id="1078669245">
      <w:bodyDiv w:val="1"/>
      <w:marLeft w:val="0"/>
      <w:marRight w:val="0"/>
      <w:marTop w:val="0"/>
      <w:marBottom w:val="0"/>
      <w:divBdr>
        <w:top w:val="none" w:sz="0" w:space="0" w:color="auto"/>
        <w:left w:val="none" w:sz="0" w:space="0" w:color="auto"/>
        <w:bottom w:val="none" w:sz="0" w:space="0" w:color="auto"/>
        <w:right w:val="none" w:sz="0" w:space="0" w:color="auto"/>
      </w:divBdr>
    </w:div>
    <w:div w:id="1079131486">
      <w:bodyDiv w:val="1"/>
      <w:marLeft w:val="0"/>
      <w:marRight w:val="0"/>
      <w:marTop w:val="0"/>
      <w:marBottom w:val="0"/>
      <w:divBdr>
        <w:top w:val="none" w:sz="0" w:space="0" w:color="auto"/>
        <w:left w:val="none" w:sz="0" w:space="0" w:color="auto"/>
        <w:bottom w:val="none" w:sz="0" w:space="0" w:color="auto"/>
        <w:right w:val="none" w:sz="0" w:space="0" w:color="auto"/>
      </w:divBdr>
    </w:div>
    <w:div w:id="1079987614">
      <w:bodyDiv w:val="1"/>
      <w:marLeft w:val="0"/>
      <w:marRight w:val="0"/>
      <w:marTop w:val="0"/>
      <w:marBottom w:val="0"/>
      <w:divBdr>
        <w:top w:val="none" w:sz="0" w:space="0" w:color="auto"/>
        <w:left w:val="none" w:sz="0" w:space="0" w:color="auto"/>
        <w:bottom w:val="none" w:sz="0" w:space="0" w:color="auto"/>
        <w:right w:val="none" w:sz="0" w:space="0" w:color="auto"/>
      </w:divBdr>
    </w:div>
    <w:div w:id="1080298035">
      <w:bodyDiv w:val="1"/>
      <w:marLeft w:val="0"/>
      <w:marRight w:val="0"/>
      <w:marTop w:val="0"/>
      <w:marBottom w:val="0"/>
      <w:divBdr>
        <w:top w:val="none" w:sz="0" w:space="0" w:color="auto"/>
        <w:left w:val="none" w:sz="0" w:space="0" w:color="auto"/>
        <w:bottom w:val="none" w:sz="0" w:space="0" w:color="auto"/>
        <w:right w:val="none" w:sz="0" w:space="0" w:color="auto"/>
      </w:divBdr>
    </w:div>
    <w:div w:id="1080519223">
      <w:bodyDiv w:val="1"/>
      <w:marLeft w:val="0"/>
      <w:marRight w:val="0"/>
      <w:marTop w:val="0"/>
      <w:marBottom w:val="0"/>
      <w:divBdr>
        <w:top w:val="none" w:sz="0" w:space="0" w:color="auto"/>
        <w:left w:val="none" w:sz="0" w:space="0" w:color="auto"/>
        <w:bottom w:val="none" w:sz="0" w:space="0" w:color="auto"/>
        <w:right w:val="none" w:sz="0" w:space="0" w:color="auto"/>
      </w:divBdr>
    </w:div>
    <w:div w:id="1082989536">
      <w:bodyDiv w:val="1"/>
      <w:marLeft w:val="0"/>
      <w:marRight w:val="0"/>
      <w:marTop w:val="0"/>
      <w:marBottom w:val="0"/>
      <w:divBdr>
        <w:top w:val="none" w:sz="0" w:space="0" w:color="auto"/>
        <w:left w:val="none" w:sz="0" w:space="0" w:color="auto"/>
        <w:bottom w:val="none" w:sz="0" w:space="0" w:color="auto"/>
        <w:right w:val="none" w:sz="0" w:space="0" w:color="auto"/>
      </w:divBdr>
    </w:div>
    <w:div w:id="1084958531">
      <w:bodyDiv w:val="1"/>
      <w:marLeft w:val="0"/>
      <w:marRight w:val="0"/>
      <w:marTop w:val="0"/>
      <w:marBottom w:val="0"/>
      <w:divBdr>
        <w:top w:val="none" w:sz="0" w:space="0" w:color="auto"/>
        <w:left w:val="none" w:sz="0" w:space="0" w:color="auto"/>
        <w:bottom w:val="none" w:sz="0" w:space="0" w:color="auto"/>
        <w:right w:val="none" w:sz="0" w:space="0" w:color="auto"/>
      </w:divBdr>
    </w:div>
    <w:div w:id="1085684680">
      <w:bodyDiv w:val="1"/>
      <w:marLeft w:val="0"/>
      <w:marRight w:val="0"/>
      <w:marTop w:val="0"/>
      <w:marBottom w:val="0"/>
      <w:divBdr>
        <w:top w:val="none" w:sz="0" w:space="0" w:color="auto"/>
        <w:left w:val="none" w:sz="0" w:space="0" w:color="auto"/>
        <w:bottom w:val="none" w:sz="0" w:space="0" w:color="auto"/>
        <w:right w:val="none" w:sz="0" w:space="0" w:color="auto"/>
      </w:divBdr>
    </w:div>
    <w:div w:id="1086147936">
      <w:bodyDiv w:val="1"/>
      <w:marLeft w:val="0"/>
      <w:marRight w:val="0"/>
      <w:marTop w:val="0"/>
      <w:marBottom w:val="0"/>
      <w:divBdr>
        <w:top w:val="none" w:sz="0" w:space="0" w:color="auto"/>
        <w:left w:val="none" w:sz="0" w:space="0" w:color="auto"/>
        <w:bottom w:val="none" w:sz="0" w:space="0" w:color="auto"/>
        <w:right w:val="none" w:sz="0" w:space="0" w:color="auto"/>
      </w:divBdr>
    </w:div>
    <w:div w:id="1086653522">
      <w:bodyDiv w:val="1"/>
      <w:marLeft w:val="0"/>
      <w:marRight w:val="0"/>
      <w:marTop w:val="0"/>
      <w:marBottom w:val="0"/>
      <w:divBdr>
        <w:top w:val="none" w:sz="0" w:space="0" w:color="auto"/>
        <w:left w:val="none" w:sz="0" w:space="0" w:color="auto"/>
        <w:bottom w:val="none" w:sz="0" w:space="0" w:color="auto"/>
        <w:right w:val="none" w:sz="0" w:space="0" w:color="auto"/>
      </w:divBdr>
    </w:div>
    <w:div w:id="1086805287">
      <w:bodyDiv w:val="1"/>
      <w:marLeft w:val="0"/>
      <w:marRight w:val="0"/>
      <w:marTop w:val="0"/>
      <w:marBottom w:val="0"/>
      <w:divBdr>
        <w:top w:val="none" w:sz="0" w:space="0" w:color="auto"/>
        <w:left w:val="none" w:sz="0" w:space="0" w:color="auto"/>
        <w:bottom w:val="none" w:sz="0" w:space="0" w:color="auto"/>
        <w:right w:val="none" w:sz="0" w:space="0" w:color="auto"/>
      </w:divBdr>
    </w:div>
    <w:div w:id="1087381794">
      <w:bodyDiv w:val="1"/>
      <w:marLeft w:val="0"/>
      <w:marRight w:val="0"/>
      <w:marTop w:val="0"/>
      <w:marBottom w:val="0"/>
      <w:divBdr>
        <w:top w:val="none" w:sz="0" w:space="0" w:color="auto"/>
        <w:left w:val="none" w:sz="0" w:space="0" w:color="auto"/>
        <w:bottom w:val="none" w:sz="0" w:space="0" w:color="auto"/>
        <w:right w:val="none" w:sz="0" w:space="0" w:color="auto"/>
      </w:divBdr>
    </w:div>
    <w:div w:id="1087531867">
      <w:bodyDiv w:val="1"/>
      <w:marLeft w:val="0"/>
      <w:marRight w:val="0"/>
      <w:marTop w:val="0"/>
      <w:marBottom w:val="0"/>
      <w:divBdr>
        <w:top w:val="none" w:sz="0" w:space="0" w:color="auto"/>
        <w:left w:val="none" w:sz="0" w:space="0" w:color="auto"/>
        <w:bottom w:val="none" w:sz="0" w:space="0" w:color="auto"/>
        <w:right w:val="none" w:sz="0" w:space="0" w:color="auto"/>
      </w:divBdr>
    </w:div>
    <w:div w:id="1088961405">
      <w:bodyDiv w:val="1"/>
      <w:marLeft w:val="0"/>
      <w:marRight w:val="0"/>
      <w:marTop w:val="0"/>
      <w:marBottom w:val="0"/>
      <w:divBdr>
        <w:top w:val="none" w:sz="0" w:space="0" w:color="auto"/>
        <w:left w:val="none" w:sz="0" w:space="0" w:color="auto"/>
        <w:bottom w:val="none" w:sz="0" w:space="0" w:color="auto"/>
        <w:right w:val="none" w:sz="0" w:space="0" w:color="auto"/>
      </w:divBdr>
    </w:div>
    <w:div w:id="1088964262">
      <w:bodyDiv w:val="1"/>
      <w:marLeft w:val="0"/>
      <w:marRight w:val="0"/>
      <w:marTop w:val="0"/>
      <w:marBottom w:val="0"/>
      <w:divBdr>
        <w:top w:val="none" w:sz="0" w:space="0" w:color="auto"/>
        <w:left w:val="none" w:sz="0" w:space="0" w:color="auto"/>
        <w:bottom w:val="none" w:sz="0" w:space="0" w:color="auto"/>
        <w:right w:val="none" w:sz="0" w:space="0" w:color="auto"/>
      </w:divBdr>
    </w:div>
    <w:div w:id="1090006278">
      <w:bodyDiv w:val="1"/>
      <w:marLeft w:val="0"/>
      <w:marRight w:val="0"/>
      <w:marTop w:val="0"/>
      <w:marBottom w:val="0"/>
      <w:divBdr>
        <w:top w:val="none" w:sz="0" w:space="0" w:color="auto"/>
        <w:left w:val="none" w:sz="0" w:space="0" w:color="auto"/>
        <w:bottom w:val="none" w:sz="0" w:space="0" w:color="auto"/>
        <w:right w:val="none" w:sz="0" w:space="0" w:color="auto"/>
      </w:divBdr>
    </w:div>
    <w:div w:id="1091852308">
      <w:bodyDiv w:val="1"/>
      <w:marLeft w:val="0"/>
      <w:marRight w:val="0"/>
      <w:marTop w:val="0"/>
      <w:marBottom w:val="0"/>
      <w:divBdr>
        <w:top w:val="none" w:sz="0" w:space="0" w:color="auto"/>
        <w:left w:val="none" w:sz="0" w:space="0" w:color="auto"/>
        <w:bottom w:val="none" w:sz="0" w:space="0" w:color="auto"/>
        <w:right w:val="none" w:sz="0" w:space="0" w:color="auto"/>
      </w:divBdr>
    </w:div>
    <w:div w:id="1091900338">
      <w:bodyDiv w:val="1"/>
      <w:marLeft w:val="0"/>
      <w:marRight w:val="0"/>
      <w:marTop w:val="0"/>
      <w:marBottom w:val="0"/>
      <w:divBdr>
        <w:top w:val="none" w:sz="0" w:space="0" w:color="auto"/>
        <w:left w:val="none" w:sz="0" w:space="0" w:color="auto"/>
        <w:bottom w:val="none" w:sz="0" w:space="0" w:color="auto"/>
        <w:right w:val="none" w:sz="0" w:space="0" w:color="auto"/>
      </w:divBdr>
    </w:div>
    <w:div w:id="1091900968">
      <w:bodyDiv w:val="1"/>
      <w:marLeft w:val="0"/>
      <w:marRight w:val="0"/>
      <w:marTop w:val="0"/>
      <w:marBottom w:val="0"/>
      <w:divBdr>
        <w:top w:val="none" w:sz="0" w:space="0" w:color="auto"/>
        <w:left w:val="none" w:sz="0" w:space="0" w:color="auto"/>
        <w:bottom w:val="none" w:sz="0" w:space="0" w:color="auto"/>
        <w:right w:val="none" w:sz="0" w:space="0" w:color="auto"/>
      </w:divBdr>
    </w:div>
    <w:div w:id="1094277015">
      <w:bodyDiv w:val="1"/>
      <w:marLeft w:val="0"/>
      <w:marRight w:val="0"/>
      <w:marTop w:val="0"/>
      <w:marBottom w:val="0"/>
      <w:divBdr>
        <w:top w:val="none" w:sz="0" w:space="0" w:color="auto"/>
        <w:left w:val="none" w:sz="0" w:space="0" w:color="auto"/>
        <w:bottom w:val="none" w:sz="0" w:space="0" w:color="auto"/>
        <w:right w:val="none" w:sz="0" w:space="0" w:color="auto"/>
      </w:divBdr>
    </w:div>
    <w:div w:id="1094938924">
      <w:bodyDiv w:val="1"/>
      <w:marLeft w:val="0"/>
      <w:marRight w:val="0"/>
      <w:marTop w:val="0"/>
      <w:marBottom w:val="0"/>
      <w:divBdr>
        <w:top w:val="none" w:sz="0" w:space="0" w:color="auto"/>
        <w:left w:val="none" w:sz="0" w:space="0" w:color="auto"/>
        <w:bottom w:val="none" w:sz="0" w:space="0" w:color="auto"/>
        <w:right w:val="none" w:sz="0" w:space="0" w:color="auto"/>
      </w:divBdr>
    </w:div>
    <w:div w:id="1096171618">
      <w:bodyDiv w:val="1"/>
      <w:marLeft w:val="0"/>
      <w:marRight w:val="0"/>
      <w:marTop w:val="0"/>
      <w:marBottom w:val="0"/>
      <w:divBdr>
        <w:top w:val="none" w:sz="0" w:space="0" w:color="auto"/>
        <w:left w:val="none" w:sz="0" w:space="0" w:color="auto"/>
        <w:bottom w:val="none" w:sz="0" w:space="0" w:color="auto"/>
        <w:right w:val="none" w:sz="0" w:space="0" w:color="auto"/>
      </w:divBdr>
    </w:div>
    <w:div w:id="1097946552">
      <w:bodyDiv w:val="1"/>
      <w:marLeft w:val="0"/>
      <w:marRight w:val="0"/>
      <w:marTop w:val="0"/>
      <w:marBottom w:val="0"/>
      <w:divBdr>
        <w:top w:val="none" w:sz="0" w:space="0" w:color="auto"/>
        <w:left w:val="none" w:sz="0" w:space="0" w:color="auto"/>
        <w:bottom w:val="none" w:sz="0" w:space="0" w:color="auto"/>
        <w:right w:val="none" w:sz="0" w:space="0" w:color="auto"/>
      </w:divBdr>
    </w:div>
    <w:div w:id="1099059282">
      <w:bodyDiv w:val="1"/>
      <w:marLeft w:val="0"/>
      <w:marRight w:val="0"/>
      <w:marTop w:val="0"/>
      <w:marBottom w:val="0"/>
      <w:divBdr>
        <w:top w:val="none" w:sz="0" w:space="0" w:color="auto"/>
        <w:left w:val="none" w:sz="0" w:space="0" w:color="auto"/>
        <w:bottom w:val="none" w:sz="0" w:space="0" w:color="auto"/>
        <w:right w:val="none" w:sz="0" w:space="0" w:color="auto"/>
      </w:divBdr>
    </w:div>
    <w:div w:id="1101995908">
      <w:bodyDiv w:val="1"/>
      <w:marLeft w:val="0"/>
      <w:marRight w:val="0"/>
      <w:marTop w:val="0"/>
      <w:marBottom w:val="0"/>
      <w:divBdr>
        <w:top w:val="none" w:sz="0" w:space="0" w:color="auto"/>
        <w:left w:val="none" w:sz="0" w:space="0" w:color="auto"/>
        <w:bottom w:val="none" w:sz="0" w:space="0" w:color="auto"/>
        <w:right w:val="none" w:sz="0" w:space="0" w:color="auto"/>
      </w:divBdr>
    </w:div>
    <w:div w:id="1102066101">
      <w:bodyDiv w:val="1"/>
      <w:marLeft w:val="0"/>
      <w:marRight w:val="0"/>
      <w:marTop w:val="0"/>
      <w:marBottom w:val="0"/>
      <w:divBdr>
        <w:top w:val="none" w:sz="0" w:space="0" w:color="auto"/>
        <w:left w:val="none" w:sz="0" w:space="0" w:color="auto"/>
        <w:bottom w:val="none" w:sz="0" w:space="0" w:color="auto"/>
        <w:right w:val="none" w:sz="0" w:space="0" w:color="auto"/>
      </w:divBdr>
    </w:div>
    <w:div w:id="1102531091">
      <w:bodyDiv w:val="1"/>
      <w:marLeft w:val="0"/>
      <w:marRight w:val="0"/>
      <w:marTop w:val="0"/>
      <w:marBottom w:val="0"/>
      <w:divBdr>
        <w:top w:val="none" w:sz="0" w:space="0" w:color="auto"/>
        <w:left w:val="none" w:sz="0" w:space="0" w:color="auto"/>
        <w:bottom w:val="none" w:sz="0" w:space="0" w:color="auto"/>
        <w:right w:val="none" w:sz="0" w:space="0" w:color="auto"/>
      </w:divBdr>
    </w:div>
    <w:div w:id="1103111553">
      <w:bodyDiv w:val="1"/>
      <w:marLeft w:val="0"/>
      <w:marRight w:val="0"/>
      <w:marTop w:val="0"/>
      <w:marBottom w:val="0"/>
      <w:divBdr>
        <w:top w:val="none" w:sz="0" w:space="0" w:color="auto"/>
        <w:left w:val="none" w:sz="0" w:space="0" w:color="auto"/>
        <w:bottom w:val="none" w:sz="0" w:space="0" w:color="auto"/>
        <w:right w:val="none" w:sz="0" w:space="0" w:color="auto"/>
      </w:divBdr>
    </w:div>
    <w:div w:id="1104349954">
      <w:bodyDiv w:val="1"/>
      <w:marLeft w:val="0"/>
      <w:marRight w:val="0"/>
      <w:marTop w:val="0"/>
      <w:marBottom w:val="0"/>
      <w:divBdr>
        <w:top w:val="none" w:sz="0" w:space="0" w:color="auto"/>
        <w:left w:val="none" w:sz="0" w:space="0" w:color="auto"/>
        <w:bottom w:val="none" w:sz="0" w:space="0" w:color="auto"/>
        <w:right w:val="none" w:sz="0" w:space="0" w:color="auto"/>
      </w:divBdr>
    </w:div>
    <w:div w:id="1104423967">
      <w:bodyDiv w:val="1"/>
      <w:marLeft w:val="0"/>
      <w:marRight w:val="0"/>
      <w:marTop w:val="0"/>
      <w:marBottom w:val="0"/>
      <w:divBdr>
        <w:top w:val="none" w:sz="0" w:space="0" w:color="auto"/>
        <w:left w:val="none" w:sz="0" w:space="0" w:color="auto"/>
        <w:bottom w:val="none" w:sz="0" w:space="0" w:color="auto"/>
        <w:right w:val="none" w:sz="0" w:space="0" w:color="auto"/>
      </w:divBdr>
    </w:div>
    <w:div w:id="1106389011">
      <w:bodyDiv w:val="1"/>
      <w:marLeft w:val="0"/>
      <w:marRight w:val="0"/>
      <w:marTop w:val="0"/>
      <w:marBottom w:val="0"/>
      <w:divBdr>
        <w:top w:val="none" w:sz="0" w:space="0" w:color="auto"/>
        <w:left w:val="none" w:sz="0" w:space="0" w:color="auto"/>
        <w:bottom w:val="none" w:sz="0" w:space="0" w:color="auto"/>
        <w:right w:val="none" w:sz="0" w:space="0" w:color="auto"/>
      </w:divBdr>
    </w:div>
    <w:div w:id="1106509946">
      <w:bodyDiv w:val="1"/>
      <w:marLeft w:val="0"/>
      <w:marRight w:val="0"/>
      <w:marTop w:val="0"/>
      <w:marBottom w:val="0"/>
      <w:divBdr>
        <w:top w:val="none" w:sz="0" w:space="0" w:color="auto"/>
        <w:left w:val="none" w:sz="0" w:space="0" w:color="auto"/>
        <w:bottom w:val="none" w:sz="0" w:space="0" w:color="auto"/>
        <w:right w:val="none" w:sz="0" w:space="0" w:color="auto"/>
      </w:divBdr>
    </w:div>
    <w:div w:id="1106581782">
      <w:bodyDiv w:val="1"/>
      <w:marLeft w:val="0"/>
      <w:marRight w:val="0"/>
      <w:marTop w:val="0"/>
      <w:marBottom w:val="0"/>
      <w:divBdr>
        <w:top w:val="none" w:sz="0" w:space="0" w:color="auto"/>
        <w:left w:val="none" w:sz="0" w:space="0" w:color="auto"/>
        <w:bottom w:val="none" w:sz="0" w:space="0" w:color="auto"/>
        <w:right w:val="none" w:sz="0" w:space="0" w:color="auto"/>
      </w:divBdr>
    </w:div>
    <w:div w:id="1106655986">
      <w:bodyDiv w:val="1"/>
      <w:marLeft w:val="0"/>
      <w:marRight w:val="0"/>
      <w:marTop w:val="0"/>
      <w:marBottom w:val="0"/>
      <w:divBdr>
        <w:top w:val="none" w:sz="0" w:space="0" w:color="auto"/>
        <w:left w:val="none" w:sz="0" w:space="0" w:color="auto"/>
        <w:bottom w:val="none" w:sz="0" w:space="0" w:color="auto"/>
        <w:right w:val="none" w:sz="0" w:space="0" w:color="auto"/>
      </w:divBdr>
    </w:div>
    <w:div w:id="1106735465">
      <w:bodyDiv w:val="1"/>
      <w:marLeft w:val="0"/>
      <w:marRight w:val="0"/>
      <w:marTop w:val="0"/>
      <w:marBottom w:val="0"/>
      <w:divBdr>
        <w:top w:val="none" w:sz="0" w:space="0" w:color="auto"/>
        <w:left w:val="none" w:sz="0" w:space="0" w:color="auto"/>
        <w:bottom w:val="none" w:sz="0" w:space="0" w:color="auto"/>
        <w:right w:val="none" w:sz="0" w:space="0" w:color="auto"/>
      </w:divBdr>
    </w:div>
    <w:div w:id="1106970504">
      <w:bodyDiv w:val="1"/>
      <w:marLeft w:val="0"/>
      <w:marRight w:val="0"/>
      <w:marTop w:val="0"/>
      <w:marBottom w:val="0"/>
      <w:divBdr>
        <w:top w:val="none" w:sz="0" w:space="0" w:color="auto"/>
        <w:left w:val="none" w:sz="0" w:space="0" w:color="auto"/>
        <w:bottom w:val="none" w:sz="0" w:space="0" w:color="auto"/>
        <w:right w:val="none" w:sz="0" w:space="0" w:color="auto"/>
      </w:divBdr>
    </w:div>
    <w:div w:id="1110012070">
      <w:bodyDiv w:val="1"/>
      <w:marLeft w:val="0"/>
      <w:marRight w:val="0"/>
      <w:marTop w:val="0"/>
      <w:marBottom w:val="0"/>
      <w:divBdr>
        <w:top w:val="none" w:sz="0" w:space="0" w:color="auto"/>
        <w:left w:val="none" w:sz="0" w:space="0" w:color="auto"/>
        <w:bottom w:val="none" w:sz="0" w:space="0" w:color="auto"/>
        <w:right w:val="none" w:sz="0" w:space="0" w:color="auto"/>
      </w:divBdr>
    </w:div>
    <w:div w:id="1110661726">
      <w:bodyDiv w:val="1"/>
      <w:marLeft w:val="0"/>
      <w:marRight w:val="0"/>
      <w:marTop w:val="0"/>
      <w:marBottom w:val="0"/>
      <w:divBdr>
        <w:top w:val="none" w:sz="0" w:space="0" w:color="auto"/>
        <w:left w:val="none" w:sz="0" w:space="0" w:color="auto"/>
        <w:bottom w:val="none" w:sz="0" w:space="0" w:color="auto"/>
        <w:right w:val="none" w:sz="0" w:space="0" w:color="auto"/>
      </w:divBdr>
    </w:div>
    <w:div w:id="1110854244">
      <w:bodyDiv w:val="1"/>
      <w:marLeft w:val="0"/>
      <w:marRight w:val="0"/>
      <w:marTop w:val="0"/>
      <w:marBottom w:val="0"/>
      <w:divBdr>
        <w:top w:val="none" w:sz="0" w:space="0" w:color="auto"/>
        <w:left w:val="none" w:sz="0" w:space="0" w:color="auto"/>
        <w:bottom w:val="none" w:sz="0" w:space="0" w:color="auto"/>
        <w:right w:val="none" w:sz="0" w:space="0" w:color="auto"/>
      </w:divBdr>
    </w:div>
    <w:div w:id="1111125756">
      <w:bodyDiv w:val="1"/>
      <w:marLeft w:val="0"/>
      <w:marRight w:val="0"/>
      <w:marTop w:val="0"/>
      <w:marBottom w:val="0"/>
      <w:divBdr>
        <w:top w:val="none" w:sz="0" w:space="0" w:color="auto"/>
        <w:left w:val="none" w:sz="0" w:space="0" w:color="auto"/>
        <w:bottom w:val="none" w:sz="0" w:space="0" w:color="auto"/>
        <w:right w:val="none" w:sz="0" w:space="0" w:color="auto"/>
      </w:divBdr>
    </w:div>
    <w:div w:id="1111433311">
      <w:bodyDiv w:val="1"/>
      <w:marLeft w:val="0"/>
      <w:marRight w:val="0"/>
      <w:marTop w:val="0"/>
      <w:marBottom w:val="0"/>
      <w:divBdr>
        <w:top w:val="none" w:sz="0" w:space="0" w:color="auto"/>
        <w:left w:val="none" w:sz="0" w:space="0" w:color="auto"/>
        <w:bottom w:val="none" w:sz="0" w:space="0" w:color="auto"/>
        <w:right w:val="none" w:sz="0" w:space="0" w:color="auto"/>
      </w:divBdr>
    </w:div>
    <w:div w:id="1114521430">
      <w:bodyDiv w:val="1"/>
      <w:marLeft w:val="0"/>
      <w:marRight w:val="0"/>
      <w:marTop w:val="0"/>
      <w:marBottom w:val="0"/>
      <w:divBdr>
        <w:top w:val="none" w:sz="0" w:space="0" w:color="auto"/>
        <w:left w:val="none" w:sz="0" w:space="0" w:color="auto"/>
        <w:bottom w:val="none" w:sz="0" w:space="0" w:color="auto"/>
        <w:right w:val="none" w:sz="0" w:space="0" w:color="auto"/>
      </w:divBdr>
    </w:div>
    <w:div w:id="1114789004">
      <w:bodyDiv w:val="1"/>
      <w:marLeft w:val="0"/>
      <w:marRight w:val="0"/>
      <w:marTop w:val="0"/>
      <w:marBottom w:val="0"/>
      <w:divBdr>
        <w:top w:val="none" w:sz="0" w:space="0" w:color="auto"/>
        <w:left w:val="none" w:sz="0" w:space="0" w:color="auto"/>
        <w:bottom w:val="none" w:sz="0" w:space="0" w:color="auto"/>
        <w:right w:val="none" w:sz="0" w:space="0" w:color="auto"/>
      </w:divBdr>
    </w:div>
    <w:div w:id="1115054465">
      <w:bodyDiv w:val="1"/>
      <w:marLeft w:val="0"/>
      <w:marRight w:val="0"/>
      <w:marTop w:val="0"/>
      <w:marBottom w:val="0"/>
      <w:divBdr>
        <w:top w:val="none" w:sz="0" w:space="0" w:color="auto"/>
        <w:left w:val="none" w:sz="0" w:space="0" w:color="auto"/>
        <w:bottom w:val="none" w:sz="0" w:space="0" w:color="auto"/>
        <w:right w:val="none" w:sz="0" w:space="0" w:color="auto"/>
      </w:divBdr>
    </w:div>
    <w:div w:id="1117914870">
      <w:bodyDiv w:val="1"/>
      <w:marLeft w:val="0"/>
      <w:marRight w:val="0"/>
      <w:marTop w:val="0"/>
      <w:marBottom w:val="0"/>
      <w:divBdr>
        <w:top w:val="none" w:sz="0" w:space="0" w:color="auto"/>
        <w:left w:val="none" w:sz="0" w:space="0" w:color="auto"/>
        <w:bottom w:val="none" w:sz="0" w:space="0" w:color="auto"/>
        <w:right w:val="none" w:sz="0" w:space="0" w:color="auto"/>
      </w:divBdr>
    </w:div>
    <w:div w:id="1118139627">
      <w:bodyDiv w:val="1"/>
      <w:marLeft w:val="0"/>
      <w:marRight w:val="0"/>
      <w:marTop w:val="0"/>
      <w:marBottom w:val="0"/>
      <w:divBdr>
        <w:top w:val="none" w:sz="0" w:space="0" w:color="auto"/>
        <w:left w:val="none" w:sz="0" w:space="0" w:color="auto"/>
        <w:bottom w:val="none" w:sz="0" w:space="0" w:color="auto"/>
        <w:right w:val="none" w:sz="0" w:space="0" w:color="auto"/>
      </w:divBdr>
    </w:div>
    <w:div w:id="1118184010">
      <w:bodyDiv w:val="1"/>
      <w:marLeft w:val="0"/>
      <w:marRight w:val="0"/>
      <w:marTop w:val="0"/>
      <w:marBottom w:val="0"/>
      <w:divBdr>
        <w:top w:val="none" w:sz="0" w:space="0" w:color="auto"/>
        <w:left w:val="none" w:sz="0" w:space="0" w:color="auto"/>
        <w:bottom w:val="none" w:sz="0" w:space="0" w:color="auto"/>
        <w:right w:val="none" w:sz="0" w:space="0" w:color="auto"/>
      </w:divBdr>
    </w:div>
    <w:div w:id="1119839725">
      <w:bodyDiv w:val="1"/>
      <w:marLeft w:val="0"/>
      <w:marRight w:val="0"/>
      <w:marTop w:val="0"/>
      <w:marBottom w:val="0"/>
      <w:divBdr>
        <w:top w:val="none" w:sz="0" w:space="0" w:color="auto"/>
        <w:left w:val="none" w:sz="0" w:space="0" w:color="auto"/>
        <w:bottom w:val="none" w:sz="0" w:space="0" w:color="auto"/>
        <w:right w:val="none" w:sz="0" w:space="0" w:color="auto"/>
      </w:divBdr>
    </w:div>
    <w:div w:id="1120488788">
      <w:bodyDiv w:val="1"/>
      <w:marLeft w:val="0"/>
      <w:marRight w:val="0"/>
      <w:marTop w:val="0"/>
      <w:marBottom w:val="0"/>
      <w:divBdr>
        <w:top w:val="none" w:sz="0" w:space="0" w:color="auto"/>
        <w:left w:val="none" w:sz="0" w:space="0" w:color="auto"/>
        <w:bottom w:val="none" w:sz="0" w:space="0" w:color="auto"/>
        <w:right w:val="none" w:sz="0" w:space="0" w:color="auto"/>
      </w:divBdr>
    </w:div>
    <w:div w:id="1121144009">
      <w:bodyDiv w:val="1"/>
      <w:marLeft w:val="0"/>
      <w:marRight w:val="0"/>
      <w:marTop w:val="0"/>
      <w:marBottom w:val="0"/>
      <w:divBdr>
        <w:top w:val="none" w:sz="0" w:space="0" w:color="auto"/>
        <w:left w:val="none" w:sz="0" w:space="0" w:color="auto"/>
        <w:bottom w:val="none" w:sz="0" w:space="0" w:color="auto"/>
        <w:right w:val="none" w:sz="0" w:space="0" w:color="auto"/>
      </w:divBdr>
    </w:div>
    <w:div w:id="1123157156">
      <w:bodyDiv w:val="1"/>
      <w:marLeft w:val="0"/>
      <w:marRight w:val="0"/>
      <w:marTop w:val="0"/>
      <w:marBottom w:val="0"/>
      <w:divBdr>
        <w:top w:val="none" w:sz="0" w:space="0" w:color="auto"/>
        <w:left w:val="none" w:sz="0" w:space="0" w:color="auto"/>
        <w:bottom w:val="none" w:sz="0" w:space="0" w:color="auto"/>
        <w:right w:val="none" w:sz="0" w:space="0" w:color="auto"/>
      </w:divBdr>
    </w:div>
    <w:div w:id="1124422861">
      <w:bodyDiv w:val="1"/>
      <w:marLeft w:val="0"/>
      <w:marRight w:val="0"/>
      <w:marTop w:val="0"/>
      <w:marBottom w:val="0"/>
      <w:divBdr>
        <w:top w:val="none" w:sz="0" w:space="0" w:color="auto"/>
        <w:left w:val="none" w:sz="0" w:space="0" w:color="auto"/>
        <w:bottom w:val="none" w:sz="0" w:space="0" w:color="auto"/>
        <w:right w:val="none" w:sz="0" w:space="0" w:color="auto"/>
      </w:divBdr>
    </w:div>
    <w:div w:id="1124498857">
      <w:bodyDiv w:val="1"/>
      <w:marLeft w:val="0"/>
      <w:marRight w:val="0"/>
      <w:marTop w:val="0"/>
      <w:marBottom w:val="0"/>
      <w:divBdr>
        <w:top w:val="none" w:sz="0" w:space="0" w:color="auto"/>
        <w:left w:val="none" w:sz="0" w:space="0" w:color="auto"/>
        <w:bottom w:val="none" w:sz="0" w:space="0" w:color="auto"/>
        <w:right w:val="none" w:sz="0" w:space="0" w:color="auto"/>
      </w:divBdr>
    </w:div>
    <w:div w:id="1124810284">
      <w:bodyDiv w:val="1"/>
      <w:marLeft w:val="0"/>
      <w:marRight w:val="0"/>
      <w:marTop w:val="0"/>
      <w:marBottom w:val="0"/>
      <w:divBdr>
        <w:top w:val="none" w:sz="0" w:space="0" w:color="auto"/>
        <w:left w:val="none" w:sz="0" w:space="0" w:color="auto"/>
        <w:bottom w:val="none" w:sz="0" w:space="0" w:color="auto"/>
        <w:right w:val="none" w:sz="0" w:space="0" w:color="auto"/>
      </w:divBdr>
    </w:div>
    <w:div w:id="1127579206">
      <w:bodyDiv w:val="1"/>
      <w:marLeft w:val="0"/>
      <w:marRight w:val="0"/>
      <w:marTop w:val="0"/>
      <w:marBottom w:val="0"/>
      <w:divBdr>
        <w:top w:val="none" w:sz="0" w:space="0" w:color="auto"/>
        <w:left w:val="none" w:sz="0" w:space="0" w:color="auto"/>
        <w:bottom w:val="none" w:sz="0" w:space="0" w:color="auto"/>
        <w:right w:val="none" w:sz="0" w:space="0" w:color="auto"/>
      </w:divBdr>
    </w:div>
    <w:div w:id="1128204882">
      <w:bodyDiv w:val="1"/>
      <w:marLeft w:val="0"/>
      <w:marRight w:val="0"/>
      <w:marTop w:val="0"/>
      <w:marBottom w:val="0"/>
      <w:divBdr>
        <w:top w:val="none" w:sz="0" w:space="0" w:color="auto"/>
        <w:left w:val="none" w:sz="0" w:space="0" w:color="auto"/>
        <w:bottom w:val="none" w:sz="0" w:space="0" w:color="auto"/>
        <w:right w:val="none" w:sz="0" w:space="0" w:color="auto"/>
      </w:divBdr>
    </w:div>
    <w:div w:id="1128620148">
      <w:bodyDiv w:val="1"/>
      <w:marLeft w:val="0"/>
      <w:marRight w:val="0"/>
      <w:marTop w:val="0"/>
      <w:marBottom w:val="0"/>
      <w:divBdr>
        <w:top w:val="none" w:sz="0" w:space="0" w:color="auto"/>
        <w:left w:val="none" w:sz="0" w:space="0" w:color="auto"/>
        <w:bottom w:val="none" w:sz="0" w:space="0" w:color="auto"/>
        <w:right w:val="none" w:sz="0" w:space="0" w:color="auto"/>
      </w:divBdr>
    </w:div>
    <w:div w:id="1129711063">
      <w:bodyDiv w:val="1"/>
      <w:marLeft w:val="0"/>
      <w:marRight w:val="0"/>
      <w:marTop w:val="0"/>
      <w:marBottom w:val="0"/>
      <w:divBdr>
        <w:top w:val="none" w:sz="0" w:space="0" w:color="auto"/>
        <w:left w:val="none" w:sz="0" w:space="0" w:color="auto"/>
        <w:bottom w:val="none" w:sz="0" w:space="0" w:color="auto"/>
        <w:right w:val="none" w:sz="0" w:space="0" w:color="auto"/>
      </w:divBdr>
    </w:div>
    <w:div w:id="1130368774">
      <w:bodyDiv w:val="1"/>
      <w:marLeft w:val="0"/>
      <w:marRight w:val="0"/>
      <w:marTop w:val="0"/>
      <w:marBottom w:val="0"/>
      <w:divBdr>
        <w:top w:val="none" w:sz="0" w:space="0" w:color="auto"/>
        <w:left w:val="none" w:sz="0" w:space="0" w:color="auto"/>
        <w:bottom w:val="none" w:sz="0" w:space="0" w:color="auto"/>
        <w:right w:val="none" w:sz="0" w:space="0" w:color="auto"/>
      </w:divBdr>
    </w:div>
    <w:div w:id="1130981225">
      <w:bodyDiv w:val="1"/>
      <w:marLeft w:val="0"/>
      <w:marRight w:val="0"/>
      <w:marTop w:val="0"/>
      <w:marBottom w:val="0"/>
      <w:divBdr>
        <w:top w:val="none" w:sz="0" w:space="0" w:color="auto"/>
        <w:left w:val="none" w:sz="0" w:space="0" w:color="auto"/>
        <w:bottom w:val="none" w:sz="0" w:space="0" w:color="auto"/>
        <w:right w:val="none" w:sz="0" w:space="0" w:color="auto"/>
      </w:divBdr>
    </w:div>
    <w:div w:id="1135290880">
      <w:bodyDiv w:val="1"/>
      <w:marLeft w:val="0"/>
      <w:marRight w:val="0"/>
      <w:marTop w:val="0"/>
      <w:marBottom w:val="0"/>
      <w:divBdr>
        <w:top w:val="none" w:sz="0" w:space="0" w:color="auto"/>
        <w:left w:val="none" w:sz="0" w:space="0" w:color="auto"/>
        <w:bottom w:val="none" w:sz="0" w:space="0" w:color="auto"/>
        <w:right w:val="none" w:sz="0" w:space="0" w:color="auto"/>
      </w:divBdr>
    </w:div>
    <w:div w:id="1135684274">
      <w:bodyDiv w:val="1"/>
      <w:marLeft w:val="0"/>
      <w:marRight w:val="0"/>
      <w:marTop w:val="0"/>
      <w:marBottom w:val="0"/>
      <w:divBdr>
        <w:top w:val="none" w:sz="0" w:space="0" w:color="auto"/>
        <w:left w:val="none" w:sz="0" w:space="0" w:color="auto"/>
        <w:bottom w:val="none" w:sz="0" w:space="0" w:color="auto"/>
        <w:right w:val="none" w:sz="0" w:space="0" w:color="auto"/>
      </w:divBdr>
    </w:div>
    <w:div w:id="1136295164">
      <w:bodyDiv w:val="1"/>
      <w:marLeft w:val="0"/>
      <w:marRight w:val="0"/>
      <w:marTop w:val="0"/>
      <w:marBottom w:val="0"/>
      <w:divBdr>
        <w:top w:val="none" w:sz="0" w:space="0" w:color="auto"/>
        <w:left w:val="none" w:sz="0" w:space="0" w:color="auto"/>
        <w:bottom w:val="none" w:sz="0" w:space="0" w:color="auto"/>
        <w:right w:val="none" w:sz="0" w:space="0" w:color="auto"/>
      </w:divBdr>
    </w:div>
    <w:div w:id="1136411979">
      <w:bodyDiv w:val="1"/>
      <w:marLeft w:val="0"/>
      <w:marRight w:val="0"/>
      <w:marTop w:val="0"/>
      <w:marBottom w:val="0"/>
      <w:divBdr>
        <w:top w:val="none" w:sz="0" w:space="0" w:color="auto"/>
        <w:left w:val="none" w:sz="0" w:space="0" w:color="auto"/>
        <w:bottom w:val="none" w:sz="0" w:space="0" w:color="auto"/>
        <w:right w:val="none" w:sz="0" w:space="0" w:color="auto"/>
      </w:divBdr>
    </w:div>
    <w:div w:id="1138033575">
      <w:bodyDiv w:val="1"/>
      <w:marLeft w:val="0"/>
      <w:marRight w:val="0"/>
      <w:marTop w:val="0"/>
      <w:marBottom w:val="0"/>
      <w:divBdr>
        <w:top w:val="none" w:sz="0" w:space="0" w:color="auto"/>
        <w:left w:val="none" w:sz="0" w:space="0" w:color="auto"/>
        <w:bottom w:val="none" w:sz="0" w:space="0" w:color="auto"/>
        <w:right w:val="none" w:sz="0" w:space="0" w:color="auto"/>
      </w:divBdr>
    </w:div>
    <w:div w:id="1140419644">
      <w:bodyDiv w:val="1"/>
      <w:marLeft w:val="0"/>
      <w:marRight w:val="0"/>
      <w:marTop w:val="0"/>
      <w:marBottom w:val="0"/>
      <w:divBdr>
        <w:top w:val="none" w:sz="0" w:space="0" w:color="auto"/>
        <w:left w:val="none" w:sz="0" w:space="0" w:color="auto"/>
        <w:bottom w:val="none" w:sz="0" w:space="0" w:color="auto"/>
        <w:right w:val="none" w:sz="0" w:space="0" w:color="auto"/>
      </w:divBdr>
    </w:div>
    <w:div w:id="1142501967">
      <w:bodyDiv w:val="1"/>
      <w:marLeft w:val="0"/>
      <w:marRight w:val="0"/>
      <w:marTop w:val="0"/>
      <w:marBottom w:val="0"/>
      <w:divBdr>
        <w:top w:val="none" w:sz="0" w:space="0" w:color="auto"/>
        <w:left w:val="none" w:sz="0" w:space="0" w:color="auto"/>
        <w:bottom w:val="none" w:sz="0" w:space="0" w:color="auto"/>
        <w:right w:val="none" w:sz="0" w:space="0" w:color="auto"/>
      </w:divBdr>
    </w:div>
    <w:div w:id="1146430799">
      <w:bodyDiv w:val="1"/>
      <w:marLeft w:val="0"/>
      <w:marRight w:val="0"/>
      <w:marTop w:val="0"/>
      <w:marBottom w:val="0"/>
      <w:divBdr>
        <w:top w:val="none" w:sz="0" w:space="0" w:color="auto"/>
        <w:left w:val="none" w:sz="0" w:space="0" w:color="auto"/>
        <w:bottom w:val="none" w:sz="0" w:space="0" w:color="auto"/>
        <w:right w:val="none" w:sz="0" w:space="0" w:color="auto"/>
      </w:divBdr>
    </w:div>
    <w:div w:id="1146896748">
      <w:bodyDiv w:val="1"/>
      <w:marLeft w:val="0"/>
      <w:marRight w:val="0"/>
      <w:marTop w:val="0"/>
      <w:marBottom w:val="0"/>
      <w:divBdr>
        <w:top w:val="none" w:sz="0" w:space="0" w:color="auto"/>
        <w:left w:val="none" w:sz="0" w:space="0" w:color="auto"/>
        <w:bottom w:val="none" w:sz="0" w:space="0" w:color="auto"/>
        <w:right w:val="none" w:sz="0" w:space="0" w:color="auto"/>
      </w:divBdr>
    </w:div>
    <w:div w:id="1148016648">
      <w:bodyDiv w:val="1"/>
      <w:marLeft w:val="0"/>
      <w:marRight w:val="0"/>
      <w:marTop w:val="0"/>
      <w:marBottom w:val="0"/>
      <w:divBdr>
        <w:top w:val="none" w:sz="0" w:space="0" w:color="auto"/>
        <w:left w:val="none" w:sz="0" w:space="0" w:color="auto"/>
        <w:bottom w:val="none" w:sz="0" w:space="0" w:color="auto"/>
        <w:right w:val="none" w:sz="0" w:space="0" w:color="auto"/>
      </w:divBdr>
    </w:div>
    <w:div w:id="1148664745">
      <w:bodyDiv w:val="1"/>
      <w:marLeft w:val="0"/>
      <w:marRight w:val="0"/>
      <w:marTop w:val="0"/>
      <w:marBottom w:val="0"/>
      <w:divBdr>
        <w:top w:val="none" w:sz="0" w:space="0" w:color="auto"/>
        <w:left w:val="none" w:sz="0" w:space="0" w:color="auto"/>
        <w:bottom w:val="none" w:sz="0" w:space="0" w:color="auto"/>
        <w:right w:val="none" w:sz="0" w:space="0" w:color="auto"/>
      </w:divBdr>
    </w:div>
    <w:div w:id="1148783683">
      <w:bodyDiv w:val="1"/>
      <w:marLeft w:val="0"/>
      <w:marRight w:val="0"/>
      <w:marTop w:val="0"/>
      <w:marBottom w:val="0"/>
      <w:divBdr>
        <w:top w:val="none" w:sz="0" w:space="0" w:color="auto"/>
        <w:left w:val="none" w:sz="0" w:space="0" w:color="auto"/>
        <w:bottom w:val="none" w:sz="0" w:space="0" w:color="auto"/>
        <w:right w:val="none" w:sz="0" w:space="0" w:color="auto"/>
      </w:divBdr>
    </w:div>
    <w:div w:id="1149832829">
      <w:bodyDiv w:val="1"/>
      <w:marLeft w:val="0"/>
      <w:marRight w:val="0"/>
      <w:marTop w:val="0"/>
      <w:marBottom w:val="0"/>
      <w:divBdr>
        <w:top w:val="none" w:sz="0" w:space="0" w:color="auto"/>
        <w:left w:val="none" w:sz="0" w:space="0" w:color="auto"/>
        <w:bottom w:val="none" w:sz="0" w:space="0" w:color="auto"/>
        <w:right w:val="none" w:sz="0" w:space="0" w:color="auto"/>
      </w:divBdr>
    </w:div>
    <w:div w:id="1152873912">
      <w:bodyDiv w:val="1"/>
      <w:marLeft w:val="0"/>
      <w:marRight w:val="0"/>
      <w:marTop w:val="0"/>
      <w:marBottom w:val="0"/>
      <w:divBdr>
        <w:top w:val="none" w:sz="0" w:space="0" w:color="auto"/>
        <w:left w:val="none" w:sz="0" w:space="0" w:color="auto"/>
        <w:bottom w:val="none" w:sz="0" w:space="0" w:color="auto"/>
        <w:right w:val="none" w:sz="0" w:space="0" w:color="auto"/>
      </w:divBdr>
    </w:div>
    <w:div w:id="1153258940">
      <w:bodyDiv w:val="1"/>
      <w:marLeft w:val="0"/>
      <w:marRight w:val="0"/>
      <w:marTop w:val="0"/>
      <w:marBottom w:val="0"/>
      <w:divBdr>
        <w:top w:val="none" w:sz="0" w:space="0" w:color="auto"/>
        <w:left w:val="none" w:sz="0" w:space="0" w:color="auto"/>
        <w:bottom w:val="none" w:sz="0" w:space="0" w:color="auto"/>
        <w:right w:val="none" w:sz="0" w:space="0" w:color="auto"/>
      </w:divBdr>
    </w:div>
    <w:div w:id="1154175816">
      <w:bodyDiv w:val="1"/>
      <w:marLeft w:val="0"/>
      <w:marRight w:val="0"/>
      <w:marTop w:val="0"/>
      <w:marBottom w:val="0"/>
      <w:divBdr>
        <w:top w:val="none" w:sz="0" w:space="0" w:color="auto"/>
        <w:left w:val="none" w:sz="0" w:space="0" w:color="auto"/>
        <w:bottom w:val="none" w:sz="0" w:space="0" w:color="auto"/>
        <w:right w:val="none" w:sz="0" w:space="0" w:color="auto"/>
      </w:divBdr>
    </w:div>
    <w:div w:id="1155073918">
      <w:bodyDiv w:val="1"/>
      <w:marLeft w:val="0"/>
      <w:marRight w:val="0"/>
      <w:marTop w:val="0"/>
      <w:marBottom w:val="0"/>
      <w:divBdr>
        <w:top w:val="none" w:sz="0" w:space="0" w:color="auto"/>
        <w:left w:val="none" w:sz="0" w:space="0" w:color="auto"/>
        <w:bottom w:val="none" w:sz="0" w:space="0" w:color="auto"/>
        <w:right w:val="none" w:sz="0" w:space="0" w:color="auto"/>
      </w:divBdr>
    </w:div>
    <w:div w:id="1157722460">
      <w:bodyDiv w:val="1"/>
      <w:marLeft w:val="0"/>
      <w:marRight w:val="0"/>
      <w:marTop w:val="0"/>
      <w:marBottom w:val="0"/>
      <w:divBdr>
        <w:top w:val="none" w:sz="0" w:space="0" w:color="auto"/>
        <w:left w:val="none" w:sz="0" w:space="0" w:color="auto"/>
        <w:bottom w:val="none" w:sz="0" w:space="0" w:color="auto"/>
        <w:right w:val="none" w:sz="0" w:space="0" w:color="auto"/>
      </w:divBdr>
    </w:div>
    <w:div w:id="1158576736">
      <w:bodyDiv w:val="1"/>
      <w:marLeft w:val="0"/>
      <w:marRight w:val="0"/>
      <w:marTop w:val="0"/>
      <w:marBottom w:val="0"/>
      <w:divBdr>
        <w:top w:val="none" w:sz="0" w:space="0" w:color="auto"/>
        <w:left w:val="none" w:sz="0" w:space="0" w:color="auto"/>
        <w:bottom w:val="none" w:sz="0" w:space="0" w:color="auto"/>
        <w:right w:val="none" w:sz="0" w:space="0" w:color="auto"/>
      </w:divBdr>
    </w:div>
    <w:div w:id="1159464937">
      <w:bodyDiv w:val="1"/>
      <w:marLeft w:val="0"/>
      <w:marRight w:val="0"/>
      <w:marTop w:val="0"/>
      <w:marBottom w:val="0"/>
      <w:divBdr>
        <w:top w:val="none" w:sz="0" w:space="0" w:color="auto"/>
        <w:left w:val="none" w:sz="0" w:space="0" w:color="auto"/>
        <w:bottom w:val="none" w:sz="0" w:space="0" w:color="auto"/>
        <w:right w:val="none" w:sz="0" w:space="0" w:color="auto"/>
      </w:divBdr>
    </w:div>
    <w:div w:id="1160536141">
      <w:bodyDiv w:val="1"/>
      <w:marLeft w:val="0"/>
      <w:marRight w:val="0"/>
      <w:marTop w:val="0"/>
      <w:marBottom w:val="0"/>
      <w:divBdr>
        <w:top w:val="none" w:sz="0" w:space="0" w:color="auto"/>
        <w:left w:val="none" w:sz="0" w:space="0" w:color="auto"/>
        <w:bottom w:val="none" w:sz="0" w:space="0" w:color="auto"/>
        <w:right w:val="none" w:sz="0" w:space="0" w:color="auto"/>
      </w:divBdr>
    </w:div>
    <w:div w:id="1162090253">
      <w:bodyDiv w:val="1"/>
      <w:marLeft w:val="0"/>
      <w:marRight w:val="0"/>
      <w:marTop w:val="0"/>
      <w:marBottom w:val="0"/>
      <w:divBdr>
        <w:top w:val="none" w:sz="0" w:space="0" w:color="auto"/>
        <w:left w:val="none" w:sz="0" w:space="0" w:color="auto"/>
        <w:bottom w:val="none" w:sz="0" w:space="0" w:color="auto"/>
        <w:right w:val="none" w:sz="0" w:space="0" w:color="auto"/>
      </w:divBdr>
    </w:div>
    <w:div w:id="1163861200">
      <w:bodyDiv w:val="1"/>
      <w:marLeft w:val="0"/>
      <w:marRight w:val="0"/>
      <w:marTop w:val="0"/>
      <w:marBottom w:val="0"/>
      <w:divBdr>
        <w:top w:val="none" w:sz="0" w:space="0" w:color="auto"/>
        <w:left w:val="none" w:sz="0" w:space="0" w:color="auto"/>
        <w:bottom w:val="none" w:sz="0" w:space="0" w:color="auto"/>
        <w:right w:val="none" w:sz="0" w:space="0" w:color="auto"/>
      </w:divBdr>
    </w:div>
    <w:div w:id="1164128210">
      <w:bodyDiv w:val="1"/>
      <w:marLeft w:val="0"/>
      <w:marRight w:val="0"/>
      <w:marTop w:val="0"/>
      <w:marBottom w:val="0"/>
      <w:divBdr>
        <w:top w:val="none" w:sz="0" w:space="0" w:color="auto"/>
        <w:left w:val="none" w:sz="0" w:space="0" w:color="auto"/>
        <w:bottom w:val="none" w:sz="0" w:space="0" w:color="auto"/>
        <w:right w:val="none" w:sz="0" w:space="0" w:color="auto"/>
      </w:divBdr>
    </w:div>
    <w:div w:id="1166900881">
      <w:bodyDiv w:val="1"/>
      <w:marLeft w:val="0"/>
      <w:marRight w:val="0"/>
      <w:marTop w:val="0"/>
      <w:marBottom w:val="0"/>
      <w:divBdr>
        <w:top w:val="none" w:sz="0" w:space="0" w:color="auto"/>
        <w:left w:val="none" w:sz="0" w:space="0" w:color="auto"/>
        <w:bottom w:val="none" w:sz="0" w:space="0" w:color="auto"/>
        <w:right w:val="none" w:sz="0" w:space="0" w:color="auto"/>
      </w:divBdr>
    </w:div>
    <w:div w:id="1167749236">
      <w:bodyDiv w:val="1"/>
      <w:marLeft w:val="0"/>
      <w:marRight w:val="0"/>
      <w:marTop w:val="0"/>
      <w:marBottom w:val="0"/>
      <w:divBdr>
        <w:top w:val="none" w:sz="0" w:space="0" w:color="auto"/>
        <w:left w:val="none" w:sz="0" w:space="0" w:color="auto"/>
        <w:bottom w:val="none" w:sz="0" w:space="0" w:color="auto"/>
        <w:right w:val="none" w:sz="0" w:space="0" w:color="auto"/>
      </w:divBdr>
    </w:div>
    <w:div w:id="1168205860">
      <w:bodyDiv w:val="1"/>
      <w:marLeft w:val="0"/>
      <w:marRight w:val="0"/>
      <w:marTop w:val="0"/>
      <w:marBottom w:val="0"/>
      <w:divBdr>
        <w:top w:val="none" w:sz="0" w:space="0" w:color="auto"/>
        <w:left w:val="none" w:sz="0" w:space="0" w:color="auto"/>
        <w:bottom w:val="none" w:sz="0" w:space="0" w:color="auto"/>
        <w:right w:val="none" w:sz="0" w:space="0" w:color="auto"/>
      </w:divBdr>
    </w:div>
    <w:div w:id="1168598575">
      <w:bodyDiv w:val="1"/>
      <w:marLeft w:val="0"/>
      <w:marRight w:val="0"/>
      <w:marTop w:val="0"/>
      <w:marBottom w:val="0"/>
      <w:divBdr>
        <w:top w:val="none" w:sz="0" w:space="0" w:color="auto"/>
        <w:left w:val="none" w:sz="0" w:space="0" w:color="auto"/>
        <w:bottom w:val="none" w:sz="0" w:space="0" w:color="auto"/>
        <w:right w:val="none" w:sz="0" w:space="0" w:color="auto"/>
      </w:divBdr>
    </w:div>
    <w:div w:id="1168859930">
      <w:bodyDiv w:val="1"/>
      <w:marLeft w:val="0"/>
      <w:marRight w:val="0"/>
      <w:marTop w:val="0"/>
      <w:marBottom w:val="0"/>
      <w:divBdr>
        <w:top w:val="none" w:sz="0" w:space="0" w:color="auto"/>
        <w:left w:val="none" w:sz="0" w:space="0" w:color="auto"/>
        <w:bottom w:val="none" w:sz="0" w:space="0" w:color="auto"/>
        <w:right w:val="none" w:sz="0" w:space="0" w:color="auto"/>
      </w:divBdr>
    </w:div>
    <w:div w:id="1170490716">
      <w:bodyDiv w:val="1"/>
      <w:marLeft w:val="0"/>
      <w:marRight w:val="0"/>
      <w:marTop w:val="0"/>
      <w:marBottom w:val="0"/>
      <w:divBdr>
        <w:top w:val="none" w:sz="0" w:space="0" w:color="auto"/>
        <w:left w:val="none" w:sz="0" w:space="0" w:color="auto"/>
        <w:bottom w:val="none" w:sz="0" w:space="0" w:color="auto"/>
        <w:right w:val="none" w:sz="0" w:space="0" w:color="auto"/>
      </w:divBdr>
    </w:div>
    <w:div w:id="1171141753">
      <w:bodyDiv w:val="1"/>
      <w:marLeft w:val="0"/>
      <w:marRight w:val="0"/>
      <w:marTop w:val="0"/>
      <w:marBottom w:val="0"/>
      <w:divBdr>
        <w:top w:val="none" w:sz="0" w:space="0" w:color="auto"/>
        <w:left w:val="none" w:sz="0" w:space="0" w:color="auto"/>
        <w:bottom w:val="none" w:sz="0" w:space="0" w:color="auto"/>
        <w:right w:val="none" w:sz="0" w:space="0" w:color="auto"/>
      </w:divBdr>
    </w:div>
    <w:div w:id="1171335680">
      <w:bodyDiv w:val="1"/>
      <w:marLeft w:val="0"/>
      <w:marRight w:val="0"/>
      <w:marTop w:val="0"/>
      <w:marBottom w:val="0"/>
      <w:divBdr>
        <w:top w:val="none" w:sz="0" w:space="0" w:color="auto"/>
        <w:left w:val="none" w:sz="0" w:space="0" w:color="auto"/>
        <w:bottom w:val="none" w:sz="0" w:space="0" w:color="auto"/>
        <w:right w:val="none" w:sz="0" w:space="0" w:color="auto"/>
      </w:divBdr>
    </w:div>
    <w:div w:id="1172337453">
      <w:bodyDiv w:val="1"/>
      <w:marLeft w:val="0"/>
      <w:marRight w:val="0"/>
      <w:marTop w:val="0"/>
      <w:marBottom w:val="0"/>
      <w:divBdr>
        <w:top w:val="none" w:sz="0" w:space="0" w:color="auto"/>
        <w:left w:val="none" w:sz="0" w:space="0" w:color="auto"/>
        <w:bottom w:val="none" w:sz="0" w:space="0" w:color="auto"/>
        <w:right w:val="none" w:sz="0" w:space="0" w:color="auto"/>
      </w:divBdr>
    </w:div>
    <w:div w:id="1174414428">
      <w:bodyDiv w:val="1"/>
      <w:marLeft w:val="0"/>
      <w:marRight w:val="0"/>
      <w:marTop w:val="0"/>
      <w:marBottom w:val="0"/>
      <w:divBdr>
        <w:top w:val="none" w:sz="0" w:space="0" w:color="auto"/>
        <w:left w:val="none" w:sz="0" w:space="0" w:color="auto"/>
        <w:bottom w:val="none" w:sz="0" w:space="0" w:color="auto"/>
        <w:right w:val="none" w:sz="0" w:space="0" w:color="auto"/>
      </w:divBdr>
    </w:div>
    <w:div w:id="1175650573">
      <w:bodyDiv w:val="1"/>
      <w:marLeft w:val="0"/>
      <w:marRight w:val="0"/>
      <w:marTop w:val="0"/>
      <w:marBottom w:val="0"/>
      <w:divBdr>
        <w:top w:val="none" w:sz="0" w:space="0" w:color="auto"/>
        <w:left w:val="none" w:sz="0" w:space="0" w:color="auto"/>
        <w:bottom w:val="none" w:sz="0" w:space="0" w:color="auto"/>
        <w:right w:val="none" w:sz="0" w:space="0" w:color="auto"/>
      </w:divBdr>
    </w:div>
    <w:div w:id="1175730610">
      <w:bodyDiv w:val="1"/>
      <w:marLeft w:val="0"/>
      <w:marRight w:val="0"/>
      <w:marTop w:val="0"/>
      <w:marBottom w:val="0"/>
      <w:divBdr>
        <w:top w:val="none" w:sz="0" w:space="0" w:color="auto"/>
        <w:left w:val="none" w:sz="0" w:space="0" w:color="auto"/>
        <w:bottom w:val="none" w:sz="0" w:space="0" w:color="auto"/>
        <w:right w:val="none" w:sz="0" w:space="0" w:color="auto"/>
      </w:divBdr>
    </w:div>
    <w:div w:id="1176072248">
      <w:bodyDiv w:val="1"/>
      <w:marLeft w:val="0"/>
      <w:marRight w:val="0"/>
      <w:marTop w:val="0"/>
      <w:marBottom w:val="0"/>
      <w:divBdr>
        <w:top w:val="none" w:sz="0" w:space="0" w:color="auto"/>
        <w:left w:val="none" w:sz="0" w:space="0" w:color="auto"/>
        <w:bottom w:val="none" w:sz="0" w:space="0" w:color="auto"/>
        <w:right w:val="none" w:sz="0" w:space="0" w:color="auto"/>
      </w:divBdr>
    </w:div>
    <w:div w:id="1177382367">
      <w:bodyDiv w:val="1"/>
      <w:marLeft w:val="0"/>
      <w:marRight w:val="0"/>
      <w:marTop w:val="0"/>
      <w:marBottom w:val="0"/>
      <w:divBdr>
        <w:top w:val="none" w:sz="0" w:space="0" w:color="auto"/>
        <w:left w:val="none" w:sz="0" w:space="0" w:color="auto"/>
        <w:bottom w:val="none" w:sz="0" w:space="0" w:color="auto"/>
        <w:right w:val="none" w:sz="0" w:space="0" w:color="auto"/>
      </w:divBdr>
    </w:div>
    <w:div w:id="1177422534">
      <w:bodyDiv w:val="1"/>
      <w:marLeft w:val="0"/>
      <w:marRight w:val="0"/>
      <w:marTop w:val="0"/>
      <w:marBottom w:val="0"/>
      <w:divBdr>
        <w:top w:val="none" w:sz="0" w:space="0" w:color="auto"/>
        <w:left w:val="none" w:sz="0" w:space="0" w:color="auto"/>
        <w:bottom w:val="none" w:sz="0" w:space="0" w:color="auto"/>
        <w:right w:val="none" w:sz="0" w:space="0" w:color="auto"/>
      </w:divBdr>
    </w:div>
    <w:div w:id="1178231993">
      <w:bodyDiv w:val="1"/>
      <w:marLeft w:val="0"/>
      <w:marRight w:val="0"/>
      <w:marTop w:val="0"/>
      <w:marBottom w:val="0"/>
      <w:divBdr>
        <w:top w:val="none" w:sz="0" w:space="0" w:color="auto"/>
        <w:left w:val="none" w:sz="0" w:space="0" w:color="auto"/>
        <w:bottom w:val="none" w:sz="0" w:space="0" w:color="auto"/>
        <w:right w:val="none" w:sz="0" w:space="0" w:color="auto"/>
      </w:divBdr>
    </w:div>
    <w:div w:id="1179739435">
      <w:bodyDiv w:val="1"/>
      <w:marLeft w:val="0"/>
      <w:marRight w:val="0"/>
      <w:marTop w:val="0"/>
      <w:marBottom w:val="0"/>
      <w:divBdr>
        <w:top w:val="none" w:sz="0" w:space="0" w:color="auto"/>
        <w:left w:val="none" w:sz="0" w:space="0" w:color="auto"/>
        <w:bottom w:val="none" w:sz="0" w:space="0" w:color="auto"/>
        <w:right w:val="none" w:sz="0" w:space="0" w:color="auto"/>
      </w:divBdr>
    </w:div>
    <w:div w:id="1180120588">
      <w:bodyDiv w:val="1"/>
      <w:marLeft w:val="0"/>
      <w:marRight w:val="0"/>
      <w:marTop w:val="0"/>
      <w:marBottom w:val="0"/>
      <w:divBdr>
        <w:top w:val="none" w:sz="0" w:space="0" w:color="auto"/>
        <w:left w:val="none" w:sz="0" w:space="0" w:color="auto"/>
        <w:bottom w:val="none" w:sz="0" w:space="0" w:color="auto"/>
        <w:right w:val="none" w:sz="0" w:space="0" w:color="auto"/>
      </w:divBdr>
    </w:div>
    <w:div w:id="1180659671">
      <w:bodyDiv w:val="1"/>
      <w:marLeft w:val="0"/>
      <w:marRight w:val="0"/>
      <w:marTop w:val="0"/>
      <w:marBottom w:val="0"/>
      <w:divBdr>
        <w:top w:val="none" w:sz="0" w:space="0" w:color="auto"/>
        <w:left w:val="none" w:sz="0" w:space="0" w:color="auto"/>
        <w:bottom w:val="none" w:sz="0" w:space="0" w:color="auto"/>
        <w:right w:val="none" w:sz="0" w:space="0" w:color="auto"/>
      </w:divBdr>
    </w:div>
    <w:div w:id="1181314021">
      <w:bodyDiv w:val="1"/>
      <w:marLeft w:val="0"/>
      <w:marRight w:val="0"/>
      <w:marTop w:val="0"/>
      <w:marBottom w:val="0"/>
      <w:divBdr>
        <w:top w:val="none" w:sz="0" w:space="0" w:color="auto"/>
        <w:left w:val="none" w:sz="0" w:space="0" w:color="auto"/>
        <w:bottom w:val="none" w:sz="0" w:space="0" w:color="auto"/>
        <w:right w:val="none" w:sz="0" w:space="0" w:color="auto"/>
      </w:divBdr>
    </w:div>
    <w:div w:id="1182429008">
      <w:bodyDiv w:val="1"/>
      <w:marLeft w:val="0"/>
      <w:marRight w:val="0"/>
      <w:marTop w:val="0"/>
      <w:marBottom w:val="0"/>
      <w:divBdr>
        <w:top w:val="none" w:sz="0" w:space="0" w:color="auto"/>
        <w:left w:val="none" w:sz="0" w:space="0" w:color="auto"/>
        <w:bottom w:val="none" w:sz="0" w:space="0" w:color="auto"/>
        <w:right w:val="none" w:sz="0" w:space="0" w:color="auto"/>
      </w:divBdr>
    </w:div>
    <w:div w:id="1182477199">
      <w:bodyDiv w:val="1"/>
      <w:marLeft w:val="0"/>
      <w:marRight w:val="0"/>
      <w:marTop w:val="0"/>
      <w:marBottom w:val="0"/>
      <w:divBdr>
        <w:top w:val="none" w:sz="0" w:space="0" w:color="auto"/>
        <w:left w:val="none" w:sz="0" w:space="0" w:color="auto"/>
        <w:bottom w:val="none" w:sz="0" w:space="0" w:color="auto"/>
        <w:right w:val="none" w:sz="0" w:space="0" w:color="auto"/>
      </w:divBdr>
    </w:div>
    <w:div w:id="1182628495">
      <w:bodyDiv w:val="1"/>
      <w:marLeft w:val="0"/>
      <w:marRight w:val="0"/>
      <w:marTop w:val="0"/>
      <w:marBottom w:val="0"/>
      <w:divBdr>
        <w:top w:val="none" w:sz="0" w:space="0" w:color="auto"/>
        <w:left w:val="none" w:sz="0" w:space="0" w:color="auto"/>
        <w:bottom w:val="none" w:sz="0" w:space="0" w:color="auto"/>
        <w:right w:val="none" w:sz="0" w:space="0" w:color="auto"/>
      </w:divBdr>
    </w:div>
    <w:div w:id="1183010821">
      <w:bodyDiv w:val="1"/>
      <w:marLeft w:val="0"/>
      <w:marRight w:val="0"/>
      <w:marTop w:val="0"/>
      <w:marBottom w:val="0"/>
      <w:divBdr>
        <w:top w:val="none" w:sz="0" w:space="0" w:color="auto"/>
        <w:left w:val="none" w:sz="0" w:space="0" w:color="auto"/>
        <w:bottom w:val="none" w:sz="0" w:space="0" w:color="auto"/>
        <w:right w:val="none" w:sz="0" w:space="0" w:color="auto"/>
      </w:divBdr>
    </w:div>
    <w:div w:id="1183283271">
      <w:bodyDiv w:val="1"/>
      <w:marLeft w:val="0"/>
      <w:marRight w:val="0"/>
      <w:marTop w:val="0"/>
      <w:marBottom w:val="0"/>
      <w:divBdr>
        <w:top w:val="none" w:sz="0" w:space="0" w:color="auto"/>
        <w:left w:val="none" w:sz="0" w:space="0" w:color="auto"/>
        <w:bottom w:val="none" w:sz="0" w:space="0" w:color="auto"/>
        <w:right w:val="none" w:sz="0" w:space="0" w:color="auto"/>
      </w:divBdr>
    </w:div>
    <w:div w:id="1183469863">
      <w:bodyDiv w:val="1"/>
      <w:marLeft w:val="0"/>
      <w:marRight w:val="0"/>
      <w:marTop w:val="0"/>
      <w:marBottom w:val="0"/>
      <w:divBdr>
        <w:top w:val="none" w:sz="0" w:space="0" w:color="auto"/>
        <w:left w:val="none" w:sz="0" w:space="0" w:color="auto"/>
        <w:bottom w:val="none" w:sz="0" w:space="0" w:color="auto"/>
        <w:right w:val="none" w:sz="0" w:space="0" w:color="auto"/>
      </w:divBdr>
    </w:div>
    <w:div w:id="1186595818">
      <w:bodyDiv w:val="1"/>
      <w:marLeft w:val="0"/>
      <w:marRight w:val="0"/>
      <w:marTop w:val="0"/>
      <w:marBottom w:val="0"/>
      <w:divBdr>
        <w:top w:val="none" w:sz="0" w:space="0" w:color="auto"/>
        <w:left w:val="none" w:sz="0" w:space="0" w:color="auto"/>
        <w:bottom w:val="none" w:sz="0" w:space="0" w:color="auto"/>
        <w:right w:val="none" w:sz="0" w:space="0" w:color="auto"/>
      </w:divBdr>
    </w:div>
    <w:div w:id="1186602534">
      <w:bodyDiv w:val="1"/>
      <w:marLeft w:val="0"/>
      <w:marRight w:val="0"/>
      <w:marTop w:val="0"/>
      <w:marBottom w:val="0"/>
      <w:divBdr>
        <w:top w:val="none" w:sz="0" w:space="0" w:color="auto"/>
        <w:left w:val="none" w:sz="0" w:space="0" w:color="auto"/>
        <w:bottom w:val="none" w:sz="0" w:space="0" w:color="auto"/>
        <w:right w:val="none" w:sz="0" w:space="0" w:color="auto"/>
      </w:divBdr>
    </w:div>
    <w:div w:id="1187133952">
      <w:bodyDiv w:val="1"/>
      <w:marLeft w:val="0"/>
      <w:marRight w:val="0"/>
      <w:marTop w:val="0"/>
      <w:marBottom w:val="0"/>
      <w:divBdr>
        <w:top w:val="none" w:sz="0" w:space="0" w:color="auto"/>
        <w:left w:val="none" w:sz="0" w:space="0" w:color="auto"/>
        <w:bottom w:val="none" w:sz="0" w:space="0" w:color="auto"/>
        <w:right w:val="none" w:sz="0" w:space="0" w:color="auto"/>
      </w:divBdr>
    </w:div>
    <w:div w:id="1189179809">
      <w:bodyDiv w:val="1"/>
      <w:marLeft w:val="0"/>
      <w:marRight w:val="0"/>
      <w:marTop w:val="0"/>
      <w:marBottom w:val="0"/>
      <w:divBdr>
        <w:top w:val="none" w:sz="0" w:space="0" w:color="auto"/>
        <w:left w:val="none" w:sz="0" w:space="0" w:color="auto"/>
        <w:bottom w:val="none" w:sz="0" w:space="0" w:color="auto"/>
        <w:right w:val="none" w:sz="0" w:space="0" w:color="auto"/>
      </w:divBdr>
    </w:div>
    <w:div w:id="1189296378">
      <w:bodyDiv w:val="1"/>
      <w:marLeft w:val="0"/>
      <w:marRight w:val="0"/>
      <w:marTop w:val="0"/>
      <w:marBottom w:val="0"/>
      <w:divBdr>
        <w:top w:val="none" w:sz="0" w:space="0" w:color="auto"/>
        <w:left w:val="none" w:sz="0" w:space="0" w:color="auto"/>
        <w:bottom w:val="none" w:sz="0" w:space="0" w:color="auto"/>
        <w:right w:val="none" w:sz="0" w:space="0" w:color="auto"/>
      </w:divBdr>
    </w:div>
    <w:div w:id="1192652073">
      <w:bodyDiv w:val="1"/>
      <w:marLeft w:val="0"/>
      <w:marRight w:val="0"/>
      <w:marTop w:val="0"/>
      <w:marBottom w:val="0"/>
      <w:divBdr>
        <w:top w:val="none" w:sz="0" w:space="0" w:color="auto"/>
        <w:left w:val="none" w:sz="0" w:space="0" w:color="auto"/>
        <w:bottom w:val="none" w:sz="0" w:space="0" w:color="auto"/>
        <w:right w:val="none" w:sz="0" w:space="0" w:color="auto"/>
      </w:divBdr>
    </w:div>
    <w:div w:id="1192961928">
      <w:bodyDiv w:val="1"/>
      <w:marLeft w:val="0"/>
      <w:marRight w:val="0"/>
      <w:marTop w:val="0"/>
      <w:marBottom w:val="0"/>
      <w:divBdr>
        <w:top w:val="none" w:sz="0" w:space="0" w:color="auto"/>
        <w:left w:val="none" w:sz="0" w:space="0" w:color="auto"/>
        <w:bottom w:val="none" w:sz="0" w:space="0" w:color="auto"/>
        <w:right w:val="none" w:sz="0" w:space="0" w:color="auto"/>
      </w:divBdr>
    </w:div>
    <w:div w:id="1193226990">
      <w:bodyDiv w:val="1"/>
      <w:marLeft w:val="0"/>
      <w:marRight w:val="0"/>
      <w:marTop w:val="0"/>
      <w:marBottom w:val="0"/>
      <w:divBdr>
        <w:top w:val="none" w:sz="0" w:space="0" w:color="auto"/>
        <w:left w:val="none" w:sz="0" w:space="0" w:color="auto"/>
        <w:bottom w:val="none" w:sz="0" w:space="0" w:color="auto"/>
        <w:right w:val="none" w:sz="0" w:space="0" w:color="auto"/>
      </w:divBdr>
    </w:div>
    <w:div w:id="1193228833">
      <w:bodyDiv w:val="1"/>
      <w:marLeft w:val="0"/>
      <w:marRight w:val="0"/>
      <w:marTop w:val="0"/>
      <w:marBottom w:val="0"/>
      <w:divBdr>
        <w:top w:val="none" w:sz="0" w:space="0" w:color="auto"/>
        <w:left w:val="none" w:sz="0" w:space="0" w:color="auto"/>
        <w:bottom w:val="none" w:sz="0" w:space="0" w:color="auto"/>
        <w:right w:val="none" w:sz="0" w:space="0" w:color="auto"/>
      </w:divBdr>
    </w:div>
    <w:div w:id="1195383942">
      <w:bodyDiv w:val="1"/>
      <w:marLeft w:val="0"/>
      <w:marRight w:val="0"/>
      <w:marTop w:val="0"/>
      <w:marBottom w:val="0"/>
      <w:divBdr>
        <w:top w:val="none" w:sz="0" w:space="0" w:color="auto"/>
        <w:left w:val="none" w:sz="0" w:space="0" w:color="auto"/>
        <w:bottom w:val="none" w:sz="0" w:space="0" w:color="auto"/>
        <w:right w:val="none" w:sz="0" w:space="0" w:color="auto"/>
      </w:divBdr>
    </w:div>
    <w:div w:id="1197545729">
      <w:bodyDiv w:val="1"/>
      <w:marLeft w:val="0"/>
      <w:marRight w:val="0"/>
      <w:marTop w:val="0"/>
      <w:marBottom w:val="0"/>
      <w:divBdr>
        <w:top w:val="none" w:sz="0" w:space="0" w:color="auto"/>
        <w:left w:val="none" w:sz="0" w:space="0" w:color="auto"/>
        <w:bottom w:val="none" w:sz="0" w:space="0" w:color="auto"/>
        <w:right w:val="none" w:sz="0" w:space="0" w:color="auto"/>
      </w:divBdr>
    </w:div>
    <w:div w:id="1201750396">
      <w:bodyDiv w:val="1"/>
      <w:marLeft w:val="0"/>
      <w:marRight w:val="0"/>
      <w:marTop w:val="0"/>
      <w:marBottom w:val="0"/>
      <w:divBdr>
        <w:top w:val="none" w:sz="0" w:space="0" w:color="auto"/>
        <w:left w:val="none" w:sz="0" w:space="0" w:color="auto"/>
        <w:bottom w:val="none" w:sz="0" w:space="0" w:color="auto"/>
        <w:right w:val="none" w:sz="0" w:space="0" w:color="auto"/>
      </w:divBdr>
    </w:div>
    <w:div w:id="1203783614">
      <w:bodyDiv w:val="1"/>
      <w:marLeft w:val="0"/>
      <w:marRight w:val="0"/>
      <w:marTop w:val="0"/>
      <w:marBottom w:val="0"/>
      <w:divBdr>
        <w:top w:val="none" w:sz="0" w:space="0" w:color="auto"/>
        <w:left w:val="none" w:sz="0" w:space="0" w:color="auto"/>
        <w:bottom w:val="none" w:sz="0" w:space="0" w:color="auto"/>
        <w:right w:val="none" w:sz="0" w:space="0" w:color="auto"/>
      </w:divBdr>
    </w:div>
    <w:div w:id="1205023864">
      <w:bodyDiv w:val="1"/>
      <w:marLeft w:val="0"/>
      <w:marRight w:val="0"/>
      <w:marTop w:val="0"/>
      <w:marBottom w:val="0"/>
      <w:divBdr>
        <w:top w:val="none" w:sz="0" w:space="0" w:color="auto"/>
        <w:left w:val="none" w:sz="0" w:space="0" w:color="auto"/>
        <w:bottom w:val="none" w:sz="0" w:space="0" w:color="auto"/>
        <w:right w:val="none" w:sz="0" w:space="0" w:color="auto"/>
      </w:divBdr>
    </w:div>
    <w:div w:id="1205215406">
      <w:bodyDiv w:val="1"/>
      <w:marLeft w:val="0"/>
      <w:marRight w:val="0"/>
      <w:marTop w:val="0"/>
      <w:marBottom w:val="0"/>
      <w:divBdr>
        <w:top w:val="none" w:sz="0" w:space="0" w:color="auto"/>
        <w:left w:val="none" w:sz="0" w:space="0" w:color="auto"/>
        <w:bottom w:val="none" w:sz="0" w:space="0" w:color="auto"/>
        <w:right w:val="none" w:sz="0" w:space="0" w:color="auto"/>
      </w:divBdr>
    </w:div>
    <w:div w:id="1205291479">
      <w:bodyDiv w:val="1"/>
      <w:marLeft w:val="0"/>
      <w:marRight w:val="0"/>
      <w:marTop w:val="0"/>
      <w:marBottom w:val="0"/>
      <w:divBdr>
        <w:top w:val="none" w:sz="0" w:space="0" w:color="auto"/>
        <w:left w:val="none" w:sz="0" w:space="0" w:color="auto"/>
        <w:bottom w:val="none" w:sz="0" w:space="0" w:color="auto"/>
        <w:right w:val="none" w:sz="0" w:space="0" w:color="auto"/>
      </w:divBdr>
    </w:div>
    <w:div w:id="1205406168">
      <w:bodyDiv w:val="1"/>
      <w:marLeft w:val="0"/>
      <w:marRight w:val="0"/>
      <w:marTop w:val="0"/>
      <w:marBottom w:val="0"/>
      <w:divBdr>
        <w:top w:val="none" w:sz="0" w:space="0" w:color="auto"/>
        <w:left w:val="none" w:sz="0" w:space="0" w:color="auto"/>
        <w:bottom w:val="none" w:sz="0" w:space="0" w:color="auto"/>
        <w:right w:val="none" w:sz="0" w:space="0" w:color="auto"/>
      </w:divBdr>
    </w:div>
    <w:div w:id="1207134240">
      <w:bodyDiv w:val="1"/>
      <w:marLeft w:val="0"/>
      <w:marRight w:val="0"/>
      <w:marTop w:val="0"/>
      <w:marBottom w:val="0"/>
      <w:divBdr>
        <w:top w:val="none" w:sz="0" w:space="0" w:color="auto"/>
        <w:left w:val="none" w:sz="0" w:space="0" w:color="auto"/>
        <w:bottom w:val="none" w:sz="0" w:space="0" w:color="auto"/>
        <w:right w:val="none" w:sz="0" w:space="0" w:color="auto"/>
      </w:divBdr>
    </w:div>
    <w:div w:id="1207376629">
      <w:bodyDiv w:val="1"/>
      <w:marLeft w:val="0"/>
      <w:marRight w:val="0"/>
      <w:marTop w:val="0"/>
      <w:marBottom w:val="0"/>
      <w:divBdr>
        <w:top w:val="none" w:sz="0" w:space="0" w:color="auto"/>
        <w:left w:val="none" w:sz="0" w:space="0" w:color="auto"/>
        <w:bottom w:val="none" w:sz="0" w:space="0" w:color="auto"/>
        <w:right w:val="none" w:sz="0" w:space="0" w:color="auto"/>
      </w:divBdr>
    </w:div>
    <w:div w:id="1208293850">
      <w:bodyDiv w:val="1"/>
      <w:marLeft w:val="0"/>
      <w:marRight w:val="0"/>
      <w:marTop w:val="0"/>
      <w:marBottom w:val="0"/>
      <w:divBdr>
        <w:top w:val="none" w:sz="0" w:space="0" w:color="auto"/>
        <w:left w:val="none" w:sz="0" w:space="0" w:color="auto"/>
        <w:bottom w:val="none" w:sz="0" w:space="0" w:color="auto"/>
        <w:right w:val="none" w:sz="0" w:space="0" w:color="auto"/>
      </w:divBdr>
    </w:div>
    <w:div w:id="1209536886">
      <w:bodyDiv w:val="1"/>
      <w:marLeft w:val="0"/>
      <w:marRight w:val="0"/>
      <w:marTop w:val="0"/>
      <w:marBottom w:val="0"/>
      <w:divBdr>
        <w:top w:val="none" w:sz="0" w:space="0" w:color="auto"/>
        <w:left w:val="none" w:sz="0" w:space="0" w:color="auto"/>
        <w:bottom w:val="none" w:sz="0" w:space="0" w:color="auto"/>
        <w:right w:val="none" w:sz="0" w:space="0" w:color="auto"/>
      </w:divBdr>
    </w:div>
    <w:div w:id="1210923339">
      <w:bodyDiv w:val="1"/>
      <w:marLeft w:val="0"/>
      <w:marRight w:val="0"/>
      <w:marTop w:val="0"/>
      <w:marBottom w:val="0"/>
      <w:divBdr>
        <w:top w:val="none" w:sz="0" w:space="0" w:color="auto"/>
        <w:left w:val="none" w:sz="0" w:space="0" w:color="auto"/>
        <w:bottom w:val="none" w:sz="0" w:space="0" w:color="auto"/>
        <w:right w:val="none" w:sz="0" w:space="0" w:color="auto"/>
      </w:divBdr>
    </w:div>
    <w:div w:id="1211502480">
      <w:bodyDiv w:val="1"/>
      <w:marLeft w:val="0"/>
      <w:marRight w:val="0"/>
      <w:marTop w:val="0"/>
      <w:marBottom w:val="0"/>
      <w:divBdr>
        <w:top w:val="none" w:sz="0" w:space="0" w:color="auto"/>
        <w:left w:val="none" w:sz="0" w:space="0" w:color="auto"/>
        <w:bottom w:val="none" w:sz="0" w:space="0" w:color="auto"/>
        <w:right w:val="none" w:sz="0" w:space="0" w:color="auto"/>
      </w:divBdr>
    </w:div>
    <w:div w:id="1212228411">
      <w:bodyDiv w:val="1"/>
      <w:marLeft w:val="0"/>
      <w:marRight w:val="0"/>
      <w:marTop w:val="0"/>
      <w:marBottom w:val="0"/>
      <w:divBdr>
        <w:top w:val="none" w:sz="0" w:space="0" w:color="auto"/>
        <w:left w:val="none" w:sz="0" w:space="0" w:color="auto"/>
        <w:bottom w:val="none" w:sz="0" w:space="0" w:color="auto"/>
        <w:right w:val="none" w:sz="0" w:space="0" w:color="auto"/>
      </w:divBdr>
    </w:div>
    <w:div w:id="1213225834">
      <w:bodyDiv w:val="1"/>
      <w:marLeft w:val="0"/>
      <w:marRight w:val="0"/>
      <w:marTop w:val="0"/>
      <w:marBottom w:val="0"/>
      <w:divBdr>
        <w:top w:val="none" w:sz="0" w:space="0" w:color="auto"/>
        <w:left w:val="none" w:sz="0" w:space="0" w:color="auto"/>
        <w:bottom w:val="none" w:sz="0" w:space="0" w:color="auto"/>
        <w:right w:val="none" w:sz="0" w:space="0" w:color="auto"/>
      </w:divBdr>
    </w:div>
    <w:div w:id="1214124089">
      <w:bodyDiv w:val="1"/>
      <w:marLeft w:val="0"/>
      <w:marRight w:val="0"/>
      <w:marTop w:val="0"/>
      <w:marBottom w:val="0"/>
      <w:divBdr>
        <w:top w:val="none" w:sz="0" w:space="0" w:color="auto"/>
        <w:left w:val="none" w:sz="0" w:space="0" w:color="auto"/>
        <w:bottom w:val="none" w:sz="0" w:space="0" w:color="auto"/>
        <w:right w:val="none" w:sz="0" w:space="0" w:color="auto"/>
      </w:divBdr>
    </w:div>
    <w:div w:id="1219509836">
      <w:bodyDiv w:val="1"/>
      <w:marLeft w:val="0"/>
      <w:marRight w:val="0"/>
      <w:marTop w:val="0"/>
      <w:marBottom w:val="0"/>
      <w:divBdr>
        <w:top w:val="none" w:sz="0" w:space="0" w:color="auto"/>
        <w:left w:val="none" w:sz="0" w:space="0" w:color="auto"/>
        <w:bottom w:val="none" w:sz="0" w:space="0" w:color="auto"/>
        <w:right w:val="none" w:sz="0" w:space="0" w:color="auto"/>
      </w:divBdr>
    </w:div>
    <w:div w:id="1220240777">
      <w:bodyDiv w:val="1"/>
      <w:marLeft w:val="0"/>
      <w:marRight w:val="0"/>
      <w:marTop w:val="0"/>
      <w:marBottom w:val="0"/>
      <w:divBdr>
        <w:top w:val="none" w:sz="0" w:space="0" w:color="auto"/>
        <w:left w:val="none" w:sz="0" w:space="0" w:color="auto"/>
        <w:bottom w:val="none" w:sz="0" w:space="0" w:color="auto"/>
        <w:right w:val="none" w:sz="0" w:space="0" w:color="auto"/>
      </w:divBdr>
    </w:div>
    <w:div w:id="1221016580">
      <w:bodyDiv w:val="1"/>
      <w:marLeft w:val="0"/>
      <w:marRight w:val="0"/>
      <w:marTop w:val="0"/>
      <w:marBottom w:val="0"/>
      <w:divBdr>
        <w:top w:val="none" w:sz="0" w:space="0" w:color="auto"/>
        <w:left w:val="none" w:sz="0" w:space="0" w:color="auto"/>
        <w:bottom w:val="none" w:sz="0" w:space="0" w:color="auto"/>
        <w:right w:val="none" w:sz="0" w:space="0" w:color="auto"/>
      </w:divBdr>
    </w:div>
    <w:div w:id="1221137937">
      <w:bodyDiv w:val="1"/>
      <w:marLeft w:val="0"/>
      <w:marRight w:val="0"/>
      <w:marTop w:val="0"/>
      <w:marBottom w:val="0"/>
      <w:divBdr>
        <w:top w:val="none" w:sz="0" w:space="0" w:color="auto"/>
        <w:left w:val="none" w:sz="0" w:space="0" w:color="auto"/>
        <w:bottom w:val="none" w:sz="0" w:space="0" w:color="auto"/>
        <w:right w:val="none" w:sz="0" w:space="0" w:color="auto"/>
      </w:divBdr>
    </w:div>
    <w:div w:id="1222595129">
      <w:bodyDiv w:val="1"/>
      <w:marLeft w:val="0"/>
      <w:marRight w:val="0"/>
      <w:marTop w:val="0"/>
      <w:marBottom w:val="0"/>
      <w:divBdr>
        <w:top w:val="none" w:sz="0" w:space="0" w:color="auto"/>
        <w:left w:val="none" w:sz="0" w:space="0" w:color="auto"/>
        <w:bottom w:val="none" w:sz="0" w:space="0" w:color="auto"/>
        <w:right w:val="none" w:sz="0" w:space="0" w:color="auto"/>
      </w:divBdr>
    </w:div>
    <w:div w:id="1224366541">
      <w:bodyDiv w:val="1"/>
      <w:marLeft w:val="0"/>
      <w:marRight w:val="0"/>
      <w:marTop w:val="0"/>
      <w:marBottom w:val="0"/>
      <w:divBdr>
        <w:top w:val="none" w:sz="0" w:space="0" w:color="auto"/>
        <w:left w:val="none" w:sz="0" w:space="0" w:color="auto"/>
        <w:bottom w:val="none" w:sz="0" w:space="0" w:color="auto"/>
        <w:right w:val="none" w:sz="0" w:space="0" w:color="auto"/>
      </w:divBdr>
    </w:div>
    <w:div w:id="1227448263">
      <w:bodyDiv w:val="1"/>
      <w:marLeft w:val="0"/>
      <w:marRight w:val="0"/>
      <w:marTop w:val="0"/>
      <w:marBottom w:val="0"/>
      <w:divBdr>
        <w:top w:val="none" w:sz="0" w:space="0" w:color="auto"/>
        <w:left w:val="none" w:sz="0" w:space="0" w:color="auto"/>
        <w:bottom w:val="none" w:sz="0" w:space="0" w:color="auto"/>
        <w:right w:val="none" w:sz="0" w:space="0" w:color="auto"/>
      </w:divBdr>
    </w:div>
    <w:div w:id="1227494797">
      <w:bodyDiv w:val="1"/>
      <w:marLeft w:val="0"/>
      <w:marRight w:val="0"/>
      <w:marTop w:val="0"/>
      <w:marBottom w:val="0"/>
      <w:divBdr>
        <w:top w:val="none" w:sz="0" w:space="0" w:color="auto"/>
        <w:left w:val="none" w:sz="0" w:space="0" w:color="auto"/>
        <w:bottom w:val="none" w:sz="0" w:space="0" w:color="auto"/>
        <w:right w:val="none" w:sz="0" w:space="0" w:color="auto"/>
      </w:divBdr>
    </w:div>
    <w:div w:id="1227885737">
      <w:bodyDiv w:val="1"/>
      <w:marLeft w:val="0"/>
      <w:marRight w:val="0"/>
      <w:marTop w:val="0"/>
      <w:marBottom w:val="0"/>
      <w:divBdr>
        <w:top w:val="none" w:sz="0" w:space="0" w:color="auto"/>
        <w:left w:val="none" w:sz="0" w:space="0" w:color="auto"/>
        <w:bottom w:val="none" w:sz="0" w:space="0" w:color="auto"/>
        <w:right w:val="none" w:sz="0" w:space="0" w:color="auto"/>
      </w:divBdr>
    </w:div>
    <w:div w:id="1228224834">
      <w:bodyDiv w:val="1"/>
      <w:marLeft w:val="0"/>
      <w:marRight w:val="0"/>
      <w:marTop w:val="0"/>
      <w:marBottom w:val="0"/>
      <w:divBdr>
        <w:top w:val="none" w:sz="0" w:space="0" w:color="auto"/>
        <w:left w:val="none" w:sz="0" w:space="0" w:color="auto"/>
        <w:bottom w:val="none" w:sz="0" w:space="0" w:color="auto"/>
        <w:right w:val="none" w:sz="0" w:space="0" w:color="auto"/>
      </w:divBdr>
    </w:div>
    <w:div w:id="1231422911">
      <w:bodyDiv w:val="1"/>
      <w:marLeft w:val="0"/>
      <w:marRight w:val="0"/>
      <w:marTop w:val="0"/>
      <w:marBottom w:val="0"/>
      <w:divBdr>
        <w:top w:val="none" w:sz="0" w:space="0" w:color="auto"/>
        <w:left w:val="none" w:sz="0" w:space="0" w:color="auto"/>
        <w:bottom w:val="none" w:sz="0" w:space="0" w:color="auto"/>
        <w:right w:val="none" w:sz="0" w:space="0" w:color="auto"/>
      </w:divBdr>
    </w:div>
    <w:div w:id="1231816526">
      <w:bodyDiv w:val="1"/>
      <w:marLeft w:val="0"/>
      <w:marRight w:val="0"/>
      <w:marTop w:val="0"/>
      <w:marBottom w:val="0"/>
      <w:divBdr>
        <w:top w:val="none" w:sz="0" w:space="0" w:color="auto"/>
        <w:left w:val="none" w:sz="0" w:space="0" w:color="auto"/>
        <w:bottom w:val="none" w:sz="0" w:space="0" w:color="auto"/>
        <w:right w:val="none" w:sz="0" w:space="0" w:color="auto"/>
      </w:divBdr>
    </w:div>
    <w:div w:id="1232156624">
      <w:bodyDiv w:val="1"/>
      <w:marLeft w:val="0"/>
      <w:marRight w:val="0"/>
      <w:marTop w:val="0"/>
      <w:marBottom w:val="0"/>
      <w:divBdr>
        <w:top w:val="none" w:sz="0" w:space="0" w:color="auto"/>
        <w:left w:val="none" w:sz="0" w:space="0" w:color="auto"/>
        <w:bottom w:val="none" w:sz="0" w:space="0" w:color="auto"/>
        <w:right w:val="none" w:sz="0" w:space="0" w:color="auto"/>
      </w:divBdr>
    </w:div>
    <w:div w:id="1234316884">
      <w:bodyDiv w:val="1"/>
      <w:marLeft w:val="0"/>
      <w:marRight w:val="0"/>
      <w:marTop w:val="0"/>
      <w:marBottom w:val="0"/>
      <w:divBdr>
        <w:top w:val="none" w:sz="0" w:space="0" w:color="auto"/>
        <w:left w:val="none" w:sz="0" w:space="0" w:color="auto"/>
        <w:bottom w:val="none" w:sz="0" w:space="0" w:color="auto"/>
        <w:right w:val="none" w:sz="0" w:space="0" w:color="auto"/>
      </w:divBdr>
    </w:div>
    <w:div w:id="1235507959">
      <w:bodyDiv w:val="1"/>
      <w:marLeft w:val="0"/>
      <w:marRight w:val="0"/>
      <w:marTop w:val="0"/>
      <w:marBottom w:val="0"/>
      <w:divBdr>
        <w:top w:val="none" w:sz="0" w:space="0" w:color="auto"/>
        <w:left w:val="none" w:sz="0" w:space="0" w:color="auto"/>
        <w:bottom w:val="none" w:sz="0" w:space="0" w:color="auto"/>
        <w:right w:val="none" w:sz="0" w:space="0" w:color="auto"/>
      </w:divBdr>
    </w:div>
    <w:div w:id="1236740472">
      <w:bodyDiv w:val="1"/>
      <w:marLeft w:val="0"/>
      <w:marRight w:val="0"/>
      <w:marTop w:val="0"/>
      <w:marBottom w:val="0"/>
      <w:divBdr>
        <w:top w:val="none" w:sz="0" w:space="0" w:color="auto"/>
        <w:left w:val="none" w:sz="0" w:space="0" w:color="auto"/>
        <w:bottom w:val="none" w:sz="0" w:space="0" w:color="auto"/>
        <w:right w:val="none" w:sz="0" w:space="0" w:color="auto"/>
      </w:divBdr>
    </w:div>
    <w:div w:id="1236822156">
      <w:bodyDiv w:val="1"/>
      <w:marLeft w:val="0"/>
      <w:marRight w:val="0"/>
      <w:marTop w:val="0"/>
      <w:marBottom w:val="0"/>
      <w:divBdr>
        <w:top w:val="none" w:sz="0" w:space="0" w:color="auto"/>
        <w:left w:val="none" w:sz="0" w:space="0" w:color="auto"/>
        <w:bottom w:val="none" w:sz="0" w:space="0" w:color="auto"/>
        <w:right w:val="none" w:sz="0" w:space="0" w:color="auto"/>
      </w:divBdr>
    </w:div>
    <w:div w:id="1236891403">
      <w:bodyDiv w:val="1"/>
      <w:marLeft w:val="0"/>
      <w:marRight w:val="0"/>
      <w:marTop w:val="0"/>
      <w:marBottom w:val="0"/>
      <w:divBdr>
        <w:top w:val="none" w:sz="0" w:space="0" w:color="auto"/>
        <w:left w:val="none" w:sz="0" w:space="0" w:color="auto"/>
        <w:bottom w:val="none" w:sz="0" w:space="0" w:color="auto"/>
        <w:right w:val="none" w:sz="0" w:space="0" w:color="auto"/>
      </w:divBdr>
    </w:div>
    <w:div w:id="1239361002">
      <w:bodyDiv w:val="1"/>
      <w:marLeft w:val="0"/>
      <w:marRight w:val="0"/>
      <w:marTop w:val="0"/>
      <w:marBottom w:val="0"/>
      <w:divBdr>
        <w:top w:val="none" w:sz="0" w:space="0" w:color="auto"/>
        <w:left w:val="none" w:sz="0" w:space="0" w:color="auto"/>
        <w:bottom w:val="none" w:sz="0" w:space="0" w:color="auto"/>
        <w:right w:val="none" w:sz="0" w:space="0" w:color="auto"/>
      </w:divBdr>
    </w:div>
    <w:div w:id="1239746685">
      <w:bodyDiv w:val="1"/>
      <w:marLeft w:val="0"/>
      <w:marRight w:val="0"/>
      <w:marTop w:val="0"/>
      <w:marBottom w:val="0"/>
      <w:divBdr>
        <w:top w:val="none" w:sz="0" w:space="0" w:color="auto"/>
        <w:left w:val="none" w:sz="0" w:space="0" w:color="auto"/>
        <w:bottom w:val="none" w:sz="0" w:space="0" w:color="auto"/>
        <w:right w:val="none" w:sz="0" w:space="0" w:color="auto"/>
      </w:divBdr>
    </w:div>
    <w:div w:id="1240140735">
      <w:bodyDiv w:val="1"/>
      <w:marLeft w:val="0"/>
      <w:marRight w:val="0"/>
      <w:marTop w:val="0"/>
      <w:marBottom w:val="0"/>
      <w:divBdr>
        <w:top w:val="none" w:sz="0" w:space="0" w:color="auto"/>
        <w:left w:val="none" w:sz="0" w:space="0" w:color="auto"/>
        <w:bottom w:val="none" w:sz="0" w:space="0" w:color="auto"/>
        <w:right w:val="none" w:sz="0" w:space="0" w:color="auto"/>
      </w:divBdr>
    </w:div>
    <w:div w:id="1241018644">
      <w:bodyDiv w:val="1"/>
      <w:marLeft w:val="0"/>
      <w:marRight w:val="0"/>
      <w:marTop w:val="0"/>
      <w:marBottom w:val="0"/>
      <w:divBdr>
        <w:top w:val="none" w:sz="0" w:space="0" w:color="auto"/>
        <w:left w:val="none" w:sz="0" w:space="0" w:color="auto"/>
        <w:bottom w:val="none" w:sz="0" w:space="0" w:color="auto"/>
        <w:right w:val="none" w:sz="0" w:space="0" w:color="auto"/>
      </w:divBdr>
    </w:div>
    <w:div w:id="1243022914">
      <w:bodyDiv w:val="1"/>
      <w:marLeft w:val="0"/>
      <w:marRight w:val="0"/>
      <w:marTop w:val="0"/>
      <w:marBottom w:val="0"/>
      <w:divBdr>
        <w:top w:val="none" w:sz="0" w:space="0" w:color="auto"/>
        <w:left w:val="none" w:sz="0" w:space="0" w:color="auto"/>
        <w:bottom w:val="none" w:sz="0" w:space="0" w:color="auto"/>
        <w:right w:val="none" w:sz="0" w:space="0" w:color="auto"/>
      </w:divBdr>
    </w:div>
    <w:div w:id="1243250026">
      <w:bodyDiv w:val="1"/>
      <w:marLeft w:val="0"/>
      <w:marRight w:val="0"/>
      <w:marTop w:val="0"/>
      <w:marBottom w:val="0"/>
      <w:divBdr>
        <w:top w:val="none" w:sz="0" w:space="0" w:color="auto"/>
        <w:left w:val="none" w:sz="0" w:space="0" w:color="auto"/>
        <w:bottom w:val="none" w:sz="0" w:space="0" w:color="auto"/>
        <w:right w:val="none" w:sz="0" w:space="0" w:color="auto"/>
      </w:divBdr>
    </w:div>
    <w:div w:id="1243417230">
      <w:bodyDiv w:val="1"/>
      <w:marLeft w:val="0"/>
      <w:marRight w:val="0"/>
      <w:marTop w:val="0"/>
      <w:marBottom w:val="0"/>
      <w:divBdr>
        <w:top w:val="none" w:sz="0" w:space="0" w:color="auto"/>
        <w:left w:val="none" w:sz="0" w:space="0" w:color="auto"/>
        <w:bottom w:val="none" w:sz="0" w:space="0" w:color="auto"/>
        <w:right w:val="none" w:sz="0" w:space="0" w:color="auto"/>
      </w:divBdr>
    </w:div>
    <w:div w:id="1243956282">
      <w:bodyDiv w:val="1"/>
      <w:marLeft w:val="0"/>
      <w:marRight w:val="0"/>
      <w:marTop w:val="0"/>
      <w:marBottom w:val="0"/>
      <w:divBdr>
        <w:top w:val="none" w:sz="0" w:space="0" w:color="auto"/>
        <w:left w:val="none" w:sz="0" w:space="0" w:color="auto"/>
        <w:bottom w:val="none" w:sz="0" w:space="0" w:color="auto"/>
        <w:right w:val="none" w:sz="0" w:space="0" w:color="auto"/>
      </w:divBdr>
    </w:div>
    <w:div w:id="1244100566">
      <w:bodyDiv w:val="1"/>
      <w:marLeft w:val="0"/>
      <w:marRight w:val="0"/>
      <w:marTop w:val="0"/>
      <w:marBottom w:val="0"/>
      <w:divBdr>
        <w:top w:val="none" w:sz="0" w:space="0" w:color="auto"/>
        <w:left w:val="none" w:sz="0" w:space="0" w:color="auto"/>
        <w:bottom w:val="none" w:sz="0" w:space="0" w:color="auto"/>
        <w:right w:val="none" w:sz="0" w:space="0" w:color="auto"/>
      </w:divBdr>
    </w:div>
    <w:div w:id="1244487040">
      <w:bodyDiv w:val="1"/>
      <w:marLeft w:val="0"/>
      <w:marRight w:val="0"/>
      <w:marTop w:val="0"/>
      <w:marBottom w:val="0"/>
      <w:divBdr>
        <w:top w:val="none" w:sz="0" w:space="0" w:color="auto"/>
        <w:left w:val="none" w:sz="0" w:space="0" w:color="auto"/>
        <w:bottom w:val="none" w:sz="0" w:space="0" w:color="auto"/>
        <w:right w:val="none" w:sz="0" w:space="0" w:color="auto"/>
      </w:divBdr>
    </w:div>
    <w:div w:id="1245801912">
      <w:bodyDiv w:val="1"/>
      <w:marLeft w:val="0"/>
      <w:marRight w:val="0"/>
      <w:marTop w:val="0"/>
      <w:marBottom w:val="0"/>
      <w:divBdr>
        <w:top w:val="none" w:sz="0" w:space="0" w:color="auto"/>
        <w:left w:val="none" w:sz="0" w:space="0" w:color="auto"/>
        <w:bottom w:val="none" w:sz="0" w:space="0" w:color="auto"/>
        <w:right w:val="none" w:sz="0" w:space="0" w:color="auto"/>
      </w:divBdr>
    </w:div>
    <w:div w:id="1246955304">
      <w:bodyDiv w:val="1"/>
      <w:marLeft w:val="0"/>
      <w:marRight w:val="0"/>
      <w:marTop w:val="0"/>
      <w:marBottom w:val="0"/>
      <w:divBdr>
        <w:top w:val="none" w:sz="0" w:space="0" w:color="auto"/>
        <w:left w:val="none" w:sz="0" w:space="0" w:color="auto"/>
        <w:bottom w:val="none" w:sz="0" w:space="0" w:color="auto"/>
        <w:right w:val="none" w:sz="0" w:space="0" w:color="auto"/>
      </w:divBdr>
    </w:div>
    <w:div w:id="1247107651">
      <w:bodyDiv w:val="1"/>
      <w:marLeft w:val="0"/>
      <w:marRight w:val="0"/>
      <w:marTop w:val="0"/>
      <w:marBottom w:val="0"/>
      <w:divBdr>
        <w:top w:val="none" w:sz="0" w:space="0" w:color="auto"/>
        <w:left w:val="none" w:sz="0" w:space="0" w:color="auto"/>
        <w:bottom w:val="none" w:sz="0" w:space="0" w:color="auto"/>
        <w:right w:val="none" w:sz="0" w:space="0" w:color="auto"/>
      </w:divBdr>
    </w:div>
    <w:div w:id="1247958871">
      <w:bodyDiv w:val="1"/>
      <w:marLeft w:val="0"/>
      <w:marRight w:val="0"/>
      <w:marTop w:val="0"/>
      <w:marBottom w:val="0"/>
      <w:divBdr>
        <w:top w:val="none" w:sz="0" w:space="0" w:color="auto"/>
        <w:left w:val="none" w:sz="0" w:space="0" w:color="auto"/>
        <w:bottom w:val="none" w:sz="0" w:space="0" w:color="auto"/>
        <w:right w:val="none" w:sz="0" w:space="0" w:color="auto"/>
      </w:divBdr>
    </w:div>
    <w:div w:id="1248227014">
      <w:bodyDiv w:val="1"/>
      <w:marLeft w:val="0"/>
      <w:marRight w:val="0"/>
      <w:marTop w:val="0"/>
      <w:marBottom w:val="0"/>
      <w:divBdr>
        <w:top w:val="none" w:sz="0" w:space="0" w:color="auto"/>
        <w:left w:val="none" w:sz="0" w:space="0" w:color="auto"/>
        <w:bottom w:val="none" w:sz="0" w:space="0" w:color="auto"/>
        <w:right w:val="none" w:sz="0" w:space="0" w:color="auto"/>
      </w:divBdr>
    </w:div>
    <w:div w:id="1248535585">
      <w:bodyDiv w:val="1"/>
      <w:marLeft w:val="0"/>
      <w:marRight w:val="0"/>
      <w:marTop w:val="0"/>
      <w:marBottom w:val="0"/>
      <w:divBdr>
        <w:top w:val="none" w:sz="0" w:space="0" w:color="auto"/>
        <w:left w:val="none" w:sz="0" w:space="0" w:color="auto"/>
        <w:bottom w:val="none" w:sz="0" w:space="0" w:color="auto"/>
        <w:right w:val="none" w:sz="0" w:space="0" w:color="auto"/>
      </w:divBdr>
    </w:div>
    <w:div w:id="1248728906">
      <w:bodyDiv w:val="1"/>
      <w:marLeft w:val="0"/>
      <w:marRight w:val="0"/>
      <w:marTop w:val="0"/>
      <w:marBottom w:val="0"/>
      <w:divBdr>
        <w:top w:val="none" w:sz="0" w:space="0" w:color="auto"/>
        <w:left w:val="none" w:sz="0" w:space="0" w:color="auto"/>
        <w:bottom w:val="none" w:sz="0" w:space="0" w:color="auto"/>
        <w:right w:val="none" w:sz="0" w:space="0" w:color="auto"/>
      </w:divBdr>
    </w:div>
    <w:div w:id="1251432561">
      <w:bodyDiv w:val="1"/>
      <w:marLeft w:val="0"/>
      <w:marRight w:val="0"/>
      <w:marTop w:val="0"/>
      <w:marBottom w:val="0"/>
      <w:divBdr>
        <w:top w:val="none" w:sz="0" w:space="0" w:color="auto"/>
        <w:left w:val="none" w:sz="0" w:space="0" w:color="auto"/>
        <w:bottom w:val="none" w:sz="0" w:space="0" w:color="auto"/>
        <w:right w:val="none" w:sz="0" w:space="0" w:color="auto"/>
      </w:divBdr>
    </w:div>
    <w:div w:id="1252012206">
      <w:bodyDiv w:val="1"/>
      <w:marLeft w:val="0"/>
      <w:marRight w:val="0"/>
      <w:marTop w:val="0"/>
      <w:marBottom w:val="0"/>
      <w:divBdr>
        <w:top w:val="none" w:sz="0" w:space="0" w:color="auto"/>
        <w:left w:val="none" w:sz="0" w:space="0" w:color="auto"/>
        <w:bottom w:val="none" w:sz="0" w:space="0" w:color="auto"/>
        <w:right w:val="none" w:sz="0" w:space="0" w:color="auto"/>
      </w:divBdr>
    </w:div>
    <w:div w:id="1253930238">
      <w:bodyDiv w:val="1"/>
      <w:marLeft w:val="0"/>
      <w:marRight w:val="0"/>
      <w:marTop w:val="0"/>
      <w:marBottom w:val="0"/>
      <w:divBdr>
        <w:top w:val="none" w:sz="0" w:space="0" w:color="auto"/>
        <w:left w:val="none" w:sz="0" w:space="0" w:color="auto"/>
        <w:bottom w:val="none" w:sz="0" w:space="0" w:color="auto"/>
        <w:right w:val="none" w:sz="0" w:space="0" w:color="auto"/>
      </w:divBdr>
    </w:div>
    <w:div w:id="1255627806">
      <w:bodyDiv w:val="1"/>
      <w:marLeft w:val="0"/>
      <w:marRight w:val="0"/>
      <w:marTop w:val="0"/>
      <w:marBottom w:val="0"/>
      <w:divBdr>
        <w:top w:val="none" w:sz="0" w:space="0" w:color="auto"/>
        <w:left w:val="none" w:sz="0" w:space="0" w:color="auto"/>
        <w:bottom w:val="none" w:sz="0" w:space="0" w:color="auto"/>
        <w:right w:val="none" w:sz="0" w:space="0" w:color="auto"/>
      </w:divBdr>
    </w:div>
    <w:div w:id="1257590041">
      <w:bodyDiv w:val="1"/>
      <w:marLeft w:val="0"/>
      <w:marRight w:val="0"/>
      <w:marTop w:val="0"/>
      <w:marBottom w:val="0"/>
      <w:divBdr>
        <w:top w:val="none" w:sz="0" w:space="0" w:color="auto"/>
        <w:left w:val="none" w:sz="0" w:space="0" w:color="auto"/>
        <w:bottom w:val="none" w:sz="0" w:space="0" w:color="auto"/>
        <w:right w:val="none" w:sz="0" w:space="0" w:color="auto"/>
      </w:divBdr>
    </w:div>
    <w:div w:id="1257790789">
      <w:bodyDiv w:val="1"/>
      <w:marLeft w:val="0"/>
      <w:marRight w:val="0"/>
      <w:marTop w:val="0"/>
      <w:marBottom w:val="0"/>
      <w:divBdr>
        <w:top w:val="none" w:sz="0" w:space="0" w:color="auto"/>
        <w:left w:val="none" w:sz="0" w:space="0" w:color="auto"/>
        <w:bottom w:val="none" w:sz="0" w:space="0" w:color="auto"/>
        <w:right w:val="none" w:sz="0" w:space="0" w:color="auto"/>
      </w:divBdr>
    </w:div>
    <w:div w:id="1257864313">
      <w:bodyDiv w:val="1"/>
      <w:marLeft w:val="0"/>
      <w:marRight w:val="0"/>
      <w:marTop w:val="0"/>
      <w:marBottom w:val="0"/>
      <w:divBdr>
        <w:top w:val="none" w:sz="0" w:space="0" w:color="auto"/>
        <w:left w:val="none" w:sz="0" w:space="0" w:color="auto"/>
        <w:bottom w:val="none" w:sz="0" w:space="0" w:color="auto"/>
        <w:right w:val="none" w:sz="0" w:space="0" w:color="auto"/>
      </w:divBdr>
    </w:div>
    <w:div w:id="1257977418">
      <w:bodyDiv w:val="1"/>
      <w:marLeft w:val="0"/>
      <w:marRight w:val="0"/>
      <w:marTop w:val="0"/>
      <w:marBottom w:val="0"/>
      <w:divBdr>
        <w:top w:val="none" w:sz="0" w:space="0" w:color="auto"/>
        <w:left w:val="none" w:sz="0" w:space="0" w:color="auto"/>
        <w:bottom w:val="none" w:sz="0" w:space="0" w:color="auto"/>
        <w:right w:val="none" w:sz="0" w:space="0" w:color="auto"/>
      </w:divBdr>
    </w:div>
    <w:div w:id="1258253005">
      <w:bodyDiv w:val="1"/>
      <w:marLeft w:val="0"/>
      <w:marRight w:val="0"/>
      <w:marTop w:val="0"/>
      <w:marBottom w:val="0"/>
      <w:divBdr>
        <w:top w:val="none" w:sz="0" w:space="0" w:color="auto"/>
        <w:left w:val="none" w:sz="0" w:space="0" w:color="auto"/>
        <w:bottom w:val="none" w:sz="0" w:space="0" w:color="auto"/>
        <w:right w:val="none" w:sz="0" w:space="0" w:color="auto"/>
      </w:divBdr>
    </w:div>
    <w:div w:id="1258518912">
      <w:bodyDiv w:val="1"/>
      <w:marLeft w:val="0"/>
      <w:marRight w:val="0"/>
      <w:marTop w:val="0"/>
      <w:marBottom w:val="0"/>
      <w:divBdr>
        <w:top w:val="none" w:sz="0" w:space="0" w:color="auto"/>
        <w:left w:val="none" w:sz="0" w:space="0" w:color="auto"/>
        <w:bottom w:val="none" w:sz="0" w:space="0" w:color="auto"/>
        <w:right w:val="none" w:sz="0" w:space="0" w:color="auto"/>
      </w:divBdr>
    </w:div>
    <w:div w:id="1259370267">
      <w:bodyDiv w:val="1"/>
      <w:marLeft w:val="0"/>
      <w:marRight w:val="0"/>
      <w:marTop w:val="0"/>
      <w:marBottom w:val="0"/>
      <w:divBdr>
        <w:top w:val="none" w:sz="0" w:space="0" w:color="auto"/>
        <w:left w:val="none" w:sz="0" w:space="0" w:color="auto"/>
        <w:bottom w:val="none" w:sz="0" w:space="0" w:color="auto"/>
        <w:right w:val="none" w:sz="0" w:space="0" w:color="auto"/>
      </w:divBdr>
    </w:div>
    <w:div w:id="1260942231">
      <w:bodyDiv w:val="1"/>
      <w:marLeft w:val="0"/>
      <w:marRight w:val="0"/>
      <w:marTop w:val="0"/>
      <w:marBottom w:val="0"/>
      <w:divBdr>
        <w:top w:val="none" w:sz="0" w:space="0" w:color="auto"/>
        <w:left w:val="none" w:sz="0" w:space="0" w:color="auto"/>
        <w:bottom w:val="none" w:sz="0" w:space="0" w:color="auto"/>
        <w:right w:val="none" w:sz="0" w:space="0" w:color="auto"/>
      </w:divBdr>
    </w:div>
    <w:div w:id="1261259809">
      <w:bodyDiv w:val="1"/>
      <w:marLeft w:val="0"/>
      <w:marRight w:val="0"/>
      <w:marTop w:val="0"/>
      <w:marBottom w:val="0"/>
      <w:divBdr>
        <w:top w:val="none" w:sz="0" w:space="0" w:color="auto"/>
        <w:left w:val="none" w:sz="0" w:space="0" w:color="auto"/>
        <w:bottom w:val="none" w:sz="0" w:space="0" w:color="auto"/>
        <w:right w:val="none" w:sz="0" w:space="0" w:color="auto"/>
      </w:divBdr>
    </w:div>
    <w:div w:id="1261984103">
      <w:bodyDiv w:val="1"/>
      <w:marLeft w:val="0"/>
      <w:marRight w:val="0"/>
      <w:marTop w:val="0"/>
      <w:marBottom w:val="0"/>
      <w:divBdr>
        <w:top w:val="none" w:sz="0" w:space="0" w:color="auto"/>
        <w:left w:val="none" w:sz="0" w:space="0" w:color="auto"/>
        <w:bottom w:val="none" w:sz="0" w:space="0" w:color="auto"/>
        <w:right w:val="none" w:sz="0" w:space="0" w:color="auto"/>
      </w:divBdr>
    </w:div>
    <w:div w:id="1262226239">
      <w:bodyDiv w:val="1"/>
      <w:marLeft w:val="0"/>
      <w:marRight w:val="0"/>
      <w:marTop w:val="0"/>
      <w:marBottom w:val="0"/>
      <w:divBdr>
        <w:top w:val="none" w:sz="0" w:space="0" w:color="auto"/>
        <w:left w:val="none" w:sz="0" w:space="0" w:color="auto"/>
        <w:bottom w:val="none" w:sz="0" w:space="0" w:color="auto"/>
        <w:right w:val="none" w:sz="0" w:space="0" w:color="auto"/>
      </w:divBdr>
    </w:div>
    <w:div w:id="1264453994">
      <w:bodyDiv w:val="1"/>
      <w:marLeft w:val="0"/>
      <w:marRight w:val="0"/>
      <w:marTop w:val="0"/>
      <w:marBottom w:val="0"/>
      <w:divBdr>
        <w:top w:val="none" w:sz="0" w:space="0" w:color="auto"/>
        <w:left w:val="none" w:sz="0" w:space="0" w:color="auto"/>
        <w:bottom w:val="none" w:sz="0" w:space="0" w:color="auto"/>
        <w:right w:val="none" w:sz="0" w:space="0" w:color="auto"/>
      </w:divBdr>
    </w:div>
    <w:div w:id="1264538450">
      <w:bodyDiv w:val="1"/>
      <w:marLeft w:val="0"/>
      <w:marRight w:val="0"/>
      <w:marTop w:val="0"/>
      <w:marBottom w:val="0"/>
      <w:divBdr>
        <w:top w:val="none" w:sz="0" w:space="0" w:color="auto"/>
        <w:left w:val="none" w:sz="0" w:space="0" w:color="auto"/>
        <w:bottom w:val="none" w:sz="0" w:space="0" w:color="auto"/>
        <w:right w:val="none" w:sz="0" w:space="0" w:color="auto"/>
      </w:divBdr>
    </w:div>
    <w:div w:id="1264613416">
      <w:bodyDiv w:val="1"/>
      <w:marLeft w:val="0"/>
      <w:marRight w:val="0"/>
      <w:marTop w:val="0"/>
      <w:marBottom w:val="0"/>
      <w:divBdr>
        <w:top w:val="none" w:sz="0" w:space="0" w:color="auto"/>
        <w:left w:val="none" w:sz="0" w:space="0" w:color="auto"/>
        <w:bottom w:val="none" w:sz="0" w:space="0" w:color="auto"/>
        <w:right w:val="none" w:sz="0" w:space="0" w:color="auto"/>
      </w:divBdr>
    </w:div>
    <w:div w:id="1268385440">
      <w:bodyDiv w:val="1"/>
      <w:marLeft w:val="0"/>
      <w:marRight w:val="0"/>
      <w:marTop w:val="0"/>
      <w:marBottom w:val="0"/>
      <w:divBdr>
        <w:top w:val="none" w:sz="0" w:space="0" w:color="auto"/>
        <w:left w:val="none" w:sz="0" w:space="0" w:color="auto"/>
        <w:bottom w:val="none" w:sz="0" w:space="0" w:color="auto"/>
        <w:right w:val="none" w:sz="0" w:space="0" w:color="auto"/>
      </w:divBdr>
    </w:div>
    <w:div w:id="1268387296">
      <w:bodyDiv w:val="1"/>
      <w:marLeft w:val="0"/>
      <w:marRight w:val="0"/>
      <w:marTop w:val="0"/>
      <w:marBottom w:val="0"/>
      <w:divBdr>
        <w:top w:val="none" w:sz="0" w:space="0" w:color="auto"/>
        <w:left w:val="none" w:sz="0" w:space="0" w:color="auto"/>
        <w:bottom w:val="none" w:sz="0" w:space="0" w:color="auto"/>
        <w:right w:val="none" w:sz="0" w:space="0" w:color="auto"/>
      </w:divBdr>
    </w:div>
    <w:div w:id="1268655905">
      <w:bodyDiv w:val="1"/>
      <w:marLeft w:val="0"/>
      <w:marRight w:val="0"/>
      <w:marTop w:val="0"/>
      <w:marBottom w:val="0"/>
      <w:divBdr>
        <w:top w:val="none" w:sz="0" w:space="0" w:color="auto"/>
        <w:left w:val="none" w:sz="0" w:space="0" w:color="auto"/>
        <w:bottom w:val="none" w:sz="0" w:space="0" w:color="auto"/>
        <w:right w:val="none" w:sz="0" w:space="0" w:color="auto"/>
      </w:divBdr>
    </w:div>
    <w:div w:id="1268808577">
      <w:bodyDiv w:val="1"/>
      <w:marLeft w:val="0"/>
      <w:marRight w:val="0"/>
      <w:marTop w:val="0"/>
      <w:marBottom w:val="0"/>
      <w:divBdr>
        <w:top w:val="none" w:sz="0" w:space="0" w:color="auto"/>
        <w:left w:val="none" w:sz="0" w:space="0" w:color="auto"/>
        <w:bottom w:val="none" w:sz="0" w:space="0" w:color="auto"/>
        <w:right w:val="none" w:sz="0" w:space="0" w:color="auto"/>
      </w:divBdr>
    </w:div>
    <w:div w:id="1270353796">
      <w:bodyDiv w:val="1"/>
      <w:marLeft w:val="0"/>
      <w:marRight w:val="0"/>
      <w:marTop w:val="0"/>
      <w:marBottom w:val="0"/>
      <w:divBdr>
        <w:top w:val="none" w:sz="0" w:space="0" w:color="auto"/>
        <w:left w:val="none" w:sz="0" w:space="0" w:color="auto"/>
        <w:bottom w:val="none" w:sz="0" w:space="0" w:color="auto"/>
        <w:right w:val="none" w:sz="0" w:space="0" w:color="auto"/>
      </w:divBdr>
    </w:div>
    <w:div w:id="1270888243">
      <w:bodyDiv w:val="1"/>
      <w:marLeft w:val="0"/>
      <w:marRight w:val="0"/>
      <w:marTop w:val="0"/>
      <w:marBottom w:val="0"/>
      <w:divBdr>
        <w:top w:val="none" w:sz="0" w:space="0" w:color="auto"/>
        <w:left w:val="none" w:sz="0" w:space="0" w:color="auto"/>
        <w:bottom w:val="none" w:sz="0" w:space="0" w:color="auto"/>
        <w:right w:val="none" w:sz="0" w:space="0" w:color="auto"/>
      </w:divBdr>
    </w:div>
    <w:div w:id="1271550276">
      <w:bodyDiv w:val="1"/>
      <w:marLeft w:val="0"/>
      <w:marRight w:val="0"/>
      <w:marTop w:val="0"/>
      <w:marBottom w:val="0"/>
      <w:divBdr>
        <w:top w:val="none" w:sz="0" w:space="0" w:color="auto"/>
        <w:left w:val="none" w:sz="0" w:space="0" w:color="auto"/>
        <w:bottom w:val="none" w:sz="0" w:space="0" w:color="auto"/>
        <w:right w:val="none" w:sz="0" w:space="0" w:color="auto"/>
      </w:divBdr>
    </w:div>
    <w:div w:id="1272395087">
      <w:bodyDiv w:val="1"/>
      <w:marLeft w:val="0"/>
      <w:marRight w:val="0"/>
      <w:marTop w:val="0"/>
      <w:marBottom w:val="0"/>
      <w:divBdr>
        <w:top w:val="none" w:sz="0" w:space="0" w:color="auto"/>
        <w:left w:val="none" w:sz="0" w:space="0" w:color="auto"/>
        <w:bottom w:val="none" w:sz="0" w:space="0" w:color="auto"/>
        <w:right w:val="none" w:sz="0" w:space="0" w:color="auto"/>
      </w:divBdr>
    </w:div>
    <w:div w:id="1274091690">
      <w:bodyDiv w:val="1"/>
      <w:marLeft w:val="0"/>
      <w:marRight w:val="0"/>
      <w:marTop w:val="0"/>
      <w:marBottom w:val="0"/>
      <w:divBdr>
        <w:top w:val="none" w:sz="0" w:space="0" w:color="auto"/>
        <w:left w:val="none" w:sz="0" w:space="0" w:color="auto"/>
        <w:bottom w:val="none" w:sz="0" w:space="0" w:color="auto"/>
        <w:right w:val="none" w:sz="0" w:space="0" w:color="auto"/>
      </w:divBdr>
    </w:div>
    <w:div w:id="1274433979">
      <w:bodyDiv w:val="1"/>
      <w:marLeft w:val="0"/>
      <w:marRight w:val="0"/>
      <w:marTop w:val="0"/>
      <w:marBottom w:val="0"/>
      <w:divBdr>
        <w:top w:val="none" w:sz="0" w:space="0" w:color="auto"/>
        <w:left w:val="none" w:sz="0" w:space="0" w:color="auto"/>
        <w:bottom w:val="none" w:sz="0" w:space="0" w:color="auto"/>
        <w:right w:val="none" w:sz="0" w:space="0" w:color="auto"/>
      </w:divBdr>
    </w:div>
    <w:div w:id="1276866400">
      <w:bodyDiv w:val="1"/>
      <w:marLeft w:val="0"/>
      <w:marRight w:val="0"/>
      <w:marTop w:val="0"/>
      <w:marBottom w:val="0"/>
      <w:divBdr>
        <w:top w:val="none" w:sz="0" w:space="0" w:color="auto"/>
        <w:left w:val="none" w:sz="0" w:space="0" w:color="auto"/>
        <w:bottom w:val="none" w:sz="0" w:space="0" w:color="auto"/>
        <w:right w:val="none" w:sz="0" w:space="0" w:color="auto"/>
      </w:divBdr>
    </w:div>
    <w:div w:id="1282104306">
      <w:bodyDiv w:val="1"/>
      <w:marLeft w:val="0"/>
      <w:marRight w:val="0"/>
      <w:marTop w:val="0"/>
      <w:marBottom w:val="0"/>
      <w:divBdr>
        <w:top w:val="none" w:sz="0" w:space="0" w:color="auto"/>
        <w:left w:val="none" w:sz="0" w:space="0" w:color="auto"/>
        <w:bottom w:val="none" w:sz="0" w:space="0" w:color="auto"/>
        <w:right w:val="none" w:sz="0" w:space="0" w:color="auto"/>
      </w:divBdr>
    </w:div>
    <w:div w:id="1282416669">
      <w:bodyDiv w:val="1"/>
      <w:marLeft w:val="0"/>
      <w:marRight w:val="0"/>
      <w:marTop w:val="0"/>
      <w:marBottom w:val="0"/>
      <w:divBdr>
        <w:top w:val="none" w:sz="0" w:space="0" w:color="auto"/>
        <w:left w:val="none" w:sz="0" w:space="0" w:color="auto"/>
        <w:bottom w:val="none" w:sz="0" w:space="0" w:color="auto"/>
        <w:right w:val="none" w:sz="0" w:space="0" w:color="auto"/>
      </w:divBdr>
    </w:div>
    <w:div w:id="1282616486">
      <w:bodyDiv w:val="1"/>
      <w:marLeft w:val="0"/>
      <w:marRight w:val="0"/>
      <w:marTop w:val="0"/>
      <w:marBottom w:val="0"/>
      <w:divBdr>
        <w:top w:val="none" w:sz="0" w:space="0" w:color="auto"/>
        <w:left w:val="none" w:sz="0" w:space="0" w:color="auto"/>
        <w:bottom w:val="none" w:sz="0" w:space="0" w:color="auto"/>
        <w:right w:val="none" w:sz="0" w:space="0" w:color="auto"/>
      </w:divBdr>
    </w:div>
    <w:div w:id="1282808503">
      <w:bodyDiv w:val="1"/>
      <w:marLeft w:val="0"/>
      <w:marRight w:val="0"/>
      <w:marTop w:val="0"/>
      <w:marBottom w:val="0"/>
      <w:divBdr>
        <w:top w:val="none" w:sz="0" w:space="0" w:color="auto"/>
        <w:left w:val="none" w:sz="0" w:space="0" w:color="auto"/>
        <w:bottom w:val="none" w:sz="0" w:space="0" w:color="auto"/>
        <w:right w:val="none" w:sz="0" w:space="0" w:color="auto"/>
      </w:divBdr>
    </w:div>
    <w:div w:id="1284384790">
      <w:bodyDiv w:val="1"/>
      <w:marLeft w:val="0"/>
      <w:marRight w:val="0"/>
      <w:marTop w:val="0"/>
      <w:marBottom w:val="0"/>
      <w:divBdr>
        <w:top w:val="none" w:sz="0" w:space="0" w:color="auto"/>
        <w:left w:val="none" w:sz="0" w:space="0" w:color="auto"/>
        <w:bottom w:val="none" w:sz="0" w:space="0" w:color="auto"/>
        <w:right w:val="none" w:sz="0" w:space="0" w:color="auto"/>
      </w:divBdr>
    </w:div>
    <w:div w:id="1284726194">
      <w:bodyDiv w:val="1"/>
      <w:marLeft w:val="0"/>
      <w:marRight w:val="0"/>
      <w:marTop w:val="0"/>
      <w:marBottom w:val="0"/>
      <w:divBdr>
        <w:top w:val="none" w:sz="0" w:space="0" w:color="auto"/>
        <w:left w:val="none" w:sz="0" w:space="0" w:color="auto"/>
        <w:bottom w:val="none" w:sz="0" w:space="0" w:color="auto"/>
        <w:right w:val="none" w:sz="0" w:space="0" w:color="auto"/>
      </w:divBdr>
    </w:div>
    <w:div w:id="1285036204">
      <w:bodyDiv w:val="1"/>
      <w:marLeft w:val="0"/>
      <w:marRight w:val="0"/>
      <w:marTop w:val="0"/>
      <w:marBottom w:val="0"/>
      <w:divBdr>
        <w:top w:val="none" w:sz="0" w:space="0" w:color="auto"/>
        <w:left w:val="none" w:sz="0" w:space="0" w:color="auto"/>
        <w:bottom w:val="none" w:sz="0" w:space="0" w:color="auto"/>
        <w:right w:val="none" w:sz="0" w:space="0" w:color="auto"/>
      </w:divBdr>
    </w:div>
    <w:div w:id="1285574101">
      <w:bodyDiv w:val="1"/>
      <w:marLeft w:val="0"/>
      <w:marRight w:val="0"/>
      <w:marTop w:val="0"/>
      <w:marBottom w:val="0"/>
      <w:divBdr>
        <w:top w:val="none" w:sz="0" w:space="0" w:color="auto"/>
        <w:left w:val="none" w:sz="0" w:space="0" w:color="auto"/>
        <w:bottom w:val="none" w:sz="0" w:space="0" w:color="auto"/>
        <w:right w:val="none" w:sz="0" w:space="0" w:color="auto"/>
      </w:divBdr>
    </w:div>
    <w:div w:id="1286617604">
      <w:bodyDiv w:val="1"/>
      <w:marLeft w:val="0"/>
      <w:marRight w:val="0"/>
      <w:marTop w:val="0"/>
      <w:marBottom w:val="0"/>
      <w:divBdr>
        <w:top w:val="none" w:sz="0" w:space="0" w:color="auto"/>
        <w:left w:val="none" w:sz="0" w:space="0" w:color="auto"/>
        <w:bottom w:val="none" w:sz="0" w:space="0" w:color="auto"/>
        <w:right w:val="none" w:sz="0" w:space="0" w:color="auto"/>
      </w:divBdr>
    </w:div>
    <w:div w:id="1287736685">
      <w:bodyDiv w:val="1"/>
      <w:marLeft w:val="0"/>
      <w:marRight w:val="0"/>
      <w:marTop w:val="0"/>
      <w:marBottom w:val="0"/>
      <w:divBdr>
        <w:top w:val="none" w:sz="0" w:space="0" w:color="auto"/>
        <w:left w:val="none" w:sz="0" w:space="0" w:color="auto"/>
        <w:bottom w:val="none" w:sz="0" w:space="0" w:color="auto"/>
        <w:right w:val="none" w:sz="0" w:space="0" w:color="auto"/>
      </w:divBdr>
    </w:div>
    <w:div w:id="1288663734">
      <w:bodyDiv w:val="1"/>
      <w:marLeft w:val="0"/>
      <w:marRight w:val="0"/>
      <w:marTop w:val="0"/>
      <w:marBottom w:val="0"/>
      <w:divBdr>
        <w:top w:val="none" w:sz="0" w:space="0" w:color="auto"/>
        <w:left w:val="none" w:sz="0" w:space="0" w:color="auto"/>
        <w:bottom w:val="none" w:sz="0" w:space="0" w:color="auto"/>
        <w:right w:val="none" w:sz="0" w:space="0" w:color="auto"/>
      </w:divBdr>
    </w:div>
    <w:div w:id="1290235520">
      <w:bodyDiv w:val="1"/>
      <w:marLeft w:val="0"/>
      <w:marRight w:val="0"/>
      <w:marTop w:val="0"/>
      <w:marBottom w:val="0"/>
      <w:divBdr>
        <w:top w:val="none" w:sz="0" w:space="0" w:color="auto"/>
        <w:left w:val="none" w:sz="0" w:space="0" w:color="auto"/>
        <w:bottom w:val="none" w:sz="0" w:space="0" w:color="auto"/>
        <w:right w:val="none" w:sz="0" w:space="0" w:color="auto"/>
      </w:divBdr>
    </w:div>
    <w:div w:id="1291863725">
      <w:bodyDiv w:val="1"/>
      <w:marLeft w:val="0"/>
      <w:marRight w:val="0"/>
      <w:marTop w:val="0"/>
      <w:marBottom w:val="0"/>
      <w:divBdr>
        <w:top w:val="none" w:sz="0" w:space="0" w:color="auto"/>
        <w:left w:val="none" w:sz="0" w:space="0" w:color="auto"/>
        <w:bottom w:val="none" w:sz="0" w:space="0" w:color="auto"/>
        <w:right w:val="none" w:sz="0" w:space="0" w:color="auto"/>
      </w:divBdr>
    </w:div>
    <w:div w:id="1292201862">
      <w:bodyDiv w:val="1"/>
      <w:marLeft w:val="0"/>
      <w:marRight w:val="0"/>
      <w:marTop w:val="0"/>
      <w:marBottom w:val="0"/>
      <w:divBdr>
        <w:top w:val="none" w:sz="0" w:space="0" w:color="auto"/>
        <w:left w:val="none" w:sz="0" w:space="0" w:color="auto"/>
        <w:bottom w:val="none" w:sz="0" w:space="0" w:color="auto"/>
        <w:right w:val="none" w:sz="0" w:space="0" w:color="auto"/>
      </w:divBdr>
    </w:div>
    <w:div w:id="1292249222">
      <w:bodyDiv w:val="1"/>
      <w:marLeft w:val="0"/>
      <w:marRight w:val="0"/>
      <w:marTop w:val="0"/>
      <w:marBottom w:val="0"/>
      <w:divBdr>
        <w:top w:val="none" w:sz="0" w:space="0" w:color="auto"/>
        <w:left w:val="none" w:sz="0" w:space="0" w:color="auto"/>
        <w:bottom w:val="none" w:sz="0" w:space="0" w:color="auto"/>
        <w:right w:val="none" w:sz="0" w:space="0" w:color="auto"/>
      </w:divBdr>
    </w:div>
    <w:div w:id="1293095845">
      <w:bodyDiv w:val="1"/>
      <w:marLeft w:val="0"/>
      <w:marRight w:val="0"/>
      <w:marTop w:val="0"/>
      <w:marBottom w:val="0"/>
      <w:divBdr>
        <w:top w:val="none" w:sz="0" w:space="0" w:color="auto"/>
        <w:left w:val="none" w:sz="0" w:space="0" w:color="auto"/>
        <w:bottom w:val="none" w:sz="0" w:space="0" w:color="auto"/>
        <w:right w:val="none" w:sz="0" w:space="0" w:color="auto"/>
      </w:divBdr>
    </w:div>
    <w:div w:id="1294095610">
      <w:bodyDiv w:val="1"/>
      <w:marLeft w:val="0"/>
      <w:marRight w:val="0"/>
      <w:marTop w:val="0"/>
      <w:marBottom w:val="0"/>
      <w:divBdr>
        <w:top w:val="none" w:sz="0" w:space="0" w:color="auto"/>
        <w:left w:val="none" w:sz="0" w:space="0" w:color="auto"/>
        <w:bottom w:val="none" w:sz="0" w:space="0" w:color="auto"/>
        <w:right w:val="none" w:sz="0" w:space="0" w:color="auto"/>
      </w:divBdr>
    </w:div>
    <w:div w:id="1294288046">
      <w:bodyDiv w:val="1"/>
      <w:marLeft w:val="0"/>
      <w:marRight w:val="0"/>
      <w:marTop w:val="0"/>
      <w:marBottom w:val="0"/>
      <w:divBdr>
        <w:top w:val="none" w:sz="0" w:space="0" w:color="auto"/>
        <w:left w:val="none" w:sz="0" w:space="0" w:color="auto"/>
        <w:bottom w:val="none" w:sz="0" w:space="0" w:color="auto"/>
        <w:right w:val="none" w:sz="0" w:space="0" w:color="auto"/>
      </w:divBdr>
    </w:div>
    <w:div w:id="1294945153">
      <w:bodyDiv w:val="1"/>
      <w:marLeft w:val="0"/>
      <w:marRight w:val="0"/>
      <w:marTop w:val="0"/>
      <w:marBottom w:val="0"/>
      <w:divBdr>
        <w:top w:val="none" w:sz="0" w:space="0" w:color="auto"/>
        <w:left w:val="none" w:sz="0" w:space="0" w:color="auto"/>
        <w:bottom w:val="none" w:sz="0" w:space="0" w:color="auto"/>
        <w:right w:val="none" w:sz="0" w:space="0" w:color="auto"/>
      </w:divBdr>
    </w:div>
    <w:div w:id="1295604744">
      <w:bodyDiv w:val="1"/>
      <w:marLeft w:val="0"/>
      <w:marRight w:val="0"/>
      <w:marTop w:val="0"/>
      <w:marBottom w:val="0"/>
      <w:divBdr>
        <w:top w:val="none" w:sz="0" w:space="0" w:color="auto"/>
        <w:left w:val="none" w:sz="0" w:space="0" w:color="auto"/>
        <w:bottom w:val="none" w:sz="0" w:space="0" w:color="auto"/>
        <w:right w:val="none" w:sz="0" w:space="0" w:color="auto"/>
      </w:divBdr>
    </w:div>
    <w:div w:id="1295720830">
      <w:bodyDiv w:val="1"/>
      <w:marLeft w:val="0"/>
      <w:marRight w:val="0"/>
      <w:marTop w:val="0"/>
      <w:marBottom w:val="0"/>
      <w:divBdr>
        <w:top w:val="none" w:sz="0" w:space="0" w:color="auto"/>
        <w:left w:val="none" w:sz="0" w:space="0" w:color="auto"/>
        <w:bottom w:val="none" w:sz="0" w:space="0" w:color="auto"/>
        <w:right w:val="none" w:sz="0" w:space="0" w:color="auto"/>
      </w:divBdr>
    </w:div>
    <w:div w:id="1296184018">
      <w:bodyDiv w:val="1"/>
      <w:marLeft w:val="0"/>
      <w:marRight w:val="0"/>
      <w:marTop w:val="0"/>
      <w:marBottom w:val="0"/>
      <w:divBdr>
        <w:top w:val="none" w:sz="0" w:space="0" w:color="auto"/>
        <w:left w:val="none" w:sz="0" w:space="0" w:color="auto"/>
        <w:bottom w:val="none" w:sz="0" w:space="0" w:color="auto"/>
        <w:right w:val="none" w:sz="0" w:space="0" w:color="auto"/>
      </w:divBdr>
    </w:div>
    <w:div w:id="1296912051">
      <w:bodyDiv w:val="1"/>
      <w:marLeft w:val="0"/>
      <w:marRight w:val="0"/>
      <w:marTop w:val="0"/>
      <w:marBottom w:val="0"/>
      <w:divBdr>
        <w:top w:val="none" w:sz="0" w:space="0" w:color="auto"/>
        <w:left w:val="none" w:sz="0" w:space="0" w:color="auto"/>
        <w:bottom w:val="none" w:sz="0" w:space="0" w:color="auto"/>
        <w:right w:val="none" w:sz="0" w:space="0" w:color="auto"/>
      </w:divBdr>
    </w:div>
    <w:div w:id="1299533228">
      <w:bodyDiv w:val="1"/>
      <w:marLeft w:val="0"/>
      <w:marRight w:val="0"/>
      <w:marTop w:val="0"/>
      <w:marBottom w:val="0"/>
      <w:divBdr>
        <w:top w:val="none" w:sz="0" w:space="0" w:color="auto"/>
        <w:left w:val="none" w:sz="0" w:space="0" w:color="auto"/>
        <w:bottom w:val="none" w:sz="0" w:space="0" w:color="auto"/>
        <w:right w:val="none" w:sz="0" w:space="0" w:color="auto"/>
      </w:divBdr>
    </w:div>
    <w:div w:id="1300065092">
      <w:bodyDiv w:val="1"/>
      <w:marLeft w:val="0"/>
      <w:marRight w:val="0"/>
      <w:marTop w:val="0"/>
      <w:marBottom w:val="0"/>
      <w:divBdr>
        <w:top w:val="none" w:sz="0" w:space="0" w:color="auto"/>
        <w:left w:val="none" w:sz="0" w:space="0" w:color="auto"/>
        <w:bottom w:val="none" w:sz="0" w:space="0" w:color="auto"/>
        <w:right w:val="none" w:sz="0" w:space="0" w:color="auto"/>
      </w:divBdr>
    </w:div>
    <w:div w:id="1300569326">
      <w:bodyDiv w:val="1"/>
      <w:marLeft w:val="0"/>
      <w:marRight w:val="0"/>
      <w:marTop w:val="0"/>
      <w:marBottom w:val="0"/>
      <w:divBdr>
        <w:top w:val="none" w:sz="0" w:space="0" w:color="auto"/>
        <w:left w:val="none" w:sz="0" w:space="0" w:color="auto"/>
        <w:bottom w:val="none" w:sz="0" w:space="0" w:color="auto"/>
        <w:right w:val="none" w:sz="0" w:space="0" w:color="auto"/>
      </w:divBdr>
    </w:div>
    <w:div w:id="1300837606">
      <w:bodyDiv w:val="1"/>
      <w:marLeft w:val="0"/>
      <w:marRight w:val="0"/>
      <w:marTop w:val="0"/>
      <w:marBottom w:val="0"/>
      <w:divBdr>
        <w:top w:val="none" w:sz="0" w:space="0" w:color="auto"/>
        <w:left w:val="none" w:sz="0" w:space="0" w:color="auto"/>
        <w:bottom w:val="none" w:sz="0" w:space="0" w:color="auto"/>
        <w:right w:val="none" w:sz="0" w:space="0" w:color="auto"/>
      </w:divBdr>
    </w:div>
    <w:div w:id="1305508767">
      <w:bodyDiv w:val="1"/>
      <w:marLeft w:val="0"/>
      <w:marRight w:val="0"/>
      <w:marTop w:val="0"/>
      <w:marBottom w:val="0"/>
      <w:divBdr>
        <w:top w:val="none" w:sz="0" w:space="0" w:color="auto"/>
        <w:left w:val="none" w:sz="0" w:space="0" w:color="auto"/>
        <w:bottom w:val="none" w:sz="0" w:space="0" w:color="auto"/>
        <w:right w:val="none" w:sz="0" w:space="0" w:color="auto"/>
      </w:divBdr>
    </w:div>
    <w:div w:id="1306859253">
      <w:bodyDiv w:val="1"/>
      <w:marLeft w:val="0"/>
      <w:marRight w:val="0"/>
      <w:marTop w:val="0"/>
      <w:marBottom w:val="0"/>
      <w:divBdr>
        <w:top w:val="none" w:sz="0" w:space="0" w:color="auto"/>
        <w:left w:val="none" w:sz="0" w:space="0" w:color="auto"/>
        <w:bottom w:val="none" w:sz="0" w:space="0" w:color="auto"/>
        <w:right w:val="none" w:sz="0" w:space="0" w:color="auto"/>
      </w:divBdr>
    </w:div>
    <w:div w:id="1309241507">
      <w:bodyDiv w:val="1"/>
      <w:marLeft w:val="0"/>
      <w:marRight w:val="0"/>
      <w:marTop w:val="0"/>
      <w:marBottom w:val="0"/>
      <w:divBdr>
        <w:top w:val="none" w:sz="0" w:space="0" w:color="auto"/>
        <w:left w:val="none" w:sz="0" w:space="0" w:color="auto"/>
        <w:bottom w:val="none" w:sz="0" w:space="0" w:color="auto"/>
        <w:right w:val="none" w:sz="0" w:space="0" w:color="auto"/>
      </w:divBdr>
    </w:div>
    <w:div w:id="1313826716">
      <w:bodyDiv w:val="1"/>
      <w:marLeft w:val="0"/>
      <w:marRight w:val="0"/>
      <w:marTop w:val="0"/>
      <w:marBottom w:val="0"/>
      <w:divBdr>
        <w:top w:val="none" w:sz="0" w:space="0" w:color="auto"/>
        <w:left w:val="none" w:sz="0" w:space="0" w:color="auto"/>
        <w:bottom w:val="none" w:sz="0" w:space="0" w:color="auto"/>
        <w:right w:val="none" w:sz="0" w:space="0" w:color="auto"/>
      </w:divBdr>
    </w:div>
    <w:div w:id="1314717983">
      <w:bodyDiv w:val="1"/>
      <w:marLeft w:val="0"/>
      <w:marRight w:val="0"/>
      <w:marTop w:val="0"/>
      <w:marBottom w:val="0"/>
      <w:divBdr>
        <w:top w:val="none" w:sz="0" w:space="0" w:color="auto"/>
        <w:left w:val="none" w:sz="0" w:space="0" w:color="auto"/>
        <w:bottom w:val="none" w:sz="0" w:space="0" w:color="auto"/>
        <w:right w:val="none" w:sz="0" w:space="0" w:color="auto"/>
      </w:divBdr>
    </w:div>
    <w:div w:id="1315140791">
      <w:bodyDiv w:val="1"/>
      <w:marLeft w:val="0"/>
      <w:marRight w:val="0"/>
      <w:marTop w:val="0"/>
      <w:marBottom w:val="0"/>
      <w:divBdr>
        <w:top w:val="none" w:sz="0" w:space="0" w:color="auto"/>
        <w:left w:val="none" w:sz="0" w:space="0" w:color="auto"/>
        <w:bottom w:val="none" w:sz="0" w:space="0" w:color="auto"/>
        <w:right w:val="none" w:sz="0" w:space="0" w:color="auto"/>
      </w:divBdr>
    </w:div>
    <w:div w:id="1317222591">
      <w:bodyDiv w:val="1"/>
      <w:marLeft w:val="0"/>
      <w:marRight w:val="0"/>
      <w:marTop w:val="0"/>
      <w:marBottom w:val="0"/>
      <w:divBdr>
        <w:top w:val="none" w:sz="0" w:space="0" w:color="auto"/>
        <w:left w:val="none" w:sz="0" w:space="0" w:color="auto"/>
        <w:bottom w:val="none" w:sz="0" w:space="0" w:color="auto"/>
        <w:right w:val="none" w:sz="0" w:space="0" w:color="auto"/>
      </w:divBdr>
    </w:div>
    <w:div w:id="1318411688">
      <w:bodyDiv w:val="1"/>
      <w:marLeft w:val="0"/>
      <w:marRight w:val="0"/>
      <w:marTop w:val="0"/>
      <w:marBottom w:val="0"/>
      <w:divBdr>
        <w:top w:val="none" w:sz="0" w:space="0" w:color="auto"/>
        <w:left w:val="none" w:sz="0" w:space="0" w:color="auto"/>
        <w:bottom w:val="none" w:sz="0" w:space="0" w:color="auto"/>
        <w:right w:val="none" w:sz="0" w:space="0" w:color="auto"/>
      </w:divBdr>
    </w:div>
    <w:div w:id="1318999637">
      <w:bodyDiv w:val="1"/>
      <w:marLeft w:val="0"/>
      <w:marRight w:val="0"/>
      <w:marTop w:val="0"/>
      <w:marBottom w:val="0"/>
      <w:divBdr>
        <w:top w:val="none" w:sz="0" w:space="0" w:color="auto"/>
        <w:left w:val="none" w:sz="0" w:space="0" w:color="auto"/>
        <w:bottom w:val="none" w:sz="0" w:space="0" w:color="auto"/>
        <w:right w:val="none" w:sz="0" w:space="0" w:color="auto"/>
      </w:divBdr>
    </w:div>
    <w:div w:id="1322847865">
      <w:bodyDiv w:val="1"/>
      <w:marLeft w:val="0"/>
      <w:marRight w:val="0"/>
      <w:marTop w:val="0"/>
      <w:marBottom w:val="0"/>
      <w:divBdr>
        <w:top w:val="none" w:sz="0" w:space="0" w:color="auto"/>
        <w:left w:val="none" w:sz="0" w:space="0" w:color="auto"/>
        <w:bottom w:val="none" w:sz="0" w:space="0" w:color="auto"/>
        <w:right w:val="none" w:sz="0" w:space="0" w:color="auto"/>
      </w:divBdr>
    </w:div>
    <w:div w:id="1323196621">
      <w:bodyDiv w:val="1"/>
      <w:marLeft w:val="0"/>
      <w:marRight w:val="0"/>
      <w:marTop w:val="0"/>
      <w:marBottom w:val="0"/>
      <w:divBdr>
        <w:top w:val="none" w:sz="0" w:space="0" w:color="auto"/>
        <w:left w:val="none" w:sz="0" w:space="0" w:color="auto"/>
        <w:bottom w:val="none" w:sz="0" w:space="0" w:color="auto"/>
        <w:right w:val="none" w:sz="0" w:space="0" w:color="auto"/>
      </w:divBdr>
    </w:div>
    <w:div w:id="1326476085">
      <w:bodyDiv w:val="1"/>
      <w:marLeft w:val="0"/>
      <w:marRight w:val="0"/>
      <w:marTop w:val="0"/>
      <w:marBottom w:val="0"/>
      <w:divBdr>
        <w:top w:val="none" w:sz="0" w:space="0" w:color="auto"/>
        <w:left w:val="none" w:sz="0" w:space="0" w:color="auto"/>
        <w:bottom w:val="none" w:sz="0" w:space="0" w:color="auto"/>
        <w:right w:val="none" w:sz="0" w:space="0" w:color="auto"/>
      </w:divBdr>
    </w:div>
    <w:div w:id="1327321690">
      <w:bodyDiv w:val="1"/>
      <w:marLeft w:val="0"/>
      <w:marRight w:val="0"/>
      <w:marTop w:val="0"/>
      <w:marBottom w:val="0"/>
      <w:divBdr>
        <w:top w:val="none" w:sz="0" w:space="0" w:color="auto"/>
        <w:left w:val="none" w:sz="0" w:space="0" w:color="auto"/>
        <w:bottom w:val="none" w:sz="0" w:space="0" w:color="auto"/>
        <w:right w:val="none" w:sz="0" w:space="0" w:color="auto"/>
      </w:divBdr>
    </w:div>
    <w:div w:id="1328096207">
      <w:bodyDiv w:val="1"/>
      <w:marLeft w:val="0"/>
      <w:marRight w:val="0"/>
      <w:marTop w:val="0"/>
      <w:marBottom w:val="0"/>
      <w:divBdr>
        <w:top w:val="none" w:sz="0" w:space="0" w:color="auto"/>
        <w:left w:val="none" w:sz="0" w:space="0" w:color="auto"/>
        <w:bottom w:val="none" w:sz="0" w:space="0" w:color="auto"/>
        <w:right w:val="none" w:sz="0" w:space="0" w:color="auto"/>
      </w:divBdr>
    </w:div>
    <w:div w:id="1328249644">
      <w:bodyDiv w:val="1"/>
      <w:marLeft w:val="0"/>
      <w:marRight w:val="0"/>
      <w:marTop w:val="0"/>
      <w:marBottom w:val="0"/>
      <w:divBdr>
        <w:top w:val="none" w:sz="0" w:space="0" w:color="auto"/>
        <w:left w:val="none" w:sz="0" w:space="0" w:color="auto"/>
        <w:bottom w:val="none" w:sz="0" w:space="0" w:color="auto"/>
        <w:right w:val="none" w:sz="0" w:space="0" w:color="auto"/>
      </w:divBdr>
    </w:div>
    <w:div w:id="1333335450">
      <w:bodyDiv w:val="1"/>
      <w:marLeft w:val="0"/>
      <w:marRight w:val="0"/>
      <w:marTop w:val="0"/>
      <w:marBottom w:val="0"/>
      <w:divBdr>
        <w:top w:val="none" w:sz="0" w:space="0" w:color="auto"/>
        <w:left w:val="none" w:sz="0" w:space="0" w:color="auto"/>
        <w:bottom w:val="none" w:sz="0" w:space="0" w:color="auto"/>
        <w:right w:val="none" w:sz="0" w:space="0" w:color="auto"/>
      </w:divBdr>
    </w:div>
    <w:div w:id="1334530692">
      <w:bodyDiv w:val="1"/>
      <w:marLeft w:val="0"/>
      <w:marRight w:val="0"/>
      <w:marTop w:val="0"/>
      <w:marBottom w:val="0"/>
      <w:divBdr>
        <w:top w:val="none" w:sz="0" w:space="0" w:color="auto"/>
        <w:left w:val="none" w:sz="0" w:space="0" w:color="auto"/>
        <w:bottom w:val="none" w:sz="0" w:space="0" w:color="auto"/>
        <w:right w:val="none" w:sz="0" w:space="0" w:color="auto"/>
      </w:divBdr>
    </w:div>
    <w:div w:id="1334869987">
      <w:bodyDiv w:val="1"/>
      <w:marLeft w:val="0"/>
      <w:marRight w:val="0"/>
      <w:marTop w:val="0"/>
      <w:marBottom w:val="0"/>
      <w:divBdr>
        <w:top w:val="none" w:sz="0" w:space="0" w:color="auto"/>
        <w:left w:val="none" w:sz="0" w:space="0" w:color="auto"/>
        <w:bottom w:val="none" w:sz="0" w:space="0" w:color="auto"/>
        <w:right w:val="none" w:sz="0" w:space="0" w:color="auto"/>
      </w:divBdr>
    </w:div>
    <w:div w:id="1335767774">
      <w:bodyDiv w:val="1"/>
      <w:marLeft w:val="0"/>
      <w:marRight w:val="0"/>
      <w:marTop w:val="0"/>
      <w:marBottom w:val="0"/>
      <w:divBdr>
        <w:top w:val="none" w:sz="0" w:space="0" w:color="auto"/>
        <w:left w:val="none" w:sz="0" w:space="0" w:color="auto"/>
        <w:bottom w:val="none" w:sz="0" w:space="0" w:color="auto"/>
        <w:right w:val="none" w:sz="0" w:space="0" w:color="auto"/>
      </w:divBdr>
    </w:div>
    <w:div w:id="1338460144">
      <w:bodyDiv w:val="1"/>
      <w:marLeft w:val="0"/>
      <w:marRight w:val="0"/>
      <w:marTop w:val="0"/>
      <w:marBottom w:val="0"/>
      <w:divBdr>
        <w:top w:val="none" w:sz="0" w:space="0" w:color="auto"/>
        <w:left w:val="none" w:sz="0" w:space="0" w:color="auto"/>
        <w:bottom w:val="none" w:sz="0" w:space="0" w:color="auto"/>
        <w:right w:val="none" w:sz="0" w:space="0" w:color="auto"/>
      </w:divBdr>
    </w:div>
    <w:div w:id="1338927264">
      <w:bodyDiv w:val="1"/>
      <w:marLeft w:val="0"/>
      <w:marRight w:val="0"/>
      <w:marTop w:val="0"/>
      <w:marBottom w:val="0"/>
      <w:divBdr>
        <w:top w:val="none" w:sz="0" w:space="0" w:color="auto"/>
        <w:left w:val="none" w:sz="0" w:space="0" w:color="auto"/>
        <w:bottom w:val="none" w:sz="0" w:space="0" w:color="auto"/>
        <w:right w:val="none" w:sz="0" w:space="0" w:color="auto"/>
      </w:divBdr>
    </w:div>
    <w:div w:id="1339040978">
      <w:bodyDiv w:val="1"/>
      <w:marLeft w:val="0"/>
      <w:marRight w:val="0"/>
      <w:marTop w:val="0"/>
      <w:marBottom w:val="0"/>
      <w:divBdr>
        <w:top w:val="none" w:sz="0" w:space="0" w:color="auto"/>
        <w:left w:val="none" w:sz="0" w:space="0" w:color="auto"/>
        <w:bottom w:val="none" w:sz="0" w:space="0" w:color="auto"/>
        <w:right w:val="none" w:sz="0" w:space="0" w:color="auto"/>
      </w:divBdr>
    </w:div>
    <w:div w:id="1339966613">
      <w:bodyDiv w:val="1"/>
      <w:marLeft w:val="0"/>
      <w:marRight w:val="0"/>
      <w:marTop w:val="0"/>
      <w:marBottom w:val="0"/>
      <w:divBdr>
        <w:top w:val="none" w:sz="0" w:space="0" w:color="auto"/>
        <w:left w:val="none" w:sz="0" w:space="0" w:color="auto"/>
        <w:bottom w:val="none" w:sz="0" w:space="0" w:color="auto"/>
        <w:right w:val="none" w:sz="0" w:space="0" w:color="auto"/>
      </w:divBdr>
    </w:div>
    <w:div w:id="1340230870">
      <w:bodyDiv w:val="1"/>
      <w:marLeft w:val="0"/>
      <w:marRight w:val="0"/>
      <w:marTop w:val="0"/>
      <w:marBottom w:val="0"/>
      <w:divBdr>
        <w:top w:val="none" w:sz="0" w:space="0" w:color="auto"/>
        <w:left w:val="none" w:sz="0" w:space="0" w:color="auto"/>
        <w:bottom w:val="none" w:sz="0" w:space="0" w:color="auto"/>
        <w:right w:val="none" w:sz="0" w:space="0" w:color="auto"/>
      </w:divBdr>
    </w:div>
    <w:div w:id="1340545274">
      <w:bodyDiv w:val="1"/>
      <w:marLeft w:val="0"/>
      <w:marRight w:val="0"/>
      <w:marTop w:val="0"/>
      <w:marBottom w:val="0"/>
      <w:divBdr>
        <w:top w:val="none" w:sz="0" w:space="0" w:color="auto"/>
        <w:left w:val="none" w:sz="0" w:space="0" w:color="auto"/>
        <w:bottom w:val="none" w:sz="0" w:space="0" w:color="auto"/>
        <w:right w:val="none" w:sz="0" w:space="0" w:color="auto"/>
      </w:divBdr>
    </w:div>
    <w:div w:id="1342003372">
      <w:bodyDiv w:val="1"/>
      <w:marLeft w:val="0"/>
      <w:marRight w:val="0"/>
      <w:marTop w:val="0"/>
      <w:marBottom w:val="0"/>
      <w:divBdr>
        <w:top w:val="none" w:sz="0" w:space="0" w:color="auto"/>
        <w:left w:val="none" w:sz="0" w:space="0" w:color="auto"/>
        <w:bottom w:val="none" w:sz="0" w:space="0" w:color="auto"/>
        <w:right w:val="none" w:sz="0" w:space="0" w:color="auto"/>
      </w:divBdr>
    </w:div>
    <w:div w:id="1344164982">
      <w:bodyDiv w:val="1"/>
      <w:marLeft w:val="0"/>
      <w:marRight w:val="0"/>
      <w:marTop w:val="0"/>
      <w:marBottom w:val="0"/>
      <w:divBdr>
        <w:top w:val="none" w:sz="0" w:space="0" w:color="auto"/>
        <w:left w:val="none" w:sz="0" w:space="0" w:color="auto"/>
        <w:bottom w:val="none" w:sz="0" w:space="0" w:color="auto"/>
        <w:right w:val="none" w:sz="0" w:space="0" w:color="auto"/>
      </w:divBdr>
    </w:div>
    <w:div w:id="1344934122">
      <w:bodyDiv w:val="1"/>
      <w:marLeft w:val="0"/>
      <w:marRight w:val="0"/>
      <w:marTop w:val="0"/>
      <w:marBottom w:val="0"/>
      <w:divBdr>
        <w:top w:val="none" w:sz="0" w:space="0" w:color="auto"/>
        <w:left w:val="none" w:sz="0" w:space="0" w:color="auto"/>
        <w:bottom w:val="none" w:sz="0" w:space="0" w:color="auto"/>
        <w:right w:val="none" w:sz="0" w:space="0" w:color="auto"/>
      </w:divBdr>
    </w:div>
    <w:div w:id="1346858296">
      <w:bodyDiv w:val="1"/>
      <w:marLeft w:val="0"/>
      <w:marRight w:val="0"/>
      <w:marTop w:val="0"/>
      <w:marBottom w:val="0"/>
      <w:divBdr>
        <w:top w:val="none" w:sz="0" w:space="0" w:color="auto"/>
        <w:left w:val="none" w:sz="0" w:space="0" w:color="auto"/>
        <w:bottom w:val="none" w:sz="0" w:space="0" w:color="auto"/>
        <w:right w:val="none" w:sz="0" w:space="0" w:color="auto"/>
      </w:divBdr>
    </w:div>
    <w:div w:id="1347367368">
      <w:bodyDiv w:val="1"/>
      <w:marLeft w:val="0"/>
      <w:marRight w:val="0"/>
      <w:marTop w:val="0"/>
      <w:marBottom w:val="0"/>
      <w:divBdr>
        <w:top w:val="none" w:sz="0" w:space="0" w:color="auto"/>
        <w:left w:val="none" w:sz="0" w:space="0" w:color="auto"/>
        <w:bottom w:val="none" w:sz="0" w:space="0" w:color="auto"/>
        <w:right w:val="none" w:sz="0" w:space="0" w:color="auto"/>
      </w:divBdr>
    </w:div>
    <w:div w:id="1347948280">
      <w:bodyDiv w:val="1"/>
      <w:marLeft w:val="0"/>
      <w:marRight w:val="0"/>
      <w:marTop w:val="0"/>
      <w:marBottom w:val="0"/>
      <w:divBdr>
        <w:top w:val="none" w:sz="0" w:space="0" w:color="auto"/>
        <w:left w:val="none" w:sz="0" w:space="0" w:color="auto"/>
        <w:bottom w:val="none" w:sz="0" w:space="0" w:color="auto"/>
        <w:right w:val="none" w:sz="0" w:space="0" w:color="auto"/>
      </w:divBdr>
    </w:div>
    <w:div w:id="1348869455">
      <w:bodyDiv w:val="1"/>
      <w:marLeft w:val="0"/>
      <w:marRight w:val="0"/>
      <w:marTop w:val="0"/>
      <w:marBottom w:val="0"/>
      <w:divBdr>
        <w:top w:val="none" w:sz="0" w:space="0" w:color="auto"/>
        <w:left w:val="none" w:sz="0" w:space="0" w:color="auto"/>
        <w:bottom w:val="none" w:sz="0" w:space="0" w:color="auto"/>
        <w:right w:val="none" w:sz="0" w:space="0" w:color="auto"/>
      </w:divBdr>
    </w:div>
    <w:div w:id="1350717803">
      <w:bodyDiv w:val="1"/>
      <w:marLeft w:val="0"/>
      <w:marRight w:val="0"/>
      <w:marTop w:val="0"/>
      <w:marBottom w:val="0"/>
      <w:divBdr>
        <w:top w:val="none" w:sz="0" w:space="0" w:color="auto"/>
        <w:left w:val="none" w:sz="0" w:space="0" w:color="auto"/>
        <w:bottom w:val="none" w:sz="0" w:space="0" w:color="auto"/>
        <w:right w:val="none" w:sz="0" w:space="0" w:color="auto"/>
      </w:divBdr>
    </w:div>
    <w:div w:id="1352028959">
      <w:bodyDiv w:val="1"/>
      <w:marLeft w:val="0"/>
      <w:marRight w:val="0"/>
      <w:marTop w:val="0"/>
      <w:marBottom w:val="0"/>
      <w:divBdr>
        <w:top w:val="none" w:sz="0" w:space="0" w:color="auto"/>
        <w:left w:val="none" w:sz="0" w:space="0" w:color="auto"/>
        <w:bottom w:val="none" w:sz="0" w:space="0" w:color="auto"/>
        <w:right w:val="none" w:sz="0" w:space="0" w:color="auto"/>
      </w:divBdr>
    </w:div>
    <w:div w:id="1353646546">
      <w:bodyDiv w:val="1"/>
      <w:marLeft w:val="0"/>
      <w:marRight w:val="0"/>
      <w:marTop w:val="0"/>
      <w:marBottom w:val="0"/>
      <w:divBdr>
        <w:top w:val="none" w:sz="0" w:space="0" w:color="auto"/>
        <w:left w:val="none" w:sz="0" w:space="0" w:color="auto"/>
        <w:bottom w:val="none" w:sz="0" w:space="0" w:color="auto"/>
        <w:right w:val="none" w:sz="0" w:space="0" w:color="auto"/>
      </w:divBdr>
    </w:div>
    <w:div w:id="1355424379">
      <w:bodyDiv w:val="1"/>
      <w:marLeft w:val="0"/>
      <w:marRight w:val="0"/>
      <w:marTop w:val="0"/>
      <w:marBottom w:val="0"/>
      <w:divBdr>
        <w:top w:val="none" w:sz="0" w:space="0" w:color="auto"/>
        <w:left w:val="none" w:sz="0" w:space="0" w:color="auto"/>
        <w:bottom w:val="none" w:sz="0" w:space="0" w:color="auto"/>
        <w:right w:val="none" w:sz="0" w:space="0" w:color="auto"/>
      </w:divBdr>
    </w:div>
    <w:div w:id="1357266923">
      <w:bodyDiv w:val="1"/>
      <w:marLeft w:val="0"/>
      <w:marRight w:val="0"/>
      <w:marTop w:val="0"/>
      <w:marBottom w:val="0"/>
      <w:divBdr>
        <w:top w:val="none" w:sz="0" w:space="0" w:color="auto"/>
        <w:left w:val="none" w:sz="0" w:space="0" w:color="auto"/>
        <w:bottom w:val="none" w:sz="0" w:space="0" w:color="auto"/>
        <w:right w:val="none" w:sz="0" w:space="0" w:color="auto"/>
      </w:divBdr>
    </w:div>
    <w:div w:id="1359627572">
      <w:bodyDiv w:val="1"/>
      <w:marLeft w:val="0"/>
      <w:marRight w:val="0"/>
      <w:marTop w:val="0"/>
      <w:marBottom w:val="0"/>
      <w:divBdr>
        <w:top w:val="none" w:sz="0" w:space="0" w:color="auto"/>
        <w:left w:val="none" w:sz="0" w:space="0" w:color="auto"/>
        <w:bottom w:val="none" w:sz="0" w:space="0" w:color="auto"/>
        <w:right w:val="none" w:sz="0" w:space="0" w:color="auto"/>
      </w:divBdr>
    </w:div>
    <w:div w:id="1359772549">
      <w:bodyDiv w:val="1"/>
      <w:marLeft w:val="0"/>
      <w:marRight w:val="0"/>
      <w:marTop w:val="0"/>
      <w:marBottom w:val="0"/>
      <w:divBdr>
        <w:top w:val="none" w:sz="0" w:space="0" w:color="auto"/>
        <w:left w:val="none" w:sz="0" w:space="0" w:color="auto"/>
        <w:bottom w:val="none" w:sz="0" w:space="0" w:color="auto"/>
        <w:right w:val="none" w:sz="0" w:space="0" w:color="auto"/>
      </w:divBdr>
    </w:div>
    <w:div w:id="1364599176">
      <w:bodyDiv w:val="1"/>
      <w:marLeft w:val="0"/>
      <w:marRight w:val="0"/>
      <w:marTop w:val="0"/>
      <w:marBottom w:val="0"/>
      <w:divBdr>
        <w:top w:val="none" w:sz="0" w:space="0" w:color="auto"/>
        <w:left w:val="none" w:sz="0" w:space="0" w:color="auto"/>
        <w:bottom w:val="none" w:sz="0" w:space="0" w:color="auto"/>
        <w:right w:val="none" w:sz="0" w:space="0" w:color="auto"/>
      </w:divBdr>
    </w:div>
    <w:div w:id="1367177795">
      <w:bodyDiv w:val="1"/>
      <w:marLeft w:val="0"/>
      <w:marRight w:val="0"/>
      <w:marTop w:val="0"/>
      <w:marBottom w:val="0"/>
      <w:divBdr>
        <w:top w:val="none" w:sz="0" w:space="0" w:color="auto"/>
        <w:left w:val="none" w:sz="0" w:space="0" w:color="auto"/>
        <w:bottom w:val="none" w:sz="0" w:space="0" w:color="auto"/>
        <w:right w:val="none" w:sz="0" w:space="0" w:color="auto"/>
      </w:divBdr>
    </w:div>
    <w:div w:id="1372414721">
      <w:bodyDiv w:val="1"/>
      <w:marLeft w:val="0"/>
      <w:marRight w:val="0"/>
      <w:marTop w:val="0"/>
      <w:marBottom w:val="0"/>
      <w:divBdr>
        <w:top w:val="none" w:sz="0" w:space="0" w:color="auto"/>
        <w:left w:val="none" w:sz="0" w:space="0" w:color="auto"/>
        <w:bottom w:val="none" w:sz="0" w:space="0" w:color="auto"/>
        <w:right w:val="none" w:sz="0" w:space="0" w:color="auto"/>
      </w:divBdr>
    </w:div>
    <w:div w:id="1372421684">
      <w:bodyDiv w:val="1"/>
      <w:marLeft w:val="0"/>
      <w:marRight w:val="0"/>
      <w:marTop w:val="0"/>
      <w:marBottom w:val="0"/>
      <w:divBdr>
        <w:top w:val="none" w:sz="0" w:space="0" w:color="auto"/>
        <w:left w:val="none" w:sz="0" w:space="0" w:color="auto"/>
        <w:bottom w:val="none" w:sz="0" w:space="0" w:color="auto"/>
        <w:right w:val="none" w:sz="0" w:space="0" w:color="auto"/>
      </w:divBdr>
    </w:div>
    <w:div w:id="1372806364">
      <w:bodyDiv w:val="1"/>
      <w:marLeft w:val="0"/>
      <w:marRight w:val="0"/>
      <w:marTop w:val="0"/>
      <w:marBottom w:val="0"/>
      <w:divBdr>
        <w:top w:val="none" w:sz="0" w:space="0" w:color="auto"/>
        <w:left w:val="none" w:sz="0" w:space="0" w:color="auto"/>
        <w:bottom w:val="none" w:sz="0" w:space="0" w:color="auto"/>
        <w:right w:val="none" w:sz="0" w:space="0" w:color="auto"/>
      </w:divBdr>
    </w:div>
    <w:div w:id="1374497171">
      <w:bodyDiv w:val="1"/>
      <w:marLeft w:val="0"/>
      <w:marRight w:val="0"/>
      <w:marTop w:val="0"/>
      <w:marBottom w:val="0"/>
      <w:divBdr>
        <w:top w:val="none" w:sz="0" w:space="0" w:color="auto"/>
        <w:left w:val="none" w:sz="0" w:space="0" w:color="auto"/>
        <w:bottom w:val="none" w:sz="0" w:space="0" w:color="auto"/>
        <w:right w:val="none" w:sz="0" w:space="0" w:color="auto"/>
      </w:divBdr>
    </w:div>
    <w:div w:id="1374619178">
      <w:bodyDiv w:val="1"/>
      <w:marLeft w:val="0"/>
      <w:marRight w:val="0"/>
      <w:marTop w:val="0"/>
      <w:marBottom w:val="0"/>
      <w:divBdr>
        <w:top w:val="none" w:sz="0" w:space="0" w:color="auto"/>
        <w:left w:val="none" w:sz="0" w:space="0" w:color="auto"/>
        <w:bottom w:val="none" w:sz="0" w:space="0" w:color="auto"/>
        <w:right w:val="none" w:sz="0" w:space="0" w:color="auto"/>
      </w:divBdr>
    </w:div>
    <w:div w:id="1375541354">
      <w:bodyDiv w:val="1"/>
      <w:marLeft w:val="0"/>
      <w:marRight w:val="0"/>
      <w:marTop w:val="0"/>
      <w:marBottom w:val="0"/>
      <w:divBdr>
        <w:top w:val="none" w:sz="0" w:space="0" w:color="auto"/>
        <w:left w:val="none" w:sz="0" w:space="0" w:color="auto"/>
        <w:bottom w:val="none" w:sz="0" w:space="0" w:color="auto"/>
        <w:right w:val="none" w:sz="0" w:space="0" w:color="auto"/>
      </w:divBdr>
    </w:div>
    <w:div w:id="1379360751">
      <w:bodyDiv w:val="1"/>
      <w:marLeft w:val="0"/>
      <w:marRight w:val="0"/>
      <w:marTop w:val="0"/>
      <w:marBottom w:val="0"/>
      <w:divBdr>
        <w:top w:val="none" w:sz="0" w:space="0" w:color="auto"/>
        <w:left w:val="none" w:sz="0" w:space="0" w:color="auto"/>
        <w:bottom w:val="none" w:sz="0" w:space="0" w:color="auto"/>
        <w:right w:val="none" w:sz="0" w:space="0" w:color="auto"/>
      </w:divBdr>
    </w:div>
    <w:div w:id="1380278584">
      <w:bodyDiv w:val="1"/>
      <w:marLeft w:val="0"/>
      <w:marRight w:val="0"/>
      <w:marTop w:val="0"/>
      <w:marBottom w:val="0"/>
      <w:divBdr>
        <w:top w:val="none" w:sz="0" w:space="0" w:color="auto"/>
        <w:left w:val="none" w:sz="0" w:space="0" w:color="auto"/>
        <w:bottom w:val="none" w:sz="0" w:space="0" w:color="auto"/>
        <w:right w:val="none" w:sz="0" w:space="0" w:color="auto"/>
      </w:divBdr>
    </w:div>
    <w:div w:id="1381053941">
      <w:bodyDiv w:val="1"/>
      <w:marLeft w:val="0"/>
      <w:marRight w:val="0"/>
      <w:marTop w:val="0"/>
      <w:marBottom w:val="0"/>
      <w:divBdr>
        <w:top w:val="none" w:sz="0" w:space="0" w:color="auto"/>
        <w:left w:val="none" w:sz="0" w:space="0" w:color="auto"/>
        <w:bottom w:val="none" w:sz="0" w:space="0" w:color="auto"/>
        <w:right w:val="none" w:sz="0" w:space="0" w:color="auto"/>
      </w:divBdr>
    </w:div>
    <w:div w:id="1381443251">
      <w:bodyDiv w:val="1"/>
      <w:marLeft w:val="0"/>
      <w:marRight w:val="0"/>
      <w:marTop w:val="0"/>
      <w:marBottom w:val="0"/>
      <w:divBdr>
        <w:top w:val="none" w:sz="0" w:space="0" w:color="auto"/>
        <w:left w:val="none" w:sz="0" w:space="0" w:color="auto"/>
        <w:bottom w:val="none" w:sz="0" w:space="0" w:color="auto"/>
        <w:right w:val="none" w:sz="0" w:space="0" w:color="auto"/>
      </w:divBdr>
    </w:div>
    <w:div w:id="1381517289">
      <w:bodyDiv w:val="1"/>
      <w:marLeft w:val="0"/>
      <w:marRight w:val="0"/>
      <w:marTop w:val="0"/>
      <w:marBottom w:val="0"/>
      <w:divBdr>
        <w:top w:val="none" w:sz="0" w:space="0" w:color="auto"/>
        <w:left w:val="none" w:sz="0" w:space="0" w:color="auto"/>
        <w:bottom w:val="none" w:sz="0" w:space="0" w:color="auto"/>
        <w:right w:val="none" w:sz="0" w:space="0" w:color="auto"/>
      </w:divBdr>
    </w:div>
    <w:div w:id="1382752883">
      <w:bodyDiv w:val="1"/>
      <w:marLeft w:val="0"/>
      <w:marRight w:val="0"/>
      <w:marTop w:val="0"/>
      <w:marBottom w:val="0"/>
      <w:divBdr>
        <w:top w:val="none" w:sz="0" w:space="0" w:color="auto"/>
        <w:left w:val="none" w:sz="0" w:space="0" w:color="auto"/>
        <w:bottom w:val="none" w:sz="0" w:space="0" w:color="auto"/>
        <w:right w:val="none" w:sz="0" w:space="0" w:color="auto"/>
      </w:divBdr>
    </w:div>
    <w:div w:id="1383098997">
      <w:bodyDiv w:val="1"/>
      <w:marLeft w:val="0"/>
      <w:marRight w:val="0"/>
      <w:marTop w:val="0"/>
      <w:marBottom w:val="0"/>
      <w:divBdr>
        <w:top w:val="none" w:sz="0" w:space="0" w:color="auto"/>
        <w:left w:val="none" w:sz="0" w:space="0" w:color="auto"/>
        <w:bottom w:val="none" w:sz="0" w:space="0" w:color="auto"/>
        <w:right w:val="none" w:sz="0" w:space="0" w:color="auto"/>
      </w:divBdr>
    </w:div>
    <w:div w:id="1384865073">
      <w:bodyDiv w:val="1"/>
      <w:marLeft w:val="0"/>
      <w:marRight w:val="0"/>
      <w:marTop w:val="0"/>
      <w:marBottom w:val="0"/>
      <w:divBdr>
        <w:top w:val="none" w:sz="0" w:space="0" w:color="auto"/>
        <w:left w:val="none" w:sz="0" w:space="0" w:color="auto"/>
        <w:bottom w:val="none" w:sz="0" w:space="0" w:color="auto"/>
        <w:right w:val="none" w:sz="0" w:space="0" w:color="auto"/>
      </w:divBdr>
    </w:div>
    <w:div w:id="1386221729">
      <w:bodyDiv w:val="1"/>
      <w:marLeft w:val="0"/>
      <w:marRight w:val="0"/>
      <w:marTop w:val="0"/>
      <w:marBottom w:val="0"/>
      <w:divBdr>
        <w:top w:val="none" w:sz="0" w:space="0" w:color="auto"/>
        <w:left w:val="none" w:sz="0" w:space="0" w:color="auto"/>
        <w:bottom w:val="none" w:sz="0" w:space="0" w:color="auto"/>
        <w:right w:val="none" w:sz="0" w:space="0" w:color="auto"/>
      </w:divBdr>
    </w:div>
    <w:div w:id="1386222733">
      <w:bodyDiv w:val="1"/>
      <w:marLeft w:val="0"/>
      <w:marRight w:val="0"/>
      <w:marTop w:val="0"/>
      <w:marBottom w:val="0"/>
      <w:divBdr>
        <w:top w:val="none" w:sz="0" w:space="0" w:color="auto"/>
        <w:left w:val="none" w:sz="0" w:space="0" w:color="auto"/>
        <w:bottom w:val="none" w:sz="0" w:space="0" w:color="auto"/>
        <w:right w:val="none" w:sz="0" w:space="0" w:color="auto"/>
      </w:divBdr>
    </w:div>
    <w:div w:id="1386444518">
      <w:bodyDiv w:val="1"/>
      <w:marLeft w:val="0"/>
      <w:marRight w:val="0"/>
      <w:marTop w:val="0"/>
      <w:marBottom w:val="0"/>
      <w:divBdr>
        <w:top w:val="none" w:sz="0" w:space="0" w:color="auto"/>
        <w:left w:val="none" w:sz="0" w:space="0" w:color="auto"/>
        <w:bottom w:val="none" w:sz="0" w:space="0" w:color="auto"/>
        <w:right w:val="none" w:sz="0" w:space="0" w:color="auto"/>
      </w:divBdr>
    </w:div>
    <w:div w:id="1387878444">
      <w:bodyDiv w:val="1"/>
      <w:marLeft w:val="0"/>
      <w:marRight w:val="0"/>
      <w:marTop w:val="0"/>
      <w:marBottom w:val="0"/>
      <w:divBdr>
        <w:top w:val="none" w:sz="0" w:space="0" w:color="auto"/>
        <w:left w:val="none" w:sz="0" w:space="0" w:color="auto"/>
        <w:bottom w:val="none" w:sz="0" w:space="0" w:color="auto"/>
        <w:right w:val="none" w:sz="0" w:space="0" w:color="auto"/>
      </w:divBdr>
    </w:div>
    <w:div w:id="1388721996">
      <w:bodyDiv w:val="1"/>
      <w:marLeft w:val="0"/>
      <w:marRight w:val="0"/>
      <w:marTop w:val="0"/>
      <w:marBottom w:val="0"/>
      <w:divBdr>
        <w:top w:val="none" w:sz="0" w:space="0" w:color="auto"/>
        <w:left w:val="none" w:sz="0" w:space="0" w:color="auto"/>
        <w:bottom w:val="none" w:sz="0" w:space="0" w:color="auto"/>
        <w:right w:val="none" w:sz="0" w:space="0" w:color="auto"/>
      </w:divBdr>
    </w:div>
    <w:div w:id="1388917329">
      <w:bodyDiv w:val="1"/>
      <w:marLeft w:val="0"/>
      <w:marRight w:val="0"/>
      <w:marTop w:val="0"/>
      <w:marBottom w:val="0"/>
      <w:divBdr>
        <w:top w:val="none" w:sz="0" w:space="0" w:color="auto"/>
        <w:left w:val="none" w:sz="0" w:space="0" w:color="auto"/>
        <w:bottom w:val="none" w:sz="0" w:space="0" w:color="auto"/>
        <w:right w:val="none" w:sz="0" w:space="0" w:color="auto"/>
      </w:divBdr>
    </w:div>
    <w:div w:id="1390572516">
      <w:bodyDiv w:val="1"/>
      <w:marLeft w:val="0"/>
      <w:marRight w:val="0"/>
      <w:marTop w:val="0"/>
      <w:marBottom w:val="0"/>
      <w:divBdr>
        <w:top w:val="none" w:sz="0" w:space="0" w:color="auto"/>
        <w:left w:val="none" w:sz="0" w:space="0" w:color="auto"/>
        <w:bottom w:val="none" w:sz="0" w:space="0" w:color="auto"/>
        <w:right w:val="none" w:sz="0" w:space="0" w:color="auto"/>
      </w:divBdr>
    </w:div>
    <w:div w:id="1392117974">
      <w:bodyDiv w:val="1"/>
      <w:marLeft w:val="0"/>
      <w:marRight w:val="0"/>
      <w:marTop w:val="0"/>
      <w:marBottom w:val="0"/>
      <w:divBdr>
        <w:top w:val="none" w:sz="0" w:space="0" w:color="auto"/>
        <w:left w:val="none" w:sz="0" w:space="0" w:color="auto"/>
        <w:bottom w:val="none" w:sz="0" w:space="0" w:color="auto"/>
        <w:right w:val="none" w:sz="0" w:space="0" w:color="auto"/>
      </w:divBdr>
    </w:div>
    <w:div w:id="1392191592">
      <w:bodyDiv w:val="1"/>
      <w:marLeft w:val="0"/>
      <w:marRight w:val="0"/>
      <w:marTop w:val="0"/>
      <w:marBottom w:val="0"/>
      <w:divBdr>
        <w:top w:val="none" w:sz="0" w:space="0" w:color="auto"/>
        <w:left w:val="none" w:sz="0" w:space="0" w:color="auto"/>
        <w:bottom w:val="none" w:sz="0" w:space="0" w:color="auto"/>
        <w:right w:val="none" w:sz="0" w:space="0" w:color="auto"/>
      </w:divBdr>
    </w:div>
    <w:div w:id="1392727356">
      <w:bodyDiv w:val="1"/>
      <w:marLeft w:val="0"/>
      <w:marRight w:val="0"/>
      <w:marTop w:val="0"/>
      <w:marBottom w:val="0"/>
      <w:divBdr>
        <w:top w:val="none" w:sz="0" w:space="0" w:color="auto"/>
        <w:left w:val="none" w:sz="0" w:space="0" w:color="auto"/>
        <w:bottom w:val="none" w:sz="0" w:space="0" w:color="auto"/>
        <w:right w:val="none" w:sz="0" w:space="0" w:color="auto"/>
      </w:divBdr>
    </w:div>
    <w:div w:id="1395615397">
      <w:bodyDiv w:val="1"/>
      <w:marLeft w:val="0"/>
      <w:marRight w:val="0"/>
      <w:marTop w:val="0"/>
      <w:marBottom w:val="0"/>
      <w:divBdr>
        <w:top w:val="none" w:sz="0" w:space="0" w:color="auto"/>
        <w:left w:val="none" w:sz="0" w:space="0" w:color="auto"/>
        <w:bottom w:val="none" w:sz="0" w:space="0" w:color="auto"/>
        <w:right w:val="none" w:sz="0" w:space="0" w:color="auto"/>
      </w:divBdr>
    </w:div>
    <w:div w:id="1395665162">
      <w:bodyDiv w:val="1"/>
      <w:marLeft w:val="0"/>
      <w:marRight w:val="0"/>
      <w:marTop w:val="0"/>
      <w:marBottom w:val="0"/>
      <w:divBdr>
        <w:top w:val="none" w:sz="0" w:space="0" w:color="auto"/>
        <w:left w:val="none" w:sz="0" w:space="0" w:color="auto"/>
        <w:bottom w:val="none" w:sz="0" w:space="0" w:color="auto"/>
        <w:right w:val="none" w:sz="0" w:space="0" w:color="auto"/>
      </w:divBdr>
    </w:div>
    <w:div w:id="1395665184">
      <w:bodyDiv w:val="1"/>
      <w:marLeft w:val="0"/>
      <w:marRight w:val="0"/>
      <w:marTop w:val="0"/>
      <w:marBottom w:val="0"/>
      <w:divBdr>
        <w:top w:val="none" w:sz="0" w:space="0" w:color="auto"/>
        <w:left w:val="none" w:sz="0" w:space="0" w:color="auto"/>
        <w:bottom w:val="none" w:sz="0" w:space="0" w:color="auto"/>
        <w:right w:val="none" w:sz="0" w:space="0" w:color="auto"/>
      </w:divBdr>
    </w:div>
    <w:div w:id="1396008986">
      <w:bodyDiv w:val="1"/>
      <w:marLeft w:val="0"/>
      <w:marRight w:val="0"/>
      <w:marTop w:val="0"/>
      <w:marBottom w:val="0"/>
      <w:divBdr>
        <w:top w:val="none" w:sz="0" w:space="0" w:color="auto"/>
        <w:left w:val="none" w:sz="0" w:space="0" w:color="auto"/>
        <w:bottom w:val="none" w:sz="0" w:space="0" w:color="auto"/>
        <w:right w:val="none" w:sz="0" w:space="0" w:color="auto"/>
      </w:divBdr>
    </w:div>
    <w:div w:id="1396077970">
      <w:bodyDiv w:val="1"/>
      <w:marLeft w:val="0"/>
      <w:marRight w:val="0"/>
      <w:marTop w:val="0"/>
      <w:marBottom w:val="0"/>
      <w:divBdr>
        <w:top w:val="none" w:sz="0" w:space="0" w:color="auto"/>
        <w:left w:val="none" w:sz="0" w:space="0" w:color="auto"/>
        <w:bottom w:val="none" w:sz="0" w:space="0" w:color="auto"/>
        <w:right w:val="none" w:sz="0" w:space="0" w:color="auto"/>
      </w:divBdr>
    </w:div>
    <w:div w:id="1396199412">
      <w:bodyDiv w:val="1"/>
      <w:marLeft w:val="0"/>
      <w:marRight w:val="0"/>
      <w:marTop w:val="0"/>
      <w:marBottom w:val="0"/>
      <w:divBdr>
        <w:top w:val="none" w:sz="0" w:space="0" w:color="auto"/>
        <w:left w:val="none" w:sz="0" w:space="0" w:color="auto"/>
        <w:bottom w:val="none" w:sz="0" w:space="0" w:color="auto"/>
        <w:right w:val="none" w:sz="0" w:space="0" w:color="auto"/>
      </w:divBdr>
    </w:div>
    <w:div w:id="1396245498">
      <w:bodyDiv w:val="1"/>
      <w:marLeft w:val="0"/>
      <w:marRight w:val="0"/>
      <w:marTop w:val="0"/>
      <w:marBottom w:val="0"/>
      <w:divBdr>
        <w:top w:val="none" w:sz="0" w:space="0" w:color="auto"/>
        <w:left w:val="none" w:sz="0" w:space="0" w:color="auto"/>
        <w:bottom w:val="none" w:sz="0" w:space="0" w:color="auto"/>
        <w:right w:val="none" w:sz="0" w:space="0" w:color="auto"/>
      </w:divBdr>
    </w:div>
    <w:div w:id="1396274625">
      <w:bodyDiv w:val="1"/>
      <w:marLeft w:val="0"/>
      <w:marRight w:val="0"/>
      <w:marTop w:val="0"/>
      <w:marBottom w:val="0"/>
      <w:divBdr>
        <w:top w:val="none" w:sz="0" w:space="0" w:color="auto"/>
        <w:left w:val="none" w:sz="0" w:space="0" w:color="auto"/>
        <w:bottom w:val="none" w:sz="0" w:space="0" w:color="auto"/>
        <w:right w:val="none" w:sz="0" w:space="0" w:color="auto"/>
      </w:divBdr>
    </w:div>
    <w:div w:id="1399128734">
      <w:bodyDiv w:val="1"/>
      <w:marLeft w:val="0"/>
      <w:marRight w:val="0"/>
      <w:marTop w:val="0"/>
      <w:marBottom w:val="0"/>
      <w:divBdr>
        <w:top w:val="none" w:sz="0" w:space="0" w:color="auto"/>
        <w:left w:val="none" w:sz="0" w:space="0" w:color="auto"/>
        <w:bottom w:val="none" w:sz="0" w:space="0" w:color="auto"/>
        <w:right w:val="none" w:sz="0" w:space="0" w:color="auto"/>
      </w:divBdr>
    </w:div>
    <w:div w:id="1401290815">
      <w:bodyDiv w:val="1"/>
      <w:marLeft w:val="0"/>
      <w:marRight w:val="0"/>
      <w:marTop w:val="0"/>
      <w:marBottom w:val="0"/>
      <w:divBdr>
        <w:top w:val="none" w:sz="0" w:space="0" w:color="auto"/>
        <w:left w:val="none" w:sz="0" w:space="0" w:color="auto"/>
        <w:bottom w:val="none" w:sz="0" w:space="0" w:color="auto"/>
        <w:right w:val="none" w:sz="0" w:space="0" w:color="auto"/>
      </w:divBdr>
    </w:div>
    <w:div w:id="1401556979">
      <w:bodyDiv w:val="1"/>
      <w:marLeft w:val="0"/>
      <w:marRight w:val="0"/>
      <w:marTop w:val="0"/>
      <w:marBottom w:val="0"/>
      <w:divBdr>
        <w:top w:val="none" w:sz="0" w:space="0" w:color="auto"/>
        <w:left w:val="none" w:sz="0" w:space="0" w:color="auto"/>
        <w:bottom w:val="none" w:sz="0" w:space="0" w:color="auto"/>
        <w:right w:val="none" w:sz="0" w:space="0" w:color="auto"/>
      </w:divBdr>
    </w:div>
    <w:div w:id="1401639143">
      <w:bodyDiv w:val="1"/>
      <w:marLeft w:val="0"/>
      <w:marRight w:val="0"/>
      <w:marTop w:val="0"/>
      <w:marBottom w:val="0"/>
      <w:divBdr>
        <w:top w:val="none" w:sz="0" w:space="0" w:color="auto"/>
        <w:left w:val="none" w:sz="0" w:space="0" w:color="auto"/>
        <w:bottom w:val="none" w:sz="0" w:space="0" w:color="auto"/>
        <w:right w:val="none" w:sz="0" w:space="0" w:color="auto"/>
      </w:divBdr>
    </w:div>
    <w:div w:id="1402824861">
      <w:bodyDiv w:val="1"/>
      <w:marLeft w:val="0"/>
      <w:marRight w:val="0"/>
      <w:marTop w:val="0"/>
      <w:marBottom w:val="0"/>
      <w:divBdr>
        <w:top w:val="none" w:sz="0" w:space="0" w:color="auto"/>
        <w:left w:val="none" w:sz="0" w:space="0" w:color="auto"/>
        <w:bottom w:val="none" w:sz="0" w:space="0" w:color="auto"/>
        <w:right w:val="none" w:sz="0" w:space="0" w:color="auto"/>
      </w:divBdr>
    </w:div>
    <w:div w:id="1403790723">
      <w:bodyDiv w:val="1"/>
      <w:marLeft w:val="0"/>
      <w:marRight w:val="0"/>
      <w:marTop w:val="0"/>
      <w:marBottom w:val="0"/>
      <w:divBdr>
        <w:top w:val="none" w:sz="0" w:space="0" w:color="auto"/>
        <w:left w:val="none" w:sz="0" w:space="0" w:color="auto"/>
        <w:bottom w:val="none" w:sz="0" w:space="0" w:color="auto"/>
        <w:right w:val="none" w:sz="0" w:space="0" w:color="auto"/>
      </w:divBdr>
    </w:div>
    <w:div w:id="1404571701">
      <w:bodyDiv w:val="1"/>
      <w:marLeft w:val="0"/>
      <w:marRight w:val="0"/>
      <w:marTop w:val="0"/>
      <w:marBottom w:val="0"/>
      <w:divBdr>
        <w:top w:val="none" w:sz="0" w:space="0" w:color="auto"/>
        <w:left w:val="none" w:sz="0" w:space="0" w:color="auto"/>
        <w:bottom w:val="none" w:sz="0" w:space="0" w:color="auto"/>
        <w:right w:val="none" w:sz="0" w:space="0" w:color="auto"/>
      </w:divBdr>
    </w:div>
    <w:div w:id="1405028819">
      <w:bodyDiv w:val="1"/>
      <w:marLeft w:val="0"/>
      <w:marRight w:val="0"/>
      <w:marTop w:val="0"/>
      <w:marBottom w:val="0"/>
      <w:divBdr>
        <w:top w:val="none" w:sz="0" w:space="0" w:color="auto"/>
        <w:left w:val="none" w:sz="0" w:space="0" w:color="auto"/>
        <w:bottom w:val="none" w:sz="0" w:space="0" w:color="auto"/>
        <w:right w:val="none" w:sz="0" w:space="0" w:color="auto"/>
      </w:divBdr>
    </w:div>
    <w:div w:id="1406957690">
      <w:bodyDiv w:val="1"/>
      <w:marLeft w:val="0"/>
      <w:marRight w:val="0"/>
      <w:marTop w:val="0"/>
      <w:marBottom w:val="0"/>
      <w:divBdr>
        <w:top w:val="none" w:sz="0" w:space="0" w:color="auto"/>
        <w:left w:val="none" w:sz="0" w:space="0" w:color="auto"/>
        <w:bottom w:val="none" w:sz="0" w:space="0" w:color="auto"/>
        <w:right w:val="none" w:sz="0" w:space="0" w:color="auto"/>
      </w:divBdr>
    </w:div>
    <w:div w:id="1407456094">
      <w:bodyDiv w:val="1"/>
      <w:marLeft w:val="0"/>
      <w:marRight w:val="0"/>
      <w:marTop w:val="0"/>
      <w:marBottom w:val="0"/>
      <w:divBdr>
        <w:top w:val="none" w:sz="0" w:space="0" w:color="auto"/>
        <w:left w:val="none" w:sz="0" w:space="0" w:color="auto"/>
        <w:bottom w:val="none" w:sz="0" w:space="0" w:color="auto"/>
        <w:right w:val="none" w:sz="0" w:space="0" w:color="auto"/>
      </w:divBdr>
    </w:div>
    <w:div w:id="1407529354">
      <w:bodyDiv w:val="1"/>
      <w:marLeft w:val="0"/>
      <w:marRight w:val="0"/>
      <w:marTop w:val="0"/>
      <w:marBottom w:val="0"/>
      <w:divBdr>
        <w:top w:val="none" w:sz="0" w:space="0" w:color="auto"/>
        <w:left w:val="none" w:sz="0" w:space="0" w:color="auto"/>
        <w:bottom w:val="none" w:sz="0" w:space="0" w:color="auto"/>
        <w:right w:val="none" w:sz="0" w:space="0" w:color="auto"/>
      </w:divBdr>
    </w:div>
    <w:div w:id="1407848179">
      <w:bodyDiv w:val="1"/>
      <w:marLeft w:val="0"/>
      <w:marRight w:val="0"/>
      <w:marTop w:val="0"/>
      <w:marBottom w:val="0"/>
      <w:divBdr>
        <w:top w:val="none" w:sz="0" w:space="0" w:color="auto"/>
        <w:left w:val="none" w:sz="0" w:space="0" w:color="auto"/>
        <w:bottom w:val="none" w:sz="0" w:space="0" w:color="auto"/>
        <w:right w:val="none" w:sz="0" w:space="0" w:color="auto"/>
      </w:divBdr>
    </w:div>
    <w:div w:id="1409957079">
      <w:bodyDiv w:val="1"/>
      <w:marLeft w:val="0"/>
      <w:marRight w:val="0"/>
      <w:marTop w:val="0"/>
      <w:marBottom w:val="0"/>
      <w:divBdr>
        <w:top w:val="none" w:sz="0" w:space="0" w:color="auto"/>
        <w:left w:val="none" w:sz="0" w:space="0" w:color="auto"/>
        <w:bottom w:val="none" w:sz="0" w:space="0" w:color="auto"/>
        <w:right w:val="none" w:sz="0" w:space="0" w:color="auto"/>
      </w:divBdr>
    </w:div>
    <w:div w:id="1409965322">
      <w:bodyDiv w:val="1"/>
      <w:marLeft w:val="0"/>
      <w:marRight w:val="0"/>
      <w:marTop w:val="0"/>
      <w:marBottom w:val="0"/>
      <w:divBdr>
        <w:top w:val="none" w:sz="0" w:space="0" w:color="auto"/>
        <w:left w:val="none" w:sz="0" w:space="0" w:color="auto"/>
        <w:bottom w:val="none" w:sz="0" w:space="0" w:color="auto"/>
        <w:right w:val="none" w:sz="0" w:space="0" w:color="auto"/>
      </w:divBdr>
    </w:div>
    <w:div w:id="1412461385">
      <w:bodyDiv w:val="1"/>
      <w:marLeft w:val="0"/>
      <w:marRight w:val="0"/>
      <w:marTop w:val="0"/>
      <w:marBottom w:val="0"/>
      <w:divBdr>
        <w:top w:val="none" w:sz="0" w:space="0" w:color="auto"/>
        <w:left w:val="none" w:sz="0" w:space="0" w:color="auto"/>
        <w:bottom w:val="none" w:sz="0" w:space="0" w:color="auto"/>
        <w:right w:val="none" w:sz="0" w:space="0" w:color="auto"/>
      </w:divBdr>
    </w:div>
    <w:div w:id="1412509274">
      <w:bodyDiv w:val="1"/>
      <w:marLeft w:val="0"/>
      <w:marRight w:val="0"/>
      <w:marTop w:val="0"/>
      <w:marBottom w:val="0"/>
      <w:divBdr>
        <w:top w:val="none" w:sz="0" w:space="0" w:color="auto"/>
        <w:left w:val="none" w:sz="0" w:space="0" w:color="auto"/>
        <w:bottom w:val="none" w:sz="0" w:space="0" w:color="auto"/>
        <w:right w:val="none" w:sz="0" w:space="0" w:color="auto"/>
      </w:divBdr>
    </w:div>
    <w:div w:id="1412846433">
      <w:bodyDiv w:val="1"/>
      <w:marLeft w:val="0"/>
      <w:marRight w:val="0"/>
      <w:marTop w:val="0"/>
      <w:marBottom w:val="0"/>
      <w:divBdr>
        <w:top w:val="none" w:sz="0" w:space="0" w:color="auto"/>
        <w:left w:val="none" w:sz="0" w:space="0" w:color="auto"/>
        <w:bottom w:val="none" w:sz="0" w:space="0" w:color="auto"/>
        <w:right w:val="none" w:sz="0" w:space="0" w:color="auto"/>
      </w:divBdr>
    </w:div>
    <w:div w:id="1415123101">
      <w:bodyDiv w:val="1"/>
      <w:marLeft w:val="0"/>
      <w:marRight w:val="0"/>
      <w:marTop w:val="0"/>
      <w:marBottom w:val="0"/>
      <w:divBdr>
        <w:top w:val="none" w:sz="0" w:space="0" w:color="auto"/>
        <w:left w:val="none" w:sz="0" w:space="0" w:color="auto"/>
        <w:bottom w:val="none" w:sz="0" w:space="0" w:color="auto"/>
        <w:right w:val="none" w:sz="0" w:space="0" w:color="auto"/>
      </w:divBdr>
    </w:div>
    <w:div w:id="1417481566">
      <w:bodyDiv w:val="1"/>
      <w:marLeft w:val="0"/>
      <w:marRight w:val="0"/>
      <w:marTop w:val="0"/>
      <w:marBottom w:val="0"/>
      <w:divBdr>
        <w:top w:val="none" w:sz="0" w:space="0" w:color="auto"/>
        <w:left w:val="none" w:sz="0" w:space="0" w:color="auto"/>
        <w:bottom w:val="none" w:sz="0" w:space="0" w:color="auto"/>
        <w:right w:val="none" w:sz="0" w:space="0" w:color="auto"/>
      </w:divBdr>
    </w:div>
    <w:div w:id="1417903559">
      <w:bodyDiv w:val="1"/>
      <w:marLeft w:val="0"/>
      <w:marRight w:val="0"/>
      <w:marTop w:val="0"/>
      <w:marBottom w:val="0"/>
      <w:divBdr>
        <w:top w:val="none" w:sz="0" w:space="0" w:color="auto"/>
        <w:left w:val="none" w:sz="0" w:space="0" w:color="auto"/>
        <w:bottom w:val="none" w:sz="0" w:space="0" w:color="auto"/>
        <w:right w:val="none" w:sz="0" w:space="0" w:color="auto"/>
      </w:divBdr>
    </w:div>
    <w:div w:id="1418287563">
      <w:bodyDiv w:val="1"/>
      <w:marLeft w:val="0"/>
      <w:marRight w:val="0"/>
      <w:marTop w:val="0"/>
      <w:marBottom w:val="0"/>
      <w:divBdr>
        <w:top w:val="none" w:sz="0" w:space="0" w:color="auto"/>
        <w:left w:val="none" w:sz="0" w:space="0" w:color="auto"/>
        <w:bottom w:val="none" w:sz="0" w:space="0" w:color="auto"/>
        <w:right w:val="none" w:sz="0" w:space="0" w:color="auto"/>
      </w:divBdr>
    </w:div>
    <w:div w:id="1420366075">
      <w:bodyDiv w:val="1"/>
      <w:marLeft w:val="0"/>
      <w:marRight w:val="0"/>
      <w:marTop w:val="0"/>
      <w:marBottom w:val="0"/>
      <w:divBdr>
        <w:top w:val="none" w:sz="0" w:space="0" w:color="auto"/>
        <w:left w:val="none" w:sz="0" w:space="0" w:color="auto"/>
        <w:bottom w:val="none" w:sz="0" w:space="0" w:color="auto"/>
        <w:right w:val="none" w:sz="0" w:space="0" w:color="auto"/>
      </w:divBdr>
    </w:div>
    <w:div w:id="1421439919">
      <w:bodyDiv w:val="1"/>
      <w:marLeft w:val="0"/>
      <w:marRight w:val="0"/>
      <w:marTop w:val="0"/>
      <w:marBottom w:val="0"/>
      <w:divBdr>
        <w:top w:val="none" w:sz="0" w:space="0" w:color="auto"/>
        <w:left w:val="none" w:sz="0" w:space="0" w:color="auto"/>
        <w:bottom w:val="none" w:sz="0" w:space="0" w:color="auto"/>
        <w:right w:val="none" w:sz="0" w:space="0" w:color="auto"/>
      </w:divBdr>
    </w:div>
    <w:div w:id="1421675831">
      <w:bodyDiv w:val="1"/>
      <w:marLeft w:val="0"/>
      <w:marRight w:val="0"/>
      <w:marTop w:val="0"/>
      <w:marBottom w:val="0"/>
      <w:divBdr>
        <w:top w:val="none" w:sz="0" w:space="0" w:color="auto"/>
        <w:left w:val="none" w:sz="0" w:space="0" w:color="auto"/>
        <w:bottom w:val="none" w:sz="0" w:space="0" w:color="auto"/>
        <w:right w:val="none" w:sz="0" w:space="0" w:color="auto"/>
      </w:divBdr>
    </w:div>
    <w:div w:id="1421827370">
      <w:bodyDiv w:val="1"/>
      <w:marLeft w:val="0"/>
      <w:marRight w:val="0"/>
      <w:marTop w:val="0"/>
      <w:marBottom w:val="0"/>
      <w:divBdr>
        <w:top w:val="none" w:sz="0" w:space="0" w:color="auto"/>
        <w:left w:val="none" w:sz="0" w:space="0" w:color="auto"/>
        <w:bottom w:val="none" w:sz="0" w:space="0" w:color="auto"/>
        <w:right w:val="none" w:sz="0" w:space="0" w:color="auto"/>
      </w:divBdr>
    </w:div>
    <w:div w:id="1426456876">
      <w:bodyDiv w:val="1"/>
      <w:marLeft w:val="0"/>
      <w:marRight w:val="0"/>
      <w:marTop w:val="0"/>
      <w:marBottom w:val="0"/>
      <w:divBdr>
        <w:top w:val="none" w:sz="0" w:space="0" w:color="auto"/>
        <w:left w:val="none" w:sz="0" w:space="0" w:color="auto"/>
        <w:bottom w:val="none" w:sz="0" w:space="0" w:color="auto"/>
        <w:right w:val="none" w:sz="0" w:space="0" w:color="auto"/>
      </w:divBdr>
    </w:div>
    <w:div w:id="1426732560">
      <w:bodyDiv w:val="1"/>
      <w:marLeft w:val="0"/>
      <w:marRight w:val="0"/>
      <w:marTop w:val="0"/>
      <w:marBottom w:val="0"/>
      <w:divBdr>
        <w:top w:val="none" w:sz="0" w:space="0" w:color="auto"/>
        <w:left w:val="none" w:sz="0" w:space="0" w:color="auto"/>
        <w:bottom w:val="none" w:sz="0" w:space="0" w:color="auto"/>
        <w:right w:val="none" w:sz="0" w:space="0" w:color="auto"/>
      </w:divBdr>
    </w:div>
    <w:div w:id="1427120025">
      <w:bodyDiv w:val="1"/>
      <w:marLeft w:val="0"/>
      <w:marRight w:val="0"/>
      <w:marTop w:val="0"/>
      <w:marBottom w:val="0"/>
      <w:divBdr>
        <w:top w:val="none" w:sz="0" w:space="0" w:color="auto"/>
        <w:left w:val="none" w:sz="0" w:space="0" w:color="auto"/>
        <w:bottom w:val="none" w:sz="0" w:space="0" w:color="auto"/>
        <w:right w:val="none" w:sz="0" w:space="0" w:color="auto"/>
      </w:divBdr>
    </w:div>
    <w:div w:id="1428383381">
      <w:bodyDiv w:val="1"/>
      <w:marLeft w:val="0"/>
      <w:marRight w:val="0"/>
      <w:marTop w:val="0"/>
      <w:marBottom w:val="0"/>
      <w:divBdr>
        <w:top w:val="none" w:sz="0" w:space="0" w:color="auto"/>
        <w:left w:val="none" w:sz="0" w:space="0" w:color="auto"/>
        <w:bottom w:val="none" w:sz="0" w:space="0" w:color="auto"/>
        <w:right w:val="none" w:sz="0" w:space="0" w:color="auto"/>
      </w:divBdr>
    </w:div>
    <w:div w:id="1430351190">
      <w:bodyDiv w:val="1"/>
      <w:marLeft w:val="0"/>
      <w:marRight w:val="0"/>
      <w:marTop w:val="0"/>
      <w:marBottom w:val="0"/>
      <w:divBdr>
        <w:top w:val="none" w:sz="0" w:space="0" w:color="auto"/>
        <w:left w:val="none" w:sz="0" w:space="0" w:color="auto"/>
        <w:bottom w:val="none" w:sz="0" w:space="0" w:color="auto"/>
        <w:right w:val="none" w:sz="0" w:space="0" w:color="auto"/>
      </w:divBdr>
    </w:div>
    <w:div w:id="1431855127">
      <w:bodyDiv w:val="1"/>
      <w:marLeft w:val="0"/>
      <w:marRight w:val="0"/>
      <w:marTop w:val="0"/>
      <w:marBottom w:val="0"/>
      <w:divBdr>
        <w:top w:val="none" w:sz="0" w:space="0" w:color="auto"/>
        <w:left w:val="none" w:sz="0" w:space="0" w:color="auto"/>
        <w:bottom w:val="none" w:sz="0" w:space="0" w:color="auto"/>
        <w:right w:val="none" w:sz="0" w:space="0" w:color="auto"/>
      </w:divBdr>
    </w:div>
    <w:div w:id="1432437651">
      <w:bodyDiv w:val="1"/>
      <w:marLeft w:val="0"/>
      <w:marRight w:val="0"/>
      <w:marTop w:val="0"/>
      <w:marBottom w:val="0"/>
      <w:divBdr>
        <w:top w:val="none" w:sz="0" w:space="0" w:color="auto"/>
        <w:left w:val="none" w:sz="0" w:space="0" w:color="auto"/>
        <w:bottom w:val="none" w:sz="0" w:space="0" w:color="auto"/>
        <w:right w:val="none" w:sz="0" w:space="0" w:color="auto"/>
      </w:divBdr>
    </w:div>
    <w:div w:id="1433277328">
      <w:bodyDiv w:val="1"/>
      <w:marLeft w:val="0"/>
      <w:marRight w:val="0"/>
      <w:marTop w:val="0"/>
      <w:marBottom w:val="0"/>
      <w:divBdr>
        <w:top w:val="none" w:sz="0" w:space="0" w:color="auto"/>
        <w:left w:val="none" w:sz="0" w:space="0" w:color="auto"/>
        <w:bottom w:val="none" w:sz="0" w:space="0" w:color="auto"/>
        <w:right w:val="none" w:sz="0" w:space="0" w:color="auto"/>
      </w:divBdr>
    </w:div>
    <w:div w:id="1433286082">
      <w:bodyDiv w:val="1"/>
      <w:marLeft w:val="0"/>
      <w:marRight w:val="0"/>
      <w:marTop w:val="0"/>
      <w:marBottom w:val="0"/>
      <w:divBdr>
        <w:top w:val="none" w:sz="0" w:space="0" w:color="auto"/>
        <w:left w:val="none" w:sz="0" w:space="0" w:color="auto"/>
        <w:bottom w:val="none" w:sz="0" w:space="0" w:color="auto"/>
        <w:right w:val="none" w:sz="0" w:space="0" w:color="auto"/>
      </w:divBdr>
    </w:div>
    <w:div w:id="1434783945">
      <w:bodyDiv w:val="1"/>
      <w:marLeft w:val="0"/>
      <w:marRight w:val="0"/>
      <w:marTop w:val="0"/>
      <w:marBottom w:val="0"/>
      <w:divBdr>
        <w:top w:val="none" w:sz="0" w:space="0" w:color="auto"/>
        <w:left w:val="none" w:sz="0" w:space="0" w:color="auto"/>
        <w:bottom w:val="none" w:sz="0" w:space="0" w:color="auto"/>
        <w:right w:val="none" w:sz="0" w:space="0" w:color="auto"/>
      </w:divBdr>
    </w:div>
    <w:div w:id="1437288726">
      <w:bodyDiv w:val="1"/>
      <w:marLeft w:val="0"/>
      <w:marRight w:val="0"/>
      <w:marTop w:val="0"/>
      <w:marBottom w:val="0"/>
      <w:divBdr>
        <w:top w:val="none" w:sz="0" w:space="0" w:color="auto"/>
        <w:left w:val="none" w:sz="0" w:space="0" w:color="auto"/>
        <w:bottom w:val="none" w:sz="0" w:space="0" w:color="auto"/>
        <w:right w:val="none" w:sz="0" w:space="0" w:color="auto"/>
      </w:divBdr>
    </w:div>
    <w:div w:id="1438259839">
      <w:bodyDiv w:val="1"/>
      <w:marLeft w:val="0"/>
      <w:marRight w:val="0"/>
      <w:marTop w:val="0"/>
      <w:marBottom w:val="0"/>
      <w:divBdr>
        <w:top w:val="none" w:sz="0" w:space="0" w:color="auto"/>
        <w:left w:val="none" w:sz="0" w:space="0" w:color="auto"/>
        <w:bottom w:val="none" w:sz="0" w:space="0" w:color="auto"/>
        <w:right w:val="none" w:sz="0" w:space="0" w:color="auto"/>
      </w:divBdr>
    </w:div>
    <w:div w:id="1438597672">
      <w:bodyDiv w:val="1"/>
      <w:marLeft w:val="0"/>
      <w:marRight w:val="0"/>
      <w:marTop w:val="0"/>
      <w:marBottom w:val="0"/>
      <w:divBdr>
        <w:top w:val="none" w:sz="0" w:space="0" w:color="auto"/>
        <w:left w:val="none" w:sz="0" w:space="0" w:color="auto"/>
        <w:bottom w:val="none" w:sz="0" w:space="0" w:color="auto"/>
        <w:right w:val="none" w:sz="0" w:space="0" w:color="auto"/>
      </w:divBdr>
    </w:div>
    <w:div w:id="1441610227">
      <w:bodyDiv w:val="1"/>
      <w:marLeft w:val="0"/>
      <w:marRight w:val="0"/>
      <w:marTop w:val="0"/>
      <w:marBottom w:val="0"/>
      <w:divBdr>
        <w:top w:val="none" w:sz="0" w:space="0" w:color="auto"/>
        <w:left w:val="none" w:sz="0" w:space="0" w:color="auto"/>
        <w:bottom w:val="none" w:sz="0" w:space="0" w:color="auto"/>
        <w:right w:val="none" w:sz="0" w:space="0" w:color="auto"/>
      </w:divBdr>
    </w:div>
    <w:div w:id="1442266964">
      <w:bodyDiv w:val="1"/>
      <w:marLeft w:val="0"/>
      <w:marRight w:val="0"/>
      <w:marTop w:val="0"/>
      <w:marBottom w:val="0"/>
      <w:divBdr>
        <w:top w:val="none" w:sz="0" w:space="0" w:color="auto"/>
        <w:left w:val="none" w:sz="0" w:space="0" w:color="auto"/>
        <w:bottom w:val="none" w:sz="0" w:space="0" w:color="auto"/>
        <w:right w:val="none" w:sz="0" w:space="0" w:color="auto"/>
      </w:divBdr>
    </w:div>
    <w:div w:id="1443723910">
      <w:bodyDiv w:val="1"/>
      <w:marLeft w:val="0"/>
      <w:marRight w:val="0"/>
      <w:marTop w:val="0"/>
      <w:marBottom w:val="0"/>
      <w:divBdr>
        <w:top w:val="none" w:sz="0" w:space="0" w:color="auto"/>
        <w:left w:val="none" w:sz="0" w:space="0" w:color="auto"/>
        <w:bottom w:val="none" w:sz="0" w:space="0" w:color="auto"/>
        <w:right w:val="none" w:sz="0" w:space="0" w:color="auto"/>
      </w:divBdr>
    </w:div>
    <w:div w:id="1444302649">
      <w:bodyDiv w:val="1"/>
      <w:marLeft w:val="0"/>
      <w:marRight w:val="0"/>
      <w:marTop w:val="0"/>
      <w:marBottom w:val="0"/>
      <w:divBdr>
        <w:top w:val="none" w:sz="0" w:space="0" w:color="auto"/>
        <w:left w:val="none" w:sz="0" w:space="0" w:color="auto"/>
        <w:bottom w:val="none" w:sz="0" w:space="0" w:color="auto"/>
        <w:right w:val="none" w:sz="0" w:space="0" w:color="auto"/>
      </w:divBdr>
    </w:div>
    <w:div w:id="1444688589">
      <w:bodyDiv w:val="1"/>
      <w:marLeft w:val="0"/>
      <w:marRight w:val="0"/>
      <w:marTop w:val="0"/>
      <w:marBottom w:val="0"/>
      <w:divBdr>
        <w:top w:val="none" w:sz="0" w:space="0" w:color="auto"/>
        <w:left w:val="none" w:sz="0" w:space="0" w:color="auto"/>
        <w:bottom w:val="none" w:sz="0" w:space="0" w:color="auto"/>
        <w:right w:val="none" w:sz="0" w:space="0" w:color="auto"/>
      </w:divBdr>
    </w:div>
    <w:div w:id="1445074403">
      <w:bodyDiv w:val="1"/>
      <w:marLeft w:val="0"/>
      <w:marRight w:val="0"/>
      <w:marTop w:val="0"/>
      <w:marBottom w:val="0"/>
      <w:divBdr>
        <w:top w:val="none" w:sz="0" w:space="0" w:color="auto"/>
        <w:left w:val="none" w:sz="0" w:space="0" w:color="auto"/>
        <w:bottom w:val="none" w:sz="0" w:space="0" w:color="auto"/>
        <w:right w:val="none" w:sz="0" w:space="0" w:color="auto"/>
      </w:divBdr>
    </w:div>
    <w:div w:id="1446342281">
      <w:bodyDiv w:val="1"/>
      <w:marLeft w:val="0"/>
      <w:marRight w:val="0"/>
      <w:marTop w:val="0"/>
      <w:marBottom w:val="0"/>
      <w:divBdr>
        <w:top w:val="none" w:sz="0" w:space="0" w:color="auto"/>
        <w:left w:val="none" w:sz="0" w:space="0" w:color="auto"/>
        <w:bottom w:val="none" w:sz="0" w:space="0" w:color="auto"/>
        <w:right w:val="none" w:sz="0" w:space="0" w:color="auto"/>
      </w:divBdr>
    </w:div>
    <w:div w:id="1446535866">
      <w:bodyDiv w:val="1"/>
      <w:marLeft w:val="0"/>
      <w:marRight w:val="0"/>
      <w:marTop w:val="0"/>
      <w:marBottom w:val="0"/>
      <w:divBdr>
        <w:top w:val="none" w:sz="0" w:space="0" w:color="auto"/>
        <w:left w:val="none" w:sz="0" w:space="0" w:color="auto"/>
        <w:bottom w:val="none" w:sz="0" w:space="0" w:color="auto"/>
        <w:right w:val="none" w:sz="0" w:space="0" w:color="auto"/>
      </w:divBdr>
    </w:div>
    <w:div w:id="1447383408">
      <w:bodyDiv w:val="1"/>
      <w:marLeft w:val="0"/>
      <w:marRight w:val="0"/>
      <w:marTop w:val="0"/>
      <w:marBottom w:val="0"/>
      <w:divBdr>
        <w:top w:val="none" w:sz="0" w:space="0" w:color="auto"/>
        <w:left w:val="none" w:sz="0" w:space="0" w:color="auto"/>
        <w:bottom w:val="none" w:sz="0" w:space="0" w:color="auto"/>
        <w:right w:val="none" w:sz="0" w:space="0" w:color="auto"/>
      </w:divBdr>
    </w:div>
    <w:div w:id="1448307881">
      <w:bodyDiv w:val="1"/>
      <w:marLeft w:val="0"/>
      <w:marRight w:val="0"/>
      <w:marTop w:val="0"/>
      <w:marBottom w:val="0"/>
      <w:divBdr>
        <w:top w:val="none" w:sz="0" w:space="0" w:color="auto"/>
        <w:left w:val="none" w:sz="0" w:space="0" w:color="auto"/>
        <w:bottom w:val="none" w:sz="0" w:space="0" w:color="auto"/>
        <w:right w:val="none" w:sz="0" w:space="0" w:color="auto"/>
      </w:divBdr>
    </w:div>
    <w:div w:id="1448621492">
      <w:bodyDiv w:val="1"/>
      <w:marLeft w:val="0"/>
      <w:marRight w:val="0"/>
      <w:marTop w:val="0"/>
      <w:marBottom w:val="0"/>
      <w:divBdr>
        <w:top w:val="none" w:sz="0" w:space="0" w:color="auto"/>
        <w:left w:val="none" w:sz="0" w:space="0" w:color="auto"/>
        <w:bottom w:val="none" w:sz="0" w:space="0" w:color="auto"/>
        <w:right w:val="none" w:sz="0" w:space="0" w:color="auto"/>
      </w:divBdr>
    </w:div>
    <w:div w:id="1450127715">
      <w:bodyDiv w:val="1"/>
      <w:marLeft w:val="0"/>
      <w:marRight w:val="0"/>
      <w:marTop w:val="0"/>
      <w:marBottom w:val="0"/>
      <w:divBdr>
        <w:top w:val="none" w:sz="0" w:space="0" w:color="auto"/>
        <w:left w:val="none" w:sz="0" w:space="0" w:color="auto"/>
        <w:bottom w:val="none" w:sz="0" w:space="0" w:color="auto"/>
        <w:right w:val="none" w:sz="0" w:space="0" w:color="auto"/>
      </w:divBdr>
    </w:div>
    <w:div w:id="1450902571">
      <w:bodyDiv w:val="1"/>
      <w:marLeft w:val="0"/>
      <w:marRight w:val="0"/>
      <w:marTop w:val="0"/>
      <w:marBottom w:val="0"/>
      <w:divBdr>
        <w:top w:val="none" w:sz="0" w:space="0" w:color="auto"/>
        <w:left w:val="none" w:sz="0" w:space="0" w:color="auto"/>
        <w:bottom w:val="none" w:sz="0" w:space="0" w:color="auto"/>
        <w:right w:val="none" w:sz="0" w:space="0" w:color="auto"/>
      </w:divBdr>
    </w:div>
    <w:div w:id="1450931686">
      <w:bodyDiv w:val="1"/>
      <w:marLeft w:val="0"/>
      <w:marRight w:val="0"/>
      <w:marTop w:val="0"/>
      <w:marBottom w:val="0"/>
      <w:divBdr>
        <w:top w:val="none" w:sz="0" w:space="0" w:color="auto"/>
        <w:left w:val="none" w:sz="0" w:space="0" w:color="auto"/>
        <w:bottom w:val="none" w:sz="0" w:space="0" w:color="auto"/>
        <w:right w:val="none" w:sz="0" w:space="0" w:color="auto"/>
      </w:divBdr>
    </w:div>
    <w:div w:id="1451632441">
      <w:bodyDiv w:val="1"/>
      <w:marLeft w:val="0"/>
      <w:marRight w:val="0"/>
      <w:marTop w:val="0"/>
      <w:marBottom w:val="0"/>
      <w:divBdr>
        <w:top w:val="none" w:sz="0" w:space="0" w:color="auto"/>
        <w:left w:val="none" w:sz="0" w:space="0" w:color="auto"/>
        <w:bottom w:val="none" w:sz="0" w:space="0" w:color="auto"/>
        <w:right w:val="none" w:sz="0" w:space="0" w:color="auto"/>
      </w:divBdr>
    </w:div>
    <w:div w:id="1454440718">
      <w:bodyDiv w:val="1"/>
      <w:marLeft w:val="0"/>
      <w:marRight w:val="0"/>
      <w:marTop w:val="0"/>
      <w:marBottom w:val="0"/>
      <w:divBdr>
        <w:top w:val="none" w:sz="0" w:space="0" w:color="auto"/>
        <w:left w:val="none" w:sz="0" w:space="0" w:color="auto"/>
        <w:bottom w:val="none" w:sz="0" w:space="0" w:color="auto"/>
        <w:right w:val="none" w:sz="0" w:space="0" w:color="auto"/>
      </w:divBdr>
    </w:div>
    <w:div w:id="1457529093">
      <w:bodyDiv w:val="1"/>
      <w:marLeft w:val="0"/>
      <w:marRight w:val="0"/>
      <w:marTop w:val="0"/>
      <w:marBottom w:val="0"/>
      <w:divBdr>
        <w:top w:val="none" w:sz="0" w:space="0" w:color="auto"/>
        <w:left w:val="none" w:sz="0" w:space="0" w:color="auto"/>
        <w:bottom w:val="none" w:sz="0" w:space="0" w:color="auto"/>
        <w:right w:val="none" w:sz="0" w:space="0" w:color="auto"/>
      </w:divBdr>
    </w:div>
    <w:div w:id="1457600915">
      <w:bodyDiv w:val="1"/>
      <w:marLeft w:val="0"/>
      <w:marRight w:val="0"/>
      <w:marTop w:val="0"/>
      <w:marBottom w:val="0"/>
      <w:divBdr>
        <w:top w:val="none" w:sz="0" w:space="0" w:color="auto"/>
        <w:left w:val="none" w:sz="0" w:space="0" w:color="auto"/>
        <w:bottom w:val="none" w:sz="0" w:space="0" w:color="auto"/>
        <w:right w:val="none" w:sz="0" w:space="0" w:color="auto"/>
      </w:divBdr>
    </w:div>
    <w:div w:id="1457866297">
      <w:bodyDiv w:val="1"/>
      <w:marLeft w:val="0"/>
      <w:marRight w:val="0"/>
      <w:marTop w:val="0"/>
      <w:marBottom w:val="0"/>
      <w:divBdr>
        <w:top w:val="none" w:sz="0" w:space="0" w:color="auto"/>
        <w:left w:val="none" w:sz="0" w:space="0" w:color="auto"/>
        <w:bottom w:val="none" w:sz="0" w:space="0" w:color="auto"/>
        <w:right w:val="none" w:sz="0" w:space="0" w:color="auto"/>
      </w:divBdr>
    </w:div>
    <w:div w:id="1457941874">
      <w:bodyDiv w:val="1"/>
      <w:marLeft w:val="0"/>
      <w:marRight w:val="0"/>
      <w:marTop w:val="0"/>
      <w:marBottom w:val="0"/>
      <w:divBdr>
        <w:top w:val="none" w:sz="0" w:space="0" w:color="auto"/>
        <w:left w:val="none" w:sz="0" w:space="0" w:color="auto"/>
        <w:bottom w:val="none" w:sz="0" w:space="0" w:color="auto"/>
        <w:right w:val="none" w:sz="0" w:space="0" w:color="auto"/>
      </w:divBdr>
    </w:div>
    <w:div w:id="1460295469">
      <w:bodyDiv w:val="1"/>
      <w:marLeft w:val="0"/>
      <w:marRight w:val="0"/>
      <w:marTop w:val="0"/>
      <w:marBottom w:val="0"/>
      <w:divBdr>
        <w:top w:val="none" w:sz="0" w:space="0" w:color="auto"/>
        <w:left w:val="none" w:sz="0" w:space="0" w:color="auto"/>
        <w:bottom w:val="none" w:sz="0" w:space="0" w:color="auto"/>
        <w:right w:val="none" w:sz="0" w:space="0" w:color="auto"/>
      </w:divBdr>
    </w:div>
    <w:div w:id="1461268348">
      <w:bodyDiv w:val="1"/>
      <w:marLeft w:val="0"/>
      <w:marRight w:val="0"/>
      <w:marTop w:val="0"/>
      <w:marBottom w:val="0"/>
      <w:divBdr>
        <w:top w:val="none" w:sz="0" w:space="0" w:color="auto"/>
        <w:left w:val="none" w:sz="0" w:space="0" w:color="auto"/>
        <w:bottom w:val="none" w:sz="0" w:space="0" w:color="auto"/>
        <w:right w:val="none" w:sz="0" w:space="0" w:color="auto"/>
      </w:divBdr>
    </w:div>
    <w:div w:id="1461730690">
      <w:bodyDiv w:val="1"/>
      <w:marLeft w:val="0"/>
      <w:marRight w:val="0"/>
      <w:marTop w:val="0"/>
      <w:marBottom w:val="0"/>
      <w:divBdr>
        <w:top w:val="none" w:sz="0" w:space="0" w:color="auto"/>
        <w:left w:val="none" w:sz="0" w:space="0" w:color="auto"/>
        <w:bottom w:val="none" w:sz="0" w:space="0" w:color="auto"/>
        <w:right w:val="none" w:sz="0" w:space="0" w:color="auto"/>
      </w:divBdr>
    </w:div>
    <w:div w:id="1462189834">
      <w:bodyDiv w:val="1"/>
      <w:marLeft w:val="0"/>
      <w:marRight w:val="0"/>
      <w:marTop w:val="0"/>
      <w:marBottom w:val="0"/>
      <w:divBdr>
        <w:top w:val="none" w:sz="0" w:space="0" w:color="auto"/>
        <w:left w:val="none" w:sz="0" w:space="0" w:color="auto"/>
        <w:bottom w:val="none" w:sz="0" w:space="0" w:color="auto"/>
        <w:right w:val="none" w:sz="0" w:space="0" w:color="auto"/>
      </w:divBdr>
    </w:div>
    <w:div w:id="1464303188">
      <w:bodyDiv w:val="1"/>
      <w:marLeft w:val="0"/>
      <w:marRight w:val="0"/>
      <w:marTop w:val="0"/>
      <w:marBottom w:val="0"/>
      <w:divBdr>
        <w:top w:val="none" w:sz="0" w:space="0" w:color="auto"/>
        <w:left w:val="none" w:sz="0" w:space="0" w:color="auto"/>
        <w:bottom w:val="none" w:sz="0" w:space="0" w:color="auto"/>
        <w:right w:val="none" w:sz="0" w:space="0" w:color="auto"/>
      </w:divBdr>
    </w:div>
    <w:div w:id="1465385439">
      <w:bodyDiv w:val="1"/>
      <w:marLeft w:val="0"/>
      <w:marRight w:val="0"/>
      <w:marTop w:val="0"/>
      <w:marBottom w:val="0"/>
      <w:divBdr>
        <w:top w:val="none" w:sz="0" w:space="0" w:color="auto"/>
        <w:left w:val="none" w:sz="0" w:space="0" w:color="auto"/>
        <w:bottom w:val="none" w:sz="0" w:space="0" w:color="auto"/>
        <w:right w:val="none" w:sz="0" w:space="0" w:color="auto"/>
      </w:divBdr>
    </w:div>
    <w:div w:id="1466119544">
      <w:bodyDiv w:val="1"/>
      <w:marLeft w:val="0"/>
      <w:marRight w:val="0"/>
      <w:marTop w:val="0"/>
      <w:marBottom w:val="0"/>
      <w:divBdr>
        <w:top w:val="none" w:sz="0" w:space="0" w:color="auto"/>
        <w:left w:val="none" w:sz="0" w:space="0" w:color="auto"/>
        <w:bottom w:val="none" w:sz="0" w:space="0" w:color="auto"/>
        <w:right w:val="none" w:sz="0" w:space="0" w:color="auto"/>
      </w:divBdr>
    </w:div>
    <w:div w:id="1468157608">
      <w:bodyDiv w:val="1"/>
      <w:marLeft w:val="0"/>
      <w:marRight w:val="0"/>
      <w:marTop w:val="0"/>
      <w:marBottom w:val="0"/>
      <w:divBdr>
        <w:top w:val="none" w:sz="0" w:space="0" w:color="auto"/>
        <w:left w:val="none" w:sz="0" w:space="0" w:color="auto"/>
        <w:bottom w:val="none" w:sz="0" w:space="0" w:color="auto"/>
        <w:right w:val="none" w:sz="0" w:space="0" w:color="auto"/>
      </w:divBdr>
    </w:div>
    <w:div w:id="1470047526">
      <w:bodyDiv w:val="1"/>
      <w:marLeft w:val="0"/>
      <w:marRight w:val="0"/>
      <w:marTop w:val="0"/>
      <w:marBottom w:val="0"/>
      <w:divBdr>
        <w:top w:val="none" w:sz="0" w:space="0" w:color="auto"/>
        <w:left w:val="none" w:sz="0" w:space="0" w:color="auto"/>
        <w:bottom w:val="none" w:sz="0" w:space="0" w:color="auto"/>
        <w:right w:val="none" w:sz="0" w:space="0" w:color="auto"/>
      </w:divBdr>
    </w:div>
    <w:div w:id="1470248319">
      <w:bodyDiv w:val="1"/>
      <w:marLeft w:val="0"/>
      <w:marRight w:val="0"/>
      <w:marTop w:val="0"/>
      <w:marBottom w:val="0"/>
      <w:divBdr>
        <w:top w:val="none" w:sz="0" w:space="0" w:color="auto"/>
        <w:left w:val="none" w:sz="0" w:space="0" w:color="auto"/>
        <w:bottom w:val="none" w:sz="0" w:space="0" w:color="auto"/>
        <w:right w:val="none" w:sz="0" w:space="0" w:color="auto"/>
      </w:divBdr>
    </w:div>
    <w:div w:id="1470366499">
      <w:bodyDiv w:val="1"/>
      <w:marLeft w:val="0"/>
      <w:marRight w:val="0"/>
      <w:marTop w:val="0"/>
      <w:marBottom w:val="0"/>
      <w:divBdr>
        <w:top w:val="none" w:sz="0" w:space="0" w:color="auto"/>
        <w:left w:val="none" w:sz="0" w:space="0" w:color="auto"/>
        <w:bottom w:val="none" w:sz="0" w:space="0" w:color="auto"/>
        <w:right w:val="none" w:sz="0" w:space="0" w:color="auto"/>
      </w:divBdr>
    </w:div>
    <w:div w:id="1471829411">
      <w:bodyDiv w:val="1"/>
      <w:marLeft w:val="0"/>
      <w:marRight w:val="0"/>
      <w:marTop w:val="0"/>
      <w:marBottom w:val="0"/>
      <w:divBdr>
        <w:top w:val="none" w:sz="0" w:space="0" w:color="auto"/>
        <w:left w:val="none" w:sz="0" w:space="0" w:color="auto"/>
        <w:bottom w:val="none" w:sz="0" w:space="0" w:color="auto"/>
        <w:right w:val="none" w:sz="0" w:space="0" w:color="auto"/>
      </w:divBdr>
    </w:div>
    <w:div w:id="1473476990">
      <w:bodyDiv w:val="1"/>
      <w:marLeft w:val="0"/>
      <w:marRight w:val="0"/>
      <w:marTop w:val="0"/>
      <w:marBottom w:val="0"/>
      <w:divBdr>
        <w:top w:val="none" w:sz="0" w:space="0" w:color="auto"/>
        <w:left w:val="none" w:sz="0" w:space="0" w:color="auto"/>
        <w:bottom w:val="none" w:sz="0" w:space="0" w:color="auto"/>
        <w:right w:val="none" w:sz="0" w:space="0" w:color="auto"/>
      </w:divBdr>
    </w:div>
    <w:div w:id="1477644222">
      <w:bodyDiv w:val="1"/>
      <w:marLeft w:val="0"/>
      <w:marRight w:val="0"/>
      <w:marTop w:val="0"/>
      <w:marBottom w:val="0"/>
      <w:divBdr>
        <w:top w:val="none" w:sz="0" w:space="0" w:color="auto"/>
        <w:left w:val="none" w:sz="0" w:space="0" w:color="auto"/>
        <w:bottom w:val="none" w:sz="0" w:space="0" w:color="auto"/>
        <w:right w:val="none" w:sz="0" w:space="0" w:color="auto"/>
      </w:divBdr>
    </w:div>
    <w:div w:id="1477990983">
      <w:bodyDiv w:val="1"/>
      <w:marLeft w:val="0"/>
      <w:marRight w:val="0"/>
      <w:marTop w:val="0"/>
      <w:marBottom w:val="0"/>
      <w:divBdr>
        <w:top w:val="none" w:sz="0" w:space="0" w:color="auto"/>
        <w:left w:val="none" w:sz="0" w:space="0" w:color="auto"/>
        <w:bottom w:val="none" w:sz="0" w:space="0" w:color="auto"/>
        <w:right w:val="none" w:sz="0" w:space="0" w:color="auto"/>
      </w:divBdr>
    </w:div>
    <w:div w:id="1478036146">
      <w:bodyDiv w:val="1"/>
      <w:marLeft w:val="0"/>
      <w:marRight w:val="0"/>
      <w:marTop w:val="0"/>
      <w:marBottom w:val="0"/>
      <w:divBdr>
        <w:top w:val="none" w:sz="0" w:space="0" w:color="auto"/>
        <w:left w:val="none" w:sz="0" w:space="0" w:color="auto"/>
        <w:bottom w:val="none" w:sz="0" w:space="0" w:color="auto"/>
        <w:right w:val="none" w:sz="0" w:space="0" w:color="auto"/>
      </w:divBdr>
    </w:div>
    <w:div w:id="1478259925">
      <w:bodyDiv w:val="1"/>
      <w:marLeft w:val="0"/>
      <w:marRight w:val="0"/>
      <w:marTop w:val="0"/>
      <w:marBottom w:val="0"/>
      <w:divBdr>
        <w:top w:val="none" w:sz="0" w:space="0" w:color="auto"/>
        <w:left w:val="none" w:sz="0" w:space="0" w:color="auto"/>
        <w:bottom w:val="none" w:sz="0" w:space="0" w:color="auto"/>
        <w:right w:val="none" w:sz="0" w:space="0" w:color="auto"/>
      </w:divBdr>
    </w:div>
    <w:div w:id="1481653887">
      <w:bodyDiv w:val="1"/>
      <w:marLeft w:val="0"/>
      <w:marRight w:val="0"/>
      <w:marTop w:val="0"/>
      <w:marBottom w:val="0"/>
      <w:divBdr>
        <w:top w:val="none" w:sz="0" w:space="0" w:color="auto"/>
        <w:left w:val="none" w:sz="0" w:space="0" w:color="auto"/>
        <w:bottom w:val="none" w:sz="0" w:space="0" w:color="auto"/>
        <w:right w:val="none" w:sz="0" w:space="0" w:color="auto"/>
      </w:divBdr>
    </w:div>
    <w:div w:id="1483044104">
      <w:bodyDiv w:val="1"/>
      <w:marLeft w:val="0"/>
      <w:marRight w:val="0"/>
      <w:marTop w:val="0"/>
      <w:marBottom w:val="0"/>
      <w:divBdr>
        <w:top w:val="none" w:sz="0" w:space="0" w:color="auto"/>
        <w:left w:val="none" w:sz="0" w:space="0" w:color="auto"/>
        <w:bottom w:val="none" w:sz="0" w:space="0" w:color="auto"/>
        <w:right w:val="none" w:sz="0" w:space="0" w:color="auto"/>
      </w:divBdr>
    </w:div>
    <w:div w:id="1483499304">
      <w:bodyDiv w:val="1"/>
      <w:marLeft w:val="0"/>
      <w:marRight w:val="0"/>
      <w:marTop w:val="0"/>
      <w:marBottom w:val="0"/>
      <w:divBdr>
        <w:top w:val="none" w:sz="0" w:space="0" w:color="auto"/>
        <w:left w:val="none" w:sz="0" w:space="0" w:color="auto"/>
        <w:bottom w:val="none" w:sz="0" w:space="0" w:color="auto"/>
        <w:right w:val="none" w:sz="0" w:space="0" w:color="auto"/>
      </w:divBdr>
    </w:div>
    <w:div w:id="1483543166">
      <w:bodyDiv w:val="1"/>
      <w:marLeft w:val="0"/>
      <w:marRight w:val="0"/>
      <w:marTop w:val="0"/>
      <w:marBottom w:val="0"/>
      <w:divBdr>
        <w:top w:val="none" w:sz="0" w:space="0" w:color="auto"/>
        <w:left w:val="none" w:sz="0" w:space="0" w:color="auto"/>
        <w:bottom w:val="none" w:sz="0" w:space="0" w:color="auto"/>
        <w:right w:val="none" w:sz="0" w:space="0" w:color="auto"/>
      </w:divBdr>
    </w:div>
    <w:div w:id="1484003461">
      <w:bodyDiv w:val="1"/>
      <w:marLeft w:val="0"/>
      <w:marRight w:val="0"/>
      <w:marTop w:val="0"/>
      <w:marBottom w:val="0"/>
      <w:divBdr>
        <w:top w:val="none" w:sz="0" w:space="0" w:color="auto"/>
        <w:left w:val="none" w:sz="0" w:space="0" w:color="auto"/>
        <w:bottom w:val="none" w:sz="0" w:space="0" w:color="auto"/>
        <w:right w:val="none" w:sz="0" w:space="0" w:color="auto"/>
      </w:divBdr>
    </w:div>
    <w:div w:id="1486119909">
      <w:bodyDiv w:val="1"/>
      <w:marLeft w:val="0"/>
      <w:marRight w:val="0"/>
      <w:marTop w:val="0"/>
      <w:marBottom w:val="0"/>
      <w:divBdr>
        <w:top w:val="none" w:sz="0" w:space="0" w:color="auto"/>
        <w:left w:val="none" w:sz="0" w:space="0" w:color="auto"/>
        <w:bottom w:val="none" w:sz="0" w:space="0" w:color="auto"/>
        <w:right w:val="none" w:sz="0" w:space="0" w:color="auto"/>
      </w:divBdr>
    </w:div>
    <w:div w:id="1486508818">
      <w:bodyDiv w:val="1"/>
      <w:marLeft w:val="0"/>
      <w:marRight w:val="0"/>
      <w:marTop w:val="0"/>
      <w:marBottom w:val="0"/>
      <w:divBdr>
        <w:top w:val="none" w:sz="0" w:space="0" w:color="auto"/>
        <w:left w:val="none" w:sz="0" w:space="0" w:color="auto"/>
        <w:bottom w:val="none" w:sz="0" w:space="0" w:color="auto"/>
        <w:right w:val="none" w:sz="0" w:space="0" w:color="auto"/>
      </w:divBdr>
    </w:div>
    <w:div w:id="1489706396">
      <w:bodyDiv w:val="1"/>
      <w:marLeft w:val="0"/>
      <w:marRight w:val="0"/>
      <w:marTop w:val="0"/>
      <w:marBottom w:val="0"/>
      <w:divBdr>
        <w:top w:val="none" w:sz="0" w:space="0" w:color="auto"/>
        <w:left w:val="none" w:sz="0" w:space="0" w:color="auto"/>
        <w:bottom w:val="none" w:sz="0" w:space="0" w:color="auto"/>
        <w:right w:val="none" w:sz="0" w:space="0" w:color="auto"/>
      </w:divBdr>
    </w:div>
    <w:div w:id="1489713025">
      <w:bodyDiv w:val="1"/>
      <w:marLeft w:val="0"/>
      <w:marRight w:val="0"/>
      <w:marTop w:val="0"/>
      <w:marBottom w:val="0"/>
      <w:divBdr>
        <w:top w:val="none" w:sz="0" w:space="0" w:color="auto"/>
        <w:left w:val="none" w:sz="0" w:space="0" w:color="auto"/>
        <w:bottom w:val="none" w:sz="0" w:space="0" w:color="auto"/>
        <w:right w:val="none" w:sz="0" w:space="0" w:color="auto"/>
      </w:divBdr>
    </w:div>
    <w:div w:id="1491211976">
      <w:bodyDiv w:val="1"/>
      <w:marLeft w:val="0"/>
      <w:marRight w:val="0"/>
      <w:marTop w:val="0"/>
      <w:marBottom w:val="0"/>
      <w:divBdr>
        <w:top w:val="none" w:sz="0" w:space="0" w:color="auto"/>
        <w:left w:val="none" w:sz="0" w:space="0" w:color="auto"/>
        <w:bottom w:val="none" w:sz="0" w:space="0" w:color="auto"/>
        <w:right w:val="none" w:sz="0" w:space="0" w:color="auto"/>
      </w:divBdr>
    </w:div>
    <w:div w:id="1491948914">
      <w:bodyDiv w:val="1"/>
      <w:marLeft w:val="0"/>
      <w:marRight w:val="0"/>
      <w:marTop w:val="0"/>
      <w:marBottom w:val="0"/>
      <w:divBdr>
        <w:top w:val="none" w:sz="0" w:space="0" w:color="auto"/>
        <w:left w:val="none" w:sz="0" w:space="0" w:color="auto"/>
        <w:bottom w:val="none" w:sz="0" w:space="0" w:color="auto"/>
        <w:right w:val="none" w:sz="0" w:space="0" w:color="auto"/>
      </w:divBdr>
    </w:div>
    <w:div w:id="1495337375">
      <w:bodyDiv w:val="1"/>
      <w:marLeft w:val="0"/>
      <w:marRight w:val="0"/>
      <w:marTop w:val="0"/>
      <w:marBottom w:val="0"/>
      <w:divBdr>
        <w:top w:val="none" w:sz="0" w:space="0" w:color="auto"/>
        <w:left w:val="none" w:sz="0" w:space="0" w:color="auto"/>
        <w:bottom w:val="none" w:sz="0" w:space="0" w:color="auto"/>
        <w:right w:val="none" w:sz="0" w:space="0" w:color="auto"/>
      </w:divBdr>
    </w:div>
    <w:div w:id="1495872079">
      <w:bodyDiv w:val="1"/>
      <w:marLeft w:val="0"/>
      <w:marRight w:val="0"/>
      <w:marTop w:val="0"/>
      <w:marBottom w:val="0"/>
      <w:divBdr>
        <w:top w:val="none" w:sz="0" w:space="0" w:color="auto"/>
        <w:left w:val="none" w:sz="0" w:space="0" w:color="auto"/>
        <w:bottom w:val="none" w:sz="0" w:space="0" w:color="auto"/>
        <w:right w:val="none" w:sz="0" w:space="0" w:color="auto"/>
      </w:divBdr>
    </w:div>
    <w:div w:id="1496802261">
      <w:bodyDiv w:val="1"/>
      <w:marLeft w:val="0"/>
      <w:marRight w:val="0"/>
      <w:marTop w:val="0"/>
      <w:marBottom w:val="0"/>
      <w:divBdr>
        <w:top w:val="none" w:sz="0" w:space="0" w:color="auto"/>
        <w:left w:val="none" w:sz="0" w:space="0" w:color="auto"/>
        <w:bottom w:val="none" w:sz="0" w:space="0" w:color="auto"/>
        <w:right w:val="none" w:sz="0" w:space="0" w:color="auto"/>
      </w:divBdr>
    </w:div>
    <w:div w:id="1497262293">
      <w:bodyDiv w:val="1"/>
      <w:marLeft w:val="0"/>
      <w:marRight w:val="0"/>
      <w:marTop w:val="0"/>
      <w:marBottom w:val="0"/>
      <w:divBdr>
        <w:top w:val="none" w:sz="0" w:space="0" w:color="auto"/>
        <w:left w:val="none" w:sz="0" w:space="0" w:color="auto"/>
        <w:bottom w:val="none" w:sz="0" w:space="0" w:color="auto"/>
        <w:right w:val="none" w:sz="0" w:space="0" w:color="auto"/>
      </w:divBdr>
    </w:div>
    <w:div w:id="1498227794">
      <w:bodyDiv w:val="1"/>
      <w:marLeft w:val="0"/>
      <w:marRight w:val="0"/>
      <w:marTop w:val="0"/>
      <w:marBottom w:val="0"/>
      <w:divBdr>
        <w:top w:val="none" w:sz="0" w:space="0" w:color="auto"/>
        <w:left w:val="none" w:sz="0" w:space="0" w:color="auto"/>
        <w:bottom w:val="none" w:sz="0" w:space="0" w:color="auto"/>
        <w:right w:val="none" w:sz="0" w:space="0" w:color="auto"/>
      </w:divBdr>
    </w:div>
    <w:div w:id="1498380655">
      <w:bodyDiv w:val="1"/>
      <w:marLeft w:val="0"/>
      <w:marRight w:val="0"/>
      <w:marTop w:val="0"/>
      <w:marBottom w:val="0"/>
      <w:divBdr>
        <w:top w:val="none" w:sz="0" w:space="0" w:color="auto"/>
        <w:left w:val="none" w:sz="0" w:space="0" w:color="auto"/>
        <w:bottom w:val="none" w:sz="0" w:space="0" w:color="auto"/>
        <w:right w:val="none" w:sz="0" w:space="0" w:color="auto"/>
      </w:divBdr>
    </w:div>
    <w:div w:id="1500733174">
      <w:bodyDiv w:val="1"/>
      <w:marLeft w:val="0"/>
      <w:marRight w:val="0"/>
      <w:marTop w:val="0"/>
      <w:marBottom w:val="0"/>
      <w:divBdr>
        <w:top w:val="none" w:sz="0" w:space="0" w:color="auto"/>
        <w:left w:val="none" w:sz="0" w:space="0" w:color="auto"/>
        <w:bottom w:val="none" w:sz="0" w:space="0" w:color="auto"/>
        <w:right w:val="none" w:sz="0" w:space="0" w:color="auto"/>
      </w:divBdr>
    </w:div>
    <w:div w:id="1501968056">
      <w:bodyDiv w:val="1"/>
      <w:marLeft w:val="0"/>
      <w:marRight w:val="0"/>
      <w:marTop w:val="0"/>
      <w:marBottom w:val="0"/>
      <w:divBdr>
        <w:top w:val="none" w:sz="0" w:space="0" w:color="auto"/>
        <w:left w:val="none" w:sz="0" w:space="0" w:color="auto"/>
        <w:bottom w:val="none" w:sz="0" w:space="0" w:color="auto"/>
        <w:right w:val="none" w:sz="0" w:space="0" w:color="auto"/>
      </w:divBdr>
    </w:div>
    <w:div w:id="1504007162">
      <w:bodyDiv w:val="1"/>
      <w:marLeft w:val="0"/>
      <w:marRight w:val="0"/>
      <w:marTop w:val="0"/>
      <w:marBottom w:val="0"/>
      <w:divBdr>
        <w:top w:val="none" w:sz="0" w:space="0" w:color="auto"/>
        <w:left w:val="none" w:sz="0" w:space="0" w:color="auto"/>
        <w:bottom w:val="none" w:sz="0" w:space="0" w:color="auto"/>
        <w:right w:val="none" w:sz="0" w:space="0" w:color="auto"/>
      </w:divBdr>
    </w:div>
    <w:div w:id="1504083881">
      <w:bodyDiv w:val="1"/>
      <w:marLeft w:val="0"/>
      <w:marRight w:val="0"/>
      <w:marTop w:val="0"/>
      <w:marBottom w:val="0"/>
      <w:divBdr>
        <w:top w:val="none" w:sz="0" w:space="0" w:color="auto"/>
        <w:left w:val="none" w:sz="0" w:space="0" w:color="auto"/>
        <w:bottom w:val="none" w:sz="0" w:space="0" w:color="auto"/>
        <w:right w:val="none" w:sz="0" w:space="0" w:color="auto"/>
      </w:divBdr>
    </w:div>
    <w:div w:id="1504392629">
      <w:bodyDiv w:val="1"/>
      <w:marLeft w:val="0"/>
      <w:marRight w:val="0"/>
      <w:marTop w:val="0"/>
      <w:marBottom w:val="0"/>
      <w:divBdr>
        <w:top w:val="none" w:sz="0" w:space="0" w:color="auto"/>
        <w:left w:val="none" w:sz="0" w:space="0" w:color="auto"/>
        <w:bottom w:val="none" w:sz="0" w:space="0" w:color="auto"/>
        <w:right w:val="none" w:sz="0" w:space="0" w:color="auto"/>
      </w:divBdr>
    </w:div>
    <w:div w:id="1506553622">
      <w:bodyDiv w:val="1"/>
      <w:marLeft w:val="0"/>
      <w:marRight w:val="0"/>
      <w:marTop w:val="0"/>
      <w:marBottom w:val="0"/>
      <w:divBdr>
        <w:top w:val="none" w:sz="0" w:space="0" w:color="auto"/>
        <w:left w:val="none" w:sz="0" w:space="0" w:color="auto"/>
        <w:bottom w:val="none" w:sz="0" w:space="0" w:color="auto"/>
        <w:right w:val="none" w:sz="0" w:space="0" w:color="auto"/>
      </w:divBdr>
    </w:div>
    <w:div w:id="1507668154">
      <w:bodyDiv w:val="1"/>
      <w:marLeft w:val="0"/>
      <w:marRight w:val="0"/>
      <w:marTop w:val="0"/>
      <w:marBottom w:val="0"/>
      <w:divBdr>
        <w:top w:val="none" w:sz="0" w:space="0" w:color="auto"/>
        <w:left w:val="none" w:sz="0" w:space="0" w:color="auto"/>
        <w:bottom w:val="none" w:sz="0" w:space="0" w:color="auto"/>
        <w:right w:val="none" w:sz="0" w:space="0" w:color="auto"/>
      </w:divBdr>
    </w:div>
    <w:div w:id="1510409547">
      <w:bodyDiv w:val="1"/>
      <w:marLeft w:val="0"/>
      <w:marRight w:val="0"/>
      <w:marTop w:val="0"/>
      <w:marBottom w:val="0"/>
      <w:divBdr>
        <w:top w:val="none" w:sz="0" w:space="0" w:color="auto"/>
        <w:left w:val="none" w:sz="0" w:space="0" w:color="auto"/>
        <w:bottom w:val="none" w:sz="0" w:space="0" w:color="auto"/>
        <w:right w:val="none" w:sz="0" w:space="0" w:color="auto"/>
      </w:divBdr>
    </w:div>
    <w:div w:id="1511024221">
      <w:bodyDiv w:val="1"/>
      <w:marLeft w:val="0"/>
      <w:marRight w:val="0"/>
      <w:marTop w:val="0"/>
      <w:marBottom w:val="0"/>
      <w:divBdr>
        <w:top w:val="none" w:sz="0" w:space="0" w:color="auto"/>
        <w:left w:val="none" w:sz="0" w:space="0" w:color="auto"/>
        <w:bottom w:val="none" w:sz="0" w:space="0" w:color="auto"/>
        <w:right w:val="none" w:sz="0" w:space="0" w:color="auto"/>
      </w:divBdr>
    </w:div>
    <w:div w:id="1511137340">
      <w:bodyDiv w:val="1"/>
      <w:marLeft w:val="0"/>
      <w:marRight w:val="0"/>
      <w:marTop w:val="0"/>
      <w:marBottom w:val="0"/>
      <w:divBdr>
        <w:top w:val="none" w:sz="0" w:space="0" w:color="auto"/>
        <w:left w:val="none" w:sz="0" w:space="0" w:color="auto"/>
        <w:bottom w:val="none" w:sz="0" w:space="0" w:color="auto"/>
        <w:right w:val="none" w:sz="0" w:space="0" w:color="auto"/>
      </w:divBdr>
    </w:div>
    <w:div w:id="1512834697">
      <w:bodyDiv w:val="1"/>
      <w:marLeft w:val="0"/>
      <w:marRight w:val="0"/>
      <w:marTop w:val="0"/>
      <w:marBottom w:val="0"/>
      <w:divBdr>
        <w:top w:val="none" w:sz="0" w:space="0" w:color="auto"/>
        <w:left w:val="none" w:sz="0" w:space="0" w:color="auto"/>
        <w:bottom w:val="none" w:sz="0" w:space="0" w:color="auto"/>
        <w:right w:val="none" w:sz="0" w:space="0" w:color="auto"/>
      </w:divBdr>
    </w:div>
    <w:div w:id="1513909365">
      <w:bodyDiv w:val="1"/>
      <w:marLeft w:val="0"/>
      <w:marRight w:val="0"/>
      <w:marTop w:val="0"/>
      <w:marBottom w:val="0"/>
      <w:divBdr>
        <w:top w:val="none" w:sz="0" w:space="0" w:color="auto"/>
        <w:left w:val="none" w:sz="0" w:space="0" w:color="auto"/>
        <w:bottom w:val="none" w:sz="0" w:space="0" w:color="auto"/>
        <w:right w:val="none" w:sz="0" w:space="0" w:color="auto"/>
      </w:divBdr>
    </w:div>
    <w:div w:id="1514150901">
      <w:bodyDiv w:val="1"/>
      <w:marLeft w:val="0"/>
      <w:marRight w:val="0"/>
      <w:marTop w:val="0"/>
      <w:marBottom w:val="0"/>
      <w:divBdr>
        <w:top w:val="none" w:sz="0" w:space="0" w:color="auto"/>
        <w:left w:val="none" w:sz="0" w:space="0" w:color="auto"/>
        <w:bottom w:val="none" w:sz="0" w:space="0" w:color="auto"/>
        <w:right w:val="none" w:sz="0" w:space="0" w:color="auto"/>
      </w:divBdr>
    </w:div>
    <w:div w:id="1514759228">
      <w:bodyDiv w:val="1"/>
      <w:marLeft w:val="0"/>
      <w:marRight w:val="0"/>
      <w:marTop w:val="0"/>
      <w:marBottom w:val="0"/>
      <w:divBdr>
        <w:top w:val="none" w:sz="0" w:space="0" w:color="auto"/>
        <w:left w:val="none" w:sz="0" w:space="0" w:color="auto"/>
        <w:bottom w:val="none" w:sz="0" w:space="0" w:color="auto"/>
        <w:right w:val="none" w:sz="0" w:space="0" w:color="auto"/>
      </w:divBdr>
    </w:div>
    <w:div w:id="1514954416">
      <w:bodyDiv w:val="1"/>
      <w:marLeft w:val="0"/>
      <w:marRight w:val="0"/>
      <w:marTop w:val="0"/>
      <w:marBottom w:val="0"/>
      <w:divBdr>
        <w:top w:val="none" w:sz="0" w:space="0" w:color="auto"/>
        <w:left w:val="none" w:sz="0" w:space="0" w:color="auto"/>
        <w:bottom w:val="none" w:sz="0" w:space="0" w:color="auto"/>
        <w:right w:val="none" w:sz="0" w:space="0" w:color="auto"/>
      </w:divBdr>
    </w:div>
    <w:div w:id="1515731705">
      <w:bodyDiv w:val="1"/>
      <w:marLeft w:val="0"/>
      <w:marRight w:val="0"/>
      <w:marTop w:val="0"/>
      <w:marBottom w:val="0"/>
      <w:divBdr>
        <w:top w:val="none" w:sz="0" w:space="0" w:color="auto"/>
        <w:left w:val="none" w:sz="0" w:space="0" w:color="auto"/>
        <w:bottom w:val="none" w:sz="0" w:space="0" w:color="auto"/>
        <w:right w:val="none" w:sz="0" w:space="0" w:color="auto"/>
      </w:divBdr>
    </w:div>
    <w:div w:id="1516380466">
      <w:bodyDiv w:val="1"/>
      <w:marLeft w:val="0"/>
      <w:marRight w:val="0"/>
      <w:marTop w:val="0"/>
      <w:marBottom w:val="0"/>
      <w:divBdr>
        <w:top w:val="none" w:sz="0" w:space="0" w:color="auto"/>
        <w:left w:val="none" w:sz="0" w:space="0" w:color="auto"/>
        <w:bottom w:val="none" w:sz="0" w:space="0" w:color="auto"/>
        <w:right w:val="none" w:sz="0" w:space="0" w:color="auto"/>
      </w:divBdr>
    </w:div>
    <w:div w:id="1517961577">
      <w:bodyDiv w:val="1"/>
      <w:marLeft w:val="0"/>
      <w:marRight w:val="0"/>
      <w:marTop w:val="0"/>
      <w:marBottom w:val="0"/>
      <w:divBdr>
        <w:top w:val="none" w:sz="0" w:space="0" w:color="auto"/>
        <w:left w:val="none" w:sz="0" w:space="0" w:color="auto"/>
        <w:bottom w:val="none" w:sz="0" w:space="0" w:color="auto"/>
        <w:right w:val="none" w:sz="0" w:space="0" w:color="auto"/>
      </w:divBdr>
    </w:div>
    <w:div w:id="1518621014">
      <w:bodyDiv w:val="1"/>
      <w:marLeft w:val="0"/>
      <w:marRight w:val="0"/>
      <w:marTop w:val="0"/>
      <w:marBottom w:val="0"/>
      <w:divBdr>
        <w:top w:val="none" w:sz="0" w:space="0" w:color="auto"/>
        <w:left w:val="none" w:sz="0" w:space="0" w:color="auto"/>
        <w:bottom w:val="none" w:sz="0" w:space="0" w:color="auto"/>
        <w:right w:val="none" w:sz="0" w:space="0" w:color="auto"/>
      </w:divBdr>
    </w:div>
    <w:div w:id="1518735751">
      <w:bodyDiv w:val="1"/>
      <w:marLeft w:val="0"/>
      <w:marRight w:val="0"/>
      <w:marTop w:val="0"/>
      <w:marBottom w:val="0"/>
      <w:divBdr>
        <w:top w:val="none" w:sz="0" w:space="0" w:color="auto"/>
        <w:left w:val="none" w:sz="0" w:space="0" w:color="auto"/>
        <w:bottom w:val="none" w:sz="0" w:space="0" w:color="auto"/>
        <w:right w:val="none" w:sz="0" w:space="0" w:color="auto"/>
      </w:divBdr>
    </w:div>
    <w:div w:id="1520388399">
      <w:bodyDiv w:val="1"/>
      <w:marLeft w:val="0"/>
      <w:marRight w:val="0"/>
      <w:marTop w:val="0"/>
      <w:marBottom w:val="0"/>
      <w:divBdr>
        <w:top w:val="none" w:sz="0" w:space="0" w:color="auto"/>
        <w:left w:val="none" w:sz="0" w:space="0" w:color="auto"/>
        <w:bottom w:val="none" w:sz="0" w:space="0" w:color="auto"/>
        <w:right w:val="none" w:sz="0" w:space="0" w:color="auto"/>
      </w:divBdr>
    </w:div>
    <w:div w:id="1520583345">
      <w:bodyDiv w:val="1"/>
      <w:marLeft w:val="0"/>
      <w:marRight w:val="0"/>
      <w:marTop w:val="0"/>
      <w:marBottom w:val="0"/>
      <w:divBdr>
        <w:top w:val="none" w:sz="0" w:space="0" w:color="auto"/>
        <w:left w:val="none" w:sz="0" w:space="0" w:color="auto"/>
        <w:bottom w:val="none" w:sz="0" w:space="0" w:color="auto"/>
        <w:right w:val="none" w:sz="0" w:space="0" w:color="auto"/>
      </w:divBdr>
    </w:div>
    <w:div w:id="1520851936">
      <w:bodyDiv w:val="1"/>
      <w:marLeft w:val="0"/>
      <w:marRight w:val="0"/>
      <w:marTop w:val="0"/>
      <w:marBottom w:val="0"/>
      <w:divBdr>
        <w:top w:val="none" w:sz="0" w:space="0" w:color="auto"/>
        <w:left w:val="none" w:sz="0" w:space="0" w:color="auto"/>
        <w:bottom w:val="none" w:sz="0" w:space="0" w:color="auto"/>
        <w:right w:val="none" w:sz="0" w:space="0" w:color="auto"/>
      </w:divBdr>
    </w:div>
    <w:div w:id="1521042046">
      <w:bodyDiv w:val="1"/>
      <w:marLeft w:val="0"/>
      <w:marRight w:val="0"/>
      <w:marTop w:val="0"/>
      <w:marBottom w:val="0"/>
      <w:divBdr>
        <w:top w:val="none" w:sz="0" w:space="0" w:color="auto"/>
        <w:left w:val="none" w:sz="0" w:space="0" w:color="auto"/>
        <w:bottom w:val="none" w:sz="0" w:space="0" w:color="auto"/>
        <w:right w:val="none" w:sz="0" w:space="0" w:color="auto"/>
      </w:divBdr>
    </w:div>
    <w:div w:id="1521241726">
      <w:bodyDiv w:val="1"/>
      <w:marLeft w:val="0"/>
      <w:marRight w:val="0"/>
      <w:marTop w:val="0"/>
      <w:marBottom w:val="0"/>
      <w:divBdr>
        <w:top w:val="none" w:sz="0" w:space="0" w:color="auto"/>
        <w:left w:val="none" w:sz="0" w:space="0" w:color="auto"/>
        <w:bottom w:val="none" w:sz="0" w:space="0" w:color="auto"/>
        <w:right w:val="none" w:sz="0" w:space="0" w:color="auto"/>
      </w:divBdr>
    </w:div>
    <w:div w:id="1521313101">
      <w:bodyDiv w:val="1"/>
      <w:marLeft w:val="0"/>
      <w:marRight w:val="0"/>
      <w:marTop w:val="0"/>
      <w:marBottom w:val="0"/>
      <w:divBdr>
        <w:top w:val="none" w:sz="0" w:space="0" w:color="auto"/>
        <w:left w:val="none" w:sz="0" w:space="0" w:color="auto"/>
        <w:bottom w:val="none" w:sz="0" w:space="0" w:color="auto"/>
        <w:right w:val="none" w:sz="0" w:space="0" w:color="auto"/>
      </w:divBdr>
    </w:div>
    <w:div w:id="1521698579">
      <w:bodyDiv w:val="1"/>
      <w:marLeft w:val="0"/>
      <w:marRight w:val="0"/>
      <w:marTop w:val="0"/>
      <w:marBottom w:val="0"/>
      <w:divBdr>
        <w:top w:val="none" w:sz="0" w:space="0" w:color="auto"/>
        <w:left w:val="none" w:sz="0" w:space="0" w:color="auto"/>
        <w:bottom w:val="none" w:sz="0" w:space="0" w:color="auto"/>
        <w:right w:val="none" w:sz="0" w:space="0" w:color="auto"/>
      </w:divBdr>
    </w:div>
    <w:div w:id="1522235087">
      <w:bodyDiv w:val="1"/>
      <w:marLeft w:val="0"/>
      <w:marRight w:val="0"/>
      <w:marTop w:val="0"/>
      <w:marBottom w:val="0"/>
      <w:divBdr>
        <w:top w:val="none" w:sz="0" w:space="0" w:color="auto"/>
        <w:left w:val="none" w:sz="0" w:space="0" w:color="auto"/>
        <w:bottom w:val="none" w:sz="0" w:space="0" w:color="auto"/>
        <w:right w:val="none" w:sz="0" w:space="0" w:color="auto"/>
      </w:divBdr>
    </w:div>
    <w:div w:id="1523127828">
      <w:bodyDiv w:val="1"/>
      <w:marLeft w:val="0"/>
      <w:marRight w:val="0"/>
      <w:marTop w:val="0"/>
      <w:marBottom w:val="0"/>
      <w:divBdr>
        <w:top w:val="none" w:sz="0" w:space="0" w:color="auto"/>
        <w:left w:val="none" w:sz="0" w:space="0" w:color="auto"/>
        <w:bottom w:val="none" w:sz="0" w:space="0" w:color="auto"/>
        <w:right w:val="none" w:sz="0" w:space="0" w:color="auto"/>
      </w:divBdr>
    </w:div>
    <w:div w:id="1524434621">
      <w:bodyDiv w:val="1"/>
      <w:marLeft w:val="0"/>
      <w:marRight w:val="0"/>
      <w:marTop w:val="0"/>
      <w:marBottom w:val="0"/>
      <w:divBdr>
        <w:top w:val="none" w:sz="0" w:space="0" w:color="auto"/>
        <w:left w:val="none" w:sz="0" w:space="0" w:color="auto"/>
        <w:bottom w:val="none" w:sz="0" w:space="0" w:color="auto"/>
        <w:right w:val="none" w:sz="0" w:space="0" w:color="auto"/>
      </w:divBdr>
    </w:div>
    <w:div w:id="1527333445">
      <w:bodyDiv w:val="1"/>
      <w:marLeft w:val="0"/>
      <w:marRight w:val="0"/>
      <w:marTop w:val="0"/>
      <w:marBottom w:val="0"/>
      <w:divBdr>
        <w:top w:val="none" w:sz="0" w:space="0" w:color="auto"/>
        <w:left w:val="none" w:sz="0" w:space="0" w:color="auto"/>
        <w:bottom w:val="none" w:sz="0" w:space="0" w:color="auto"/>
        <w:right w:val="none" w:sz="0" w:space="0" w:color="auto"/>
      </w:divBdr>
    </w:div>
    <w:div w:id="1530027384">
      <w:bodyDiv w:val="1"/>
      <w:marLeft w:val="0"/>
      <w:marRight w:val="0"/>
      <w:marTop w:val="0"/>
      <w:marBottom w:val="0"/>
      <w:divBdr>
        <w:top w:val="none" w:sz="0" w:space="0" w:color="auto"/>
        <w:left w:val="none" w:sz="0" w:space="0" w:color="auto"/>
        <w:bottom w:val="none" w:sz="0" w:space="0" w:color="auto"/>
        <w:right w:val="none" w:sz="0" w:space="0" w:color="auto"/>
      </w:divBdr>
    </w:div>
    <w:div w:id="1530601170">
      <w:bodyDiv w:val="1"/>
      <w:marLeft w:val="0"/>
      <w:marRight w:val="0"/>
      <w:marTop w:val="0"/>
      <w:marBottom w:val="0"/>
      <w:divBdr>
        <w:top w:val="none" w:sz="0" w:space="0" w:color="auto"/>
        <w:left w:val="none" w:sz="0" w:space="0" w:color="auto"/>
        <w:bottom w:val="none" w:sz="0" w:space="0" w:color="auto"/>
        <w:right w:val="none" w:sz="0" w:space="0" w:color="auto"/>
      </w:divBdr>
    </w:div>
    <w:div w:id="1534611215">
      <w:bodyDiv w:val="1"/>
      <w:marLeft w:val="0"/>
      <w:marRight w:val="0"/>
      <w:marTop w:val="0"/>
      <w:marBottom w:val="0"/>
      <w:divBdr>
        <w:top w:val="none" w:sz="0" w:space="0" w:color="auto"/>
        <w:left w:val="none" w:sz="0" w:space="0" w:color="auto"/>
        <w:bottom w:val="none" w:sz="0" w:space="0" w:color="auto"/>
        <w:right w:val="none" w:sz="0" w:space="0" w:color="auto"/>
      </w:divBdr>
    </w:div>
    <w:div w:id="1536040986">
      <w:bodyDiv w:val="1"/>
      <w:marLeft w:val="0"/>
      <w:marRight w:val="0"/>
      <w:marTop w:val="0"/>
      <w:marBottom w:val="0"/>
      <w:divBdr>
        <w:top w:val="none" w:sz="0" w:space="0" w:color="auto"/>
        <w:left w:val="none" w:sz="0" w:space="0" w:color="auto"/>
        <w:bottom w:val="none" w:sz="0" w:space="0" w:color="auto"/>
        <w:right w:val="none" w:sz="0" w:space="0" w:color="auto"/>
      </w:divBdr>
    </w:div>
    <w:div w:id="1537692568">
      <w:bodyDiv w:val="1"/>
      <w:marLeft w:val="0"/>
      <w:marRight w:val="0"/>
      <w:marTop w:val="0"/>
      <w:marBottom w:val="0"/>
      <w:divBdr>
        <w:top w:val="none" w:sz="0" w:space="0" w:color="auto"/>
        <w:left w:val="none" w:sz="0" w:space="0" w:color="auto"/>
        <w:bottom w:val="none" w:sz="0" w:space="0" w:color="auto"/>
        <w:right w:val="none" w:sz="0" w:space="0" w:color="auto"/>
      </w:divBdr>
    </w:div>
    <w:div w:id="1540824740">
      <w:bodyDiv w:val="1"/>
      <w:marLeft w:val="0"/>
      <w:marRight w:val="0"/>
      <w:marTop w:val="0"/>
      <w:marBottom w:val="0"/>
      <w:divBdr>
        <w:top w:val="none" w:sz="0" w:space="0" w:color="auto"/>
        <w:left w:val="none" w:sz="0" w:space="0" w:color="auto"/>
        <w:bottom w:val="none" w:sz="0" w:space="0" w:color="auto"/>
        <w:right w:val="none" w:sz="0" w:space="0" w:color="auto"/>
      </w:divBdr>
    </w:div>
    <w:div w:id="1540970456">
      <w:bodyDiv w:val="1"/>
      <w:marLeft w:val="0"/>
      <w:marRight w:val="0"/>
      <w:marTop w:val="0"/>
      <w:marBottom w:val="0"/>
      <w:divBdr>
        <w:top w:val="none" w:sz="0" w:space="0" w:color="auto"/>
        <w:left w:val="none" w:sz="0" w:space="0" w:color="auto"/>
        <w:bottom w:val="none" w:sz="0" w:space="0" w:color="auto"/>
        <w:right w:val="none" w:sz="0" w:space="0" w:color="auto"/>
      </w:divBdr>
    </w:div>
    <w:div w:id="1541480839">
      <w:bodyDiv w:val="1"/>
      <w:marLeft w:val="0"/>
      <w:marRight w:val="0"/>
      <w:marTop w:val="0"/>
      <w:marBottom w:val="0"/>
      <w:divBdr>
        <w:top w:val="none" w:sz="0" w:space="0" w:color="auto"/>
        <w:left w:val="none" w:sz="0" w:space="0" w:color="auto"/>
        <w:bottom w:val="none" w:sz="0" w:space="0" w:color="auto"/>
        <w:right w:val="none" w:sz="0" w:space="0" w:color="auto"/>
      </w:divBdr>
    </w:div>
    <w:div w:id="1542589469">
      <w:bodyDiv w:val="1"/>
      <w:marLeft w:val="0"/>
      <w:marRight w:val="0"/>
      <w:marTop w:val="0"/>
      <w:marBottom w:val="0"/>
      <w:divBdr>
        <w:top w:val="none" w:sz="0" w:space="0" w:color="auto"/>
        <w:left w:val="none" w:sz="0" w:space="0" w:color="auto"/>
        <w:bottom w:val="none" w:sz="0" w:space="0" w:color="auto"/>
        <w:right w:val="none" w:sz="0" w:space="0" w:color="auto"/>
      </w:divBdr>
    </w:div>
    <w:div w:id="1544247809">
      <w:bodyDiv w:val="1"/>
      <w:marLeft w:val="0"/>
      <w:marRight w:val="0"/>
      <w:marTop w:val="0"/>
      <w:marBottom w:val="0"/>
      <w:divBdr>
        <w:top w:val="none" w:sz="0" w:space="0" w:color="auto"/>
        <w:left w:val="none" w:sz="0" w:space="0" w:color="auto"/>
        <w:bottom w:val="none" w:sz="0" w:space="0" w:color="auto"/>
        <w:right w:val="none" w:sz="0" w:space="0" w:color="auto"/>
      </w:divBdr>
    </w:div>
    <w:div w:id="1545945442">
      <w:bodyDiv w:val="1"/>
      <w:marLeft w:val="0"/>
      <w:marRight w:val="0"/>
      <w:marTop w:val="0"/>
      <w:marBottom w:val="0"/>
      <w:divBdr>
        <w:top w:val="none" w:sz="0" w:space="0" w:color="auto"/>
        <w:left w:val="none" w:sz="0" w:space="0" w:color="auto"/>
        <w:bottom w:val="none" w:sz="0" w:space="0" w:color="auto"/>
        <w:right w:val="none" w:sz="0" w:space="0" w:color="auto"/>
      </w:divBdr>
    </w:div>
    <w:div w:id="1546020416">
      <w:bodyDiv w:val="1"/>
      <w:marLeft w:val="0"/>
      <w:marRight w:val="0"/>
      <w:marTop w:val="0"/>
      <w:marBottom w:val="0"/>
      <w:divBdr>
        <w:top w:val="none" w:sz="0" w:space="0" w:color="auto"/>
        <w:left w:val="none" w:sz="0" w:space="0" w:color="auto"/>
        <w:bottom w:val="none" w:sz="0" w:space="0" w:color="auto"/>
        <w:right w:val="none" w:sz="0" w:space="0" w:color="auto"/>
      </w:divBdr>
    </w:div>
    <w:div w:id="1546716806">
      <w:bodyDiv w:val="1"/>
      <w:marLeft w:val="0"/>
      <w:marRight w:val="0"/>
      <w:marTop w:val="0"/>
      <w:marBottom w:val="0"/>
      <w:divBdr>
        <w:top w:val="none" w:sz="0" w:space="0" w:color="auto"/>
        <w:left w:val="none" w:sz="0" w:space="0" w:color="auto"/>
        <w:bottom w:val="none" w:sz="0" w:space="0" w:color="auto"/>
        <w:right w:val="none" w:sz="0" w:space="0" w:color="auto"/>
      </w:divBdr>
    </w:div>
    <w:div w:id="1546943138">
      <w:bodyDiv w:val="1"/>
      <w:marLeft w:val="0"/>
      <w:marRight w:val="0"/>
      <w:marTop w:val="0"/>
      <w:marBottom w:val="0"/>
      <w:divBdr>
        <w:top w:val="none" w:sz="0" w:space="0" w:color="auto"/>
        <w:left w:val="none" w:sz="0" w:space="0" w:color="auto"/>
        <w:bottom w:val="none" w:sz="0" w:space="0" w:color="auto"/>
        <w:right w:val="none" w:sz="0" w:space="0" w:color="auto"/>
      </w:divBdr>
    </w:div>
    <w:div w:id="1546986002">
      <w:bodyDiv w:val="1"/>
      <w:marLeft w:val="0"/>
      <w:marRight w:val="0"/>
      <w:marTop w:val="0"/>
      <w:marBottom w:val="0"/>
      <w:divBdr>
        <w:top w:val="none" w:sz="0" w:space="0" w:color="auto"/>
        <w:left w:val="none" w:sz="0" w:space="0" w:color="auto"/>
        <w:bottom w:val="none" w:sz="0" w:space="0" w:color="auto"/>
        <w:right w:val="none" w:sz="0" w:space="0" w:color="auto"/>
      </w:divBdr>
    </w:div>
    <w:div w:id="1547138008">
      <w:bodyDiv w:val="1"/>
      <w:marLeft w:val="0"/>
      <w:marRight w:val="0"/>
      <w:marTop w:val="0"/>
      <w:marBottom w:val="0"/>
      <w:divBdr>
        <w:top w:val="none" w:sz="0" w:space="0" w:color="auto"/>
        <w:left w:val="none" w:sz="0" w:space="0" w:color="auto"/>
        <w:bottom w:val="none" w:sz="0" w:space="0" w:color="auto"/>
        <w:right w:val="none" w:sz="0" w:space="0" w:color="auto"/>
      </w:divBdr>
    </w:div>
    <w:div w:id="1547907065">
      <w:bodyDiv w:val="1"/>
      <w:marLeft w:val="0"/>
      <w:marRight w:val="0"/>
      <w:marTop w:val="0"/>
      <w:marBottom w:val="0"/>
      <w:divBdr>
        <w:top w:val="none" w:sz="0" w:space="0" w:color="auto"/>
        <w:left w:val="none" w:sz="0" w:space="0" w:color="auto"/>
        <w:bottom w:val="none" w:sz="0" w:space="0" w:color="auto"/>
        <w:right w:val="none" w:sz="0" w:space="0" w:color="auto"/>
      </w:divBdr>
    </w:div>
    <w:div w:id="1548570980">
      <w:bodyDiv w:val="1"/>
      <w:marLeft w:val="0"/>
      <w:marRight w:val="0"/>
      <w:marTop w:val="0"/>
      <w:marBottom w:val="0"/>
      <w:divBdr>
        <w:top w:val="none" w:sz="0" w:space="0" w:color="auto"/>
        <w:left w:val="none" w:sz="0" w:space="0" w:color="auto"/>
        <w:bottom w:val="none" w:sz="0" w:space="0" w:color="auto"/>
        <w:right w:val="none" w:sz="0" w:space="0" w:color="auto"/>
      </w:divBdr>
    </w:div>
    <w:div w:id="1549413530">
      <w:bodyDiv w:val="1"/>
      <w:marLeft w:val="0"/>
      <w:marRight w:val="0"/>
      <w:marTop w:val="0"/>
      <w:marBottom w:val="0"/>
      <w:divBdr>
        <w:top w:val="none" w:sz="0" w:space="0" w:color="auto"/>
        <w:left w:val="none" w:sz="0" w:space="0" w:color="auto"/>
        <w:bottom w:val="none" w:sz="0" w:space="0" w:color="auto"/>
        <w:right w:val="none" w:sz="0" w:space="0" w:color="auto"/>
      </w:divBdr>
    </w:div>
    <w:div w:id="1549804621">
      <w:bodyDiv w:val="1"/>
      <w:marLeft w:val="0"/>
      <w:marRight w:val="0"/>
      <w:marTop w:val="0"/>
      <w:marBottom w:val="0"/>
      <w:divBdr>
        <w:top w:val="none" w:sz="0" w:space="0" w:color="auto"/>
        <w:left w:val="none" w:sz="0" w:space="0" w:color="auto"/>
        <w:bottom w:val="none" w:sz="0" w:space="0" w:color="auto"/>
        <w:right w:val="none" w:sz="0" w:space="0" w:color="auto"/>
      </w:divBdr>
    </w:div>
    <w:div w:id="1549995357">
      <w:bodyDiv w:val="1"/>
      <w:marLeft w:val="0"/>
      <w:marRight w:val="0"/>
      <w:marTop w:val="0"/>
      <w:marBottom w:val="0"/>
      <w:divBdr>
        <w:top w:val="none" w:sz="0" w:space="0" w:color="auto"/>
        <w:left w:val="none" w:sz="0" w:space="0" w:color="auto"/>
        <w:bottom w:val="none" w:sz="0" w:space="0" w:color="auto"/>
        <w:right w:val="none" w:sz="0" w:space="0" w:color="auto"/>
      </w:divBdr>
    </w:div>
    <w:div w:id="1550218972">
      <w:bodyDiv w:val="1"/>
      <w:marLeft w:val="0"/>
      <w:marRight w:val="0"/>
      <w:marTop w:val="0"/>
      <w:marBottom w:val="0"/>
      <w:divBdr>
        <w:top w:val="none" w:sz="0" w:space="0" w:color="auto"/>
        <w:left w:val="none" w:sz="0" w:space="0" w:color="auto"/>
        <w:bottom w:val="none" w:sz="0" w:space="0" w:color="auto"/>
        <w:right w:val="none" w:sz="0" w:space="0" w:color="auto"/>
      </w:divBdr>
    </w:div>
    <w:div w:id="1550608983">
      <w:bodyDiv w:val="1"/>
      <w:marLeft w:val="0"/>
      <w:marRight w:val="0"/>
      <w:marTop w:val="0"/>
      <w:marBottom w:val="0"/>
      <w:divBdr>
        <w:top w:val="none" w:sz="0" w:space="0" w:color="auto"/>
        <w:left w:val="none" w:sz="0" w:space="0" w:color="auto"/>
        <w:bottom w:val="none" w:sz="0" w:space="0" w:color="auto"/>
        <w:right w:val="none" w:sz="0" w:space="0" w:color="auto"/>
      </w:divBdr>
    </w:div>
    <w:div w:id="1550994986">
      <w:bodyDiv w:val="1"/>
      <w:marLeft w:val="0"/>
      <w:marRight w:val="0"/>
      <w:marTop w:val="0"/>
      <w:marBottom w:val="0"/>
      <w:divBdr>
        <w:top w:val="none" w:sz="0" w:space="0" w:color="auto"/>
        <w:left w:val="none" w:sz="0" w:space="0" w:color="auto"/>
        <w:bottom w:val="none" w:sz="0" w:space="0" w:color="auto"/>
        <w:right w:val="none" w:sz="0" w:space="0" w:color="auto"/>
      </w:divBdr>
    </w:div>
    <w:div w:id="1551113365">
      <w:bodyDiv w:val="1"/>
      <w:marLeft w:val="0"/>
      <w:marRight w:val="0"/>
      <w:marTop w:val="0"/>
      <w:marBottom w:val="0"/>
      <w:divBdr>
        <w:top w:val="none" w:sz="0" w:space="0" w:color="auto"/>
        <w:left w:val="none" w:sz="0" w:space="0" w:color="auto"/>
        <w:bottom w:val="none" w:sz="0" w:space="0" w:color="auto"/>
        <w:right w:val="none" w:sz="0" w:space="0" w:color="auto"/>
      </w:divBdr>
    </w:div>
    <w:div w:id="1551259925">
      <w:bodyDiv w:val="1"/>
      <w:marLeft w:val="0"/>
      <w:marRight w:val="0"/>
      <w:marTop w:val="0"/>
      <w:marBottom w:val="0"/>
      <w:divBdr>
        <w:top w:val="none" w:sz="0" w:space="0" w:color="auto"/>
        <w:left w:val="none" w:sz="0" w:space="0" w:color="auto"/>
        <w:bottom w:val="none" w:sz="0" w:space="0" w:color="auto"/>
        <w:right w:val="none" w:sz="0" w:space="0" w:color="auto"/>
      </w:divBdr>
    </w:div>
    <w:div w:id="1551918470">
      <w:bodyDiv w:val="1"/>
      <w:marLeft w:val="0"/>
      <w:marRight w:val="0"/>
      <w:marTop w:val="0"/>
      <w:marBottom w:val="0"/>
      <w:divBdr>
        <w:top w:val="none" w:sz="0" w:space="0" w:color="auto"/>
        <w:left w:val="none" w:sz="0" w:space="0" w:color="auto"/>
        <w:bottom w:val="none" w:sz="0" w:space="0" w:color="auto"/>
        <w:right w:val="none" w:sz="0" w:space="0" w:color="auto"/>
      </w:divBdr>
    </w:div>
    <w:div w:id="1555308408">
      <w:bodyDiv w:val="1"/>
      <w:marLeft w:val="0"/>
      <w:marRight w:val="0"/>
      <w:marTop w:val="0"/>
      <w:marBottom w:val="0"/>
      <w:divBdr>
        <w:top w:val="none" w:sz="0" w:space="0" w:color="auto"/>
        <w:left w:val="none" w:sz="0" w:space="0" w:color="auto"/>
        <w:bottom w:val="none" w:sz="0" w:space="0" w:color="auto"/>
        <w:right w:val="none" w:sz="0" w:space="0" w:color="auto"/>
      </w:divBdr>
    </w:div>
    <w:div w:id="1558273152">
      <w:bodyDiv w:val="1"/>
      <w:marLeft w:val="0"/>
      <w:marRight w:val="0"/>
      <w:marTop w:val="0"/>
      <w:marBottom w:val="0"/>
      <w:divBdr>
        <w:top w:val="none" w:sz="0" w:space="0" w:color="auto"/>
        <w:left w:val="none" w:sz="0" w:space="0" w:color="auto"/>
        <w:bottom w:val="none" w:sz="0" w:space="0" w:color="auto"/>
        <w:right w:val="none" w:sz="0" w:space="0" w:color="auto"/>
      </w:divBdr>
    </w:div>
    <w:div w:id="1558396891">
      <w:bodyDiv w:val="1"/>
      <w:marLeft w:val="0"/>
      <w:marRight w:val="0"/>
      <w:marTop w:val="0"/>
      <w:marBottom w:val="0"/>
      <w:divBdr>
        <w:top w:val="none" w:sz="0" w:space="0" w:color="auto"/>
        <w:left w:val="none" w:sz="0" w:space="0" w:color="auto"/>
        <w:bottom w:val="none" w:sz="0" w:space="0" w:color="auto"/>
        <w:right w:val="none" w:sz="0" w:space="0" w:color="auto"/>
      </w:divBdr>
    </w:div>
    <w:div w:id="1558739718">
      <w:bodyDiv w:val="1"/>
      <w:marLeft w:val="0"/>
      <w:marRight w:val="0"/>
      <w:marTop w:val="0"/>
      <w:marBottom w:val="0"/>
      <w:divBdr>
        <w:top w:val="none" w:sz="0" w:space="0" w:color="auto"/>
        <w:left w:val="none" w:sz="0" w:space="0" w:color="auto"/>
        <w:bottom w:val="none" w:sz="0" w:space="0" w:color="auto"/>
        <w:right w:val="none" w:sz="0" w:space="0" w:color="auto"/>
      </w:divBdr>
    </w:div>
    <w:div w:id="1559825142">
      <w:bodyDiv w:val="1"/>
      <w:marLeft w:val="0"/>
      <w:marRight w:val="0"/>
      <w:marTop w:val="0"/>
      <w:marBottom w:val="0"/>
      <w:divBdr>
        <w:top w:val="none" w:sz="0" w:space="0" w:color="auto"/>
        <w:left w:val="none" w:sz="0" w:space="0" w:color="auto"/>
        <w:bottom w:val="none" w:sz="0" w:space="0" w:color="auto"/>
        <w:right w:val="none" w:sz="0" w:space="0" w:color="auto"/>
      </w:divBdr>
    </w:div>
    <w:div w:id="1561747336">
      <w:bodyDiv w:val="1"/>
      <w:marLeft w:val="0"/>
      <w:marRight w:val="0"/>
      <w:marTop w:val="0"/>
      <w:marBottom w:val="0"/>
      <w:divBdr>
        <w:top w:val="none" w:sz="0" w:space="0" w:color="auto"/>
        <w:left w:val="none" w:sz="0" w:space="0" w:color="auto"/>
        <w:bottom w:val="none" w:sz="0" w:space="0" w:color="auto"/>
        <w:right w:val="none" w:sz="0" w:space="0" w:color="auto"/>
      </w:divBdr>
    </w:div>
    <w:div w:id="1562055191">
      <w:bodyDiv w:val="1"/>
      <w:marLeft w:val="0"/>
      <w:marRight w:val="0"/>
      <w:marTop w:val="0"/>
      <w:marBottom w:val="0"/>
      <w:divBdr>
        <w:top w:val="none" w:sz="0" w:space="0" w:color="auto"/>
        <w:left w:val="none" w:sz="0" w:space="0" w:color="auto"/>
        <w:bottom w:val="none" w:sz="0" w:space="0" w:color="auto"/>
        <w:right w:val="none" w:sz="0" w:space="0" w:color="auto"/>
      </w:divBdr>
    </w:div>
    <w:div w:id="1562324318">
      <w:bodyDiv w:val="1"/>
      <w:marLeft w:val="0"/>
      <w:marRight w:val="0"/>
      <w:marTop w:val="0"/>
      <w:marBottom w:val="0"/>
      <w:divBdr>
        <w:top w:val="none" w:sz="0" w:space="0" w:color="auto"/>
        <w:left w:val="none" w:sz="0" w:space="0" w:color="auto"/>
        <w:bottom w:val="none" w:sz="0" w:space="0" w:color="auto"/>
        <w:right w:val="none" w:sz="0" w:space="0" w:color="auto"/>
      </w:divBdr>
    </w:div>
    <w:div w:id="1563562805">
      <w:bodyDiv w:val="1"/>
      <w:marLeft w:val="0"/>
      <w:marRight w:val="0"/>
      <w:marTop w:val="0"/>
      <w:marBottom w:val="0"/>
      <w:divBdr>
        <w:top w:val="none" w:sz="0" w:space="0" w:color="auto"/>
        <w:left w:val="none" w:sz="0" w:space="0" w:color="auto"/>
        <w:bottom w:val="none" w:sz="0" w:space="0" w:color="auto"/>
        <w:right w:val="none" w:sz="0" w:space="0" w:color="auto"/>
      </w:divBdr>
    </w:div>
    <w:div w:id="1563708516">
      <w:bodyDiv w:val="1"/>
      <w:marLeft w:val="0"/>
      <w:marRight w:val="0"/>
      <w:marTop w:val="0"/>
      <w:marBottom w:val="0"/>
      <w:divBdr>
        <w:top w:val="none" w:sz="0" w:space="0" w:color="auto"/>
        <w:left w:val="none" w:sz="0" w:space="0" w:color="auto"/>
        <w:bottom w:val="none" w:sz="0" w:space="0" w:color="auto"/>
        <w:right w:val="none" w:sz="0" w:space="0" w:color="auto"/>
      </w:divBdr>
    </w:div>
    <w:div w:id="1564367581">
      <w:bodyDiv w:val="1"/>
      <w:marLeft w:val="0"/>
      <w:marRight w:val="0"/>
      <w:marTop w:val="0"/>
      <w:marBottom w:val="0"/>
      <w:divBdr>
        <w:top w:val="none" w:sz="0" w:space="0" w:color="auto"/>
        <w:left w:val="none" w:sz="0" w:space="0" w:color="auto"/>
        <w:bottom w:val="none" w:sz="0" w:space="0" w:color="auto"/>
        <w:right w:val="none" w:sz="0" w:space="0" w:color="auto"/>
      </w:divBdr>
    </w:div>
    <w:div w:id="1566061685">
      <w:bodyDiv w:val="1"/>
      <w:marLeft w:val="0"/>
      <w:marRight w:val="0"/>
      <w:marTop w:val="0"/>
      <w:marBottom w:val="0"/>
      <w:divBdr>
        <w:top w:val="none" w:sz="0" w:space="0" w:color="auto"/>
        <w:left w:val="none" w:sz="0" w:space="0" w:color="auto"/>
        <w:bottom w:val="none" w:sz="0" w:space="0" w:color="auto"/>
        <w:right w:val="none" w:sz="0" w:space="0" w:color="auto"/>
      </w:divBdr>
    </w:div>
    <w:div w:id="1568107900">
      <w:bodyDiv w:val="1"/>
      <w:marLeft w:val="0"/>
      <w:marRight w:val="0"/>
      <w:marTop w:val="0"/>
      <w:marBottom w:val="0"/>
      <w:divBdr>
        <w:top w:val="none" w:sz="0" w:space="0" w:color="auto"/>
        <w:left w:val="none" w:sz="0" w:space="0" w:color="auto"/>
        <w:bottom w:val="none" w:sz="0" w:space="0" w:color="auto"/>
        <w:right w:val="none" w:sz="0" w:space="0" w:color="auto"/>
      </w:divBdr>
    </w:div>
    <w:div w:id="1568606291">
      <w:bodyDiv w:val="1"/>
      <w:marLeft w:val="0"/>
      <w:marRight w:val="0"/>
      <w:marTop w:val="0"/>
      <w:marBottom w:val="0"/>
      <w:divBdr>
        <w:top w:val="none" w:sz="0" w:space="0" w:color="auto"/>
        <w:left w:val="none" w:sz="0" w:space="0" w:color="auto"/>
        <w:bottom w:val="none" w:sz="0" w:space="0" w:color="auto"/>
        <w:right w:val="none" w:sz="0" w:space="0" w:color="auto"/>
      </w:divBdr>
    </w:div>
    <w:div w:id="1569999948">
      <w:bodyDiv w:val="1"/>
      <w:marLeft w:val="0"/>
      <w:marRight w:val="0"/>
      <w:marTop w:val="0"/>
      <w:marBottom w:val="0"/>
      <w:divBdr>
        <w:top w:val="none" w:sz="0" w:space="0" w:color="auto"/>
        <w:left w:val="none" w:sz="0" w:space="0" w:color="auto"/>
        <w:bottom w:val="none" w:sz="0" w:space="0" w:color="auto"/>
        <w:right w:val="none" w:sz="0" w:space="0" w:color="auto"/>
      </w:divBdr>
    </w:div>
    <w:div w:id="1571430115">
      <w:bodyDiv w:val="1"/>
      <w:marLeft w:val="0"/>
      <w:marRight w:val="0"/>
      <w:marTop w:val="0"/>
      <w:marBottom w:val="0"/>
      <w:divBdr>
        <w:top w:val="none" w:sz="0" w:space="0" w:color="auto"/>
        <w:left w:val="none" w:sz="0" w:space="0" w:color="auto"/>
        <w:bottom w:val="none" w:sz="0" w:space="0" w:color="auto"/>
        <w:right w:val="none" w:sz="0" w:space="0" w:color="auto"/>
      </w:divBdr>
    </w:div>
    <w:div w:id="1571766014">
      <w:bodyDiv w:val="1"/>
      <w:marLeft w:val="0"/>
      <w:marRight w:val="0"/>
      <w:marTop w:val="0"/>
      <w:marBottom w:val="0"/>
      <w:divBdr>
        <w:top w:val="none" w:sz="0" w:space="0" w:color="auto"/>
        <w:left w:val="none" w:sz="0" w:space="0" w:color="auto"/>
        <w:bottom w:val="none" w:sz="0" w:space="0" w:color="auto"/>
        <w:right w:val="none" w:sz="0" w:space="0" w:color="auto"/>
      </w:divBdr>
    </w:div>
    <w:div w:id="1572810538">
      <w:bodyDiv w:val="1"/>
      <w:marLeft w:val="0"/>
      <w:marRight w:val="0"/>
      <w:marTop w:val="0"/>
      <w:marBottom w:val="0"/>
      <w:divBdr>
        <w:top w:val="none" w:sz="0" w:space="0" w:color="auto"/>
        <w:left w:val="none" w:sz="0" w:space="0" w:color="auto"/>
        <w:bottom w:val="none" w:sz="0" w:space="0" w:color="auto"/>
        <w:right w:val="none" w:sz="0" w:space="0" w:color="auto"/>
      </w:divBdr>
    </w:div>
    <w:div w:id="1572885851">
      <w:bodyDiv w:val="1"/>
      <w:marLeft w:val="0"/>
      <w:marRight w:val="0"/>
      <w:marTop w:val="0"/>
      <w:marBottom w:val="0"/>
      <w:divBdr>
        <w:top w:val="none" w:sz="0" w:space="0" w:color="auto"/>
        <w:left w:val="none" w:sz="0" w:space="0" w:color="auto"/>
        <w:bottom w:val="none" w:sz="0" w:space="0" w:color="auto"/>
        <w:right w:val="none" w:sz="0" w:space="0" w:color="auto"/>
      </w:divBdr>
    </w:div>
    <w:div w:id="1573734274">
      <w:bodyDiv w:val="1"/>
      <w:marLeft w:val="0"/>
      <w:marRight w:val="0"/>
      <w:marTop w:val="0"/>
      <w:marBottom w:val="0"/>
      <w:divBdr>
        <w:top w:val="none" w:sz="0" w:space="0" w:color="auto"/>
        <w:left w:val="none" w:sz="0" w:space="0" w:color="auto"/>
        <w:bottom w:val="none" w:sz="0" w:space="0" w:color="auto"/>
        <w:right w:val="none" w:sz="0" w:space="0" w:color="auto"/>
      </w:divBdr>
    </w:div>
    <w:div w:id="1573809428">
      <w:bodyDiv w:val="1"/>
      <w:marLeft w:val="0"/>
      <w:marRight w:val="0"/>
      <w:marTop w:val="0"/>
      <w:marBottom w:val="0"/>
      <w:divBdr>
        <w:top w:val="none" w:sz="0" w:space="0" w:color="auto"/>
        <w:left w:val="none" w:sz="0" w:space="0" w:color="auto"/>
        <w:bottom w:val="none" w:sz="0" w:space="0" w:color="auto"/>
        <w:right w:val="none" w:sz="0" w:space="0" w:color="auto"/>
      </w:divBdr>
    </w:div>
    <w:div w:id="1574271198">
      <w:bodyDiv w:val="1"/>
      <w:marLeft w:val="0"/>
      <w:marRight w:val="0"/>
      <w:marTop w:val="0"/>
      <w:marBottom w:val="0"/>
      <w:divBdr>
        <w:top w:val="none" w:sz="0" w:space="0" w:color="auto"/>
        <w:left w:val="none" w:sz="0" w:space="0" w:color="auto"/>
        <w:bottom w:val="none" w:sz="0" w:space="0" w:color="auto"/>
        <w:right w:val="none" w:sz="0" w:space="0" w:color="auto"/>
      </w:divBdr>
    </w:div>
    <w:div w:id="1576738780">
      <w:bodyDiv w:val="1"/>
      <w:marLeft w:val="0"/>
      <w:marRight w:val="0"/>
      <w:marTop w:val="0"/>
      <w:marBottom w:val="0"/>
      <w:divBdr>
        <w:top w:val="none" w:sz="0" w:space="0" w:color="auto"/>
        <w:left w:val="none" w:sz="0" w:space="0" w:color="auto"/>
        <w:bottom w:val="none" w:sz="0" w:space="0" w:color="auto"/>
        <w:right w:val="none" w:sz="0" w:space="0" w:color="auto"/>
      </w:divBdr>
    </w:div>
    <w:div w:id="1578324339">
      <w:bodyDiv w:val="1"/>
      <w:marLeft w:val="0"/>
      <w:marRight w:val="0"/>
      <w:marTop w:val="0"/>
      <w:marBottom w:val="0"/>
      <w:divBdr>
        <w:top w:val="none" w:sz="0" w:space="0" w:color="auto"/>
        <w:left w:val="none" w:sz="0" w:space="0" w:color="auto"/>
        <w:bottom w:val="none" w:sz="0" w:space="0" w:color="auto"/>
        <w:right w:val="none" w:sz="0" w:space="0" w:color="auto"/>
      </w:divBdr>
    </w:div>
    <w:div w:id="1578704977">
      <w:bodyDiv w:val="1"/>
      <w:marLeft w:val="0"/>
      <w:marRight w:val="0"/>
      <w:marTop w:val="0"/>
      <w:marBottom w:val="0"/>
      <w:divBdr>
        <w:top w:val="none" w:sz="0" w:space="0" w:color="auto"/>
        <w:left w:val="none" w:sz="0" w:space="0" w:color="auto"/>
        <w:bottom w:val="none" w:sz="0" w:space="0" w:color="auto"/>
        <w:right w:val="none" w:sz="0" w:space="0" w:color="auto"/>
      </w:divBdr>
      <w:divsChild>
        <w:div w:id="633029142">
          <w:marLeft w:val="0"/>
          <w:marRight w:val="0"/>
          <w:marTop w:val="0"/>
          <w:marBottom w:val="0"/>
          <w:divBdr>
            <w:top w:val="none" w:sz="0" w:space="0" w:color="auto"/>
            <w:left w:val="none" w:sz="0" w:space="0" w:color="auto"/>
            <w:bottom w:val="none" w:sz="0" w:space="0" w:color="auto"/>
            <w:right w:val="none" w:sz="0" w:space="0" w:color="auto"/>
          </w:divBdr>
          <w:divsChild>
            <w:div w:id="1064451597">
              <w:marLeft w:val="0"/>
              <w:marRight w:val="0"/>
              <w:marTop w:val="0"/>
              <w:marBottom w:val="0"/>
              <w:divBdr>
                <w:top w:val="none" w:sz="0" w:space="0" w:color="auto"/>
                <w:left w:val="none" w:sz="0" w:space="0" w:color="auto"/>
                <w:bottom w:val="none" w:sz="0" w:space="0" w:color="auto"/>
                <w:right w:val="none" w:sz="0" w:space="0" w:color="auto"/>
              </w:divBdr>
              <w:divsChild>
                <w:div w:id="967583858">
                  <w:marLeft w:val="0"/>
                  <w:marRight w:val="0"/>
                  <w:marTop w:val="0"/>
                  <w:marBottom w:val="0"/>
                  <w:divBdr>
                    <w:top w:val="none" w:sz="0" w:space="0" w:color="auto"/>
                    <w:left w:val="none" w:sz="0" w:space="0" w:color="auto"/>
                    <w:bottom w:val="none" w:sz="0" w:space="0" w:color="auto"/>
                    <w:right w:val="none" w:sz="0" w:space="0" w:color="auto"/>
                  </w:divBdr>
                  <w:divsChild>
                    <w:div w:id="1525824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9248661">
      <w:bodyDiv w:val="1"/>
      <w:marLeft w:val="0"/>
      <w:marRight w:val="0"/>
      <w:marTop w:val="0"/>
      <w:marBottom w:val="0"/>
      <w:divBdr>
        <w:top w:val="none" w:sz="0" w:space="0" w:color="auto"/>
        <w:left w:val="none" w:sz="0" w:space="0" w:color="auto"/>
        <w:bottom w:val="none" w:sz="0" w:space="0" w:color="auto"/>
        <w:right w:val="none" w:sz="0" w:space="0" w:color="auto"/>
      </w:divBdr>
    </w:div>
    <w:div w:id="1579556025">
      <w:bodyDiv w:val="1"/>
      <w:marLeft w:val="0"/>
      <w:marRight w:val="0"/>
      <w:marTop w:val="0"/>
      <w:marBottom w:val="0"/>
      <w:divBdr>
        <w:top w:val="none" w:sz="0" w:space="0" w:color="auto"/>
        <w:left w:val="none" w:sz="0" w:space="0" w:color="auto"/>
        <w:bottom w:val="none" w:sz="0" w:space="0" w:color="auto"/>
        <w:right w:val="none" w:sz="0" w:space="0" w:color="auto"/>
      </w:divBdr>
    </w:div>
    <w:div w:id="1579708224">
      <w:bodyDiv w:val="1"/>
      <w:marLeft w:val="0"/>
      <w:marRight w:val="0"/>
      <w:marTop w:val="0"/>
      <w:marBottom w:val="0"/>
      <w:divBdr>
        <w:top w:val="none" w:sz="0" w:space="0" w:color="auto"/>
        <w:left w:val="none" w:sz="0" w:space="0" w:color="auto"/>
        <w:bottom w:val="none" w:sz="0" w:space="0" w:color="auto"/>
        <w:right w:val="none" w:sz="0" w:space="0" w:color="auto"/>
      </w:divBdr>
    </w:div>
    <w:div w:id="1580559722">
      <w:bodyDiv w:val="1"/>
      <w:marLeft w:val="0"/>
      <w:marRight w:val="0"/>
      <w:marTop w:val="0"/>
      <w:marBottom w:val="0"/>
      <w:divBdr>
        <w:top w:val="none" w:sz="0" w:space="0" w:color="auto"/>
        <w:left w:val="none" w:sz="0" w:space="0" w:color="auto"/>
        <w:bottom w:val="none" w:sz="0" w:space="0" w:color="auto"/>
        <w:right w:val="none" w:sz="0" w:space="0" w:color="auto"/>
      </w:divBdr>
    </w:div>
    <w:div w:id="1580754425">
      <w:bodyDiv w:val="1"/>
      <w:marLeft w:val="0"/>
      <w:marRight w:val="0"/>
      <w:marTop w:val="0"/>
      <w:marBottom w:val="0"/>
      <w:divBdr>
        <w:top w:val="none" w:sz="0" w:space="0" w:color="auto"/>
        <w:left w:val="none" w:sz="0" w:space="0" w:color="auto"/>
        <w:bottom w:val="none" w:sz="0" w:space="0" w:color="auto"/>
        <w:right w:val="none" w:sz="0" w:space="0" w:color="auto"/>
      </w:divBdr>
    </w:div>
    <w:div w:id="1583292512">
      <w:bodyDiv w:val="1"/>
      <w:marLeft w:val="0"/>
      <w:marRight w:val="0"/>
      <w:marTop w:val="0"/>
      <w:marBottom w:val="0"/>
      <w:divBdr>
        <w:top w:val="none" w:sz="0" w:space="0" w:color="auto"/>
        <w:left w:val="none" w:sz="0" w:space="0" w:color="auto"/>
        <w:bottom w:val="none" w:sz="0" w:space="0" w:color="auto"/>
        <w:right w:val="none" w:sz="0" w:space="0" w:color="auto"/>
      </w:divBdr>
    </w:div>
    <w:div w:id="1583563165">
      <w:bodyDiv w:val="1"/>
      <w:marLeft w:val="0"/>
      <w:marRight w:val="0"/>
      <w:marTop w:val="0"/>
      <w:marBottom w:val="0"/>
      <w:divBdr>
        <w:top w:val="none" w:sz="0" w:space="0" w:color="auto"/>
        <w:left w:val="none" w:sz="0" w:space="0" w:color="auto"/>
        <w:bottom w:val="none" w:sz="0" w:space="0" w:color="auto"/>
        <w:right w:val="none" w:sz="0" w:space="0" w:color="auto"/>
      </w:divBdr>
    </w:div>
    <w:div w:id="1584755517">
      <w:bodyDiv w:val="1"/>
      <w:marLeft w:val="0"/>
      <w:marRight w:val="0"/>
      <w:marTop w:val="0"/>
      <w:marBottom w:val="0"/>
      <w:divBdr>
        <w:top w:val="none" w:sz="0" w:space="0" w:color="auto"/>
        <w:left w:val="none" w:sz="0" w:space="0" w:color="auto"/>
        <w:bottom w:val="none" w:sz="0" w:space="0" w:color="auto"/>
        <w:right w:val="none" w:sz="0" w:space="0" w:color="auto"/>
      </w:divBdr>
    </w:div>
    <w:div w:id="1587231851">
      <w:bodyDiv w:val="1"/>
      <w:marLeft w:val="0"/>
      <w:marRight w:val="0"/>
      <w:marTop w:val="0"/>
      <w:marBottom w:val="0"/>
      <w:divBdr>
        <w:top w:val="none" w:sz="0" w:space="0" w:color="auto"/>
        <w:left w:val="none" w:sz="0" w:space="0" w:color="auto"/>
        <w:bottom w:val="none" w:sz="0" w:space="0" w:color="auto"/>
        <w:right w:val="none" w:sz="0" w:space="0" w:color="auto"/>
      </w:divBdr>
    </w:div>
    <w:div w:id="1587300905">
      <w:bodyDiv w:val="1"/>
      <w:marLeft w:val="0"/>
      <w:marRight w:val="0"/>
      <w:marTop w:val="0"/>
      <w:marBottom w:val="0"/>
      <w:divBdr>
        <w:top w:val="none" w:sz="0" w:space="0" w:color="auto"/>
        <w:left w:val="none" w:sz="0" w:space="0" w:color="auto"/>
        <w:bottom w:val="none" w:sz="0" w:space="0" w:color="auto"/>
        <w:right w:val="none" w:sz="0" w:space="0" w:color="auto"/>
      </w:divBdr>
    </w:div>
    <w:div w:id="1588923912">
      <w:bodyDiv w:val="1"/>
      <w:marLeft w:val="0"/>
      <w:marRight w:val="0"/>
      <w:marTop w:val="0"/>
      <w:marBottom w:val="0"/>
      <w:divBdr>
        <w:top w:val="none" w:sz="0" w:space="0" w:color="auto"/>
        <w:left w:val="none" w:sz="0" w:space="0" w:color="auto"/>
        <w:bottom w:val="none" w:sz="0" w:space="0" w:color="auto"/>
        <w:right w:val="none" w:sz="0" w:space="0" w:color="auto"/>
      </w:divBdr>
    </w:div>
    <w:div w:id="1590233306">
      <w:bodyDiv w:val="1"/>
      <w:marLeft w:val="0"/>
      <w:marRight w:val="0"/>
      <w:marTop w:val="0"/>
      <w:marBottom w:val="0"/>
      <w:divBdr>
        <w:top w:val="none" w:sz="0" w:space="0" w:color="auto"/>
        <w:left w:val="none" w:sz="0" w:space="0" w:color="auto"/>
        <w:bottom w:val="none" w:sz="0" w:space="0" w:color="auto"/>
        <w:right w:val="none" w:sz="0" w:space="0" w:color="auto"/>
      </w:divBdr>
    </w:div>
    <w:div w:id="1590697127">
      <w:bodyDiv w:val="1"/>
      <w:marLeft w:val="0"/>
      <w:marRight w:val="0"/>
      <w:marTop w:val="0"/>
      <w:marBottom w:val="0"/>
      <w:divBdr>
        <w:top w:val="none" w:sz="0" w:space="0" w:color="auto"/>
        <w:left w:val="none" w:sz="0" w:space="0" w:color="auto"/>
        <w:bottom w:val="none" w:sz="0" w:space="0" w:color="auto"/>
        <w:right w:val="none" w:sz="0" w:space="0" w:color="auto"/>
      </w:divBdr>
    </w:div>
    <w:div w:id="1591618777">
      <w:bodyDiv w:val="1"/>
      <w:marLeft w:val="0"/>
      <w:marRight w:val="0"/>
      <w:marTop w:val="0"/>
      <w:marBottom w:val="0"/>
      <w:divBdr>
        <w:top w:val="none" w:sz="0" w:space="0" w:color="auto"/>
        <w:left w:val="none" w:sz="0" w:space="0" w:color="auto"/>
        <w:bottom w:val="none" w:sz="0" w:space="0" w:color="auto"/>
        <w:right w:val="none" w:sz="0" w:space="0" w:color="auto"/>
      </w:divBdr>
    </w:div>
    <w:div w:id="1594123470">
      <w:bodyDiv w:val="1"/>
      <w:marLeft w:val="0"/>
      <w:marRight w:val="0"/>
      <w:marTop w:val="0"/>
      <w:marBottom w:val="0"/>
      <w:divBdr>
        <w:top w:val="none" w:sz="0" w:space="0" w:color="auto"/>
        <w:left w:val="none" w:sz="0" w:space="0" w:color="auto"/>
        <w:bottom w:val="none" w:sz="0" w:space="0" w:color="auto"/>
        <w:right w:val="none" w:sz="0" w:space="0" w:color="auto"/>
      </w:divBdr>
    </w:div>
    <w:div w:id="1594782690">
      <w:bodyDiv w:val="1"/>
      <w:marLeft w:val="0"/>
      <w:marRight w:val="0"/>
      <w:marTop w:val="0"/>
      <w:marBottom w:val="0"/>
      <w:divBdr>
        <w:top w:val="none" w:sz="0" w:space="0" w:color="auto"/>
        <w:left w:val="none" w:sz="0" w:space="0" w:color="auto"/>
        <w:bottom w:val="none" w:sz="0" w:space="0" w:color="auto"/>
        <w:right w:val="none" w:sz="0" w:space="0" w:color="auto"/>
      </w:divBdr>
    </w:div>
    <w:div w:id="1595506613">
      <w:bodyDiv w:val="1"/>
      <w:marLeft w:val="0"/>
      <w:marRight w:val="0"/>
      <w:marTop w:val="0"/>
      <w:marBottom w:val="0"/>
      <w:divBdr>
        <w:top w:val="none" w:sz="0" w:space="0" w:color="auto"/>
        <w:left w:val="none" w:sz="0" w:space="0" w:color="auto"/>
        <w:bottom w:val="none" w:sz="0" w:space="0" w:color="auto"/>
        <w:right w:val="none" w:sz="0" w:space="0" w:color="auto"/>
      </w:divBdr>
    </w:div>
    <w:div w:id="1596016786">
      <w:bodyDiv w:val="1"/>
      <w:marLeft w:val="0"/>
      <w:marRight w:val="0"/>
      <w:marTop w:val="0"/>
      <w:marBottom w:val="0"/>
      <w:divBdr>
        <w:top w:val="none" w:sz="0" w:space="0" w:color="auto"/>
        <w:left w:val="none" w:sz="0" w:space="0" w:color="auto"/>
        <w:bottom w:val="none" w:sz="0" w:space="0" w:color="auto"/>
        <w:right w:val="none" w:sz="0" w:space="0" w:color="auto"/>
      </w:divBdr>
    </w:div>
    <w:div w:id="1598756202">
      <w:bodyDiv w:val="1"/>
      <w:marLeft w:val="0"/>
      <w:marRight w:val="0"/>
      <w:marTop w:val="0"/>
      <w:marBottom w:val="0"/>
      <w:divBdr>
        <w:top w:val="none" w:sz="0" w:space="0" w:color="auto"/>
        <w:left w:val="none" w:sz="0" w:space="0" w:color="auto"/>
        <w:bottom w:val="none" w:sz="0" w:space="0" w:color="auto"/>
        <w:right w:val="none" w:sz="0" w:space="0" w:color="auto"/>
      </w:divBdr>
    </w:div>
    <w:div w:id="1598978615">
      <w:bodyDiv w:val="1"/>
      <w:marLeft w:val="0"/>
      <w:marRight w:val="0"/>
      <w:marTop w:val="0"/>
      <w:marBottom w:val="0"/>
      <w:divBdr>
        <w:top w:val="none" w:sz="0" w:space="0" w:color="auto"/>
        <w:left w:val="none" w:sz="0" w:space="0" w:color="auto"/>
        <w:bottom w:val="none" w:sz="0" w:space="0" w:color="auto"/>
        <w:right w:val="none" w:sz="0" w:space="0" w:color="auto"/>
      </w:divBdr>
    </w:div>
    <w:div w:id="1600140322">
      <w:bodyDiv w:val="1"/>
      <w:marLeft w:val="0"/>
      <w:marRight w:val="0"/>
      <w:marTop w:val="0"/>
      <w:marBottom w:val="0"/>
      <w:divBdr>
        <w:top w:val="none" w:sz="0" w:space="0" w:color="auto"/>
        <w:left w:val="none" w:sz="0" w:space="0" w:color="auto"/>
        <w:bottom w:val="none" w:sz="0" w:space="0" w:color="auto"/>
        <w:right w:val="none" w:sz="0" w:space="0" w:color="auto"/>
      </w:divBdr>
    </w:div>
    <w:div w:id="1601643181">
      <w:bodyDiv w:val="1"/>
      <w:marLeft w:val="0"/>
      <w:marRight w:val="0"/>
      <w:marTop w:val="0"/>
      <w:marBottom w:val="0"/>
      <w:divBdr>
        <w:top w:val="none" w:sz="0" w:space="0" w:color="auto"/>
        <w:left w:val="none" w:sz="0" w:space="0" w:color="auto"/>
        <w:bottom w:val="none" w:sz="0" w:space="0" w:color="auto"/>
        <w:right w:val="none" w:sz="0" w:space="0" w:color="auto"/>
      </w:divBdr>
    </w:div>
    <w:div w:id="1601990804">
      <w:bodyDiv w:val="1"/>
      <w:marLeft w:val="0"/>
      <w:marRight w:val="0"/>
      <w:marTop w:val="0"/>
      <w:marBottom w:val="0"/>
      <w:divBdr>
        <w:top w:val="none" w:sz="0" w:space="0" w:color="auto"/>
        <w:left w:val="none" w:sz="0" w:space="0" w:color="auto"/>
        <w:bottom w:val="none" w:sz="0" w:space="0" w:color="auto"/>
        <w:right w:val="none" w:sz="0" w:space="0" w:color="auto"/>
      </w:divBdr>
    </w:div>
    <w:div w:id="1603301170">
      <w:bodyDiv w:val="1"/>
      <w:marLeft w:val="0"/>
      <w:marRight w:val="0"/>
      <w:marTop w:val="0"/>
      <w:marBottom w:val="0"/>
      <w:divBdr>
        <w:top w:val="none" w:sz="0" w:space="0" w:color="auto"/>
        <w:left w:val="none" w:sz="0" w:space="0" w:color="auto"/>
        <w:bottom w:val="none" w:sz="0" w:space="0" w:color="auto"/>
        <w:right w:val="none" w:sz="0" w:space="0" w:color="auto"/>
      </w:divBdr>
    </w:div>
    <w:div w:id="1603688831">
      <w:bodyDiv w:val="1"/>
      <w:marLeft w:val="0"/>
      <w:marRight w:val="0"/>
      <w:marTop w:val="0"/>
      <w:marBottom w:val="0"/>
      <w:divBdr>
        <w:top w:val="none" w:sz="0" w:space="0" w:color="auto"/>
        <w:left w:val="none" w:sz="0" w:space="0" w:color="auto"/>
        <w:bottom w:val="none" w:sz="0" w:space="0" w:color="auto"/>
        <w:right w:val="none" w:sz="0" w:space="0" w:color="auto"/>
      </w:divBdr>
    </w:div>
    <w:div w:id="1604073355">
      <w:bodyDiv w:val="1"/>
      <w:marLeft w:val="0"/>
      <w:marRight w:val="0"/>
      <w:marTop w:val="0"/>
      <w:marBottom w:val="0"/>
      <w:divBdr>
        <w:top w:val="none" w:sz="0" w:space="0" w:color="auto"/>
        <w:left w:val="none" w:sz="0" w:space="0" w:color="auto"/>
        <w:bottom w:val="none" w:sz="0" w:space="0" w:color="auto"/>
        <w:right w:val="none" w:sz="0" w:space="0" w:color="auto"/>
      </w:divBdr>
    </w:div>
    <w:div w:id="1604144192">
      <w:bodyDiv w:val="1"/>
      <w:marLeft w:val="0"/>
      <w:marRight w:val="0"/>
      <w:marTop w:val="0"/>
      <w:marBottom w:val="0"/>
      <w:divBdr>
        <w:top w:val="none" w:sz="0" w:space="0" w:color="auto"/>
        <w:left w:val="none" w:sz="0" w:space="0" w:color="auto"/>
        <w:bottom w:val="none" w:sz="0" w:space="0" w:color="auto"/>
        <w:right w:val="none" w:sz="0" w:space="0" w:color="auto"/>
      </w:divBdr>
    </w:div>
    <w:div w:id="1604806444">
      <w:bodyDiv w:val="1"/>
      <w:marLeft w:val="0"/>
      <w:marRight w:val="0"/>
      <w:marTop w:val="0"/>
      <w:marBottom w:val="0"/>
      <w:divBdr>
        <w:top w:val="none" w:sz="0" w:space="0" w:color="auto"/>
        <w:left w:val="none" w:sz="0" w:space="0" w:color="auto"/>
        <w:bottom w:val="none" w:sz="0" w:space="0" w:color="auto"/>
        <w:right w:val="none" w:sz="0" w:space="0" w:color="auto"/>
      </w:divBdr>
    </w:div>
    <w:div w:id="1605527477">
      <w:bodyDiv w:val="1"/>
      <w:marLeft w:val="0"/>
      <w:marRight w:val="0"/>
      <w:marTop w:val="0"/>
      <w:marBottom w:val="0"/>
      <w:divBdr>
        <w:top w:val="none" w:sz="0" w:space="0" w:color="auto"/>
        <w:left w:val="none" w:sz="0" w:space="0" w:color="auto"/>
        <w:bottom w:val="none" w:sz="0" w:space="0" w:color="auto"/>
        <w:right w:val="none" w:sz="0" w:space="0" w:color="auto"/>
      </w:divBdr>
    </w:div>
    <w:div w:id="1607077005">
      <w:bodyDiv w:val="1"/>
      <w:marLeft w:val="0"/>
      <w:marRight w:val="0"/>
      <w:marTop w:val="0"/>
      <w:marBottom w:val="0"/>
      <w:divBdr>
        <w:top w:val="none" w:sz="0" w:space="0" w:color="auto"/>
        <w:left w:val="none" w:sz="0" w:space="0" w:color="auto"/>
        <w:bottom w:val="none" w:sz="0" w:space="0" w:color="auto"/>
        <w:right w:val="none" w:sz="0" w:space="0" w:color="auto"/>
      </w:divBdr>
    </w:div>
    <w:div w:id="1607619621">
      <w:bodyDiv w:val="1"/>
      <w:marLeft w:val="0"/>
      <w:marRight w:val="0"/>
      <w:marTop w:val="0"/>
      <w:marBottom w:val="0"/>
      <w:divBdr>
        <w:top w:val="none" w:sz="0" w:space="0" w:color="auto"/>
        <w:left w:val="none" w:sz="0" w:space="0" w:color="auto"/>
        <w:bottom w:val="none" w:sz="0" w:space="0" w:color="auto"/>
        <w:right w:val="none" w:sz="0" w:space="0" w:color="auto"/>
      </w:divBdr>
    </w:div>
    <w:div w:id="1608198626">
      <w:bodyDiv w:val="1"/>
      <w:marLeft w:val="0"/>
      <w:marRight w:val="0"/>
      <w:marTop w:val="0"/>
      <w:marBottom w:val="0"/>
      <w:divBdr>
        <w:top w:val="none" w:sz="0" w:space="0" w:color="auto"/>
        <w:left w:val="none" w:sz="0" w:space="0" w:color="auto"/>
        <w:bottom w:val="none" w:sz="0" w:space="0" w:color="auto"/>
        <w:right w:val="none" w:sz="0" w:space="0" w:color="auto"/>
      </w:divBdr>
    </w:div>
    <w:div w:id="1608268281">
      <w:bodyDiv w:val="1"/>
      <w:marLeft w:val="0"/>
      <w:marRight w:val="0"/>
      <w:marTop w:val="0"/>
      <w:marBottom w:val="0"/>
      <w:divBdr>
        <w:top w:val="none" w:sz="0" w:space="0" w:color="auto"/>
        <w:left w:val="none" w:sz="0" w:space="0" w:color="auto"/>
        <w:bottom w:val="none" w:sz="0" w:space="0" w:color="auto"/>
        <w:right w:val="none" w:sz="0" w:space="0" w:color="auto"/>
      </w:divBdr>
    </w:div>
    <w:div w:id="1609507012">
      <w:bodyDiv w:val="1"/>
      <w:marLeft w:val="0"/>
      <w:marRight w:val="0"/>
      <w:marTop w:val="0"/>
      <w:marBottom w:val="0"/>
      <w:divBdr>
        <w:top w:val="none" w:sz="0" w:space="0" w:color="auto"/>
        <w:left w:val="none" w:sz="0" w:space="0" w:color="auto"/>
        <w:bottom w:val="none" w:sz="0" w:space="0" w:color="auto"/>
        <w:right w:val="none" w:sz="0" w:space="0" w:color="auto"/>
      </w:divBdr>
    </w:div>
    <w:div w:id="1610117893">
      <w:bodyDiv w:val="1"/>
      <w:marLeft w:val="0"/>
      <w:marRight w:val="0"/>
      <w:marTop w:val="0"/>
      <w:marBottom w:val="0"/>
      <w:divBdr>
        <w:top w:val="none" w:sz="0" w:space="0" w:color="auto"/>
        <w:left w:val="none" w:sz="0" w:space="0" w:color="auto"/>
        <w:bottom w:val="none" w:sz="0" w:space="0" w:color="auto"/>
        <w:right w:val="none" w:sz="0" w:space="0" w:color="auto"/>
      </w:divBdr>
    </w:div>
    <w:div w:id="1612470615">
      <w:bodyDiv w:val="1"/>
      <w:marLeft w:val="0"/>
      <w:marRight w:val="0"/>
      <w:marTop w:val="0"/>
      <w:marBottom w:val="0"/>
      <w:divBdr>
        <w:top w:val="none" w:sz="0" w:space="0" w:color="auto"/>
        <w:left w:val="none" w:sz="0" w:space="0" w:color="auto"/>
        <w:bottom w:val="none" w:sz="0" w:space="0" w:color="auto"/>
        <w:right w:val="none" w:sz="0" w:space="0" w:color="auto"/>
      </w:divBdr>
    </w:div>
    <w:div w:id="1616447131">
      <w:bodyDiv w:val="1"/>
      <w:marLeft w:val="0"/>
      <w:marRight w:val="0"/>
      <w:marTop w:val="0"/>
      <w:marBottom w:val="0"/>
      <w:divBdr>
        <w:top w:val="none" w:sz="0" w:space="0" w:color="auto"/>
        <w:left w:val="none" w:sz="0" w:space="0" w:color="auto"/>
        <w:bottom w:val="none" w:sz="0" w:space="0" w:color="auto"/>
        <w:right w:val="none" w:sz="0" w:space="0" w:color="auto"/>
      </w:divBdr>
    </w:div>
    <w:div w:id="1616986640">
      <w:bodyDiv w:val="1"/>
      <w:marLeft w:val="0"/>
      <w:marRight w:val="0"/>
      <w:marTop w:val="0"/>
      <w:marBottom w:val="0"/>
      <w:divBdr>
        <w:top w:val="none" w:sz="0" w:space="0" w:color="auto"/>
        <w:left w:val="none" w:sz="0" w:space="0" w:color="auto"/>
        <w:bottom w:val="none" w:sz="0" w:space="0" w:color="auto"/>
        <w:right w:val="none" w:sz="0" w:space="0" w:color="auto"/>
      </w:divBdr>
    </w:div>
    <w:div w:id="1617713777">
      <w:bodyDiv w:val="1"/>
      <w:marLeft w:val="0"/>
      <w:marRight w:val="0"/>
      <w:marTop w:val="0"/>
      <w:marBottom w:val="0"/>
      <w:divBdr>
        <w:top w:val="none" w:sz="0" w:space="0" w:color="auto"/>
        <w:left w:val="none" w:sz="0" w:space="0" w:color="auto"/>
        <w:bottom w:val="none" w:sz="0" w:space="0" w:color="auto"/>
        <w:right w:val="none" w:sz="0" w:space="0" w:color="auto"/>
      </w:divBdr>
    </w:div>
    <w:div w:id="1617908860">
      <w:bodyDiv w:val="1"/>
      <w:marLeft w:val="0"/>
      <w:marRight w:val="0"/>
      <w:marTop w:val="0"/>
      <w:marBottom w:val="0"/>
      <w:divBdr>
        <w:top w:val="none" w:sz="0" w:space="0" w:color="auto"/>
        <w:left w:val="none" w:sz="0" w:space="0" w:color="auto"/>
        <w:bottom w:val="none" w:sz="0" w:space="0" w:color="auto"/>
        <w:right w:val="none" w:sz="0" w:space="0" w:color="auto"/>
      </w:divBdr>
    </w:div>
    <w:div w:id="1620069790">
      <w:bodyDiv w:val="1"/>
      <w:marLeft w:val="0"/>
      <w:marRight w:val="0"/>
      <w:marTop w:val="0"/>
      <w:marBottom w:val="0"/>
      <w:divBdr>
        <w:top w:val="none" w:sz="0" w:space="0" w:color="auto"/>
        <w:left w:val="none" w:sz="0" w:space="0" w:color="auto"/>
        <w:bottom w:val="none" w:sz="0" w:space="0" w:color="auto"/>
        <w:right w:val="none" w:sz="0" w:space="0" w:color="auto"/>
      </w:divBdr>
    </w:div>
    <w:div w:id="1621913734">
      <w:bodyDiv w:val="1"/>
      <w:marLeft w:val="0"/>
      <w:marRight w:val="0"/>
      <w:marTop w:val="0"/>
      <w:marBottom w:val="0"/>
      <w:divBdr>
        <w:top w:val="none" w:sz="0" w:space="0" w:color="auto"/>
        <w:left w:val="none" w:sz="0" w:space="0" w:color="auto"/>
        <w:bottom w:val="none" w:sz="0" w:space="0" w:color="auto"/>
        <w:right w:val="none" w:sz="0" w:space="0" w:color="auto"/>
      </w:divBdr>
    </w:div>
    <w:div w:id="1622228621">
      <w:bodyDiv w:val="1"/>
      <w:marLeft w:val="0"/>
      <w:marRight w:val="0"/>
      <w:marTop w:val="0"/>
      <w:marBottom w:val="0"/>
      <w:divBdr>
        <w:top w:val="none" w:sz="0" w:space="0" w:color="auto"/>
        <w:left w:val="none" w:sz="0" w:space="0" w:color="auto"/>
        <w:bottom w:val="none" w:sz="0" w:space="0" w:color="auto"/>
        <w:right w:val="none" w:sz="0" w:space="0" w:color="auto"/>
      </w:divBdr>
    </w:div>
    <w:div w:id="1625699748">
      <w:bodyDiv w:val="1"/>
      <w:marLeft w:val="0"/>
      <w:marRight w:val="0"/>
      <w:marTop w:val="0"/>
      <w:marBottom w:val="0"/>
      <w:divBdr>
        <w:top w:val="none" w:sz="0" w:space="0" w:color="auto"/>
        <w:left w:val="none" w:sz="0" w:space="0" w:color="auto"/>
        <w:bottom w:val="none" w:sz="0" w:space="0" w:color="auto"/>
        <w:right w:val="none" w:sz="0" w:space="0" w:color="auto"/>
      </w:divBdr>
    </w:div>
    <w:div w:id="1626034396">
      <w:bodyDiv w:val="1"/>
      <w:marLeft w:val="0"/>
      <w:marRight w:val="0"/>
      <w:marTop w:val="0"/>
      <w:marBottom w:val="0"/>
      <w:divBdr>
        <w:top w:val="none" w:sz="0" w:space="0" w:color="auto"/>
        <w:left w:val="none" w:sz="0" w:space="0" w:color="auto"/>
        <w:bottom w:val="none" w:sz="0" w:space="0" w:color="auto"/>
        <w:right w:val="none" w:sz="0" w:space="0" w:color="auto"/>
      </w:divBdr>
    </w:div>
    <w:div w:id="1626962839">
      <w:bodyDiv w:val="1"/>
      <w:marLeft w:val="0"/>
      <w:marRight w:val="0"/>
      <w:marTop w:val="0"/>
      <w:marBottom w:val="0"/>
      <w:divBdr>
        <w:top w:val="none" w:sz="0" w:space="0" w:color="auto"/>
        <w:left w:val="none" w:sz="0" w:space="0" w:color="auto"/>
        <w:bottom w:val="none" w:sz="0" w:space="0" w:color="auto"/>
        <w:right w:val="none" w:sz="0" w:space="0" w:color="auto"/>
      </w:divBdr>
    </w:div>
    <w:div w:id="1630283500">
      <w:bodyDiv w:val="1"/>
      <w:marLeft w:val="0"/>
      <w:marRight w:val="0"/>
      <w:marTop w:val="0"/>
      <w:marBottom w:val="0"/>
      <w:divBdr>
        <w:top w:val="none" w:sz="0" w:space="0" w:color="auto"/>
        <w:left w:val="none" w:sz="0" w:space="0" w:color="auto"/>
        <w:bottom w:val="none" w:sz="0" w:space="0" w:color="auto"/>
        <w:right w:val="none" w:sz="0" w:space="0" w:color="auto"/>
      </w:divBdr>
    </w:div>
    <w:div w:id="1631667831">
      <w:bodyDiv w:val="1"/>
      <w:marLeft w:val="0"/>
      <w:marRight w:val="0"/>
      <w:marTop w:val="0"/>
      <w:marBottom w:val="0"/>
      <w:divBdr>
        <w:top w:val="none" w:sz="0" w:space="0" w:color="auto"/>
        <w:left w:val="none" w:sz="0" w:space="0" w:color="auto"/>
        <w:bottom w:val="none" w:sz="0" w:space="0" w:color="auto"/>
        <w:right w:val="none" w:sz="0" w:space="0" w:color="auto"/>
      </w:divBdr>
    </w:div>
    <w:div w:id="1633243703">
      <w:bodyDiv w:val="1"/>
      <w:marLeft w:val="0"/>
      <w:marRight w:val="0"/>
      <w:marTop w:val="0"/>
      <w:marBottom w:val="0"/>
      <w:divBdr>
        <w:top w:val="none" w:sz="0" w:space="0" w:color="auto"/>
        <w:left w:val="none" w:sz="0" w:space="0" w:color="auto"/>
        <w:bottom w:val="none" w:sz="0" w:space="0" w:color="auto"/>
        <w:right w:val="none" w:sz="0" w:space="0" w:color="auto"/>
      </w:divBdr>
    </w:div>
    <w:div w:id="1633512664">
      <w:bodyDiv w:val="1"/>
      <w:marLeft w:val="0"/>
      <w:marRight w:val="0"/>
      <w:marTop w:val="0"/>
      <w:marBottom w:val="0"/>
      <w:divBdr>
        <w:top w:val="none" w:sz="0" w:space="0" w:color="auto"/>
        <w:left w:val="none" w:sz="0" w:space="0" w:color="auto"/>
        <w:bottom w:val="none" w:sz="0" w:space="0" w:color="auto"/>
        <w:right w:val="none" w:sz="0" w:space="0" w:color="auto"/>
      </w:divBdr>
    </w:div>
    <w:div w:id="1634866111">
      <w:bodyDiv w:val="1"/>
      <w:marLeft w:val="0"/>
      <w:marRight w:val="0"/>
      <w:marTop w:val="0"/>
      <w:marBottom w:val="0"/>
      <w:divBdr>
        <w:top w:val="none" w:sz="0" w:space="0" w:color="auto"/>
        <w:left w:val="none" w:sz="0" w:space="0" w:color="auto"/>
        <w:bottom w:val="none" w:sz="0" w:space="0" w:color="auto"/>
        <w:right w:val="none" w:sz="0" w:space="0" w:color="auto"/>
      </w:divBdr>
    </w:div>
    <w:div w:id="1634942217">
      <w:bodyDiv w:val="1"/>
      <w:marLeft w:val="0"/>
      <w:marRight w:val="0"/>
      <w:marTop w:val="0"/>
      <w:marBottom w:val="0"/>
      <w:divBdr>
        <w:top w:val="none" w:sz="0" w:space="0" w:color="auto"/>
        <w:left w:val="none" w:sz="0" w:space="0" w:color="auto"/>
        <w:bottom w:val="none" w:sz="0" w:space="0" w:color="auto"/>
        <w:right w:val="none" w:sz="0" w:space="0" w:color="auto"/>
      </w:divBdr>
    </w:div>
    <w:div w:id="1635134290">
      <w:bodyDiv w:val="1"/>
      <w:marLeft w:val="0"/>
      <w:marRight w:val="0"/>
      <w:marTop w:val="0"/>
      <w:marBottom w:val="0"/>
      <w:divBdr>
        <w:top w:val="none" w:sz="0" w:space="0" w:color="auto"/>
        <w:left w:val="none" w:sz="0" w:space="0" w:color="auto"/>
        <w:bottom w:val="none" w:sz="0" w:space="0" w:color="auto"/>
        <w:right w:val="none" w:sz="0" w:space="0" w:color="auto"/>
      </w:divBdr>
    </w:div>
    <w:div w:id="1637636143">
      <w:bodyDiv w:val="1"/>
      <w:marLeft w:val="0"/>
      <w:marRight w:val="0"/>
      <w:marTop w:val="0"/>
      <w:marBottom w:val="0"/>
      <w:divBdr>
        <w:top w:val="none" w:sz="0" w:space="0" w:color="auto"/>
        <w:left w:val="none" w:sz="0" w:space="0" w:color="auto"/>
        <w:bottom w:val="none" w:sz="0" w:space="0" w:color="auto"/>
        <w:right w:val="none" w:sz="0" w:space="0" w:color="auto"/>
      </w:divBdr>
    </w:div>
    <w:div w:id="1637684338">
      <w:bodyDiv w:val="1"/>
      <w:marLeft w:val="0"/>
      <w:marRight w:val="0"/>
      <w:marTop w:val="0"/>
      <w:marBottom w:val="0"/>
      <w:divBdr>
        <w:top w:val="none" w:sz="0" w:space="0" w:color="auto"/>
        <w:left w:val="none" w:sz="0" w:space="0" w:color="auto"/>
        <w:bottom w:val="none" w:sz="0" w:space="0" w:color="auto"/>
        <w:right w:val="none" w:sz="0" w:space="0" w:color="auto"/>
      </w:divBdr>
    </w:div>
    <w:div w:id="1638295700">
      <w:bodyDiv w:val="1"/>
      <w:marLeft w:val="0"/>
      <w:marRight w:val="0"/>
      <w:marTop w:val="0"/>
      <w:marBottom w:val="0"/>
      <w:divBdr>
        <w:top w:val="none" w:sz="0" w:space="0" w:color="auto"/>
        <w:left w:val="none" w:sz="0" w:space="0" w:color="auto"/>
        <w:bottom w:val="none" w:sz="0" w:space="0" w:color="auto"/>
        <w:right w:val="none" w:sz="0" w:space="0" w:color="auto"/>
      </w:divBdr>
    </w:div>
    <w:div w:id="1638490081">
      <w:bodyDiv w:val="1"/>
      <w:marLeft w:val="0"/>
      <w:marRight w:val="0"/>
      <w:marTop w:val="0"/>
      <w:marBottom w:val="0"/>
      <w:divBdr>
        <w:top w:val="none" w:sz="0" w:space="0" w:color="auto"/>
        <w:left w:val="none" w:sz="0" w:space="0" w:color="auto"/>
        <w:bottom w:val="none" w:sz="0" w:space="0" w:color="auto"/>
        <w:right w:val="none" w:sz="0" w:space="0" w:color="auto"/>
      </w:divBdr>
    </w:div>
    <w:div w:id="1640920863">
      <w:bodyDiv w:val="1"/>
      <w:marLeft w:val="0"/>
      <w:marRight w:val="0"/>
      <w:marTop w:val="0"/>
      <w:marBottom w:val="0"/>
      <w:divBdr>
        <w:top w:val="none" w:sz="0" w:space="0" w:color="auto"/>
        <w:left w:val="none" w:sz="0" w:space="0" w:color="auto"/>
        <w:bottom w:val="none" w:sz="0" w:space="0" w:color="auto"/>
        <w:right w:val="none" w:sz="0" w:space="0" w:color="auto"/>
      </w:divBdr>
    </w:div>
    <w:div w:id="1641182057">
      <w:bodyDiv w:val="1"/>
      <w:marLeft w:val="0"/>
      <w:marRight w:val="0"/>
      <w:marTop w:val="0"/>
      <w:marBottom w:val="0"/>
      <w:divBdr>
        <w:top w:val="none" w:sz="0" w:space="0" w:color="auto"/>
        <w:left w:val="none" w:sz="0" w:space="0" w:color="auto"/>
        <w:bottom w:val="none" w:sz="0" w:space="0" w:color="auto"/>
        <w:right w:val="none" w:sz="0" w:space="0" w:color="auto"/>
      </w:divBdr>
    </w:div>
    <w:div w:id="1642347677">
      <w:bodyDiv w:val="1"/>
      <w:marLeft w:val="0"/>
      <w:marRight w:val="0"/>
      <w:marTop w:val="0"/>
      <w:marBottom w:val="0"/>
      <w:divBdr>
        <w:top w:val="none" w:sz="0" w:space="0" w:color="auto"/>
        <w:left w:val="none" w:sz="0" w:space="0" w:color="auto"/>
        <w:bottom w:val="none" w:sz="0" w:space="0" w:color="auto"/>
        <w:right w:val="none" w:sz="0" w:space="0" w:color="auto"/>
      </w:divBdr>
    </w:div>
    <w:div w:id="1644970597">
      <w:bodyDiv w:val="1"/>
      <w:marLeft w:val="0"/>
      <w:marRight w:val="0"/>
      <w:marTop w:val="0"/>
      <w:marBottom w:val="0"/>
      <w:divBdr>
        <w:top w:val="none" w:sz="0" w:space="0" w:color="auto"/>
        <w:left w:val="none" w:sz="0" w:space="0" w:color="auto"/>
        <w:bottom w:val="none" w:sz="0" w:space="0" w:color="auto"/>
        <w:right w:val="none" w:sz="0" w:space="0" w:color="auto"/>
      </w:divBdr>
    </w:div>
    <w:div w:id="1645088335">
      <w:bodyDiv w:val="1"/>
      <w:marLeft w:val="0"/>
      <w:marRight w:val="0"/>
      <w:marTop w:val="0"/>
      <w:marBottom w:val="0"/>
      <w:divBdr>
        <w:top w:val="none" w:sz="0" w:space="0" w:color="auto"/>
        <w:left w:val="none" w:sz="0" w:space="0" w:color="auto"/>
        <w:bottom w:val="none" w:sz="0" w:space="0" w:color="auto"/>
        <w:right w:val="none" w:sz="0" w:space="0" w:color="auto"/>
      </w:divBdr>
    </w:div>
    <w:div w:id="1646545538">
      <w:bodyDiv w:val="1"/>
      <w:marLeft w:val="0"/>
      <w:marRight w:val="0"/>
      <w:marTop w:val="0"/>
      <w:marBottom w:val="0"/>
      <w:divBdr>
        <w:top w:val="none" w:sz="0" w:space="0" w:color="auto"/>
        <w:left w:val="none" w:sz="0" w:space="0" w:color="auto"/>
        <w:bottom w:val="none" w:sz="0" w:space="0" w:color="auto"/>
        <w:right w:val="none" w:sz="0" w:space="0" w:color="auto"/>
      </w:divBdr>
    </w:div>
    <w:div w:id="1646546361">
      <w:bodyDiv w:val="1"/>
      <w:marLeft w:val="0"/>
      <w:marRight w:val="0"/>
      <w:marTop w:val="0"/>
      <w:marBottom w:val="0"/>
      <w:divBdr>
        <w:top w:val="none" w:sz="0" w:space="0" w:color="auto"/>
        <w:left w:val="none" w:sz="0" w:space="0" w:color="auto"/>
        <w:bottom w:val="none" w:sz="0" w:space="0" w:color="auto"/>
        <w:right w:val="none" w:sz="0" w:space="0" w:color="auto"/>
      </w:divBdr>
      <w:divsChild>
        <w:div w:id="318967184">
          <w:marLeft w:val="0"/>
          <w:marRight w:val="0"/>
          <w:marTop w:val="0"/>
          <w:marBottom w:val="0"/>
          <w:divBdr>
            <w:top w:val="none" w:sz="0" w:space="0" w:color="auto"/>
            <w:left w:val="none" w:sz="0" w:space="0" w:color="auto"/>
            <w:bottom w:val="none" w:sz="0" w:space="0" w:color="auto"/>
            <w:right w:val="none" w:sz="0" w:space="0" w:color="auto"/>
          </w:divBdr>
          <w:divsChild>
            <w:div w:id="1823159156">
              <w:marLeft w:val="0"/>
              <w:marRight w:val="0"/>
              <w:marTop w:val="0"/>
              <w:marBottom w:val="0"/>
              <w:divBdr>
                <w:top w:val="none" w:sz="0" w:space="0" w:color="auto"/>
                <w:left w:val="none" w:sz="0" w:space="0" w:color="auto"/>
                <w:bottom w:val="none" w:sz="0" w:space="0" w:color="auto"/>
                <w:right w:val="none" w:sz="0" w:space="0" w:color="auto"/>
              </w:divBdr>
              <w:divsChild>
                <w:div w:id="608507161">
                  <w:marLeft w:val="0"/>
                  <w:marRight w:val="0"/>
                  <w:marTop w:val="0"/>
                  <w:marBottom w:val="0"/>
                  <w:divBdr>
                    <w:top w:val="none" w:sz="0" w:space="0" w:color="auto"/>
                    <w:left w:val="none" w:sz="0" w:space="0" w:color="auto"/>
                    <w:bottom w:val="none" w:sz="0" w:space="0" w:color="auto"/>
                    <w:right w:val="none" w:sz="0" w:space="0" w:color="auto"/>
                  </w:divBdr>
                  <w:divsChild>
                    <w:div w:id="602415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6930800">
      <w:bodyDiv w:val="1"/>
      <w:marLeft w:val="0"/>
      <w:marRight w:val="0"/>
      <w:marTop w:val="0"/>
      <w:marBottom w:val="0"/>
      <w:divBdr>
        <w:top w:val="none" w:sz="0" w:space="0" w:color="auto"/>
        <w:left w:val="none" w:sz="0" w:space="0" w:color="auto"/>
        <w:bottom w:val="none" w:sz="0" w:space="0" w:color="auto"/>
        <w:right w:val="none" w:sz="0" w:space="0" w:color="auto"/>
      </w:divBdr>
    </w:div>
    <w:div w:id="1648320423">
      <w:bodyDiv w:val="1"/>
      <w:marLeft w:val="0"/>
      <w:marRight w:val="0"/>
      <w:marTop w:val="0"/>
      <w:marBottom w:val="0"/>
      <w:divBdr>
        <w:top w:val="none" w:sz="0" w:space="0" w:color="auto"/>
        <w:left w:val="none" w:sz="0" w:space="0" w:color="auto"/>
        <w:bottom w:val="none" w:sz="0" w:space="0" w:color="auto"/>
        <w:right w:val="none" w:sz="0" w:space="0" w:color="auto"/>
      </w:divBdr>
    </w:div>
    <w:div w:id="1649556800">
      <w:bodyDiv w:val="1"/>
      <w:marLeft w:val="0"/>
      <w:marRight w:val="0"/>
      <w:marTop w:val="0"/>
      <w:marBottom w:val="0"/>
      <w:divBdr>
        <w:top w:val="none" w:sz="0" w:space="0" w:color="auto"/>
        <w:left w:val="none" w:sz="0" w:space="0" w:color="auto"/>
        <w:bottom w:val="none" w:sz="0" w:space="0" w:color="auto"/>
        <w:right w:val="none" w:sz="0" w:space="0" w:color="auto"/>
      </w:divBdr>
    </w:div>
    <w:div w:id="1650018281">
      <w:bodyDiv w:val="1"/>
      <w:marLeft w:val="0"/>
      <w:marRight w:val="0"/>
      <w:marTop w:val="0"/>
      <w:marBottom w:val="0"/>
      <w:divBdr>
        <w:top w:val="none" w:sz="0" w:space="0" w:color="auto"/>
        <w:left w:val="none" w:sz="0" w:space="0" w:color="auto"/>
        <w:bottom w:val="none" w:sz="0" w:space="0" w:color="auto"/>
        <w:right w:val="none" w:sz="0" w:space="0" w:color="auto"/>
      </w:divBdr>
    </w:div>
    <w:div w:id="1651324839">
      <w:bodyDiv w:val="1"/>
      <w:marLeft w:val="0"/>
      <w:marRight w:val="0"/>
      <w:marTop w:val="0"/>
      <w:marBottom w:val="0"/>
      <w:divBdr>
        <w:top w:val="none" w:sz="0" w:space="0" w:color="auto"/>
        <w:left w:val="none" w:sz="0" w:space="0" w:color="auto"/>
        <w:bottom w:val="none" w:sz="0" w:space="0" w:color="auto"/>
        <w:right w:val="none" w:sz="0" w:space="0" w:color="auto"/>
      </w:divBdr>
    </w:div>
    <w:div w:id="1651978436">
      <w:bodyDiv w:val="1"/>
      <w:marLeft w:val="0"/>
      <w:marRight w:val="0"/>
      <w:marTop w:val="0"/>
      <w:marBottom w:val="0"/>
      <w:divBdr>
        <w:top w:val="none" w:sz="0" w:space="0" w:color="auto"/>
        <w:left w:val="none" w:sz="0" w:space="0" w:color="auto"/>
        <w:bottom w:val="none" w:sz="0" w:space="0" w:color="auto"/>
        <w:right w:val="none" w:sz="0" w:space="0" w:color="auto"/>
      </w:divBdr>
    </w:div>
    <w:div w:id="1652128833">
      <w:bodyDiv w:val="1"/>
      <w:marLeft w:val="0"/>
      <w:marRight w:val="0"/>
      <w:marTop w:val="0"/>
      <w:marBottom w:val="0"/>
      <w:divBdr>
        <w:top w:val="none" w:sz="0" w:space="0" w:color="auto"/>
        <w:left w:val="none" w:sz="0" w:space="0" w:color="auto"/>
        <w:bottom w:val="none" w:sz="0" w:space="0" w:color="auto"/>
        <w:right w:val="none" w:sz="0" w:space="0" w:color="auto"/>
      </w:divBdr>
    </w:div>
    <w:div w:id="1652758380">
      <w:bodyDiv w:val="1"/>
      <w:marLeft w:val="0"/>
      <w:marRight w:val="0"/>
      <w:marTop w:val="0"/>
      <w:marBottom w:val="0"/>
      <w:divBdr>
        <w:top w:val="none" w:sz="0" w:space="0" w:color="auto"/>
        <w:left w:val="none" w:sz="0" w:space="0" w:color="auto"/>
        <w:bottom w:val="none" w:sz="0" w:space="0" w:color="auto"/>
        <w:right w:val="none" w:sz="0" w:space="0" w:color="auto"/>
      </w:divBdr>
    </w:div>
    <w:div w:id="1653220331">
      <w:bodyDiv w:val="1"/>
      <w:marLeft w:val="0"/>
      <w:marRight w:val="0"/>
      <w:marTop w:val="0"/>
      <w:marBottom w:val="0"/>
      <w:divBdr>
        <w:top w:val="none" w:sz="0" w:space="0" w:color="auto"/>
        <w:left w:val="none" w:sz="0" w:space="0" w:color="auto"/>
        <w:bottom w:val="none" w:sz="0" w:space="0" w:color="auto"/>
        <w:right w:val="none" w:sz="0" w:space="0" w:color="auto"/>
      </w:divBdr>
    </w:div>
    <w:div w:id="1655791589">
      <w:bodyDiv w:val="1"/>
      <w:marLeft w:val="0"/>
      <w:marRight w:val="0"/>
      <w:marTop w:val="0"/>
      <w:marBottom w:val="0"/>
      <w:divBdr>
        <w:top w:val="none" w:sz="0" w:space="0" w:color="auto"/>
        <w:left w:val="none" w:sz="0" w:space="0" w:color="auto"/>
        <w:bottom w:val="none" w:sz="0" w:space="0" w:color="auto"/>
        <w:right w:val="none" w:sz="0" w:space="0" w:color="auto"/>
      </w:divBdr>
    </w:div>
    <w:div w:id="1657342516">
      <w:bodyDiv w:val="1"/>
      <w:marLeft w:val="0"/>
      <w:marRight w:val="0"/>
      <w:marTop w:val="0"/>
      <w:marBottom w:val="0"/>
      <w:divBdr>
        <w:top w:val="none" w:sz="0" w:space="0" w:color="auto"/>
        <w:left w:val="none" w:sz="0" w:space="0" w:color="auto"/>
        <w:bottom w:val="none" w:sz="0" w:space="0" w:color="auto"/>
        <w:right w:val="none" w:sz="0" w:space="0" w:color="auto"/>
      </w:divBdr>
    </w:div>
    <w:div w:id="1657419645">
      <w:bodyDiv w:val="1"/>
      <w:marLeft w:val="0"/>
      <w:marRight w:val="0"/>
      <w:marTop w:val="0"/>
      <w:marBottom w:val="0"/>
      <w:divBdr>
        <w:top w:val="none" w:sz="0" w:space="0" w:color="auto"/>
        <w:left w:val="none" w:sz="0" w:space="0" w:color="auto"/>
        <w:bottom w:val="none" w:sz="0" w:space="0" w:color="auto"/>
        <w:right w:val="none" w:sz="0" w:space="0" w:color="auto"/>
      </w:divBdr>
    </w:div>
    <w:div w:id="1658144449">
      <w:bodyDiv w:val="1"/>
      <w:marLeft w:val="0"/>
      <w:marRight w:val="0"/>
      <w:marTop w:val="0"/>
      <w:marBottom w:val="0"/>
      <w:divBdr>
        <w:top w:val="none" w:sz="0" w:space="0" w:color="auto"/>
        <w:left w:val="none" w:sz="0" w:space="0" w:color="auto"/>
        <w:bottom w:val="none" w:sz="0" w:space="0" w:color="auto"/>
        <w:right w:val="none" w:sz="0" w:space="0" w:color="auto"/>
      </w:divBdr>
    </w:div>
    <w:div w:id="1658149082">
      <w:bodyDiv w:val="1"/>
      <w:marLeft w:val="0"/>
      <w:marRight w:val="0"/>
      <w:marTop w:val="0"/>
      <w:marBottom w:val="0"/>
      <w:divBdr>
        <w:top w:val="none" w:sz="0" w:space="0" w:color="auto"/>
        <w:left w:val="none" w:sz="0" w:space="0" w:color="auto"/>
        <w:bottom w:val="none" w:sz="0" w:space="0" w:color="auto"/>
        <w:right w:val="none" w:sz="0" w:space="0" w:color="auto"/>
      </w:divBdr>
    </w:div>
    <w:div w:id="1658260355">
      <w:bodyDiv w:val="1"/>
      <w:marLeft w:val="0"/>
      <w:marRight w:val="0"/>
      <w:marTop w:val="0"/>
      <w:marBottom w:val="0"/>
      <w:divBdr>
        <w:top w:val="none" w:sz="0" w:space="0" w:color="auto"/>
        <w:left w:val="none" w:sz="0" w:space="0" w:color="auto"/>
        <w:bottom w:val="none" w:sz="0" w:space="0" w:color="auto"/>
        <w:right w:val="none" w:sz="0" w:space="0" w:color="auto"/>
      </w:divBdr>
    </w:div>
    <w:div w:id="1658919590">
      <w:bodyDiv w:val="1"/>
      <w:marLeft w:val="0"/>
      <w:marRight w:val="0"/>
      <w:marTop w:val="0"/>
      <w:marBottom w:val="0"/>
      <w:divBdr>
        <w:top w:val="none" w:sz="0" w:space="0" w:color="auto"/>
        <w:left w:val="none" w:sz="0" w:space="0" w:color="auto"/>
        <w:bottom w:val="none" w:sz="0" w:space="0" w:color="auto"/>
        <w:right w:val="none" w:sz="0" w:space="0" w:color="auto"/>
      </w:divBdr>
    </w:div>
    <w:div w:id="1658921495">
      <w:bodyDiv w:val="1"/>
      <w:marLeft w:val="0"/>
      <w:marRight w:val="0"/>
      <w:marTop w:val="0"/>
      <w:marBottom w:val="0"/>
      <w:divBdr>
        <w:top w:val="none" w:sz="0" w:space="0" w:color="auto"/>
        <w:left w:val="none" w:sz="0" w:space="0" w:color="auto"/>
        <w:bottom w:val="none" w:sz="0" w:space="0" w:color="auto"/>
        <w:right w:val="none" w:sz="0" w:space="0" w:color="auto"/>
      </w:divBdr>
    </w:div>
    <w:div w:id="1659726685">
      <w:bodyDiv w:val="1"/>
      <w:marLeft w:val="0"/>
      <w:marRight w:val="0"/>
      <w:marTop w:val="0"/>
      <w:marBottom w:val="0"/>
      <w:divBdr>
        <w:top w:val="none" w:sz="0" w:space="0" w:color="auto"/>
        <w:left w:val="none" w:sz="0" w:space="0" w:color="auto"/>
        <w:bottom w:val="none" w:sz="0" w:space="0" w:color="auto"/>
        <w:right w:val="none" w:sz="0" w:space="0" w:color="auto"/>
      </w:divBdr>
    </w:div>
    <w:div w:id="1660310922">
      <w:bodyDiv w:val="1"/>
      <w:marLeft w:val="0"/>
      <w:marRight w:val="0"/>
      <w:marTop w:val="0"/>
      <w:marBottom w:val="0"/>
      <w:divBdr>
        <w:top w:val="none" w:sz="0" w:space="0" w:color="auto"/>
        <w:left w:val="none" w:sz="0" w:space="0" w:color="auto"/>
        <w:bottom w:val="none" w:sz="0" w:space="0" w:color="auto"/>
        <w:right w:val="none" w:sz="0" w:space="0" w:color="auto"/>
      </w:divBdr>
    </w:div>
    <w:div w:id="1660768940">
      <w:bodyDiv w:val="1"/>
      <w:marLeft w:val="0"/>
      <w:marRight w:val="0"/>
      <w:marTop w:val="0"/>
      <w:marBottom w:val="0"/>
      <w:divBdr>
        <w:top w:val="none" w:sz="0" w:space="0" w:color="auto"/>
        <w:left w:val="none" w:sz="0" w:space="0" w:color="auto"/>
        <w:bottom w:val="none" w:sz="0" w:space="0" w:color="auto"/>
        <w:right w:val="none" w:sz="0" w:space="0" w:color="auto"/>
      </w:divBdr>
    </w:div>
    <w:div w:id="1660883330">
      <w:bodyDiv w:val="1"/>
      <w:marLeft w:val="0"/>
      <w:marRight w:val="0"/>
      <w:marTop w:val="0"/>
      <w:marBottom w:val="0"/>
      <w:divBdr>
        <w:top w:val="none" w:sz="0" w:space="0" w:color="auto"/>
        <w:left w:val="none" w:sz="0" w:space="0" w:color="auto"/>
        <w:bottom w:val="none" w:sz="0" w:space="0" w:color="auto"/>
        <w:right w:val="none" w:sz="0" w:space="0" w:color="auto"/>
      </w:divBdr>
    </w:div>
    <w:div w:id="1662418071">
      <w:bodyDiv w:val="1"/>
      <w:marLeft w:val="0"/>
      <w:marRight w:val="0"/>
      <w:marTop w:val="0"/>
      <w:marBottom w:val="0"/>
      <w:divBdr>
        <w:top w:val="none" w:sz="0" w:space="0" w:color="auto"/>
        <w:left w:val="none" w:sz="0" w:space="0" w:color="auto"/>
        <w:bottom w:val="none" w:sz="0" w:space="0" w:color="auto"/>
        <w:right w:val="none" w:sz="0" w:space="0" w:color="auto"/>
      </w:divBdr>
    </w:div>
    <w:div w:id="1662809725">
      <w:bodyDiv w:val="1"/>
      <w:marLeft w:val="0"/>
      <w:marRight w:val="0"/>
      <w:marTop w:val="0"/>
      <w:marBottom w:val="0"/>
      <w:divBdr>
        <w:top w:val="none" w:sz="0" w:space="0" w:color="auto"/>
        <w:left w:val="none" w:sz="0" w:space="0" w:color="auto"/>
        <w:bottom w:val="none" w:sz="0" w:space="0" w:color="auto"/>
        <w:right w:val="none" w:sz="0" w:space="0" w:color="auto"/>
      </w:divBdr>
    </w:div>
    <w:div w:id="1663436314">
      <w:bodyDiv w:val="1"/>
      <w:marLeft w:val="0"/>
      <w:marRight w:val="0"/>
      <w:marTop w:val="0"/>
      <w:marBottom w:val="0"/>
      <w:divBdr>
        <w:top w:val="none" w:sz="0" w:space="0" w:color="auto"/>
        <w:left w:val="none" w:sz="0" w:space="0" w:color="auto"/>
        <w:bottom w:val="none" w:sz="0" w:space="0" w:color="auto"/>
        <w:right w:val="none" w:sz="0" w:space="0" w:color="auto"/>
      </w:divBdr>
    </w:div>
    <w:div w:id="1664624427">
      <w:bodyDiv w:val="1"/>
      <w:marLeft w:val="0"/>
      <w:marRight w:val="0"/>
      <w:marTop w:val="0"/>
      <w:marBottom w:val="0"/>
      <w:divBdr>
        <w:top w:val="none" w:sz="0" w:space="0" w:color="auto"/>
        <w:left w:val="none" w:sz="0" w:space="0" w:color="auto"/>
        <w:bottom w:val="none" w:sz="0" w:space="0" w:color="auto"/>
        <w:right w:val="none" w:sz="0" w:space="0" w:color="auto"/>
      </w:divBdr>
    </w:div>
    <w:div w:id="1664747292">
      <w:bodyDiv w:val="1"/>
      <w:marLeft w:val="0"/>
      <w:marRight w:val="0"/>
      <w:marTop w:val="0"/>
      <w:marBottom w:val="0"/>
      <w:divBdr>
        <w:top w:val="none" w:sz="0" w:space="0" w:color="auto"/>
        <w:left w:val="none" w:sz="0" w:space="0" w:color="auto"/>
        <w:bottom w:val="none" w:sz="0" w:space="0" w:color="auto"/>
        <w:right w:val="none" w:sz="0" w:space="0" w:color="auto"/>
      </w:divBdr>
    </w:div>
    <w:div w:id="1668708610">
      <w:bodyDiv w:val="1"/>
      <w:marLeft w:val="0"/>
      <w:marRight w:val="0"/>
      <w:marTop w:val="0"/>
      <w:marBottom w:val="0"/>
      <w:divBdr>
        <w:top w:val="none" w:sz="0" w:space="0" w:color="auto"/>
        <w:left w:val="none" w:sz="0" w:space="0" w:color="auto"/>
        <w:bottom w:val="none" w:sz="0" w:space="0" w:color="auto"/>
        <w:right w:val="none" w:sz="0" w:space="0" w:color="auto"/>
      </w:divBdr>
    </w:div>
    <w:div w:id="1668825770">
      <w:bodyDiv w:val="1"/>
      <w:marLeft w:val="0"/>
      <w:marRight w:val="0"/>
      <w:marTop w:val="0"/>
      <w:marBottom w:val="0"/>
      <w:divBdr>
        <w:top w:val="none" w:sz="0" w:space="0" w:color="auto"/>
        <w:left w:val="none" w:sz="0" w:space="0" w:color="auto"/>
        <w:bottom w:val="none" w:sz="0" w:space="0" w:color="auto"/>
        <w:right w:val="none" w:sz="0" w:space="0" w:color="auto"/>
      </w:divBdr>
    </w:div>
    <w:div w:id="1670325834">
      <w:bodyDiv w:val="1"/>
      <w:marLeft w:val="0"/>
      <w:marRight w:val="0"/>
      <w:marTop w:val="0"/>
      <w:marBottom w:val="0"/>
      <w:divBdr>
        <w:top w:val="none" w:sz="0" w:space="0" w:color="auto"/>
        <w:left w:val="none" w:sz="0" w:space="0" w:color="auto"/>
        <w:bottom w:val="none" w:sz="0" w:space="0" w:color="auto"/>
        <w:right w:val="none" w:sz="0" w:space="0" w:color="auto"/>
      </w:divBdr>
    </w:div>
    <w:div w:id="1676031013">
      <w:bodyDiv w:val="1"/>
      <w:marLeft w:val="0"/>
      <w:marRight w:val="0"/>
      <w:marTop w:val="0"/>
      <w:marBottom w:val="0"/>
      <w:divBdr>
        <w:top w:val="none" w:sz="0" w:space="0" w:color="auto"/>
        <w:left w:val="none" w:sz="0" w:space="0" w:color="auto"/>
        <w:bottom w:val="none" w:sz="0" w:space="0" w:color="auto"/>
        <w:right w:val="none" w:sz="0" w:space="0" w:color="auto"/>
      </w:divBdr>
    </w:div>
    <w:div w:id="1678075028">
      <w:bodyDiv w:val="1"/>
      <w:marLeft w:val="0"/>
      <w:marRight w:val="0"/>
      <w:marTop w:val="0"/>
      <w:marBottom w:val="0"/>
      <w:divBdr>
        <w:top w:val="none" w:sz="0" w:space="0" w:color="auto"/>
        <w:left w:val="none" w:sz="0" w:space="0" w:color="auto"/>
        <w:bottom w:val="none" w:sz="0" w:space="0" w:color="auto"/>
        <w:right w:val="none" w:sz="0" w:space="0" w:color="auto"/>
      </w:divBdr>
    </w:div>
    <w:div w:id="1678190004">
      <w:bodyDiv w:val="1"/>
      <w:marLeft w:val="0"/>
      <w:marRight w:val="0"/>
      <w:marTop w:val="0"/>
      <w:marBottom w:val="0"/>
      <w:divBdr>
        <w:top w:val="none" w:sz="0" w:space="0" w:color="auto"/>
        <w:left w:val="none" w:sz="0" w:space="0" w:color="auto"/>
        <w:bottom w:val="none" w:sz="0" w:space="0" w:color="auto"/>
        <w:right w:val="none" w:sz="0" w:space="0" w:color="auto"/>
      </w:divBdr>
    </w:div>
    <w:div w:id="1678269025">
      <w:bodyDiv w:val="1"/>
      <w:marLeft w:val="0"/>
      <w:marRight w:val="0"/>
      <w:marTop w:val="0"/>
      <w:marBottom w:val="0"/>
      <w:divBdr>
        <w:top w:val="none" w:sz="0" w:space="0" w:color="auto"/>
        <w:left w:val="none" w:sz="0" w:space="0" w:color="auto"/>
        <w:bottom w:val="none" w:sz="0" w:space="0" w:color="auto"/>
        <w:right w:val="none" w:sz="0" w:space="0" w:color="auto"/>
      </w:divBdr>
    </w:div>
    <w:div w:id="1679113908">
      <w:bodyDiv w:val="1"/>
      <w:marLeft w:val="0"/>
      <w:marRight w:val="0"/>
      <w:marTop w:val="0"/>
      <w:marBottom w:val="0"/>
      <w:divBdr>
        <w:top w:val="none" w:sz="0" w:space="0" w:color="auto"/>
        <w:left w:val="none" w:sz="0" w:space="0" w:color="auto"/>
        <w:bottom w:val="none" w:sz="0" w:space="0" w:color="auto"/>
        <w:right w:val="none" w:sz="0" w:space="0" w:color="auto"/>
      </w:divBdr>
    </w:div>
    <w:div w:id="1679648390">
      <w:bodyDiv w:val="1"/>
      <w:marLeft w:val="0"/>
      <w:marRight w:val="0"/>
      <w:marTop w:val="0"/>
      <w:marBottom w:val="0"/>
      <w:divBdr>
        <w:top w:val="none" w:sz="0" w:space="0" w:color="auto"/>
        <w:left w:val="none" w:sz="0" w:space="0" w:color="auto"/>
        <w:bottom w:val="none" w:sz="0" w:space="0" w:color="auto"/>
        <w:right w:val="none" w:sz="0" w:space="0" w:color="auto"/>
      </w:divBdr>
    </w:div>
    <w:div w:id="1681465368">
      <w:bodyDiv w:val="1"/>
      <w:marLeft w:val="0"/>
      <w:marRight w:val="0"/>
      <w:marTop w:val="0"/>
      <w:marBottom w:val="0"/>
      <w:divBdr>
        <w:top w:val="none" w:sz="0" w:space="0" w:color="auto"/>
        <w:left w:val="none" w:sz="0" w:space="0" w:color="auto"/>
        <w:bottom w:val="none" w:sz="0" w:space="0" w:color="auto"/>
        <w:right w:val="none" w:sz="0" w:space="0" w:color="auto"/>
      </w:divBdr>
    </w:div>
    <w:div w:id="1681661033">
      <w:bodyDiv w:val="1"/>
      <w:marLeft w:val="0"/>
      <w:marRight w:val="0"/>
      <w:marTop w:val="0"/>
      <w:marBottom w:val="0"/>
      <w:divBdr>
        <w:top w:val="none" w:sz="0" w:space="0" w:color="auto"/>
        <w:left w:val="none" w:sz="0" w:space="0" w:color="auto"/>
        <w:bottom w:val="none" w:sz="0" w:space="0" w:color="auto"/>
        <w:right w:val="none" w:sz="0" w:space="0" w:color="auto"/>
      </w:divBdr>
    </w:div>
    <w:div w:id="1681664521">
      <w:bodyDiv w:val="1"/>
      <w:marLeft w:val="0"/>
      <w:marRight w:val="0"/>
      <w:marTop w:val="0"/>
      <w:marBottom w:val="0"/>
      <w:divBdr>
        <w:top w:val="none" w:sz="0" w:space="0" w:color="auto"/>
        <w:left w:val="none" w:sz="0" w:space="0" w:color="auto"/>
        <w:bottom w:val="none" w:sz="0" w:space="0" w:color="auto"/>
        <w:right w:val="none" w:sz="0" w:space="0" w:color="auto"/>
      </w:divBdr>
    </w:div>
    <w:div w:id="1681809005">
      <w:bodyDiv w:val="1"/>
      <w:marLeft w:val="0"/>
      <w:marRight w:val="0"/>
      <w:marTop w:val="0"/>
      <w:marBottom w:val="0"/>
      <w:divBdr>
        <w:top w:val="none" w:sz="0" w:space="0" w:color="auto"/>
        <w:left w:val="none" w:sz="0" w:space="0" w:color="auto"/>
        <w:bottom w:val="none" w:sz="0" w:space="0" w:color="auto"/>
        <w:right w:val="none" w:sz="0" w:space="0" w:color="auto"/>
      </w:divBdr>
    </w:div>
    <w:div w:id="1682973219">
      <w:bodyDiv w:val="1"/>
      <w:marLeft w:val="0"/>
      <w:marRight w:val="0"/>
      <w:marTop w:val="0"/>
      <w:marBottom w:val="0"/>
      <w:divBdr>
        <w:top w:val="none" w:sz="0" w:space="0" w:color="auto"/>
        <w:left w:val="none" w:sz="0" w:space="0" w:color="auto"/>
        <w:bottom w:val="none" w:sz="0" w:space="0" w:color="auto"/>
        <w:right w:val="none" w:sz="0" w:space="0" w:color="auto"/>
      </w:divBdr>
    </w:div>
    <w:div w:id="1683319102">
      <w:bodyDiv w:val="1"/>
      <w:marLeft w:val="0"/>
      <w:marRight w:val="0"/>
      <w:marTop w:val="0"/>
      <w:marBottom w:val="0"/>
      <w:divBdr>
        <w:top w:val="none" w:sz="0" w:space="0" w:color="auto"/>
        <w:left w:val="none" w:sz="0" w:space="0" w:color="auto"/>
        <w:bottom w:val="none" w:sz="0" w:space="0" w:color="auto"/>
        <w:right w:val="none" w:sz="0" w:space="0" w:color="auto"/>
      </w:divBdr>
    </w:div>
    <w:div w:id="1683582521">
      <w:bodyDiv w:val="1"/>
      <w:marLeft w:val="0"/>
      <w:marRight w:val="0"/>
      <w:marTop w:val="0"/>
      <w:marBottom w:val="0"/>
      <w:divBdr>
        <w:top w:val="none" w:sz="0" w:space="0" w:color="auto"/>
        <w:left w:val="none" w:sz="0" w:space="0" w:color="auto"/>
        <w:bottom w:val="none" w:sz="0" w:space="0" w:color="auto"/>
        <w:right w:val="none" w:sz="0" w:space="0" w:color="auto"/>
      </w:divBdr>
    </w:div>
    <w:div w:id="1684479072">
      <w:bodyDiv w:val="1"/>
      <w:marLeft w:val="0"/>
      <w:marRight w:val="0"/>
      <w:marTop w:val="0"/>
      <w:marBottom w:val="0"/>
      <w:divBdr>
        <w:top w:val="none" w:sz="0" w:space="0" w:color="auto"/>
        <w:left w:val="none" w:sz="0" w:space="0" w:color="auto"/>
        <w:bottom w:val="none" w:sz="0" w:space="0" w:color="auto"/>
        <w:right w:val="none" w:sz="0" w:space="0" w:color="auto"/>
      </w:divBdr>
    </w:div>
    <w:div w:id="1684938047">
      <w:bodyDiv w:val="1"/>
      <w:marLeft w:val="0"/>
      <w:marRight w:val="0"/>
      <w:marTop w:val="0"/>
      <w:marBottom w:val="0"/>
      <w:divBdr>
        <w:top w:val="none" w:sz="0" w:space="0" w:color="auto"/>
        <w:left w:val="none" w:sz="0" w:space="0" w:color="auto"/>
        <w:bottom w:val="none" w:sz="0" w:space="0" w:color="auto"/>
        <w:right w:val="none" w:sz="0" w:space="0" w:color="auto"/>
      </w:divBdr>
    </w:div>
    <w:div w:id="1685132169">
      <w:bodyDiv w:val="1"/>
      <w:marLeft w:val="0"/>
      <w:marRight w:val="0"/>
      <w:marTop w:val="0"/>
      <w:marBottom w:val="0"/>
      <w:divBdr>
        <w:top w:val="none" w:sz="0" w:space="0" w:color="auto"/>
        <w:left w:val="none" w:sz="0" w:space="0" w:color="auto"/>
        <w:bottom w:val="none" w:sz="0" w:space="0" w:color="auto"/>
        <w:right w:val="none" w:sz="0" w:space="0" w:color="auto"/>
      </w:divBdr>
    </w:div>
    <w:div w:id="1685285748">
      <w:bodyDiv w:val="1"/>
      <w:marLeft w:val="0"/>
      <w:marRight w:val="0"/>
      <w:marTop w:val="0"/>
      <w:marBottom w:val="0"/>
      <w:divBdr>
        <w:top w:val="none" w:sz="0" w:space="0" w:color="auto"/>
        <w:left w:val="none" w:sz="0" w:space="0" w:color="auto"/>
        <w:bottom w:val="none" w:sz="0" w:space="0" w:color="auto"/>
        <w:right w:val="none" w:sz="0" w:space="0" w:color="auto"/>
      </w:divBdr>
    </w:div>
    <w:div w:id="1685746928">
      <w:bodyDiv w:val="1"/>
      <w:marLeft w:val="0"/>
      <w:marRight w:val="0"/>
      <w:marTop w:val="0"/>
      <w:marBottom w:val="0"/>
      <w:divBdr>
        <w:top w:val="none" w:sz="0" w:space="0" w:color="auto"/>
        <w:left w:val="none" w:sz="0" w:space="0" w:color="auto"/>
        <w:bottom w:val="none" w:sz="0" w:space="0" w:color="auto"/>
        <w:right w:val="none" w:sz="0" w:space="0" w:color="auto"/>
      </w:divBdr>
    </w:div>
    <w:div w:id="1685937003">
      <w:bodyDiv w:val="1"/>
      <w:marLeft w:val="0"/>
      <w:marRight w:val="0"/>
      <w:marTop w:val="0"/>
      <w:marBottom w:val="0"/>
      <w:divBdr>
        <w:top w:val="none" w:sz="0" w:space="0" w:color="auto"/>
        <w:left w:val="none" w:sz="0" w:space="0" w:color="auto"/>
        <w:bottom w:val="none" w:sz="0" w:space="0" w:color="auto"/>
        <w:right w:val="none" w:sz="0" w:space="0" w:color="auto"/>
      </w:divBdr>
    </w:div>
    <w:div w:id="1688363922">
      <w:bodyDiv w:val="1"/>
      <w:marLeft w:val="0"/>
      <w:marRight w:val="0"/>
      <w:marTop w:val="0"/>
      <w:marBottom w:val="0"/>
      <w:divBdr>
        <w:top w:val="none" w:sz="0" w:space="0" w:color="auto"/>
        <w:left w:val="none" w:sz="0" w:space="0" w:color="auto"/>
        <w:bottom w:val="none" w:sz="0" w:space="0" w:color="auto"/>
        <w:right w:val="none" w:sz="0" w:space="0" w:color="auto"/>
      </w:divBdr>
    </w:div>
    <w:div w:id="1688677611">
      <w:bodyDiv w:val="1"/>
      <w:marLeft w:val="0"/>
      <w:marRight w:val="0"/>
      <w:marTop w:val="0"/>
      <w:marBottom w:val="0"/>
      <w:divBdr>
        <w:top w:val="none" w:sz="0" w:space="0" w:color="auto"/>
        <w:left w:val="none" w:sz="0" w:space="0" w:color="auto"/>
        <w:bottom w:val="none" w:sz="0" w:space="0" w:color="auto"/>
        <w:right w:val="none" w:sz="0" w:space="0" w:color="auto"/>
      </w:divBdr>
    </w:div>
    <w:div w:id="1688941224">
      <w:bodyDiv w:val="1"/>
      <w:marLeft w:val="0"/>
      <w:marRight w:val="0"/>
      <w:marTop w:val="0"/>
      <w:marBottom w:val="0"/>
      <w:divBdr>
        <w:top w:val="none" w:sz="0" w:space="0" w:color="auto"/>
        <w:left w:val="none" w:sz="0" w:space="0" w:color="auto"/>
        <w:bottom w:val="none" w:sz="0" w:space="0" w:color="auto"/>
        <w:right w:val="none" w:sz="0" w:space="0" w:color="auto"/>
      </w:divBdr>
    </w:div>
    <w:div w:id="1690449402">
      <w:bodyDiv w:val="1"/>
      <w:marLeft w:val="0"/>
      <w:marRight w:val="0"/>
      <w:marTop w:val="0"/>
      <w:marBottom w:val="0"/>
      <w:divBdr>
        <w:top w:val="none" w:sz="0" w:space="0" w:color="auto"/>
        <w:left w:val="none" w:sz="0" w:space="0" w:color="auto"/>
        <w:bottom w:val="none" w:sz="0" w:space="0" w:color="auto"/>
        <w:right w:val="none" w:sz="0" w:space="0" w:color="auto"/>
      </w:divBdr>
    </w:div>
    <w:div w:id="1691101179">
      <w:bodyDiv w:val="1"/>
      <w:marLeft w:val="0"/>
      <w:marRight w:val="0"/>
      <w:marTop w:val="0"/>
      <w:marBottom w:val="0"/>
      <w:divBdr>
        <w:top w:val="none" w:sz="0" w:space="0" w:color="auto"/>
        <w:left w:val="none" w:sz="0" w:space="0" w:color="auto"/>
        <w:bottom w:val="none" w:sz="0" w:space="0" w:color="auto"/>
        <w:right w:val="none" w:sz="0" w:space="0" w:color="auto"/>
      </w:divBdr>
    </w:div>
    <w:div w:id="1692296525">
      <w:bodyDiv w:val="1"/>
      <w:marLeft w:val="0"/>
      <w:marRight w:val="0"/>
      <w:marTop w:val="0"/>
      <w:marBottom w:val="0"/>
      <w:divBdr>
        <w:top w:val="none" w:sz="0" w:space="0" w:color="auto"/>
        <w:left w:val="none" w:sz="0" w:space="0" w:color="auto"/>
        <w:bottom w:val="none" w:sz="0" w:space="0" w:color="auto"/>
        <w:right w:val="none" w:sz="0" w:space="0" w:color="auto"/>
      </w:divBdr>
    </w:div>
    <w:div w:id="1693065638">
      <w:bodyDiv w:val="1"/>
      <w:marLeft w:val="0"/>
      <w:marRight w:val="0"/>
      <w:marTop w:val="0"/>
      <w:marBottom w:val="0"/>
      <w:divBdr>
        <w:top w:val="none" w:sz="0" w:space="0" w:color="auto"/>
        <w:left w:val="none" w:sz="0" w:space="0" w:color="auto"/>
        <w:bottom w:val="none" w:sz="0" w:space="0" w:color="auto"/>
        <w:right w:val="none" w:sz="0" w:space="0" w:color="auto"/>
      </w:divBdr>
    </w:div>
    <w:div w:id="1693532654">
      <w:bodyDiv w:val="1"/>
      <w:marLeft w:val="0"/>
      <w:marRight w:val="0"/>
      <w:marTop w:val="0"/>
      <w:marBottom w:val="0"/>
      <w:divBdr>
        <w:top w:val="none" w:sz="0" w:space="0" w:color="auto"/>
        <w:left w:val="none" w:sz="0" w:space="0" w:color="auto"/>
        <w:bottom w:val="none" w:sz="0" w:space="0" w:color="auto"/>
        <w:right w:val="none" w:sz="0" w:space="0" w:color="auto"/>
      </w:divBdr>
    </w:div>
    <w:div w:id="1694570222">
      <w:bodyDiv w:val="1"/>
      <w:marLeft w:val="0"/>
      <w:marRight w:val="0"/>
      <w:marTop w:val="0"/>
      <w:marBottom w:val="0"/>
      <w:divBdr>
        <w:top w:val="none" w:sz="0" w:space="0" w:color="auto"/>
        <w:left w:val="none" w:sz="0" w:space="0" w:color="auto"/>
        <w:bottom w:val="none" w:sz="0" w:space="0" w:color="auto"/>
        <w:right w:val="none" w:sz="0" w:space="0" w:color="auto"/>
      </w:divBdr>
    </w:div>
    <w:div w:id="1695036478">
      <w:bodyDiv w:val="1"/>
      <w:marLeft w:val="0"/>
      <w:marRight w:val="0"/>
      <w:marTop w:val="0"/>
      <w:marBottom w:val="0"/>
      <w:divBdr>
        <w:top w:val="none" w:sz="0" w:space="0" w:color="auto"/>
        <w:left w:val="none" w:sz="0" w:space="0" w:color="auto"/>
        <w:bottom w:val="none" w:sz="0" w:space="0" w:color="auto"/>
        <w:right w:val="none" w:sz="0" w:space="0" w:color="auto"/>
      </w:divBdr>
    </w:div>
    <w:div w:id="1695306271">
      <w:bodyDiv w:val="1"/>
      <w:marLeft w:val="0"/>
      <w:marRight w:val="0"/>
      <w:marTop w:val="0"/>
      <w:marBottom w:val="0"/>
      <w:divBdr>
        <w:top w:val="none" w:sz="0" w:space="0" w:color="auto"/>
        <w:left w:val="none" w:sz="0" w:space="0" w:color="auto"/>
        <w:bottom w:val="none" w:sz="0" w:space="0" w:color="auto"/>
        <w:right w:val="none" w:sz="0" w:space="0" w:color="auto"/>
      </w:divBdr>
    </w:div>
    <w:div w:id="1696077377">
      <w:bodyDiv w:val="1"/>
      <w:marLeft w:val="0"/>
      <w:marRight w:val="0"/>
      <w:marTop w:val="0"/>
      <w:marBottom w:val="0"/>
      <w:divBdr>
        <w:top w:val="none" w:sz="0" w:space="0" w:color="auto"/>
        <w:left w:val="none" w:sz="0" w:space="0" w:color="auto"/>
        <w:bottom w:val="none" w:sz="0" w:space="0" w:color="auto"/>
        <w:right w:val="none" w:sz="0" w:space="0" w:color="auto"/>
      </w:divBdr>
    </w:div>
    <w:div w:id="1697459349">
      <w:bodyDiv w:val="1"/>
      <w:marLeft w:val="0"/>
      <w:marRight w:val="0"/>
      <w:marTop w:val="0"/>
      <w:marBottom w:val="0"/>
      <w:divBdr>
        <w:top w:val="none" w:sz="0" w:space="0" w:color="auto"/>
        <w:left w:val="none" w:sz="0" w:space="0" w:color="auto"/>
        <w:bottom w:val="none" w:sz="0" w:space="0" w:color="auto"/>
        <w:right w:val="none" w:sz="0" w:space="0" w:color="auto"/>
      </w:divBdr>
    </w:div>
    <w:div w:id="1698969928">
      <w:bodyDiv w:val="1"/>
      <w:marLeft w:val="0"/>
      <w:marRight w:val="0"/>
      <w:marTop w:val="0"/>
      <w:marBottom w:val="0"/>
      <w:divBdr>
        <w:top w:val="none" w:sz="0" w:space="0" w:color="auto"/>
        <w:left w:val="none" w:sz="0" w:space="0" w:color="auto"/>
        <w:bottom w:val="none" w:sz="0" w:space="0" w:color="auto"/>
        <w:right w:val="none" w:sz="0" w:space="0" w:color="auto"/>
      </w:divBdr>
    </w:div>
    <w:div w:id="1699770952">
      <w:bodyDiv w:val="1"/>
      <w:marLeft w:val="0"/>
      <w:marRight w:val="0"/>
      <w:marTop w:val="0"/>
      <w:marBottom w:val="0"/>
      <w:divBdr>
        <w:top w:val="none" w:sz="0" w:space="0" w:color="auto"/>
        <w:left w:val="none" w:sz="0" w:space="0" w:color="auto"/>
        <w:bottom w:val="none" w:sz="0" w:space="0" w:color="auto"/>
        <w:right w:val="none" w:sz="0" w:space="0" w:color="auto"/>
      </w:divBdr>
    </w:div>
    <w:div w:id="1699892565">
      <w:bodyDiv w:val="1"/>
      <w:marLeft w:val="0"/>
      <w:marRight w:val="0"/>
      <w:marTop w:val="0"/>
      <w:marBottom w:val="0"/>
      <w:divBdr>
        <w:top w:val="none" w:sz="0" w:space="0" w:color="auto"/>
        <w:left w:val="none" w:sz="0" w:space="0" w:color="auto"/>
        <w:bottom w:val="none" w:sz="0" w:space="0" w:color="auto"/>
        <w:right w:val="none" w:sz="0" w:space="0" w:color="auto"/>
      </w:divBdr>
    </w:div>
    <w:div w:id="1701860385">
      <w:bodyDiv w:val="1"/>
      <w:marLeft w:val="0"/>
      <w:marRight w:val="0"/>
      <w:marTop w:val="0"/>
      <w:marBottom w:val="0"/>
      <w:divBdr>
        <w:top w:val="none" w:sz="0" w:space="0" w:color="auto"/>
        <w:left w:val="none" w:sz="0" w:space="0" w:color="auto"/>
        <w:bottom w:val="none" w:sz="0" w:space="0" w:color="auto"/>
        <w:right w:val="none" w:sz="0" w:space="0" w:color="auto"/>
      </w:divBdr>
    </w:div>
    <w:div w:id="1703939038">
      <w:bodyDiv w:val="1"/>
      <w:marLeft w:val="0"/>
      <w:marRight w:val="0"/>
      <w:marTop w:val="0"/>
      <w:marBottom w:val="0"/>
      <w:divBdr>
        <w:top w:val="none" w:sz="0" w:space="0" w:color="auto"/>
        <w:left w:val="none" w:sz="0" w:space="0" w:color="auto"/>
        <w:bottom w:val="none" w:sz="0" w:space="0" w:color="auto"/>
        <w:right w:val="none" w:sz="0" w:space="0" w:color="auto"/>
      </w:divBdr>
    </w:div>
    <w:div w:id="1704940804">
      <w:bodyDiv w:val="1"/>
      <w:marLeft w:val="0"/>
      <w:marRight w:val="0"/>
      <w:marTop w:val="0"/>
      <w:marBottom w:val="0"/>
      <w:divBdr>
        <w:top w:val="none" w:sz="0" w:space="0" w:color="auto"/>
        <w:left w:val="none" w:sz="0" w:space="0" w:color="auto"/>
        <w:bottom w:val="none" w:sz="0" w:space="0" w:color="auto"/>
        <w:right w:val="none" w:sz="0" w:space="0" w:color="auto"/>
      </w:divBdr>
    </w:div>
    <w:div w:id="1706754447">
      <w:bodyDiv w:val="1"/>
      <w:marLeft w:val="0"/>
      <w:marRight w:val="0"/>
      <w:marTop w:val="0"/>
      <w:marBottom w:val="0"/>
      <w:divBdr>
        <w:top w:val="none" w:sz="0" w:space="0" w:color="auto"/>
        <w:left w:val="none" w:sz="0" w:space="0" w:color="auto"/>
        <w:bottom w:val="none" w:sz="0" w:space="0" w:color="auto"/>
        <w:right w:val="none" w:sz="0" w:space="0" w:color="auto"/>
      </w:divBdr>
    </w:div>
    <w:div w:id="1707412000">
      <w:bodyDiv w:val="1"/>
      <w:marLeft w:val="0"/>
      <w:marRight w:val="0"/>
      <w:marTop w:val="0"/>
      <w:marBottom w:val="0"/>
      <w:divBdr>
        <w:top w:val="none" w:sz="0" w:space="0" w:color="auto"/>
        <w:left w:val="none" w:sz="0" w:space="0" w:color="auto"/>
        <w:bottom w:val="none" w:sz="0" w:space="0" w:color="auto"/>
        <w:right w:val="none" w:sz="0" w:space="0" w:color="auto"/>
      </w:divBdr>
    </w:div>
    <w:div w:id="1707825911">
      <w:bodyDiv w:val="1"/>
      <w:marLeft w:val="0"/>
      <w:marRight w:val="0"/>
      <w:marTop w:val="0"/>
      <w:marBottom w:val="0"/>
      <w:divBdr>
        <w:top w:val="none" w:sz="0" w:space="0" w:color="auto"/>
        <w:left w:val="none" w:sz="0" w:space="0" w:color="auto"/>
        <w:bottom w:val="none" w:sz="0" w:space="0" w:color="auto"/>
        <w:right w:val="none" w:sz="0" w:space="0" w:color="auto"/>
      </w:divBdr>
    </w:div>
    <w:div w:id="1708722600">
      <w:bodyDiv w:val="1"/>
      <w:marLeft w:val="0"/>
      <w:marRight w:val="0"/>
      <w:marTop w:val="0"/>
      <w:marBottom w:val="0"/>
      <w:divBdr>
        <w:top w:val="none" w:sz="0" w:space="0" w:color="auto"/>
        <w:left w:val="none" w:sz="0" w:space="0" w:color="auto"/>
        <w:bottom w:val="none" w:sz="0" w:space="0" w:color="auto"/>
        <w:right w:val="none" w:sz="0" w:space="0" w:color="auto"/>
      </w:divBdr>
    </w:div>
    <w:div w:id="1709335469">
      <w:bodyDiv w:val="1"/>
      <w:marLeft w:val="0"/>
      <w:marRight w:val="0"/>
      <w:marTop w:val="0"/>
      <w:marBottom w:val="0"/>
      <w:divBdr>
        <w:top w:val="none" w:sz="0" w:space="0" w:color="auto"/>
        <w:left w:val="none" w:sz="0" w:space="0" w:color="auto"/>
        <w:bottom w:val="none" w:sz="0" w:space="0" w:color="auto"/>
        <w:right w:val="none" w:sz="0" w:space="0" w:color="auto"/>
      </w:divBdr>
    </w:div>
    <w:div w:id="1710031853">
      <w:bodyDiv w:val="1"/>
      <w:marLeft w:val="0"/>
      <w:marRight w:val="0"/>
      <w:marTop w:val="0"/>
      <w:marBottom w:val="0"/>
      <w:divBdr>
        <w:top w:val="none" w:sz="0" w:space="0" w:color="auto"/>
        <w:left w:val="none" w:sz="0" w:space="0" w:color="auto"/>
        <w:bottom w:val="none" w:sz="0" w:space="0" w:color="auto"/>
        <w:right w:val="none" w:sz="0" w:space="0" w:color="auto"/>
      </w:divBdr>
    </w:div>
    <w:div w:id="1712729886">
      <w:bodyDiv w:val="1"/>
      <w:marLeft w:val="0"/>
      <w:marRight w:val="0"/>
      <w:marTop w:val="0"/>
      <w:marBottom w:val="0"/>
      <w:divBdr>
        <w:top w:val="none" w:sz="0" w:space="0" w:color="auto"/>
        <w:left w:val="none" w:sz="0" w:space="0" w:color="auto"/>
        <w:bottom w:val="none" w:sz="0" w:space="0" w:color="auto"/>
        <w:right w:val="none" w:sz="0" w:space="0" w:color="auto"/>
      </w:divBdr>
    </w:div>
    <w:div w:id="1715157250">
      <w:bodyDiv w:val="1"/>
      <w:marLeft w:val="0"/>
      <w:marRight w:val="0"/>
      <w:marTop w:val="0"/>
      <w:marBottom w:val="0"/>
      <w:divBdr>
        <w:top w:val="none" w:sz="0" w:space="0" w:color="auto"/>
        <w:left w:val="none" w:sz="0" w:space="0" w:color="auto"/>
        <w:bottom w:val="none" w:sz="0" w:space="0" w:color="auto"/>
        <w:right w:val="none" w:sz="0" w:space="0" w:color="auto"/>
      </w:divBdr>
    </w:div>
    <w:div w:id="1715158794">
      <w:bodyDiv w:val="1"/>
      <w:marLeft w:val="0"/>
      <w:marRight w:val="0"/>
      <w:marTop w:val="0"/>
      <w:marBottom w:val="0"/>
      <w:divBdr>
        <w:top w:val="none" w:sz="0" w:space="0" w:color="auto"/>
        <w:left w:val="none" w:sz="0" w:space="0" w:color="auto"/>
        <w:bottom w:val="none" w:sz="0" w:space="0" w:color="auto"/>
        <w:right w:val="none" w:sz="0" w:space="0" w:color="auto"/>
      </w:divBdr>
    </w:div>
    <w:div w:id="1715689760">
      <w:bodyDiv w:val="1"/>
      <w:marLeft w:val="0"/>
      <w:marRight w:val="0"/>
      <w:marTop w:val="0"/>
      <w:marBottom w:val="0"/>
      <w:divBdr>
        <w:top w:val="none" w:sz="0" w:space="0" w:color="auto"/>
        <w:left w:val="none" w:sz="0" w:space="0" w:color="auto"/>
        <w:bottom w:val="none" w:sz="0" w:space="0" w:color="auto"/>
        <w:right w:val="none" w:sz="0" w:space="0" w:color="auto"/>
      </w:divBdr>
    </w:div>
    <w:div w:id="1716812721">
      <w:bodyDiv w:val="1"/>
      <w:marLeft w:val="0"/>
      <w:marRight w:val="0"/>
      <w:marTop w:val="0"/>
      <w:marBottom w:val="0"/>
      <w:divBdr>
        <w:top w:val="none" w:sz="0" w:space="0" w:color="auto"/>
        <w:left w:val="none" w:sz="0" w:space="0" w:color="auto"/>
        <w:bottom w:val="none" w:sz="0" w:space="0" w:color="auto"/>
        <w:right w:val="none" w:sz="0" w:space="0" w:color="auto"/>
      </w:divBdr>
    </w:div>
    <w:div w:id="1717045313">
      <w:bodyDiv w:val="1"/>
      <w:marLeft w:val="0"/>
      <w:marRight w:val="0"/>
      <w:marTop w:val="0"/>
      <w:marBottom w:val="0"/>
      <w:divBdr>
        <w:top w:val="none" w:sz="0" w:space="0" w:color="auto"/>
        <w:left w:val="none" w:sz="0" w:space="0" w:color="auto"/>
        <w:bottom w:val="none" w:sz="0" w:space="0" w:color="auto"/>
        <w:right w:val="none" w:sz="0" w:space="0" w:color="auto"/>
      </w:divBdr>
    </w:div>
    <w:div w:id="1717586239">
      <w:bodyDiv w:val="1"/>
      <w:marLeft w:val="0"/>
      <w:marRight w:val="0"/>
      <w:marTop w:val="0"/>
      <w:marBottom w:val="0"/>
      <w:divBdr>
        <w:top w:val="none" w:sz="0" w:space="0" w:color="auto"/>
        <w:left w:val="none" w:sz="0" w:space="0" w:color="auto"/>
        <w:bottom w:val="none" w:sz="0" w:space="0" w:color="auto"/>
        <w:right w:val="none" w:sz="0" w:space="0" w:color="auto"/>
      </w:divBdr>
    </w:div>
    <w:div w:id="1718121834">
      <w:bodyDiv w:val="1"/>
      <w:marLeft w:val="0"/>
      <w:marRight w:val="0"/>
      <w:marTop w:val="0"/>
      <w:marBottom w:val="0"/>
      <w:divBdr>
        <w:top w:val="none" w:sz="0" w:space="0" w:color="auto"/>
        <w:left w:val="none" w:sz="0" w:space="0" w:color="auto"/>
        <w:bottom w:val="none" w:sz="0" w:space="0" w:color="auto"/>
        <w:right w:val="none" w:sz="0" w:space="0" w:color="auto"/>
      </w:divBdr>
    </w:div>
    <w:div w:id="1719932438">
      <w:bodyDiv w:val="1"/>
      <w:marLeft w:val="0"/>
      <w:marRight w:val="0"/>
      <w:marTop w:val="0"/>
      <w:marBottom w:val="0"/>
      <w:divBdr>
        <w:top w:val="none" w:sz="0" w:space="0" w:color="auto"/>
        <w:left w:val="none" w:sz="0" w:space="0" w:color="auto"/>
        <w:bottom w:val="none" w:sz="0" w:space="0" w:color="auto"/>
        <w:right w:val="none" w:sz="0" w:space="0" w:color="auto"/>
      </w:divBdr>
    </w:div>
    <w:div w:id="1720931293">
      <w:bodyDiv w:val="1"/>
      <w:marLeft w:val="0"/>
      <w:marRight w:val="0"/>
      <w:marTop w:val="0"/>
      <w:marBottom w:val="0"/>
      <w:divBdr>
        <w:top w:val="none" w:sz="0" w:space="0" w:color="auto"/>
        <w:left w:val="none" w:sz="0" w:space="0" w:color="auto"/>
        <w:bottom w:val="none" w:sz="0" w:space="0" w:color="auto"/>
        <w:right w:val="none" w:sz="0" w:space="0" w:color="auto"/>
      </w:divBdr>
    </w:div>
    <w:div w:id="1721586273">
      <w:bodyDiv w:val="1"/>
      <w:marLeft w:val="0"/>
      <w:marRight w:val="0"/>
      <w:marTop w:val="0"/>
      <w:marBottom w:val="0"/>
      <w:divBdr>
        <w:top w:val="none" w:sz="0" w:space="0" w:color="auto"/>
        <w:left w:val="none" w:sz="0" w:space="0" w:color="auto"/>
        <w:bottom w:val="none" w:sz="0" w:space="0" w:color="auto"/>
        <w:right w:val="none" w:sz="0" w:space="0" w:color="auto"/>
      </w:divBdr>
    </w:div>
    <w:div w:id="1722486313">
      <w:bodyDiv w:val="1"/>
      <w:marLeft w:val="0"/>
      <w:marRight w:val="0"/>
      <w:marTop w:val="0"/>
      <w:marBottom w:val="0"/>
      <w:divBdr>
        <w:top w:val="none" w:sz="0" w:space="0" w:color="auto"/>
        <w:left w:val="none" w:sz="0" w:space="0" w:color="auto"/>
        <w:bottom w:val="none" w:sz="0" w:space="0" w:color="auto"/>
        <w:right w:val="none" w:sz="0" w:space="0" w:color="auto"/>
      </w:divBdr>
    </w:div>
    <w:div w:id="1723555962">
      <w:bodyDiv w:val="1"/>
      <w:marLeft w:val="0"/>
      <w:marRight w:val="0"/>
      <w:marTop w:val="0"/>
      <w:marBottom w:val="0"/>
      <w:divBdr>
        <w:top w:val="none" w:sz="0" w:space="0" w:color="auto"/>
        <w:left w:val="none" w:sz="0" w:space="0" w:color="auto"/>
        <w:bottom w:val="none" w:sz="0" w:space="0" w:color="auto"/>
        <w:right w:val="none" w:sz="0" w:space="0" w:color="auto"/>
      </w:divBdr>
    </w:div>
    <w:div w:id="1723796115">
      <w:bodyDiv w:val="1"/>
      <w:marLeft w:val="0"/>
      <w:marRight w:val="0"/>
      <w:marTop w:val="0"/>
      <w:marBottom w:val="0"/>
      <w:divBdr>
        <w:top w:val="none" w:sz="0" w:space="0" w:color="auto"/>
        <w:left w:val="none" w:sz="0" w:space="0" w:color="auto"/>
        <w:bottom w:val="none" w:sz="0" w:space="0" w:color="auto"/>
        <w:right w:val="none" w:sz="0" w:space="0" w:color="auto"/>
      </w:divBdr>
    </w:div>
    <w:div w:id="1725062375">
      <w:bodyDiv w:val="1"/>
      <w:marLeft w:val="0"/>
      <w:marRight w:val="0"/>
      <w:marTop w:val="0"/>
      <w:marBottom w:val="0"/>
      <w:divBdr>
        <w:top w:val="none" w:sz="0" w:space="0" w:color="auto"/>
        <w:left w:val="none" w:sz="0" w:space="0" w:color="auto"/>
        <w:bottom w:val="none" w:sz="0" w:space="0" w:color="auto"/>
        <w:right w:val="none" w:sz="0" w:space="0" w:color="auto"/>
      </w:divBdr>
    </w:div>
    <w:div w:id="1726906201">
      <w:bodyDiv w:val="1"/>
      <w:marLeft w:val="0"/>
      <w:marRight w:val="0"/>
      <w:marTop w:val="0"/>
      <w:marBottom w:val="0"/>
      <w:divBdr>
        <w:top w:val="none" w:sz="0" w:space="0" w:color="auto"/>
        <w:left w:val="none" w:sz="0" w:space="0" w:color="auto"/>
        <w:bottom w:val="none" w:sz="0" w:space="0" w:color="auto"/>
        <w:right w:val="none" w:sz="0" w:space="0" w:color="auto"/>
      </w:divBdr>
    </w:div>
    <w:div w:id="1728187024">
      <w:bodyDiv w:val="1"/>
      <w:marLeft w:val="0"/>
      <w:marRight w:val="0"/>
      <w:marTop w:val="0"/>
      <w:marBottom w:val="0"/>
      <w:divBdr>
        <w:top w:val="none" w:sz="0" w:space="0" w:color="auto"/>
        <w:left w:val="none" w:sz="0" w:space="0" w:color="auto"/>
        <w:bottom w:val="none" w:sz="0" w:space="0" w:color="auto"/>
        <w:right w:val="none" w:sz="0" w:space="0" w:color="auto"/>
      </w:divBdr>
    </w:div>
    <w:div w:id="1728843130">
      <w:bodyDiv w:val="1"/>
      <w:marLeft w:val="0"/>
      <w:marRight w:val="0"/>
      <w:marTop w:val="0"/>
      <w:marBottom w:val="0"/>
      <w:divBdr>
        <w:top w:val="none" w:sz="0" w:space="0" w:color="auto"/>
        <w:left w:val="none" w:sz="0" w:space="0" w:color="auto"/>
        <w:bottom w:val="none" w:sz="0" w:space="0" w:color="auto"/>
        <w:right w:val="none" w:sz="0" w:space="0" w:color="auto"/>
      </w:divBdr>
    </w:div>
    <w:div w:id="1730034890">
      <w:bodyDiv w:val="1"/>
      <w:marLeft w:val="0"/>
      <w:marRight w:val="0"/>
      <w:marTop w:val="0"/>
      <w:marBottom w:val="0"/>
      <w:divBdr>
        <w:top w:val="none" w:sz="0" w:space="0" w:color="auto"/>
        <w:left w:val="none" w:sz="0" w:space="0" w:color="auto"/>
        <w:bottom w:val="none" w:sz="0" w:space="0" w:color="auto"/>
        <w:right w:val="none" w:sz="0" w:space="0" w:color="auto"/>
      </w:divBdr>
    </w:div>
    <w:div w:id="1731998418">
      <w:bodyDiv w:val="1"/>
      <w:marLeft w:val="0"/>
      <w:marRight w:val="0"/>
      <w:marTop w:val="0"/>
      <w:marBottom w:val="0"/>
      <w:divBdr>
        <w:top w:val="none" w:sz="0" w:space="0" w:color="auto"/>
        <w:left w:val="none" w:sz="0" w:space="0" w:color="auto"/>
        <w:bottom w:val="none" w:sz="0" w:space="0" w:color="auto"/>
        <w:right w:val="none" w:sz="0" w:space="0" w:color="auto"/>
      </w:divBdr>
    </w:div>
    <w:div w:id="1732196477">
      <w:bodyDiv w:val="1"/>
      <w:marLeft w:val="0"/>
      <w:marRight w:val="0"/>
      <w:marTop w:val="0"/>
      <w:marBottom w:val="0"/>
      <w:divBdr>
        <w:top w:val="none" w:sz="0" w:space="0" w:color="auto"/>
        <w:left w:val="none" w:sz="0" w:space="0" w:color="auto"/>
        <w:bottom w:val="none" w:sz="0" w:space="0" w:color="auto"/>
        <w:right w:val="none" w:sz="0" w:space="0" w:color="auto"/>
      </w:divBdr>
    </w:div>
    <w:div w:id="1732850090">
      <w:bodyDiv w:val="1"/>
      <w:marLeft w:val="0"/>
      <w:marRight w:val="0"/>
      <w:marTop w:val="0"/>
      <w:marBottom w:val="0"/>
      <w:divBdr>
        <w:top w:val="none" w:sz="0" w:space="0" w:color="auto"/>
        <w:left w:val="none" w:sz="0" w:space="0" w:color="auto"/>
        <w:bottom w:val="none" w:sz="0" w:space="0" w:color="auto"/>
        <w:right w:val="none" w:sz="0" w:space="0" w:color="auto"/>
      </w:divBdr>
    </w:div>
    <w:div w:id="1734430002">
      <w:bodyDiv w:val="1"/>
      <w:marLeft w:val="0"/>
      <w:marRight w:val="0"/>
      <w:marTop w:val="0"/>
      <w:marBottom w:val="0"/>
      <w:divBdr>
        <w:top w:val="none" w:sz="0" w:space="0" w:color="auto"/>
        <w:left w:val="none" w:sz="0" w:space="0" w:color="auto"/>
        <w:bottom w:val="none" w:sz="0" w:space="0" w:color="auto"/>
        <w:right w:val="none" w:sz="0" w:space="0" w:color="auto"/>
      </w:divBdr>
    </w:div>
    <w:div w:id="1734741109">
      <w:bodyDiv w:val="1"/>
      <w:marLeft w:val="0"/>
      <w:marRight w:val="0"/>
      <w:marTop w:val="0"/>
      <w:marBottom w:val="0"/>
      <w:divBdr>
        <w:top w:val="none" w:sz="0" w:space="0" w:color="auto"/>
        <w:left w:val="none" w:sz="0" w:space="0" w:color="auto"/>
        <w:bottom w:val="none" w:sz="0" w:space="0" w:color="auto"/>
        <w:right w:val="none" w:sz="0" w:space="0" w:color="auto"/>
      </w:divBdr>
    </w:div>
    <w:div w:id="1735666287">
      <w:bodyDiv w:val="1"/>
      <w:marLeft w:val="0"/>
      <w:marRight w:val="0"/>
      <w:marTop w:val="0"/>
      <w:marBottom w:val="0"/>
      <w:divBdr>
        <w:top w:val="none" w:sz="0" w:space="0" w:color="auto"/>
        <w:left w:val="none" w:sz="0" w:space="0" w:color="auto"/>
        <w:bottom w:val="none" w:sz="0" w:space="0" w:color="auto"/>
        <w:right w:val="none" w:sz="0" w:space="0" w:color="auto"/>
      </w:divBdr>
    </w:div>
    <w:div w:id="1736659215">
      <w:bodyDiv w:val="1"/>
      <w:marLeft w:val="0"/>
      <w:marRight w:val="0"/>
      <w:marTop w:val="0"/>
      <w:marBottom w:val="0"/>
      <w:divBdr>
        <w:top w:val="none" w:sz="0" w:space="0" w:color="auto"/>
        <w:left w:val="none" w:sz="0" w:space="0" w:color="auto"/>
        <w:bottom w:val="none" w:sz="0" w:space="0" w:color="auto"/>
        <w:right w:val="none" w:sz="0" w:space="0" w:color="auto"/>
      </w:divBdr>
    </w:div>
    <w:div w:id="1736783037">
      <w:bodyDiv w:val="1"/>
      <w:marLeft w:val="0"/>
      <w:marRight w:val="0"/>
      <w:marTop w:val="0"/>
      <w:marBottom w:val="0"/>
      <w:divBdr>
        <w:top w:val="none" w:sz="0" w:space="0" w:color="auto"/>
        <w:left w:val="none" w:sz="0" w:space="0" w:color="auto"/>
        <w:bottom w:val="none" w:sz="0" w:space="0" w:color="auto"/>
        <w:right w:val="none" w:sz="0" w:space="0" w:color="auto"/>
      </w:divBdr>
    </w:div>
    <w:div w:id="1737320960">
      <w:bodyDiv w:val="1"/>
      <w:marLeft w:val="0"/>
      <w:marRight w:val="0"/>
      <w:marTop w:val="0"/>
      <w:marBottom w:val="0"/>
      <w:divBdr>
        <w:top w:val="none" w:sz="0" w:space="0" w:color="auto"/>
        <w:left w:val="none" w:sz="0" w:space="0" w:color="auto"/>
        <w:bottom w:val="none" w:sz="0" w:space="0" w:color="auto"/>
        <w:right w:val="none" w:sz="0" w:space="0" w:color="auto"/>
      </w:divBdr>
    </w:div>
    <w:div w:id="1737433832">
      <w:bodyDiv w:val="1"/>
      <w:marLeft w:val="0"/>
      <w:marRight w:val="0"/>
      <w:marTop w:val="0"/>
      <w:marBottom w:val="0"/>
      <w:divBdr>
        <w:top w:val="none" w:sz="0" w:space="0" w:color="auto"/>
        <w:left w:val="none" w:sz="0" w:space="0" w:color="auto"/>
        <w:bottom w:val="none" w:sz="0" w:space="0" w:color="auto"/>
        <w:right w:val="none" w:sz="0" w:space="0" w:color="auto"/>
      </w:divBdr>
    </w:div>
    <w:div w:id="1737776540">
      <w:bodyDiv w:val="1"/>
      <w:marLeft w:val="0"/>
      <w:marRight w:val="0"/>
      <w:marTop w:val="0"/>
      <w:marBottom w:val="0"/>
      <w:divBdr>
        <w:top w:val="none" w:sz="0" w:space="0" w:color="auto"/>
        <w:left w:val="none" w:sz="0" w:space="0" w:color="auto"/>
        <w:bottom w:val="none" w:sz="0" w:space="0" w:color="auto"/>
        <w:right w:val="none" w:sz="0" w:space="0" w:color="auto"/>
      </w:divBdr>
    </w:div>
    <w:div w:id="1737782518">
      <w:bodyDiv w:val="1"/>
      <w:marLeft w:val="0"/>
      <w:marRight w:val="0"/>
      <w:marTop w:val="0"/>
      <w:marBottom w:val="0"/>
      <w:divBdr>
        <w:top w:val="none" w:sz="0" w:space="0" w:color="auto"/>
        <w:left w:val="none" w:sz="0" w:space="0" w:color="auto"/>
        <w:bottom w:val="none" w:sz="0" w:space="0" w:color="auto"/>
        <w:right w:val="none" w:sz="0" w:space="0" w:color="auto"/>
      </w:divBdr>
    </w:div>
    <w:div w:id="1738280663">
      <w:bodyDiv w:val="1"/>
      <w:marLeft w:val="0"/>
      <w:marRight w:val="0"/>
      <w:marTop w:val="0"/>
      <w:marBottom w:val="0"/>
      <w:divBdr>
        <w:top w:val="none" w:sz="0" w:space="0" w:color="auto"/>
        <w:left w:val="none" w:sz="0" w:space="0" w:color="auto"/>
        <w:bottom w:val="none" w:sz="0" w:space="0" w:color="auto"/>
        <w:right w:val="none" w:sz="0" w:space="0" w:color="auto"/>
      </w:divBdr>
    </w:div>
    <w:div w:id="1739328647">
      <w:bodyDiv w:val="1"/>
      <w:marLeft w:val="0"/>
      <w:marRight w:val="0"/>
      <w:marTop w:val="0"/>
      <w:marBottom w:val="0"/>
      <w:divBdr>
        <w:top w:val="none" w:sz="0" w:space="0" w:color="auto"/>
        <w:left w:val="none" w:sz="0" w:space="0" w:color="auto"/>
        <w:bottom w:val="none" w:sz="0" w:space="0" w:color="auto"/>
        <w:right w:val="none" w:sz="0" w:space="0" w:color="auto"/>
      </w:divBdr>
    </w:div>
    <w:div w:id="1740519731">
      <w:bodyDiv w:val="1"/>
      <w:marLeft w:val="0"/>
      <w:marRight w:val="0"/>
      <w:marTop w:val="0"/>
      <w:marBottom w:val="0"/>
      <w:divBdr>
        <w:top w:val="none" w:sz="0" w:space="0" w:color="auto"/>
        <w:left w:val="none" w:sz="0" w:space="0" w:color="auto"/>
        <w:bottom w:val="none" w:sz="0" w:space="0" w:color="auto"/>
        <w:right w:val="none" w:sz="0" w:space="0" w:color="auto"/>
      </w:divBdr>
    </w:div>
    <w:div w:id="1740902194">
      <w:bodyDiv w:val="1"/>
      <w:marLeft w:val="0"/>
      <w:marRight w:val="0"/>
      <w:marTop w:val="0"/>
      <w:marBottom w:val="0"/>
      <w:divBdr>
        <w:top w:val="none" w:sz="0" w:space="0" w:color="auto"/>
        <w:left w:val="none" w:sz="0" w:space="0" w:color="auto"/>
        <w:bottom w:val="none" w:sz="0" w:space="0" w:color="auto"/>
        <w:right w:val="none" w:sz="0" w:space="0" w:color="auto"/>
      </w:divBdr>
    </w:div>
    <w:div w:id="1741906738">
      <w:bodyDiv w:val="1"/>
      <w:marLeft w:val="0"/>
      <w:marRight w:val="0"/>
      <w:marTop w:val="0"/>
      <w:marBottom w:val="0"/>
      <w:divBdr>
        <w:top w:val="none" w:sz="0" w:space="0" w:color="auto"/>
        <w:left w:val="none" w:sz="0" w:space="0" w:color="auto"/>
        <w:bottom w:val="none" w:sz="0" w:space="0" w:color="auto"/>
        <w:right w:val="none" w:sz="0" w:space="0" w:color="auto"/>
      </w:divBdr>
    </w:div>
    <w:div w:id="1741976101">
      <w:bodyDiv w:val="1"/>
      <w:marLeft w:val="0"/>
      <w:marRight w:val="0"/>
      <w:marTop w:val="0"/>
      <w:marBottom w:val="0"/>
      <w:divBdr>
        <w:top w:val="none" w:sz="0" w:space="0" w:color="auto"/>
        <w:left w:val="none" w:sz="0" w:space="0" w:color="auto"/>
        <w:bottom w:val="none" w:sz="0" w:space="0" w:color="auto"/>
        <w:right w:val="none" w:sz="0" w:space="0" w:color="auto"/>
      </w:divBdr>
    </w:div>
    <w:div w:id="1746682767">
      <w:bodyDiv w:val="1"/>
      <w:marLeft w:val="0"/>
      <w:marRight w:val="0"/>
      <w:marTop w:val="0"/>
      <w:marBottom w:val="0"/>
      <w:divBdr>
        <w:top w:val="none" w:sz="0" w:space="0" w:color="auto"/>
        <w:left w:val="none" w:sz="0" w:space="0" w:color="auto"/>
        <w:bottom w:val="none" w:sz="0" w:space="0" w:color="auto"/>
        <w:right w:val="none" w:sz="0" w:space="0" w:color="auto"/>
      </w:divBdr>
    </w:div>
    <w:div w:id="1746683354">
      <w:bodyDiv w:val="1"/>
      <w:marLeft w:val="0"/>
      <w:marRight w:val="0"/>
      <w:marTop w:val="0"/>
      <w:marBottom w:val="0"/>
      <w:divBdr>
        <w:top w:val="none" w:sz="0" w:space="0" w:color="auto"/>
        <w:left w:val="none" w:sz="0" w:space="0" w:color="auto"/>
        <w:bottom w:val="none" w:sz="0" w:space="0" w:color="auto"/>
        <w:right w:val="none" w:sz="0" w:space="0" w:color="auto"/>
      </w:divBdr>
    </w:div>
    <w:div w:id="1746995709">
      <w:bodyDiv w:val="1"/>
      <w:marLeft w:val="0"/>
      <w:marRight w:val="0"/>
      <w:marTop w:val="0"/>
      <w:marBottom w:val="0"/>
      <w:divBdr>
        <w:top w:val="none" w:sz="0" w:space="0" w:color="auto"/>
        <w:left w:val="none" w:sz="0" w:space="0" w:color="auto"/>
        <w:bottom w:val="none" w:sz="0" w:space="0" w:color="auto"/>
        <w:right w:val="none" w:sz="0" w:space="0" w:color="auto"/>
      </w:divBdr>
    </w:div>
    <w:div w:id="1747800858">
      <w:bodyDiv w:val="1"/>
      <w:marLeft w:val="0"/>
      <w:marRight w:val="0"/>
      <w:marTop w:val="0"/>
      <w:marBottom w:val="0"/>
      <w:divBdr>
        <w:top w:val="none" w:sz="0" w:space="0" w:color="auto"/>
        <w:left w:val="none" w:sz="0" w:space="0" w:color="auto"/>
        <w:bottom w:val="none" w:sz="0" w:space="0" w:color="auto"/>
        <w:right w:val="none" w:sz="0" w:space="0" w:color="auto"/>
      </w:divBdr>
    </w:div>
    <w:div w:id="1748650265">
      <w:bodyDiv w:val="1"/>
      <w:marLeft w:val="0"/>
      <w:marRight w:val="0"/>
      <w:marTop w:val="0"/>
      <w:marBottom w:val="0"/>
      <w:divBdr>
        <w:top w:val="none" w:sz="0" w:space="0" w:color="auto"/>
        <w:left w:val="none" w:sz="0" w:space="0" w:color="auto"/>
        <w:bottom w:val="none" w:sz="0" w:space="0" w:color="auto"/>
        <w:right w:val="none" w:sz="0" w:space="0" w:color="auto"/>
      </w:divBdr>
    </w:div>
    <w:div w:id="1749377904">
      <w:bodyDiv w:val="1"/>
      <w:marLeft w:val="0"/>
      <w:marRight w:val="0"/>
      <w:marTop w:val="0"/>
      <w:marBottom w:val="0"/>
      <w:divBdr>
        <w:top w:val="none" w:sz="0" w:space="0" w:color="auto"/>
        <w:left w:val="none" w:sz="0" w:space="0" w:color="auto"/>
        <w:bottom w:val="none" w:sz="0" w:space="0" w:color="auto"/>
        <w:right w:val="none" w:sz="0" w:space="0" w:color="auto"/>
      </w:divBdr>
    </w:div>
    <w:div w:id="1750031105">
      <w:bodyDiv w:val="1"/>
      <w:marLeft w:val="0"/>
      <w:marRight w:val="0"/>
      <w:marTop w:val="0"/>
      <w:marBottom w:val="0"/>
      <w:divBdr>
        <w:top w:val="none" w:sz="0" w:space="0" w:color="auto"/>
        <w:left w:val="none" w:sz="0" w:space="0" w:color="auto"/>
        <w:bottom w:val="none" w:sz="0" w:space="0" w:color="auto"/>
        <w:right w:val="none" w:sz="0" w:space="0" w:color="auto"/>
      </w:divBdr>
    </w:div>
    <w:div w:id="1754817601">
      <w:bodyDiv w:val="1"/>
      <w:marLeft w:val="0"/>
      <w:marRight w:val="0"/>
      <w:marTop w:val="0"/>
      <w:marBottom w:val="0"/>
      <w:divBdr>
        <w:top w:val="none" w:sz="0" w:space="0" w:color="auto"/>
        <w:left w:val="none" w:sz="0" w:space="0" w:color="auto"/>
        <w:bottom w:val="none" w:sz="0" w:space="0" w:color="auto"/>
        <w:right w:val="none" w:sz="0" w:space="0" w:color="auto"/>
      </w:divBdr>
    </w:div>
    <w:div w:id="1755398764">
      <w:bodyDiv w:val="1"/>
      <w:marLeft w:val="0"/>
      <w:marRight w:val="0"/>
      <w:marTop w:val="0"/>
      <w:marBottom w:val="0"/>
      <w:divBdr>
        <w:top w:val="none" w:sz="0" w:space="0" w:color="auto"/>
        <w:left w:val="none" w:sz="0" w:space="0" w:color="auto"/>
        <w:bottom w:val="none" w:sz="0" w:space="0" w:color="auto"/>
        <w:right w:val="none" w:sz="0" w:space="0" w:color="auto"/>
      </w:divBdr>
    </w:div>
    <w:div w:id="1756972664">
      <w:bodyDiv w:val="1"/>
      <w:marLeft w:val="0"/>
      <w:marRight w:val="0"/>
      <w:marTop w:val="0"/>
      <w:marBottom w:val="0"/>
      <w:divBdr>
        <w:top w:val="none" w:sz="0" w:space="0" w:color="auto"/>
        <w:left w:val="none" w:sz="0" w:space="0" w:color="auto"/>
        <w:bottom w:val="none" w:sz="0" w:space="0" w:color="auto"/>
        <w:right w:val="none" w:sz="0" w:space="0" w:color="auto"/>
      </w:divBdr>
    </w:div>
    <w:div w:id="1758399533">
      <w:bodyDiv w:val="1"/>
      <w:marLeft w:val="0"/>
      <w:marRight w:val="0"/>
      <w:marTop w:val="0"/>
      <w:marBottom w:val="0"/>
      <w:divBdr>
        <w:top w:val="none" w:sz="0" w:space="0" w:color="auto"/>
        <w:left w:val="none" w:sz="0" w:space="0" w:color="auto"/>
        <w:bottom w:val="none" w:sz="0" w:space="0" w:color="auto"/>
        <w:right w:val="none" w:sz="0" w:space="0" w:color="auto"/>
      </w:divBdr>
    </w:div>
    <w:div w:id="1758595578">
      <w:bodyDiv w:val="1"/>
      <w:marLeft w:val="0"/>
      <w:marRight w:val="0"/>
      <w:marTop w:val="0"/>
      <w:marBottom w:val="0"/>
      <w:divBdr>
        <w:top w:val="none" w:sz="0" w:space="0" w:color="auto"/>
        <w:left w:val="none" w:sz="0" w:space="0" w:color="auto"/>
        <w:bottom w:val="none" w:sz="0" w:space="0" w:color="auto"/>
        <w:right w:val="none" w:sz="0" w:space="0" w:color="auto"/>
      </w:divBdr>
    </w:div>
    <w:div w:id="1758868735">
      <w:bodyDiv w:val="1"/>
      <w:marLeft w:val="0"/>
      <w:marRight w:val="0"/>
      <w:marTop w:val="0"/>
      <w:marBottom w:val="0"/>
      <w:divBdr>
        <w:top w:val="none" w:sz="0" w:space="0" w:color="auto"/>
        <w:left w:val="none" w:sz="0" w:space="0" w:color="auto"/>
        <w:bottom w:val="none" w:sz="0" w:space="0" w:color="auto"/>
        <w:right w:val="none" w:sz="0" w:space="0" w:color="auto"/>
      </w:divBdr>
    </w:div>
    <w:div w:id="1758942449">
      <w:bodyDiv w:val="1"/>
      <w:marLeft w:val="0"/>
      <w:marRight w:val="0"/>
      <w:marTop w:val="0"/>
      <w:marBottom w:val="0"/>
      <w:divBdr>
        <w:top w:val="none" w:sz="0" w:space="0" w:color="auto"/>
        <w:left w:val="none" w:sz="0" w:space="0" w:color="auto"/>
        <w:bottom w:val="none" w:sz="0" w:space="0" w:color="auto"/>
        <w:right w:val="none" w:sz="0" w:space="0" w:color="auto"/>
      </w:divBdr>
    </w:div>
    <w:div w:id="1760760391">
      <w:bodyDiv w:val="1"/>
      <w:marLeft w:val="0"/>
      <w:marRight w:val="0"/>
      <w:marTop w:val="0"/>
      <w:marBottom w:val="0"/>
      <w:divBdr>
        <w:top w:val="none" w:sz="0" w:space="0" w:color="auto"/>
        <w:left w:val="none" w:sz="0" w:space="0" w:color="auto"/>
        <w:bottom w:val="none" w:sz="0" w:space="0" w:color="auto"/>
        <w:right w:val="none" w:sz="0" w:space="0" w:color="auto"/>
      </w:divBdr>
    </w:div>
    <w:div w:id="1761637555">
      <w:bodyDiv w:val="1"/>
      <w:marLeft w:val="0"/>
      <w:marRight w:val="0"/>
      <w:marTop w:val="0"/>
      <w:marBottom w:val="0"/>
      <w:divBdr>
        <w:top w:val="none" w:sz="0" w:space="0" w:color="auto"/>
        <w:left w:val="none" w:sz="0" w:space="0" w:color="auto"/>
        <w:bottom w:val="none" w:sz="0" w:space="0" w:color="auto"/>
        <w:right w:val="none" w:sz="0" w:space="0" w:color="auto"/>
      </w:divBdr>
    </w:div>
    <w:div w:id="1762263745">
      <w:bodyDiv w:val="1"/>
      <w:marLeft w:val="0"/>
      <w:marRight w:val="0"/>
      <w:marTop w:val="0"/>
      <w:marBottom w:val="0"/>
      <w:divBdr>
        <w:top w:val="none" w:sz="0" w:space="0" w:color="auto"/>
        <w:left w:val="none" w:sz="0" w:space="0" w:color="auto"/>
        <w:bottom w:val="none" w:sz="0" w:space="0" w:color="auto"/>
        <w:right w:val="none" w:sz="0" w:space="0" w:color="auto"/>
      </w:divBdr>
    </w:div>
    <w:div w:id="1763408534">
      <w:bodyDiv w:val="1"/>
      <w:marLeft w:val="0"/>
      <w:marRight w:val="0"/>
      <w:marTop w:val="0"/>
      <w:marBottom w:val="0"/>
      <w:divBdr>
        <w:top w:val="none" w:sz="0" w:space="0" w:color="auto"/>
        <w:left w:val="none" w:sz="0" w:space="0" w:color="auto"/>
        <w:bottom w:val="none" w:sz="0" w:space="0" w:color="auto"/>
        <w:right w:val="none" w:sz="0" w:space="0" w:color="auto"/>
      </w:divBdr>
    </w:div>
    <w:div w:id="1764112283">
      <w:bodyDiv w:val="1"/>
      <w:marLeft w:val="0"/>
      <w:marRight w:val="0"/>
      <w:marTop w:val="0"/>
      <w:marBottom w:val="0"/>
      <w:divBdr>
        <w:top w:val="none" w:sz="0" w:space="0" w:color="auto"/>
        <w:left w:val="none" w:sz="0" w:space="0" w:color="auto"/>
        <w:bottom w:val="none" w:sz="0" w:space="0" w:color="auto"/>
        <w:right w:val="none" w:sz="0" w:space="0" w:color="auto"/>
      </w:divBdr>
    </w:div>
    <w:div w:id="1764569888">
      <w:bodyDiv w:val="1"/>
      <w:marLeft w:val="0"/>
      <w:marRight w:val="0"/>
      <w:marTop w:val="0"/>
      <w:marBottom w:val="0"/>
      <w:divBdr>
        <w:top w:val="none" w:sz="0" w:space="0" w:color="auto"/>
        <w:left w:val="none" w:sz="0" w:space="0" w:color="auto"/>
        <w:bottom w:val="none" w:sz="0" w:space="0" w:color="auto"/>
        <w:right w:val="none" w:sz="0" w:space="0" w:color="auto"/>
      </w:divBdr>
    </w:div>
    <w:div w:id="1765421546">
      <w:bodyDiv w:val="1"/>
      <w:marLeft w:val="0"/>
      <w:marRight w:val="0"/>
      <w:marTop w:val="0"/>
      <w:marBottom w:val="0"/>
      <w:divBdr>
        <w:top w:val="none" w:sz="0" w:space="0" w:color="auto"/>
        <w:left w:val="none" w:sz="0" w:space="0" w:color="auto"/>
        <w:bottom w:val="none" w:sz="0" w:space="0" w:color="auto"/>
        <w:right w:val="none" w:sz="0" w:space="0" w:color="auto"/>
      </w:divBdr>
    </w:div>
    <w:div w:id="1765607170">
      <w:bodyDiv w:val="1"/>
      <w:marLeft w:val="0"/>
      <w:marRight w:val="0"/>
      <w:marTop w:val="0"/>
      <w:marBottom w:val="0"/>
      <w:divBdr>
        <w:top w:val="none" w:sz="0" w:space="0" w:color="auto"/>
        <w:left w:val="none" w:sz="0" w:space="0" w:color="auto"/>
        <w:bottom w:val="none" w:sz="0" w:space="0" w:color="auto"/>
        <w:right w:val="none" w:sz="0" w:space="0" w:color="auto"/>
      </w:divBdr>
    </w:div>
    <w:div w:id="1765957696">
      <w:bodyDiv w:val="1"/>
      <w:marLeft w:val="0"/>
      <w:marRight w:val="0"/>
      <w:marTop w:val="0"/>
      <w:marBottom w:val="0"/>
      <w:divBdr>
        <w:top w:val="none" w:sz="0" w:space="0" w:color="auto"/>
        <w:left w:val="none" w:sz="0" w:space="0" w:color="auto"/>
        <w:bottom w:val="none" w:sz="0" w:space="0" w:color="auto"/>
        <w:right w:val="none" w:sz="0" w:space="0" w:color="auto"/>
      </w:divBdr>
    </w:div>
    <w:div w:id="1766533798">
      <w:bodyDiv w:val="1"/>
      <w:marLeft w:val="0"/>
      <w:marRight w:val="0"/>
      <w:marTop w:val="0"/>
      <w:marBottom w:val="0"/>
      <w:divBdr>
        <w:top w:val="none" w:sz="0" w:space="0" w:color="auto"/>
        <w:left w:val="none" w:sz="0" w:space="0" w:color="auto"/>
        <w:bottom w:val="none" w:sz="0" w:space="0" w:color="auto"/>
        <w:right w:val="none" w:sz="0" w:space="0" w:color="auto"/>
      </w:divBdr>
    </w:div>
    <w:div w:id="1766920517">
      <w:bodyDiv w:val="1"/>
      <w:marLeft w:val="0"/>
      <w:marRight w:val="0"/>
      <w:marTop w:val="0"/>
      <w:marBottom w:val="0"/>
      <w:divBdr>
        <w:top w:val="none" w:sz="0" w:space="0" w:color="auto"/>
        <w:left w:val="none" w:sz="0" w:space="0" w:color="auto"/>
        <w:bottom w:val="none" w:sz="0" w:space="0" w:color="auto"/>
        <w:right w:val="none" w:sz="0" w:space="0" w:color="auto"/>
      </w:divBdr>
    </w:div>
    <w:div w:id="1768304695">
      <w:bodyDiv w:val="1"/>
      <w:marLeft w:val="0"/>
      <w:marRight w:val="0"/>
      <w:marTop w:val="0"/>
      <w:marBottom w:val="0"/>
      <w:divBdr>
        <w:top w:val="none" w:sz="0" w:space="0" w:color="auto"/>
        <w:left w:val="none" w:sz="0" w:space="0" w:color="auto"/>
        <w:bottom w:val="none" w:sz="0" w:space="0" w:color="auto"/>
        <w:right w:val="none" w:sz="0" w:space="0" w:color="auto"/>
      </w:divBdr>
    </w:div>
    <w:div w:id="1771662082">
      <w:bodyDiv w:val="1"/>
      <w:marLeft w:val="0"/>
      <w:marRight w:val="0"/>
      <w:marTop w:val="0"/>
      <w:marBottom w:val="0"/>
      <w:divBdr>
        <w:top w:val="none" w:sz="0" w:space="0" w:color="auto"/>
        <w:left w:val="none" w:sz="0" w:space="0" w:color="auto"/>
        <w:bottom w:val="none" w:sz="0" w:space="0" w:color="auto"/>
        <w:right w:val="none" w:sz="0" w:space="0" w:color="auto"/>
      </w:divBdr>
    </w:div>
    <w:div w:id="1773895073">
      <w:bodyDiv w:val="1"/>
      <w:marLeft w:val="0"/>
      <w:marRight w:val="0"/>
      <w:marTop w:val="0"/>
      <w:marBottom w:val="0"/>
      <w:divBdr>
        <w:top w:val="none" w:sz="0" w:space="0" w:color="auto"/>
        <w:left w:val="none" w:sz="0" w:space="0" w:color="auto"/>
        <w:bottom w:val="none" w:sz="0" w:space="0" w:color="auto"/>
        <w:right w:val="none" w:sz="0" w:space="0" w:color="auto"/>
      </w:divBdr>
    </w:div>
    <w:div w:id="1775712290">
      <w:bodyDiv w:val="1"/>
      <w:marLeft w:val="0"/>
      <w:marRight w:val="0"/>
      <w:marTop w:val="0"/>
      <w:marBottom w:val="0"/>
      <w:divBdr>
        <w:top w:val="none" w:sz="0" w:space="0" w:color="auto"/>
        <w:left w:val="none" w:sz="0" w:space="0" w:color="auto"/>
        <w:bottom w:val="none" w:sz="0" w:space="0" w:color="auto"/>
        <w:right w:val="none" w:sz="0" w:space="0" w:color="auto"/>
      </w:divBdr>
    </w:div>
    <w:div w:id="1776096821">
      <w:bodyDiv w:val="1"/>
      <w:marLeft w:val="0"/>
      <w:marRight w:val="0"/>
      <w:marTop w:val="0"/>
      <w:marBottom w:val="0"/>
      <w:divBdr>
        <w:top w:val="none" w:sz="0" w:space="0" w:color="auto"/>
        <w:left w:val="none" w:sz="0" w:space="0" w:color="auto"/>
        <w:bottom w:val="none" w:sz="0" w:space="0" w:color="auto"/>
        <w:right w:val="none" w:sz="0" w:space="0" w:color="auto"/>
      </w:divBdr>
    </w:div>
    <w:div w:id="1777090902">
      <w:bodyDiv w:val="1"/>
      <w:marLeft w:val="0"/>
      <w:marRight w:val="0"/>
      <w:marTop w:val="0"/>
      <w:marBottom w:val="0"/>
      <w:divBdr>
        <w:top w:val="none" w:sz="0" w:space="0" w:color="auto"/>
        <w:left w:val="none" w:sz="0" w:space="0" w:color="auto"/>
        <w:bottom w:val="none" w:sz="0" w:space="0" w:color="auto"/>
        <w:right w:val="none" w:sz="0" w:space="0" w:color="auto"/>
      </w:divBdr>
    </w:div>
    <w:div w:id="1777216451">
      <w:bodyDiv w:val="1"/>
      <w:marLeft w:val="0"/>
      <w:marRight w:val="0"/>
      <w:marTop w:val="0"/>
      <w:marBottom w:val="0"/>
      <w:divBdr>
        <w:top w:val="none" w:sz="0" w:space="0" w:color="auto"/>
        <w:left w:val="none" w:sz="0" w:space="0" w:color="auto"/>
        <w:bottom w:val="none" w:sz="0" w:space="0" w:color="auto"/>
        <w:right w:val="none" w:sz="0" w:space="0" w:color="auto"/>
      </w:divBdr>
    </w:div>
    <w:div w:id="1778407638">
      <w:bodyDiv w:val="1"/>
      <w:marLeft w:val="0"/>
      <w:marRight w:val="0"/>
      <w:marTop w:val="0"/>
      <w:marBottom w:val="0"/>
      <w:divBdr>
        <w:top w:val="none" w:sz="0" w:space="0" w:color="auto"/>
        <w:left w:val="none" w:sz="0" w:space="0" w:color="auto"/>
        <w:bottom w:val="none" w:sz="0" w:space="0" w:color="auto"/>
        <w:right w:val="none" w:sz="0" w:space="0" w:color="auto"/>
      </w:divBdr>
    </w:div>
    <w:div w:id="1778519522">
      <w:bodyDiv w:val="1"/>
      <w:marLeft w:val="0"/>
      <w:marRight w:val="0"/>
      <w:marTop w:val="0"/>
      <w:marBottom w:val="0"/>
      <w:divBdr>
        <w:top w:val="none" w:sz="0" w:space="0" w:color="auto"/>
        <w:left w:val="none" w:sz="0" w:space="0" w:color="auto"/>
        <w:bottom w:val="none" w:sz="0" w:space="0" w:color="auto"/>
        <w:right w:val="none" w:sz="0" w:space="0" w:color="auto"/>
      </w:divBdr>
    </w:div>
    <w:div w:id="1778676349">
      <w:bodyDiv w:val="1"/>
      <w:marLeft w:val="0"/>
      <w:marRight w:val="0"/>
      <w:marTop w:val="0"/>
      <w:marBottom w:val="0"/>
      <w:divBdr>
        <w:top w:val="none" w:sz="0" w:space="0" w:color="auto"/>
        <w:left w:val="none" w:sz="0" w:space="0" w:color="auto"/>
        <w:bottom w:val="none" w:sz="0" w:space="0" w:color="auto"/>
        <w:right w:val="none" w:sz="0" w:space="0" w:color="auto"/>
      </w:divBdr>
    </w:div>
    <w:div w:id="1779988309">
      <w:bodyDiv w:val="1"/>
      <w:marLeft w:val="0"/>
      <w:marRight w:val="0"/>
      <w:marTop w:val="0"/>
      <w:marBottom w:val="0"/>
      <w:divBdr>
        <w:top w:val="none" w:sz="0" w:space="0" w:color="auto"/>
        <w:left w:val="none" w:sz="0" w:space="0" w:color="auto"/>
        <w:bottom w:val="none" w:sz="0" w:space="0" w:color="auto"/>
        <w:right w:val="none" w:sz="0" w:space="0" w:color="auto"/>
      </w:divBdr>
    </w:div>
    <w:div w:id="1780565780">
      <w:bodyDiv w:val="1"/>
      <w:marLeft w:val="0"/>
      <w:marRight w:val="0"/>
      <w:marTop w:val="0"/>
      <w:marBottom w:val="0"/>
      <w:divBdr>
        <w:top w:val="none" w:sz="0" w:space="0" w:color="auto"/>
        <w:left w:val="none" w:sz="0" w:space="0" w:color="auto"/>
        <w:bottom w:val="none" w:sz="0" w:space="0" w:color="auto"/>
        <w:right w:val="none" w:sz="0" w:space="0" w:color="auto"/>
      </w:divBdr>
    </w:div>
    <w:div w:id="1781148192">
      <w:bodyDiv w:val="1"/>
      <w:marLeft w:val="0"/>
      <w:marRight w:val="0"/>
      <w:marTop w:val="0"/>
      <w:marBottom w:val="0"/>
      <w:divBdr>
        <w:top w:val="none" w:sz="0" w:space="0" w:color="auto"/>
        <w:left w:val="none" w:sz="0" w:space="0" w:color="auto"/>
        <w:bottom w:val="none" w:sz="0" w:space="0" w:color="auto"/>
        <w:right w:val="none" w:sz="0" w:space="0" w:color="auto"/>
      </w:divBdr>
    </w:div>
    <w:div w:id="1782531464">
      <w:bodyDiv w:val="1"/>
      <w:marLeft w:val="0"/>
      <w:marRight w:val="0"/>
      <w:marTop w:val="0"/>
      <w:marBottom w:val="0"/>
      <w:divBdr>
        <w:top w:val="none" w:sz="0" w:space="0" w:color="auto"/>
        <w:left w:val="none" w:sz="0" w:space="0" w:color="auto"/>
        <w:bottom w:val="none" w:sz="0" w:space="0" w:color="auto"/>
        <w:right w:val="none" w:sz="0" w:space="0" w:color="auto"/>
      </w:divBdr>
    </w:div>
    <w:div w:id="1783262414">
      <w:bodyDiv w:val="1"/>
      <w:marLeft w:val="0"/>
      <w:marRight w:val="0"/>
      <w:marTop w:val="0"/>
      <w:marBottom w:val="0"/>
      <w:divBdr>
        <w:top w:val="none" w:sz="0" w:space="0" w:color="auto"/>
        <w:left w:val="none" w:sz="0" w:space="0" w:color="auto"/>
        <w:bottom w:val="none" w:sz="0" w:space="0" w:color="auto"/>
        <w:right w:val="none" w:sz="0" w:space="0" w:color="auto"/>
      </w:divBdr>
    </w:div>
    <w:div w:id="1783575545">
      <w:bodyDiv w:val="1"/>
      <w:marLeft w:val="0"/>
      <w:marRight w:val="0"/>
      <w:marTop w:val="0"/>
      <w:marBottom w:val="0"/>
      <w:divBdr>
        <w:top w:val="none" w:sz="0" w:space="0" w:color="auto"/>
        <w:left w:val="none" w:sz="0" w:space="0" w:color="auto"/>
        <w:bottom w:val="none" w:sz="0" w:space="0" w:color="auto"/>
        <w:right w:val="none" w:sz="0" w:space="0" w:color="auto"/>
      </w:divBdr>
    </w:div>
    <w:div w:id="1784225274">
      <w:bodyDiv w:val="1"/>
      <w:marLeft w:val="0"/>
      <w:marRight w:val="0"/>
      <w:marTop w:val="0"/>
      <w:marBottom w:val="0"/>
      <w:divBdr>
        <w:top w:val="none" w:sz="0" w:space="0" w:color="auto"/>
        <w:left w:val="none" w:sz="0" w:space="0" w:color="auto"/>
        <w:bottom w:val="none" w:sz="0" w:space="0" w:color="auto"/>
        <w:right w:val="none" w:sz="0" w:space="0" w:color="auto"/>
      </w:divBdr>
    </w:div>
    <w:div w:id="1785230965">
      <w:bodyDiv w:val="1"/>
      <w:marLeft w:val="0"/>
      <w:marRight w:val="0"/>
      <w:marTop w:val="0"/>
      <w:marBottom w:val="0"/>
      <w:divBdr>
        <w:top w:val="none" w:sz="0" w:space="0" w:color="auto"/>
        <w:left w:val="none" w:sz="0" w:space="0" w:color="auto"/>
        <w:bottom w:val="none" w:sz="0" w:space="0" w:color="auto"/>
        <w:right w:val="none" w:sz="0" w:space="0" w:color="auto"/>
      </w:divBdr>
    </w:div>
    <w:div w:id="1785297682">
      <w:bodyDiv w:val="1"/>
      <w:marLeft w:val="0"/>
      <w:marRight w:val="0"/>
      <w:marTop w:val="0"/>
      <w:marBottom w:val="0"/>
      <w:divBdr>
        <w:top w:val="none" w:sz="0" w:space="0" w:color="auto"/>
        <w:left w:val="none" w:sz="0" w:space="0" w:color="auto"/>
        <w:bottom w:val="none" w:sz="0" w:space="0" w:color="auto"/>
        <w:right w:val="none" w:sz="0" w:space="0" w:color="auto"/>
      </w:divBdr>
    </w:div>
    <w:div w:id="1786843624">
      <w:bodyDiv w:val="1"/>
      <w:marLeft w:val="0"/>
      <w:marRight w:val="0"/>
      <w:marTop w:val="0"/>
      <w:marBottom w:val="0"/>
      <w:divBdr>
        <w:top w:val="none" w:sz="0" w:space="0" w:color="auto"/>
        <w:left w:val="none" w:sz="0" w:space="0" w:color="auto"/>
        <w:bottom w:val="none" w:sz="0" w:space="0" w:color="auto"/>
        <w:right w:val="none" w:sz="0" w:space="0" w:color="auto"/>
      </w:divBdr>
    </w:div>
    <w:div w:id="1787000722">
      <w:bodyDiv w:val="1"/>
      <w:marLeft w:val="0"/>
      <w:marRight w:val="0"/>
      <w:marTop w:val="0"/>
      <w:marBottom w:val="0"/>
      <w:divBdr>
        <w:top w:val="none" w:sz="0" w:space="0" w:color="auto"/>
        <w:left w:val="none" w:sz="0" w:space="0" w:color="auto"/>
        <w:bottom w:val="none" w:sz="0" w:space="0" w:color="auto"/>
        <w:right w:val="none" w:sz="0" w:space="0" w:color="auto"/>
      </w:divBdr>
    </w:div>
    <w:div w:id="1787236440">
      <w:bodyDiv w:val="1"/>
      <w:marLeft w:val="0"/>
      <w:marRight w:val="0"/>
      <w:marTop w:val="0"/>
      <w:marBottom w:val="0"/>
      <w:divBdr>
        <w:top w:val="none" w:sz="0" w:space="0" w:color="auto"/>
        <w:left w:val="none" w:sz="0" w:space="0" w:color="auto"/>
        <w:bottom w:val="none" w:sz="0" w:space="0" w:color="auto"/>
        <w:right w:val="none" w:sz="0" w:space="0" w:color="auto"/>
      </w:divBdr>
    </w:div>
    <w:div w:id="1787390453">
      <w:bodyDiv w:val="1"/>
      <w:marLeft w:val="0"/>
      <w:marRight w:val="0"/>
      <w:marTop w:val="0"/>
      <w:marBottom w:val="0"/>
      <w:divBdr>
        <w:top w:val="none" w:sz="0" w:space="0" w:color="auto"/>
        <w:left w:val="none" w:sz="0" w:space="0" w:color="auto"/>
        <w:bottom w:val="none" w:sz="0" w:space="0" w:color="auto"/>
        <w:right w:val="none" w:sz="0" w:space="0" w:color="auto"/>
      </w:divBdr>
    </w:div>
    <w:div w:id="1789279605">
      <w:bodyDiv w:val="1"/>
      <w:marLeft w:val="0"/>
      <w:marRight w:val="0"/>
      <w:marTop w:val="0"/>
      <w:marBottom w:val="0"/>
      <w:divBdr>
        <w:top w:val="none" w:sz="0" w:space="0" w:color="auto"/>
        <w:left w:val="none" w:sz="0" w:space="0" w:color="auto"/>
        <w:bottom w:val="none" w:sz="0" w:space="0" w:color="auto"/>
        <w:right w:val="none" w:sz="0" w:space="0" w:color="auto"/>
      </w:divBdr>
    </w:div>
    <w:div w:id="1790660422">
      <w:bodyDiv w:val="1"/>
      <w:marLeft w:val="0"/>
      <w:marRight w:val="0"/>
      <w:marTop w:val="0"/>
      <w:marBottom w:val="0"/>
      <w:divBdr>
        <w:top w:val="none" w:sz="0" w:space="0" w:color="auto"/>
        <w:left w:val="none" w:sz="0" w:space="0" w:color="auto"/>
        <w:bottom w:val="none" w:sz="0" w:space="0" w:color="auto"/>
        <w:right w:val="none" w:sz="0" w:space="0" w:color="auto"/>
      </w:divBdr>
    </w:div>
    <w:div w:id="1790664813">
      <w:bodyDiv w:val="1"/>
      <w:marLeft w:val="0"/>
      <w:marRight w:val="0"/>
      <w:marTop w:val="0"/>
      <w:marBottom w:val="0"/>
      <w:divBdr>
        <w:top w:val="none" w:sz="0" w:space="0" w:color="auto"/>
        <w:left w:val="none" w:sz="0" w:space="0" w:color="auto"/>
        <w:bottom w:val="none" w:sz="0" w:space="0" w:color="auto"/>
        <w:right w:val="none" w:sz="0" w:space="0" w:color="auto"/>
      </w:divBdr>
    </w:div>
    <w:div w:id="1790971586">
      <w:bodyDiv w:val="1"/>
      <w:marLeft w:val="0"/>
      <w:marRight w:val="0"/>
      <w:marTop w:val="0"/>
      <w:marBottom w:val="0"/>
      <w:divBdr>
        <w:top w:val="none" w:sz="0" w:space="0" w:color="auto"/>
        <w:left w:val="none" w:sz="0" w:space="0" w:color="auto"/>
        <w:bottom w:val="none" w:sz="0" w:space="0" w:color="auto"/>
        <w:right w:val="none" w:sz="0" w:space="0" w:color="auto"/>
      </w:divBdr>
    </w:div>
    <w:div w:id="1792745311">
      <w:bodyDiv w:val="1"/>
      <w:marLeft w:val="0"/>
      <w:marRight w:val="0"/>
      <w:marTop w:val="0"/>
      <w:marBottom w:val="0"/>
      <w:divBdr>
        <w:top w:val="none" w:sz="0" w:space="0" w:color="auto"/>
        <w:left w:val="none" w:sz="0" w:space="0" w:color="auto"/>
        <w:bottom w:val="none" w:sz="0" w:space="0" w:color="auto"/>
        <w:right w:val="none" w:sz="0" w:space="0" w:color="auto"/>
      </w:divBdr>
    </w:div>
    <w:div w:id="1793357930">
      <w:bodyDiv w:val="1"/>
      <w:marLeft w:val="0"/>
      <w:marRight w:val="0"/>
      <w:marTop w:val="0"/>
      <w:marBottom w:val="0"/>
      <w:divBdr>
        <w:top w:val="none" w:sz="0" w:space="0" w:color="auto"/>
        <w:left w:val="none" w:sz="0" w:space="0" w:color="auto"/>
        <w:bottom w:val="none" w:sz="0" w:space="0" w:color="auto"/>
        <w:right w:val="none" w:sz="0" w:space="0" w:color="auto"/>
      </w:divBdr>
    </w:div>
    <w:div w:id="1793397288">
      <w:bodyDiv w:val="1"/>
      <w:marLeft w:val="0"/>
      <w:marRight w:val="0"/>
      <w:marTop w:val="0"/>
      <w:marBottom w:val="0"/>
      <w:divBdr>
        <w:top w:val="none" w:sz="0" w:space="0" w:color="auto"/>
        <w:left w:val="none" w:sz="0" w:space="0" w:color="auto"/>
        <w:bottom w:val="none" w:sz="0" w:space="0" w:color="auto"/>
        <w:right w:val="none" w:sz="0" w:space="0" w:color="auto"/>
      </w:divBdr>
    </w:div>
    <w:div w:id="1793553391">
      <w:bodyDiv w:val="1"/>
      <w:marLeft w:val="0"/>
      <w:marRight w:val="0"/>
      <w:marTop w:val="0"/>
      <w:marBottom w:val="0"/>
      <w:divBdr>
        <w:top w:val="none" w:sz="0" w:space="0" w:color="auto"/>
        <w:left w:val="none" w:sz="0" w:space="0" w:color="auto"/>
        <w:bottom w:val="none" w:sz="0" w:space="0" w:color="auto"/>
        <w:right w:val="none" w:sz="0" w:space="0" w:color="auto"/>
      </w:divBdr>
    </w:div>
    <w:div w:id="1794211362">
      <w:bodyDiv w:val="1"/>
      <w:marLeft w:val="0"/>
      <w:marRight w:val="0"/>
      <w:marTop w:val="0"/>
      <w:marBottom w:val="0"/>
      <w:divBdr>
        <w:top w:val="none" w:sz="0" w:space="0" w:color="auto"/>
        <w:left w:val="none" w:sz="0" w:space="0" w:color="auto"/>
        <w:bottom w:val="none" w:sz="0" w:space="0" w:color="auto"/>
        <w:right w:val="none" w:sz="0" w:space="0" w:color="auto"/>
      </w:divBdr>
    </w:div>
    <w:div w:id="1794252743">
      <w:bodyDiv w:val="1"/>
      <w:marLeft w:val="0"/>
      <w:marRight w:val="0"/>
      <w:marTop w:val="0"/>
      <w:marBottom w:val="0"/>
      <w:divBdr>
        <w:top w:val="none" w:sz="0" w:space="0" w:color="auto"/>
        <w:left w:val="none" w:sz="0" w:space="0" w:color="auto"/>
        <w:bottom w:val="none" w:sz="0" w:space="0" w:color="auto"/>
        <w:right w:val="none" w:sz="0" w:space="0" w:color="auto"/>
      </w:divBdr>
    </w:div>
    <w:div w:id="1795367362">
      <w:bodyDiv w:val="1"/>
      <w:marLeft w:val="0"/>
      <w:marRight w:val="0"/>
      <w:marTop w:val="0"/>
      <w:marBottom w:val="0"/>
      <w:divBdr>
        <w:top w:val="none" w:sz="0" w:space="0" w:color="auto"/>
        <w:left w:val="none" w:sz="0" w:space="0" w:color="auto"/>
        <w:bottom w:val="none" w:sz="0" w:space="0" w:color="auto"/>
        <w:right w:val="none" w:sz="0" w:space="0" w:color="auto"/>
      </w:divBdr>
    </w:div>
    <w:div w:id="1796213989">
      <w:bodyDiv w:val="1"/>
      <w:marLeft w:val="0"/>
      <w:marRight w:val="0"/>
      <w:marTop w:val="0"/>
      <w:marBottom w:val="0"/>
      <w:divBdr>
        <w:top w:val="none" w:sz="0" w:space="0" w:color="auto"/>
        <w:left w:val="none" w:sz="0" w:space="0" w:color="auto"/>
        <w:bottom w:val="none" w:sz="0" w:space="0" w:color="auto"/>
        <w:right w:val="none" w:sz="0" w:space="0" w:color="auto"/>
      </w:divBdr>
    </w:div>
    <w:div w:id="1797016900">
      <w:bodyDiv w:val="1"/>
      <w:marLeft w:val="0"/>
      <w:marRight w:val="0"/>
      <w:marTop w:val="0"/>
      <w:marBottom w:val="0"/>
      <w:divBdr>
        <w:top w:val="none" w:sz="0" w:space="0" w:color="auto"/>
        <w:left w:val="none" w:sz="0" w:space="0" w:color="auto"/>
        <w:bottom w:val="none" w:sz="0" w:space="0" w:color="auto"/>
        <w:right w:val="none" w:sz="0" w:space="0" w:color="auto"/>
      </w:divBdr>
    </w:div>
    <w:div w:id="1797017110">
      <w:bodyDiv w:val="1"/>
      <w:marLeft w:val="0"/>
      <w:marRight w:val="0"/>
      <w:marTop w:val="0"/>
      <w:marBottom w:val="0"/>
      <w:divBdr>
        <w:top w:val="none" w:sz="0" w:space="0" w:color="auto"/>
        <w:left w:val="none" w:sz="0" w:space="0" w:color="auto"/>
        <w:bottom w:val="none" w:sz="0" w:space="0" w:color="auto"/>
        <w:right w:val="none" w:sz="0" w:space="0" w:color="auto"/>
      </w:divBdr>
    </w:div>
    <w:div w:id="1797023643">
      <w:bodyDiv w:val="1"/>
      <w:marLeft w:val="0"/>
      <w:marRight w:val="0"/>
      <w:marTop w:val="0"/>
      <w:marBottom w:val="0"/>
      <w:divBdr>
        <w:top w:val="none" w:sz="0" w:space="0" w:color="auto"/>
        <w:left w:val="none" w:sz="0" w:space="0" w:color="auto"/>
        <w:bottom w:val="none" w:sz="0" w:space="0" w:color="auto"/>
        <w:right w:val="none" w:sz="0" w:space="0" w:color="auto"/>
      </w:divBdr>
    </w:div>
    <w:div w:id="1797747310">
      <w:bodyDiv w:val="1"/>
      <w:marLeft w:val="0"/>
      <w:marRight w:val="0"/>
      <w:marTop w:val="0"/>
      <w:marBottom w:val="0"/>
      <w:divBdr>
        <w:top w:val="none" w:sz="0" w:space="0" w:color="auto"/>
        <w:left w:val="none" w:sz="0" w:space="0" w:color="auto"/>
        <w:bottom w:val="none" w:sz="0" w:space="0" w:color="auto"/>
        <w:right w:val="none" w:sz="0" w:space="0" w:color="auto"/>
      </w:divBdr>
    </w:div>
    <w:div w:id="1799373138">
      <w:bodyDiv w:val="1"/>
      <w:marLeft w:val="0"/>
      <w:marRight w:val="0"/>
      <w:marTop w:val="0"/>
      <w:marBottom w:val="0"/>
      <w:divBdr>
        <w:top w:val="none" w:sz="0" w:space="0" w:color="auto"/>
        <w:left w:val="none" w:sz="0" w:space="0" w:color="auto"/>
        <w:bottom w:val="none" w:sz="0" w:space="0" w:color="auto"/>
        <w:right w:val="none" w:sz="0" w:space="0" w:color="auto"/>
      </w:divBdr>
    </w:div>
    <w:div w:id="1799909795">
      <w:bodyDiv w:val="1"/>
      <w:marLeft w:val="0"/>
      <w:marRight w:val="0"/>
      <w:marTop w:val="0"/>
      <w:marBottom w:val="0"/>
      <w:divBdr>
        <w:top w:val="none" w:sz="0" w:space="0" w:color="auto"/>
        <w:left w:val="none" w:sz="0" w:space="0" w:color="auto"/>
        <w:bottom w:val="none" w:sz="0" w:space="0" w:color="auto"/>
        <w:right w:val="none" w:sz="0" w:space="0" w:color="auto"/>
      </w:divBdr>
    </w:div>
    <w:div w:id="1800297277">
      <w:bodyDiv w:val="1"/>
      <w:marLeft w:val="0"/>
      <w:marRight w:val="0"/>
      <w:marTop w:val="0"/>
      <w:marBottom w:val="0"/>
      <w:divBdr>
        <w:top w:val="none" w:sz="0" w:space="0" w:color="auto"/>
        <w:left w:val="none" w:sz="0" w:space="0" w:color="auto"/>
        <w:bottom w:val="none" w:sz="0" w:space="0" w:color="auto"/>
        <w:right w:val="none" w:sz="0" w:space="0" w:color="auto"/>
      </w:divBdr>
    </w:div>
    <w:div w:id="1802458327">
      <w:bodyDiv w:val="1"/>
      <w:marLeft w:val="0"/>
      <w:marRight w:val="0"/>
      <w:marTop w:val="0"/>
      <w:marBottom w:val="0"/>
      <w:divBdr>
        <w:top w:val="none" w:sz="0" w:space="0" w:color="auto"/>
        <w:left w:val="none" w:sz="0" w:space="0" w:color="auto"/>
        <w:bottom w:val="none" w:sz="0" w:space="0" w:color="auto"/>
        <w:right w:val="none" w:sz="0" w:space="0" w:color="auto"/>
      </w:divBdr>
    </w:div>
    <w:div w:id="1803302478">
      <w:bodyDiv w:val="1"/>
      <w:marLeft w:val="0"/>
      <w:marRight w:val="0"/>
      <w:marTop w:val="0"/>
      <w:marBottom w:val="0"/>
      <w:divBdr>
        <w:top w:val="none" w:sz="0" w:space="0" w:color="auto"/>
        <w:left w:val="none" w:sz="0" w:space="0" w:color="auto"/>
        <w:bottom w:val="none" w:sz="0" w:space="0" w:color="auto"/>
        <w:right w:val="none" w:sz="0" w:space="0" w:color="auto"/>
      </w:divBdr>
    </w:div>
    <w:div w:id="1807308572">
      <w:bodyDiv w:val="1"/>
      <w:marLeft w:val="0"/>
      <w:marRight w:val="0"/>
      <w:marTop w:val="0"/>
      <w:marBottom w:val="0"/>
      <w:divBdr>
        <w:top w:val="none" w:sz="0" w:space="0" w:color="auto"/>
        <w:left w:val="none" w:sz="0" w:space="0" w:color="auto"/>
        <w:bottom w:val="none" w:sz="0" w:space="0" w:color="auto"/>
        <w:right w:val="none" w:sz="0" w:space="0" w:color="auto"/>
      </w:divBdr>
    </w:div>
    <w:div w:id="1808618674">
      <w:bodyDiv w:val="1"/>
      <w:marLeft w:val="0"/>
      <w:marRight w:val="0"/>
      <w:marTop w:val="0"/>
      <w:marBottom w:val="0"/>
      <w:divBdr>
        <w:top w:val="none" w:sz="0" w:space="0" w:color="auto"/>
        <w:left w:val="none" w:sz="0" w:space="0" w:color="auto"/>
        <w:bottom w:val="none" w:sz="0" w:space="0" w:color="auto"/>
        <w:right w:val="none" w:sz="0" w:space="0" w:color="auto"/>
      </w:divBdr>
    </w:div>
    <w:div w:id="1809084447">
      <w:bodyDiv w:val="1"/>
      <w:marLeft w:val="0"/>
      <w:marRight w:val="0"/>
      <w:marTop w:val="0"/>
      <w:marBottom w:val="0"/>
      <w:divBdr>
        <w:top w:val="none" w:sz="0" w:space="0" w:color="auto"/>
        <w:left w:val="none" w:sz="0" w:space="0" w:color="auto"/>
        <w:bottom w:val="none" w:sz="0" w:space="0" w:color="auto"/>
        <w:right w:val="none" w:sz="0" w:space="0" w:color="auto"/>
      </w:divBdr>
    </w:div>
    <w:div w:id="1811900243">
      <w:bodyDiv w:val="1"/>
      <w:marLeft w:val="0"/>
      <w:marRight w:val="0"/>
      <w:marTop w:val="0"/>
      <w:marBottom w:val="0"/>
      <w:divBdr>
        <w:top w:val="none" w:sz="0" w:space="0" w:color="auto"/>
        <w:left w:val="none" w:sz="0" w:space="0" w:color="auto"/>
        <w:bottom w:val="none" w:sz="0" w:space="0" w:color="auto"/>
        <w:right w:val="none" w:sz="0" w:space="0" w:color="auto"/>
      </w:divBdr>
    </w:div>
    <w:div w:id="1812097158">
      <w:bodyDiv w:val="1"/>
      <w:marLeft w:val="0"/>
      <w:marRight w:val="0"/>
      <w:marTop w:val="0"/>
      <w:marBottom w:val="0"/>
      <w:divBdr>
        <w:top w:val="none" w:sz="0" w:space="0" w:color="auto"/>
        <w:left w:val="none" w:sz="0" w:space="0" w:color="auto"/>
        <w:bottom w:val="none" w:sz="0" w:space="0" w:color="auto"/>
        <w:right w:val="none" w:sz="0" w:space="0" w:color="auto"/>
      </w:divBdr>
    </w:div>
    <w:div w:id="1813061018">
      <w:bodyDiv w:val="1"/>
      <w:marLeft w:val="0"/>
      <w:marRight w:val="0"/>
      <w:marTop w:val="0"/>
      <w:marBottom w:val="0"/>
      <w:divBdr>
        <w:top w:val="none" w:sz="0" w:space="0" w:color="auto"/>
        <w:left w:val="none" w:sz="0" w:space="0" w:color="auto"/>
        <w:bottom w:val="none" w:sz="0" w:space="0" w:color="auto"/>
        <w:right w:val="none" w:sz="0" w:space="0" w:color="auto"/>
      </w:divBdr>
    </w:div>
    <w:div w:id="1814179704">
      <w:bodyDiv w:val="1"/>
      <w:marLeft w:val="0"/>
      <w:marRight w:val="0"/>
      <w:marTop w:val="0"/>
      <w:marBottom w:val="0"/>
      <w:divBdr>
        <w:top w:val="none" w:sz="0" w:space="0" w:color="auto"/>
        <w:left w:val="none" w:sz="0" w:space="0" w:color="auto"/>
        <w:bottom w:val="none" w:sz="0" w:space="0" w:color="auto"/>
        <w:right w:val="none" w:sz="0" w:space="0" w:color="auto"/>
      </w:divBdr>
    </w:div>
    <w:div w:id="1815102945">
      <w:bodyDiv w:val="1"/>
      <w:marLeft w:val="0"/>
      <w:marRight w:val="0"/>
      <w:marTop w:val="0"/>
      <w:marBottom w:val="0"/>
      <w:divBdr>
        <w:top w:val="none" w:sz="0" w:space="0" w:color="auto"/>
        <w:left w:val="none" w:sz="0" w:space="0" w:color="auto"/>
        <w:bottom w:val="none" w:sz="0" w:space="0" w:color="auto"/>
        <w:right w:val="none" w:sz="0" w:space="0" w:color="auto"/>
      </w:divBdr>
    </w:div>
    <w:div w:id="1815415514">
      <w:bodyDiv w:val="1"/>
      <w:marLeft w:val="0"/>
      <w:marRight w:val="0"/>
      <w:marTop w:val="0"/>
      <w:marBottom w:val="0"/>
      <w:divBdr>
        <w:top w:val="none" w:sz="0" w:space="0" w:color="auto"/>
        <w:left w:val="none" w:sz="0" w:space="0" w:color="auto"/>
        <w:bottom w:val="none" w:sz="0" w:space="0" w:color="auto"/>
        <w:right w:val="none" w:sz="0" w:space="0" w:color="auto"/>
      </w:divBdr>
    </w:div>
    <w:div w:id="1815560122">
      <w:bodyDiv w:val="1"/>
      <w:marLeft w:val="0"/>
      <w:marRight w:val="0"/>
      <w:marTop w:val="0"/>
      <w:marBottom w:val="0"/>
      <w:divBdr>
        <w:top w:val="none" w:sz="0" w:space="0" w:color="auto"/>
        <w:left w:val="none" w:sz="0" w:space="0" w:color="auto"/>
        <w:bottom w:val="none" w:sz="0" w:space="0" w:color="auto"/>
        <w:right w:val="none" w:sz="0" w:space="0" w:color="auto"/>
      </w:divBdr>
    </w:div>
    <w:div w:id="1816146392">
      <w:bodyDiv w:val="1"/>
      <w:marLeft w:val="0"/>
      <w:marRight w:val="0"/>
      <w:marTop w:val="0"/>
      <w:marBottom w:val="0"/>
      <w:divBdr>
        <w:top w:val="none" w:sz="0" w:space="0" w:color="auto"/>
        <w:left w:val="none" w:sz="0" w:space="0" w:color="auto"/>
        <w:bottom w:val="none" w:sz="0" w:space="0" w:color="auto"/>
        <w:right w:val="none" w:sz="0" w:space="0" w:color="auto"/>
      </w:divBdr>
    </w:div>
    <w:div w:id="1816530315">
      <w:bodyDiv w:val="1"/>
      <w:marLeft w:val="0"/>
      <w:marRight w:val="0"/>
      <w:marTop w:val="0"/>
      <w:marBottom w:val="0"/>
      <w:divBdr>
        <w:top w:val="none" w:sz="0" w:space="0" w:color="auto"/>
        <w:left w:val="none" w:sz="0" w:space="0" w:color="auto"/>
        <w:bottom w:val="none" w:sz="0" w:space="0" w:color="auto"/>
        <w:right w:val="none" w:sz="0" w:space="0" w:color="auto"/>
      </w:divBdr>
    </w:div>
    <w:div w:id="1817335825">
      <w:bodyDiv w:val="1"/>
      <w:marLeft w:val="0"/>
      <w:marRight w:val="0"/>
      <w:marTop w:val="0"/>
      <w:marBottom w:val="0"/>
      <w:divBdr>
        <w:top w:val="none" w:sz="0" w:space="0" w:color="auto"/>
        <w:left w:val="none" w:sz="0" w:space="0" w:color="auto"/>
        <w:bottom w:val="none" w:sz="0" w:space="0" w:color="auto"/>
        <w:right w:val="none" w:sz="0" w:space="0" w:color="auto"/>
      </w:divBdr>
    </w:div>
    <w:div w:id="1818721834">
      <w:bodyDiv w:val="1"/>
      <w:marLeft w:val="0"/>
      <w:marRight w:val="0"/>
      <w:marTop w:val="0"/>
      <w:marBottom w:val="0"/>
      <w:divBdr>
        <w:top w:val="none" w:sz="0" w:space="0" w:color="auto"/>
        <w:left w:val="none" w:sz="0" w:space="0" w:color="auto"/>
        <w:bottom w:val="none" w:sz="0" w:space="0" w:color="auto"/>
        <w:right w:val="none" w:sz="0" w:space="0" w:color="auto"/>
      </w:divBdr>
    </w:div>
    <w:div w:id="1819492145">
      <w:bodyDiv w:val="1"/>
      <w:marLeft w:val="0"/>
      <w:marRight w:val="0"/>
      <w:marTop w:val="0"/>
      <w:marBottom w:val="0"/>
      <w:divBdr>
        <w:top w:val="none" w:sz="0" w:space="0" w:color="auto"/>
        <w:left w:val="none" w:sz="0" w:space="0" w:color="auto"/>
        <w:bottom w:val="none" w:sz="0" w:space="0" w:color="auto"/>
        <w:right w:val="none" w:sz="0" w:space="0" w:color="auto"/>
      </w:divBdr>
    </w:div>
    <w:div w:id="1819692168">
      <w:bodyDiv w:val="1"/>
      <w:marLeft w:val="0"/>
      <w:marRight w:val="0"/>
      <w:marTop w:val="0"/>
      <w:marBottom w:val="0"/>
      <w:divBdr>
        <w:top w:val="none" w:sz="0" w:space="0" w:color="auto"/>
        <w:left w:val="none" w:sz="0" w:space="0" w:color="auto"/>
        <w:bottom w:val="none" w:sz="0" w:space="0" w:color="auto"/>
        <w:right w:val="none" w:sz="0" w:space="0" w:color="auto"/>
      </w:divBdr>
    </w:div>
    <w:div w:id="1821343110">
      <w:bodyDiv w:val="1"/>
      <w:marLeft w:val="0"/>
      <w:marRight w:val="0"/>
      <w:marTop w:val="0"/>
      <w:marBottom w:val="0"/>
      <w:divBdr>
        <w:top w:val="none" w:sz="0" w:space="0" w:color="auto"/>
        <w:left w:val="none" w:sz="0" w:space="0" w:color="auto"/>
        <w:bottom w:val="none" w:sz="0" w:space="0" w:color="auto"/>
        <w:right w:val="none" w:sz="0" w:space="0" w:color="auto"/>
      </w:divBdr>
    </w:div>
    <w:div w:id="1821464037">
      <w:bodyDiv w:val="1"/>
      <w:marLeft w:val="0"/>
      <w:marRight w:val="0"/>
      <w:marTop w:val="0"/>
      <w:marBottom w:val="0"/>
      <w:divBdr>
        <w:top w:val="none" w:sz="0" w:space="0" w:color="auto"/>
        <w:left w:val="none" w:sz="0" w:space="0" w:color="auto"/>
        <w:bottom w:val="none" w:sz="0" w:space="0" w:color="auto"/>
        <w:right w:val="none" w:sz="0" w:space="0" w:color="auto"/>
      </w:divBdr>
    </w:div>
    <w:div w:id="1821578305">
      <w:bodyDiv w:val="1"/>
      <w:marLeft w:val="0"/>
      <w:marRight w:val="0"/>
      <w:marTop w:val="0"/>
      <w:marBottom w:val="0"/>
      <w:divBdr>
        <w:top w:val="none" w:sz="0" w:space="0" w:color="auto"/>
        <w:left w:val="none" w:sz="0" w:space="0" w:color="auto"/>
        <w:bottom w:val="none" w:sz="0" w:space="0" w:color="auto"/>
        <w:right w:val="none" w:sz="0" w:space="0" w:color="auto"/>
      </w:divBdr>
    </w:div>
    <w:div w:id="1821802325">
      <w:bodyDiv w:val="1"/>
      <w:marLeft w:val="0"/>
      <w:marRight w:val="0"/>
      <w:marTop w:val="0"/>
      <w:marBottom w:val="0"/>
      <w:divBdr>
        <w:top w:val="none" w:sz="0" w:space="0" w:color="auto"/>
        <w:left w:val="none" w:sz="0" w:space="0" w:color="auto"/>
        <w:bottom w:val="none" w:sz="0" w:space="0" w:color="auto"/>
        <w:right w:val="none" w:sz="0" w:space="0" w:color="auto"/>
      </w:divBdr>
    </w:div>
    <w:div w:id="1821848797">
      <w:bodyDiv w:val="1"/>
      <w:marLeft w:val="0"/>
      <w:marRight w:val="0"/>
      <w:marTop w:val="0"/>
      <w:marBottom w:val="0"/>
      <w:divBdr>
        <w:top w:val="none" w:sz="0" w:space="0" w:color="auto"/>
        <w:left w:val="none" w:sz="0" w:space="0" w:color="auto"/>
        <w:bottom w:val="none" w:sz="0" w:space="0" w:color="auto"/>
        <w:right w:val="none" w:sz="0" w:space="0" w:color="auto"/>
      </w:divBdr>
    </w:div>
    <w:div w:id="1825201199">
      <w:bodyDiv w:val="1"/>
      <w:marLeft w:val="0"/>
      <w:marRight w:val="0"/>
      <w:marTop w:val="0"/>
      <w:marBottom w:val="0"/>
      <w:divBdr>
        <w:top w:val="none" w:sz="0" w:space="0" w:color="auto"/>
        <w:left w:val="none" w:sz="0" w:space="0" w:color="auto"/>
        <w:bottom w:val="none" w:sz="0" w:space="0" w:color="auto"/>
        <w:right w:val="none" w:sz="0" w:space="0" w:color="auto"/>
      </w:divBdr>
    </w:div>
    <w:div w:id="1825660897">
      <w:bodyDiv w:val="1"/>
      <w:marLeft w:val="0"/>
      <w:marRight w:val="0"/>
      <w:marTop w:val="0"/>
      <w:marBottom w:val="0"/>
      <w:divBdr>
        <w:top w:val="none" w:sz="0" w:space="0" w:color="auto"/>
        <w:left w:val="none" w:sz="0" w:space="0" w:color="auto"/>
        <w:bottom w:val="none" w:sz="0" w:space="0" w:color="auto"/>
        <w:right w:val="none" w:sz="0" w:space="0" w:color="auto"/>
      </w:divBdr>
    </w:div>
    <w:div w:id="1830753715">
      <w:bodyDiv w:val="1"/>
      <w:marLeft w:val="0"/>
      <w:marRight w:val="0"/>
      <w:marTop w:val="0"/>
      <w:marBottom w:val="0"/>
      <w:divBdr>
        <w:top w:val="none" w:sz="0" w:space="0" w:color="auto"/>
        <w:left w:val="none" w:sz="0" w:space="0" w:color="auto"/>
        <w:bottom w:val="none" w:sz="0" w:space="0" w:color="auto"/>
        <w:right w:val="none" w:sz="0" w:space="0" w:color="auto"/>
      </w:divBdr>
    </w:div>
    <w:div w:id="1830900166">
      <w:bodyDiv w:val="1"/>
      <w:marLeft w:val="0"/>
      <w:marRight w:val="0"/>
      <w:marTop w:val="0"/>
      <w:marBottom w:val="0"/>
      <w:divBdr>
        <w:top w:val="none" w:sz="0" w:space="0" w:color="auto"/>
        <w:left w:val="none" w:sz="0" w:space="0" w:color="auto"/>
        <w:bottom w:val="none" w:sz="0" w:space="0" w:color="auto"/>
        <w:right w:val="none" w:sz="0" w:space="0" w:color="auto"/>
      </w:divBdr>
    </w:div>
    <w:div w:id="1831865306">
      <w:bodyDiv w:val="1"/>
      <w:marLeft w:val="0"/>
      <w:marRight w:val="0"/>
      <w:marTop w:val="0"/>
      <w:marBottom w:val="0"/>
      <w:divBdr>
        <w:top w:val="none" w:sz="0" w:space="0" w:color="auto"/>
        <w:left w:val="none" w:sz="0" w:space="0" w:color="auto"/>
        <w:bottom w:val="none" w:sz="0" w:space="0" w:color="auto"/>
        <w:right w:val="none" w:sz="0" w:space="0" w:color="auto"/>
      </w:divBdr>
    </w:div>
    <w:div w:id="1832943079">
      <w:bodyDiv w:val="1"/>
      <w:marLeft w:val="0"/>
      <w:marRight w:val="0"/>
      <w:marTop w:val="0"/>
      <w:marBottom w:val="0"/>
      <w:divBdr>
        <w:top w:val="none" w:sz="0" w:space="0" w:color="auto"/>
        <w:left w:val="none" w:sz="0" w:space="0" w:color="auto"/>
        <w:bottom w:val="none" w:sz="0" w:space="0" w:color="auto"/>
        <w:right w:val="none" w:sz="0" w:space="0" w:color="auto"/>
      </w:divBdr>
    </w:div>
    <w:div w:id="1835221591">
      <w:bodyDiv w:val="1"/>
      <w:marLeft w:val="0"/>
      <w:marRight w:val="0"/>
      <w:marTop w:val="0"/>
      <w:marBottom w:val="0"/>
      <w:divBdr>
        <w:top w:val="none" w:sz="0" w:space="0" w:color="auto"/>
        <w:left w:val="none" w:sz="0" w:space="0" w:color="auto"/>
        <w:bottom w:val="none" w:sz="0" w:space="0" w:color="auto"/>
        <w:right w:val="none" w:sz="0" w:space="0" w:color="auto"/>
      </w:divBdr>
    </w:div>
    <w:div w:id="1835607516">
      <w:bodyDiv w:val="1"/>
      <w:marLeft w:val="0"/>
      <w:marRight w:val="0"/>
      <w:marTop w:val="0"/>
      <w:marBottom w:val="0"/>
      <w:divBdr>
        <w:top w:val="none" w:sz="0" w:space="0" w:color="auto"/>
        <w:left w:val="none" w:sz="0" w:space="0" w:color="auto"/>
        <w:bottom w:val="none" w:sz="0" w:space="0" w:color="auto"/>
        <w:right w:val="none" w:sz="0" w:space="0" w:color="auto"/>
      </w:divBdr>
    </w:div>
    <w:div w:id="1836262667">
      <w:bodyDiv w:val="1"/>
      <w:marLeft w:val="0"/>
      <w:marRight w:val="0"/>
      <w:marTop w:val="0"/>
      <w:marBottom w:val="0"/>
      <w:divBdr>
        <w:top w:val="none" w:sz="0" w:space="0" w:color="auto"/>
        <w:left w:val="none" w:sz="0" w:space="0" w:color="auto"/>
        <w:bottom w:val="none" w:sz="0" w:space="0" w:color="auto"/>
        <w:right w:val="none" w:sz="0" w:space="0" w:color="auto"/>
      </w:divBdr>
    </w:div>
    <w:div w:id="1836728957">
      <w:bodyDiv w:val="1"/>
      <w:marLeft w:val="0"/>
      <w:marRight w:val="0"/>
      <w:marTop w:val="0"/>
      <w:marBottom w:val="0"/>
      <w:divBdr>
        <w:top w:val="none" w:sz="0" w:space="0" w:color="auto"/>
        <w:left w:val="none" w:sz="0" w:space="0" w:color="auto"/>
        <w:bottom w:val="none" w:sz="0" w:space="0" w:color="auto"/>
        <w:right w:val="none" w:sz="0" w:space="0" w:color="auto"/>
      </w:divBdr>
    </w:div>
    <w:div w:id="1836990253">
      <w:bodyDiv w:val="1"/>
      <w:marLeft w:val="0"/>
      <w:marRight w:val="0"/>
      <w:marTop w:val="0"/>
      <w:marBottom w:val="0"/>
      <w:divBdr>
        <w:top w:val="none" w:sz="0" w:space="0" w:color="auto"/>
        <w:left w:val="none" w:sz="0" w:space="0" w:color="auto"/>
        <w:bottom w:val="none" w:sz="0" w:space="0" w:color="auto"/>
        <w:right w:val="none" w:sz="0" w:space="0" w:color="auto"/>
      </w:divBdr>
    </w:div>
    <w:div w:id="1840539867">
      <w:bodyDiv w:val="1"/>
      <w:marLeft w:val="0"/>
      <w:marRight w:val="0"/>
      <w:marTop w:val="0"/>
      <w:marBottom w:val="0"/>
      <w:divBdr>
        <w:top w:val="none" w:sz="0" w:space="0" w:color="auto"/>
        <w:left w:val="none" w:sz="0" w:space="0" w:color="auto"/>
        <w:bottom w:val="none" w:sz="0" w:space="0" w:color="auto"/>
        <w:right w:val="none" w:sz="0" w:space="0" w:color="auto"/>
      </w:divBdr>
    </w:div>
    <w:div w:id="1840776832">
      <w:bodyDiv w:val="1"/>
      <w:marLeft w:val="0"/>
      <w:marRight w:val="0"/>
      <w:marTop w:val="0"/>
      <w:marBottom w:val="0"/>
      <w:divBdr>
        <w:top w:val="none" w:sz="0" w:space="0" w:color="auto"/>
        <w:left w:val="none" w:sz="0" w:space="0" w:color="auto"/>
        <w:bottom w:val="none" w:sz="0" w:space="0" w:color="auto"/>
        <w:right w:val="none" w:sz="0" w:space="0" w:color="auto"/>
      </w:divBdr>
    </w:div>
    <w:div w:id="1841308307">
      <w:bodyDiv w:val="1"/>
      <w:marLeft w:val="0"/>
      <w:marRight w:val="0"/>
      <w:marTop w:val="0"/>
      <w:marBottom w:val="0"/>
      <w:divBdr>
        <w:top w:val="none" w:sz="0" w:space="0" w:color="auto"/>
        <w:left w:val="none" w:sz="0" w:space="0" w:color="auto"/>
        <w:bottom w:val="none" w:sz="0" w:space="0" w:color="auto"/>
        <w:right w:val="none" w:sz="0" w:space="0" w:color="auto"/>
      </w:divBdr>
    </w:div>
    <w:div w:id="1841507483">
      <w:bodyDiv w:val="1"/>
      <w:marLeft w:val="0"/>
      <w:marRight w:val="0"/>
      <w:marTop w:val="0"/>
      <w:marBottom w:val="0"/>
      <w:divBdr>
        <w:top w:val="none" w:sz="0" w:space="0" w:color="auto"/>
        <w:left w:val="none" w:sz="0" w:space="0" w:color="auto"/>
        <w:bottom w:val="none" w:sz="0" w:space="0" w:color="auto"/>
        <w:right w:val="none" w:sz="0" w:space="0" w:color="auto"/>
      </w:divBdr>
    </w:div>
    <w:div w:id="1843010037">
      <w:bodyDiv w:val="1"/>
      <w:marLeft w:val="0"/>
      <w:marRight w:val="0"/>
      <w:marTop w:val="0"/>
      <w:marBottom w:val="0"/>
      <w:divBdr>
        <w:top w:val="none" w:sz="0" w:space="0" w:color="auto"/>
        <w:left w:val="none" w:sz="0" w:space="0" w:color="auto"/>
        <w:bottom w:val="none" w:sz="0" w:space="0" w:color="auto"/>
        <w:right w:val="none" w:sz="0" w:space="0" w:color="auto"/>
      </w:divBdr>
    </w:div>
    <w:div w:id="1844585874">
      <w:bodyDiv w:val="1"/>
      <w:marLeft w:val="0"/>
      <w:marRight w:val="0"/>
      <w:marTop w:val="0"/>
      <w:marBottom w:val="0"/>
      <w:divBdr>
        <w:top w:val="none" w:sz="0" w:space="0" w:color="auto"/>
        <w:left w:val="none" w:sz="0" w:space="0" w:color="auto"/>
        <w:bottom w:val="none" w:sz="0" w:space="0" w:color="auto"/>
        <w:right w:val="none" w:sz="0" w:space="0" w:color="auto"/>
      </w:divBdr>
    </w:div>
    <w:div w:id="1845245999">
      <w:bodyDiv w:val="1"/>
      <w:marLeft w:val="0"/>
      <w:marRight w:val="0"/>
      <w:marTop w:val="0"/>
      <w:marBottom w:val="0"/>
      <w:divBdr>
        <w:top w:val="none" w:sz="0" w:space="0" w:color="auto"/>
        <w:left w:val="none" w:sz="0" w:space="0" w:color="auto"/>
        <w:bottom w:val="none" w:sz="0" w:space="0" w:color="auto"/>
        <w:right w:val="none" w:sz="0" w:space="0" w:color="auto"/>
      </w:divBdr>
    </w:div>
    <w:div w:id="1845701715">
      <w:bodyDiv w:val="1"/>
      <w:marLeft w:val="0"/>
      <w:marRight w:val="0"/>
      <w:marTop w:val="0"/>
      <w:marBottom w:val="0"/>
      <w:divBdr>
        <w:top w:val="none" w:sz="0" w:space="0" w:color="auto"/>
        <w:left w:val="none" w:sz="0" w:space="0" w:color="auto"/>
        <w:bottom w:val="none" w:sz="0" w:space="0" w:color="auto"/>
        <w:right w:val="none" w:sz="0" w:space="0" w:color="auto"/>
      </w:divBdr>
    </w:div>
    <w:div w:id="1847282612">
      <w:bodyDiv w:val="1"/>
      <w:marLeft w:val="0"/>
      <w:marRight w:val="0"/>
      <w:marTop w:val="0"/>
      <w:marBottom w:val="0"/>
      <w:divBdr>
        <w:top w:val="none" w:sz="0" w:space="0" w:color="auto"/>
        <w:left w:val="none" w:sz="0" w:space="0" w:color="auto"/>
        <w:bottom w:val="none" w:sz="0" w:space="0" w:color="auto"/>
        <w:right w:val="none" w:sz="0" w:space="0" w:color="auto"/>
      </w:divBdr>
    </w:div>
    <w:div w:id="1847599159">
      <w:bodyDiv w:val="1"/>
      <w:marLeft w:val="0"/>
      <w:marRight w:val="0"/>
      <w:marTop w:val="0"/>
      <w:marBottom w:val="0"/>
      <w:divBdr>
        <w:top w:val="none" w:sz="0" w:space="0" w:color="auto"/>
        <w:left w:val="none" w:sz="0" w:space="0" w:color="auto"/>
        <w:bottom w:val="none" w:sz="0" w:space="0" w:color="auto"/>
        <w:right w:val="none" w:sz="0" w:space="0" w:color="auto"/>
      </w:divBdr>
    </w:div>
    <w:div w:id="1848278662">
      <w:bodyDiv w:val="1"/>
      <w:marLeft w:val="0"/>
      <w:marRight w:val="0"/>
      <w:marTop w:val="0"/>
      <w:marBottom w:val="0"/>
      <w:divBdr>
        <w:top w:val="none" w:sz="0" w:space="0" w:color="auto"/>
        <w:left w:val="none" w:sz="0" w:space="0" w:color="auto"/>
        <w:bottom w:val="none" w:sz="0" w:space="0" w:color="auto"/>
        <w:right w:val="none" w:sz="0" w:space="0" w:color="auto"/>
      </w:divBdr>
    </w:div>
    <w:div w:id="1849900398">
      <w:bodyDiv w:val="1"/>
      <w:marLeft w:val="0"/>
      <w:marRight w:val="0"/>
      <w:marTop w:val="0"/>
      <w:marBottom w:val="0"/>
      <w:divBdr>
        <w:top w:val="none" w:sz="0" w:space="0" w:color="auto"/>
        <w:left w:val="none" w:sz="0" w:space="0" w:color="auto"/>
        <w:bottom w:val="none" w:sz="0" w:space="0" w:color="auto"/>
        <w:right w:val="none" w:sz="0" w:space="0" w:color="auto"/>
      </w:divBdr>
    </w:div>
    <w:div w:id="1850023752">
      <w:bodyDiv w:val="1"/>
      <w:marLeft w:val="0"/>
      <w:marRight w:val="0"/>
      <w:marTop w:val="0"/>
      <w:marBottom w:val="0"/>
      <w:divBdr>
        <w:top w:val="none" w:sz="0" w:space="0" w:color="auto"/>
        <w:left w:val="none" w:sz="0" w:space="0" w:color="auto"/>
        <w:bottom w:val="none" w:sz="0" w:space="0" w:color="auto"/>
        <w:right w:val="none" w:sz="0" w:space="0" w:color="auto"/>
      </w:divBdr>
    </w:div>
    <w:div w:id="1852403762">
      <w:bodyDiv w:val="1"/>
      <w:marLeft w:val="0"/>
      <w:marRight w:val="0"/>
      <w:marTop w:val="0"/>
      <w:marBottom w:val="0"/>
      <w:divBdr>
        <w:top w:val="none" w:sz="0" w:space="0" w:color="auto"/>
        <w:left w:val="none" w:sz="0" w:space="0" w:color="auto"/>
        <w:bottom w:val="none" w:sz="0" w:space="0" w:color="auto"/>
        <w:right w:val="none" w:sz="0" w:space="0" w:color="auto"/>
      </w:divBdr>
    </w:div>
    <w:div w:id="1852407281">
      <w:bodyDiv w:val="1"/>
      <w:marLeft w:val="0"/>
      <w:marRight w:val="0"/>
      <w:marTop w:val="0"/>
      <w:marBottom w:val="0"/>
      <w:divBdr>
        <w:top w:val="none" w:sz="0" w:space="0" w:color="auto"/>
        <w:left w:val="none" w:sz="0" w:space="0" w:color="auto"/>
        <w:bottom w:val="none" w:sz="0" w:space="0" w:color="auto"/>
        <w:right w:val="none" w:sz="0" w:space="0" w:color="auto"/>
      </w:divBdr>
    </w:div>
    <w:div w:id="1852600866">
      <w:bodyDiv w:val="1"/>
      <w:marLeft w:val="0"/>
      <w:marRight w:val="0"/>
      <w:marTop w:val="0"/>
      <w:marBottom w:val="0"/>
      <w:divBdr>
        <w:top w:val="none" w:sz="0" w:space="0" w:color="auto"/>
        <w:left w:val="none" w:sz="0" w:space="0" w:color="auto"/>
        <w:bottom w:val="none" w:sz="0" w:space="0" w:color="auto"/>
        <w:right w:val="none" w:sz="0" w:space="0" w:color="auto"/>
      </w:divBdr>
    </w:div>
    <w:div w:id="1853453235">
      <w:bodyDiv w:val="1"/>
      <w:marLeft w:val="0"/>
      <w:marRight w:val="0"/>
      <w:marTop w:val="0"/>
      <w:marBottom w:val="0"/>
      <w:divBdr>
        <w:top w:val="none" w:sz="0" w:space="0" w:color="auto"/>
        <w:left w:val="none" w:sz="0" w:space="0" w:color="auto"/>
        <w:bottom w:val="none" w:sz="0" w:space="0" w:color="auto"/>
        <w:right w:val="none" w:sz="0" w:space="0" w:color="auto"/>
      </w:divBdr>
    </w:div>
    <w:div w:id="1855727005">
      <w:bodyDiv w:val="1"/>
      <w:marLeft w:val="0"/>
      <w:marRight w:val="0"/>
      <w:marTop w:val="0"/>
      <w:marBottom w:val="0"/>
      <w:divBdr>
        <w:top w:val="none" w:sz="0" w:space="0" w:color="auto"/>
        <w:left w:val="none" w:sz="0" w:space="0" w:color="auto"/>
        <w:bottom w:val="none" w:sz="0" w:space="0" w:color="auto"/>
        <w:right w:val="none" w:sz="0" w:space="0" w:color="auto"/>
      </w:divBdr>
    </w:div>
    <w:div w:id="1857384490">
      <w:bodyDiv w:val="1"/>
      <w:marLeft w:val="0"/>
      <w:marRight w:val="0"/>
      <w:marTop w:val="0"/>
      <w:marBottom w:val="0"/>
      <w:divBdr>
        <w:top w:val="none" w:sz="0" w:space="0" w:color="auto"/>
        <w:left w:val="none" w:sz="0" w:space="0" w:color="auto"/>
        <w:bottom w:val="none" w:sz="0" w:space="0" w:color="auto"/>
        <w:right w:val="none" w:sz="0" w:space="0" w:color="auto"/>
      </w:divBdr>
    </w:div>
    <w:div w:id="1858425703">
      <w:bodyDiv w:val="1"/>
      <w:marLeft w:val="0"/>
      <w:marRight w:val="0"/>
      <w:marTop w:val="0"/>
      <w:marBottom w:val="0"/>
      <w:divBdr>
        <w:top w:val="none" w:sz="0" w:space="0" w:color="auto"/>
        <w:left w:val="none" w:sz="0" w:space="0" w:color="auto"/>
        <w:bottom w:val="none" w:sz="0" w:space="0" w:color="auto"/>
        <w:right w:val="none" w:sz="0" w:space="0" w:color="auto"/>
      </w:divBdr>
    </w:div>
    <w:div w:id="1858500398">
      <w:bodyDiv w:val="1"/>
      <w:marLeft w:val="0"/>
      <w:marRight w:val="0"/>
      <w:marTop w:val="0"/>
      <w:marBottom w:val="0"/>
      <w:divBdr>
        <w:top w:val="none" w:sz="0" w:space="0" w:color="auto"/>
        <w:left w:val="none" w:sz="0" w:space="0" w:color="auto"/>
        <w:bottom w:val="none" w:sz="0" w:space="0" w:color="auto"/>
        <w:right w:val="none" w:sz="0" w:space="0" w:color="auto"/>
      </w:divBdr>
    </w:div>
    <w:div w:id="1858960495">
      <w:bodyDiv w:val="1"/>
      <w:marLeft w:val="0"/>
      <w:marRight w:val="0"/>
      <w:marTop w:val="0"/>
      <w:marBottom w:val="0"/>
      <w:divBdr>
        <w:top w:val="none" w:sz="0" w:space="0" w:color="auto"/>
        <w:left w:val="none" w:sz="0" w:space="0" w:color="auto"/>
        <w:bottom w:val="none" w:sz="0" w:space="0" w:color="auto"/>
        <w:right w:val="none" w:sz="0" w:space="0" w:color="auto"/>
      </w:divBdr>
    </w:div>
    <w:div w:id="1860195943">
      <w:bodyDiv w:val="1"/>
      <w:marLeft w:val="0"/>
      <w:marRight w:val="0"/>
      <w:marTop w:val="0"/>
      <w:marBottom w:val="0"/>
      <w:divBdr>
        <w:top w:val="none" w:sz="0" w:space="0" w:color="auto"/>
        <w:left w:val="none" w:sz="0" w:space="0" w:color="auto"/>
        <w:bottom w:val="none" w:sz="0" w:space="0" w:color="auto"/>
        <w:right w:val="none" w:sz="0" w:space="0" w:color="auto"/>
      </w:divBdr>
    </w:div>
    <w:div w:id="1862011607">
      <w:bodyDiv w:val="1"/>
      <w:marLeft w:val="0"/>
      <w:marRight w:val="0"/>
      <w:marTop w:val="0"/>
      <w:marBottom w:val="0"/>
      <w:divBdr>
        <w:top w:val="none" w:sz="0" w:space="0" w:color="auto"/>
        <w:left w:val="none" w:sz="0" w:space="0" w:color="auto"/>
        <w:bottom w:val="none" w:sz="0" w:space="0" w:color="auto"/>
        <w:right w:val="none" w:sz="0" w:space="0" w:color="auto"/>
      </w:divBdr>
    </w:div>
    <w:div w:id="1862165524">
      <w:bodyDiv w:val="1"/>
      <w:marLeft w:val="0"/>
      <w:marRight w:val="0"/>
      <w:marTop w:val="0"/>
      <w:marBottom w:val="0"/>
      <w:divBdr>
        <w:top w:val="none" w:sz="0" w:space="0" w:color="auto"/>
        <w:left w:val="none" w:sz="0" w:space="0" w:color="auto"/>
        <w:bottom w:val="none" w:sz="0" w:space="0" w:color="auto"/>
        <w:right w:val="none" w:sz="0" w:space="0" w:color="auto"/>
      </w:divBdr>
    </w:div>
    <w:div w:id="1862621696">
      <w:bodyDiv w:val="1"/>
      <w:marLeft w:val="0"/>
      <w:marRight w:val="0"/>
      <w:marTop w:val="0"/>
      <w:marBottom w:val="0"/>
      <w:divBdr>
        <w:top w:val="none" w:sz="0" w:space="0" w:color="auto"/>
        <w:left w:val="none" w:sz="0" w:space="0" w:color="auto"/>
        <w:bottom w:val="none" w:sz="0" w:space="0" w:color="auto"/>
        <w:right w:val="none" w:sz="0" w:space="0" w:color="auto"/>
      </w:divBdr>
    </w:div>
    <w:div w:id="1865290062">
      <w:bodyDiv w:val="1"/>
      <w:marLeft w:val="0"/>
      <w:marRight w:val="0"/>
      <w:marTop w:val="0"/>
      <w:marBottom w:val="0"/>
      <w:divBdr>
        <w:top w:val="none" w:sz="0" w:space="0" w:color="auto"/>
        <w:left w:val="none" w:sz="0" w:space="0" w:color="auto"/>
        <w:bottom w:val="none" w:sz="0" w:space="0" w:color="auto"/>
        <w:right w:val="none" w:sz="0" w:space="0" w:color="auto"/>
      </w:divBdr>
    </w:div>
    <w:div w:id="1865943404">
      <w:bodyDiv w:val="1"/>
      <w:marLeft w:val="0"/>
      <w:marRight w:val="0"/>
      <w:marTop w:val="0"/>
      <w:marBottom w:val="0"/>
      <w:divBdr>
        <w:top w:val="none" w:sz="0" w:space="0" w:color="auto"/>
        <w:left w:val="none" w:sz="0" w:space="0" w:color="auto"/>
        <w:bottom w:val="none" w:sz="0" w:space="0" w:color="auto"/>
        <w:right w:val="none" w:sz="0" w:space="0" w:color="auto"/>
      </w:divBdr>
    </w:div>
    <w:div w:id="1866289983">
      <w:bodyDiv w:val="1"/>
      <w:marLeft w:val="0"/>
      <w:marRight w:val="0"/>
      <w:marTop w:val="0"/>
      <w:marBottom w:val="0"/>
      <w:divBdr>
        <w:top w:val="none" w:sz="0" w:space="0" w:color="auto"/>
        <w:left w:val="none" w:sz="0" w:space="0" w:color="auto"/>
        <w:bottom w:val="none" w:sz="0" w:space="0" w:color="auto"/>
        <w:right w:val="none" w:sz="0" w:space="0" w:color="auto"/>
      </w:divBdr>
    </w:div>
    <w:div w:id="1867786510">
      <w:bodyDiv w:val="1"/>
      <w:marLeft w:val="0"/>
      <w:marRight w:val="0"/>
      <w:marTop w:val="0"/>
      <w:marBottom w:val="0"/>
      <w:divBdr>
        <w:top w:val="none" w:sz="0" w:space="0" w:color="auto"/>
        <w:left w:val="none" w:sz="0" w:space="0" w:color="auto"/>
        <w:bottom w:val="none" w:sz="0" w:space="0" w:color="auto"/>
        <w:right w:val="none" w:sz="0" w:space="0" w:color="auto"/>
      </w:divBdr>
    </w:div>
    <w:div w:id="1869178444">
      <w:bodyDiv w:val="1"/>
      <w:marLeft w:val="0"/>
      <w:marRight w:val="0"/>
      <w:marTop w:val="0"/>
      <w:marBottom w:val="0"/>
      <w:divBdr>
        <w:top w:val="none" w:sz="0" w:space="0" w:color="auto"/>
        <w:left w:val="none" w:sz="0" w:space="0" w:color="auto"/>
        <w:bottom w:val="none" w:sz="0" w:space="0" w:color="auto"/>
        <w:right w:val="none" w:sz="0" w:space="0" w:color="auto"/>
      </w:divBdr>
    </w:div>
    <w:div w:id="1869295679">
      <w:bodyDiv w:val="1"/>
      <w:marLeft w:val="0"/>
      <w:marRight w:val="0"/>
      <w:marTop w:val="0"/>
      <w:marBottom w:val="0"/>
      <w:divBdr>
        <w:top w:val="none" w:sz="0" w:space="0" w:color="auto"/>
        <w:left w:val="none" w:sz="0" w:space="0" w:color="auto"/>
        <w:bottom w:val="none" w:sz="0" w:space="0" w:color="auto"/>
        <w:right w:val="none" w:sz="0" w:space="0" w:color="auto"/>
      </w:divBdr>
    </w:div>
    <w:div w:id="1870140306">
      <w:bodyDiv w:val="1"/>
      <w:marLeft w:val="0"/>
      <w:marRight w:val="0"/>
      <w:marTop w:val="0"/>
      <w:marBottom w:val="0"/>
      <w:divBdr>
        <w:top w:val="none" w:sz="0" w:space="0" w:color="auto"/>
        <w:left w:val="none" w:sz="0" w:space="0" w:color="auto"/>
        <w:bottom w:val="none" w:sz="0" w:space="0" w:color="auto"/>
        <w:right w:val="none" w:sz="0" w:space="0" w:color="auto"/>
      </w:divBdr>
    </w:div>
    <w:div w:id="1870217323">
      <w:bodyDiv w:val="1"/>
      <w:marLeft w:val="0"/>
      <w:marRight w:val="0"/>
      <w:marTop w:val="0"/>
      <w:marBottom w:val="0"/>
      <w:divBdr>
        <w:top w:val="none" w:sz="0" w:space="0" w:color="auto"/>
        <w:left w:val="none" w:sz="0" w:space="0" w:color="auto"/>
        <w:bottom w:val="none" w:sz="0" w:space="0" w:color="auto"/>
        <w:right w:val="none" w:sz="0" w:space="0" w:color="auto"/>
      </w:divBdr>
    </w:div>
    <w:div w:id="1872497550">
      <w:bodyDiv w:val="1"/>
      <w:marLeft w:val="0"/>
      <w:marRight w:val="0"/>
      <w:marTop w:val="0"/>
      <w:marBottom w:val="0"/>
      <w:divBdr>
        <w:top w:val="none" w:sz="0" w:space="0" w:color="auto"/>
        <w:left w:val="none" w:sz="0" w:space="0" w:color="auto"/>
        <w:bottom w:val="none" w:sz="0" w:space="0" w:color="auto"/>
        <w:right w:val="none" w:sz="0" w:space="0" w:color="auto"/>
      </w:divBdr>
    </w:div>
    <w:div w:id="1872919305">
      <w:bodyDiv w:val="1"/>
      <w:marLeft w:val="0"/>
      <w:marRight w:val="0"/>
      <w:marTop w:val="0"/>
      <w:marBottom w:val="0"/>
      <w:divBdr>
        <w:top w:val="none" w:sz="0" w:space="0" w:color="auto"/>
        <w:left w:val="none" w:sz="0" w:space="0" w:color="auto"/>
        <w:bottom w:val="none" w:sz="0" w:space="0" w:color="auto"/>
        <w:right w:val="none" w:sz="0" w:space="0" w:color="auto"/>
      </w:divBdr>
    </w:div>
    <w:div w:id="1873567798">
      <w:bodyDiv w:val="1"/>
      <w:marLeft w:val="0"/>
      <w:marRight w:val="0"/>
      <w:marTop w:val="0"/>
      <w:marBottom w:val="0"/>
      <w:divBdr>
        <w:top w:val="none" w:sz="0" w:space="0" w:color="auto"/>
        <w:left w:val="none" w:sz="0" w:space="0" w:color="auto"/>
        <w:bottom w:val="none" w:sz="0" w:space="0" w:color="auto"/>
        <w:right w:val="none" w:sz="0" w:space="0" w:color="auto"/>
      </w:divBdr>
    </w:div>
    <w:div w:id="1873762224">
      <w:bodyDiv w:val="1"/>
      <w:marLeft w:val="0"/>
      <w:marRight w:val="0"/>
      <w:marTop w:val="0"/>
      <w:marBottom w:val="0"/>
      <w:divBdr>
        <w:top w:val="none" w:sz="0" w:space="0" w:color="auto"/>
        <w:left w:val="none" w:sz="0" w:space="0" w:color="auto"/>
        <w:bottom w:val="none" w:sz="0" w:space="0" w:color="auto"/>
        <w:right w:val="none" w:sz="0" w:space="0" w:color="auto"/>
      </w:divBdr>
    </w:div>
    <w:div w:id="1875147239">
      <w:bodyDiv w:val="1"/>
      <w:marLeft w:val="0"/>
      <w:marRight w:val="0"/>
      <w:marTop w:val="0"/>
      <w:marBottom w:val="0"/>
      <w:divBdr>
        <w:top w:val="none" w:sz="0" w:space="0" w:color="auto"/>
        <w:left w:val="none" w:sz="0" w:space="0" w:color="auto"/>
        <w:bottom w:val="none" w:sz="0" w:space="0" w:color="auto"/>
        <w:right w:val="none" w:sz="0" w:space="0" w:color="auto"/>
      </w:divBdr>
    </w:div>
    <w:div w:id="1875385537">
      <w:bodyDiv w:val="1"/>
      <w:marLeft w:val="0"/>
      <w:marRight w:val="0"/>
      <w:marTop w:val="0"/>
      <w:marBottom w:val="0"/>
      <w:divBdr>
        <w:top w:val="none" w:sz="0" w:space="0" w:color="auto"/>
        <w:left w:val="none" w:sz="0" w:space="0" w:color="auto"/>
        <w:bottom w:val="none" w:sz="0" w:space="0" w:color="auto"/>
        <w:right w:val="none" w:sz="0" w:space="0" w:color="auto"/>
      </w:divBdr>
    </w:div>
    <w:div w:id="1875389930">
      <w:bodyDiv w:val="1"/>
      <w:marLeft w:val="0"/>
      <w:marRight w:val="0"/>
      <w:marTop w:val="0"/>
      <w:marBottom w:val="0"/>
      <w:divBdr>
        <w:top w:val="none" w:sz="0" w:space="0" w:color="auto"/>
        <w:left w:val="none" w:sz="0" w:space="0" w:color="auto"/>
        <w:bottom w:val="none" w:sz="0" w:space="0" w:color="auto"/>
        <w:right w:val="none" w:sz="0" w:space="0" w:color="auto"/>
      </w:divBdr>
    </w:div>
    <w:div w:id="1877547232">
      <w:bodyDiv w:val="1"/>
      <w:marLeft w:val="0"/>
      <w:marRight w:val="0"/>
      <w:marTop w:val="0"/>
      <w:marBottom w:val="0"/>
      <w:divBdr>
        <w:top w:val="none" w:sz="0" w:space="0" w:color="auto"/>
        <w:left w:val="none" w:sz="0" w:space="0" w:color="auto"/>
        <w:bottom w:val="none" w:sz="0" w:space="0" w:color="auto"/>
        <w:right w:val="none" w:sz="0" w:space="0" w:color="auto"/>
      </w:divBdr>
    </w:div>
    <w:div w:id="1878079452">
      <w:bodyDiv w:val="1"/>
      <w:marLeft w:val="0"/>
      <w:marRight w:val="0"/>
      <w:marTop w:val="0"/>
      <w:marBottom w:val="0"/>
      <w:divBdr>
        <w:top w:val="none" w:sz="0" w:space="0" w:color="auto"/>
        <w:left w:val="none" w:sz="0" w:space="0" w:color="auto"/>
        <w:bottom w:val="none" w:sz="0" w:space="0" w:color="auto"/>
        <w:right w:val="none" w:sz="0" w:space="0" w:color="auto"/>
      </w:divBdr>
    </w:div>
    <w:div w:id="1879976546">
      <w:bodyDiv w:val="1"/>
      <w:marLeft w:val="0"/>
      <w:marRight w:val="0"/>
      <w:marTop w:val="0"/>
      <w:marBottom w:val="0"/>
      <w:divBdr>
        <w:top w:val="none" w:sz="0" w:space="0" w:color="auto"/>
        <w:left w:val="none" w:sz="0" w:space="0" w:color="auto"/>
        <w:bottom w:val="none" w:sz="0" w:space="0" w:color="auto"/>
        <w:right w:val="none" w:sz="0" w:space="0" w:color="auto"/>
      </w:divBdr>
    </w:div>
    <w:div w:id="1881165490">
      <w:bodyDiv w:val="1"/>
      <w:marLeft w:val="0"/>
      <w:marRight w:val="0"/>
      <w:marTop w:val="0"/>
      <w:marBottom w:val="0"/>
      <w:divBdr>
        <w:top w:val="none" w:sz="0" w:space="0" w:color="auto"/>
        <w:left w:val="none" w:sz="0" w:space="0" w:color="auto"/>
        <w:bottom w:val="none" w:sz="0" w:space="0" w:color="auto"/>
        <w:right w:val="none" w:sz="0" w:space="0" w:color="auto"/>
      </w:divBdr>
    </w:div>
    <w:div w:id="1883056879">
      <w:bodyDiv w:val="1"/>
      <w:marLeft w:val="0"/>
      <w:marRight w:val="0"/>
      <w:marTop w:val="0"/>
      <w:marBottom w:val="0"/>
      <w:divBdr>
        <w:top w:val="none" w:sz="0" w:space="0" w:color="auto"/>
        <w:left w:val="none" w:sz="0" w:space="0" w:color="auto"/>
        <w:bottom w:val="none" w:sz="0" w:space="0" w:color="auto"/>
        <w:right w:val="none" w:sz="0" w:space="0" w:color="auto"/>
      </w:divBdr>
    </w:div>
    <w:div w:id="1883249177">
      <w:bodyDiv w:val="1"/>
      <w:marLeft w:val="0"/>
      <w:marRight w:val="0"/>
      <w:marTop w:val="0"/>
      <w:marBottom w:val="0"/>
      <w:divBdr>
        <w:top w:val="none" w:sz="0" w:space="0" w:color="auto"/>
        <w:left w:val="none" w:sz="0" w:space="0" w:color="auto"/>
        <w:bottom w:val="none" w:sz="0" w:space="0" w:color="auto"/>
        <w:right w:val="none" w:sz="0" w:space="0" w:color="auto"/>
      </w:divBdr>
    </w:div>
    <w:div w:id="1883249665">
      <w:bodyDiv w:val="1"/>
      <w:marLeft w:val="0"/>
      <w:marRight w:val="0"/>
      <w:marTop w:val="0"/>
      <w:marBottom w:val="0"/>
      <w:divBdr>
        <w:top w:val="none" w:sz="0" w:space="0" w:color="auto"/>
        <w:left w:val="none" w:sz="0" w:space="0" w:color="auto"/>
        <w:bottom w:val="none" w:sz="0" w:space="0" w:color="auto"/>
        <w:right w:val="none" w:sz="0" w:space="0" w:color="auto"/>
      </w:divBdr>
    </w:div>
    <w:div w:id="1886478990">
      <w:bodyDiv w:val="1"/>
      <w:marLeft w:val="0"/>
      <w:marRight w:val="0"/>
      <w:marTop w:val="0"/>
      <w:marBottom w:val="0"/>
      <w:divBdr>
        <w:top w:val="none" w:sz="0" w:space="0" w:color="auto"/>
        <w:left w:val="none" w:sz="0" w:space="0" w:color="auto"/>
        <w:bottom w:val="none" w:sz="0" w:space="0" w:color="auto"/>
        <w:right w:val="none" w:sz="0" w:space="0" w:color="auto"/>
      </w:divBdr>
    </w:div>
    <w:div w:id="1886915669">
      <w:bodyDiv w:val="1"/>
      <w:marLeft w:val="0"/>
      <w:marRight w:val="0"/>
      <w:marTop w:val="0"/>
      <w:marBottom w:val="0"/>
      <w:divBdr>
        <w:top w:val="none" w:sz="0" w:space="0" w:color="auto"/>
        <w:left w:val="none" w:sz="0" w:space="0" w:color="auto"/>
        <w:bottom w:val="none" w:sz="0" w:space="0" w:color="auto"/>
        <w:right w:val="none" w:sz="0" w:space="0" w:color="auto"/>
      </w:divBdr>
    </w:div>
    <w:div w:id="1888028007">
      <w:bodyDiv w:val="1"/>
      <w:marLeft w:val="0"/>
      <w:marRight w:val="0"/>
      <w:marTop w:val="0"/>
      <w:marBottom w:val="0"/>
      <w:divBdr>
        <w:top w:val="none" w:sz="0" w:space="0" w:color="auto"/>
        <w:left w:val="none" w:sz="0" w:space="0" w:color="auto"/>
        <w:bottom w:val="none" w:sz="0" w:space="0" w:color="auto"/>
        <w:right w:val="none" w:sz="0" w:space="0" w:color="auto"/>
      </w:divBdr>
    </w:div>
    <w:div w:id="1888487960">
      <w:bodyDiv w:val="1"/>
      <w:marLeft w:val="0"/>
      <w:marRight w:val="0"/>
      <w:marTop w:val="0"/>
      <w:marBottom w:val="0"/>
      <w:divBdr>
        <w:top w:val="none" w:sz="0" w:space="0" w:color="auto"/>
        <w:left w:val="none" w:sz="0" w:space="0" w:color="auto"/>
        <w:bottom w:val="none" w:sz="0" w:space="0" w:color="auto"/>
        <w:right w:val="none" w:sz="0" w:space="0" w:color="auto"/>
      </w:divBdr>
    </w:div>
    <w:div w:id="1888714280">
      <w:bodyDiv w:val="1"/>
      <w:marLeft w:val="0"/>
      <w:marRight w:val="0"/>
      <w:marTop w:val="0"/>
      <w:marBottom w:val="0"/>
      <w:divBdr>
        <w:top w:val="none" w:sz="0" w:space="0" w:color="auto"/>
        <w:left w:val="none" w:sz="0" w:space="0" w:color="auto"/>
        <w:bottom w:val="none" w:sz="0" w:space="0" w:color="auto"/>
        <w:right w:val="none" w:sz="0" w:space="0" w:color="auto"/>
      </w:divBdr>
    </w:div>
    <w:div w:id="1888833259">
      <w:bodyDiv w:val="1"/>
      <w:marLeft w:val="0"/>
      <w:marRight w:val="0"/>
      <w:marTop w:val="0"/>
      <w:marBottom w:val="0"/>
      <w:divBdr>
        <w:top w:val="none" w:sz="0" w:space="0" w:color="auto"/>
        <w:left w:val="none" w:sz="0" w:space="0" w:color="auto"/>
        <w:bottom w:val="none" w:sz="0" w:space="0" w:color="auto"/>
        <w:right w:val="none" w:sz="0" w:space="0" w:color="auto"/>
      </w:divBdr>
    </w:div>
    <w:div w:id="1889102487">
      <w:bodyDiv w:val="1"/>
      <w:marLeft w:val="0"/>
      <w:marRight w:val="0"/>
      <w:marTop w:val="0"/>
      <w:marBottom w:val="0"/>
      <w:divBdr>
        <w:top w:val="none" w:sz="0" w:space="0" w:color="auto"/>
        <w:left w:val="none" w:sz="0" w:space="0" w:color="auto"/>
        <w:bottom w:val="none" w:sz="0" w:space="0" w:color="auto"/>
        <w:right w:val="none" w:sz="0" w:space="0" w:color="auto"/>
      </w:divBdr>
    </w:div>
    <w:div w:id="1889417619">
      <w:bodyDiv w:val="1"/>
      <w:marLeft w:val="0"/>
      <w:marRight w:val="0"/>
      <w:marTop w:val="0"/>
      <w:marBottom w:val="0"/>
      <w:divBdr>
        <w:top w:val="none" w:sz="0" w:space="0" w:color="auto"/>
        <w:left w:val="none" w:sz="0" w:space="0" w:color="auto"/>
        <w:bottom w:val="none" w:sz="0" w:space="0" w:color="auto"/>
        <w:right w:val="none" w:sz="0" w:space="0" w:color="auto"/>
      </w:divBdr>
    </w:div>
    <w:div w:id="1894458794">
      <w:bodyDiv w:val="1"/>
      <w:marLeft w:val="0"/>
      <w:marRight w:val="0"/>
      <w:marTop w:val="0"/>
      <w:marBottom w:val="0"/>
      <w:divBdr>
        <w:top w:val="none" w:sz="0" w:space="0" w:color="auto"/>
        <w:left w:val="none" w:sz="0" w:space="0" w:color="auto"/>
        <w:bottom w:val="none" w:sz="0" w:space="0" w:color="auto"/>
        <w:right w:val="none" w:sz="0" w:space="0" w:color="auto"/>
      </w:divBdr>
    </w:div>
    <w:div w:id="1895307893">
      <w:bodyDiv w:val="1"/>
      <w:marLeft w:val="0"/>
      <w:marRight w:val="0"/>
      <w:marTop w:val="0"/>
      <w:marBottom w:val="0"/>
      <w:divBdr>
        <w:top w:val="none" w:sz="0" w:space="0" w:color="auto"/>
        <w:left w:val="none" w:sz="0" w:space="0" w:color="auto"/>
        <w:bottom w:val="none" w:sz="0" w:space="0" w:color="auto"/>
        <w:right w:val="none" w:sz="0" w:space="0" w:color="auto"/>
      </w:divBdr>
    </w:div>
    <w:div w:id="1895895803">
      <w:bodyDiv w:val="1"/>
      <w:marLeft w:val="0"/>
      <w:marRight w:val="0"/>
      <w:marTop w:val="0"/>
      <w:marBottom w:val="0"/>
      <w:divBdr>
        <w:top w:val="none" w:sz="0" w:space="0" w:color="auto"/>
        <w:left w:val="none" w:sz="0" w:space="0" w:color="auto"/>
        <w:bottom w:val="none" w:sz="0" w:space="0" w:color="auto"/>
        <w:right w:val="none" w:sz="0" w:space="0" w:color="auto"/>
      </w:divBdr>
    </w:div>
    <w:div w:id="1896232334">
      <w:bodyDiv w:val="1"/>
      <w:marLeft w:val="0"/>
      <w:marRight w:val="0"/>
      <w:marTop w:val="0"/>
      <w:marBottom w:val="0"/>
      <w:divBdr>
        <w:top w:val="none" w:sz="0" w:space="0" w:color="auto"/>
        <w:left w:val="none" w:sz="0" w:space="0" w:color="auto"/>
        <w:bottom w:val="none" w:sz="0" w:space="0" w:color="auto"/>
        <w:right w:val="none" w:sz="0" w:space="0" w:color="auto"/>
      </w:divBdr>
    </w:div>
    <w:div w:id="1897737192">
      <w:bodyDiv w:val="1"/>
      <w:marLeft w:val="0"/>
      <w:marRight w:val="0"/>
      <w:marTop w:val="0"/>
      <w:marBottom w:val="0"/>
      <w:divBdr>
        <w:top w:val="none" w:sz="0" w:space="0" w:color="auto"/>
        <w:left w:val="none" w:sz="0" w:space="0" w:color="auto"/>
        <w:bottom w:val="none" w:sz="0" w:space="0" w:color="auto"/>
        <w:right w:val="none" w:sz="0" w:space="0" w:color="auto"/>
      </w:divBdr>
    </w:div>
    <w:div w:id="1897812906">
      <w:bodyDiv w:val="1"/>
      <w:marLeft w:val="0"/>
      <w:marRight w:val="0"/>
      <w:marTop w:val="0"/>
      <w:marBottom w:val="0"/>
      <w:divBdr>
        <w:top w:val="none" w:sz="0" w:space="0" w:color="auto"/>
        <w:left w:val="none" w:sz="0" w:space="0" w:color="auto"/>
        <w:bottom w:val="none" w:sz="0" w:space="0" w:color="auto"/>
        <w:right w:val="none" w:sz="0" w:space="0" w:color="auto"/>
      </w:divBdr>
    </w:div>
    <w:div w:id="1898664349">
      <w:bodyDiv w:val="1"/>
      <w:marLeft w:val="0"/>
      <w:marRight w:val="0"/>
      <w:marTop w:val="0"/>
      <w:marBottom w:val="0"/>
      <w:divBdr>
        <w:top w:val="none" w:sz="0" w:space="0" w:color="auto"/>
        <w:left w:val="none" w:sz="0" w:space="0" w:color="auto"/>
        <w:bottom w:val="none" w:sz="0" w:space="0" w:color="auto"/>
        <w:right w:val="none" w:sz="0" w:space="0" w:color="auto"/>
      </w:divBdr>
    </w:div>
    <w:div w:id="1901363186">
      <w:bodyDiv w:val="1"/>
      <w:marLeft w:val="0"/>
      <w:marRight w:val="0"/>
      <w:marTop w:val="0"/>
      <w:marBottom w:val="0"/>
      <w:divBdr>
        <w:top w:val="none" w:sz="0" w:space="0" w:color="auto"/>
        <w:left w:val="none" w:sz="0" w:space="0" w:color="auto"/>
        <w:bottom w:val="none" w:sz="0" w:space="0" w:color="auto"/>
        <w:right w:val="none" w:sz="0" w:space="0" w:color="auto"/>
      </w:divBdr>
    </w:div>
    <w:div w:id="1901398598">
      <w:bodyDiv w:val="1"/>
      <w:marLeft w:val="0"/>
      <w:marRight w:val="0"/>
      <w:marTop w:val="0"/>
      <w:marBottom w:val="0"/>
      <w:divBdr>
        <w:top w:val="none" w:sz="0" w:space="0" w:color="auto"/>
        <w:left w:val="none" w:sz="0" w:space="0" w:color="auto"/>
        <w:bottom w:val="none" w:sz="0" w:space="0" w:color="auto"/>
        <w:right w:val="none" w:sz="0" w:space="0" w:color="auto"/>
      </w:divBdr>
    </w:div>
    <w:div w:id="1903132527">
      <w:bodyDiv w:val="1"/>
      <w:marLeft w:val="0"/>
      <w:marRight w:val="0"/>
      <w:marTop w:val="0"/>
      <w:marBottom w:val="0"/>
      <w:divBdr>
        <w:top w:val="none" w:sz="0" w:space="0" w:color="auto"/>
        <w:left w:val="none" w:sz="0" w:space="0" w:color="auto"/>
        <w:bottom w:val="none" w:sz="0" w:space="0" w:color="auto"/>
        <w:right w:val="none" w:sz="0" w:space="0" w:color="auto"/>
      </w:divBdr>
    </w:div>
    <w:div w:id="1904098551">
      <w:bodyDiv w:val="1"/>
      <w:marLeft w:val="0"/>
      <w:marRight w:val="0"/>
      <w:marTop w:val="0"/>
      <w:marBottom w:val="0"/>
      <w:divBdr>
        <w:top w:val="none" w:sz="0" w:space="0" w:color="auto"/>
        <w:left w:val="none" w:sz="0" w:space="0" w:color="auto"/>
        <w:bottom w:val="none" w:sz="0" w:space="0" w:color="auto"/>
        <w:right w:val="none" w:sz="0" w:space="0" w:color="auto"/>
      </w:divBdr>
    </w:div>
    <w:div w:id="1906257847">
      <w:bodyDiv w:val="1"/>
      <w:marLeft w:val="0"/>
      <w:marRight w:val="0"/>
      <w:marTop w:val="0"/>
      <w:marBottom w:val="0"/>
      <w:divBdr>
        <w:top w:val="none" w:sz="0" w:space="0" w:color="auto"/>
        <w:left w:val="none" w:sz="0" w:space="0" w:color="auto"/>
        <w:bottom w:val="none" w:sz="0" w:space="0" w:color="auto"/>
        <w:right w:val="none" w:sz="0" w:space="0" w:color="auto"/>
      </w:divBdr>
    </w:div>
    <w:div w:id="1906644044">
      <w:bodyDiv w:val="1"/>
      <w:marLeft w:val="0"/>
      <w:marRight w:val="0"/>
      <w:marTop w:val="0"/>
      <w:marBottom w:val="0"/>
      <w:divBdr>
        <w:top w:val="none" w:sz="0" w:space="0" w:color="auto"/>
        <w:left w:val="none" w:sz="0" w:space="0" w:color="auto"/>
        <w:bottom w:val="none" w:sz="0" w:space="0" w:color="auto"/>
        <w:right w:val="none" w:sz="0" w:space="0" w:color="auto"/>
      </w:divBdr>
    </w:div>
    <w:div w:id="1907060432">
      <w:bodyDiv w:val="1"/>
      <w:marLeft w:val="0"/>
      <w:marRight w:val="0"/>
      <w:marTop w:val="0"/>
      <w:marBottom w:val="0"/>
      <w:divBdr>
        <w:top w:val="none" w:sz="0" w:space="0" w:color="auto"/>
        <w:left w:val="none" w:sz="0" w:space="0" w:color="auto"/>
        <w:bottom w:val="none" w:sz="0" w:space="0" w:color="auto"/>
        <w:right w:val="none" w:sz="0" w:space="0" w:color="auto"/>
      </w:divBdr>
    </w:div>
    <w:div w:id="1907108322">
      <w:bodyDiv w:val="1"/>
      <w:marLeft w:val="0"/>
      <w:marRight w:val="0"/>
      <w:marTop w:val="0"/>
      <w:marBottom w:val="0"/>
      <w:divBdr>
        <w:top w:val="none" w:sz="0" w:space="0" w:color="auto"/>
        <w:left w:val="none" w:sz="0" w:space="0" w:color="auto"/>
        <w:bottom w:val="none" w:sz="0" w:space="0" w:color="auto"/>
        <w:right w:val="none" w:sz="0" w:space="0" w:color="auto"/>
      </w:divBdr>
    </w:div>
    <w:div w:id="1907492295">
      <w:bodyDiv w:val="1"/>
      <w:marLeft w:val="0"/>
      <w:marRight w:val="0"/>
      <w:marTop w:val="0"/>
      <w:marBottom w:val="0"/>
      <w:divBdr>
        <w:top w:val="none" w:sz="0" w:space="0" w:color="auto"/>
        <w:left w:val="none" w:sz="0" w:space="0" w:color="auto"/>
        <w:bottom w:val="none" w:sz="0" w:space="0" w:color="auto"/>
        <w:right w:val="none" w:sz="0" w:space="0" w:color="auto"/>
      </w:divBdr>
    </w:div>
    <w:div w:id="1907834747">
      <w:bodyDiv w:val="1"/>
      <w:marLeft w:val="0"/>
      <w:marRight w:val="0"/>
      <w:marTop w:val="0"/>
      <w:marBottom w:val="0"/>
      <w:divBdr>
        <w:top w:val="none" w:sz="0" w:space="0" w:color="auto"/>
        <w:left w:val="none" w:sz="0" w:space="0" w:color="auto"/>
        <w:bottom w:val="none" w:sz="0" w:space="0" w:color="auto"/>
        <w:right w:val="none" w:sz="0" w:space="0" w:color="auto"/>
      </w:divBdr>
    </w:div>
    <w:div w:id="1908028000">
      <w:bodyDiv w:val="1"/>
      <w:marLeft w:val="0"/>
      <w:marRight w:val="0"/>
      <w:marTop w:val="0"/>
      <w:marBottom w:val="0"/>
      <w:divBdr>
        <w:top w:val="none" w:sz="0" w:space="0" w:color="auto"/>
        <w:left w:val="none" w:sz="0" w:space="0" w:color="auto"/>
        <w:bottom w:val="none" w:sz="0" w:space="0" w:color="auto"/>
        <w:right w:val="none" w:sz="0" w:space="0" w:color="auto"/>
      </w:divBdr>
    </w:div>
    <w:div w:id="1909999922">
      <w:bodyDiv w:val="1"/>
      <w:marLeft w:val="0"/>
      <w:marRight w:val="0"/>
      <w:marTop w:val="0"/>
      <w:marBottom w:val="0"/>
      <w:divBdr>
        <w:top w:val="none" w:sz="0" w:space="0" w:color="auto"/>
        <w:left w:val="none" w:sz="0" w:space="0" w:color="auto"/>
        <w:bottom w:val="none" w:sz="0" w:space="0" w:color="auto"/>
        <w:right w:val="none" w:sz="0" w:space="0" w:color="auto"/>
      </w:divBdr>
    </w:div>
    <w:div w:id="1910073298">
      <w:bodyDiv w:val="1"/>
      <w:marLeft w:val="0"/>
      <w:marRight w:val="0"/>
      <w:marTop w:val="0"/>
      <w:marBottom w:val="0"/>
      <w:divBdr>
        <w:top w:val="none" w:sz="0" w:space="0" w:color="auto"/>
        <w:left w:val="none" w:sz="0" w:space="0" w:color="auto"/>
        <w:bottom w:val="none" w:sz="0" w:space="0" w:color="auto"/>
        <w:right w:val="none" w:sz="0" w:space="0" w:color="auto"/>
      </w:divBdr>
    </w:div>
    <w:div w:id="1910112325">
      <w:bodyDiv w:val="1"/>
      <w:marLeft w:val="0"/>
      <w:marRight w:val="0"/>
      <w:marTop w:val="0"/>
      <w:marBottom w:val="0"/>
      <w:divBdr>
        <w:top w:val="none" w:sz="0" w:space="0" w:color="auto"/>
        <w:left w:val="none" w:sz="0" w:space="0" w:color="auto"/>
        <w:bottom w:val="none" w:sz="0" w:space="0" w:color="auto"/>
        <w:right w:val="none" w:sz="0" w:space="0" w:color="auto"/>
      </w:divBdr>
    </w:div>
    <w:div w:id="1910266184">
      <w:bodyDiv w:val="1"/>
      <w:marLeft w:val="0"/>
      <w:marRight w:val="0"/>
      <w:marTop w:val="0"/>
      <w:marBottom w:val="0"/>
      <w:divBdr>
        <w:top w:val="none" w:sz="0" w:space="0" w:color="auto"/>
        <w:left w:val="none" w:sz="0" w:space="0" w:color="auto"/>
        <w:bottom w:val="none" w:sz="0" w:space="0" w:color="auto"/>
        <w:right w:val="none" w:sz="0" w:space="0" w:color="auto"/>
      </w:divBdr>
    </w:div>
    <w:div w:id="1911572270">
      <w:bodyDiv w:val="1"/>
      <w:marLeft w:val="0"/>
      <w:marRight w:val="0"/>
      <w:marTop w:val="0"/>
      <w:marBottom w:val="0"/>
      <w:divBdr>
        <w:top w:val="none" w:sz="0" w:space="0" w:color="auto"/>
        <w:left w:val="none" w:sz="0" w:space="0" w:color="auto"/>
        <w:bottom w:val="none" w:sz="0" w:space="0" w:color="auto"/>
        <w:right w:val="none" w:sz="0" w:space="0" w:color="auto"/>
      </w:divBdr>
    </w:div>
    <w:div w:id="1912689082">
      <w:bodyDiv w:val="1"/>
      <w:marLeft w:val="0"/>
      <w:marRight w:val="0"/>
      <w:marTop w:val="0"/>
      <w:marBottom w:val="0"/>
      <w:divBdr>
        <w:top w:val="none" w:sz="0" w:space="0" w:color="auto"/>
        <w:left w:val="none" w:sz="0" w:space="0" w:color="auto"/>
        <w:bottom w:val="none" w:sz="0" w:space="0" w:color="auto"/>
        <w:right w:val="none" w:sz="0" w:space="0" w:color="auto"/>
      </w:divBdr>
    </w:div>
    <w:div w:id="1912764530">
      <w:bodyDiv w:val="1"/>
      <w:marLeft w:val="0"/>
      <w:marRight w:val="0"/>
      <w:marTop w:val="0"/>
      <w:marBottom w:val="0"/>
      <w:divBdr>
        <w:top w:val="none" w:sz="0" w:space="0" w:color="auto"/>
        <w:left w:val="none" w:sz="0" w:space="0" w:color="auto"/>
        <w:bottom w:val="none" w:sz="0" w:space="0" w:color="auto"/>
        <w:right w:val="none" w:sz="0" w:space="0" w:color="auto"/>
      </w:divBdr>
    </w:div>
    <w:div w:id="1913463280">
      <w:bodyDiv w:val="1"/>
      <w:marLeft w:val="0"/>
      <w:marRight w:val="0"/>
      <w:marTop w:val="0"/>
      <w:marBottom w:val="0"/>
      <w:divBdr>
        <w:top w:val="none" w:sz="0" w:space="0" w:color="auto"/>
        <w:left w:val="none" w:sz="0" w:space="0" w:color="auto"/>
        <w:bottom w:val="none" w:sz="0" w:space="0" w:color="auto"/>
        <w:right w:val="none" w:sz="0" w:space="0" w:color="auto"/>
      </w:divBdr>
    </w:div>
    <w:div w:id="1913588641">
      <w:bodyDiv w:val="1"/>
      <w:marLeft w:val="0"/>
      <w:marRight w:val="0"/>
      <w:marTop w:val="0"/>
      <w:marBottom w:val="0"/>
      <w:divBdr>
        <w:top w:val="none" w:sz="0" w:space="0" w:color="auto"/>
        <w:left w:val="none" w:sz="0" w:space="0" w:color="auto"/>
        <w:bottom w:val="none" w:sz="0" w:space="0" w:color="auto"/>
        <w:right w:val="none" w:sz="0" w:space="0" w:color="auto"/>
      </w:divBdr>
    </w:div>
    <w:div w:id="1914047563">
      <w:bodyDiv w:val="1"/>
      <w:marLeft w:val="0"/>
      <w:marRight w:val="0"/>
      <w:marTop w:val="0"/>
      <w:marBottom w:val="0"/>
      <w:divBdr>
        <w:top w:val="none" w:sz="0" w:space="0" w:color="auto"/>
        <w:left w:val="none" w:sz="0" w:space="0" w:color="auto"/>
        <w:bottom w:val="none" w:sz="0" w:space="0" w:color="auto"/>
        <w:right w:val="none" w:sz="0" w:space="0" w:color="auto"/>
      </w:divBdr>
    </w:div>
    <w:div w:id="1914197884">
      <w:bodyDiv w:val="1"/>
      <w:marLeft w:val="0"/>
      <w:marRight w:val="0"/>
      <w:marTop w:val="0"/>
      <w:marBottom w:val="0"/>
      <w:divBdr>
        <w:top w:val="none" w:sz="0" w:space="0" w:color="auto"/>
        <w:left w:val="none" w:sz="0" w:space="0" w:color="auto"/>
        <w:bottom w:val="none" w:sz="0" w:space="0" w:color="auto"/>
        <w:right w:val="none" w:sz="0" w:space="0" w:color="auto"/>
      </w:divBdr>
    </w:div>
    <w:div w:id="1914313679">
      <w:bodyDiv w:val="1"/>
      <w:marLeft w:val="0"/>
      <w:marRight w:val="0"/>
      <w:marTop w:val="0"/>
      <w:marBottom w:val="0"/>
      <w:divBdr>
        <w:top w:val="none" w:sz="0" w:space="0" w:color="auto"/>
        <w:left w:val="none" w:sz="0" w:space="0" w:color="auto"/>
        <w:bottom w:val="none" w:sz="0" w:space="0" w:color="auto"/>
        <w:right w:val="none" w:sz="0" w:space="0" w:color="auto"/>
      </w:divBdr>
    </w:div>
    <w:div w:id="1914317997">
      <w:bodyDiv w:val="1"/>
      <w:marLeft w:val="0"/>
      <w:marRight w:val="0"/>
      <w:marTop w:val="0"/>
      <w:marBottom w:val="0"/>
      <w:divBdr>
        <w:top w:val="none" w:sz="0" w:space="0" w:color="auto"/>
        <w:left w:val="none" w:sz="0" w:space="0" w:color="auto"/>
        <w:bottom w:val="none" w:sz="0" w:space="0" w:color="auto"/>
        <w:right w:val="none" w:sz="0" w:space="0" w:color="auto"/>
      </w:divBdr>
    </w:div>
    <w:div w:id="1915435688">
      <w:bodyDiv w:val="1"/>
      <w:marLeft w:val="0"/>
      <w:marRight w:val="0"/>
      <w:marTop w:val="0"/>
      <w:marBottom w:val="0"/>
      <w:divBdr>
        <w:top w:val="none" w:sz="0" w:space="0" w:color="auto"/>
        <w:left w:val="none" w:sz="0" w:space="0" w:color="auto"/>
        <w:bottom w:val="none" w:sz="0" w:space="0" w:color="auto"/>
        <w:right w:val="none" w:sz="0" w:space="0" w:color="auto"/>
      </w:divBdr>
    </w:div>
    <w:div w:id="1916935687">
      <w:bodyDiv w:val="1"/>
      <w:marLeft w:val="0"/>
      <w:marRight w:val="0"/>
      <w:marTop w:val="0"/>
      <w:marBottom w:val="0"/>
      <w:divBdr>
        <w:top w:val="none" w:sz="0" w:space="0" w:color="auto"/>
        <w:left w:val="none" w:sz="0" w:space="0" w:color="auto"/>
        <w:bottom w:val="none" w:sz="0" w:space="0" w:color="auto"/>
        <w:right w:val="none" w:sz="0" w:space="0" w:color="auto"/>
      </w:divBdr>
    </w:div>
    <w:div w:id="1917591275">
      <w:bodyDiv w:val="1"/>
      <w:marLeft w:val="0"/>
      <w:marRight w:val="0"/>
      <w:marTop w:val="0"/>
      <w:marBottom w:val="0"/>
      <w:divBdr>
        <w:top w:val="none" w:sz="0" w:space="0" w:color="auto"/>
        <w:left w:val="none" w:sz="0" w:space="0" w:color="auto"/>
        <w:bottom w:val="none" w:sz="0" w:space="0" w:color="auto"/>
        <w:right w:val="none" w:sz="0" w:space="0" w:color="auto"/>
      </w:divBdr>
    </w:div>
    <w:div w:id="1917742226">
      <w:bodyDiv w:val="1"/>
      <w:marLeft w:val="0"/>
      <w:marRight w:val="0"/>
      <w:marTop w:val="0"/>
      <w:marBottom w:val="0"/>
      <w:divBdr>
        <w:top w:val="none" w:sz="0" w:space="0" w:color="auto"/>
        <w:left w:val="none" w:sz="0" w:space="0" w:color="auto"/>
        <w:bottom w:val="none" w:sz="0" w:space="0" w:color="auto"/>
        <w:right w:val="none" w:sz="0" w:space="0" w:color="auto"/>
      </w:divBdr>
    </w:div>
    <w:div w:id="1924872370">
      <w:bodyDiv w:val="1"/>
      <w:marLeft w:val="0"/>
      <w:marRight w:val="0"/>
      <w:marTop w:val="0"/>
      <w:marBottom w:val="0"/>
      <w:divBdr>
        <w:top w:val="none" w:sz="0" w:space="0" w:color="auto"/>
        <w:left w:val="none" w:sz="0" w:space="0" w:color="auto"/>
        <w:bottom w:val="none" w:sz="0" w:space="0" w:color="auto"/>
        <w:right w:val="none" w:sz="0" w:space="0" w:color="auto"/>
      </w:divBdr>
    </w:div>
    <w:div w:id="1925526046">
      <w:bodyDiv w:val="1"/>
      <w:marLeft w:val="0"/>
      <w:marRight w:val="0"/>
      <w:marTop w:val="0"/>
      <w:marBottom w:val="0"/>
      <w:divBdr>
        <w:top w:val="none" w:sz="0" w:space="0" w:color="auto"/>
        <w:left w:val="none" w:sz="0" w:space="0" w:color="auto"/>
        <w:bottom w:val="none" w:sz="0" w:space="0" w:color="auto"/>
        <w:right w:val="none" w:sz="0" w:space="0" w:color="auto"/>
      </w:divBdr>
    </w:div>
    <w:div w:id="1925646916">
      <w:bodyDiv w:val="1"/>
      <w:marLeft w:val="0"/>
      <w:marRight w:val="0"/>
      <w:marTop w:val="0"/>
      <w:marBottom w:val="0"/>
      <w:divBdr>
        <w:top w:val="none" w:sz="0" w:space="0" w:color="auto"/>
        <w:left w:val="none" w:sz="0" w:space="0" w:color="auto"/>
        <w:bottom w:val="none" w:sz="0" w:space="0" w:color="auto"/>
        <w:right w:val="none" w:sz="0" w:space="0" w:color="auto"/>
      </w:divBdr>
    </w:div>
    <w:div w:id="1926651504">
      <w:bodyDiv w:val="1"/>
      <w:marLeft w:val="0"/>
      <w:marRight w:val="0"/>
      <w:marTop w:val="0"/>
      <w:marBottom w:val="0"/>
      <w:divBdr>
        <w:top w:val="none" w:sz="0" w:space="0" w:color="auto"/>
        <w:left w:val="none" w:sz="0" w:space="0" w:color="auto"/>
        <w:bottom w:val="none" w:sz="0" w:space="0" w:color="auto"/>
        <w:right w:val="none" w:sz="0" w:space="0" w:color="auto"/>
      </w:divBdr>
    </w:div>
    <w:div w:id="1929658456">
      <w:bodyDiv w:val="1"/>
      <w:marLeft w:val="0"/>
      <w:marRight w:val="0"/>
      <w:marTop w:val="0"/>
      <w:marBottom w:val="0"/>
      <w:divBdr>
        <w:top w:val="none" w:sz="0" w:space="0" w:color="auto"/>
        <w:left w:val="none" w:sz="0" w:space="0" w:color="auto"/>
        <w:bottom w:val="none" w:sz="0" w:space="0" w:color="auto"/>
        <w:right w:val="none" w:sz="0" w:space="0" w:color="auto"/>
      </w:divBdr>
    </w:div>
    <w:div w:id="1929775965">
      <w:bodyDiv w:val="1"/>
      <w:marLeft w:val="0"/>
      <w:marRight w:val="0"/>
      <w:marTop w:val="0"/>
      <w:marBottom w:val="0"/>
      <w:divBdr>
        <w:top w:val="none" w:sz="0" w:space="0" w:color="auto"/>
        <w:left w:val="none" w:sz="0" w:space="0" w:color="auto"/>
        <w:bottom w:val="none" w:sz="0" w:space="0" w:color="auto"/>
        <w:right w:val="none" w:sz="0" w:space="0" w:color="auto"/>
      </w:divBdr>
    </w:div>
    <w:div w:id="1932355856">
      <w:bodyDiv w:val="1"/>
      <w:marLeft w:val="0"/>
      <w:marRight w:val="0"/>
      <w:marTop w:val="0"/>
      <w:marBottom w:val="0"/>
      <w:divBdr>
        <w:top w:val="none" w:sz="0" w:space="0" w:color="auto"/>
        <w:left w:val="none" w:sz="0" w:space="0" w:color="auto"/>
        <w:bottom w:val="none" w:sz="0" w:space="0" w:color="auto"/>
        <w:right w:val="none" w:sz="0" w:space="0" w:color="auto"/>
      </w:divBdr>
    </w:div>
    <w:div w:id="1933657379">
      <w:bodyDiv w:val="1"/>
      <w:marLeft w:val="0"/>
      <w:marRight w:val="0"/>
      <w:marTop w:val="0"/>
      <w:marBottom w:val="0"/>
      <w:divBdr>
        <w:top w:val="none" w:sz="0" w:space="0" w:color="auto"/>
        <w:left w:val="none" w:sz="0" w:space="0" w:color="auto"/>
        <w:bottom w:val="none" w:sz="0" w:space="0" w:color="auto"/>
        <w:right w:val="none" w:sz="0" w:space="0" w:color="auto"/>
      </w:divBdr>
    </w:div>
    <w:div w:id="1935431385">
      <w:bodyDiv w:val="1"/>
      <w:marLeft w:val="0"/>
      <w:marRight w:val="0"/>
      <w:marTop w:val="0"/>
      <w:marBottom w:val="0"/>
      <w:divBdr>
        <w:top w:val="none" w:sz="0" w:space="0" w:color="auto"/>
        <w:left w:val="none" w:sz="0" w:space="0" w:color="auto"/>
        <w:bottom w:val="none" w:sz="0" w:space="0" w:color="auto"/>
        <w:right w:val="none" w:sz="0" w:space="0" w:color="auto"/>
      </w:divBdr>
    </w:div>
    <w:div w:id="1935550058">
      <w:bodyDiv w:val="1"/>
      <w:marLeft w:val="0"/>
      <w:marRight w:val="0"/>
      <w:marTop w:val="0"/>
      <w:marBottom w:val="0"/>
      <w:divBdr>
        <w:top w:val="none" w:sz="0" w:space="0" w:color="auto"/>
        <w:left w:val="none" w:sz="0" w:space="0" w:color="auto"/>
        <w:bottom w:val="none" w:sz="0" w:space="0" w:color="auto"/>
        <w:right w:val="none" w:sz="0" w:space="0" w:color="auto"/>
      </w:divBdr>
    </w:div>
    <w:div w:id="1935555541">
      <w:bodyDiv w:val="1"/>
      <w:marLeft w:val="0"/>
      <w:marRight w:val="0"/>
      <w:marTop w:val="0"/>
      <w:marBottom w:val="0"/>
      <w:divBdr>
        <w:top w:val="none" w:sz="0" w:space="0" w:color="auto"/>
        <w:left w:val="none" w:sz="0" w:space="0" w:color="auto"/>
        <w:bottom w:val="none" w:sz="0" w:space="0" w:color="auto"/>
        <w:right w:val="none" w:sz="0" w:space="0" w:color="auto"/>
      </w:divBdr>
    </w:div>
    <w:div w:id="1935741946">
      <w:bodyDiv w:val="1"/>
      <w:marLeft w:val="0"/>
      <w:marRight w:val="0"/>
      <w:marTop w:val="0"/>
      <w:marBottom w:val="0"/>
      <w:divBdr>
        <w:top w:val="none" w:sz="0" w:space="0" w:color="auto"/>
        <w:left w:val="none" w:sz="0" w:space="0" w:color="auto"/>
        <w:bottom w:val="none" w:sz="0" w:space="0" w:color="auto"/>
        <w:right w:val="none" w:sz="0" w:space="0" w:color="auto"/>
      </w:divBdr>
    </w:div>
    <w:div w:id="1936667320">
      <w:bodyDiv w:val="1"/>
      <w:marLeft w:val="0"/>
      <w:marRight w:val="0"/>
      <w:marTop w:val="0"/>
      <w:marBottom w:val="0"/>
      <w:divBdr>
        <w:top w:val="none" w:sz="0" w:space="0" w:color="auto"/>
        <w:left w:val="none" w:sz="0" w:space="0" w:color="auto"/>
        <w:bottom w:val="none" w:sz="0" w:space="0" w:color="auto"/>
        <w:right w:val="none" w:sz="0" w:space="0" w:color="auto"/>
      </w:divBdr>
    </w:div>
    <w:div w:id="1938755759">
      <w:bodyDiv w:val="1"/>
      <w:marLeft w:val="0"/>
      <w:marRight w:val="0"/>
      <w:marTop w:val="0"/>
      <w:marBottom w:val="0"/>
      <w:divBdr>
        <w:top w:val="none" w:sz="0" w:space="0" w:color="auto"/>
        <w:left w:val="none" w:sz="0" w:space="0" w:color="auto"/>
        <w:bottom w:val="none" w:sz="0" w:space="0" w:color="auto"/>
        <w:right w:val="none" w:sz="0" w:space="0" w:color="auto"/>
      </w:divBdr>
    </w:div>
    <w:div w:id="1938825141">
      <w:bodyDiv w:val="1"/>
      <w:marLeft w:val="0"/>
      <w:marRight w:val="0"/>
      <w:marTop w:val="0"/>
      <w:marBottom w:val="0"/>
      <w:divBdr>
        <w:top w:val="none" w:sz="0" w:space="0" w:color="auto"/>
        <w:left w:val="none" w:sz="0" w:space="0" w:color="auto"/>
        <w:bottom w:val="none" w:sz="0" w:space="0" w:color="auto"/>
        <w:right w:val="none" w:sz="0" w:space="0" w:color="auto"/>
      </w:divBdr>
    </w:div>
    <w:div w:id="1938906984">
      <w:bodyDiv w:val="1"/>
      <w:marLeft w:val="0"/>
      <w:marRight w:val="0"/>
      <w:marTop w:val="0"/>
      <w:marBottom w:val="0"/>
      <w:divBdr>
        <w:top w:val="none" w:sz="0" w:space="0" w:color="auto"/>
        <w:left w:val="none" w:sz="0" w:space="0" w:color="auto"/>
        <w:bottom w:val="none" w:sz="0" w:space="0" w:color="auto"/>
        <w:right w:val="none" w:sz="0" w:space="0" w:color="auto"/>
      </w:divBdr>
    </w:div>
    <w:div w:id="1939175831">
      <w:bodyDiv w:val="1"/>
      <w:marLeft w:val="0"/>
      <w:marRight w:val="0"/>
      <w:marTop w:val="0"/>
      <w:marBottom w:val="0"/>
      <w:divBdr>
        <w:top w:val="none" w:sz="0" w:space="0" w:color="auto"/>
        <w:left w:val="none" w:sz="0" w:space="0" w:color="auto"/>
        <w:bottom w:val="none" w:sz="0" w:space="0" w:color="auto"/>
        <w:right w:val="none" w:sz="0" w:space="0" w:color="auto"/>
      </w:divBdr>
    </w:div>
    <w:div w:id="1939485958">
      <w:bodyDiv w:val="1"/>
      <w:marLeft w:val="0"/>
      <w:marRight w:val="0"/>
      <w:marTop w:val="0"/>
      <w:marBottom w:val="0"/>
      <w:divBdr>
        <w:top w:val="none" w:sz="0" w:space="0" w:color="auto"/>
        <w:left w:val="none" w:sz="0" w:space="0" w:color="auto"/>
        <w:bottom w:val="none" w:sz="0" w:space="0" w:color="auto"/>
        <w:right w:val="none" w:sz="0" w:space="0" w:color="auto"/>
      </w:divBdr>
    </w:div>
    <w:div w:id="1941794984">
      <w:bodyDiv w:val="1"/>
      <w:marLeft w:val="0"/>
      <w:marRight w:val="0"/>
      <w:marTop w:val="0"/>
      <w:marBottom w:val="0"/>
      <w:divBdr>
        <w:top w:val="none" w:sz="0" w:space="0" w:color="auto"/>
        <w:left w:val="none" w:sz="0" w:space="0" w:color="auto"/>
        <w:bottom w:val="none" w:sz="0" w:space="0" w:color="auto"/>
        <w:right w:val="none" w:sz="0" w:space="0" w:color="auto"/>
      </w:divBdr>
    </w:div>
    <w:div w:id="1944264027">
      <w:bodyDiv w:val="1"/>
      <w:marLeft w:val="0"/>
      <w:marRight w:val="0"/>
      <w:marTop w:val="0"/>
      <w:marBottom w:val="0"/>
      <w:divBdr>
        <w:top w:val="none" w:sz="0" w:space="0" w:color="auto"/>
        <w:left w:val="none" w:sz="0" w:space="0" w:color="auto"/>
        <w:bottom w:val="none" w:sz="0" w:space="0" w:color="auto"/>
        <w:right w:val="none" w:sz="0" w:space="0" w:color="auto"/>
      </w:divBdr>
    </w:div>
    <w:div w:id="1944604648">
      <w:bodyDiv w:val="1"/>
      <w:marLeft w:val="0"/>
      <w:marRight w:val="0"/>
      <w:marTop w:val="0"/>
      <w:marBottom w:val="0"/>
      <w:divBdr>
        <w:top w:val="none" w:sz="0" w:space="0" w:color="auto"/>
        <w:left w:val="none" w:sz="0" w:space="0" w:color="auto"/>
        <w:bottom w:val="none" w:sz="0" w:space="0" w:color="auto"/>
        <w:right w:val="none" w:sz="0" w:space="0" w:color="auto"/>
      </w:divBdr>
    </w:div>
    <w:div w:id="1948391137">
      <w:bodyDiv w:val="1"/>
      <w:marLeft w:val="0"/>
      <w:marRight w:val="0"/>
      <w:marTop w:val="0"/>
      <w:marBottom w:val="0"/>
      <w:divBdr>
        <w:top w:val="none" w:sz="0" w:space="0" w:color="auto"/>
        <w:left w:val="none" w:sz="0" w:space="0" w:color="auto"/>
        <w:bottom w:val="none" w:sz="0" w:space="0" w:color="auto"/>
        <w:right w:val="none" w:sz="0" w:space="0" w:color="auto"/>
      </w:divBdr>
    </w:div>
    <w:div w:id="1949963534">
      <w:bodyDiv w:val="1"/>
      <w:marLeft w:val="0"/>
      <w:marRight w:val="0"/>
      <w:marTop w:val="0"/>
      <w:marBottom w:val="0"/>
      <w:divBdr>
        <w:top w:val="none" w:sz="0" w:space="0" w:color="auto"/>
        <w:left w:val="none" w:sz="0" w:space="0" w:color="auto"/>
        <w:bottom w:val="none" w:sz="0" w:space="0" w:color="auto"/>
        <w:right w:val="none" w:sz="0" w:space="0" w:color="auto"/>
      </w:divBdr>
    </w:div>
    <w:div w:id="1950046892">
      <w:bodyDiv w:val="1"/>
      <w:marLeft w:val="0"/>
      <w:marRight w:val="0"/>
      <w:marTop w:val="0"/>
      <w:marBottom w:val="0"/>
      <w:divBdr>
        <w:top w:val="none" w:sz="0" w:space="0" w:color="auto"/>
        <w:left w:val="none" w:sz="0" w:space="0" w:color="auto"/>
        <w:bottom w:val="none" w:sz="0" w:space="0" w:color="auto"/>
        <w:right w:val="none" w:sz="0" w:space="0" w:color="auto"/>
      </w:divBdr>
    </w:div>
    <w:div w:id="1950315707">
      <w:bodyDiv w:val="1"/>
      <w:marLeft w:val="0"/>
      <w:marRight w:val="0"/>
      <w:marTop w:val="0"/>
      <w:marBottom w:val="0"/>
      <w:divBdr>
        <w:top w:val="none" w:sz="0" w:space="0" w:color="auto"/>
        <w:left w:val="none" w:sz="0" w:space="0" w:color="auto"/>
        <w:bottom w:val="none" w:sz="0" w:space="0" w:color="auto"/>
        <w:right w:val="none" w:sz="0" w:space="0" w:color="auto"/>
      </w:divBdr>
    </w:div>
    <w:div w:id="1951663096">
      <w:bodyDiv w:val="1"/>
      <w:marLeft w:val="0"/>
      <w:marRight w:val="0"/>
      <w:marTop w:val="0"/>
      <w:marBottom w:val="0"/>
      <w:divBdr>
        <w:top w:val="none" w:sz="0" w:space="0" w:color="auto"/>
        <w:left w:val="none" w:sz="0" w:space="0" w:color="auto"/>
        <w:bottom w:val="none" w:sz="0" w:space="0" w:color="auto"/>
        <w:right w:val="none" w:sz="0" w:space="0" w:color="auto"/>
      </w:divBdr>
    </w:div>
    <w:div w:id="1954507839">
      <w:bodyDiv w:val="1"/>
      <w:marLeft w:val="0"/>
      <w:marRight w:val="0"/>
      <w:marTop w:val="0"/>
      <w:marBottom w:val="0"/>
      <w:divBdr>
        <w:top w:val="none" w:sz="0" w:space="0" w:color="auto"/>
        <w:left w:val="none" w:sz="0" w:space="0" w:color="auto"/>
        <w:bottom w:val="none" w:sz="0" w:space="0" w:color="auto"/>
        <w:right w:val="none" w:sz="0" w:space="0" w:color="auto"/>
      </w:divBdr>
    </w:div>
    <w:div w:id="1955558703">
      <w:bodyDiv w:val="1"/>
      <w:marLeft w:val="0"/>
      <w:marRight w:val="0"/>
      <w:marTop w:val="0"/>
      <w:marBottom w:val="0"/>
      <w:divBdr>
        <w:top w:val="none" w:sz="0" w:space="0" w:color="auto"/>
        <w:left w:val="none" w:sz="0" w:space="0" w:color="auto"/>
        <w:bottom w:val="none" w:sz="0" w:space="0" w:color="auto"/>
        <w:right w:val="none" w:sz="0" w:space="0" w:color="auto"/>
      </w:divBdr>
    </w:div>
    <w:div w:id="1955671265">
      <w:bodyDiv w:val="1"/>
      <w:marLeft w:val="0"/>
      <w:marRight w:val="0"/>
      <w:marTop w:val="0"/>
      <w:marBottom w:val="0"/>
      <w:divBdr>
        <w:top w:val="none" w:sz="0" w:space="0" w:color="auto"/>
        <w:left w:val="none" w:sz="0" w:space="0" w:color="auto"/>
        <w:bottom w:val="none" w:sz="0" w:space="0" w:color="auto"/>
        <w:right w:val="none" w:sz="0" w:space="0" w:color="auto"/>
      </w:divBdr>
    </w:div>
    <w:div w:id="1957105062">
      <w:bodyDiv w:val="1"/>
      <w:marLeft w:val="0"/>
      <w:marRight w:val="0"/>
      <w:marTop w:val="0"/>
      <w:marBottom w:val="0"/>
      <w:divBdr>
        <w:top w:val="none" w:sz="0" w:space="0" w:color="auto"/>
        <w:left w:val="none" w:sz="0" w:space="0" w:color="auto"/>
        <w:bottom w:val="none" w:sz="0" w:space="0" w:color="auto"/>
        <w:right w:val="none" w:sz="0" w:space="0" w:color="auto"/>
      </w:divBdr>
    </w:div>
    <w:div w:id="1958560499">
      <w:bodyDiv w:val="1"/>
      <w:marLeft w:val="0"/>
      <w:marRight w:val="0"/>
      <w:marTop w:val="0"/>
      <w:marBottom w:val="0"/>
      <w:divBdr>
        <w:top w:val="none" w:sz="0" w:space="0" w:color="auto"/>
        <w:left w:val="none" w:sz="0" w:space="0" w:color="auto"/>
        <w:bottom w:val="none" w:sz="0" w:space="0" w:color="auto"/>
        <w:right w:val="none" w:sz="0" w:space="0" w:color="auto"/>
      </w:divBdr>
    </w:div>
    <w:div w:id="1959337611">
      <w:bodyDiv w:val="1"/>
      <w:marLeft w:val="0"/>
      <w:marRight w:val="0"/>
      <w:marTop w:val="0"/>
      <w:marBottom w:val="0"/>
      <w:divBdr>
        <w:top w:val="none" w:sz="0" w:space="0" w:color="auto"/>
        <w:left w:val="none" w:sz="0" w:space="0" w:color="auto"/>
        <w:bottom w:val="none" w:sz="0" w:space="0" w:color="auto"/>
        <w:right w:val="none" w:sz="0" w:space="0" w:color="auto"/>
      </w:divBdr>
    </w:div>
    <w:div w:id="1961496102">
      <w:bodyDiv w:val="1"/>
      <w:marLeft w:val="0"/>
      <w:marRight w:val="0"/>
      <w:marTop w:val="0"/>
      <w:marBottom w:val="0"/>
      <w:divBdr>
        <w:top w:val="none" w:sz="0" w:space="0" w:color="auto"/>
        <w:left w:val="none" w:sz="0" w:space="0" w:color="auto"/>
        <w:bottom w:val="none" w:sz="0" w:space="0" w:color="auto"/>
        <w:right w:val="none" w:sz="0" w:space="0" w:color="auto"/>
      </w:divBdr>
    </w:div>
    <w:div w:id="1963337765">
      <w:bodyDiv w:val="1"/>
      <w:marLeft w:val="0"/>
      <w:marRight w:val="0"/>
      <w:marTop w:val="0"/>
      <w:marBottom w:val="0"/>
      <w:divBdr>
        <w:top w:val="none" w:sz="0" w:space="0" w:color="auto"/>
        <w:left w:val="none" w:sz="0" w:space="0" w:color="auto"/>
        <w:bottom w:val="none" w:sz="0" w:space="0" w:color="auto"/>
        <w:right w:val="none" w:sz="0" w:space="0" w:color="auto"/>
      </w:divBdr>
    </w:div>
    <w:div w:id="1965109692">
      <w:bodyDiv w:val="1"/>
      <w:marLeft w:val="0"/>
      <w:marRight w:val="0"/>
      <w:marTop w:val="0"/>
      <w:marBottom w:val="0"/>
      <w:divBdr>
        <w:top w:val="none" w:sz="0" w:space="0" w:color="auto"/>
        <w:left w:val="none" w:sz="0" w:space="0" w:color="auto"/>
        <w:bottom w:val="none" w:sz="0" w:space="0" w:color="auto"/>
        <w:right w:val="none" w:sz="0" w:space="0" w:color="auto"/>
      </w:divBdr>
    </w:div>
    <w:div w:id="1965771498">
      <w:bodyDiv w:val="1"/>
      <w:marLeft w:val="0"/>
      <w:marRight w:val="0"/>
      <w:marTop w:val="0"/>
      <w:marBottom w:val="0"/>
      <w:divBdr>
        <w:top w:val="none" w:sz="0" w:space="0" w:color="auto"/>
        <w:left w:val="none" w:sz="0" w:space="0" w:color="auto"/>
        <w:bottom w:val="none" w:sz="0" w:space="0" w:color="auto"/>
        <w:right w:val="none" w:sz="0" w:space="0" w:color="auto"/>
      </w:divBdr>
    </w:div>
    <w:div w:id="1965849177">
      <w:bodyDiv w:val="1"/>
      <w:marLeft w:val="0"/>
      <w:marRight w:val="0"/>
      <w:marTop w:val="0"/>
      <w:marBottom w:val="0"/>
      <w:divBdr>
        <w:top w:val="none" w:sz="0" w:space="0" w:color="auto"/>
        <w:left w:val="none" w:sz="0" w:space="0" w:color="auto"/>
        <w:bottom w:val="none" w:sz="0" w:space="0" w:color="auto"/>
        <w:right w:val="none" w:sz="0" w:space="0" w:color="auto"/>
      </w:divBdr>
    </w:div>
    <w:div w:id="1966303989">
      <w:bodyDiv w:val="1"/>
      <w:marLeft w:val="0"/>
      <w:marRight w:val="0"/>
      <w:marTop w:val="0"/>
      <w:marBottom w:val="0"/>
      <w:divBdr>
        <w:top w:val="none" w:sz="0" w:space="0" w:color="auto"/>
        <w:left w:val="none" w:sz="0" w:space="0" w:color="auto"/>
        <w:bottom w:val="none" w:sz="0" w:space="0" w:color="auto"/>
        <w:right w:val="none" w:sz="0" w:space="0" w:color="auto"/>
      </w:divBdr>
    </w:div>
    <w:div w:id="1966621671">
      <w:bodyDiv w:val="1"/>
      <w:marLeft w:val="0"/>
      <w:marRight w:val="0"/>
      <w:marTop w:val="0"/>
      <w:marBottom w:val="0"/>
      <w:divBdr>
        <w:top w:val="none" w:sz="0" w:space="0" w:color="auto"/>
        <w:left w:val="none" w:sz="0" w:space="0" w:color="auto"/>
        <w:bottom w:val="none" w:sz="0" w:space="0" w:color="auto"/>
        <w:right w:val="none" w:sz="0" w:space="0" w:color="auto"/>
      </w:divBdr>
    </w:div>
    <w:div w:id="1967278005">
      <w:bodyDiv w:val="1"/>
      <w:marLeft w:val="0"/>
      <w:marRight w:val="0"/>
      <w:marTop w:val="0"/>
      <w:marBottom w:val="0"/>
      <w:divBdr>
        <w:top w:val="none" w:sz="0" w:space="0" w:color="auto"/>
        <w:left w:val="none" w:sz="0" w:space="0" w:color="auto"/>
        <w:bottom w:val="none" w:sz="0" w:space="0" w:color="auto"/>
        <w:right w:val="none" w:sz="0" w:space="0" w:color="auto"/>
      </w:divBdr>
    </w:div>
    <w:div w:id="1968855168">
      <w:bodyDiv w:val="1"/>
      <w:marLeft w:val="0"/>
      <w:marRight w:val="0"/>
      <w:marTop w:val="0"/>
      <w:marBottom w:val="0"/>
      <w:divBdr>
        <w:top w:val="none" w:sz="0" w:space="0" w:color="auto"/>
        <w:left w:val="none" w:sz="0" w:space="0" w:color="auto"/>
        <w:bottom w:val="none" w:sz="0" w:space="0" w:color="auto"/>
        <w:right w:val="none" w:sz="0" w:space="0" w:color="auto"/>
      </w:divBdr>
    </w:div>
    <w:div w:id="1968927455">
      <w:bodyDiv w:val="1"/>
      <w:marLeft w:val="0"/>
      <w:marRight w:val="0"/>
      <w:marTop w:val="0"/>
      <w:marBottom w:val="0"/>
      <w:divBdr>
        <w:top w:val="none" w:sz="0" w:space="0" w:color="auto"/>
        <w:left w:val="none" w:sz="0" w:space="0" w:color="auto"/>
        <w:bottom w:val="none" w:sz="0" w:space="0" w:color="auto"/>
        <w:right w:val="none" w:sz="0" w:space="0" w:color="auto"/>
      </w:divBdr>
    </w:div>
    <w:div w:id="1970551843">
      <w:bodyDiv w:val="1"/>
      <w:marLeft w:val="0"/>
      <w:marRight w:val="0"/>
      <w:marTop w:val="0"/>
      <w:marBottom w:val="0"/>
      <w:divBdr>
        <w:top w:val="none" w:sz="0" w:space="0" w:color="auto"/>
        <w:left w:val="none" w:sz="0" w:space="0" w:color="auto"/>
        <w:bottom w:val="none" w:sz="0" w:space="0" w:color="auto"/>
        <w:right w:val="none" w:sz="0" w:space="0" w:color="auto"/>
      </w:divBdr>
    </w:div>
    <w:div w:id="1974670103">
      <w:bodyDiv w:val="1"/>
      <w:marLeft w:val="0"/>
      <w:marRight w:val="0"/>
      <w:marTop w:val="0"/>
      <w:marBottom w:val="0"/>
      <w:divBdr>
        <w:top w:val="none" w:sz="0" w:space="0" w:color="auto"/>
        <w:left w:val="none" w:sz="0" w:space="0" w:color="auto"/>
        <w:bottom w:val="none" w:sz="0" w:space="0" w:color="auto"/>
        <w:right w:val="none" w:sz="0" w:space="0" w:color="auto"/>
      </w:divBdr>
    </w:div>
    <w:div w:id="1975327887">
      <w:bodyDiv w:val="1"/>
      <w:marLeft w:val="0"/>
      <w:marRight w:val="0"/>
      <w:marTop w:val="0"/>
      <w:marBottom w:val="0"/>
      <w:divBdr>
        <w:top w:val="none" w:sz="0" w:space="0" w:color="auto"/>
        <w:left w:val="none" w:sz="0" w:space="0" w:color="auto"/>
        <w:bottom w:val="none" w:sz="0" w:space="0" w:color="auto"/>
        <w:right w:val="none" w:sz="0" w:space="0" w:color="auto"/>
      </w:divBdr>
    </w:div>
    <w:div w:id="1975526519">
      <w:bodyDiv w:val="1"/>
      <w:marLeft w:val="0"/>
      <w:marRight w:val="0"/>
      <w:marTop w:val="0"/>
      <w:marBottom w:val="0"/>
      <w:divBdr>
        <w:top w:val="none" w:sz="0" w:space="0" w:color="auto"/>
        <w:left w:val="none" w:sz="0" w:space="0" w:color="auto"/>
        <w:bottom w:val="none" w:sz="0" w:space="0" w:color="auto"/>
        <w:right w:val="none" w:sz="0" w:space="0" w:color="auto"/>
      </w:divBdr>
    </w:div>
    <w:div w:id="1975870456">
      <w:bodyDiv w:val="1"/>
      <w:marLeft w:val="0"/>
      <w:marRight w:val="0"/>
      <w:marTop w:val="0"/>
      <w:marBottom w:val="0"/>
      <w:divBdr>
        <w:top w:val="none" w:sz="0" w:space="0" w:color="auto"/>
        <w:left w:val="none" w:sz="0" w:space="0" w:color="auto"/>
        <w:bottom w:val="none" w:sz="0" w:space="0" w:color="auto"/>
        <w:right w:val="none" w:sz="0" w:space="0" w:color="auto"/>
      </w:divBdr>
    </w:div>
    <w:div w:id="1978215206">
      <w:bodyDiv w:val="1"/>
      <w:marLeft w:val="0"/>
      <w:marRight w:val="0"/>
      <w:marTop w:val="0"/>
      <w:marBottom w:val="0"/>
      <w:divBdr>
        <w:top w:val="none" w:sz="0" w:space="0" w:color="auto"/>
        <w:left w:val="none" w:sz="0" w:space="0" w:color="auto"/>
        <w:bottom w:val="none" w:sz="0" w:space="0" w:color="auto"/>
        <w:right w:val="none" w:sz="0" w:space="0" w:color="auto"/>
      </w:divBdr>
    </w:div>
    <w:div w:id="1978603412">
      <w:bodyDiv w:val="1"/>
      <w:marLeft w:val="0"/>
      <w:marRight w:val="0"/>
      <w:marTop w:val="0"/>
      <w:marBottom w:val="0"/>
      <w:divBdr>
        <w:top w:val="none" w:sz="0" w:space="0" w:color="auto"/>
        <w:left w:val="none" w:sz="0" w:space="0" w:color="auto"/>
        <w:bottom w:val="none" w:sz="0" w:space="0" w:color="auto"/>
        <w:right w:val="none" w:sz="0" w:space="0" w:color="auto"/>
      </w:divBdr>
    </w:div>
    <w:div w:id="1979718795">
      <w:bodyDiv w:val="1"/>
      <w:marLeft w:val="0"/>
      <w:marRight w:val="0"/>
      <w:marTop w:val="0"/>
      <w:marBottom w:val="0"/>
      <w:divBdr>
        <w:top w:val="none" w:sz="0" w:space="0" w:color="auto"/>
        <w:left w:val="none" w:sz="0" w:space="0" w:color="auto"/>
        <w:bottom w:val="none" w:sz="0" w:space="0" w:color="auto"/>
        <w:right w:val="none" w:sz="0" w:space="0" w:color="auto"/>
      </w:divBdr>
    </w:div>
    <w:div w:id="1981153851">
      <w:bodyDiv w:val="1"/>
      <w:marLeft w:val="0"/>
      <w:marRight w:val="0"/>
      <w:marTop w:val="0"/>
      <w:marBottom w:val="0"/>
      <w:divBdr>
        <w:top w:val="none" w:sz="0" w:space="0" w:color="auto"/>
        <w:left w:val="none" w:sz="0" w:space="0" w:color="auto"/>
        <w:bottom w:val="none" w:sz="0" w:space="0" w:color="auto"/>
        <w:right w:val="none" w:sz="0" w:space="0" w:color="auto"/>
      </w:divBdr>
    </w:div>
    <w:div w:id="1981423742">
      <w:bodyDiv w:val="1"/>
      <w:marLeft w:val="0"/>
      <w:marRight w:val="0"/>
      <w:marTop w:val="0"/>
      <w:marBottom w:val="0"/>
      <w:divBdr>
        <w:top w:val="none" w:sz="0" w:space="0" w:color="auto"/>
        <w:left w:val="none" w:sz="0" w:space="0" w:color="auto"/>
        <w:bottom w:val="none" w:sz="0" w:space="0" w:color="auto"/>
        <w:right w:val="none" w:sz="0" w:space="0" w:color="auto"/>
      </w:divBdr>
    </w:div>
    <w:div w:id="1981575422">
      <w:bodyDiv w:val="1"/>
      <w:marLeft w:val="0"/>
      <w:marRight w:val="0"/>
      <w:marTop w:val="0"/>
      <w:marBottom w:val="0"/>
      <w:divBdr>
        <w:top w:val="none" w:sz="0" w:space="0" w:color="auto"/>
        <w:left w:val="none" w:sz="0" w:space="0" w:color="auto"/>
        <w:bottom w:val="none" w:sz="0" w:space="0" w:color="auto"/>
        <w:right w:val="none" w:sz="0" w:space="0" w:color="auto"/>
      </w:divBdr>
    </w:div>
    <w:div w:id="1982686790">
      <w:bodyDiv w:val="1"/>
      <w:marLeft w:val="0"/>
      <w:marRight w:val="0"/>
      <w:marTop w:val="0"/>
      <w:marBottom w:val="0"/>
      <w:divBdr>
        <w:top w:val="none" w:sz="0" w:space="0" w:color="auto"/>
        <w:left w:val="none" w:sz="0" w:space="0" w:color="auto"/>
        <w:bottom w:val="none" w:sz="0" w:space="0" w:color="auto"/>
        <w:right w:val="none" w:sz="0" w:space="0" w:color="auto"/>
      </w:divBdr>
    </w:div>
    <w:div w:id="1987004064">
      <w:bodyDiv w:val="1"/>
      <w:marLeft w:val="0"/>
      <w:marRight w:val="0"/>
      <w:marTop w:val="0"/>
      <w:marBottom w:val="0"/>
      <w:divBdr>
        <w:top w:val="none" w:sz="0" w:space="0" w:color="auto"/>
        <w:left w:val="none" w:sz="0" w:space="0" w:color="auto"/>
        <w:bottom w:val="none" w:sz="0" w:space="0" w:color="auto"/>
        <w:right w:val="none" w:sz="0" w:space="0" w:color="auto"/>
      </w:divBdr>
    </w:div>
    <w:div w:id="1987077569">
      <w:bodyDiv w:val="1"/>
      <w:marLeft w:val="0"/>
      <w:marRight w:val="0"/>
      <w:marTop w:val="0"/>
      <w:marBottom w:val="0"/>
      <w:divBdr>
        <w:top w:val="none" w:sz="0" w:space="0" w:color="auto"/>
        <w:left w:val="none" w:sz="0" w:space="0" w:color="auto"/>
        <w:bottom w:val="none" w:sz="0" w:space="0" w:color="auto"/>
        <w:right w:val="none" w:sz="0" w:space="0" w:color="auto"/>
      </w:divBdr>
    </w:div>
    <w:div w:id="1988123647">
      <w:bodyDiv w:val="1"/>
      <w:marLeft w:val="0"/>
      <w:marRight w:val="0"/>
      <w:marTop w:val="0"/>
      <w:marBottom w:val="0"/>
      <w:divBdr>
        <w:top w:val="none" w:sz="0" w:space="0" w:color="auto"/>
        <w:left w:val="none" w:sz="0" w:space="0" w:color="auto"/>
        <w:bottom w:val="none" w:sz="0" w:space="0" w:color="auto"/>
        <w:right w:val="none" w:sz="0" w:space="0" w:color="auto"/>
      </w:divBdr>
    </w:div>
    <w:div w:id="1988704963">
      <w:bodyDiv w:val="1"/>
      <w:marLeft w:val="0"/>
      <w:marRight w:val="0"/>
      <w:marTop w:val="0"/>
      <w:marBottom w:val="0"/>
      <w:divBdr>
        <w:top w:val="none" w:sz="0" w:space="0" w:color="auto"/>
        <w:left w:val="none" w:sz="0" w:space="0" w:color="auto"/>
        <w:bottom w:val="none" w:sz="0" w:space="0" w:color="auto"/>
        <w:right w:val="none" w:sz="0" w:space="0" w:color="auto"/>
      </w:divBdr>
    </w:div>
    <w:div w:id="1988898011">
      <w:bodyDiv w:val="1"/>
      <w:marLeft w:val="0"/>
      <w:marRight w:val="0"/>
      <w:marTop w:val="0"/>
      <w:marBottom w:val="0"/>
      <w:divBdr>
        <w:top w:val="none" w:sz="0" w:space="0" w:color="auto"/>
        <w:left w:val="none" w:sz="0" w:space="0" w:color="auto"/>
        <w:bottom w:val="none" w:sz="0" w:space="0" w:color="auto"/>
        <w:right w:val="none" w:sz="0" w:space="0" w:color="auto"/>
      </w:divBdr>
    </w:div>
    <w:div w:id="1989093943">
      <w:bodyDiv w:val="1"/>
      <w:marLeft w:val="0"/>
      <w:marRight w:val="0"/>
      <w:marTop w:val="0"/>
      <w:marBottom w:val="0"/>
      <w:divBdr>
        <w:top w:val="none" w:sz="0" w:space="0" w:color="auto"/>
        <w:left w:val="none" w:sz="0" w:space="0" w:color="auto"/>
        <w:bottom w:val="none" w:sz="0" w:space="0" w:color="auto"/>
        <w:right w:val="none" w:sz="0" w:space="0" w:color="auto"/>
      </w:divBdr>
    </w:div>
    <w:div w:id="1989549414">
      <w:bodyDiv w:val="1"/>
      <w:marLeft w:val="0"/>
      <w:marRight w:val="0"/>
      <w:marTop w:val="0"/>
      <w:marBottom w:val="0"/>
      <w:divBdr>
        <w:top w:val="none" w:sz="0" w:space="0" w:color="auto"/>
        <w:left w:val="none" w:sz="0" w:space="0" w:color="auto"/>
        <w:bottom w:val="none" w:sz="0" w:space="0" w:color="auto"/>
        <w:right w:val="none" w:sz="0" w:space="0" w:color="auto"/>
      </w:divBdr>
    </w:div>
    <w:div w:id="1990087284">
      <w:bodyDiv w:val="1"/>
      <w:marLeft w:val="0"/>
      <w:marRight w:val="0"/>
      <w:marTop w:val="0"/>
      <w:marBottom w:val="0"/>
      <w:divBdr>
        <w:top w:val="none" w:sz="0" w:space="0" w:color="auto"/>
        <w:left w:val="none" w:sz="0" w:space="0" w:color="auto"/>
        <w:bottom w:val="none" w:sz="0" w:space="0" w:color="auto"/>
        <w:right w:val="none" w:sz="0" w:space="0" w:color="auto"/>
      </w:divBdr>
    </w:div>
    <w:div w:id="1992562503">
      <w:bodyDiv w:val="1"/>
      <w:marLeft w:val="0"/>
      <w:marRight w:val="0"/>
      <w:marTop w:val="0"/>
      <w:marBottom w:val="0"/>
      <w:divBdr>
        <w:top w:val="none" w:sz="0" w:space="0" w:color="auto"/>
        <w:left w:val="none" w:sz="0" w:space="0" w:color="auto"/>
        <w:bottom w:val="none" w:sz="0" w:space="0" w:color="auto"/>
        <w:right w:val="none" w:sz="0" w:space="0" w:color="auto"/>
      </w:divBdr>
    </w:div>
    <w:div w:id="1994797522">
      <w:bodyDiv w:val="1"/>
      <w:marLeft w:val="0"/>
      <w:marRight w:val="0"/>
      <w:marTop w:val="0"/>
      <w:marBottom w:val="0"/>
      <w:divBdr>
        <w:top w:val="none" w:sz="0" w:space="0" w:color="auto"/>
        <w:left w:val="none" w:sz="0" w:space="0" w:color="auto"/>
        <w:bottom w:val="none" w:sz="0" w:space="0" w:color="auto"/>
        <w:right w:val="none" w:sz="0" w:space="0" w:color="auto"/>
      </w:divBdr>
    </w:div>
    <w:div w:id="1997419769">
      <w:bodyDiv w:val="1"/>
      <w:marLeft w:val="0"/>
      <w:marRight w:val="0"/>
      <w:marTop w:val="0"/>
      <w:marBottom w:val="0"/>
      <w:divBdr>
        <w:top w:val="none" w:sz="0" w:space="0" w:color="auto"/>
        <w:left w:val="none" w:sz="0" w:space="0" w:color="auto"/>
        <w:bottom w:val="none" w:sz="0" w:space="0" w:color="auto"/>
        <w:right w:val="none" w:sz="0" w:space="0" w:color="auto"/>
      </w:divBdr>
    </w:div>
    <w:div w:id="1998800355">
      <w:bodyDiv w:val="1"/>
      <w:marLeft w:val="0"/>
      <w:marRight w:val="0"/>
      <w:marTop w:val="0"/>
      <w:marBottom w:val="0"/>
      <w:divBdr>
        <w:top w:val="none" w:sz="0" w:space="0" w:color="auto"/>
        <w:left w:val="none" w:sz="0" w:space="0" w:color="auto"/>
        <w:bottom w:val="none" w:sz="0" w:space="0" w:color="auto"/>
        <w:right w:val="none" w:sz="0" w:space="0" w:color="auto"/>
      </w:divBdr>
    </w:div>
    <w:div w:id="1999992100">
      <w:bodyDiv w:val="1"/>
      <w:marLeft w:val="0"/>
      <w:marRight w:val="0"/>
      <w:marTop w:val="0"/>
      <w:marBottom w:val="0"/>
      <w:divBdr>
        <w:top w:val="none" w:sz="0" w:space="0" w:color="auto"/>
        <w:left w:val="none" w:sz="0" w:space="0" w:color="auto"/>
        <w:bottom w:val="none" w:sz="0" w:space="0" w:color="auto"/>
        <w:right w:val="none" w:sz="0" w:space="0" w:color="auto"/>
      </w:divBdr>
    </w:div>
    <w:div w:id="2000383245">
      <w:bodyDiv w:val="1"/>
      <w:marLeft w:val="0"/>
      <w:marRight w:val="0"/>
      <w:marTop w:val="0"/>
      <w:marBottom w:val="0"/>
      <w:divBdr>
        <w:top w:val="none" w:sz="0" w:space="0" w:color="auto"/>
        <w:left w:val="none" w:sz="0" w:space="0" w:color="auto"/>
        <w:bottom w:val="none" w:sz="0" w:space="0" w:color="auto"/>
        <w:right w:val="none" w:sz="0" w:space="0" w:color="auto"/>
      </w:divBdr>
    </w:div>
    <w:div w:id="2002349795">
      <w:bodyDiv w:val="1"/>
      <w:marLeft w:val="0"/>
      <w:marRight w:val="0"/>
      <w:marTop w:val="0"/>
      <w:marBottom w:val="0"/>
      <w:divBdr>
        <w:top w:val="none" w:sz="0" w:space="0" w:color="auto"/>
        <w:left w:val="none" w:sz="0" w:space="0" w:color="auto"/>
        <w:bottom w:val="none" w:sz="0" w:space="0" w:color="auto"/>
        <w:right w:val="none" w:sz="0" w:space="0" w:color="auto"/>
      </w:divBdr>
    </w:div>
    <w:div w:id="2004505395">
      <w:bodyDiv w:val="1"/>
      <w:marLeft w:val="0"/>
      <w:marRight w:val="0"/>
      <w:marTop w:val="0"/>
      <w:marBottom w:val="0"/>
      <w:divBdr>
        <w:top w:val="none" w:sz="0" w:space="0" w:color="auto"/>
        <w:left w:val="none" w:sz="0" w:space="0" w:color="auto"/>
        <w:bottom w:val="none" w:sz="0" w:space="0" w:color="auto"/>
        <w:right w:val="none" w:sz="0" w:space="0" w:color="auto"/>
      </w:divBdr>
    </w:div>
    <w:div w:id="2005626071">
      <w:bodyDiv w:val="1"/>
      <w:marLeft w:val="0"/>
      <w:marRight w:val="0"/>
      <w:marTop w:val="0"/>
      <w:marBottom w:val="0"/>
      <w:divBdr>
        <w:top w:val="none" w:sz="0" w:space="0" w:color="auto"/>
        <w:left w:val="none" w:sz="0" w:space="0" w:color="auto"/>
        <w:bottom w:val="none" w:sz="0" w:space="0" w:color="auto"/>
        <w:right w:val="none" w:sz="0" w:space="0" w:color="auto"/>
      </w:divBdr>
    </w:div>
    <w:div w:id="2005821138">
      <w:bodyDiv w:val="1"/>
      <w:marLeft w:val="0"/>
      <w:marRight w:val="0"/>
      <w:marTop w:val="0"/>
      <w:marBottom w:val="0"/>
      <w:divBdr>
        <w:top w:val="none" w:sz="0" w:space="0" w:color="auto"/>
        <w:left w:val="none" w:sz="0" w:space="0" w:color="auto"/>
        <w:bottom w:val="none" w:sz="0" w:space="0" w:color="auto"/>
        <w:right w:val="none" w:sz="0" w:space="0" w:color="auto"/>
      </w:divBdr>
    </w:div>
    <w:div w:id="2007901012">
      <w:bodyDiv w:val="1"/>
      <w:marLeft w:val="0"/>
      <w:marRight w:val="0"/>
      <w:marTop w:val="0"/>
      <w:marBottom w:val="0"/>
      <w:divBdr>
        <w:top w:val="none" w:sz="0" w:space="0" w:color="auto"/>
        <w:left w:val="none" w:sz="0" w:space="0" w:color="auto"/>
        <w:bottom w:val="none" w:sz="0" w:space="0" w:color="auto"/>
        <w:right w:val="none" w:sz="0" w:space="0" w:color="auto"/>
      </w:divBdr>
    </w:div>
    <w:div w:id="2009282082">
      <w:bodyDiv w:val="1"/>
      <w:marLeft w:val="0"/>
      <w:marRight w:val="0"/>
      <w:marTop w:val="0"/>
      <w:marBottom w:val="0"/>
      <w:divBdr>
        <w:top w:val="none" w:sz="0" w:space="0" w:color="auto"/>
        <w:left w:val="none" w:sz="0" w:space="0" w:color="auto"/>
        <w:bottom w:val="none" w:sz="0" w:space="0" w:color="auto"/>
        <w:right w:val="none" w:sz="0" w:space="0" w:color="auto"/>
      </w:divBdr>
    </w:div>
    <w:div w:id="2011902749">
      <w:bodyDiv w:val="1"/>
      <w:marLeft w:val="0"/>
      <w:marRight w:val="0"/>
      <w:marTop w:val="0"/>
      <w:marBottom w:val="0"/>
      <w:divBdr>
        <w:top w:val="none" w:sz="0" w:space="0" w:color="auto"/>
        <w:left w:val="none" w:sz="0" w:space="0" w:color="auto"/>
        <w:bottom w:val="none" w:sz="0" w:space="0" w:color="auto"/>
        <w:right w:val="none" w:sz="0" w:space="0" w:color="auto"/>
      </w:divBdr>
    </w:div>
    <w:div w:id="2012414566">
      <w:bodyDiv w:val="1"/>
      <w:marLeft w:val="0"/>
      <w:marRight w:val="0"/>
      <w:marTop w:val="0"/>
      <w:marBottom w:val="0"/>
      <w:divBdr>
        <w:top w:val="none" w:sz="0" w:space="0" w:color="auto"/>
        <w:left w:val="none" w:sz="0" w:space="0" w:color="auto"/>
        <w:bottom w:val="none" w:sz="0" w:space="0" w:color="auto"/>
        <w:right w:val="none" w:sz="0" w:space="0" w:color="auto"/>
      </w:divBdr>
    </w:div>
    <w:div w:id="2012751822">
      <w:bodyDiv w:val="1"/>
      <w:marLeft w:val="0"/>
      <w:marRight w:val="0"/>
      <w:marTop w:val="0"/>
      <w:marBottom w:val="0"/>
      <w:divBdr>
        <w:top w:val="none" w:sz="0" w:space="0" w:color="auto"/>
        <w:left w:val="none" w:sz="0" w:space="0" w:color="auto"/>
        <w:bottom w:val="none" w:sz="0" w:space="0" w:color="auto"/>
        <w:right w:val="none" w:sz="0" w:space="0" w:color="auto"/>
      </w:divBdr>
    </w:div>
    <w:div w:id="2013944282">
      <w:bodyDiv w:val="1"/>
      <w:marLeft w:val="0"/>
      <w:marRight w:val="0"/>
      <w:marTop w:val="0"/>
      <w:marBottom w:val="0"/>
      <w:divBdr>
        <w:top w:val="none" w:sz="0" w:space="0" w:color="auto"/>
        <w:left w:val="none" w:sz="0" w:space="0" w:color="auto"/>
        <w:bottom w:val="none" w:sz="0" w:space="0" w:color="auto"/>
        <w:right w:val="none" w:sz="0" w:space="0" w:color="auto"/>
      </w:divBdr>
    </w:div>
    <w:div w:id="2017152169">
      <w:bodyDiv w:val="1"/>
      <w:marLeft w:val="0"/>
      <w:marRight w:val="0"/>
      <w:marTop w:val="0"/>
      <w:marBottom w:val="0"/>
      <w:divBdr>
        <w:top w:val="none" w:sz="0" w:space="0" w:color="auto"/>
        <w:left w:val="none" w:sz="0" w:space="0" w:color="auto"/>
        <w:bottom w:val="none" w:sz="0" w:space="0" w:color="auto"/>
        <w:right w:val="none" w:sz="0" w:space="0" w:color="auto"/>
      </w:divBdr>
    </w:div>
    <w:div w:id="2017924671">
      <w:bodyDiv w:val="1"/>
      <w:marLeft w:val="0"/>
      <w:marRight w:val="0"/>
      <w:marTop w:val="0"/>
      <w:marBottom w:val="0"/>
      <w:divBdr>
        <w:top w:val="none" w:sz="0" w:space="0" w:color="auto"/>
        <w:left w:val="none" w:sz="0" w:space="0" w:color="auto"/>
        <w:bottom w:val="none" w:sz="0" w:space="0" w:color="auto"/>
        <w:right w:val="none" w:sz="0" w:space="0" w:color="auto"/>
      </w:divBdr>
    </w:div>
    <w:div w:id="2021470146">
      <w:bodyDiv w:val="1"/>
      <w:marLeft w:val="0"/>
      <w:marRight w:val="0"/>
      <w:marTop w:val="0"/>
      <w:marBottom w:val="0"/>
      <w:divBdr>
        <w:top w:val="none" w:sz="0" w:space="0" w:color="auto"/>
        <w:left w:val="none" w:sz="0" w:space="0" w:color="auto"/>
        <w:bottom w:val="none" w:sz="0" w:space="0" w:color="auto"/>
        <w:right w:val="none" w:sz="0" w:space="0" w:color="auto"/>
      </w:divBdr>
    </w:div>
    <w:div w:id="2023124241">
      <w:bodyDiv w:val="1"/>
      <w:marLeft w:val="0"/>
      <w:marRight w:val="0"/>
      <w:marTop w:val="0"/>
      <w:marBottom w:val="0"/>
      <w:divBdr>
        <w:top w:val="none" w:sz="0" w:space="0" w:color="auto"/>
        <w:left w:val="none" w:sz="0" w:space="0" w:color="auto"/>
        <w:bottom w:val="none" w:sz="0" w:space="0" w:color="auto"/>
        <w:right w:val="none" w:sz="0" w:space="0" w:color="auto"/>
      </w:divBdr>
    </w:div>
    <w:div w:id="2025471494">
      <w:bodyDiv w:val="1"/>
      <w:marLeft w:val="0"/>
      <w:marRight w:val="0"/>
      <w:marTop w:val="0"/>
      <w:marBottom w:val="0"/>
      <w:divBdr>
        <w:top w:val="none" w:sz="0" w:space="0" w:color="auto"/>
        <w:left w:val="none" w:sz="0" w:space="0" w:color="auto"/>
        <w:bottom w:val="none" w:sz="0" w:space="0" w:color="auto"/>
        <w:right w:val="none" w:sz="0" w:space="0" w:color="auto"/>
      </w:divBdr>
    </w:div>
    <w:div w:id="2026176687">
      <w:bodyDiv w:val="1"/>
      <w:marLeft w:val="0"/>
      <w:marRight w:val="0"/>
      <w:marTop w:val="0"/>
      <w:marBottom w:val="0"/>
      <w:divBdr>
        <w:top w:val="none" w:sz="0" w:space="0" w:color="auto"/>
        <w:left w:val="none" w:sz="0" w:space="0" w:color="auto"/>
        <w:bottom w:val="none" w:sz="0" w:space="0" w:color="auto"/>
        <w:right w:val="none" w:sz="0" w:space="0" w:color="auto"/>
      </w:divBdr>
    </w:div>
    <w:div w:id="2026864388">
      <w:bodyDiv w:val="1"/>
      <w:marLeft w:val="0"/>
      <w:marRight w:val="0"/>
      <w:marTop w:val="0"/>
      <w:marBottom w:val="0"/>
      <w:divBdr>
        <w:top w:val="none" w:sz="0" w:space="0" w:color="auto"/>
        <w:left w:val="none" w:sz="0" w:space="0" w:color="auto"/>
        <w:bottom w:val="none" w:sz="0" w:space="0" w:color="auto"/>
        <w:right w:val="none" w:sz="0" w:space="0" w:color="auto"/>
      </w:divBdr>
    </w:div>
    <w:div w:id="2029259624">
      <w:bodyDiv w:val="1"/>
      <w:marLeft w:val="0"/>
      <w:marRight w:val="0"/>
      <w:marTop w:val="0"/>
      <w:marBottom w:val="0"/>
      <w:divBdr>
        <w:top w:val="none" w:sz="0" w:space="0" w:color="auto"/>
        <w:left w:val="none" w:sz="0" w:space="0" w:color="auto"/>
        <w:bottom w:val="none" w:sz="0" w:space="0" w:color="auto"/>
        <w:right w:val="none" w:sz="0" w:space="0" w:color="auto"/>
      </w:divBdr>
    </w:div>
    <w:div w:id="2029287641">
      <w:bodyDiv w:val="1"/>
      <w:marLeft w:val="0"/>
      <w:marRight w:val="0"/>
      <w:marTop w:val="0"/>
      <w:marBottom w:val="0"/>
      <w:divBdr>
        <w:top w:val="none" w:sz="0" w:space="0" w:color="auto"/>
        <w:left w:val="none" w:sz="0" w:space="0" w:color="auto"/>
        <w:bottom w:val="none" w:sz="0" w:space="0" w:color="auto"/>
        <w:right w:val="none" w:sz="0" w:space="0" w:color="auto"/>
      </w:divBdr>
    </w:div>
    <w:div w:id="2029942845">
      <w:bodyDiv w:val="1"/>
      <w:marLeft w:val="0"/>
      <w:marRight w:val="0"/>
      <w:marTop w:val="0"/>
      <w:marBottom w:val="0"/>
      <w:divBdr>
        <w:top w:val="none" w:sz="0" w:space="0" w:color="auto"/>
        <w:left w:val="none" w:sz="0" w:space="0" w:color="auto"/>
        <w:bottom w:val="none" w:sz="0" w:space="0" w:color="auto"/>
        <w:right w:val="none" w:sz="0" w:space="0" w:color="auto"/>
      </w:divBdr>
    </w:div>
    <w:div w:id="2030642957">
      <w:bodyDiv w:val="1"/>
      <w:marLeft w:val="0"/>
      <w:marRight w:val="0"/>
      <w:marTop w:val="0"/>
      <w:marBottom w:val="0"/>
      <w:divBdr>
        <w:top w:val="none" w:sz="0" w:space="0" w:color="auto"/>
        <w:left w:val="none" w:sz="0" w:space="0" w:color="auto"/>
        <w:bottom w:val="none" w:sz="0" w:space="0" w:color="auto"/>
        <w:right w:val="none" w:sz="0" w:space="0" w:color="auto"/>
      </w:divBdr>
    </w:div>
    <w:div w:id="2030912715">
      <w:bodyDiv w:val="1"/>
      <w:marLeft w:val="0"/>
      <w:marRight w:val="0"/>
      <w:marTop w:val="0"/>
      <w:marBottom w:val="0"/>
      <w:divBdr>
        <w:top w:val="none" w:sz="0" w:space="0" w:color="auto"/>
        <w:left w:val="none" w:sz="0" w:space="0" w:color="auto"/>
        <w:bottom w:val="none" w:sz="0" w:space="0" w:color="auto"/>
        <w:right w:val="none" w:sz="0" w:space="0" w:color="auto"/>
      </w:divBdr>
    </w:div>
    <w:div w:id="2031374180">
      <w:bodyDiv w:val="1"/>
      <w:marLeft w:val="0"/>
      <w:marRight w:val="0"/>
      <w:marTop w:val="0"/>
      <w:marBottom w:val="0"/>
      <w:divBdr>
        <w:top w:val="none" w:sz="0" w:space="0" w:color="auto"/>
        <w:left w:val="none" w:sz="0" w:space="0" w:color="auto"/>
        <w:bottom w:val="none" w:sz="0" w:space="0" w:color="auto"/>
        <w:right w:val="none" w:sz="0" w:space="0" w:color="auto"/>
      </w:divBdr>
    </w:div>
    <w:div w:id="2032341966">
      <w:bodyDiv w:val="1"/>
      <w:marLeft w:val="0"/>
      <w:marRight w:val="0"/>
      <w:marTop w:val="0"/>
      <w:marBottom w:val="0"/>
      <w:divBdr>
        <w:top w:val="none" w:sz="0" w:space="0" w:color="auto"/>
        <w:left w:val="none" w:sz="0" w:space="0" w:color="auto"/>
        <w:bottom w:val="none" w:sz="0" w:space="0" w:color="auto"/>
        <w:right w:val="none" w:sz="0" w:space="0" w:color="auto"/>
      </w:divBdr>
    </w:div>
    <w:div w:id="2033846130">
      <w:bodyDiv w:val="1"/>
      <w:marLeft w:val="0"/>
      <w:marRight w:val="0"/>
      <w:marTop w:val="0"/>
      <w:marBottom w:val="0"/>
      <w:divBdr>
        <w:top w:val="none" w:sz="0" w:space="0" w:color="auto"/>
        <w:left w:val="none" w:sz="0" w:space="0" w:color="auto"/>
        <w:bottom w:val="none" w:sz="0" w:space="0" w:color="auto"/>
        <w:right w:val="none" w:sz="0" w:space="0" w:color="auto"/>
      </w:divBdr>
    </w:div>
    <w:div w:id="2033989621">
      <w:bodyDiv w:val="1"/>
      <w:marLeft w:val="0"/>
      <w:marRight w:val="0"/>
      <w:marTop w:val="0"/>
      <w:marBottom w:val="0"/>
      <w:divBdr>
        <w:top w:val="none" w:sz="0" w:space="0" w:color="auto"/>
        <w:left w:val="none" w:sz="0" w:space="0" w:color="auto"/>
        <w:bottom w:val="none" w:sz="0" w:space="0" w:color="auto"/>
        <w:right w:val="none" w:sz="0" w:space="0" w:color="auto"/>
      </w:divBdr>
    </w:div>
    <w:div w:id="2034914239">
      <w:bodyDiv w:val="1"/>
      <w:marLeft w:val="0"/>
      <w:marRight w:val="0"/>
      <w:marTop w:val="0"/>
      <w:marBottom w:val="0"/>
      <w:divBdr>
        <w:top w:val="none" w:sz="0" w:space="0" w:color="auto"/>
        <w:left w:val="none" w:sz="0" w:space="0" w:color="auto"/>
        <w:bottom w:val="none" w:sz="0" w:space="0" w:color="auto"/>
        <w:right w:val="none" w:sz="0" w:space="0" w:color="auto"/>
      </w:divBdr>
    </w:div>
    <w:div w:id="2036077441">
      <w:bodyDiv w:val="1"/>
      <w:marLeft w:val="0"/>
      <w:marRight w:val="0"/>
      <w:marTop w:val="0"/>
      <w:marBottom w:val="0"/>
      <w:divBdr>
        <w:top w:val="none" w:sz="0" w:space="0" w:color="auto"/>
        <w:left w:val="none" w:sz="0" w:space="0" w:color="auto"/>
        <w:bottom w:val="none" w:sz="0" w:space="0" w:color="auto"/>
        <w:right w:val="none" w:sz="0" w:space="0" w:color="auto"/>
      </w:divBdr>
      <w:divsChild>
        <w:div w:id="735779628">
          <w:marLeft w:val="0"/>
          <w:marRight w:val="0"/>
          <w:marTop w:val="0"/>
          <w:marBottom w:val="0"/>
          <w:divBdr>
            <w:top w:val="none" w:sz="0" w:space="0" w:color="auto"/>
            <w:left w:val="none" w:sz="0" w:space="0" w:color="auto"/>
            <w:bottom w:val="none" w:sz="0" w:space="0" w:color="auto"/>
            <w:right w:val="none" w:sz="0" w:space="0" w:color="auto"/>
          </w:divBdr>
          <w:divsChild>
            <w:div w:id="1849253936">
              <w:marLeft w:val="0"/>
              <w:marRight w:val="0"/>
              <w:marTop w:val="0"/>
              <w:marBottom w:val="0"/>
              <w:divBdr>
                <w:top w:val="none" w:sz="0" w:space="0" w:color="auto"/>
                <w:left w:val="none" w:sz="0" w:space="0" w:color="auto"/>
                <w:bottom w:val="none" w:sz="0" w:space="0" w:color="auto"/>
                <w:right w:val="none" w:sz="0" w:space="0" w:color="auto"/>
              </w:divBdr>
              <w:divsChild>
                <w:div w:id="1687755294">
                  <w:marLeft w:val="0"/>
                  <w:marRight w:val="0"/>
                  <w:marTop w:val="0"/>
                  <w:marBottom w:val="0"/>
                  <w:divBdr>
                    <w:top w:val="none" w:sz="0" w:space="0" w:color="auto"/>
                    <w:left w:val="none" w:sz="0" w:space="0" w:color="auto"/>
                    <w:bottom w:val="none" w:sz="0" w:space="0" w:color="auto"/>
                    <w:right w:val="none" w:sz="0" w:space="0" w:color="auto"/>
                  </w:divBdr>
                  <w:divsChild>
                    <w:div w:id="699746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223949">
      <w:bodyDiv w:val="1"/>
      <w:marLeft w:val="0"/>
      <w:marRight w:val="0"/>
      <w:marTop w:val="0"/>
      <w:marBottom w:val="0"/>
      <w:divBdr>
        <w:top w:val="none" w:sz="0" w:space="0" w:color="auto"/>
        <w:left w:val="none" w:sz="0" w:space="0" w:color="auto"/>
        <w:bottom w:val="none" w:sz="0" w:space="0" w:color="auto"/>
        <w:right w:val="none" w:sz="0" w:space="0" w:color="auto"/>
      </w:divBdr>
    </w:div>
    <w:div w:id="2036808907">
      <w:bodyDiv w:val="1"/>
      <w:marLeft w:val="0"/>
      <w:marRight w:val="0"/>
      <w:marTop w:val="0"/>
      <w:marBottom w:val="0"/>
      <w:divBdr>
        <w:top w:val="none" w:sz="0" w:space="0" w:color="auto"/>
        <w:left w:val="none" w:sz="0" w:space="0" w:color="auto"/>
        <w:bottom w:val="none" w:sz="0" w:space="0" w:color="auto"/>
        <w:right w:val="none" w:sz="0" w:space="0" w:color="auto"/>
      </w:divBdr>
    </w:div>
    <w:div w:id="2038699218">
      <w:bodyDiv w:val="1"/>
      <w:marLeft w:val="0"/>
      <w:marRight w:val="0"/>
      <w:marTop w:val="0"/>
      <w:marBottom w:val="0"/>
      <w:divBdr>
        <w:top w:val="none" w:sz="0" w:space="0" w:color="auto"/>
        <w:left w:val="none" w:sz="0" w:space="0" w:color="auto"/>
        <w:bottom w:val="none" w:sz="0" w:space="0" w:color="auto"/>
        <w:right w:val="none" w:sz="0" w:space="0" w:color="auto"/>
      </w:divBdr>
    </w:div>
    <w:div w:id="2039235622">
      <w:bodyDiv w:val="1"/>
      <w:marLeft w:val="0"/>
      <w:marRight w:val="0"/>
      <w:marTop w:val="0"/>
      <w:marBottom w:val="0"/>
      <w:divBdr>
        <w:top w:val="none" w:sz="0" w:space="0" w:color="auto"/>
        <w:left w:val="none" w:sz="0" w:space="0" w:color="auto"/>
        <w:bottom w:val="none" w:sz="0" w:space="0" w:color="auto"/>
        <w:right w:val="none" w:sz="0" w:space="0" w:color="auto"/>
      </w:divBdr>
    </w:div>
    <w:div w:id="2039816130">
      <w:bodyDiv w:val="1"/>
      <w:marLeft w:val="0"/>
      <w:marRight w:val="0"/>
      <w:marTop w:val="0"/>
      <w:marBottom w:val="0"/>
      <w:divBdr>
        <w:top w:val="none" w:sz="0" w:space="0" w:color="auto"/>
        <w:left w:val="none" w:sz="0" w:space="0" w:color="auto"/>
        <w:bottom w:val="none" w:sz="0" w:space="0" w:color="auto"/>
        <w:right w:val="none" w:sz="0" w:space="0" w:color="auto"/>
      </w:divBdr>
    </w:div>
    <w:div w:id="2041733982">
      <w:bodyDiv w:val="1"/>
      <w:marLeft w:val="0"/>
      <w:marRight w:val="0"/>
      <w:marTop w:val="0"/>
      <w:marBottom w:val="0"/>
      <w:divBdr>
        <w:top w:val="none" w:sz="0" w:space="0" w:color="auto"/>
        <w:left w:val="none" w:sz="0" w:space="0" w:color="auto"/>
        <w:bottom w:val="none" w:sz="0" w:space="0" w:color="auto"/>
        <w:right w:val="none" w:sz="0" w:space="0" w:color="auto"/>
      </w:divBdr>
    </w:div>
    <w:div w:id="2041782321">
      <w:bodyDiv w:val="1"/>
      <w:marLeft w:val="0"/>
      <w:marRight w:val="0"/>
      <w:marTop w:val="0"/>
      <w:marBottom w:val="0"/>
      <w:divBdr>
        <w:top w:val="none" w:sz="0" w:space="0" w:color="auto"/>
        <w:left w:val="none" w:sz="0" w:space="0" w:color="auto"/>
        <w:bottom w:val="none" w:sz="0" w:space="0" w:color="auto"/>
        <w:right w:val="none" w:sz="0" w:space="0" w:color="auto"/>
      </w:divBdr>
    </w:div>
    <w:div w:id="2042053181">
      <w:bodyDiv w:val="1"/>
      <w:marLeft w:val="0"/>
      <w:marRight w:val="0"/>
      <w:marTop w:val="0"/>
      <w:marBottom w:val="0"/>
      <w:divBdr>
        <w:top w:val="none" w:sz="0" w:space="0" w:color="auto"/>
        <w:left w:val="none" w:sz="0" w:space="0" w:color="auto"/>
        <w:bottom w:val="none" w:sz="0" w:space="0" w:color="auto"/>
        <w:right w:val="none" w:sz="0" w:space="0" w:color="auto"/>
      </w:divBdr>
    </w:div>
    <w:div w:id="2042321619">
      <w:bodyDiv w:val="1"/>
      <w:marLeft w:val="0"/>
      <w:marRight w:val="0"/>
      <w:marTop w:val="0"/>
      <w:marBottom w:val="0"/>
      <w:divBdr>
        <w:top w:val="none" w:sz="0" w:space="0" w:color="auto"/>
        <w:left w:val="none" w:sz="0" w:space="0" w:color="auto"/>
        <w:bottom w:val="none" w:sz="0" w:space="0" w:color="auto"/>
        <w:right w:val="none" w:sz="0" w:space="0" w:color="auto"/>
      </w:divBdr>
    </w:div>
    <w:div w:id="2042779275">
      <w:bodyDiv w:val="1"/>
      <w:marLeft w:val="0"/>
      <w:marRight w:val="0"/>
      <w:marTop w:val="0"/>
      <w:marBottom w:val="0"/>
      <w:divBdr>
        <w:top w:val="none" w:sz="0" w:space="0" w:color="auto"/>
        <w:left w:val="none" w:sz="0" w:space="0" w:color="auto"/>
        <w:bottom w:val="none" w:sz="0" w:space="0" w:color="auto"/>
        <w:right w:val="none" w:sz="0" w:space="0" w:color="auto"/>
      </w:divBdr>
    </w:div>
    <w:div w:id="2043751303">
      <w:bodyDiv w:val="1"/>
      <w:marLeft w:val="0"/>
      <w:marRight w:val="0"/>
      <w:marTop w:val="0"/>
      <w:marBottom w:val="0"/>
      <w:divBdr>
        <w:top w:val="none" w:sz="0" w:space="0" w:color="auto"/>
        <w:left w:val="none" w:sz="0" w:space="0" w:color="auto"/>
        <w:bottom w:val="none" w:sz="0" w:space="0" w:color="auto"/>
        <w:right w:val="none" w:sz="0" w:space="0" w:color="auto"/>
      </w:divBdr>
    </w:div>
    <w:div w:id="2045061538">
      <w:bodyDiv w:val="1"/>
      <w:marLeft w:val="0"/>
      <w:marRight w:val="0"/>
      <w:marTop w:val="0"/>
      <w:marBottom w:val="0"/>
      <w:divBdr>
        <w:top w:val="none" w:sz="0" w:space="0" w:color="auto"/>
        <w:left w:val="none" w:sz="0" w:space="0" w:color="auto"/>
        <w:bottom w:val="none" w:sz="0" w:space="0" w:color="auto"/>
        <w:right w:val="none" w:sz="0" w:space="0" w:color="auto"/>
      </w:divBdr>
    </w:div>
    <w:div w:id="2046712605">
      <w:bodyDiv w:val="1"/>
      <w:marLeft w:val="0"/>
      <w:marRight w:val="0"/>
      <w:marTop w:val="0"/>
      <w:marBottom w:val="0"/>
      <w:divBdr>
        <w:top w:val="none" w:sz="0" w:space="0" w:color="auto"/>
        <w:left w:val="none" w:sz="0" w:space="0" w:color="auto"/>
        <w:bottom w:val="none" w:sz="0" w:space="0" w:color="auto"/>
        <w:right w:val="none" w:sz="0" w:space="0" w:color="auto"/>
      </w:divBdr>
    </w:div>
    <w:div w:id="2047215823">
      <w:bodyDiv w:val="1"/>
      <w:marLeft w:val="0"/>
      <w:marRight w:val="0"/>
      <w:marTop w:val="0"/>
      <w:marBottom w:val="0"/>
      <w:divBdr>
        <w:top w:val="none" w:sz="0" w:space="0" w:color="auto"/>
        <w:left w:val="none" w:sz="0" w:space="0" w:color="auto"/>
        <w:bottom w:val="none" w:sz="0" w:space="0" w:color="auto"/>
        <w:right w:val="none" w:sz="0" w:space="0" w:color="auto"/>
      </w:divBdr>
    </w:div>
    <w:div w:id="2049720576">
      <w:bodyDiv w:val="1"/>
      <w:marLeft w:val="0"/>
      <w:marRight w:val="0"/>
      <w:marTop w:val="0"/>
      <w:marBottom w:val="0"/>
      <w:divBdr>
        <w:top w:val="none" w:sz="0" w:space="0" w:color="auto"/>
        <w:left w:val="none" w:sz="0" w:space="0" w:color="auto"/>
        <w:bottom w:val="none" w:sz="0" w:space="0" w:color="auto"/>
        <w:right w:val="none" w:sz="0" w:space="0" w:color="auto"/>
      </w:divBdr>
    </w:div>
    <w:div w:id="2050296748">
      <w:bodyDiv w:val="1"/>
      <w:marLeft w:val="0"/>
      <w:marRight w:val="0"/>
      <w:marTop w:val="0"/>
      <w:marBottom w:val="0"/>
      <w:divBdr>
        <w:top w:val="none" w:sz="0" w:space="0" w:color="auto"/>
        <w:left w:val="none" w:sz="0" w:space="0" w:color="auto"/>
        <w:bottom w:val="none" w:sz="0" w:space="0" w:color="auto"/>
        <w:right w:val="none" w:sz="0" w:space="0" w:color="auto"/>
      </w:divBdr>
    </w:div>
    <w:div w:id="2051344661">
      <w:bodyDiv w:val="1"/>
      <w:marLeft w:val="0"/>
      <w:marRight w:val="0"/>
      <w:marTop w:val="0"/>
      <w:marBottom w:val="0"/>
      <w:divBdr>
        <w:top w:val="none" w:sz="0" w:space="0" w:color="auto"/>
        <w:left w:val="none" w:sz="0" w:space="0" w:color="auto"/>
        <w:bottom w:val="none" w:sz="0" w:space="0" w:color="auto"/>
        <w:right w:val="none" w:sz="0" w:space="0" w:color="auto"/>
      </w:divBdr>
    </w:div>
    <w:div w:id="2053571583">
      <w:bodyDiv w:val="1"/>
      <w:marLeft w:val="0"/>
      <w:marRight w:val="0"/>
      <w:marTop w:val="0"/>
      <w:marBottom w:val="0"/>
      <w:divBdr>
        <w:top w:val="none" w:sz="0" w:space="0" w:color="auto"/>
        <w:left w:val="none" w:sz="0" w:space="0" w:color="auto"/>
        <w:bottom w:val="none" w:sz="0" w:space="0" w:color="auto"/>
        <w:right w:val="none" w:sz="0" w:space="0" w:color="auto"/>
      </w:divBdr>
    </w:div>
    <w:div w:id="2053728997">
      <w:bodyDiv w:val="1"/>
      <w:marLeft w:val="0"/>
      <w:marRight w:val="0"/>
      <w:marTop w:val="0"/>
      <w:marBottom w:val="0"/>
      <w:divBdr>
        <w:top w:val="none" w:sz="0" w:space="0" w:color="auto"/>
        <w:left w:val="none" w:sz="0" w:space="0" w:color="auto"/>
        <w:bottom w:val="none" w:sz="0" w:space="0" w:color="auto"/>
        <w:right w:val="none" w:sz="0" w:space="0" w:color="auto"/>
      </w:divBdr>
    </w:div>
    <w:div w:id="2054766229">
      <w:bodyDiv w:val="1"/>
      <w:marLeft w:val="0"/>
      <w:marRight w:val="0"/>
      <w:marTop w:val="0"/>
      <w:marBottom w:val="0"/>
      <w:divBdr>
        <w:top w:val="none" w:sz="0" w:space="0" w:color="auto"/>
        <w:left w:val="none" w:sz="0" w:space="0" w:color="auto"/>
        <w:bottom w:val="none" w:sz="0" w:space="0" w:color="auto"/>
        <w:right w:val="none" w:sz="0" w:space="0" w:color="auto"/>
      </w:divBdr>
    </w:div>
    <w:div w:id="2057002618">
      <w:bodyDiv w:val="1"/>
      <w:marLeft w:val="0"/>
      <w:marRight w:val="0"/>
      <w:marTop w:val="0"/>
      <w:marBottom w:val="0"/>
      <w:divBdr>
        <w:top w:val="none" w:sz="0" w:space="0" w:color="auto"/>
        <w:left w:val="none" w:sz="0" w:space="0" w:color="auto"/>
        <w:bottom w:val="none" w:sz="0" w:space="0" w:color="auto"/>
        <w:right w:val="none" w:sz="0" w:space="0" w:color="auto"/>
      </w:divBdr>
    </w:div>
    <w:div w:id="2057654308">
      <w:bodyDiv w:val="1"/>
      <w:marLeft w:val="0"/>
      <w:marRight w:val="0"/>
      <w:marTop w:val="0"/>
      <w:marBottom w:val="0"/>
      <w:divBdr>
        <w:top w:val="none" w:sz="0" w:space="0" w:color="auto"/>
        <w:left w:val="none" w:sz="0" w:space="0" w:color="auto"/>
        <w:bottom w:val="none" w:sz="0" w:space="0" w:color="auto"/>
        <w:right w:val="none" w:sz="0" w:space="0" w:color="auto"/>
      </w:divBdr>
    </w:div>
    <w:div w:id="2058770919">
      <w:bodyDiv w:val="1"/>
      <w:marLeft w:val="0"/>
      <w:marRight w:val="0"/>
      <w:marTop w:val="0"/>
      <w:marBottom w:val="0"/>
      <w:divBdr>
        <w:top w:val="none" w:sz="0" w:space="0" w:color="auto"/>
        <w:left w:val="none" w:sz="0" w:space="0" w:color="auto"/>
        <w:bottom w:val="none" w:sz="0" w:space="0" w:color="auto"/>
        <w:right w:val="none" w:sz="0" w:space="0" w:color="auto"/>
      </w:divBdr>
    </w:div>
    <w:div w:id="2059358370">
      <w:bodyDiv w:val="1"/>
      <w:marLeft w:val="0"/>
      <w:marRight w:val="0"/>
      <w:marTop w:val="0"/>
      <w:marBottom w:val="0"/>
      <w:divBdr>
        <w:top w:val="none" w:sz="0" w:space="0" w:color="auto"/>
        <w:left w:val="none" w:sz="0" w:space="0" w:color="auto"/>
        <w:bottom w:val="none" w:sz="0" w:space="0" w:color="auto"/>
        <w:right w:val="none" w:sz="0" w:space="0" w:color="auto"/>
      </w:divBdr>
    </w:div>
    <w:div w:id="2059426696">
      <w:bodyDiv w:val="1"/>
      <w:marLeft w:val="0"/>
      <w:marRight w:val="0"/>
      <w:marTop w:val="0"/>
      <w:marBottom w:val="0"/>
      <w:divBdr>
        <w:top w:val="none" w:sz="0" w:space="0" w:color="auto"/>
        <w:left w:val="none" w:sz="0" w:space="0" w:color="auto"/>
        <w:bottom w:val="none" w:sz="0" w:space="0" w:color="auto"/>
        <w:right w:val="none" w:sz="0" w:space="0" w:color="auto"/>
      </w:divBdr>
    </w:div>
    <w:div w:id="2059863847">
      <w:bodyDiv w:val="1"/>
      <w:marLeft w:val="0"/>
      <w:marRight w:val="0"/>
      <w:marTop w:val="0"/>
      <w:marBottom w:val="0"/>
      <w:divBdr>
        <w:top w:val="none" w:sz="0" w:space="0" w:color="auto"/>
        <w:left w:val="none" w:sz="0" w:space="0" w:color="auto"/>
        <w:bottom w:val="none" w:sz="0" w:space="0" w:color="auto"/>
        <w:right w:val="none" w:sz="0" w:space="0" w:color="auto"/>
      </w:divBdr>
    </w:div>
    <w:div w:id="2060129523">
      <w:bodyDiv w:val="1"/>
      <w:marLeft w:val="0"/>
      <w:marRight w:val="0"/>
      <w:marTop w:val="0"/>
      <w:marBottom w:val="0"/>
      <w:divBdr>
        <w:top w:val="none" w:sz="0" w:space="0" w:color="auto"/>
        <w:left w:val="none" w:sz="0" w:space="0" w:color="auto"/>
        <w:bottom w:val="none" w:sz="0" w:space="0" w:color="auto"/>
        <w:right w:val="none" w:sz="0" w:space="0" w:color="auto"/>
      </w:divBdr>
    </w:div>
    <w:div w:id="2060857217">
      <w:bodyDiv w:val="1"/>
      <w:marLeft w:val="0"/>
      <w:marRight w:val="0"/>
      <w:marTop w:val="0"/>
      <w:marBottom w:val="0"/>
      <w:divBdr>
        <w:top w:val="none" w:sz="0" w:space="0" w:color="auto"/>
        <w:left w:val="none" w:sz="0" w:space="0" w:color="auto"/>
        <w:bottom w:val="none" w:sz="0" w:space="0" w:color="auto"/>
        <w:right w:val="none" w:sz="0" w:space="0" w:color="auto"/>
      </w:divBdr>
    </w:div>
    <w:div w:id="2061047548">
      <w:bodyDiv w:val="1"/>
      <w:marLeft w:val="0"/>
      <w:marRight w:val="0"/>
      <w:marTop w:val="0"/>
      <w:marBottom w:val="0"/>
      <w:divBdr>
        <w:top w:val="none" w:sz="0" w:space="0" w:color="auto"/>
        <w:left w:val="none" w:sz="0" w:space="0" w:color="auto"/>
        <w:bottom w:val="none" w:sz="0" w:space="0" w:color="auto"/>
        <w:right w:val="none" w:sz="0" w:space="0" w:color="auto"/>
      </w:divBdr>
    </w:div>
    <w:div w:id="2063166576">
      <w:bodyDiv w:val="1"/>
      <w:marLeft w:val="0"/>
      <w:marRight w:val="0"/>
      <w:marTop w:val="0"/>
      <w:marBottom w:val="0"/>
      <w:divBdr>
        <w:top w:val="none" w:sz="0" w:space="0" w:color="auto"/>
        <w:left w:val="none" w:sz="0" w:space="0" w:color="auto"/>
        <w:bottom w:val="none" w:sz="0" w:space="0" w:color="auto"/>
        <w:right w:val="none" w:sz="0" w:space="0" w:color="auto"/>
      </w:divBdr>
    </w:div>
    <w:div w:id="2063937436">
      <w:bodyDiv w:val="1"/>
      <w:marLeft w:val="0"/>
      <w:marRight w:val="0"/>
      <w:marTop w:val="0"/>
      <w:marBottom w:val="0"/>
      <w:divBdr>
        <w:top w:val="none" w:sz="0" w:space="0" w:color="auto"/>
        <w:left w:val="none" w:sz="0" w:space="0" w:color="auto"/>
        <w:bottom w:val="none" w:sz="0" w:space="0" w:color="auto"/>
        <w:right w:val="none" w:sz="0" w:space="0" w:color="auto"/>
      </w:divBdr>
    </w:div>
    <w:div w:id="2064715651">
      <w:bodyDiv w:val="1"/>
      <w:marLeft w:val="0"/>
      <w:marRight w:val="0"/>
      <w:marTop w:val="0"/>
      <w:marBottom w:val="0"/>
      <w:divBdr>
        <w:top w:val="none" w:sz="0" w:space="0" w:color="auto"/>
        <w:left w:val="none" w:sz="0" w:space="0" w:color="auto"/>
        <w:bottom w:val="none" w:sz="0" w:space="0" w:color="auto"/>
        <w:right w:val="none" w:sz="0" w:space="0" w:color="auto"/>
      </w:divBdr>
    </w:div>
    <w:div w:id="2065834119">
      <w:bodyDiv w:val="1"/>
      <w:marLeft w:val="0"/>
      <w:marRight w:val="0"/>
      <w:marTop w:val="0"/>
      <w:marBottom w:val="0"/>
      <w:divBdr>
        <w:top w:val="none" w:sz="0" w:space="0" w:color="auto"/>
        <w:left w:val="none" w:sz="0" w:space="0" w:color="auto"/>
        <w:bottom w:val="none" w:sz="0" w:space="0" w:color="auto"/>
        <w:right w:val="none" w:sz="0" w:space="0" w:color="auto"/>
      </w:divBdr>
    </w:div>
    <w:div w:id="2066879208">
      <w:bodyDiv w:val="1"/>
      <w:marLeft w:val="0"/>
      <w:marRight w:val="0"/>
      <w:marTop w:val="0"/>
      <w:marBottom w:val="0"/>
      <w:divBdr>
        <w:top w:val="none" w:sz="0" w:space="0" w:color="auto"/>
        <w:left w:val="none" w:sz="0" w:space="0" w:color="auto"/>
        <w:bottom w:val="none" w:sz="0" w:space="0" w:color="auto"/>
        <w:right w:val="none" w:sz="0" w:space="0" w:color="auto"/>
      </w:divBdr>
    </w:div>
    <w:div w:id="2067877748">
      <w:bodyDiv w:val="1"/>
      <w:marLeft w:val="0"/>
      <w:marRight w:val="0"/>
      <w:marTop w:val="0"/>
      <w:marBottom w:val="0"/>
      <w:divBdr>
        <w:top w:val="none" w:sz="0" w:space="0" w:color="auto"/>
        <w:left w:val="none" w:sz="0" w:space="0" w:color="auto"/>
        <w:bottom w:val="none" w:sz="0" w:space="0" w:color="auto"/>
        <w:right w:val="none" w:sz="0" w:space="0" w:color="auto"/>
      </w:divBdr>
    </w:div>
    <w:div w:id="2068916298">
      <w:bodyDiv w:val="1"/>
      <w:marLeft w:val="0"/>
      <w:marRight w:val="0"/>
      <w:marTop w:val="0"/>
      <w:marBottom w:val="0"/>
      <w:divBdr>
        <w:top w:val="none" w:sz="0" w:space="0" w:color="auto"/>
        <w:left w:val="none" w:sz="0" w:space="0" w:color="auto"/>
        <w:bottom w:val="none" w:sz="0" w:space="0" w:color="auto"/>
        <w:right w:val="none" w:sz="0" w:space="0" w:color="auto"/>
      </w:divBdr>
    </w:div>
    <w:div w:id="2069375500">
      <w:bodyDiv w:val="1"/>
      <w:marLeft w:val="0"/>
      <w:marRight w:val="0"/>
      <w:marTop w:val="0"/>
      <w:marBottom w:val="0"/>
      <w:divBdr>
        <w:top w:val="none" w:sz="0" w:space="0" w:color="auto"/>
        <w:left w:val="none" w:sz="0" w:space="0" w:color="auto"/>
        <w:bottom w:val="none" w:sz="0" w:space="0" w:color="auto"/>
        <w:right w:val="none" w:sz="0" w:space="0" w:color="auto"/>
      </w:divBdr>
    </w:div>
    <w:div w:id="2069500230">
      <w:bodyDiv w:val="1"/>
      <w:marLeft w:val="0"/>
      <w:marRight w:val="0"/>
      <w:marTop w:val="0"/>
      <w:marBottom w:val="0"/>
      <w:divBdr>
        <w:top w:val="none" w:sz="0" w:space="0" w:color="auto"/>
        <w:left w:val="none" w:sz="0" w:space="0" w:color="auto"/>
        <w:bottom w:val="none" w:sz="0" w:space="0" w:color="auto"/>
        <w:right w:val="none" w:sz="0" w:space="0" w:color="auto"/>
      </w:divBdr>
    </w:div>
    <w:div w:id="2072076546">
      <w:bodyDiv w:val="1"/>
      <w:marLeft w:val="0"/>
      <w:marRight w:val="0"/>
      <w:marTop w:val="0"/>
      <w:marBottom w:val="0"/>
      <w:divBdr>
        <w:top w:val="none" w:sz="0" w:space="0" w:color="auto"/>
        <w:left w:val="none" w:sz="0" w:space="0" w:color="auto"/>
        <w:bottom w:val="none" w:sz="0" w:space="0" w:color="auto"/>
        <w:right w:val="none" w:sz="0" w:space="0" w:color="auto"/>
      </w:divBdr>
    </w:div>
    <w:div w:id="2072193180">
      <w:bodyDiv w:val="1"/>
      <w:marLeft w:val="0"/>
      <w:marRight w:val="0"/>
      <w:marTop w:val="0"/>
      <w:marBottom w:val="0"/>
      <w:divBdr>
        <w:top w:val="none" w:sz="0" w:space="0" w:color="auto"/>
        <w:left w:val="none" w:sz="0" w:space="0" w:color="auto"/>
        <w:bottom w:val="none" w:sz="0" w:space="0" w:color="auto"/>
        <w:right w:val="none" w:sz="0" w:space="0" w:color="auto"/>
      </w:divBdr>
    </w:div>
    <w:div w:id="2072342584">
      <w:bodyDiv w:val="1"/>
      <w:marLeft w:val="0"/>
      <w:marRight w:val="0"/>
      <w:marTop w:val="0"/>
      <w:marBottom w:val="0"/>
      <w:divBdr>
        <w:top w:val="none" w:sz="0" w:space="0" w:color="auto"/>
        <w:left w:val="none" w:sz="0" w:space="0" w:color="auto"/>
        <w:bottom w:val="none" w:sz="0" w:space="0" w:color="auto"/>
        <w:right w:val="none" w:sz="0" w:space="0" w:color="auto"/>
      </w:divBdr>
    </w:div>
    <w:div w:id="2074235553">
      <w:bodyDiv w:val="1"/>
      <w:marLeft w:val="0"/>
      <w:marRight w:val="0"/>
      <w:marTop w:val="0"/>
      <w:marBottom w:val="0"/>
      <w:divBdr>
        <w:top w:val="none" w:sz="0" w:space="0" w:color="auto"/>
        <w:left w:val="none" w:sz="0" w:space="0" w:color="auto"/>
        <w:bottom w:val="none" w:sz="0" w:space="0" w:color="auto"/>
        <w:right w:val="none" w:sz="0" w:space="0" w:color="auto"/>
      </w:divBdr>
    </w:div>
    <w:div w:id="2074426515">
      <w:bodyDiv w:val="1"/>
      <w:marLeft w:val="0"/>
      <w:marRight w:val="0"/>
      <w:marTop w:val="0"/>
      <w:marBottom w:val="0"/>
      <w:divBdr>
        <w:top w:val="none" w:sz="0" w:space="0" w:color="auto"/>
        <w:left w:val="none" w:sz="0" w:space="0" w:color="auto"/>
        <w:bottom w:val="none" w:sz="0" w:space="0" w:color="auto"/>
        <w:right w:val="none" w:sz="0" w:space="0" w:color="auto"/>
      </w:divBdr>
    </w:div>
    <w:div w:id="2074546471">
      <w:bodyDiv w:val="1"/>
      <w:marLeft w:val="0"/>
      <w:marRight w:val="0"/>
      <w:marTop w:val="0"/>
      <w:marBottom w:val="0"/>
      <w:divBdr>
        <w:top w:val="none" w:sz="0" w:space="0" w:color="auto"/>
        <w:left w:val="none" w:sz="0" w:space="0" w:color="auto"/>
        <w:bottom w:val="none" w:sz="0" w:space="0" w:color="auto"/>
        <w:right w:val="none" w:sz="0" w:space="0" w:color="auto"/>
      </w:divBdr>
    </w:div>
    <w:div w:id="2074769182">
      <w:bodyDiv w:val="1"/>
      <w:marLeft w:val="0"/>
      <w:marRight w:val="0"/>
      <w:marTop w:val="0"/>
      <w:marBottom w:val="0"/>
      <w:divBdr>
        <w:top w:val="none" w:sz="0" w:space="0" w:color="auto"/>
        <w:left w:val="none" w:sz="0" w:space="0" w:color="auto"/>
        <w:bottom w:val="none" w:sz="0" w:space="0" w:color="auto"/>
        <w:right w:val="none" w:sz="0" w:space="0" w:color="auto"/>
      </w:divBdr>
    </w:div>
    <w:div w:id="2075081346">
      <w:bodyDiv w:val="1"/>
      <w:marLeft w:val="0"/>
      <w:marRight w:val="0"/>
      <w:marTop w:val="0"/>
      <w:marBottom w:val="0"/>
      <w:divBdr>
        <w:top w:val="none" w:sz="0" w:space="0" w:color="auto"/>
        <w:left w:val="none" w:sz="0" w:space="0" w:color="auto"/>
        <w:bottom w:val="none" w:sz="0" w:space="0" w:color="auto"/>
        <w:right w:val="none" w:sz="0" w:space="0" w:color="auto"/>
      </w:divBdr>
    </w:div>
    <w:div w:id="2075159932">
      <w:bodyDiv w:val="1"/>
      <w:marLeft w:val="0"/>
      <w:marRight w:val="0"/>
      <w:marTop w:val="0"/>
      <w:marBottom w:val="0"/>
      <w:divBdr>
        <w:top w:val="none" w:sz="0" w:space="0" w:color="auto"/>
        <w:left w:val="none" w:sz="0" w:space="0" w:color="auto"/>
        <w:bottom w:val="none" w:sz="0" w:space="0" w:color="auto"/>
        <w:right w:val="none" w:sz="0" w:space="0" w:color="auto"/>
      </w:divBdr>
    </w:div>
    <w:div w:id="2075349962">
      <w:bodyDiv w:val="1"/>
      <w:marLeft w:val="0"/>
      <w:marRight w:val="0"/>
      <w:marTop w:val="0"/>
      <w:marBottom w:val="0"/>
      <w:divBdr>
        <w:top w:val="none" w:sz="0" w:space="0" w:color="auto"/>
        <w:left w:val="none" w:sz="0" w:space="0" w:color="auto"/>
        <w:bottom w:val="none" w:sz="0" w:space="0" w:color="auto"/>
        <w:right w:val="none" w:sz="0" w:space="0" w:color="auto"/>
      </w:divBdr>
    </w:div>
    <w:div w:id="2075543809">
      <w:bodyDiv w:val="1"/>
      <w:marLeft w:val="0"/>
      <w:marRight w:val="0"/>
      <w:marTop w:val="0"/>
      <w:marBottom w:val="0"/>
      <w:divBdr>
        <w:top w:val="none" w:sz="0" w:space="0" w:color="auto"/>
        <w:left w:val="none" w:sz="0" w:space="0" w:color="auto"/>
        <w:bottom w:val="none" w:sz="0" w:space="0" w:color="auto"/>
        <w:right w:val="none" w:sz="0" w:space="0" w:color="auto"/>
      </w:divBdr>
    </w:div>
    <w:div w:id="2076393234">
      <w:bodyDiv w:val="1"/>
      <w:marLeft w:val="0"/>
      <w:marRight w:val="0"/>
      <w:marTop w:val="0"/>
      <w:marBottom w:val="0"/>
      <w:divBdr>
        <w:top w:val="none" w:sz="0" w:space="0" w:color="auto"/>
        <w:left w:val="none" w:sz="0" w:space="0" w:color="auto"/>
        <w:bottom w:val="none" w:sz="0" w:space="0" w:color="auto"/>
        <w:right w:val="none" w:sz="0" w:space="0" w:color="auto"/>
      </w:divBdr>
    </w:div>
    <w:div w:id="2076466434">
      <w:bodyDiv w:val="1"/>
      <w:marLeft w:val="0"/>
      <w:marRight w:val="0"/>
      <w:marTop w:val="0"/>
      <w:marBottom w:val="0"/>
      <w:divBdr>
        <w:top w:val="none" w:sz="0" w:space="0" w:color="auto"/>
        <w:left w:val="none" w:sz="0" w:space="0" w:color="auto"/>
        <w:bottom w:val="none" w:sz="0" w:space="0" w:color="auto"/>
        <w:right w:val="none" w:sz="0" w:space="0" w:color="auto"/>
      </w:divBdr>
    </w:div>
    <w:div w:id="2077387976">
      <w:bodyDiv w:val="1"/>
      <w:marLeft w:val="0"/>
      <w:marRight w:val="0"/>
      <w:marTop w:val="0"/>
      <w:marBottom w:val="0"/>
      <w:divBdr>
        <w:top w:val="none" w:sz="0" w:space="0" w:color="auto"/>
        <w:left w:val="none" w:sz="0" w:space="0" w:color="auto"/>
        <w:bottom w:val="none" w:sz="0" w:space="0" w:color="auto"/>
        <w:right w:val="none" w:sz="0" w:space="0" w:color="auto"/>
      </w:divBdr>
    </w:div>
    <w:div w:id="2078237638">
      <w:bodyDiv w:val="1"/>
      <w:marLeft w:val="0"/>
      <w:marRight w:val="0"/>
      <w:marTop w:val="0"/>
      <w:marBottom w:val="0"/>
      <w:divBdr>
        <w:top w:val="none" w:sz="0" w:space="0" w:color="auto"/>
        <w:left w:val="none" w:sz="0" w:space="0" w:color="auto"/>
        <w:bottom w:val="none" w:sz="0" w:space="0" w:color="auto"/>
        <w:right w:val="none" w:sz="0" w:space="0" w:color="auto"/>
      </w:divBdr>
    </w:div>
    <w:div w:id="2079401930">
      <w:bodyDiv w:val="1"/>
      <w:marLeft w:val="0"/>
      <w:marRight w:val="0"/>
      <w:marTop w:val="0"/>
      <w:marBottom w:val="0"/>
      <w:divBdr>
        <w:top w:val="none" w:sz="0" w:space="0" w:color="auto"/>
        <w:left w:val="none" w:sz="0" w:space="0" w:color="auto"/>
        <w:bottom w:val="none" w:sz="0" w:space="0" w:color="auto"/>
        <w:right w:val="none" w:sz="0" w:space="0" w:color="auto"/>
      </w:divBdr>
    </w:div>
    <w:div w:id="2080782814">
      <w:bodyDiv w:val="1"/>
      <w:marLeft w:val="0"/>
      <w:marRight w:val="0"/>
      <w:marTop w:val="0"/>
      <w:marBottom w:val="0"/>
      <w:divBdr>
        <w:top w:val="none" w:sz="0" w:space="0" w:color="auto"/>
        <w:left w:val="none" w:sz="0" w:space="0" w:color="auto"/>
        <w:bottom w:val="none" w:sz="0" w:space="0" w:color="auto"/>
        <w:right w:val="none" w:sz="0" w:space="0" w:color="auto"/>
      </w:divBdr>
    </w:div>
    <w:div w:id="2081900306">
      <w:bodyDiv w:val="1"/>
      <w:marLeft w:val="0"/>
      <w:marRight w:val="0"/>
      <w:marTop w:val="0"/>
      <w:marBottom w:val="0"/>
      <w:divBdr>
        <w:top w:val="none" w:sz="0" w:space="0" w:color="auto"/>
        <w:left w:val="none" w:sz="0" w:space="0" w:color="auto"/>
        <w:bottom w:val="none" w:sz="0" w:space="0" w:color="auto"/>
        <w:right w:val="none" w:sz="0" w:space="0" w:color="auto"/>
      </w:divBdr>
    </w:div>
    <w:div w:id="2084721322">
      <w:bodyDiv w:val="1"/>
      <w:marLeft w:val="0"/>
      <w:marRight w:val="0"/>
      <w:marTop w:val="0"/>
      <w:marBottom w:val="0"/>
      <w:divBdr>
        <w:top w:val="none" w:sz="0" w:space="0" w:color="auto"/>
        <w:left w:val="none" w:sz="0" w:space="0" w:color="auto"/>
        <w:bottom w:val="none" w:sz="0" w:space="0" w:color="auto"/>
        <w:right w:val="none" w:sz="0" w:space="0" w:color="auto"/>
      </w:divBdr>
    </w:div>
    <w:div w:id="2085224475">
      <w:bodyDiv w:val="1"/>
      <w:marLeft w:val="0"/>
      <w:marRight w:val="0"/>
      <w:marTop w:val="0"/>
      <w:marBottom w:val="0"/>
      <w:divBdr>
        <w:top w:val="none" w:sz="0" w:space="0" w:color="auto"/>
        <w:left w:val="none" w:sz="0" w:space="0" w:color="auto"/>
        <w:bottom w:val="none" w:sz="0" w:space="0" w:color="auto"/>
        <w:right w:val="none" w:sz="0" w:space="0" w:color="auto"/>
      </w:divBdr>
    </w:div>
    <w:div w:id="2086224275">
      <w:bodyDiv w:val="1"/>
      <w:marLeft w:val="0"/>
      <w:marRight w:val="0"/>
      <w:marTop w:val="0"/>
      <w:marBottom w:val="0"/>
      <w:divBdr>
        <w:top w:val="none" w:sz="0" w:space="0" w:color="auto"/>
        <w:left w:val="none" w:sz="0" w:space="0" w:color="auto"/>
        <w:bottom w:val="none" w:sz="0" w:space="0" w:color="auto"/>
        <w:right w:val="none" w:sz="0" w:space="0" w:color="auto"/>
      </w:divBdr>
    </w:div>
    <w:div w:id="2087796461">
      <w:bodyDiv w:val="1"/>
      <w:marLeft w:val="0"/>
      <w:marRight w:val="0"/>
      <w:marTop w:val="0"/>
      <w:marBottom w:val="0"/>
      <w:divBdr>
        <w:top w:val="none" w:sz="0" w:space="0" w:color="auto"/>
        <w:left w:val="none" w:sz="0" w:space="0" w:color="auto"/>
        <w:bottom w:val="none" w:sz="0" w:space="0" w:color="auto"/>
        <w:right w:val="none" w:sz="0" w:space="0" w:color="auto"/>
      </w:divBdr>
    </w:div>
    <w:div w:id="2088070992">
      <w:bodyDiv w:val="1"/>
      <w:marLeft w:val="0"/>
      <w:marRight w:val="0"/>
      <w:marTop w:val="0"/>
      <w:marBottom w:val="0"/>
      <w:divBdr>
        <w:top w:val="none" w:sz="0" w:space="0" w:color="auto"/>
        <w:left w:val="none" w:sz="0" w:space="0" w:color="auto"/>
        <w:bottom w:val="none" w:sz="0" w:space="0" w:color="auto"/>
        <w:right w:val="none" w:sz="0" w:space="0" w:color="auto"/>
      </w:divBdr>
    </w:div>
    <w:div w:id="2089227427">
      <w:bodyDiv w:val="1"/>
      <w:marLeft w:val="0"/>
      <w:marRight w:val="0"/>
      <w:marTop w:val="0"/>
      <w:marBottom w:val="0"/>
      <w:divBdr>
        <w:top w:val="none" w:sz="0" w:space="0" w:color="auto"/>
        <w:left w:val="none" w:sz="0" w:space="0" w:color="auto"/>
        <w:bottom w:val="none" w:sz="0" w:space="0" w:color="auto"/>
        <w:right w:val="none" w:sz="0" w:space="0" w:color="auto"/>
      </w:divBdr>
    </w:div>
    <w:div w:id="2091389700">
      <w:bodyDiv w:val="1"/>
      <w:marLeft w:val="0"/>
      <w:marRight w:val="0"/>
      <w:marTop w:val="0"/>
      <w:marBottom w:val="0"/>
      <w:divBdr>
        <w:top w:val="none" w:sz="0" w:space="0" w:color="auto"/>
        <w:left w:val="none" w:sz="0" w:space="0" w:color="auto"/>
        <w:bottom w:val="none" w:sz="0" w:space="0" w:color="auto"/>
        <w:right w:val="none" w:sz="0" w:space="0" w:color="auto"/>
      </w:divBdr>
    </w:div>
    <w:div w:id="2091653363">
      <w:bodyDiv w:val="1"/>
      <w:marLeft w:val="0"/>
      <w:marRight w:val="0"/>
      <w:marTop w:val="0"/>
      <w:marBottom w:val="0"/>
      <w:divBdr>
        <w:top w:val="none" w:sz="0" w:space="0" w:color="auto"/>
        <w:left w:val="none" w:sz="0" w:space="0" w:color="auto"/>
        <w:bottom w:val="none" w:sz="0" w:space="0" w:color="auto"/>
        <w:right w:val="none" w:sz="0" w:space="0" w:color="auto"/>
      </w:divBdr>
    </w:div>
    <w:div w:id="2095542342">
      <w:bodyDiv w:val="1"/>
      <w:marLeft w:val="0"/>
      <w:marRight w:val="0"/>
      <w:marTop w:val="0"/>
      <w:marBottom w:val="0"/>
      <w:divBdr>
        <w:top w:val="none" w:sz="0" w:space="0" w:color="auto"/>
        <w:left w:val="none" w:sz="0" w:space="0" w:color="auto"/>
        <w:bottom w:val="none" w:sz="0" w:space="0" w:color="auto"/>
        <w:right w:val="none" w:sz="0" w:space="0" w:color="auto"/>
      </w:divBdr>
    </w:div>
    <w:div w:id="2095591615">
      <w:bodyDiv w:val="1"/>
      <w:marLeft w:val="0"/>
      <w:marRight w:val="0"/>
      <w:marTop w:val="0"/>
      <w:marBottom w:val="0"/>
      <w:divBdr>
        <w:top w:val="none" w:sz="0" w:space="0" w:color="auto"/>
        <w:left w:val="none" w:sz="0" w:space="0" w:color="auto"/>
        <w:bottom w:val="none" w:sz="0" w:space="0" w:color="auto"/>
        <w:right w:val="none" w:sz="0" w:space="0" w:color="auto"/>
      </w:divBdr>
    </w:div>
    <w:div w:id="2097094779">
      <w:bodyDiv w:val="1"/>
      <w:marLeft w:val="0"/>
      <w:marRight w:val="0"/>
      <w:marTop w:val="0"/>
      <w:marBottom w:val="0"/>
      <w:divBdr>
        <w:top w:val="none" w:sz="0" w:space="0" w:color="auto"/>
        <w:left w:val="none" w:sz="0" w:space="0" w:color="auto"/>
        <w:bottom w:val="none" w:sz="0" w:space="0" w:color="auto"/>
        <w:right w:val="none" w:sz="0" w:space="0" w:color="auto"/>
      </w:divBdr>
    </w:div>
    <w:div w:id="2097288454">
      <w:bodyDiv w:val="1"/>
      <w:marLeft w:val="0"/>
      <w:marRight w:val="0"/>
      <w:marTop w:val="0"/>
      <w:marBottom w:val="0"/>
      <w:divBdr>
        <w:top w:val="none" w:sz="0" w:space="0" w:color="auto"/>
        <w:left w:val="none" w:sz="0" w:space="0" w:color="auto"/>
        <w:bottom w:val="none" w:sz="0" w:space="0" w:color="auto"/>
        <w:right w:val="none" w:sz="0" w:space="0" w:color="auto"/>
      </w:divBdr>
    </w:div>
    <w:div w:id="2098212841">
      <w:bodyDiv w:val="1"/>
      <w:marLeft w:val="0"/>
      <w:marRight w:val="0"/>
      <w:marTop w:val="0"/>
      <w:marBottom w:val="0"/>
      <w:divBdr>
        <w:top w:val="none" w:sz="0" w:space="0" w:color="auto"/>
        <w:left w:val="none" w:sz="0" w:space="0" w:color="auto"/>
        <w:bottom w:val="none" w:sz="0" w:space="0" w:color="auto"/>
        <w:right w:val="none" w:sz="0" w:space="0" w:color="auto"/>
      </w:divBdr>
    </w:div>
    <w:div w:id="2098401034">
      <w:bodyDiv w:val="1"/>
      <w:marLeft w:val="0"/>
      <w:marRight w:val="0"/>
      <w:marTop w:val="0"/>
      <w:marBottom w:val="0"/>
      <w:divBdr>
        <w:top w:val="none" w:sz="0" w:space="0" w:color="auto"/>
        <w:left w:val="none" w:sz="0" w:space="0" w:color="auto"/>
        <w:bottom w:val="none" w:sz="0" w:space="0" w:color="auto"/>
        <w:right w:val="none" w:sz="0" w:space="0" w:color="auto"/>
      </w:divBdr>
    </w:div>
    <w:div w:id="2100297889">
      <w:bodyDiv w:val="1"/>
      <w:marLeft w:val="0"/>
      <w:marRight w:val="0"/>
      <w:marTop w:val="0"/>
      <w:marBottom w:val="0"/>
      <w:divBdr>
        <w:top w:val="none" w:sz="0" w:space="0" w:color="auto"/>
        <w:left w:val="none" w:sz="0" w:space="0" w:color="auto"/>
        <w:bottom w:val="none" w:sz="0" w:space="0" w:color="auto"/>
        <w:right w:val="none" w:sz="0" w:space="0" w:color="auto"/>
      </w:divBdr>
    </w:div>
    <w:div w:id="2100520879">
      <w:bodyDiv w:val="1"/>
      <w:marLeft w:val="0"/>
      <w:marRight w:val="0"/>
      <w:marTop w:val="0"/>
      <w:marBottom w:val="0"/>
      <w:divBdr>
        <w:top w:val="none" w:sz="0" w:space="0" w:color="auto"/>
        <w:left w:val="none" w:sz="0" w:space="0" w:color="auto"/>
        <w:bottom w:val="none" w:sz="0" w:space="0" w:color="auto"/>
        <w:right w:val="none" w:sz="0" w:space="0" w:color="auto"/>
      </w:divBdr>
    </w:div>
    <w:div w:id="2101024301">
      <w:bodyDiv w:val="1"/>
      <w:marLeft w:val="0"/>
      <w:marRight w:val="0"/>
      <w:marTop w:val="0"/>
      <w:marBottom w:val="0"/>
      <w:divBdr>
        <w:top w:val="none" w:sz="0" w:space="0" w:color="auto"/>
        <w:left w:val="none" w:sz="0" w:space="0" w:color="auto"/>
        <w:bottom w:val="none" w:sz="0" w:space="0" w:color="auto"/>
        <w:right w:val="none" w:sz="0" w:space="0" w:color="auto"/>
      </w:divBdr>
    </w:div>
    <w:div w:id="2102870376">
      <w:bodyDiv w:val="1"/>
      <w:marLeft w:val="0"/>
      <w:marRight w:val="0"/>
      <w:marTop w:val="0"/>
      <w:marBottom w:val="0"/>
      <w:divBdr>
        <w:top w:val="none" w:sz="0" w:space="0" w:color="auto"/>
        <w:left w:val="none" w:sz="0" w:space="0" w:color="auto"/>
        <w:bottom w:val="none" w:sz="0" w:space="0" w:color="auto"/>
        <w:right w:val="none" w:sz="0" w:space="0" w:color="auto"/>
      </w:divBdr>
    </w:div>
    <w:div w:id="2104304469">
      <w:bodyDiv w:val="1"/>
      <w:marLeft w:val="0"/>
      <w:marRight w:val="0"/>
      <w:marTop w:val="0"/>
      <w:marBottom w:val="0"/>
      <w:divBdr>
        <w:top w:val="none" w:sz="0" w:space="0" w:color="auto"/>
        <w:left w:val="none" w:sz="0" w:space="0" w:color="auto"/>
        <w:bottom w:val="none" w:sz="0" w:space="0" w:color="auto"/>
        <w:right w:val="none" w:sz="0" w:space="0" w:color="auto"/>
      </w:divBdr>
    </w:div>
    <w:div w:id="2105220719">
      <w:bodyDiv w:val="1"/>
      <w:marLeft w:val="0"/>
      <w:marRight w:val="0"/>
      <w:marTop w:val="0"/>
      <w:marBottom w:val="0"/>
      <w:divBdr>
        <w:top w:val="none" w:sz="0" w:space="0" w:color="auto"/>
        <w:left w:val="none" w:sz="0" w:space="0" w:color="auto"/>
        <w:bottom w:val="none" w:sz="0" w:space="0" w:color="auto"/>
        <w:right w:val="none" w:sz="0" w:space="0" w:color="auto"/>
      </w:divBdr>
    </w:div>
    <w:div w:id="2105833478">
      <w:bodyDiv w:val="1"/>
      <w:marLeft w:val="0"/>
      <w:marRight w:val="0"/>
      <w:marTop w:val="0"/>
      <w:marBottom w:val="0"/>
      <w:divBdr>
        <w:top w:val="none" w:sz="0" w:space="0" w:color="auto"/>
        <w:left w:val="none" w:sz="0" w:space="0" w:color="auto"/>
        <w:bottom w:val="none" w:sz="0" w:space="0" w:color="auto"/>
        <w:right w:val="none" w:sz="0" w:space="0" w:color="auto"/>
      </w:divBdr>
    </w:div>
    <w:div w:id="2106225959">
      <w:bodyDiv w:val="1"/>
      <w:marLeft w:val="0"/>
      <w:marRight w:val="0"/>
      <w:marTop w:val="0"/>
      <w:marBottom w:val="0"/>
      <w:divBdr>
        <w:top w:val="none" w:sz="0" w:space="0" w:color="auto"/>
        <w:left w:val="none" w:sz="0" w:space="0" w:color="auto"/>
        <w:bottom w:val="none" w:sz="0" w:space="0" w:color="auto"/>
        <w:right w:val="none" w:sz="0" w:space="0" w:color="auto"/>
      </w:divBdr>
    </w:div>
    <w:div w:id="2107536010">
      <w:bodyDiv w:val="1"/>
      <w:marLeft w:val="0"/>
      <w:marRight w:val="0"/>
      <w:marTop w:val="0"/>
      <w:marBottom w:val="0"/>
      <w:divBdr>
        <w:top w:val="none" w:sz="0" w:space="0" w:color="auto"/>
        <w:left w:val="none" w:sz="0" w:space="0" w:color="auto"/>
        <w:bottom w:val="none" w:sz="0" w:space="0" w:color="auto"/>
        <w:right w:val="none" w:sz="0" w:space="0" w:color="auto"/>
      </w:divBdr>
    </w:div>
    <w:div w:id="2108309901">
      <w:bodyDiv w:val="1"/>
      <w:marLeft w:val="0"/>
      <w:marRight w:val="0"/>
      <w:marTop w:val="0"/>
      <w:marBottom w:val="0"/>
      <w:divBdr>
        <w:top w:val="none" w:sz="0" w:space="0" w:color="auto"/>
        <w:left w:val="none" w:sz="0" w:space="0" w:color="auto"/>
        <w:bottom w:val="none" w:sz="0" w:space="0" w:color="auto"/>
        <w:right w:val="none" w:sz="0" w:space="0" w:color="auto"/>
      </w:divBdr>
    </w:div>
    <w:div w:id="2108649810">
      <w:bodyDiv w:val="1"/>
      <w:marLeft w:val="0"/>
      <w:marRight w:val="0"/>
      <w:marTop w:val="0"/>
      <w:marBottom w:val="0"/>
      <w:divBdr>
        <w:top w:val="none" w:sz="0" w:space="0" w:color="auto"/>
        <w:left w:val="none" w:sz="0" w:space="0" w:color="auto"/>
        <w:bottom w:val="none" w:sz="0" w:space="0" w:color="auto"/>
        <w:right w:val="none" w:sz="0" w:space="0" w:color="auto"/>
      </w:divBdr>
    </w:div>
    <w:div w:id="2109737897">
      <w:bodyDiv w:val="1"/>
      <w:marLeft w:val="0"/>
      <w:marRight w:val="0"/>
      <w:marTop w:val="0"/>
      <w:marBottom w:val="0"/>
      <w:divBdr>
        <w:top w:val="none" w:sz="0" w:space="0" w:color="auto"/>
        <w:left w:val="none" w:sz="0" w:space="0" w:color="auto"/>
        <w:bottom w:val="none" w:sz="0" w:space="0" w:color="auto"/>
        <w:right w:val="none" w:sz="0" w:space="0" w:color="auto"/>
      </w:divBdr>
    </w:div>
    <w:div w:id="2109815325">
      <w:bodyDiv w:val="1"/>
      <w:marLeft w:val="0"/>
      <w:marRight w:val="0"/>
      <w:marTop w:val="0"/>
      <w:marBottom w:val="0"/>
      <w:divBdr>
        <w:top w:val="none" w:sz="0" w:space="0" w:color="auto"/>
        <w:left w:val="none" w:sz="0" w:space="0" w:color="auto"/>
        <w:bottom w:val="none" w:sz="0" w:space="0" w:color="auto"/>
        <w:right w:val="none" w:sz="0" w:space="0" w:color="auto"/>
      </w:divBdr>
    </w:div>
    <w:div w:id="2110464753">
      <w:bodyDiv w:val="1"/>
      <w:marLeft w:val="0"/>
      <w:marRight w:val="0"/>
      <w:marTop w:val="0"/>
      <w:marBottom w:val="0"/>
      <w:divBdr>
        <w:top w:val="none" w:sz="0" w:space="0" w:color="auto"/>
        <w:left w:val="none" w:sz="0" w:space="0" w:color="auto"/>
        <w:bottom w:val="none" w:sz="0" w:space="0" w:color="auto"/>
        <w:right w:val="none" w:sz="0" w:space="0" w:color="auto"/>
      </w:divBdr>
    </w:div>
    <w:div w:id="2110617510">
      <w:bodyDiv w:val="1"/>
      <w:marLeft w:val="0"/>
      <w:marRight w:val="0"/>
      <w:marTop w:val="0"/>
      <w:marBottom w:val="0"/>
      <w:divBdr>
        <w:top w:val="none" w:sz="0" w:space="0" w:color="auto"/>
        <w:left w:val="none" w:sz="0" w:space="0" w:color="auto"/>
        <w:bottom w:val="none" w:sz="0" w:space="0" w:color="auto"/>
        <w:right w:val="none" w:sz="0" w:space="0" w:color="auto"/>
      </w:divBdr>
    </w:div>
    <w:div w:id="2113935255">
      <w:bodyDiv w:val="1"/>
      <w:marLeft w:val="0"/>
      <w:marRight w:val="0"/>
      <w:marTop w:val="0"/>
      <w:marBottom w:val="0"/>
      <w:divBdr>
        <w:top w:val="none" w:sz="0" w:space="0" w:color="auto"/>
        <w:left w:val="none" w:sz="0" w:space="0" w:color="auto"/>
        <w:bottom w:val="none" w:sz="0" w:space="0" w:color="auto"/>
        <w:right w:val="none" w:sz="0" w:space="0" w:color="auto"/>
      </w:divBdr>
    </w:div>
    <w:div w:id="2114085865">
      <w:bodyDiv w:val="1"/>
      <w:marLeft w:val="0"/>
      <w:marRight w:val="0"/>
      <w:marTop w:val="0"/>
      <w:marBottom w:val="0"/>
      <w:divBdr>
        <w:top w:val="none" w:sz="0" w:space="0" w:color="auto"/>
        <w:left w:val="none" w:sz="0" w:space="0" w:color="auto"/>
        <w:bottom w:val="none" w:sz="0" w:space="0" w:color="auto"/>
        <w:right w:val="none" w:sz="0" w:space="0" w:color="auto"/>
      </w:divBdr>
    </w:div>
    <w:div w:id="2114590994">
      <w:bodyDiv w:val="1"/>
      <w:marLeft w:val="0"/>
      <w:marRight w:val="0"/>
      <w:marTop w:val="0"/>
      <w:marBottom w:val="0"/>
      <w:divBdr>
        <w:top w:val="none" w:sz="0" w:space="0" w:color="auto"/>
        <w:left w:val="none" w:sz="0" w:space="0" w:color="auto"/>
        <w:bottom w:val="none" w:sz="0" w:space="0" w:color="auto"/>
        <w:right w:val="none" w:sz="0" w:space="0" w:color="auto"/>
      </w:divBdr>
    </w:div>
    <w:div w:id="2117016933">
      <w:bodyDiv w:val="1"/>
      <w:marLeft w:val="0"/>
      <w:marRight w:val="0"/>
      <w:marTop w:val="0"/>
      <w:marBottom w:val="0"/>
      <w:divBdr>
        <w:top w:val="none" w:sz="0" w:space="0" w:color="auto"/>
        <w:left w:val="none" w:sz="0" w:space="0" w:color="auto"/>
        <w:bottom w:val="none" w:sz="0" w:space="0" w:color="auto"/>
        <w:right w:val="none" w:sz="0" w:space="0" w:color="auto"/>
      </w:divBdr>
    </w:div>
    <w:div w:id="2117209753">
      <w:bodyDiv w:val="1"/>
      <w:marLeft w:val="0"/>
      <w:marRight w:val="0"/>
      <w:marTop w:val="0"/>
      <w:marBottom w:val="0"/>
      <w:divBdr>
        <w:top w:val="none" w:sz="0" w:space="0" w:color="auto"/>
        <w:left w:val="none" w:sz="0" w:space="0" w:color="auto"/>
        <w:bottom w:val="none" w:sz="0" w:space="0" w:color="auto"/>
        <w:right w:val="none" w:sz="0" w:space="0" w:color="auto"/>
      </w:divBdr>
    </w:div>
    <w:div w:id="2117433836">
      <w:bodyDiv w:val="1"/>
      <w:marLeft w:val="0"/>
      <w:marRight w:val="0"/>
      <w:marTop w:val="0"/>
      <w:marBottom w:val="0"/>
      <w:divBdr>
        <w:top w:val="none" w:sz="0" w:space="0" w:color="auto"/>
        <w:left w:val="none" w:sz="0" w:space="0" w:color="auto"/>
        <w:bottom w:val="none" w:sz="0" w:space="0" w:color="auto"/>
        <w:right w:val="none" w:sz="0" w:space="0" w:color="auto"/>
      </w:divBdr>
    </w:div>
    <w:div w:id="2118139145">
      <w:bodyDiv w:val="1"/>
      <w:marLeft w:val="0"/>
      <w:marRight w:val="0"/>
      <w:marTop w:val="0"/>
      <w:marBottom w:val="0"/>
      <w:divBdr>
        <w:top w:val="none" w:sz="0" w:space="0" w:color="auto"/>
        <w:left w:val="none" w:sz="0" w:space="0" w:color="auto"/>
        <w:bottom w:val="none" w:sz="0" w:space="0" w:color="auto"/>
        <w:right w:val="none" w:sz="0" w:space="0" w:color="auto"/>
      </w:divBdr>
    </w:div>
    <w:div w:id="2118863882">
      <w:bodyDiv w:val="1"/>
      <w:marLeft w:val="0"/>
      <w:marRight w:val="0"/>
      <w:marTop w:val="0"/>
      <w:marBottom w:val="0"/>
      <w:divBdr>
        <w:top w:val="none" w:sz="0" w:space="0" w:color="auto"/>
        <w:left w:val="none" w:sz="0" w:space="0" w:color="auto"/>
        <w:bottom w:val="none" w:sz="0" w:space="0" w:color="auto"/>
        <w:right w:val="none" w:sz="0" w:space="0" w:color="auto"/>
      </w:divBdr>
    </w:div>
    <w:div w:id="2119986285">
      <w:bodyDiv w:val="1"/>
      <w:marLeft w:val="0"/>
      <w:marRight w:val="0"/>
      <w:marTop w:val="0"/>
      <w:marBottom w:val="0"/>
      <w:divBdr>
        <w:top w:val="none" w:sz="0" w:space="0" w:color="auto"/>
        <w:left w:val="none" w:sz="0" w:space="0" w:color="auto"/>
        <w:bottom w:val="none" w:sz="0" w:space="0" w:color="auto"/>
        <w:right w:val="none" w:sz="0" w:space="0" w:color="auto"/>
      </w:divBdr>
    </w:div>
    <w:div w:id="2120484362">
      <w:bodyDiv w:val="1"/>
      <w:marLeft w:val="0"/>
      <w:marRight w:val="0"/>
      <w:marTop w:val="0"/>
      <w:marBottom w:val="0"/>
      <w:divBdr>
        <w:top w:val="none" w:sz="0" w:space="0" w:color="auto"/>
        <w:left w:val="none" w:sz="0" w:space="0" w:color="auto"/>
        <w:bottom w:val="none" w:sz="0" w:space="0" w:color="auto"/>
        <w:right w:val="none" w:sz="0" w:space="0" w:color="auto"/>
      </w:divBdr>
    </w:div>
    <w:div w:id="2120831653">
      <w:bodyDiv w:val="1"/>
      <w:marLeft w:val="0"/>
      <w:marRight w:val="0"/>
      <w:marTop w:val="0"/>
      <w:marBottom w:val="0"/>
      <w:divBdr>
        <w:top w:val="none" w:sz="0" w:space="0" w:color="auto"/>
        <w:left w:val="none" w:sz="0" w:space="0" w:color="auto"/>
        <w:bottom w:val="none" w:sz="0" w:space="0" w:color="auto"/>
        <w:right w:val="none" w:sz="0" w:space="0" w:color="auto"/>
      </w:divBdr>
    </w:div>
    <w:div w:id="2120945633">
      <w:bodyDiv w:val="1"/>
      <w:marLeft w:val="0"/>
      <w:marRight w:val="0"/>
      <w:marTop w:val="0"/>
      <w:marBottom w:val="0"/>
      <w:divBdr>
        <w:top w:val="none" w:sz="0" w:space="0" w:color="auto"/>
        <w:left w:val="none" w:sz="0" w:space="0" w:color="auto"/>
        <w:bottom w:val="none" w:sz="0" w:space="0" w:color="auto"/>
        <w:right w:val="none" w:sz="0" w:space="0" w:color="auto"/>
      </w:divBdr>
    </w:div>
    <w:div w:id="2121413780">
      <w:bodyDiv w:val="1"/>
      <w:marLeft w:val="0"/>
      <w:marRight w:val="0"/>
      <w:marTop w:val="0"/>
      <w:marBottom w:val="0"/>
      <w:divBdr>
        <w:top w:val="none" w:sz="0" w:space="0" w:color="auto"/>
        <w:left w:val="none" w:sz="0" w:space="0" w:color="auto"/>
        <w:bottom w:val="none" w:sz="0" w:space="0" w:color="auto"/>
        <w:right w:val="none" w:sz="0" w:space="0" w:color="auto"/>
      </w:divBdr>
    </w:div>
    <w:div w:id="2122383446">
      <w:bodyDiv w:val="1"/>
      <w:marLeft w:val="0"/>
      <w:marRight w:val="0"/>
      <w:marTop w:val="0"/>
      <w:marBottom w:val="0"/>
      <w:divBdr>
        <w:top w:val="none" w:sz="0" w:space="0" w:color="auto"/>
        <w:left w:val="none" w:sz="0" w:space="0" w:color="auto"/>
        <w:bottom w:val="none" w:sz="0" w:space="0" w:color="auto"/>
        <w:right w:val="none" w:sz="0" w:space="0" w:color="auto"/>
      </w:divBdr>
    </w:div>
    <w:div w:id="2123719633">
      <w:bodyDiv w:val="1"/>
      <w:marLeft w:val="0"/>
      <w:marRight w:val="0"/>
      <w:marTop w:val="0"/>
      <w:marBottom w:val="0"/>
      <w:divBdr>
        <w:top w:val="none" w:sz="0" w:space="0" w:color="auto"/>
        <w:left w:val="none" w:sz="0" w:space="0" w:color="auto"/>
        <w:bottom w:val="none" w:sz="0" w:space="0" w:color="auto"/>
        <w:right w:val="none" w:sz="0" w:space="0" w:color="auto"/>
      </w:divBdr>
    </w:div>
    <w:div w:id="2125028079">
      <w:bodyDiv w:val="1"/>
      <w:marLeft w:val="0"/>
      <w:marRight w:val="0"/>
      <w:marTop w:val="0"/>
      <w:marBottom w:val="0"/>
      <w:divBdr>
        <w:top w:val="none" w:sz="0" w:space="0" w:color="auto"/>
        <w:left w:val="none" w:sz="0" w:space="0" w:color="auto"/>
        <w:bottom w:val="none" w:sz="0" w:space="0" w:color="auto"/>
        <w:right w:val="none" w:sz="0" w:space="0" w:color="auto"/>
      </w:divBdr>
    </w:div>
    <w:div w:id="2125801328">
      <w:bodyDiv w:val="1"/>
      <w:marLeft w:val="0"/>
      <w:marRight w:val="0"/>
      <w:marTop w:val="0"/>
      <w:marBottom w:val="0"/>
      <w:divBdr>
        <w:top w:val="none" w:sz="0" w:space="0" w:color="auto"/>
        <w:left w:val="none" w:sz="0" w:space="0" w:color="auto"/>
        <w:bottom w:val="none" w:sz="0" w:space="0" w:color="auto"/>
        <w:right w:val="none" w:sz="0" w:space="0" w:color="auto"/>
      </w:divBdr>
    </w:div>
    <w:div w:id="2132169206">
      <w:bodyDiv w:val="1"/>
      <w:marLeft w:val="0"/>
      <w:marRight w:val="0"/>
      <w:marTop w:val="0"/>
      <w:marBottom w:val="0"/>
      <w:divBdr>
        <w:top w:val="none" w:sz="0" w:space="0" w:color="auto"/>
        <w:left w:val="none" w:sz="0" w:space="0" w:color="auto"/>
        <w:bottom w:val="none" w:sz="0" w:space="0" w:color="auto"/>
        <w:right w:val="none" w:sz="0" w:space="0" w:color="auto"/>
      </w:divBdr>
    </w:div>
    <w:div w:id="2132284350">
      <w:bodyDiv w:val="1"/>
      <w:marLeft w:val="0"/>
      <w:marRight w:val="0"/>
      <w:marTop w:val="0"/>
      <w:marBottom w:val="0"/>
      <w:divBdr>
        <w:top w:val="none" w:sz="0" w:space="0" w:color="auto"/>
        <w:left w:val="none" w:sz="0" w:space="0" w:color="auto"/>
        <w:bottom w:val="none" w:sz="0" w:space="0" w:color="auto"/>
        <w:right w:val="none" w:sz="0" w:space="0" w:color="auto"/>
      </w:divBdr>
    </w:div>
    <w:div w:id="2132943459">
      <w:bodyDiv w:val="1"/>
      <w:marLeft w:val="0"/>
      <w:marRight w:val="0"/>
      <w:marTop w:val="0"/>
      <w:marBottom w:val="0"/>
      <w:divBdr>
        <w:top w:val="none" w:sz="0" w:space="0" w:color="auto"/>
        <w:left w:val="none" w:sz="0" w:space="0" w:color="auto"/>
        <w:bottom w:val="none" w:sz="0" w:space="0" w:color="auto"/>
        <w:right w:val="none" w:sz="0" w:space="0" w:color="auto"/>
      </w:divBdr>
    </w:div>
    <w:div w:id="2133280726">
      <w:bodyDiv w:val="1"/>
      <w:marLeft w:val="0"/>
      <w:marRight w:val="0"/>
      <w:marTop w:val="0"/>
      <w:marBottom w:val="0"/>
      <w:divBdr>
        <w:top w:val="none" w:sz="0" w:space="0" w:color="auto"/>
        <w:left w:val="none" w:sz="0" w:space="0" w:color="auto"/>
        <w:bottom w:val="none" w:sz="0" w:space="0" w:color="auto"/>
        <w:right w:val="none" w:sz="0" w:space="0" w:color="auto"/>
      </w:divBdr>
    </w:div>
    <w:div w:id="2133673363">
      <w:bodyDiv w:val="1"/>
      <w:marLeft w:val="0"/>
      <w:marRight w:val="0"/>
      <w:marTop w:val="0"/>
      <w:marBottom w:val="0"/>
      <w:divBdr>
        <w:top w:val="none" w:sz="0" w:space="0" w:color="auto"/>
        <w:left w:val="none" w:sz="0" w:space="0" w:color="auto"/>
        <w:bottom w:val="none" w:sz="0" w:space="0" w:color="auto"/>
        <w:right w:val="none" w:sz="0" w:space="0" w:color="auto"/>
      </w:divBdr>
    </w:div>
    <w:div w:id="2134133890">
      <w:bodyDiv w:val="1"/>
      <w:marLeft w:val="0"/>
      <w:marRight w:val="0"/>
      <w:marTop w:val="0"/>
      <w:marBottom w:val="0"/>
      <w:divBdr>
        <w:top w:val="none" w:sz="0" w:space="0" w:color="auto"/>
        <w:left w:val="none" w:sz="0" w:space="0" w:color="auto"/>
        <w:bottom w:val="none" w:sz="0" w:space="0" w:color="auto"/>
        <w:right w:val="none" w:sz="0" w:space="0" w:color="auto"/>
      </w:divBdr>
    </w:div>
    <w:div w:id="2136100933">
      <w:bodyDiv w:val="1"/>
      <w:marLeft w:val="0"/>
      <w:marRight w:val="0"/>
      <w:marTop w:val="0"/>
      <w:marBottom w:val="0"/>
      <w:divBdr>
        <w:top w:val="none" w:sz="0" w:space="0" w:color="auto"/>
        <w:left w:val="none" w:sz="0" w:space="0" w:color="auto"/>
        <w:bottom w:val="none" w:sz="0" w:space="0" w:color="auto"/>
        <w:right w:val="none" w:sz="0" w:space="0" w:color="auto"/>
      </w:divBdr>
    </w:div>
    <w:div w:id="2136436250">
      <w:bodyDiv w:val="1"/>
      <w:marLeft w:val="0"/>
      <w:marRight w:val="0"/>
      <w:marTop w:val="0"/>
      <w:marBottom w:val="0"/>
      <w:divBdr>
        <w:top w:val="none" w:sz="0" w:space="0" w:color="auto"/>
        <w:left w:val="none" w:sz="0" w:space="0" w:color="auto"/>
        <w:bottom w:val="none" w:sz="0" w:space="0" w:color="auto"/>
        <w:right w:val="none" w:sz="0" w:space="0" w:color="auto"/>
      </w:divBdr>
    </w:div>
    <w:div w:id="2136558356">
      <w:bodyDiv w:val="1"/>
      <w:marLeft w:val="0"/>
      <w:marRight w:val="0"/>
      <w:marTop w:val="0"/>
      <w:marBottom w:val="0"/>
      <w:divBdr>
        <w:top w:val="none" w:sz="0" w:space="0" w:color="auto"/>
        <w:left w:val="none" w:sz="0" w:space="0" w:color="auto"/>
        <w:bottom w:val="none" w:sz="0" w:space="0" w:color="auto"/>
        <w:right w:val="none" w:sz="0" w:space="0" w:color="auto"/>
      </w:divBdr>
    </w:div>
    <w:div w:id="2137093965">
      <w:bodyDiv w:val="1"/>
      <w:marLeft w:val="0"/>
      <w:marRight w:val="0"/>
      <w:marTop w:val="0"/>
      <w:marBottom w:val="0"/>
      <w:divBdr>
        <w:top w:val="none" w:sz="0" w:space="0" w:color="auto"/>
        <w:left w:val="none" w:sz="0" w:space="0" w:color="auto"/>
        <w:bottom w:val="none" w:sz="0" w:space="0" w:color="auto"/>
        <w:right w:val="none" w:sz="0" w:space="0" w:color="auto"/>
      </w:divBdr>
    </w:div>
    <w:div w:id="2137139061">
      <w:bodyDiv w:val="1"/>
      <w:marLeft w:val="0"/>
      <w:marRight w:val="0"/>
      <w:marTop w:val="0"/>
      <w:marBottom w:val="0"/>
      <w:divBdr>
        <w:top w:val="none" w:sz="0" w:space="0" w:color="auto"/>
        <w:left w:val="none" w:sz="0" w:space="0" w:color="auto"/>
        <w:bottom w:val="none" w:sz="0" w:space="0" w:color="auto"/>
        <w:right w:val="none" w:sz="0" w:space="0" w:color="auto"/>
      </w:divBdr>
    </w:div>
    <w:div w:id="2137329709">
      <w:bodyDiv w:val="1"/>
      <w:marLeft w:val="0"/>
      <w:marRight w:val="0"/>
      <w:marTop w:val="0"/>
      <w:marBottom w:val="0"/>
      <w:divBdr>
        <w:top w:val="none" w:sz="0" w:space="0" w:color="auto"/>
        <w:left w:val="none" w:sz="0" w:space="0" w:color="auto"/>
        <w:bottom w:val="none" w:sz="0" w:space="0" w:color="auto"/>
        <w:right w:val="none" w:sz="0" w:space="0" w:color="auto"/>
      </w:divBdr>
    </w:div>
    <w:div w:id="2137750376">
      <w:bodyDiv w:val="1"/>
      <w:marLeft w:val="0"/>
      <w:marRight w:val="0"/>
      <w:marTop w:val="0"/>
      <w:marBottom w:val="0"/>
      <w:divBdr>
        <w:top w:val="none" w:sz="0" w:space="0" w:color="auto"/>
        <w:left w:val="none" w:sz="0" w:space="0" w:color="auto"/>
        <w:bottom w:val="none" w:sz="0" w:space="0" w:color="auto"/>
        <w:right w:val="none" w:sz="0" w:space="0" w:color="auto"/>
      </w:divBdr>
    </w:div>
    <w:div w:id="2137941366">
      <w:bodyDiv w:val="1"/>
      <w:marLeft w:val="0"/>
      <w:marRight w:val="0"/>
      <w:marTop w:val="0"/>
      <w:marBottom w:val="0"/>
      <w:divBdr>
        <w:top w:val="none" w:sz="0" w:space="0" w:color="auto"/>
        <w:left w:val="none" w:sz="0" w:space="0" w:color="auto"/>
        <w:bottom w:val="none" w:sz="0" w:space="0" w:color="auto"/>
        <w:right w:val="none" w:sz="0" w:space="0" w:color="auto"/>
      </w:divBdr>
    </w:div>
    <w:div w:id="2138865231">
      <w:bodyDiv w:val="1"/>
      <w:marLeft w:val="0"/>
      <w:marRight w:val="0"/>
      <w:marTop w:val="0"/>
      <w:marBottom w:val="0"/>
      <w:divBdr>
        <w:top w:val="none" w:sz="0" w:space="0" w:color="auto"/>
        <w:left w:val="none" w:sz="0" w:space="0" w:color="auto"/>
        <w:bottom w:val="none" w:sz="0" w:space="0" w:color="auto"/>
        <w:right w:val="none" w:sz="0" w:space="0" w:color="auto"/>
      </w:divBdr>
    </w:div>
    <w:div w:id="2138990843">
      <w:bodyDiv w:val="1"/>
      <w:marLeft w:val="0"/>
      <w:marRight w:val="0"/>
      <w:marTop w:val="0"/>
      <w:marBottom w:val="0"/>
      <w:divBdr>
        <w:top w:val="none" w:sz="0" w:space="0" w:color="auto"/>
        <w:left w:val="none" w:sz="0" w:space="0" w:color="auto"/>
        <w:bottom w:val="none" w:sz="0" w:space="0" w:color="auto"/>
        <w:right w:val="none" w:sz="0" w:space="0" w:color="auto"/>
      </w:divBdr>
    </w:div>
    <w:div w:id="2140372539">
      <w:bodyDiv w:val="1"/>
      <w:marLeft w:val="0"/>
      <w:marRight w:val="0"/>
      <w:marTop w:val="0"/>
      <w:marBottom w:val="0"/>
      <w:divBdr>
        <w:top w:val="none" w:sz="0" w:space="0" w:color="auto"/>
        <w:left w:val="none" w:sz="0" w:space="0" w:color="auto"/>
        <w:bottom w:val="none" w:sz="0" w:space="0" w:color="auto"/>
        <w:right w:val="none" w:sz="0" w:space="0" w:color="auto"/>
      </w:divBdr>
    </w:div>
    <w:div w:id="2141263073">
      <w:bodyDiv w:val="1"/>
      <w:marLeft w:val="0"/>
      <w:marRight w:val="0"/>
      <w:marTop w:val="0"/>
      <w:marBottom w:val="0"/>
      <w:divBdr>
        <w:top w:val="none" w:sz="0" w:space="0" w:color="auto"/>
        <w:left w:val="none" w:sz="0" w:space="0" w:color="auto"/>
        <w:bottom w:val="none" w:sz="0" w:space="0" w:color="auto"/>
        <w:right w:val="none" w:sz="0" w:space="0" w:color="auto"/>
      </w:divBdr>
    </w:div>
    <w:div w:id="2141454427">
      <w:bodyDiv w:val="1"/>
      <w:marLeft w:val="0"/>
      <w:marRight w:val="0"/>
      <w:marTop w:val="0"/>
      <w:marBottom w:val="0"/>
      <w:divBdr>
        <w:top w:val="none" w:sz="0" w:space="0" w:color="auto"/>
        <w:left w:val="none" w:sz="0" w:space="0" w:color="auto"/>
        <w:bottom w:val="none" w:sz="0" w:space="0" w:color="auto"/>
        <w:right w:val="none" w:sz="0" w:space="0" w:color="auto"/>
      </w:divBdr>
    </w:div>
    <w:div w:id="2143570280">
      <w:bodyDiv w:val="1"/>
      <w:marLeft w:val="0"/>
      <w:marRight w:val="0"/>
      <w:marTop w:val="0"/>
      <w:marBottom w:val="0"/>
      <w:divBdr>
        <w:top w:val="none" w:sz="0" w:space="0" w:color="auto"/>
        <w:left w:val="none" w:sz="0" w:space="0" w:color="auto"/>
        <w:bottom w:val="none" w:sz="0" w:space="0" w:color="auto"/>
        <w:right w:val="none" w:sz="0" w:space="0" w:color="auto"/>
      </w:divBdr>
    </w:div>
    <w:div w:id="2146971292">
      <w:bodyDiv w:val="1"/>
      <w:marLeft w:val="0"/>
      <w:marRight w:val="0"/>
      <w:marTop w:val="0"/>
      <w:marBottom w:val="0"/>
      <w:divBdr>
        <w:top w:val="none" w:sz="0" w:space="0" w:color="auto"/>
        <w:left w:val="none" w:sz="0" w:space="0" w:color="auto"/>
        <w:bottom w:val="none" w:sz="0" w:space="0" w:color="auto"/>
        <w:right w:val="none" w:sz="0" w:space="0" w:color="auto"/>
      </w:divBdr>
    </w:div>
    <w:div w:id="2147234638">
      <w:bodyDiv w:val="1"/>
      <w:marLeft w:val="0"/>
      <w:marRight w:val="0"/>
      <w:marTop w:val="0"/>
      <w:marBottom w:val="0"/>
      <w:divBdr>
        <w:top w:val="none" w:sz="0" w:space="0" w:color="auto"/>
        <w:left w:val="none" w:sz="0" w:space="0" w:color="auto"/>
        <w:bottom w:val="none" w:sz="0" w:space="0" w:color="auto"/>
        <w:right w:val="none" w:sz="0" w:space="0" w:color="auto"/>
      </w:divBdr>
    </w:div>
    <w:div w:id="2147315607">
      <w:bodyDiv w:val="1"/>
      <w:marLeft w:val="0"/>
      <w:marRight w:val="0"/>
      <w:marTop w:val="0"/>
      <w:marBottom w:val="0"/>
      <w:divBdr>
        <w:top w:val="none" w:sz="0" w:space="0" w:color="auto"/>
        <w:left w:val="none" w:sz="0" w:space="0" w:color="auto"/>
        <w:bottom w:val="none" w:sz="0" w:space="0" w:color="auto"/>
        <w:right w:val="none" w:sz="0" w:space="0" w:color="auto"/>
      </w:divBdr>
    </w:div>
    <w:div w:id="214738376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9.png"/><Relationship Id="rId21" Type="http://schemas.openxmlformats.org/officeDocument/2006/relationships/hyperlink" Target="https://www.electropedia.org/" TargetMode="External"/><Relationship Id="rId42" Type="http://schemas.openxmlformats.org/officeDocument/2006/relationships/image" Target="media/image16.png"/><Relationship Id="rId63" Type="http://schemas.openxmlformats.org/officeDocument/2006/relationships/image" Target="media/image36.png"/><Relationship Id="rId84" Type="http://schemas.openxmlformats.org/officeDocument/2006/relationships/image" Target="media/image58.png"/><Relationship Id="rId138" Type="http://schemas.openxmlformats.org/officeDocument/2006/relationships/image" Target="media/image104.png"/><Relationship Id="rId159" Type="http://schemas.openxmlformats.org/officeDocument/2006/relationships/image" Target="media/image117.png"/><Relationship Id="rId170" Type="http://schemas.openxmlformats.org/officeDocument/2006/relationships/image" Target="media/image127.svg"/><Relationship Id="rId191" Type="http://schemas.openxmlformats.org/officeDocument/2006/relationships/image" Target="media/image144.png"/><Relationship Id="rId205" Type="http://schemas.openxmlformats.org/officeDocument/2006/relationships/image" Target="media/image154.png"/><Relationship Id="rId107" Type="http://schemas.openxmlformats.org/officeDocument/2006/relationships/image" Target="media/image70.png"/><Relationship Id="rId11" Type="http://schemas.openxmlformats.org/officeDocument/2006/relationships/hyperlink" Target="http://www.iso.org" TargetMode="External"/><Relationship Id="rId32" Type="http://schemas.openxmlformats.org/officeDocument/2006/relationships/image" Target="media/image7.gif"/><Relationship Id="rId53" Type="http://schemas.openxmlformats.org/officeDocument/2006/relationships/image" Target="media/image29.png"/><Relationship Id="rId74" Type="http://schemas.openxmlformats.org/officeDocument/2006/relationships/image" Target="media/image47.png"/><Relationship Id="rId128" Type="http://schemas.openxmlformats.org/officeDocument/2006/relationships/image" Target="media/image88.png"/><Relationship Id="rId149" Type="http://schemas.openxmlformats.org/officeDocument/2006/relationships/oleObject" Target="embeddings/oleObject1.bin"/><Relationship Id="rId5" Type="http://schemas.openxmlformats.org/officeDocument/2006/relationships/numbering" Target="numbering.xml"/><Relationship Id="rId95" Type="http://schemas.openxmlformats.org/officeDocument/2006/relationships/image" Target="media/image57.png"/><Relationship Id="rId160" Type="http://schemas.openxmlformats.org/officeDocument/2006/relationships/image" Target="media/image118.svg"/><Relationship Id="rId181" Type="http://schemas.openxmlformats.org/officeDocument/2006/relationships/image" Target="media/image136.png"/><Relationship Id="rId216" Type="http://schemas.openxmlformats.org/officeDocument/2006/relationships/image" Target="media/image164.png"/><Relationship Id="rId211" Type="http://schemas.openxmlformats.org/officeDocument/2006/relationships/image" Target="media/image158.png"/><Relationship Id="rId22" Type="http://schemas.openxmlformats.org/officeDocument/2006/relationships/image" Target="media/image1.png"/><Relationship Id="rId27" Type="http://schemas.openxmlformats.org/officeDocument/2006/relationships/image" Target="media/image4.png"/><Relationship Id="rId43" Type="http://schemas.openxmlformats.org/officeDocument/2006/relationships/image" Target="media/image17.png"/><Relationship Id="rId48" Type="http://schemas.openxmlformats.org/officeDocument/2006/relationships/image" Target="media/image22.png"/><Relationship Id="rId64" Type="http://schemas.openxmlformats.org/officeDocument/2006/relationships/image" Target="media/image37.png"/><Relationship Id="rId69" Type="http://schemas.openxmlformats.org/officeDocument/2006/relationships/image" Target="media/image45.png"/><Relationship Id="rId113" Type="http://schemas.openxmlformats.org/officeDocument/2006/relationships/image" Target="media/image74.png"/><Relationship Id="rId118" Type="http://schemas.openxmlformats.org/officeDocument/2006/relationships/image" Target="media/image80.jpeg"/><Relationship Id="rId134" Type="http://schemas.openxmlformats.org/officeDocument/2006/relationships/image" Target="media/image94.png"/><Relationship Id="rId139" Type="http://schemas.openxmlformats.org/officeDocument/2006/relationships/image" Target="media/image105.png"/><Relationship Id="rId80" Type="http://schemas.openxmlformats.org/officeDocument/2006/relationships/hyperlink" Target="https://en.wikipedia.org/wiki/Nut_(hardware)" TargetMode="External"/><Relationship Id="rId85" Type="http://schemas.openxmlformats.org/officeDocument/2006/relationships/hyperlink" Target="http://commons.wikimedia.org/wiki/File:Screw_head_types.svg" TargetMode="External"/><Relationship Id="rId150" Type="http://schemas.openxmlformats.org/officeDocument/2006/relationships/image" Target="media/image109.png"/><Relationship Id="rId155" Type="http://schemas.openxmlformats.org/officeDocument/2006/relationships/image" Target="media/image113.png"/><Relationship Id="rId171" Type="http://schemas.openxmlformats.org/officeDocument/2006/relationships/image" Target="media/image128.png"/><Relationship Id="rId176" Type="http://schemas.openxmlformats.org/officeDocument/2006/relationships/image" Target="media/image132.png"/><Relationship Id="rId192" Type="http://schemas.openxmlformats.org/officeDocument/2006/relationships/image" Target="media/image145.svg"/><Relationship Id="rId197" Type="http://schemas.openxmlformats.org/officeDocument/2006/relationships/image" Target="media/image150.png"/><Relationship Id="rId206" Type="http://schemas.openxmlformats.org/officeDocument/2006/relationships/image" Target="media/image165.png"/><Relationship Id="rId201" Type="http://schemas.openxmlformats.org/officeDocument/2006/relationships/image" Target="media/image152.png"/><Relationship Id="rId222" Type="http://schemas.openxmlformats.org/officeDocument/2006/relationships/fontTable" Target="fontTable.xml"/><Relationship Id="rId12" Type="http://schemas.openxmlformats.org/officeDocument/2006/relationships/hyperlink" Target="https://www.iso.org/directives-and-policies.html" TargetMode="External"/><Relationship Id="rId17" Type="http://schemas.openxmlformats.org/officeDocument/2006/relationships/header" Target="header2.xml"/><Relationship Id="rId33" Type="http://schemas.openxmlformats.org/officeDocument/2006/relationships/image" Target="media/image8.png"/><Relationship Id="rId38" Type="http://schemas.openxmlformats.org/officeDocument/2006/relationships/image" Target="media/image12.png"/><Relationship Id="rId59" Type="http://schemas.openxmlformats.org/officeDocument/2006/relationships/image" Target="media/image35.png"/><Relationship Id="rId103" Type="http://schemas.openxmlformats.org/officeDocument/2006/relationships/image" Target="media/image66.png"/><Relationship Id="rId108" Type="http://schemas.openxmlformats.org/officeDocument/2006/relationships/image" Target="media/image71.png"/><Relationship Id="rId124" Type="http://schemas.openxmlformats.org/officeDocument/2006/relationships/image" Target="media/image84.png"/><Relationship Id="rId129" Type="http://schemas.openxmlformats.org/officeDocument/2006/relationships/image" Target="media/image89.png"/><Relationship Id="rId54" Type="http://schemas.openxmlformats.org/officeDocument/2006/relationships/image" Target="media/image30.png"/><Relationship Id="rId70" Type="http://schemas.openxmlformats.org/officeDocument/2006/relationships/image" Target="media/image38.png"/><Relationship Id="rId75" Type="http://schemas.openxmlformats.org/officeDocument/2006/relationships/image" Target="media/image51.png"/><Relationship Id="rId91" Type="http://schemas.openxmlformats.org/officeDocument/2006/relationships/image" Target="media/image560.gif"/><Relationship Id="rId96" Type="http://schemas.openxmlformats.org/officeDocument/2006/relationships/image" Target="media/image59.png"/><Relationship Id="rId140" Type="http://schemas.openxmlformats.org/officeDocument/2006/relationships/image" Target="media/image98.png"/><Relationship Id="rId145" Type="http://schemas.openxmlformats.org/officeDocument/2006/relationships/image" Target="media/image103.svg"/><Relationship Id="rId161" Type="http://schemas.openxmlformats.org/officeDocument/2006/relationships/image" Target="media/image119.png"/><Relationship Id="rId166" Type="http://schemas.openxmlformats.org/officeDocument/2006/relationships/image" Target="media/image124.svg"/><Relationship Id="rId182" Type="http://schemas.openxmlformats.org/officeDocument/2006/relationships/image" Target="media/image137.svg"/><Relationship Id="rId187" Type="http://schemas.openxmlformats.org/officeDocument/2006/relationships/image" Target="media/image141.svg"/><Relationship Id="rId217" Type="http://schemas.openxmlformats.org/officeDocument/2006/relationships/image" Target="media/image176.png"/><Relationship Id="rId1" Type="http://schemas.openxmlformats.org/officeDocument/2006/relationships/customXml" Target="../customXml/item1.xml"/><Relationship Id="rId6" Type="http://schemas.openxmlformats.org/officeDocument/2006/relationships/styles" Target="styles.xml"/><Relationship Id="rId212" Type="http://schemas.openxmlformats.org/officeDocument/2006/relationships/image" Target="media/image171.png"/><Relationship Id="rId23" Type="http://schemas.openxmlformats.org/officeDocument/2006/relationships/image" Target="media/image2.png"/><Relationship Id="rId28" Type="http://schemas.openxmlformats.org/officeDocument/2006/relationships/image" Target="media/image5.png"/><Relationship Id="rId49" Type="http://schemas.openxmlformats.org/officeDocument/2006/relationships/image" Target="media/image23.png"/><Relationship Id="rId114" Type="http://schemas.openxmlformats.org/officeDocument/2006/relationships/image" Target="media/image75.png"/><Relationship Id="rId119" Type="http://schemas.openxmlformats.org/officeDocument/2006/relationships/image" Target="media/image85.jpeg"/><Relationship Id="rId44" Type="http://schemas.openxmlformats.org/officeDocument/2006/relationships/image" Target="media/image18.png"/><Relationship Id="rId60" Type="http://schemas.openxmlformats.org/officeDocument/2006/relationships/image" Target="media/image32.png"/><Relationship Id="rId65" Type="http://schemas.openxmlformats.org/officeDocument/2006/relationships/image" Target="media/image41.png"/><Relationship Id="rId81" Type="http://schemas.openxmlformats.org/officeDocument/2006/relationships/image" Target="media/image9.gif"/><Relationship Id="rId86" Type="http://schemas.openxmlformats.org/officeDocument/2006/relationships/hyperlink" Target="http://en.wikipedia.org/wiki/en:Creative_Commons" TargetMode="External"/><Relationship Id="rId130" Type="http://schemas.openxmlformats.org/officeDocument/2006/relationships/image" Target="media/image90.png"/><Relationship Id="rId135" Type="http://schemas.openxmlformats.org/officeDocument/2006/relationships/image" Target="media/image95.png"/><Relationship Id="rId151" Type="http://schemas.openxmlformats.org/officeDocument/2006/relationships/image" Target="media/image110.svg"/><Relationship Id="rId156" Type="http://schemas.openxmlformats.org/officeDocument/2006/relationships/image" Target="media/image114.svg"/><Relationship Id="rId177" Type="http://schemas.openxmlformats.org/officeDocument/2006/relationships/image" Target="media/image133.svg"/><Relationship Id="rId198" Type="http://schemas.openxmlformats.org/officeDocument/2006/relationships/image" Target="media/image157.png"/><Relationship Id="rId172" Type="http://schemas.openxmlformats.org/officeDocument/2006/relationships/image" Target="media/image129.svg"/><Relationship Id="rId193" Type="http://schemas.openxmlformats.org/officeDocument/2006/relationships/image" Target="media/image146.png"/><Relationship Id="rId202" Type="http://schemas.openxmlformats.org/officeDocument/2006/relationships/image" Target="media/image161.png"/><Relationship Id="rId207" Type="http://schemas.openxmlformats.org/officeDocument/2006/relationships/image" Target="media/image155.png"/><Relationship Id="rId223" Type="http://schemas.openxmlformats.org/officeDocument/2006/relationships/theme" Target="theme/theme1.xml"/><Relationship Id="rId13" Type="http://schemas.openxmlformats.org/officeDocument/2006/relationships/hyperlink" Target="http://www.iso.org/patents" TargetMode="External"/><Relationship Id="rId18" Type="http://schemas.openxmlformats.org/officeDocument/2006/relationships/footer" Target="footer1.xml"/><Relationship Id="rId39" Type="http://schemas.openxmlformats.org/officeDocument/2006/relationships/image" Target="media/image13.png"/><Relationship Id="rId109" Type="http://schemas.openxmlformats.org/officeDocument/2006/relationships/image" Target="media/image72.png"/><Relationship Id="rId34" Type="http://schemas.openxmlformats.org/officeDocument/2006/relationships/hyperlink" Target="https://standards.iso.org/iso/pas/8329/ed-1/en/" TargetMode="External"/><Relationship Id="rId50" Type="http://schemas.openxmlformats.org/officeDocument/2006/relationships/image" Target="media/image24.png"/><Relationship Id="rId55" Type="http://schemas.openxmlformats.org/officeDocument/2006/relationships/image" Target="media/image31.png"/><Relationship Id="rId76" Type="http://schemas.openxmlformats.org/officeDocument/2006/relationships/image" Target="media/image48.png"/><Relationship Id="rId97" Type="http://schemas.openxmlformats.org/officeDocument/2006/relationships/image" Target="media/image60.png"/><Relationship Id="rId104" Type="http://schemas.openxmlformats.org/officeDocument/2006/relationships/image" Target="media/image67.png"/><Relationship Id="rId120" Type="http://schemas.openxmlformats.org/officeDocument/2006/relationships/image" Target="media/image86.gif"/><Relationship Id="rId125" Type="http://schemas.openxmlformats.org/officeDocument/2006/relationships/image" Target="media/image85.png"/><Relationship Id="rId141" Type="http://schemas.openxmlformats.org/officeDocument/2006/relationships/image" Target="media/image99.svg"/><Relationship Id="rId146" Type="http://schemas.openxmlformats.org/officeDocument/2006/relationships/image" Target="media/image106.png"/><Relationship Id="rId167" Type="http://schemas.openxmlformats.org/officeDocument/2006/relationships/image" Target="media/image125.wmf"/><Relationship Id="rId188" Type="http://schemas.openxmlformats.org/officeDocument/2006/relationships/oleObject" Target="embeddings/oleObject7.bin"/><Relationship Id="rId7" Type="http://schemas.openxmlformats.org/officeDocument/2006/relationships/settings" Target="settings.xml"/><Relationship Id="rId71" Type="http://schemas.openxmlformats.org/officeDocument/2006/relationships/image" Target="media/image39.png"/><Relationship Id="rId92" Type="http://schemas.openxmlformats.org/officeDocument/2006/relationships/image" Target="media/image54.png"/><Relationship Id="rId162" Type="http://schemas.openxmlformats.org/officeDocument/2006/relationships/image" Target="media/image120.svg"/><Relationship Id="rId183" Type="http://schemas.openxmlformats.org/officeDocument/2006/relationships/oleObject" Target="embeddings/oleObject6.bin"/><Relationship Id="rId213" Type="http://schemas.openxmlformats.org/officeDocument/2006/relationships/image" Target="media/image159.jpeg"/><Relationship Id="rId218" Type="http://schemas.openxmlformats.org/officeDocument/2006/relationships/image" Target="media/image166.png"/><Relationship Id="rId2" Type="http://schemas.openxmlformats.org/officeDocument/2006/relationships/customXml" Target="../customXml/item2.xml"/><Relationship Id="rId29" Type="http://schemas.openxmlformats.org/officeDocument/2006/relationships/image" Target="media/image7.png"/><Relationship Id="rId24" Type="http://schemas.openxmlformats.org/officeDocument/2006/relationships/image" Target="media/image3.png"/><Relationship Id="rId40" Type="http://schemas.openxmlformats.org/officeDocument/2006/relationships/image" Target="media/image14.png"/><Relationship Id="rId45" Type="http://schemas.openxmlformats.org/officeDocument/2006/relationships/image" Target="media/image19.png"/><Relationship Id="rId66" Type="http://schemas.openxmlformats.org/officeDocument/2006/relationships/image" Target="media/image42.png"/><Relationship Id="rId87" Type="http://schemas.openxmlformats.org/officeDocument/2006/relationships/hyperlink" Target="http://creativecommons.org/licenses/by-sa/3.0/deed.en" TargetMode="External"/><Relationship Id="rId110" Type="http://schemas.openxmlformats.org/officeDocument/2006/relationships/image" Target="media/image77.png"/><Relationship Id="rId115" Type="http://schemas.openxmlformats.org/officeDocument/2006/relationships/image" Target="media/image76.png"/><Relationship Id="rId131" Type="http://schemas.openxmlformats.org/officeDocument/2006/relationships/image" Target="media/image91.png"/><Relationship Id="rId136" Type="http://schemas.openxmlformats.org/officeDocument/2006/relationships/image" Target="media/image96.png"/><Relationship Id="rId157" Type="http://schemas.openxmlformats.org/officeDocument/2006/relationships/image" Target="media/image115.png"/><Relationship Id="rId178" Type="http://schemas.openxmlformats.org/officeDocument/2006/relationships/oleObject" Target="embeddings/oleObject5.bin"/><Relationship Id="rId61" Type="http://schemas.openxmlformats.org/officeDocument/2006/relationships/image" Target="media/image33.png"/><Relationship Id="rId82" Type="http://schemas.openxmlformats.org/officeDocument/2006/relationships/image" Target="media/image56.gif"/><Relationship Id="rId152" Type="http://schemas.openxmlformats.org/officeDocument/2006/relationships/image" Target="media/image111.png"/><Relationship Id="rId173" Type="http://schemas.openxmlformats.org/officeDocument/2006/relationships/oleObject" Target="embeddings/oleObject4.bin"/><Relationship Id="rId194" Type="http://schemas.openxmlformats.org/officeDocument/2006/relationships/image" Target="media/image147.svg"/><Relationship Id="rId199" Type="http://schemas.openxmlformats.org/officeDocument/2006/relationships/image" Target="media/image151.png"/><Relationship Id="rId203" Type="http://schemas.openxmlformats.org/officeDocument/2006/relationships/image" Target="media/image153.png"/><Relationship Id="rId208" Type="http://schemas.openxmlformats.org/officeDocument/2006/relationships/image" Target="media/image167.png"/><Relationship Id="rId19" Type="http://schemas.openxmlformats.org/officeDocument/2006/relationships/footer" Target="footer2.xml"/><Relationship Id="rId14" Type="http://schemas.openxmlformats.org/officeDocument/2006/relationships/hyperlink" Target="https://www.iso.org/foreword-supplementary-information.html" TargetMode="External"/><Relationship Id="rId30" Type="http://schemas.openxmlformats.org/officeDocument/2006/relationships/hyperlink" Target="http://www.w3.org/TR/xml11/" TargetMode="External"/><Relationship Id="rId35" Type="http://schemas.openxmlformats.org/officeDocument/2006/relationships/image" Target="media/image9.png"/><Relationship Id="rId56" Type="http://schemas.openxmlformats.org/officeDocument/2006/relationships/image" Target="media/image25.jpeg"/><Relationship Id="rId77" Type="http://schemas.openxmlformats.org/officeDocument/2006/relationships/image" Target="media/image49.png"/><Relationship Id="rId100" Type="http://schemas.openxmlformats.org/officeDocument/2006/relationships/image" Target="media/image63.png"/><Relationship Id="rId105" Type="http://schemas.openxmlformats.org/officeDocument/2006/relationships/image" Target="media/image68.png"/><Relationship Id="rId126" Type="http://schemas.openxmlformats.org/officeDocument/2006/relationships/image" Target="media/image86.png"/><Relationship Id="rId147" Type="http://schemas.openxmlformats.org/officeDocument/2006/relationships/image" Target="media/image107.svg"/><Relationship Id="rId168" Type="http://schemas.openxmlformats.org/officeDocument/2006/relationships/oleObject" Target="embeddings/oleObject3.bin"/><Relationship Id="rId8" Type="http://schemas.openxmlformats.org/officeDocument/2006/relationships/webSettings" Target="webSettings.xml"/><Relationship Id="rId51" Type="http://schemas.openxmlformats.org/officeDocument/2006/relationships/image" Target="media/image27.png"/><Relationship Id="rId72" Type="http://schemas.openxmlformats.org/officeDocument/2006/relationships/image" Target="media/image40.png"/><Relationship Id="rId93" Type="http://schemas.openxmlformats.org/officeDocument/2006/relationships/image" Target="media/image55.png"/><Relationship Id="rId98" Type="http://schemas.openxmlformats.org/officeDocument/2006/relationships/image" Target="media/image61.png"/><Relationship Id="rId121" Type="http://schemas.openxmlformats.org/officeDocument/2006/relationships/image" Target="media/image81.png"/><Relationship Id="rId142" Type="http://schemas.openxmlformats.org/officeDocument/2006/relationships/image" Target="media/image100.png"/><Relationship Id="rId163" Type="http://schemas.openxmlformats.org/officeDocument/2006/relationships/image" Target="media/image121.png"/><Relationship Id="rId184" Type="http://schemas.openxmlformats.org/officeDocument/2006/relationships/image" Target="media/image138.png"/><Relationship Id="rId189" Type="http://schemas.openxmlformats.org/officeDocument/2006/relationships/image" Target="media/image142.png"/><Relationship Id="rId219" Type="http://schemas.openxmlformats.org/officeDocument/2006/relationships/image" Target="media/image167.svg"/><Relationship Id="rId3" Type="http://schemas.openxmlformats.org/officeDocument/2006/relationships/customXml" Target="../customXml/item3.xml"/><Relationship Id="rId214" Type="http://schemas.openxmlformats.org/officeDocument/2006/relationships/image" Target="media/image160.png"/><Relationship Id="rId25" Type="http://schemas.openxmlformats.org/officeDocument/2006/relationships/image" Target="media/image3.emf"/><Relationship Id="rId46" Type="http://schemas.openxmlformats.org/officeDocument/2006/relationships/image" Target="media/image20.png"/><Relationship Id="rId67" Type="http://schemas.openxmlformats.org/officeDocument/2006/relationships/image" Target="media/image43.png"/><Relationship Id="rId116" Type="http://schemas.openxmlformats.org/officeDocument/2006/relationships/image" Target="media/image78.png"/><Relationship Id="rId137" Type="http://schemas.openxmlformats.org/officeDocument/2006/relationships/image" Target="media/image97.png"/><Relationship Id="rId158" Type="http://schemas.openxmlformats.org/officeDocument/2006/relationships/image" Target="media/image116.svg"/><Relationship Id="rId20" Type="http://schemas.openxmlformats.org/officeDocument/2006/relationships/hyperlink" Target="https://www.iso.org/obp" TargetMode="External"/><Relationship Id="rId41" Type="http://schemas.openxmlformats.org/officeDocument/2006/relationships/image" Target="media/image15.png"/><Relationship Id="rId62" Type="http://schemas.openxmlformats.org/officeDocument/2006/relationships/image" Target="media/image34.png"/><Relationship Id="rId83" Type="http://schemas.openxmlformats.org/officeDocument/2006/relationships/image" Target="media/image53.png"/><Relationship Id="rId88" Type="http://schemas.openxmlformats.org/officeDocument/2006/relationships/image" Target="media/image101.png"/><Relationship Id="rId111" Type="http://schemas.openxmlformats.org/officeDocument/2006/relationships/hyperlink" Target="https://upload.wikimedia.org/wikipedia/commons/0/03/Hairpin_clip.png" TargetMode="External"/><Relationship Id="rId132" Type="http://schemas.openxmlformats.org/officeDocument/2006/relationships/image" Target="media/image92.png"/><Relationship Id="rId153" Type="http://schemas.openxmlformats.org/officeDocument/2006/relationships/image" Target="media/image112.svg"/><Relationship Id="rId174" Type="http://schemas.openxmlformats.org/officeDocument/2006/relationships/image" Target="media/image130.png"/><Relationship Id="rId179" Type="http://schemas.openxmlformats.org/officeDocument/2006/relationships/image" Target="media/image134.png"/><Relationship Id="rId195" Type="http://schemas.openxmlformats.org/officeDocument/2006/relationships/image" Target="media/image148.png"/><Relationship Id="rId209" Type="http://schemas.openxmlformats.org/officeDocument/2006/relationships/image" Target="media/image156.png"/><Relationship Id="rId190" Type="http://schemas.openxmlformats.org/officeDocument/2006/relationships/image" Target="media/image143.svg"/><Relationship Id="rId204" Type="http://schemas.openxmlformats.org/officeDocument/2006/relationships/image" Target="media/image163.png"/><Relationship Id="rId220" Type="http://schemas.openxmlformats.org/officeDocument/2006/relationships/footer" Target="footer3.xml"/><Relationship Id="rId15" Type="http://schemas.openxmlformats.org/officeDocument/2006/relationships/hyperlink" Target="https://www.iso.org/members.html" TargetMode="External"/><Relationship Id="rId36" Type="http://schemas.openxmlformats.org/officeDocument/2006/relationships/image" Target="media/image10.png"/><Relationship Id="rId57" Type="http://schemas.openxmlformats.org/officeDocument/2006/relationships/image" Target="media/image26.png"/><Relationship Id="rId106" Type="http://schemas.openxmlformats.org/officeDocument/2006/relationships/image" Target="media/image69.png"/><Relationship Id="rId127" Type="http://schemas.openxmlformats.org/officeDocument/2006/relationships/image" Target="media/image87.png"/><Relationship Id="rId10" Type="http://schemas.openxmlformats.org/officeDocument/2006/relationships/endnotes" Target="endnotes.xml"/><Relationship Id="rId31" Type="http://schemas.openxmlformats.org/officeDocument/2006/relationships/image" Target="media/image6.png"/><Relationship Id="rId52" Type="http://schemas.openxmlformats.org/officeDocument/2006/relationships/image" Target="media/image28.png"/><Relationship Id="rId73" Type="http://schemas.openxmlformats.org/officeDocument/2006/relationships/image" Target="media/image46.png"/><Relationship Id="rId78" Type="http://schemas.openxmlformats.org/officeDocument/2006/relationships/image" Target="media/image50.png"/><Relationship Id="rId94" Type="http://schemas.openxmlformats.org/officeDocument/2006/relationships/image" Target="media/image56.png"/><Relationship Id="rId99" Type="http://schemas.openxmlformats.org/officeDocument/2006/relationships/image" Target="media/image62.png"/><Relationship Id="rId101" Type="http://schemas.openxmlformats.org/officeDocument/2006/relationships/image" Target="media/image64.png"/><Relationship Id="rId122" Type="http://schemas.openxmlformats.org/officeDocument/2006/relationships/image" Target="media/image82.png"/><Relationship Id="rId143" Type="http://schemas.openxmlformats.org/officeDocument/2006/relationships/image" Target="media/image101.svg"/><Relationship Id="rId148" Type="http://schemas.openxmlformats.org/officeDocument/2006/relationships/image" Target="media/image108.wmf"/><Relationship Id="rId164" Type="http://schemas.openxmlformats.org/officeDocument/2006/relationships/image" Target="media/image122.svg"/><Relationship Id="rId169" Type="http://schemas.openxmlformats.org/officeDocument/2006/relationships/image" Target="media/image126.png"/><Relationship Id="rId185" Type="http://schemas.openxmlformats.org/officeDocument/2006/relationships/image" Target="media/image139.sv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35.svg"/><Relationship Id="rId210" Type="http://schemas.openxmlformats.org/officeDocument/2006/relationships/image" Target="media/image169.png"/><Relationship Id="rId215" Type="http://schemas.openxmlformats.org/officeDocument/2006/relationships/image" Target="media/image162.png"/><Relationship Id="rId26" Type="http://schemas.openxmlformats.org/officeDocument/2006/relationships/oleObject" Target="embeddings/Microsoft_PowerPoint_97-2003_Presentation.ppt"/><Relationship Id="rId47" Type="http://schemas.openxmlformats.org/officeDocument/2006/relationships/image" Target="media/image21.png"/><Relationship Id="rId68" Type="http://schemas.openxmlformats.org/officeDocument/2006/relationships/image" Target="media/image44.png"/><Relationship Id="rId89" Type="http://schemas.openxmlformats.org/officeDocument/2006/relationships/hyperlink" Target="https://en.wikipedia.org/wiki/Parameter" TargetMode="External"/><Relationship Id="rId112" Type="http://schemas.openxmlformats.org/officeDocument/2006/relationships/image" Target="media/image73.png"/><Relationship Id="rId133" Type="http://schemas.openxmlformats.org/officeDocument/2006/relationships/image" Target="media/image93.png"/><Relationship Id="rId154" Type="http://schemas.openxmlformats.org/officeDocument/2006/relationships/oleObject" Target="embeddings/oleObject2.bin"/><Relationship Id="rId175" Type="http://schemas.openxmlformats.org/officeDocument/2006/relationships/image" Target="media/image131.svg"/><Relationship Id="rId196" Type="http://schemas.openxmlformats.org/officeDocument/2006/relationships/image" Target="media/image149.svg"/><Relationship Id="rId200" Type="http://schemas.openxmlformats.org/officeDocument/2006/relationships/image" Target="media/image159.png"/><Relationship Id="rId16" Type="http://schemas.openxmlformats.org/officeDocument/2006/relationships/header" Target="header1.xml"/><Relationship Id="rId221" Type="http://schemas.openxmlformats.org/officeDocument/2006/relationships/footer" Target="footer4.xml"/><Relationship Id="rId37" Type="http://schemas.openxmlformats.org/officeDocument/2006/relationships/image" Target="media/image11.png"/><Relationship Id="rId58" Type="http://schemas.openxmlformats.org/officeDocument/2006/relationships/image" Target="media/image34.jpeg"/><Relationship Id="rId79" Type="http://schemas.openxmlformats.org/officeDocument/2006/relationships/image" Target="media/image52.png"/><Relationship Id="rId102" Type="http://schemas.openxmlformats.org/officeDocument/2006/relationships/image" Target="media/image65.png"/><Relationship Id="rId123" Type="http://schemas.openxmlformats.org/officeDocument/2006/relationships/image" Target="media/image83.png"/><Relationship Id="rId144" Type="http://schemas.openxmlformats.org/officeDocument/2006/relationships/image" Target="media/image102.png"/><Relationship Id="rId90" Type="http://schemas.openxmlformats.org/officeDocument/2006/relationships/image" Target="media/image90.gif"/><Relationship Id="rId165" Type="http://schemas.openxmlformats.org/officeDocument/2006/relationships/image" Target="media/image123.png"/><Relationship Id="rId186" Type="http://schemas.openxmlformats.org/officeDocument/2006/relationships/image" Target="media/image140.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WEINERT\Documents\05%20FAT\04%20UAKs\01%20UAK%20MCF\000000%20ISO%20Docs%20&amp;%20Guidelines\Editing%20Guidelines\Simple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26244DA6ACFCC746A8985CEF23DD5ED7" ma:contentTypeVersion="10" ma:contentTypeDescription="Create a new document." ma:contentTypeScope="" ma:versionID="c93ad925dd41e603a97fc5f5ae062a6c">
  <xsd:schema xmlns:xsd="http://www.w3.org/2001/XMLSchema" xmlns:xs="http://www.w3.org/2001/XMLSchema" xmlns:p="http://schemas.microsoft.com/office/2006/metadata/properties" xmlns:ns3="adc68fad-067a-4f26-b193-95114b2a9284" targetNamespace="http://schemas.microsoft.com/office/2006/metadata/properties" ma:root="true" ma:fieldsID="d4852727d1b9934608128626647f3106" ns3:_="">
    <xsd:import namespace="adc68fad-067a-4f26-b193-95114b2a92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c68fad-067a-4f26-b193-95114b2a92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IEEE2006OfficeOnline.xsl" StyleName="IEEE" Version="2006">
  <b:Source>
    <b:Tag>Nor20</b:Tag>
    <b:SourceType>Report</b:SourceType>
    <b:Guid>{651B6963-B9FF-4AF6-BE51-8F9C0783CD50}</b:Guid>
    <b:Author>
      <b:Author>
        <b:NameList>
          <b:Person>
            <b:Last>Schulte-Frankenfeld</b:Last>
            <b:First>Norbert</b:First>
          </b:Person>
        </b:NameList>
      </b:Author>
    </b:Author>
    <b:Title>FATXML-Format Version V1.2 R3</b:Title>
    <b:Year>2020</b:Year>
    <b:Publisher>VDA FAT-Ak27</b:Publisher>
    <b:City>Berlin</b:City>
    <b:LCID>en-GB</b:LCID>
    <b:RefOrder>6</b:RefOrder>
  </b:Source>
  <b:Source>
    <b:Tag>χMC14</b:Tag>
    <b:SourceType>Report</b:SourceType>
    <b:Guid>{9B9C7B04-0895-4EB0-B700-8B3F1BC52519}</b:Guid>
    <b:Title>χMCF Extended Master Connection File: A Standard for Describing Connections and Joints in the Automotive Industry, Version 2.0</b:Title>
    <b:Year>2014</b:Year>
    <b:Publisher>VDA FAT-AK25</b:Publisher>
    <b:City>Berlin</b:City>
    <b:Author>
      <b:Author>
        <b:NameList>
          <b:Person>
            <b:Last>FAT-AK25</b:Last>
          </b:Person>
        </b:NameList>
      </b:Author>
    </b:Author>
    <b:LCID>en-GB</b:LCID>
    <b:RefOrder>18</b:RefOrder>
  </b:Source>
  <b:Source>
    <b:Tag>OHa98</b:Tag>
    <b:SourceType>Report</b:SourceType>
    <b:Guid>{AEC02D49-E13B-4A65-9974-EED4CF92F9F8}</b:Guid>
    <b:Title>Nutzung des Festigkeitspotentials höherfesten Stahlfeinbleche durch Stanzniet- und Clinchverbindungen</b:Title>
    <b:Year>1998</b:Year>
    <b:Author>
      <b:Author>
        <b:NameList>
          <b:Person>
            <b:Last>Hahn</b:Last>
            <b:First>O.</b:First>
          </b:Person>
          <b:Person>
            <b:Last>Schulte</b:Last>
            <b:First>A.</b:First>
          </b:Person>
        </b:NameList>
      </b:Author>
    </b:Author>
    <b:Pages>27-40</b:Pages>
    <b:LCID>en-GB</b:LCID>
    <b:RefOrder>11</b:RefOrder>
  </b:Source>
  <b:Source>
    <b:Tag>Bri01</b:Tag>
    <b:SourceType>Report</b:SourceType>
    <b:Guid>{9271B51B-0A9F-4E1F-B091-E5C4FDADB454}</b:Guid>
    <b:Title>Managing Connections using the Master Connection File</b:Title>
    <b:Year>2001</b:Year>
    <b:City>Dearborn</b:City>
    <b:Author>
      <b:Author>
        <b:NameList>
          <b:Person>
            <b:Last>Huf</b:Last>
            <b:First>Brian</b:First>
            <b:Middle>E.</b:Middle>
          </b:Person>
        </b:NameList>
      </b:Author>
    </b:Author>
    <b:Publisher>Ford Motor Co.</b:Publisher>
    <b:LCID>en-US</b:LCID>
    <b:RefOrder>15</b:RefOrder>
  </b:Source>
  <b:Source>
    <b:Tag>Bet08</b:Tag>
    <b:SourceType>Report</b:SourceType>
    <b:Guid>{FB27CD57-938F-497D-996A-83D70A1545D2}</b:Guid>
    <b:Author>
      <b:Author>
        <b:NameList>
          <b:Person>
            <b:Last>Systems</b:Last>
            <b:First>Beta</b:First>
            <b:Middle>CAE</b:Middle>
          </b:Person>
        </b:NameList>
      </b:Author>
    </b:Author>
    <b:Title>χMCF pilot in ANSA</b:Title>
    <b:Year>2008</b:Year>
    <b:Publisher>Beta CAE System S.A.</b:Publisher>
    <b:City>Thessaloniki</b:City>
    <b:LCID>en-GB</b:LCID>
    <b:RefOrder>20</b:RefOrder>
  </b:Source>
  <b:Source>
    <b:Tag>Shi05</b:Tag>
    <b:SourceType>Report</b:SourceType>
    <b:Guid>{A6DF87CC-9C36-4205-B2FB-776593AC361A}</b:Guid>
    <b:Author>
      <b:Author>
        <b:NameList>
          <b:Person>
            <b:Last>Zhang</b:Last>
            <b:First>Shicheng</b:First>
          </b:Person>
        </b:NameList>
      </b:Author>
    </b:Author>
    <b:Title>Classification of Seam Welds</b:Title>
    <b:Year>2005</b:Year>
    <b:Publisher>Daimler AG</b:Publisher>
    <b:City>Stuttgart</b:City>
    <b:LCID>en-GB</b:LCID>
    <b:RefOrder>16</b:RefOrder>
  </b:Source>
  <b:Source>
    <b:Tag>Zie19</b:Tag>
    <b:SourceType>ConferenceProceedings</b:SourceType>
    <b:Guid>{16CF1970-B36F-44D2-81A6-2182E88A3A9C}</b:Guid>
    <b:Title>Joinability of light-weight components using riveted friction-welded joints.</b:Title>
    <b:Year>2019</b:Year>
    <b:City>Bad Nauheim</b:City>
    <b:Publisher>Automotive Circle</b:Publisher>
    <b:Author>
      <b:Author>
        <b:NameList>
          <b:Person>
            <b:Last>Ziegler</b:Last>
            <b:First>T.</b:First>
          </b:Person>
        </b:NameList>
      </b:Author>
    </b:Author>
    <b:ConferenceName>Joining in Car Body Engineering</b:ConferenceName>
    <b:LCID>en-GB</b:LCID>
    <b:RefOrder>13</b:RefOrder>
  </b:Source>
  <b:Source>
    <b:Tag>FAT20</b:Tag>
    <b:SourceType>Report</b:SourceType>
    <b:Guid>{0B7686C8-DC18-457F-AAA1-3AABBAFFECA6}</b:Guid>
    <b:Author>
      <b:Author>
        <b:NameList>
          <b:Person>
            <b:Last>FAT-AK25</b:Last>
          </b:Person>
        </b:NameList>
      </b:Author>
    </b:Author>
    <b:Title>χMCF Extended Master Connection File: A Standard for Describing Connections and Joints in the Automotive Industry, Version 3.1</b:Title>
    <b:Year>2020</b:Year>
    <b:Publisher>VDA FAT-AK25</b:Publisher>
    <b:City>Berlin</b:City>
    <b:URL>https://en.vda.de/en/services/Publications/xmcf.html</b:URL>
    <b:LCID>en-GB</b:LCID>
    <b:RefOrder>17</b:RefOrder>
  </b:Source>
  <b:Source>
    <b:Tag>Chr06</b:Tag>
    <b:SourceType>Report</b:SourceType>
    <b:Guid>{A6DB7EAF-EB99-4C8F-97F0-41DDCF0E4C49}</b:Guid>
    <b:Author>
      <b:Author>
        <b:NameList>
          <b:Person>
            <b:Last>Gaier</b:Last>
            <b:First>Christian</b:First>
          </b:Person>
          <b:Person>
            <b:Last>Hofwimmer</b:Last>
            <b:First>Klaus</b:First>
          </b:Person>
        </b:NameList>
      </b:Author>
    </b:Author>
    <b:Title>Seam-Weld Types and Fatigue Relevant Parameter Sets for NCF Standard</b:Title>
    <b:Year>2006</b:Year>
    <b:Publisher>Magna Engineering Center Steyr GmbH &amp; Co KG</b:Publisher>
    <b:City>Steyr</b:City>
    <b:LCID>en-GB</b:LCID>
    <b:RefOrder>21</b:RefOrder>
  </b:Source>
  <b:Source>
    <b:Tag>Pet</b:Tag>
    <b:SourceType>Report</b:SourceType>
    <b:Guid>{6ED6A758-F644-471D-9F9D-29C1A90A5811}</b:Guid>
    <b:Author>
      <b:Author>
        <b:NameList>
          <b:Person>
            <b:Last>Mikolaj</b:Last>
            <b:First>Peter</b:First>
          </b:Person>
        </b:NameList>
      </b:Author>
    </b:Author>
    <b:Title>First Proposal for The Extended Master Connection File (χMCF) as a Transfer Standard of Seamweld Connection Definition</b:Title>
    <b:Year>2006</b:Year>
    <b:Publisher>MSC.Software</b:Publisher>
    <b:City>Alzenau</b:City>
    <b:LCID>en-GB</b:LCID>
    <b:RefOrder>22</b:RefOrder>
  </b:Source>
  <b:Source>
    <b:Tag>Dra07</b:Tag>
    <b:SourceType>Patent</b:SourceType>
    <b:Guid>{49C70E07-9184-438F-8BE3-CD2CD8DCD8EA}</b:Guid>
    <b:Title>Method of producing a nail connection, and nail for this purpose</b:Title>
    <b:Year>2007</b:Year>
    <b:LCID>en-GB</b:LCID>
    <b:Month>01</b:Month>
    <b:Day>16</b:Day>
    <b:CountryRegion>European</b:CountryRegion>
    <b:PatentNumber>EP1926918B1</b:PatentNumber>
    <b:Author>
      <b:Inventor>
        <b:NameList>
          <b:Person>
            <b:Last>Draht</b:Last>
            <b:First>Torsten</b:First>
          </b:Person>
          <b:Person>
            <b:Last>Meschut</b:Last>
            <b:First>Gerson</b:First>
          </b:Person>
        </b:NameList>
      </b:Inventor>
    </b:Author>
    <b:RefOrder>12</b:RefOrder>
  </b:Source>
  <b:Source>
    <b:Tag>Gar99</b:Tag>
    <b:SourceType>Patent</b:SourceType>
    <b:Guid>{62726738-CFF4-405D-9676-8779BE1D7AB7}</b:Guid>
    <b:Author>
      <b:Author>
        <b:NameList>
          <b:Person>
            <b:Last>Garnero</b:Last>
            <b:First>Pierino</b:First>
          </b:Person>
          <b:Person>
            <b:Last>Marchetto</b:Last>
            <b:First>Vinicio</b:First>
          </b:Person>
        </b:NameList>
      </b:Author>
      <b:Inventor>
        <b:NameList>
          <b:Person>
            <b:Last>Garnero</b:Last>
            <b:First>Pierino</b:First>
          </b:Person>
          <b:Person>
            <b:Last>Marchetto</b:Last>
            <b:First>Vinicio</b:First>
          </b:Person>
        </b:NameList>
      </b:Inventor>
    </b:Author>
    <b:Title>A method for resistance electric spot welding of a first sheet of non weldable material to a second sheet of weldable metal material</b:Title>
    <b:Year>1999</b:Year>
    <b:Publisher>European Patent Office</b:Publisher>
    <b:URL>https//Patents.google.com/patent/EP0967044A2</b:URL>
    <b:LCID>en-GB</b:LCID>
    <b:Month>10</b:Month>
    <b:Day>23</b:Day>
    <b:CountryRegion>European</b:CountryRegion>
    <b:PatentNumber>EP0967044A2</b:PatentNumber>
    <b:RefOrder>10</b:RefOrder>
  </b:Source>
  <b:Source>
    <b:Tag>SAE16</b:Tag>
    <b:SourceType>Book</b:SourceType>
    <b:Guid>{D51E5669-6B25-4902-BD2F-47D9C100DABF}</b:Guid>
    <b:Title>J492_201611 — Guide for Rivet Selection and Design Consideration</b:Title>
    <b:Year>2016</b:Year>
    <b:LCID>en-US</b:LCID>
    <b:Author>
      <b:Author>
        <b:Corporate>SAE International — Fasteners Committee</b:Corporate>
      </b:Author>
    </b:Author>
    <b:City>Warrendale (Pennsylvania) &amp; Troy (Michigan)</b:City>
    <b:Publisher>SAE International</b:Publisher>
    <b:StandardNumber>SAE J492</b:StandardNumber>
    <b:Pages>14</b:Pages>
    <b:DOI>https://doi.org/10.4271/J492_201611</b:DOI>
    <b:RefOrder>9</b:RefOrder>
  </b:Source>
  <b:Source>
    <b:Tag>FAT16</b:Tag>
    <b:SourceType>Report</b:SourceType>
    <b:Guid>{585BD62A-2BAD-4B85-A0A1-B111B874C76B}</b:Guid>
    <b:Author>
      <b:Author>
        <b:NameList>
          <b:Person>
            <b:Last>FAT-AK25</b:Last>
          </b:Person>
        </b:NameList>
      </b:Author>
    </b:Author>
    <b:Title>χMCF Extended Master Connection File: A Standard for Describing Connections and Joints in the Automotive Industry, Version 3.0 (FAT Schriftenreihe 286)</b:Title>
    <b:Year>2016</b:Year>
    <b:Publisher>VDA FAT-AK25</b:Publisher>
    <b:City>Berlin</b:City>
    <b:LCID>en-GB</b:LCID>
    <b:RefOrder>19</b:RefOrder>
  </b:Source>
  <b:Source>
    <b:Tag>XML10_2008</b:Tag>
    <b:SourceType>Book</b:SourceType>
    <b:Guid>{753064B7-66EA-4A2E-8401-E7EAB31CFD0D}</b:Guid>
    <b:LCID>en-US</b:LCID>
    <b:Author>
      <b:Author>
        <b:Corporate>The World Wide Web Consortium (W3C)</b:Corporate>
      </b:Author>
    </b:Author>
    <b:Title>Extensible Markup Language (XML) 1.0 (Fifth Edition)</b:Title>
    <b:Year>2008</b:Year>
    <b:City>Wakefield</b:City>
    <b:Publisher>W3C</b:Publisher>
    <b:StateProvince>MA</b:StateProvince>
    <b:CountryRegion>USA</b:CountryRegion>
    <b:ShortTitle>XML 1.0</b:ShortTitle>
    <b:Edition>5</b:Edition>
    <b:YearAccessed>2024</b:YearAccessed>
    <b:MonthAccessed>01</b:MonthAccessed>
    <b:DayAccessed>10</b:DayAccessed>
    <b:URL>https://www.w3.org/TR/2008/REC-xml-20081126/</b:URL>
    <b:RefOrder>1</b:RefOrder>
  </b:Source>
  <b:Source>
    <b:Tag>XML11_2006</b:Tag>
    <b:SourceType>Book</b:SourceType>
    <b:Guid>{149168CB-A7DE-45F8-8A85-CCA41756BCFB}</b:Guid>
    <b:Title>Extensible Markup Language (XML) 1.1 (Second Edition)</b:Title>
    <b:Year>2006</b:Year>
    <b:City>Wakefield</b:City>
    <b:Publisher>W3C</b:Publisher>
    <b:LCID>en-US</b:LCID>
    <b:Author>
      <b:Author>
        <b:Corporate>The World Wide Web Consortium (W3C)</b:Corporate>
      </b:Author>
    </b:Author>
    <b:StateProvince>MA</b:StateProvince>
    <b:CountryRegion>USA</b:CountryRegion>
    <b:ShortTitle>XML 1.1</b:ShortTitle>
    <b:Edition>2</b:Edition>
    <b:YearAccessed>2024</b:YearAccessed>
    <b:MonthAccessed>01</b:MonthAccessed>
    <b:DayAccessed>10</b:DayAccessed>
    <b:URL>https://www.w3.org/TR/2006/REC-xml11-20060816/</b:URL>
    <b:RefOrder>2</b:RefOrder>
  </b:Source>
  <b:Source>
    <b:Tag>ISO10303_242</b:Tag>
    <b:SourceType>Book</b:SourceType>
    <b:Guid>{336F6A8C-9A31-4B2F-AB0B-D6D813E86683}</b:Guid>
    <b:LCID>en-GB</b:LCID>
    <b:Title>ISO 10303-242: Industrial automation systems and integration — Product data representation and exchange — Part 242: Application protocol: Managed model-based 3D engineering</b:Title>
    <b:City>Geneva</b:City>
    <b:Publisher>ISO</b:Publisher>
    <b:Author>
      <b:Author>
        <b:Corporate>International Organization for Standardization</b:Corporate>
      </b:Author>
    </b:Author>
    <b:CountryRegion>Switzerland</b:CountryRegion>
    <b:StandardNumber>ISO 10303-242</b:StandardNumber>
    <b:RefOrder>14</b:RefOrder>
  </b:Source>
  <b:Source>
    <b:Tag>ISO8601</b:Tag>
    <b:SourceType>Book</b:SourceType>
    <b:Guid>{B4A878F6-869A-42F1-922F-8999BAFB31AA}</b:Guid>
    <b:Author>
      <b:Author>
        <b:Corporate>International Organization for Standardization</b:Corporate>
      </b:Author>
    </b:Author>
    <b:Title>ISO 8601: Data elements and interchange formats – Information interchange – Representation of dates and times</b:Title>
    <b:City>Geneva</b:City>
    <b:Publisher>ISO</b:Publisher>
    <b:CountryRegion>Switzerland</b:CountryRegion>
    <b:StandardNumber>ISO 8601</b:StandardNumber>
    <b:LCID>en-GB</b:LCID>
    <b:RefOrder>3</b:RefOrder>
  </b:Source>
  <b:Source>
    <b:Tag>ISO14882_2020</b:Tag>
    <b:SourceType>Book</b:SourceType>
    <b:Guid>{CC835B0C-1D0E-4AA1-84AD-FE833FC8865B}</b:Guid>
    <b:Title>ISO/IEC 14882:2020: Programming languages — C++</b:Title>
    <b:Year>2020</b:Year>
    <b:City>Geneva</b:City>
    <b:Publisher>ISO</b:Publisher>
    <b:LCID>en-GB</b:LCID>
    <b:Author>
      <b:Author>
        <b:Corporate>International Organization for Standardization</b:Corporate>
      </b:Author>
    </b:Author>
    <b:CountryRegion>Switzerland</b:CountryRegion>
    <b:StandardNumber>ISO/IEC 14882:2020</b:StandardNumber>
    <b:URL>https://www.iso.org/standard/79358.html</b:URL>
    <b:RefOrder>7</b:RefOrder>
  </b:Source>
  <b:Source>
    <b:Tag>ISO80000_1_2022</b:Tag>
    <b:SourceType>Book</b:SourceType>
    <b:Guid>{A600B62E-DBB8-4096-982B-B483487DD6AE}</b:Guid>
    <b:Title>ISO 80000-1:2022 — Quantities and units — Part 1: General</b:Title>
    <b:Year>2022</b:Year>
    <b:City>Geneva</b:City>
    <b:Publisher>ISO</b:Publisher>
    <b:LCID>en-GB</b:LCID>
    <b:Author>
      <b:Author>
        <b:Corporate>International Organization for Standardization</b:Corporate>
      </b:Author>
    </b:Author>
    <b:CountryRegion>Switzerland</b:CountryRegion>
    <b:StandardNumber>ISO 80000-1:2022</b:StandardNumber>
    <b:YearAccessed>2023</b:YearAccessed>
    <b:MonthAccessed>01</b:MonthAccessed>
    <b:DayAccessed>15</b:DayAccessed>
    <b:URL>https://www.iso.org/standard/76921.html</b:URL>
    <b:RefOrder>4</b:RefOrder>
  </b:Source>
  <b:Source>
    <b:Tag>NIST_SP811_2020</b:Tag>
    <b:SourceType>DocumentFromInternetSite</b:SourceType>
    <b:Guid>{F155A7C5-D972-4D2E-B22F-F3813A219080}</b:Guid>
    <b:Title>The NIST Guide for the Use of the International System of Units (SI)</b:Title>
    <b:Year>2020</b:Year>
    <b:LCID>en-US</b:LCID>
    <b:Author>
      <b:Author>
        <b:Corporate>National Institute of Standards and Technology (NIST)</b:Corporate>
      </b:Author>
    </b:Author>
    <b:Month>03</b:Month>
    <b:Day>04</b:Day>
    <b:YearAccessed>2024</b:YearAccessed>
    <b:MonthAccessed>01</b:MonthAccessed>
    <b:DayAccessed>24</b:DayAccessed>
    <b:URL>https://www.nist.gov/pml/special-publication-811</b:URL>
    <b:ShortTitle>NIST Guide to the SI</b:ShortTitle>
    <b:StandardNumber>NIST Special Publication 811</b:StandardNumber>
    <b:RefOrder>5</b:RefOrder>
  </b:Source>
  <b:Source>
    <b:Tag>ISO6507_2023</b:Tag>
    <b:SourceType>Book</b:SourceType>
    <b:Guid>{09F002A8-7EAC-4369-BCB4-A2CC4CF640E5}</b:Guid>
    <b:Title>ISO 6507:2023 — Metallic materials — Vickers hardness test</b:Title>
    <b:Year>2023</b:Year>
    <b:YearAccessed>2024</b:YearAccessed>
    <b:MonthAccessed>01</b:MonthAccessed>
    <b:DayAccessed>15</b:DayAccessed>
    <b:URL>https://www.iso.org/standard/83898.html</b:URL>
    <b:LCID>en-GB</b:LCID>
    <b:Author>
      <b:Author>
        <b:Corporate>International Organization for Standardization</b:Corporate>
      </b:Author>
    </b:Author>
    <b:City>Geneva</b:City>
    <b:Publisher>ISO</b:Publisher>
    <b:CountryRegion>Switzerland</b:CountryRegion>
    <b:StandardNumber>ISO 6507:2023</b:StandardNumber>
    <b:RefOrder>8</b:RefOrder>
  </b:Source>
</b:Sources>
</file>

<file path=customXml/itemProps1.xml><?xml version="1.0" encoding="utf-8"?>
<ds:datastoreItem xmlns:ds="http://schemas.openxmlformats.org/officeDocument/2006/customXml" ds:itemID="{5F4DD16B-FDFF-4335-844D-764AAC57FF17}">
  <ds:schemaRefs>
    <ds:schemaRef ds:uri="http://schemas.microsoft.com/sharepoint/v3/contenttype/forms"/>
  </ds:schemaRefs>
</ds:datastoreItem>
</file>

<file path=customXml/itemProps2.xml><?xml version="1.0" encoding="utf-8"?>
<ds:datastoreItem xmlns:ds="http://schemas.openxmlformats.org/officeDocument/2006/customXml" ds:itemID="{CAA83CC2-FCAD-463F-ACDA-2F7AC6A95F9A}">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17DE4E23-9290-4473-B6F5-769DA7DF9F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c68fad-067a-4f26-b193-95114b2a92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350AA60A-AF7B-4E97-B0D9-080A9EEBDF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Simple_template.dotx</Template>
  <TotalTime>0</TotalTime>
  <Pages>169</Pages>
  <Words>45050</Words>
  <Characters>283819</Characters>
  <Application>Microsoft Office Word</Application>
  <DocSecurity>0</DocSecurity>
  <Lines>2365</Lines>
  <Paragraphs>656</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ISO PAS 8329:2024 - χMCF (xMCF) - Extended Master Connection File</vt:lpstr>
      <vt:lpstr>ISO PAS 8329:2021 - χMCF (xMCF) - Extended Master Connection File</vt:lpstr>
    </vt:vector>
  </TitlesOfParts>
  <Company/>
  <LinksUpToDate>false</LinksUpToDate>
  <CharactersWithSpaces>328213</CharactersWithSpaces>
  <SharedDoc>false</SharedDoc>
  <HLinks>
    <vt:vector size="132" baseType="variant">
      <vt:variant>
        <vt:i4>2752545</vt:i4>
      </vt:variant>
      <vt:variant>
        <vt:i4>111</vt:i4>
      </vt:variant>
      <vt:variant>
        <vt:i4>0</vt:i4>
      </vt:variant>
      <vt:variant>
        <vt:i4>5</vt:i4>
      </vt:variant>
      <vt:variant>
        <vt:lpwstr>https://www.iso.org/obp</vt:lpwstr>
      </vt:variant>
      <vt:variant>
        <vt:lpwstr/>
      </vt:variant>
      <vt:variant>
        <vt:i4>5177424</vt:i4>
      </vt:variant>
      <vt:variant>
        <vt:i4>108</vt:i4>
      </vt:variant>
      <vt:variant>
        <vt:i4>0</vt:i4>
      </vt:variant>
      <vt:variant>
        <vt:i4>5</vt:i4>
      </vt:variant>
      <vt:variant>
        <vt:lpwstr>http://www.electropedia.org/</vt:lpwstr>
      </vt:variant>
      <vt:variant>
        <vt:lpwstr/>
      </vt:variant>
      <vt:variant>
        <vt:i4>1048579</vt:i4>
      </vt:variant>
      <vt:variant>
        <vt:i4>105</vt:i4>
      </vt:variant>
      <vt:variant>
        <vt:i4>0</vt:i4>
      </vt:variant>
      <vt:variant>
        <vt:i4>5</vt:i4>
      </vt:variant>
      <vt:variant>
        <vt:lpwstr>https://www.iso.org/iso/foreword.html</vt:lpwstr>
      </vt:variant>
      <vt:variant>
        <vt:lpwstr/>
      </vt:variant>
      <vt:variant>
        <vt:i4>3670052</vt:i4>
      </vt:variant>
      <vt:variant>
        <vt:i4>102</vt:i4>
      </vt:variant>
      <vt:variant>
        <vt:i4>0</vt:i4>
      </vt:variant>
      <vt:variant>
        <vt:i4>5</vt:i4>
      </vt:variant>
      <vt:variant>
        <vt:lpwstr>https://www.iso.org/patents</vt:lpwstr>
      </vt:variant>
      <vt:variant>
        <vt:lpwstr/>
      </vt:variant>
      <vt:variant>
        <vt:i4>1835072</vt:i4>
      </vt:variant>
      <vt:variant>
        <vt:i4>99</vt:i4>
      </vt:variant>
      <vt:variant>
        <vt:i4>0</vt:i4>
      </vt:variant>
      <vt:variant>
        <vt:i4>5</vt:i4>
      </vt:variant>
      <vt:variant>
        <vt:lpwstr>https://www.iso.org/directives-and-policies.html</vt:lpwstr>
      </vt:variant>
      <vt:variant>
        <vt:lpwstr/>
      </vt:variant>
      <vt:variant>
        <vt:i4>1507376</vt:i4>
      </vt:variant>
      <vt:variant>
        <vt:i4>92</vt:i4>
      </vt:variant>
      <vt:variant>
        <vt:i4>0</vt:i4>
      </vt:variant>
      <vt:variant>
        <vt:i4>5</vt:i4>
      </vt:variant>
      <vt:variant>
        <vt:lpwstr/>
      </vt:variant>
      <vt:variant>
        <vt:lpwstr>_Toc464216121</vt:lpwstr>
      </vt:variant>
      <vt:variant>
        <vt:i4>1507376</vt:i4>
      </vt:variant>
      <vt:variant>
        <vt:i4>86</vt:i4>
      </vt:variant>
      <vt:variant>
        <vt:i4>0</vt:i4>
      </vt:variant>
      <vt:variant>
        <vt:i4>5</vt:i4>
      </vt:variant>
      <vt:variant>
        <vt:lpwstr/>
      </vt:variant>
      <vt:variant>
        <vt:lpwstr>_Toc464216120</vt:lpwstr>
      </vt:variant>
      <vt:variant>
        <vt:i4>1310768</vt:i4>
      </vt:variant>
      <vt:variant>
        <vt:i4>80</vt:i4>
      </vt:variant>
      <vt:variant>
        <vt:i4>0</vt:i4>
      </vt:variant>
      <vt:variant>
        <vt:i4>5</vt:i4>
      </vt:variant>
      <vt:variant>
        <vt:lpwstr/>
      </vt:variant>
      <vt:variant>
        <vt:lpwstr>_Toc464216119</vt:lpwstr>
      </vt:variant>
      <vt:variant>
        <vt:i4>1310768</vt:i4>
      </vt:variant>
      <vt:variant>
        <vt:i4>74</vt:i4>
      </vt:variant>
      <vt:variant>
        <vt:i4>0</vt:i4>
      </vt:variant>
      <vt:variant>
        <vt:i4>5</vt:i4>
      </vt:variant>
      <vt:variant>
        <vt:lpwstr/>
      </vt:variant>
      <vt:variant>
        <vt:lpwstr>_Toc464216118</vt:lpwstr>
      </vt:variant>
      <vt:variant>
        <vt:i4>1310768</vt:i4>
      </vt:variant>
      <vt:variant>
        <vt:i4>68</vt:i4>
      </vt:variant>
      <vt:variant>
        <vt:i4>0</vt:i4>
      </vt:variant>
      <vt:variant>
        <vt:i4>5</vt:i4>
      </vt:variant>
      <vt:variant>
        <vt:lpwstr/>
      </vt:variant>
      <vt:variant>
        <vt:lpwstr>_Toc464216117</vt:lpwstr>
      </vt:variant>
      <vt:variant>
        <vt:i4>1310768</vt:i4>
      </vt:variant>
      <vt:variant>
        <vt:i4>62</vt:i4>
      </vt:variant>
      <vt:variant>
        <vt:i4>0</vt:i4>
      </vt:variant>
      <vt:variant>
        <vt:i4>5</vt:i4>
      </vt:variant>
      <vt:variant>
        <vt:lpwstr/>
      </vt:variant>
      <vt:variant>
        <vt:lpwstr>_Toc464216116</vt:lpwstr>
      </vt:variant>
      <vt:variant>
        <vt:i4>1310768</vt:i4>
      </vt:variant>
      <vt:variant>
        <vt:i4>56</vt:i4>
      </vt:variant>
      <vt:variant>
        <vt:i4>0</vt:i4>
      </vt:variant>
      <vt:variant>
        <vt:i4>5</vt:i4>
      </vt:variant>
      <vt:variant>
        <vt:lpwstr/>
      </vt:variant>
      <vt:variant>
        <vt:lpwstr>_Toc464216115</vt:lpwstr>
      </vt:variant>
      <vt:variant>
        <vt:i4>1310768</vt:i4>
      </vt:variant>
      <vt:variant>
        <vt:i4>50</vt:i4>
      </vt:variant>
      <vt:variant>
        <vt:i4>0</vt:i4>
      </vt:variant>
      <vt:variant>
        <vt:i4>5</vt:i4>
      </vt:variant>
      <vt:variant>
        <vt:lpwstr/>
      </vt:variant>
      <vt:variant>
        <vt:lpwstr>_Toc464216114</vt:lpwstr>
      </vt:variant>
      <vt:variant>
        <vt:i4>1310768</vt:i4>
      </vt:variant>
      <vt:variant>
        <vt:i4>44</vt:i4>
      </vt:variant>
      <vt:variant>
        <vt:i4>0</vt:i4>
      </vt:variant>
      <vt:variant>
        <vt:i4>5</vt:i4>
      </vt:variant>
      <vt:variant>
        <vt:lpwstr/>
      </vt:variant>
      <vt:variant>
        <vt:lpwstr>_Toc464216113</vt:lpwstr>
      </vt:variant>
      <vt:variant>
        <vt:i4>1310768</vt:i4>
      </vt:variant>
      <vt:variant>
        <vt:i4>38</vt:i4>
      </vt:variant>
      <vt:variant>
        <vt:i4>0</vt:i4>
      </vt:variant>
      <vt:variant>
        <vt:i4>5</vt:i4>
      </vt:variant>
      <vt:variant>
        <vt:lpwstr/>
      </vt:variant>
      <vt:variant>
        <vt:lpwstr>_Toc464216112</vt:lpwstr>
      </vt:variant>
      <vt:variant>
        <vt:i4>1310768</vt:i4>
      </vt:variant>
      <vt:variant>
        <vt:i4>32</vt:i4>
      </vt:variant>
      <vt:variant>
        <vt:i4>0</vt:i4>
      </vt:variant>
      <vt:variant>
        <vt:i4>5</vt:i4>
      </vt:variant>
      <vt:variant>
        <vt:lpwstr/>
      </vt:variant>
      <vt:variant>
        <vt:lpwstr>_Toc464216111</vt:lpwstr>
      </vt:variant>
      <vt:variant>
        <vt:i4>1310768</vt:i4>
      </vt:variant>
      <vt:variant>
        <vt:i4>26</vt:i4>
      </vt:variant>
      <vt:variant>
        <vt:i4>0</vt:i4>
      </vt:variant>
      <vt:variant>
        <vt:i4>5</vt:i4>
      </vt:variant>
      <vt:variant>
        <vt:lpwstr/>
      </vt:variant>
      <vt:variant>
        <vt:lpwstr>_Toc464216110</vt:lpwstr>
      </vt:variant>
      <vt:variant>
        <vt:i4>1376304</vt:i4>
      </vt:variant>
      <vt:variant>
        <vt:i4>20</vt:i4>
      </vt:variant>
      <vt:variant>
        <vt:i4>0</vt:i4>
      </vt:variant>
      <vt:variant>
        <vt:i4>5</vt:i4>
      </vt:variant>
      <vt:variant>
        <vt:lpwstr/>
      </vt:variant>
      <vt:variant>
        <vt:lpwstr>_Toc464216109</vt:lpwstr>
      </vt:variant>
      <vt:variant>
        <vt:i4>1376304</vt:i4>
      </vt:variant>
      <vt:variant>
        <vt:i4>14</vt:i4>
      </vt:variant>
      <vt:variant>
        <vt:i4>0</vt:i4>
      </vt:variant>
      <vt:variant>
        <vt:i4>5</vt:i4>
      </vt:variant>
      <vt:variant>
        <vt:lpwstr/>
      </vt:variant>
      <vt:variant>
        <vt:lpwstr>_Toc464216108</vt:lpwstr>
      </vt:variant>
      <vt:variant>
        <vt:i4>1376304</vt:i4>
      </vt:variant>
      <vt:variant>
        <vt:i4>8</vt:i4>
      </vt:variant>
      <vt:variant>
        <vt:i4>0</vt:i4>
      </vt:variant>
      <vt:variant>
        <vt:i4>5</vt:i4>
      </vt:variant>
      <vt:variant>
        <vt:lpwstr/>
      </vt:variant>
      <vt:variant>
        <vt:lpwstr>_Toc464216107</vt:lpwstr>
      </vt:variant>
      <vt:variant>
        <vt:i4>4456477</vt:i4>
      </vt:variant>
      <vt:variant>
        <vt:i4>3</vt:i4>
      </vt:variant>
      <vt:variant>
        <vt:i4>0</vt:i4>
      </vt:variant>
      <vt:variant>
        <vt:i4>5</vt:i4>
      </vt:variant>
      <vt:variant>
        <vt:lpwstr>https://www.iso.org/iso/model_document-rice_model.pdf</vt:lpwstr>
      </vt:variant>
      <vt:variant>
        <vt:lpwstr/>
      </vt:variant>
      <vt:variant>
        <vt:i4>2293872</vt:i4>
      </vt:variant>
      <vt:variant>
        <vt:i4>0</vt:i4>
      </vt:variant>
      <vt:variant>
        <vt:i4>0</vt:i4>
      </vt:variant>
      <vt:variant>
        <vt:i4>5</vt:i4>
      </vt:variant>
      <vt:variant>
        <vt:lpwstr>https://www.iso.org/iso/how-to-write-standards.pdf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ISO PAS 8329:2024 - χMCF (xMCF) - Extended Master Connection File</dc:title>
  <dc:subject>Standard for Describing Connections and Joints in Structural Systems</dc:subject>
  <dc:creator>Weinert, Franke et al.</dc:creator>
  <cp:keywords>ISO 8329</cp:keywords>
  <dc:description/>
  <cp:lastModifiedBy>Franke, Carsten</cp:lastModifiedBy>
  <cp:revision>302</cp:revision>
  <cp:lastPrinted>2023-09-22T21:01:00Z</cp:lastPrinted>
  <dcterms:created xsi:type="dcterms:W3CDTF">2023-08-09T12:34:00Z</dcterms:created>
  <dcterms:modified xsi:type="dcterms:W3CDTF">2024-01-24T20:01:00Z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0x01010026244DA6ACFCC746A8985CEF23DD5ED7</vt:lpwstr>
  </property>
  <property fmtid="{D5CDD505-2E9C-101B-9397-08002B2CF9AE}" pid="3" name="MSIP_Label_e798273d-f5aa-46da-8e10-241f6dcd5f2d_Enabled">
    <vt:lpwstr>true</vt:lpwstr>
  </property>
  <property fmtid="{D5CDD505-2E9C-101B-9397-08002B2CF9AE}" pid="4" name="MSIP_Label_e798273d-f5aa-46da-8e10-241f6dcd5f2d_SetDate">
    <vt:lpwstr>2022-03-11T14:50:58Z</vt:lpwstr>
  </property>
  <property fmtid="{D5CDD505-2E9C-101B-9397-08002B2CF9AE}" pid="5" name="MSIP_Label_e798273d-f5aa-46da-8e10-241f6dcd5f2d_Method">
    <vt:lpwstr>Standard</vt:lpwstr>
  </property>
  <property fmtid="{D5CDD505-2E9C-101B-9397-08002B2CF9AE}" pid="6" name="MSIP_Label_e798273d-f5aa-46da-8e10-241f6dcd5f2d_Name">
    <vt:lpwstr>e798273d-f5aa-46da-8e10-241f6dcd5f2d</vt:lpwstr>
  </property>
  <property fmtid="{D5CDD505-2E9C-101B-9397-08002B2CF9AE}" pid="7" name="MSIP_Label_e798273d-f5aa-46da-8e10-241f6dcd5f2d_SiteId">
    <vt:lpwstr>c760270c-f3da-4cfa-9737-03808ef5579f</vt:lpwstr>
  </property>
  <property fmtid="{D5CDD505-2E9C-101B-9397-08002B2CF9AE}" pid="8" name="MSIP_Label_e798273d-f5aa-46da-8e10-241f6dcd5f2d_ActionId">
    <vt:lpwstr>d7719d54-f609-4f8a-84af-59adeaeedfa7</vt:lpwstr>
  </property>
  <property fmtid="{D5CDD505-2E9C-101B-9397-08002B2CF9AE}" pid="9" name="MSIP_Label_e798273d-f5aa-46da-8e10-241f6dcd5f2d_ContentBits">
    <vt:lpwstr>0</vt:lpwstr>
  </property>
</Properties>
</file>